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3F" w:rsidRDefault="00470925">
      <w:pPr>
        <w:spacing w:line="240" w:lineRule="auto"/>
        <w:rPr>
          <w:rFonts w:ascii="DFKai-SB" w:eastAsia="DFKai-SB" w:hAnsi="DFKai-SB" w:cs="DFKai-SB"/>
          <w:sz w:val="24"/>
          <w:szCs w:val="24"/>
        </w:rPr>
      </w:pPr>
      <w:bookmarkStart w:id="0" w:name="_GoBack"/>
      <w:bookmarkEnd w:id="0"/>
      <w:r>
        <w:rPr>
          <w:rFonts w:ascii="DFKai-SB" w:eastAsia="DFKai-SB" w:hAnsi="DFKai-SB" w:cs="DFKai-SB"/>
          <w:sz w:val="24"/>
          <w:szCs w:val="24"/>
        </w:rPr>
        <w:t>※</w:t>
      </w:r>
      <w:r>
        <w:rPr>
          <w:rFonts w:ascii="DFKai-SB" w:eastAsia="DFKai-SB" w:hAnsi="DFKai-SB" w:cs="DFKai-SB"/>
          <w:sz w:val="24"/>
          <w:szCs w:val="24"/>
        </w:rPr>
        <w:t>本表為參考格式，正式報名表以</w:t>
      </w:r>
      <w:r>
        <w:rPr>
          <w:rFonts w:ascii="DFKai-SB" w:eastAsia="DFKai-SB" w:hAnsi="DFKai-SB" w:cs="DFKai-SB"/>
          <w:sz w:val="24"/>
          <w:szCs w:val="24"/>
          <w:u w:val="single"/>
        </w:rPr>
        <w:t>報名網站為主</w:t>
      </w:r>
      <w:r>
        <w:rPr>
          <w:rFonts w:ascii="DFKai-SB" w:eastAsia="DFKai-SB" w:hAnsi="DFKai-SB" w:cs="DFKai-SB"/>
          <w:sz w:val="24"/>
          <w:szCs w:val="24"/>
        </w:rPr>
        <w:t>。</w:t>
      </w:r>
    </w:p>
    <w:tbl>
      <w:tblPr>
        <w:tblStyle w:val="a5"/>
        <w:tblW w:w="9489" w:type="dxa"/>
        <w:tblInd w:w="-122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935"/>
        <w:gridCol w:w="2697"/>
        <w:gridCol w:w="3536"/>
      </w:tblGrid>
      <w:tr w:rsidR="002F5A3F">
        <w:trPr>
          <w:trHeight w:val="1120"/>
        </w:trPr>
        <w:tc>
          <w:tcPr>
            <w:tcW w:w="948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學年度國民中小學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系列活動【國小組】</w:t>
            </w:r>
          </w:p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「國小英語單字王比賽」報名表</w:t>
            </w:r>
          </w:p>
        </w:tc>
      </w:tr>
      <w:tr w:rsidR="002F5A3F">
        <w:trPr>
          <w:trHeight w:val="66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8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F5A3F">
        <w:trPr>
          <w:trHeight w:val="70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參加其他活動項目</w:t>
            </w:r>
          </w:p>
        </w:tc>
      </w:tr>
      <w:tr w:rsidR="002F5A3F">
        <w:trPr>
          <w:trHeight w:val="66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F5A3F">
        <w:trPr>
          <w:trHeight w:val="66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F5A3F">
        <w:trPr>
          <w:trHeight w:val="66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F5A3F">
        <w:trPr>
          <w:trHeight w:val="66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F5A3F">
        <w:trPr>
          <w:trHeight w:val="660"/>
        </w:trPr>
        <w:tc>
          <w:tcPr>
            <w:tcW w:w="132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2F5A3F">
        <w:trPr>
          <w:trHeight w:val="640"/>
        </w:trPr>
        <w:tc>
          <w:tcPr>
            <w:tcW w:w="9489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註：請依各校比賽報名額度自行增列。</w:t>
            </w:r>
          </w:p>
        </w:tc>
      </w:tr>
      <w:tr w:rsidR="002F5A3F">
        <w:trPr>
          <w:trHeight w:val="646"/>
        </w:trPr>
        <w:tc>
          <w:tcPr>
            <w:tcW w:w="9489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</w:tc>
      </w:tr>
      <w:tr w:rsidR="002F5A3F">
        <w:trPr>
          <w:trHeight w:val="646"/>
        </w:trPr>
        <w:tc>
          <w:tcPr>
            <w:tcW w:w="9489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聯絡電話：</w:t>
            </w:r>
          </w:p>
        </w:tc>
      </w:tr>
      <w:tr w:rsidR="002F5A3F">
        <w:trPr>
          <w:trHeight w:val="646"/>
        </w:trPr>
        <w:tc>
          <w:tcPr>
            <w:tcW w:w="948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5A3F" w:rsidRDefault="00470925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電子信箱：</w:t>
            </w:r>
          </w:p>
        </w:tc>
      </w:tr>
    </w:tbl>
    <w:p w:rsidR="002F5A3F" w:rsidRDefault="002F5A3F">
      <w:pPr>
        <w:spacing w:line="240" w:lineRule="auto"/>
        <w:rPr>
          <w:rFonts w:ascii="DFKai-SB" w:eastAsia="DFKai-SB" w:hAnsi="DFKai-SB" w:cs="DFKai-SB"/>
          <w:sz w:val="24"/>
          <w:szCs w:val="24"/>
        </w:rPr>
      </w:pPr>
    </w:p>
    <w:p w:rsidR="002F5A3F" w:rsidRDefault="00470925">
      <w:pPr>
        <w:spacing w:line="240" w:lineRule="auto"/>
        <w:ind w:left="566"/>
        <w:rPr>
          <w:rFonts w:ascii="DFKai-SB" w:eastAsia="DFKai-SB" w:hAnsi="DFKai-SB" w:cs="DFKai-SB"/>
          <w:sz w:val="24"/>
          <w:szCs w:val="24"/>
        </w:rPr>
      </w:pPr>
      <w:r>
        <w:rPr>
          <w:rFonts w:ascii="DFKai-SB" w:eastAsia="DFKai-SB" w:hAnsi="DFKai-SB" w:cs="DFKai-SB"/>
          <w:sz w:val="24"/>
          <w:szCs w:val="24"/>
        </w:rPr>
        <w:t xml:space="preserve"> </w:t>
      </w:r>
      <w:r>
        <w:rPr>
          <w:rFonts w:ascii="DFKai-SB" w:eastAsia="DFKai-SB" w:hAnsi="DFKai-SB" w:cs="DFKai-SB"/>
          <w:sz w:val="24"/>
          <w:szCs w:val="24"/>
        </w:rPr>
        <w:t>註：線上報名登記梯次時，如要登記一個以上的梯次，請先登記完一個梯次，關閉頁面後，再開啟另一個梯次頁面，請勿同時開啟，避免資料接收錯誤。</w:t>
      </w:r>
    </w:p>
    <w:p w:rsidR="002F5A3F" w:rsidRDefault="002F5A3F"/>
    <w:sectPr w:rsidR="002F5A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F5A3F"/>
    <w:rsid w:val="002F5A3F"/>
    <w:rsid w:val="004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2023-11-30T05:12:00Z</dcterms:created>
  <dcterms:modified xsi:type="dcterms:W3CDTF">2023-11-30T05:12:00Z</dcterms:modified>
</cp:coreProperties>
</file>