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2" w:rsidRPr="00B36E5B" w:rsidRDefault="00C96925" w:rsidP="00F74A02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Style w:val="a3"/>
          <w:rFonts w:asciiTheme="majorEastAsia" w:eastAsiaTheme="majorEastAsia" w:hAnsiTheme="majorEastAsia"/>
          <w:b w:val="0"/>
          <w:sz w:val="28"/>
          <w:szCs w:val="28"/>
          <w:shd w:val="clear" w:color="auto" w:fill="FFFFFF"/>
        </w:rPr>
        <w:t>第</w:t>
      </w:r>
      <w:r>
        <w:rPr>
          <w:rStyle w:val="a3"/>
          <w:rFonts w:asciiTheme="majorEastAsia" w:eastAsiaTheme="majorEastAsia" w:hAnsiTheme="majorEastAsia" w:hint="eastAsia"/>
          <w:b w:val="0"/>
          <w:sz w:val="28"/>
          <w:szCs w:val="28"/>
          <w:shd w:val="clear" w:color="auto" w:fill="FFFFFF"/>
        </w:rPr>
        <w:t>二</w:t>
      </w:r>
      <w:r w:rsidR="00F74A02" w:rsidRPr="00B36E5B">
        <w:rPr>
          <w:rStyle w:val="a3"/>
          <w:rFonts w:asciiTheme="majorEastAsia" w:eastAsiaTheme="majorEastAsia" w:hAnsiTheme="majorEastAsia"/>
          <w:b w:val="0"/>
          <w:sz w:val="28"/>
          <w:szCs w:val="28"/>
          <w:shd w:val="clear" w:color="auto" w:fill="FFFFFF"/>
        </w:rPr>
        <w:t>次領域會議紀錄</w:t>
      </w:r>
    </w:p>
    <w:p w:rsidR="00F74A02" w:rsidRPr="00B36E5B" w:rsidRDefault="00F74A02" w:rsidP="00F74A02">
      <w:pPr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/>
          <w:bCs/>
        </w:rPr>
        <w:t>時間：10</w:t>
      </w:r>
      <w:r w:rsidR="00B36E5B" w:rsidRPr="00B36E5B">
        <w:rPr>
          <w:rFonts w:asciiTheme="majorEastAsia" w:eastAsiaTheme="majorEastAsia" w:hAnsiTheme="majorEastAsia" w:hint="eastAsia"/>
          <w:bCs/>
        </w:rPr>
        <w:t>5</w:t>
      </w:r>
      <w:r w:rsidRPr="00B36E5B">
        <w:rPr>
          <w:rFonts w:asciiTheme="majorEastAsia" w:eastAsiaTheme="majorEastAsia" w:hAnsiTheme="majorEastAsia"/>
          <w:bCs/>
        </w:rPr>
        <w:t>年</w:t>
      </w:r>
      <w:r w:rsidR="00C96925">
        <w:rPr>
          <w:rFonts w:asciiTheme="majorEastAsia" w:eastAsiaTheme="majorEastAsia" w:hAnsiTheme="majorEastAsia" w:hint="eastAsia"/>
          <w:bCs/>
        </w:rPr>
        <w:t>6</w:t>
      </w:r>
      <w:r w:rsidRPr="00B36E5B">
        <w:rPr>
          <w:rFonts w:asciiTheme="majorEastAsia" w:eastAsiaTheme="majorEastAsia" w:hAnsiTheme="majorEastAsia"/>
          <w:bCs/>
        </w:rPr>
        <w:t>月</w:t>
      </w:r>
      <w:r w:rsidR="00C96925">
        <w:rPr>
          <w:rFonts w:asciiTheme="majorEastAsia" w:eastAsiaTheme="majorEastAsia" w:hAnsiTheme="majorEastAsia" w:hint="eastAsia"/>
          <w:bCs/>
        </w:rPr>
        <w:t>13</w:t>
      </w:r>
      <w:r w:rsidRPr="00B36E5B">
        <w:rPr>
          <w:rFonts w:asciiTheme="majorEastAsia" w:eastAsiaTheme="majorEastAsia" w:hAnsiTheme="majorEastAsia"/>
          <w:bCs/>
        </w:rPr>
        <w:t>日（</w:t>
      </w:r>
      <w:r w:rsidRPr="00B36E5B">
        <w:rPr>
          <w:rFonts w:asciiTheme="majorEastAsia" w:eastAsiaTheme="majorEastAsia" w:hAnsiTheme="majorEastAsia" w:hint="eastAsia"/>
          <w:bCs/>
        </w:rPr>
        <w:t>一</w:t>
      </w:r>
      <w:r w:rsidRPr="00B36E5B">
        <w:rPr>
          <w:rFonts w:asciiTheme="majorEastAsia" w:eastAsiaTheme="majorEastAsia" w:hAnsiTheme="majorEastAsia"/>
          <w:bCs/>
        </w:rPr>
        <w:t>）</w:t>
      </w:r>
      <w:r w:rsidRPr="00B36E5B">
        <w:rPr>
          <w:rFonts w:asciiTheme="majorEastAsia" w:eastAsiaTheme="majorEastAsia" w:hAnsiTheme="majorEastAsia" w:hint="eastAsia"/>
          <w:bCs/>
        </w:rPr>
        <w:t>中</w:t>
      </w:r>
      <w:r w:rsidRPr="00B36E5B">
        <w:rPr>
          <w:rFonts w:asciiTheme="majorEastAsia" w:eastAsiaTheme="majorEastAsia" w:hAnsiTheme="majorEastAsia"/>
          <w:bCs/>
        </w:rPr>
        <w:t>午</w:t>
      </w:r>
      <w:r w:rsidR="00C96925">
        <w:rPr>
          <w:rFonts w:asciiTheme="majorEastAsia" w:eastAsiaTheme="majorEastAsia" w:hAnsiTheme="majorEastAsia" w:hint="eastAsia"/>
          <w:bCs/>
        </w:rPr>
        <w:t>14</w:t>
      </w:r>
      <w:r w:rsidRPr="00B36E5B">
        <w:rPr>
          <w:rFonts w:asciiTheme="majorEastAsia" w:eastAsiaTheme="majorEastAsia" w:hAnsiTheme="majorEastAsia"/>
          <w:bCs/>
        </w:rPr>
        <w:t>時</w:t>
      </w:r>
      <w:r w:rsidR="00C96925">
        <w:rPr>
          <w:rFonts w:asciiTheme="majorEastAsia" w:eastAsiaTheme="majorEastAsia" w:hAnsiTheme="majorEastAsia" w:hint="eastAsia"/>
          <w:bCs/>
        </w:rPr>
        <w:t>1</w:t>
      </w:r>
      <w:r w:rsidRPr="00B36E5B">
        <w:rPr>
          <w:rFonts w:asciiTheme="majorEastAsia" w:eastAsiaTheme="majorEastAsia" w:hAnsiTheme="majorEastAsia"/>
          <w:bCs/>
        </w:rPr>
        <w:t>0分</w:t>
      </w:r>
    </w:p>
    <w:p w:rsidR="00F74A02" w:rsidRPr="00B36E5B" w:rsidRDefault="00F74A02" w:rsidP="00F74A02">
      <w:pPr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/>
          <w:bCs/>
        </w:rPr>
        <w:t>二、   地點：</w:t>
      </w:r>
      <w:r w:rsidR="00C96925">
        <w:rPr>
          <w:rFonts w:asciiTheme="majorEastAsia" w:eastAsiaTheme="majorEastAsia" w:hAnsiTheme="majorEastAsia" w:hint="eastAsia"/>
          <w:bCs/>
        </w:rPr>
        <w:t>圖書館</w:t>
      </w:r>
    </w:p>
    <w:p w:rsidR="00F74A02" w:rsidRPr="00B36E5B" w:rsidRDefault="00F74A02" w:rsidP="00B36E5B">
      <w:pPr>
        <w:ind w:left="1920" w:hangingChars="800" w:hanging="1920"/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/>
          <w:bCs/>
        </w:rPr>
        <w:t>三、   參與對象：</w:t>
      </w:r>
      <w:proofErr w:type="gramStart"/>
      <w:r w:rsidRPr="00B36E5B">
        <w:rPr>
          <w:rFonts w:asciiTheme="majorEastAsia" w:eastAsiaTheme="majorEastAsia" w:hAnsiTheme="majorEastAsia"/>
          <w:bCs/>
        </w:rPr>
        <w:t>旺朝主任</w:t>
      </w:r>
      <w:proofErr w:type="gramEnd"/>
      <w:r w:rsidRPr="00B36E5B">
        <w:rPr>
          <w:rFonts w:asciiTheme="majorEastAsia" w:eastAsiaTheme="majorEastAsia" w:hAnsiTheme="majorEastAsia"/>
          <w:bCs/>
        </w:rPr>
        <w:t>、</w:t>
      </w:r>
      <w:proofErr w:type="gramStart"/>
      <w:r w:rsidRPr="00B36E5B">
        <w:rPr>
          <w:rFonts w:asciiTheme="majorEastAsia" w:eastAsiaTheme="majorEastAsia" w:hAnsiTheme="majorEastAsia"/>
          <w:bCs/>
        </w:rPr>
        <w:t>裕傑主任</w:t>
      </w:r>
      <w:proofErr w:type="gramEnd"/>
      <w:r w:rsidRPr="00B36E5B">
        <w:rPr>
          <w:rFonts w:asciiTheme="majorEastAsia" w:eastAsiaTheme="majorEastAsia" w:hAnsiTheme="majorEastAsia"/>
          <w:bCs/>
        </w:rPr>
        <w:t>、金水老師、</w:t>
      </w:r>
      <w:proofErr w:type="gramStart"/>
      <w:r w:rsidRPr="00B36E5B">
        <w:rPr>
          <w:rFonts w:asciiTheme="majorEastAsia" w:eastAsiaTheme="majorEastAsia" w:hAnsiTheme="majorEastAsia"/>
          <w:bCs/>
        </w:rPr>
        <w:t>嘉如老師</w:t>
      </w:r>
      <w:proofErr w:type="gramEnd"/>
      <w:r w:rsidRPr="00B36E5B">
        <w:rPr>
          <w:rFonts w:asciiTheme="majorEastAsia" w:eastAsiaTheme="majorEastAsia" w:hAnsiTheme="majorEastAsia"/>
          <w:bCs/>
        </w:rPr>
        <w:t>、雅</w:t>
      </w:r>
      <w:proofErr w:type="gramStart"/>
      <w:r w:rsidRPr="00B36E5B">
        <w:rPr>
          <w:rFonts w:asciiTheme="majorEastAsia" w:eastAsiaTheme="majorEastAsia" w:hAnsiTheme="majorEastAsia"/>
          <w:bCs/>
        </w:rPr>
        <w:t>婷</w:t>
      </w:r>
      <w:proofErr w:type="gramEnd"/>
      <w:r w:rsidRPr="00B36E5B">
        <w:rPr>
          <w:rFonts w:asciiTheme="majorEastAsia" w:eastAsiaTheme="majorEastAsia" w:hAnsiTheme="majorEastAsia"/>
          <w:bCs/>
        </w:rPr>
        <w:t>老師、</w:t>
      </w:r>
      <w:proofErr w:type="gramStart"/>
      <w:r w:rsidRPr="00B36E5B">
        <w:rPr>
          <w:rFonts w:asciiTheme="majorEastAsia" w:eastAsiaTheme="majorEastAsia" w:hAnsiTheme="majorEastAsia"/>
          <w:bCs/>
        </w:rPr>
        <w:t>俊佑老師</w:t>
      </w:r>
      <w:proofErr w:type="gramEnd"/>
      <w:r w:rsidRPr="00B36E5B">
        <w:rPr>
          <w:rFonts w:asciiTheme="majorEastAsia" w:eastAsiaTheme="majorEastAsia" w:hAnsiTheme="majorEastAsia"/>
          <w:bCs/>
        </w:rPr>
        <w:t>、</w:t>
      </w:r>
      <w:proofErr w:type="gramStart"/>
      <w:r w:rsidRPr="00B36E5B">
        <w:rPr>
          <w:rFonts w:asciiTheme="majorEastAsia" w:eastAsiaTheme="majorEastAsia" w:hAnsiTheme="majorEastAsia"/>
          <w:bCs/>
        </w:rPr>
        <w:t>顥</w:t>
      </w:r>
      <w:proofErr w:type="gramEnd"/>
      <w:r w:rsidRPr="00B36E5B">
        <w:rPr>
          <w:rFonts w:asciiTheme="majorEastAsia" w:eastAsiaTheme="majorEastAsia" w:hAnsiTheme="majorEastAsia"/>
          <w:bCs/>
        </w:rPr>
        <w:t>震老師、宛如老師</w:t>
      </w:r>
    </w:p>
    <w:p w:rsidR="00F74A02" w:rsidRPr="00B36E5B" w:rsidRDefault="00F74A02" w:rsidP="00F74A02">
      <w:pPr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/>
          <w:bCs/>
        </w:rPr>
        <w:t>四、   主席：吳</w:t>
      </w:r>
      <w:r w:rsidRPr="00B36E5B">
        <w:rPr>
          <w:rFonts w:asciiTheme="majorEastAsia" w:eastAsiaTheme="majorEastAsia" w:hAnsiTheme="majorEastAsia" w:hint="eastAsia"/>
          <w:bCs/>
        </w:rPr>
        <w:t>雅婷</w:t>
      </w:r>
      <w:r w:rsidRPr="00B36E5B">
        <w:rPr>
          <w:rFonts w:asciiTheme="majorEastAsia" w:eastAsiaTheme="majorEastAsia" w:hAnsiTheme="majorEastAsia"/>
          <w:bCs/>
        </w:rPr>
        <w:t>老師</w:t>
      </w:r>
    </w:p>
    <w:p w:rsidR="00B36E5B" w:rsidRPr="00B36E5B" w:rsidRDefault="00F74A02" w:rsidP="00F74A02">
      <w:pPr>
        <w:rPr>
          <w:rFonts w:asciiTheme="majorEastAsia" w:eastAsiaTheme="majorEastAsia" w:hAnsiTheme="majorEastAsia"/>
          <w:bCs/>
        </w:rPr>
      </w:pPr>
      <w:r w:rsidRPr="00B36E5B">
        <w:rPr>
          <w:rFonts w:asciiTheme="majorEastAsia" w:eastAsiaTheme="majorEastAsia" w:hAnsiTheme="majorEastAsia"/>
          <w:bCs/>
        </w:rPr>
        <w:t>五、   </w:t>
      </w:r>
      <w:r w:rsidR="00B36E5B" w:rsidRPr="00B36E5B">
        <w:rPr>
          <w:rFonts w:asciiTheme="majorEastAsia" w:eastAsiaTheme="majorEastAsia" w:hAnsiTheme="majorEastAsia"/>
          <w:bCs/>
        </w:rPr>
        <w:t>紀錄：雅</w:t>
      </w:r>
      <w:proofErr w:type="gramStart"/>
      <w:r w:rsidR="00B36E5B" w:rsidRPr="00B36E5B">
        <w:rPr>
          <w:rFonts w:asciiTheme="majorEastAsia" w:eastAsiaTheme="majorEastAsia" w:hAnsiTheme="majorEastAsia"/>
          <w:bCs/>
        </w:rPr>
        <w:t>婷</w:t>
      </w:r>
      <w:proofErr w:type="gramEnd"/>
      <w:r w:rsidR="00B36E5B" w:rsidRPr="00B36E5B">
        <w:rPr>
          <w:rFonts w:asciiTheme="majorEastAsia" w:eastAsiaTheme="majorEastAsia" w:hAnsiTheme="majorEastAsia"/>
          <w:bCs/>
        </w:rPr>
        <w:t>老師</w:t>
      </w:r>
    </w:p>
    <w:p w:rsidR="00F74A02" w:rsidRPr="00B36E5B" w:rsidRDefault="00F74A02" w:rsidP="00F74A02">
      <w:pPr>
        <w:rPr>
          <w:rFonts w:asciiTheme="majorEastAsia" w:eastAsiaTheme="majorEastAsia" w:hAnsiTheme="majorEastAsia"/>
          <w:bCs/>
        </w:rPr>
      </w:pPr>
      <w:r w:rsidRPr="00B36E5B">
        <w:rPr>
          <w:rFonts w:asciiTheme="majorEastAsia" w:eastAsiaTheme="majorEastAsia" w:hAnsiTheme="majorEastAsia"/>
          <w:bCs/>
        </w:rPr>
        <w:t>六、   討論內容：</w:t>
      </w:r>
    </w:p>
    <w:p w:rsidR="00B36E5B" w:rsidRDefault="00B36E5B" w:rsidP="00B36E5B">
      <w:pPr>
        <w:ind w:left="240" w:hangingChars="100" w:hanging="240"/>
        <w:rPr>
          <w:rFonts w:asciiTheme="majorEastAsia" w:eastAsiaTheme="majorEastAsia" w:hAnsiTheme="majorEastAsia"/>
          <w:bCs/>
        </w:rPr>
      </w:pPr>
      <w:r w:rsidRPr="00B36E5B">
        <w:rPr>
          <w:rFonts w:asciiTheme="majorEastAsia" w:eastAsiaTheme="majorEastAsia" w:hAnsiTheme="majorEastAsia" w:hint="eastAsia"/>
        </w:rPr>
        <w:t>1.</w:t>
      </w:r>
      <w:r w:rsidR="00C96925" w:rsidRPr="00C96925">
        <w:rPr>
          <w:rFonts w:asciiTheme="majorEastAsia" w:eastAsiaTheme="majorEastAsia" w:hAnsiTheme="majorEastAsia"/>
          <w:bCs/>
        </w:rPr>
        <w:t xml:space="preserve"> </w:t>
      </w:r>
      <w:r w:rsidR="00C96925" w:rsidRPr="00B36E5B">
        <w:rPr>
          <w:rFonts w:asciiTheme="majorEastAsia" w:eastAsiaTheme="majorEastAsia" w:hAnsiTheme="majorEastAsia"/>
          <w:bCs/>
        </w:rPr>
        <w:t>下</w:t>
      </w:r>
      <w:proofErr w:type="gramStart"/>
      <w:r w:rsidR="00C96925" w:rsidRPr="00B36E5B">
        <w:rPr>
          <w:rFonts w:asciiTheme="majorEastAsia" w:eastAsiaTheme="majorEastAsia" w:hAnsiTheme="majorEastAsia"/>
          <w:bCs/>
        </w:rPr>
        <w:t>學期</w:t>
      </w:r>
      <w:r w:rsidR="00C96925">
        <w:rPr>
          <w:rFonts w:asciiTheme="majorEastAsia" w:eastAsiaTheme="majorEastAsia" w:hAnsiTheme="majorEastAsia" w:hint="eastAsia"/>
          <w:bCs/>
        </w:rPr>
        <w:t>領招為</w:t>
      </w:r>
      <w:proofErr w:type="gramEnd"/>
      <w:r w:rsidR="00C96925">
        <w:rPr>
          <w:rFonts w:asciiTheme="majorEastAsia" w:eastAsiaTheme="majorEastAsia" w:hAnsiTheme="majorEastAsia" w:hint="eastAsia"/>
          <w:bCs/>
        </w:rPr>
        <w:t>黃</w:t>
      </w:r>
      <w:r w:rsidR="00C96925" w:rsidRPr="00B36E5B">
        <w:rPr>
          <w:rFonts w:asciiTheme="majorEastAsia" w:eastAsiaTheme="majorEastAsia" w:hAnsiTheme="majorEastAsia"/>
          <w:bCs/>
        </w:rPr>
        <w:t>嘉如老師</w:t>
      </w:r>
      <w:r w:rsidR="00C96925">
        <w:rPr>
          <w:rFonts w:asciiTheme="majorEastAsia" w:eastAsiaTheme="majorEastAsia" w:hAnsiTheme="majorEastAsia" w:hint="eastAsia"/>
          <w:bCs/>
        </w:rPr>
        <w:t>。</w:t>
      </w:r>
    </w:p>
    <w:p w:rsidR="00B36E5B" w:rsidRPr="00B36E5B" w:rsidRDefault="00C96925" w:rsidP="00C96925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Cs/>
        </w:rPr>
        <w:t xml:space="preserve">2. </w:t>
      </w:r>
      <w:r>
        <w:rPr>
          <w:rFonts w:asciiTheme="majorEastAsia" w:eastAsiaTheme="majorEastAsia" w:hAnsiTheme="majorEastAsia" w:hint="eastAsia"/>
        </w:rPr>
        <w:t>很多的</w:t>
      </w:r>
      <w:r w:rsidR="00B36E5B" w:rsidRPr="00B36E5B">
        <w:rPr>
          <w:rFonts w:asciiTheme="majorEastAsia" w:eastAsiaTheme="majorEastAsia" w:hAnsiTheme="majorEastAsia" w:hint="eastAsia"/>
        </w:rPr>
        <w:t>實施計畫，</w:t>
      </w:r>
      <w:r w:rsidR="00DE2E7B">
        <w:rPr>
          <w:rFonts w:asciiTheme="majorEastAsia" w:eastAsiaTheme="majorEastAsia" w:hAnsiTheme="majorEastAsia" w:hint="eastAsia"/>
        </w:rPr>
        <w:t>會請</w:t>
      </w:r>
      <w:proofErr w:type="gramStart"/>
      <w:r w:rsidR="00DE2E7B">
        <w:rPr>
          <w:rFonts w:asciiTheme="majorEastAsia" w:eastAsiaTheme="majorEastAsia" w:hAnsiTheme="majorEastAsia" w:hint="eastAsia"/>
        </w:rPr>
        <w:t>領召於</w:t>
      </w:r>
      <w:proofErr w:type="gramEnd"/>
      <w:r w:rsidR="00DE2E7B">
        <w:rPr>
          <w:rFonts w:asciiTheme="majorEastAsia" w:eastAsiaTheme="majorEastAsia" w:hAnsiTheme="majorEastAsia" w:hint="eastAsia"/>
        </w:rPr>
        <w:t>領域會議時宣導，所以可以請</w:t>
      </w:r>
      <w:proofErr w:type="gramStart"/>
      <w:r w:rsidR="00DE2E7B">
        <w:rPr>
          <w:rFonts w:asciiTheme="majorEastAsia" w:eastAsiaTheme="majorEastAsia" w:hAnsiTheme="majorEastAsia" w:hint="eastAsia"/>
        </w:rPr>
        <w:t>領</w:t>
      </w:r>
      <w:r w:rsidR="00DE2E7B">
        <w:rPr>
          <w:rFonts w:asciiTheme="majorEastAsia" w:eastAsiaTheme="majorEastAsia" w:hAnsiTheme="majorEastAsia" w:hint="eastAsia"/>
        </w:rPr>
        <w:t>召</w:t>
      </w:r>
      <w:r w:rsidR="00DE2E7B">
        <w:rPr>
          <w:rFonts w:asciiTheme="majorEastAsia" w:eastAsiaTheme="majorEastAsia" w:hAnsiTheme="majorEastAsia" w:hint="eastAsia"/>
        </w:rPr>
        <w:t>當</w:t>
      </w:r>
      <w:proofErr w:type="gramEnd"/>
      <w:r>
        <w:rPr>
          <w:rFonts w:asciiTheme="majorEastAsia" w:eastAsiaTheme="majorEastAsia" w:hAnsiTheme="majorEastAsia" w:hint="eastAsia"/>
        </w:rPr>
        <w:t>會議紀錄</w:t>
      </w:r>
      <w:r w:rsidR="00DE2E7B">
        <w:rPr>
          <w:rFonts w:asciiTheme="majorEastAsia" w:eastAsiaTheme="majorEastAsia" w:hAnsiTheme="majorEastAsia" w:hint="eastAsia"/>
        </w:rPr>
        <w:t>者</w:t>
      </w:r>
      <w:r w:rsidR="00B36E5B" w:rsidRPr="00B36E5B">
        <w:rPr>
          <w:rFonts w:asciiTheme="majorEastAsia" w:eastAsiaTheme="majorEastAsia" w:hAnsiTheme="majorEastAsia" w:hint="eastAsia"/>
        </w:rPr>
        <w:t>。</w:t>
      </w:r>
    </w:p>
    <w:p w:rsidR="00C96925" w:rsidRDefault="00C96925" w:rsidP="00F74A02">
      <w:pPr>
        <w:rPr>
          <w:rFonts w:asciiTheme="majorEastAsia" w:eastAsiaTheme="majorEastAsia" w:hAnsiTheme="majorEastAsia"/>
          <w:b/>
        </w:rPr>
      </w:pPr>
    </w:p>
    <w:p w:rsidR="00F74A02" w:rsidRPr="00B36E5B" w:rsidRDefault="00644502" w:rsidP="00F74A02">
      <w:pPr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 w:hint="eastAsia"/>
          <w:bCs/>
        </w:rPr>
        <w:t>七</w:t>
      </w:r>
      <w:r w:rsidR="00F74A02" w:rsidRPr="00B36E5B">
        <w:rPr>
          <w:rFonts w:asciiTheme="majorEastAsia" w:eastAsiaTheme="majorEastAsia" w:hAnsiTheme="majorEastAsia"/>
          <w:bCs/>
        </w:rPr>
        <w:t>、   臨時動議：無。</w:t>
      </w:r>
    </w:p>
    <w:p w:rsidR="00F74A02" w:rsidRPr="00B36E5B" w:rsidRDefault="00644502" w:rsidP="00F74A02">
      <w:pPr>
        <w:rPr>
          <w:rFonts w:asciiTheme="majorEastAsia" w:eastAsiaTheme="majorEastAsia" w:hAnsiTheme="majorEastAsia"/>
        </w:rPr>
      </w:pPr>
      <w:r w:rsidRPr="00B36E5B">
        <w:rPr>
          <w:rFonts w:asciiTheme="majorEastAsia" w:eastAsiaTheme="majorEastAsia" w:hAnsiTheme="majorEastAsia" w:hint="eastAsia"/>
          <w:bCs/>
        </w:rPr>
        <w:t>八</w:t>
      </w:r>
      <w:r w:rsidR="00F74A02" w:rsidRPr="00B36E5B">
        <w:rPr>
          <w:rFonts w:asciiTheme="majorEastAsia" w:eastAsiaTheme="majorEastAsia" w:hAnsiTheme="majorEastAsia"/>
          <w:bCs/>
        </w:rPr>
        <w:t>、   散會：</w:t>
      </w:r>
      <w:r w:rsidRPr="00B36E5B">
        <w:rPr>
          <w:rFonts w:asciiTheme="majorEastAsia" w:eastAsiaTheme="majorEastAsia" w:hAnsiTheme="majorEastAsia"/>
          <w:bCs/>
        </w:rPr>
        <w:t>10</w:t>
      </w:r>
      <w:r w:rsidR="00B36E5B" w:rsidRPr="00B36E5B">
        <w:rPr>
          <w:rFonts w:asciiTheme="majorEastAsia" w:eastAsiaTheme="majorEastAsia" w:hAnsiTheme="majorEastAsia" w:hint="eastAsia"/>
          <w:bCs/>
        </w:rPr>
        <w:t>5</w:t>
      </w:r>
      <w:r w:rsidR="00F74A02" w:rsidRPr="00B36E5B">
        <w:rPr>
          <w:rFonts w:asciiTheme="majorEastAsia" w:eastAsiaTheme="majorEastAsia" w:hAnsiTheme="majorEastAsia"/>
          <w:bCs/>
        </w:rPr>
        <w:t>年</w:t>
      </w:r>
      <w:r w:rsidR="00C96925">
        <w:rPr>
          <w:rFonts w:asciiTheme="majorEastAsia" w:eastAsiaTheme="majorEastAsia" w:hAnsiTheme="majorEastAsia" w:hint="eastAsia"/>
          <w:bCs/>
        </w:rPr>
        <w:t>6</w:t>
      </w:r>
      <w:r w:rsidR="00F74A02" w:rsidRPr="00B36E5B">
        <w:rPr>
          <w:rFonts w:asciiTheme="majorEastAsia" w:eastAsiaTheme="majorEastAsia" w:hAnsiTheme="majorEastAsia"/>
          <w:bCs/>
        </w:rPr>
        <w:t>月</w:t>
      </w:r>
      <w:r w:rsidR="00C96925">
        <w:rPr>
          <w:rFonts w:asciiTheme="majorEastAsia" w:eastAsiaTheme="majorEastAsia" w:hAnsiTheme="majorEastAsia" w:hint="eastAsia"/>
          <w:bCs/>
        </w:rPr>
        <w:t>13</w:t>
      </w:r>
      <w:r w:rsidRPr="00B36E5B">
        <w:rPr>
          <w:rFonts w:asciiTheme="majorEastAsia" w:eastAsiaTheme="majorEastAsia" w:hAnsiTheme="majorEastAsia"/>
          <w:bCs/>
        </w:rPr>
        <w:t>日（</w:t>
      </w:r>
      <w:r w:rsidRPr="00B36E5B">
        <w:rPr>
          <w:rFonts w:asciiTheme="majorEastAsia" w:eastAsiaTheme="majorEastAsia" w:hAnsiTheme="majorEastAsia" w:hint="eastAsia"/>
          <w:bCs/>
        </w:rPr>
        <w:t>一</w:t>
      </w:r>
      <w:r w:rsidRPr="00B36E5B">
        <w:rPr>
          <w:rFonts w:asciiTheme="majorEastAsia" w:eastAsiaTheme="majorEastAsia" w:hAnsiTheme="majorEastAsia"/>
          <w:bCs/>
        </w:rPr>
        <w:t>）</w:t>
      </w:r>
      <w:r w:rsidRPr="00B36E5B">
        <w:rPr>
          <w:rFonts w:asciiTheme="majorEastAsia" w:eastAsiaTheme="majorEastAsia" w:hAnsiTheme="majorEastAsia" w:hint="eastAsia"/>
          <w:bCs/>
        </w:rPr>
        <w:t>下</w:t>
      </w:r>
      <w:r w:rsidR="00F74A02" w:rsidRPr="00B36E5B">
        <w:rPr>
          <w:rFonts w:asciiTheme="majorEastAsia" w:eastAsiaTheme="majorEastAsia" w:hAnsiTheme="majorEastAsia"/>
          <w:bCs/>
        </w:rPr>
        <w:t>午</w:t>
      </w:r>
      <w:r w:rsidRPr="00B36E5B">
        <w:rPr>
          <w:rFonts w:asciiTheme="majorEastAsia" w:eastAsiaTheme="majorEastAsia" w:hAnsiTheme="majorEastAsia"/>
          <w:bCs/>
        </w:rPr>
        <w:t>1</w:t>
      </w:r>
      <w:r w:rsidR="00C96925">
        <w:rPr>
          <w:rFonts w:asciiTheme="majorEastAsia" w:eastAsiaTheme="majorEastAsia" w:hAnsiTheme="majorEastAsia" w:hint="eastAsia"/>
          <w:bCs/>
        </w:rPr>
        <w:t>5</w:t>
      </w:r>
      <w:r w:rsidR="00F74A02" w:rsidRPr="00B36E5B">
        <w:rPr>
          <w:rFonts w:asciiTheme="majorEastAsia" w:eastAsiaTheme="majorEastAsia" w:hAnsiTheme="majorEastAsia"/>
          <w:bCs/>
        </w:rPr>
        <w:t>時10分</w:t>
      </w:r>
      <w:r w:rsidR="00F74A02" w:rsidRPr="00B36E5B">
        <w:rPr>
          <w:rFonts w:asciiTheme="majorEastAsia" w:eastAsiaTheme="majorEastAsia" w:hAnsiTheme="majorEastAsia"/>
        </w:rPr>
        <w:t>。</w:t>
      </w:r>
    </w:p>
    <w:p w:rsidR="00D33500" w:rsidRPr="00B36E5B" w:rsidRDefault="00DE2E7B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2" name="圖片 2" descr="C:\Users\free\AppData\Local\Microsoft\Windows\Temporary Internet Files\Content.Word\P_20160613_14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\AppData\Local\Microsoft\Windows\Temporary Internet Files\Content.Word\P_20160613_14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1" name="圖片 1" descr="C:\Users\free\AppData\Local\Microsoft\Windows\Temporary Internet Files\Content.Word\P_20160613_14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\AppData\Local\Microsoft\Windows\Temporary Internet Files\Content.Word\P_20160613_141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500" w:rsidRPr="00B36E5B" w:rsidSect="00F74A0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19" w:rsidRDefault="00120F19" w:rsidP="00B36E5B">
      <w:r>
        <w:separator/>
      </w:r>
    </w:p>
  </w:endnote>
  <w:endnote w:type="continuationSeparator" w:id="0">
    <w:p w:rsidR="00120F19" w:rsidRDefault="00120F19" w:rsidP="00B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19" w:rsidRDefault="00120F19" w:rsidP="00B36E5B">
      <w:r>
        <w:separator/>
      </w:r>
    </w:p>
  </w:footnote>
  <w:footnote w:type="continuationSeparator" w:id="0">
    <w:p w:rsidR="00120F19" w:rsidRDefault="00120F19" w:rsidP="00B3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A46"/>
    <w:multiLevelType w:val="multilevel"/>
    <w:tmpl w:val="371A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42DF6"/>
    <w:multiLevelType w:val="multilevel"/>
    <w:tmpl w:val="01A0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F5C12"/>
    <w:multiLevelType w:val="multilevel"/>
    <w:tmpl w:val="DDD0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2"/>
    <w:rsid w:val="000A411A"/>
    <w:rsid w:val="00120F19"/>
    <w:rsid w:val="00174CC5"/>
    <w:rsid w:val="00241AF3"/>
    <w:rsid w:val="00284525"/>
    <w:rsid w:val="00427063"/>
    <w:rsid w:val="00526396"/>
    <w:rsid w:val="00644502"/>
    <w:rsid w:val="00754698"/>
    <w:rsid w:val="007B6178"/>
    <w:rsid w:val="007F6883"/>
    <w:rsid w:val="0093136F"/>
    <w:rsid w:val="009430D5"/>
    <w:rsid w:val="009778F3"/>
    <w:rsid w:val="00B36E5B"/>
    <w:rsid w:val="00B42BBC"/>
    <w:rsid w:val="00C96925"/>
    <w:rsid w:val="00D33500"/>
    <w:rsid w:val="00D73D48"/>
    <w:rsid w:val="00DE2E7B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A02"/>
    <w:rPr>
      <w:b/>
      <w:bCs/>
    </w:rPr>
  </w:style>
  <w:style w:type="paragraph" w:styleId="a4">
    <w:name w:val="header"/>
    <w:basedOn w:val="a"/>
    <w:link w:val="a5"/>
    <w:uiPriority w:val="99"/>
    <w:unhideWhenUsed/>
    <w:rsid w:val="00B36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E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E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E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A02"/>
    <w:rPr>
      <w:b/>
      <w:bCs/>
    </w:rPr>
  </w:style>
  <w:style w:type="paragraph" w:styleId="a4">
    <w:name w:val="header"/>
    <w:basedOn w:val="a"/>
    <w:link w:val="a5"/>
    <w:uiPriority w:val="99"/>
    <w:unhideWhenUsed/>
    <w:rsid w:val="00B36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E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E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cp:lastPrinted>2015-09-15T06:49:00Z</cp:lastPrinted>
  <dcterms:created xsi:type="dcterms:W3CDTF">2016-06-13T07:45:00Z</dcterms:created>
  <dcterms:modified xsi:type="dcterms:W3CDTF">2016-06-15T03:02:00Z</dcterms:modified>
</cp:coreProperties>
</file>