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6" w:rsidRDefault="00D90C50">
      <w:r>
        <w:rPr>
          <w:rFonts w:ascii="Georgia" w:hAnsi="Georgia" w:cs="Arial" w:hint="eastAsia"/>
          <w:color w:val="368B00"/>
          <w:sz w:val="31"/>
          <w:szCs w:val="31"/>
        </w:rPr>
        <w:t>3-1-2</w:t>
      </w:r>
      <w:r>
        <w:rPr>
          <w:rFonts w:ascii="Georgia" w:hAnsi="Georgia" w:cs="Arial"/>
          <w:color w:val="368B00"/>
          <w:sz w:val="31"/>
          <w:szCs w:val="31"/>
        </w:rPr>
        <w:t xml:space="preserve"> </w:t>
      </w:r>
      <w:r>
        <w:rPr>
          <w:rFonts w:ascii="Georgia" w:hAnsi="Georgia" w:cs="Arial"/>
          <w:color w:val="368B00"/>
          <w:sz w:val="31"/>
          <w:szCs w:val="31"/>
        </w:rPr>
        <w:t>學校制訂班級的健康生活守則或透過獎勵制度，鼓勵健康行為實踐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宜蘭縣成功國小學生健康行為獎勵計畫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一、目標：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藉由獎勵制度來增進學童健康促進行為，並以正增強方式來鼓勵學童保健知識之運用，落實於日常生活中。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二、依據：本校健康促進學校計畫。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三、目標：能建立良好的健康行為，落實於日常生活中。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四、辦法：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(</w:t>
      </w:r>
      <w:r>
        <w:rPr>
          <w:rFonts w:ascii="Georgia" w:hAnsi="Georgia" w:cs="Arial"/>
          <w:color w:val="666666"/>
          <w:sz w:val="28"/>
          <w:szCs w:val="28"/>
        </w:rPr>
        <w:t>一</w:t>
      </w:r>
      <w:r>
        <w:rPr>
          <w:rFonts w:ascii="Georgia" w:hAnsi="Georgia" w:cs="Arial"/>
          <w:color w:val="666666"/>
          <w:sz w:val="28"/>
          <w:szCs w:val="28"/>
        </w:rPr>
        <w:t xml:space="preserve">) </w:t>
      </w:r>
      <w:r>
        <w:rPr>
          <w:rFonts w:ascii="Georgia" w:hAnsi="Georgia" w:cs="Arial"/>
          <w:color w:val="666666"/>
          <w:sz w:val="28"/>
          <w:szCs w:val="28"/>
        </w:rPr>
        <w:t>結合本校榮譽制度暨學生獎懲實施計劃辦理。</w:t>
      </w:r>
      <w:r>
        <w:rPr>
          <w:rFonts w:ascii="Georgia" w:hAnsi="Georgia" w:cs="Arial"/>
          <w:color w:val="666666"/>
          <w:sz w:val="28"/>
          <w:szCs w:val="28"/>
        </w:rPr>
        <w:t xml:space="preserve"> 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(</w:t>
      </w:r>
      <w:r>
        <w:rPr>
          <w:rFonts w:ascii="Georgia" w:hAnsi="Georgia" w:cs="Arial"/>
          <w:color w:val="666666"/>
          <w:sz w:val="28"/>
          <w:szCs w:val="28"/>
        </w:rPr>
        <w:t>二</w:t>
      </w:r>
      <w:r>
        <w:rPr>
          <w:rFonts w:ascii="Georgia" w:hAnsi="Georgia" w:cs="Arial"/>
          <w:color w:val="666666"/>
          <w:sz w:val="28"/>
          <w:szCs w:val="28"/>
        </w:rPr>
        <w:t xml:space="preserve">) </w:t>
      </w:r>
      <w:r>
        <w:rPr>
          <w:rFonts w:ascii="Georgia" w:hAnsi="Georgia" w:cs="Arial"/>
          <w:color w:val="666666"/>
          <w:sz w:val="28"/>
          <w:szCs w:val="28"/>
        </w:rPr>
        <w:t>獎勵方法</w:t>
      </w:r>
      <w:r>
        <w:rPr>
          <w:rFonts w:ascii="Georgia" w:hAnsi="Georgia" w:cs="Arial"/>
          <w:color w:val="666666"/>
          <w:sz w:val="28"/>
          <w:szCs w:val="28"/>
        </w:rPr>
        <w:t xml:space="preserve">: 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1</w:t>
      </w:r>
      <w:r>
        <w:rPr>
          <w:rFonts w:ascii="Georgia" w:hAnsi="Georgia" w:cs="Arial"/>
          <w:color w:val="666666"/>
          <w:sz w:val="28"/>
          <w:szCs w:val="28"/>
        </w:rPr>
        <w:t>、視力檢查正常，無視力不良者，發獎勵點數</w:t>
      </w:r>
      <w:r>
        <w:rPr>
          <w:rFonts w:ascii="Georgia" w:hAnsi="Georgia" w:cs="Arial"/>
          <w:color w:val="666666"/>
          <w:sz w:val="28"/>
          <w:szCs w:val="28"/>
        </w:rPr>
        <w:t>1</w:t>
      </w:r>
      <w:r>
        <w:rPr>
          <w:rFonts w:ascii="Georgia" w:hAnsi="Georgia" w:cs="Arial"/>
          <w:color w:val="666666"/>
          <w:sz w:val="28"/>
          <w:szCs w:val="28"/>
        </w:rPr>
        <w:t>點。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2</w:t>
      </w:r>
      <w:r>
        <w:rPr>
          <w:rFonts w:ascii="Georgia" w:hAnsi="Georgia" w:cs="Arial"/>
          <w:color w:val="666666"/>
          <w:sz w:val="28"/>
          <w:szCs w:val="28"/>
        </w:rPr>
        <w:t>、視力不良至眼科診所複查、矯正者，發獎勵點數</w:t>
      </w:r>
      <w:r>
        <w:rPr>
          <w:rFonts w:ascii="Georgia" w:hAnsi="Georgia" w:cs="Arial"/>
          <w:color w:val="666666"/>
          <w:sz w:val="28"/>
          <w:szCs w:val="28"/>
        </w:rPr>
        <w:t>5</w:t>
      </w:r>
      <w:r>
        <w:rPr>
          <w:rFonts w:ascii="Georgia" w:hAnsi="Georgia" w:cs="Arial"/>
          <w:color w:val="666666"/>
          <w:sz w:val="28"/>
          <w:szCs w:val="28"/>
        </w:rPr>
        <w:t>點。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3</w:t>
      </w:r>
      <w:r>
        <w:rPr>
          <w:rFonts w:ascii="Georgia" w:hAnsi="Georgia" w:cs="Arial"/>
          <w:color w:val="666666"/>
          <w:sz w:val="28"/>
          <w:szCs w:val="28"/>
        </w:rPr>
        <w:t>、口腔檢查無齲齒，發獎狀乙紙及榮譽點數</w:t>
      </w:r>
      <w:r>
        <w:rPr>
          <w:rFonts w:ascii="Georgia" w:hAnsi="Georgia" w:cs="Arial"/>
          <w:color w:val="666666"/>
          <w:sz w:val="28"/>
          <w:szCs w:val="28"/>
        </w:rPr>
        <w:t>1</w:t>
      </w:r>
      <w:r>
        <w:rPr>
          <w:rFonts w:ascii="Georgia" w:hAnsi="Georgia" w:cs="Arial"/>
          <w:color w:val="666666"/>
          <w:sz w:val="28"/>
          <w:szCs w:val="28"/>
        </w:rPr>
        <w:t>點。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lastRenderedPageBreak/>
        <w:t>4</w:t>
      </w:r>
      <w:r>
        <w:rPr>
          <w:rFonts w:ascii="Georgia" w:hAnsi="Georgia" w:cs="Arial"/>
          <w:color w:val="666666"/>
          <w:sz w:val="28"/>
          <w:szCs w:val="28"/>
        </w:rPr>
        <w:t>、口腔不良至牙科診所治療，發榮譽點數</w:t>
      </w:r>
      <w:r>
        <w:rPr>
          <w:rFonts w:ascii="Georgia" w:hAnsi="Georgia" w:cs="Arial"/>
          <w:color w:val="666666"/>
          <w:sz w:val="28"/>
          <w:szCs w:val="28"/>
        </w:rPr>
        <w:t>5</w:t>
      </w:r>
      <w:r>
        <w:rPr>
          <w:rFonts w:ascii="Georgia" w:hAnsi="Georgia" w:cs="Arial"/>
          <w:color w:val="666666"/>
          <w:sz w:val="28"/>
          <w:szCs w:val="28"/>
        </w:rPr>
        <w:t>點。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5</w:t>
      </w:r>
      <w:r>
        <w:rPr>
          <w:rFonts w:ascii="Georgia" w:hAnsi="Georgia" w:cs="Arial"/>
          <w:color w:val="666666"/>
          <w:sz w:val="28"/>
          <w:szCs w:val="28"/>
        </w:rPr>
        <w:t>、健康檢查異常者至醫療診所複查、矯正，發榮譽點數</w:t>
      </w:r>
      <w:r>
        <w:rPr>
          <w:rFonts w:ascii="Georgia" w:hAnsi="Georgia" w:cs="Arial"/>
          <w:color w:val="666666"/>
          <w:sz w:val="28"/>
          <w:szCs w:val="28"/>
        </w:rPr>
        <w:t>5</w:t>
      </w:r>
      <w:r>
        <w:rPr>
          <w:rFonts w:ascii="Georgia" w:hAnsi="Georgia" w:cs="Arial"/>
          <w:color w:val="666666"/>
          <w:sz w:val="28"/>
          <w:szCs w:val="28"/>
        </w:rPr>
        <w:t>點。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6</w:t>
      </w:r>
      <w:r>
        <w:rPr>
          <w:rFonts w:ascii="Georgia" w:hAnsi="Georgia" w:cs="Arial"/>
          <w:color w:val="666666"/>
          <w:sz w:val="28"/>
          <w:szCs w:val="28"/>
        </w:rPr>
        <w:t>、健康中心發放各項通知單須家長簽名，請家長閱讀並簽名，於一週內繳回者，發榮譽點數</w:t>
      </w:r>
      <w:r>
        <w:rPr>
          <w:rFonts w:ascii="Georgia" w:hAnsi="Georgia" w:cs="Arial"/>
          <w:color w:val="666666"/>
          <w:sz w:val="28"/>
          <w:szCs w:val="28"/>
        </w:rPr>
        <w:t>3</w:t>
      </w:r>
      <w:r>
        <w:rPr>
          <w:rFonts w:ascii="Georgia" w:hAnsi="Georgia" w:cs="Arial"/>
          <w:color w:val="666666"/>
          <w:sz w:val="28"/>
          <w:szCs w:val="28"/>
        </w:rPr>
        <w:t>點。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7</w:t>
      </w:r>
      <w:r>
        <w:rPr>
          <w:rFonts w:ascii="Georgia" w:hAnsi="Georgia" w:cs="Arial"/>
          <w:color w:val="666666"/>
          <w:sz w:val="28"/>
          <w:szCs w:val="28"/>
        </w:rPr>
        <w:t>、若有其他健康生活習慣表現優異者，則酌予發給獎勵榮譽點數。</w:t>
      </w:r>
    </w:p>
    <w:p w:rsidR="00D90C50" w:rsidRDefault="00D90C50" w:rsidP="00D90C50">
      <w:pPr>
        <w:pStyle w:val="Web"/>
        <w:spacing w:line="336" w:lineRule="auto"/>
        <w:rPr>
          <w:rFonts w:ascii="Georgia" w:hAnsi="Georgia" w:cs="Arial"/>
          <w:color w:val="666666"/>
          <w:sz w:val="28"/>
          <w:szCs w:val="28"/>
        </w:rPr>
      </w:pPr>
      <w:r>
        <w:rPr>
          <w:rFonts w:ascii="Georgia" w:hAnsi="Georgia" w:cs="Arial"/>
          <w:color w:val="666666"/>
          <w:sz w:val="28"/>
          <w:szCs w:val="28"/>
        </w:rPr>
        <w:t>五、本計畫經校長核准後實施辦理，修改時亦同。</w:t>
      </w:r>
    </w:p>
    <w:p w:rsidR="00D90C50" w:rsidRPr="00D90C50" w:rsidRDefault="00F20689">
      <w:r>
        <w:rPr>
          <w:noProof/>
        </w:rPr>
        <w:drawing>
          <wp:inline distT="0" distB="0" distL="0" distR="0">
            <wp:extent cx="5274310" cy="3269179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40D">
        <w:rPr>
          <w:noProof/>
        </w:rPr>
        <w:lastRenderedPageBreak/>
        <w:drawing>
          <wp:inline distT="0" distB="0" distL="0" distR="0">
            <wp:extent cx="5274310" cy="3422667"/>
            <wp:effectExtent l="19050" t="0" r="254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C50" w:rsidRPr="00D90C50" w:rsidSect="00BF79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B8" w:rsidRDefault="003708B8" w:rsidP="0095540D">
      <w:r>
        <w:separator/>
      </w:r>
    </w:p>
  </w:endnote>
  <w:endnote w:type="continuationSeparator" w:id="0">
    <w:p w:rsidR="003708B8" w:rsidRDefault="003708B8" w:rsidP="0095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B8" w:rsidRDefault="003708B8" w:rsidP="0095540D">
      <w:r>
        <w:separator/>
      </w:r>
    </w:p>
  </w:footnote>
  <w:footnote w:type="continuationSeparator" w:id="0">
    <w:p w:rsidR="003708B8" w:rsidRDefault="003708B8" w:rsidP="00955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C50"/>
    <w:rsid w:val="001167E5"/>
    <w:rsid w:val="003708B8"/>
    <w:rsid w:val="0095540D"/>
    <w:rsid w:val="00BF7906"/>
    <w:rsid w:val="00D90C50"/>
    <w:rsid w:val="00F2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0C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06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55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5540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5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554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171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368B00"/>
            <w:bottom w:val="none" w:sz="0" w:space="0" w:color="auto"/>
            <w:right w:val="single" w:sz="8" w:space="0" w:color="368B00"/>
          </w:divBdr>
          <w:divsChild>
            <w:div w:id="21079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996">
                  <w:marLeft w:val="109"/>
                  <w:marRight w:val="109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3116">
                      <w:marLeft w:val="0"/>
                      <w:marRight w:val="0"/>
                      <w:marTop w:val="109"/>
                      <w:marBottom w:val="109"/>
                      <w:divBdr>
                        <w:top w:val="dashed" w:sz="8" w:space="5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3</cp:revision>
  <dcterms:created xsi:type="dcterms:W3CDTF">2014-04-16T06:20:00Z</dcterms:created>
  <dcterms:modified xsi:type="dcterms:W3CDTF">2014-04-16T06:26:00Z</dcterms:modified>
</cp:coreProperties>
</file>