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2F" w:rsidRPr="00CD1F2F" w:rsidRDefault="00CD1F2F" w:rsidP="00CD1F2F">
      <w:pPr>
        <w:adjustRightInd w:val="0"/>
        <w:snapToGrid w:val="0"/>
        <w:spacing w:line="240" w:lineRule="atLeast"/>
        <w:jc w:val="center"/>
        <w:rPr>
          <w:rFonts w:ascii="標楷體" w:eastAsia="標楷體" w:hAnsi="標楷體" w:cs="Times New Roman"/>
          <w:b/>
          <w:color w:val="000000"/>
          <w:sz w:val="36"/>
          <w:szCs w:val="36"/>
        </w:rPr>
      </w:pPr>
      <w:bookmarkStart w:id="0" w:name="_GoBack"/>
      <w:bookmarkEnd w:id="0"/>
      <w:r w:rsidRPr="00CD1F2F">
        <w:rPr>
          <w:rFonts w:ascii="標楷體" w:eastAsia="標楷體" w:hAnsi="Times New Roman" w:cs="Times New Roman" w:hint="eastAsia"/>
          <w:b/>
          <w:sz w:val="32"/>
          <w:szCs w:val="32"/>
        </w:rPr>
        <w:t>宜蘭縣凱旋國民小學</w:t>
      </w:r>
      <w:r>
        <w:rPr>
          <w:rFonts w:ascii="標楷體" w:eastAsia="標楷體" w:hAnsi="標楷體" w:cs="Times New Roman" w:hint="eastAsia"/>
          <w:b/>
          <w:color w:val="000000"/>
          <w:sz w:val="32"/>
          <w:szCs w:val="32"/>
        </w:rPr>
        <w:t>10</w:t>
      </w:r>
      <w:r w:rsidR="00742CE4">
        <w:rPr>
          <w:rFonts w:ascii="標楷體" w:eastAsia="標楷體" w:hAnsi="標楷體" w:cs="Times New Roman" w:hint="eastAsia"/>
          <w:b/>
          <w:color w:val="000000"/>
          <w:sz w:val="32"/>
          <w:szCs w:val="32"/>
        </w:rPr>
        <w:t>2學</w:t>
      </w:r>
      <w:r w:rsidRPr="00CD1F2F">
        <w:rPr>
          <w:rFonts w:ascii="標楷體" w:eastAsia="標楷體" w:hAnsi="標楷體" w:cs="Times New Roman" w:hint="eastAsia"/>
          <w:b/>
          <w:color w:val="000000"/>
          <w:sz w:val="32"/>
          <w:szCs w:val="32"/>
        </w:rPr>
        <w:t>年度</w:t>
      </w:r>
      <w:r>
        <w:rPr>
          <w:rFonts w:ascii="標楷體" w:eastAsia="標楷體" w:hAnsi="標楷體" w:cs="新細明體" w:hint="eastAsia"/>
          <w:b/>
          <w:bCs/>
          <w:color w:val="000000"/>
          <w:w w:val="90"/>
          <w:kern w:val="0"/>
          <w:sz w:val="32"/>
          <w:szCs w:val="32"/>
        </w:rPr>
        <w:t>健康教育</w:t>
      </w:r>
    </w:p>
    <w:p w:rsidR="00CD1F2F" w:rsidRPr="00CD1F2F" w:rsidRDefault="00CD1F2F" w:rsidP="00CD1F2F">
      <w:pPr>
        <w:adjustRightInd w:val="0"/>
        <w:snapToGrid w:val="0"/>
        <w:spacing w:line="240" w:lineRule="atLeast"/>
        <w:jc w:val="center"/>
        <w:rPr>
          <w:rFonts w:ascii="標楷體" w:eastAsia="標楷體" w:hAnsi="標楷體" w:cs="Times New Roman"/>
          <w:b/>
          <w:color w:val="000000"/>
          <w:sz w:val="36"/>
          <w:szCs w:val="36"/>
        </w:rPr>
      </w:pPr>
      <w:r w:rsidRPr="00CD1F2F">
        <w:rPr>
          <w:rFonts w:ascii="標楷體" w:eastAsia="標楷體" w:hAnsi="標楷體" w:cs="Times New Roman" w:hint="eastAsia"/>
          <w:b/>
          <w:color w:val="000000"/>
          <w:sz w:val="36"/>
          <w:szCs w:val="36"/>
        </w:rPr>
        <w:t>教學簡案</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612"/>
        <w:gridCol w:w="1080"/>
        <w:gridCol w:w="288"/>
        <w:gridCol w:w="2700"/>
      </w:tblGrid>
      <w:tr w:rsidR="00CD1F2F" w:rsidRPr="00CD1F2F" w:rsidTr="0032634F">
        <w:trPr>
          <w:trHeight w:val="645"/>
        </w:trPr>
        <w:tc>
          <w:tcPr>
            <w:tcW w:w="2268" w:type="dxa"/>
            <w:vAlign w:val="center"/>
          </w:tcPr>
          <w:p w:rsidR="00CD1F2F" w:rsidRPr="00CD1F2F" w:rsidRDefault="00CD1F2F" w:rsidP="00CD1F2F">
            <w:pPr>
              <w:adjustRightInd w:val="0"/>
              <w:snapToGrid w:val="0"/>
              <w:jc w:val="distribute"/>
              <w:rPr>
                <w:rFonts w:ascii="標楷體" w:eastAsia="標楷體" w:hAnsi="標楷體" w:cs="Times New Roman"/>
                <w:sz w:val="28"/>
                <w:szCs w:val="28"/>
              </w:rPr>
            </w:pPr>
            <w:r w:rsidRPr="00CD1F2F">
              <w:rPr>
                <w:rFonts w:ascii="標楷體" w:eastAsia="標楷體" w:hAnsi="標楷體" w:cs="Times New Roman" w:hint="eastAsia"/>
                <w:sz w:val="28"/>
                <w:szCs w:val="28"/>
              </w:rPr>
              <w:t>教</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學</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者</w:t>
            </w:r>
          </w:p>
        </w:tc>
        <w:tc>
          <w:tcPr>
            <w:tcW w:w="2700" w:type="dxa"/>
            <w:vAlign w:val="center"/>
          </w:tcPr>
          <w:p w:rsidR="00CD1F2F" w:rsidRPr="00CD1F2F" w:rsidRDefault="00CD1F2F" w:rsidP="00CD1F2F">
            <w:pPr>
              <w:adjustRightInd w:val="0"/>
              <w:snapToGrid w:val="0"/>
              <w:rPr>
                <w:rFonts w:ascii="標楷體" w:eastAsia="標楷體" w:hAnsi="標楷體" w:cs="Times New Roman"/>
                <w:sz w:val="28"/>
                <w:szCs w:val="28"/>
              </w:rPr>
            </w:pPr>
            <w:r w:rsidRPr="00CD1F2F">
              <w:rPr>
                <w:rFonts w:ascii="標楷體" w:eastAsia="標楷體" w:hAnsi="標楷體" w:cs="Times New Roman" w:hint="eastAsia"/>
                <w:sz w:val="28"/>
                <w:szCs w:val="28"/>
              </w:rPr>
              <w:t>郭慧思</w:t>
            </w:r>
          </w:p>
        </w:tc>
        <w:tc>
          <w:tcPr>
            <w:tcW w:w="1980" w:type="dxa"/>
            <w:gridSpan w:val="3"/>
            <w:vAlign w:val="center"/>
          </w:tcPr>
          <w:p w:rsidR="00CD1F2F" w:rsidRPr="00CD1F2F" w:rsidRDefault="00CD1F2F" w:rsidP="00CD1F2F">
            <w:pPr>
              <w:adjustRightInd w:val="0"/>
              <w:snapToGrid w:val="0"/>
              <w:jc w:val="distribute"/>
              <w:rPr>
                <w:rFonts w:ascii="標楷體" w:eastAsia="標楷體" w:hAnsi="標楷體" w:cs="Times New Roman"/>
                <w:sz w:val="28"/>
                <w:szCs w:val="28"/>
              </w:rPr>
            </w:pPr>
            <w:r w:rsidRPr="00CD1F2F">
              <w:rPr>
                <w:rFonts w:ascii="標楷體" w:eastAsia="標楷體" w:hAnsi="標楷體" w:cs="Times New Roman" w:hint="eastAsia"/>
                <w:sz w:val="28"/>
                <w:szCs w:val="28"/>
              </w:rPr>
              <w:t>日</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期</w:t>
            </w:r>
          </w:p>
        </w:tc>
        <w:tc>
          <w:tcPr>
            <w:tcW w:w="2700" w:type="dxa"/>
            <w:vAlign w:val="center"/>
          </w:tcPr>
          <w:p w:rsidR="00CD1F2F" w:rsidRPr="00CD1F2F" w:rsidRDefault="00CD1F2F" w:rsidP="00682ABD">
            <w:pPr>
              <w:adjustRightInd w:val="0"/>
              <w:snapToGrid w:val="0"/>
              <w:jc w:val="right"/>
              <w:rPr>
                <w:rFonts w:ascii="標楷體" w:eastAsia="標楷體" w:hAnsi="標楷體" w:cs="Times New Roman"/>
                <w:sz w:val="28"/>
                <w:szCs w:val="28"/>
              </w:rPr>
            </w:pPr>
            <w:r w:rsidRPr="00CD1F2F">
              <w:rPr>
                <w:rFonts w:ascii="標楷體" w:eastAsia="標楷體" w:hAnsi="標楷體" w:cs="Times New Roman"/>
                <w:sz w:val="28"/>
                <w:szCs w:val="28"/>
              </w:rPr>
              <w:t>10</w:t>
            </w:r>
            <w:r w:rsidR="00742CE4">
              <w:rPr>
                <w:rFonts w:ascii="標楷體" w:eastAsia="標楷體" w:hAnsi="標楷體" w:cs="Times New Roman" w:hint="eastAsia"/>
                <w:sz w:val="28"/>
                <w:szCs w:val="28"/>
              </w:rPr>
              <w:t>2</w:t>
            </w:r>
            <w:r w:rsidRPr="00CD1F2F">
              <w:rPr>
                <w:rFonts w:ascii="標楷體" w:eastAsia="標楷體" w:hAnsi="標楷體" w:cs="Times New Roman" w:hint="eastAsia"/>
                <w:sz w:val="28"/>
                <w:szCs w:val="28"/>
              </w:rPr>
              <w:t>年</w:t>
            </w:r>
            <w:r w:rsidRPr="00CD1F2F">
              <w:rPr>
                <w:rFonts w:ascii="標楷體" w:eastAsia="標楷體" w:hAnsi="標楷體" w:cs="Times New Roman"/>
                <w:sz w:val="28"/>
                <w:szCs w:val="28"/>
              </w:rPr>
              <w:t>1</w:t>
            </w:r>
            <w:r w:rsidR="00682ABD">
              <w:rPr>
                <w:rFonts w:ascii="標楷體" w:eastAsia="標楷體" w:hAnsi="標楷體" w:cs="Times New Roman" w:hint="eastAsia"/>
                <w:sz w:val="28"/>
                <w:szCs w:val="28"/>
              </w:rPr>
              <w:t>0</w:t>
            </w:r>
            <w:r w:rsidRPr="00CD1F2F">
              <w:rPr>
                <w:rFonts w:ascii="標楷體" w:eastAsia="標楷體" w:hAnsi="標楷體" w:cs="Times New Roman" w:hint="eastAsia"/>
                <w:sz w:val="28"/>
                <w:szCs w:val="28"/>
              </w:rPr>
              <w:t>月</w:t>
            </w:r>
            <w:r w:rsidR="00682ABD">
              <w:rPr>
                <w:rFonts w:ascii="標楷體" w:eastAsia="標楷體" w:hAnsi="標楷體" w:cs="Times New Roman" w:hint="eastAsia"/>
                <w:sz w:val="28"/>
                <w:szCs w:val="28"/>
              </w:rPr>
              <w:t>2</w:t>
            </w:r>
            <w:r w:rsidRPr="00CD1F2F">
              <w:rPr>
                <w:rFonts w:ascii="標楷體" w:eastAsia="標楷體" w:hAnsi="標楷體" w:cs="Times New Roman"/>
                <w:sz w:val="28"/>
                <w:szCs w:val="28"/>
              </w:rPr>
              <w:t xml:space="preserve"> 1</w:t>
            </w:r>
            <w:r w:rsidRPr="00CD1F2F">
              <w:rPr>
                <w:rFonts w:ascii="標楷體" w:eastAsia="標楷體" w:hAnsi="標楷體" w:cs="Times New Roman" w:hint="eastAsia"/>
                <w:sz w:val="28"/>
                <w:szCs w:val="28"/>
              </w:rPr>
              <w:t>日</w:t>
            </w:r>
          </w:p>
        </w:tc>
      </w:tr>
      <w:tr w:rsidR="00CD1F2F" w:rsidRPr="00CD1F2F" w:rsidTr="0032634F">
        <w:trPr>
          <w:trHeight w:val="645"/>
        </w:trPr>
        <w:tc>
          <w:tcPr>
            <w:tcW w:w="2268" w:type="dxa"/>
            <w:vAlign w:val="center"/>
          </w:tcPr>
          <w:p w:rsidR="00CD1F2F" w:rsidRPr="00CD1F2F" w:rsidRDefault="00CD1F2F" w:rsidP="00CD1F2F">
            <w:pPr>
              <w:adjustRightInd w:val="0"/>
              <w:snapToGrid w:val="0"/>
              <w:jc w:val="distribute"/>
              <w:rPr>
                <w:rFonts w:ascii="標楷體" w:eastAsia="標楷體" w:hAnsi="標楷體" w:cs="Times New Roman"/>
                <w:sz w:val="28"/>
                <w:szCs w:val="28"/>
              </w:rPr>
            </w:pPr>
            <w:r w:rsidRPr="00CD1F2F">
              <w:rPr>
                <w:rFonts w:ascii="標楷體" w:eastAsia="標楷體" w:hAnsi="標楷體" w:cs="Times New Roman" w:hint="eastAsia"/>
                <w:sz w:val="28"/>
                <w:szCs w:val="28"/>
              </w:rPr>
              <w:t>班</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級</w:t>
            </w:r>
          </w:p>
        </w:tc>
        <w:tc>
          <w:tcPr>
            <w:tcW w:w="2700" w:type="dxa"/>
            <w:vAlign w:val="center"/>
          </w:tcPr>
          <w:p w:rsidR="00CD1F2F" w:rsidRPr="00CD1F2F" w:rsidRDefault="00CD1F2F" w:rsidP="00A8678E">
            <w:pPr>
              <w:adjustRightInd w:val="0"/>
              <w:snapToGrid w:val="0"/>
              <w:jc w:val="center"/>
              <w:rPr>
                <w:rFonts w:ascii="標楷體" w:eastAsia="標楷體" w:hAnsi="標楷體" w:cs="Times New Roman"/>
                <w:sz w:val="28"/>
                <w:szCs w:val="28"/>
              </w:rPr>
            </w:pPr>
            <w:r w:rsidRPr="00CD1F2F">
              <w:rPr>
                <w:rFonts w:ascii="標楷體" w:eastAsia="標楷體" w:hAnsi="標楷體" w:cs="Times New Roman" w:hint="eastAsia"/>
                <w:sz w:val="28"/>
                <w:szCs w:val="28"/>
              </w:rPr>
              <w:t>三</w:t>
            </w:r>
            <w:r w:rsidR="00A8678E">
              <w:rPr>
                <w:rFonts w:ascii="標楷體" w:eastAsia="標楷體" w:hAnsi="標楷體" w:cs="Times New Roman" w:hint="eastAsia"/>
                <w:sz w:val="28"/>
                <w:szCs w:val="28"/>
              </w:rPr>
              <w:t>忠</w:t>
            </w:r>
          </w:p>
        </w:tc>
        <w:tc>
          <w:tcPr>
            <w:tcW w:w="1980" w:type="dxa"/>
            <w:gridSpan w:val="3"/>
            <w:vAlign w:val="center"/>
          </w:tcPr>
          <w:p w:rsidR="00CD1F2F" w:rsidRPr="00CD1F2F" w:rsidRDefault="00CD1F2F" w:rsidP="00C061AD">
            <w:pPr>
              <w:adjustRightInd w:val="0"/>
              <w:snapToGrid w:val="0"/>
              <w:jc w:val="distribute"/>
              <w:rPr>
                <w:rFonts w:ascii="標楷體" w:eastAsia="標楷體" w:hAnsi="標楷體" w:cs="Times New Roman"/>
                <w:sz w:val="28"/>
                <w:szCs w:val="28"/>
              </w:rPr>
            </w:pPr>
            <w:r w:rsidRPr="00CD1F2F">
              <w:rPr>
                <w:rFonts w:ascii="標楷體" w:eastAsia="標楷體" w:hAnsi="標楷體" w:cs="Times New Roman" w:hint="eastAsia"/>
                <w:sz w:val="28"/>
                <w:szCs w:val="28"/>
              </w:rPr>
              <w:t>節次</w:t>
            </w:r>
          </w:p>
        </w:tc>
        <w:tc>
          <w:tcPr>
            <w:tcW w:w="2700" w:type="dxa"/>
            <w:vAlign w:val="center"/>
          </w:tcPr>
          <w:p w:rsidR="00CD1F2F" w:rsidRPr="00CD1F2F" w:rsidRDefault="00CD1F2F" w:rsidP="00C061AD">
            <w:pPr>
              <w:adjustRightInd w:val="0"/>
              <w:snapToGrid w:val="0"/>
              <w:jc w:val="center"/>
              <w:rPr>
                <w:rFonts w:ascii="標楷體" w:eastAsia="標楷體" w:hAnsi="標楷體" w:cs="Times New Roman"/>
                <w:sz w:val="28"/>
                <w:szCs w:val="28"/>
              </w:rPr>
            </w:pPr>
            <w:r w:rsidRPr="00CD1F2F">
              <w:rPr>
                <w:rFonts w:ascii="標楷體" w:eastAsia="標楷體" w:hAnsi="標楷體" w:cs="Times New Roman"/>
                <w:sz w:val="28"/>
                <w:szCs w:val="28"/>
              </w:rPr>
              <w:t>1</w:t>
            </w:r>
          </w:p>
        </w:tc>
      </w:tr>
      <w:tr w:rsidR="00CD1F2F" w:rsidRPr="00CD1F2F" w:rsidTr="0032634F">
        <w:trPr>
          <w:trHeight w:val="645"/>
        </w:trPr>
        <w:tc>
          <w:tcPr>
            <w:tcW w:w="2268" w:type="dxa"/>
            <w:vAlign w:val="center"/>
          </w:tcPr>
          <w:p w:rsidR="00CD1F2F" w:rsidRPr="00CD1F2F" w:rsidRDefault="00CD1F2F" w:rsidP="00CD1F2F">
            <w:pPr>
              <w:adjustRightInd w:val="0"/>
              <w:snapToGrid w:val="0"/>
              <w:jc w:val="distribute"/>
              <w:rPr>
                <w:rFonts w:ascii="標楷體" w:eastAsia="標楷體" w:hAnsi="標楷體" w:cs="Times New Roman"/>
                <w:sz w:val="28"/>
                <w:szCs w:val="28"/>
              </w:rPr>
            </w:pPr>
            <w:r w:rsidRPr="00CD1F2F">
              <w:rPr>
                <w:rFonts w:ascii="標楷體" w:eastAsia="標楷體" w:hAnsi="標楷體" w:cs="Times New Roman" w:hint="eastAsia"/>
                <w:sz w:val="28"/>
                <w:szCs w:val="28"/>
              </w:rPr>
              <w:t>領</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域</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名</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稱</w:t>
            </w:r>
          </w:p>
        </w:tc>
        <w:tc>
          <w:tcPr>
            <w:tcW w:w="7380" w:type="dxa"/>
            <w:gridSpan w:val="5"/>
            <w:vAlign w:val="center"/>
          </w:tcPr>
          <w:p w:rsidR="00CD1F2F" w:rsidRPr="00CD1F2F" w:rsidRDefault="00643876" w:rsidP="00CD1F2F">
            <w:pPr>
              <w:adjustRightInd w:val="0"/>
              <w:snapToGrid w:val="0"/>
              <w:rPr>
                <w:rFonts w:ascii="標楷體" w:eastAsia="標楷體" w:hAnsi="標楷體" w:cs="Times New Roman"/>
                <w:sz w:val="28"/>
                <w:szCs w:val="28"/>
              </w:rPr>
            </w:pPr>
            <w:r>
              <w:rPr>
                <w:rFonts w:ascii="Arial" w:eastAsia="標楷體" w:hAnsi="Arial" w:cs="Arial" w:hint="eastAsia"/>
                <w:snapToGrid w:val="0"/>
                <w:sz w:val="28"/>
                <w:szCs w:val="28"/>
              </w:rPr>
              <w:t>健康與體育</w:t>
            </w:r>
          </w:p>
        </w:tc>
      </w:tr>
      <w:tr w:rsidR="00CD1F2F" w:rsidRPr="00CD1F2F" w:rsidTr="0032634F">
        <w:trPr>
          <w:trHeight w:val="645"/>
        </w:trPr>
        <w:tc>
          <w:tcPr>
            <w:tcW w:w="2268" w:type="dxa"/>
            <w:vAlign w:val="center"/>
          </w:tcPr>
          <w:p w:rsidR="00CD1F2F" w:rsidRPr="00CD1F2F" w:rsidRDefault="00CD1F2F" w:rsidP="00CD1F2F">
            <w:pPr>
              <w:adjustRightInd w:val="0"/>
              <w:snapToGrid w:val="0"/>
              <w:jc w:val="distribute"/>
              <w:rPr>
                <w:rFonts w:ascii="標楷體" w:eastAsia="標楷體" w:hAnsi="標楷體" w:cs="Times New Roman"/>
                <w:sz w:val="28"/>
                <w:szCs w:val="28"/>
              </w:rPr>
            </w:pPr>
            <w:r w:rsidRPr="00CD1F2F">
              <w:rPr>
                <w:rFonts w:ascii="標楷體" w:eastAsia="標楷體" w:hAnsi="標楷體" w:cs="Times New Roman" w:hint="eastAsia"/>
                <w:sz w:val="28"/>
                <w:szCs w:val="28"/>
              </w:rPr>
              <w:t>單元主題</w:t>
            </w:r>
          </w:p>
        </w:tc>
        <w:tc>
          <w:tcPr>
            <w:tcW w:w="7380" w:type="dxa"/>
            <w:gridSpan w:val="5"/>
            <w:vAlign w:val="center"/>
          </w:tcPr>
          <w:p w:rsidR="00CD1F2F" w:rsidRPr="00CD1F2F" w:rsidRDefault="00C94CED" w:rsidP="00CD1F2F">
            <w:pPr>
              <w:adjustRightInd w:val="0"/>
              <w:snapToGrid w:val="0"/>
              <w:rPr>
                <w:rFonts w:ascii="標楷體" w:eastAsia="標楷體" w:hAnsi="標楷體" w:cs="Times New Roman"/>
                <w:sz w:val="28"/>
                <w:szCs w:val="28"/>
              </w:rPr>
            </w:pPr>
            <w:r>
              <w:rPr>
                <w:rFonts w:ascii="標楷體" w:eastAsia="標楷體" w:hAnsi="標楷體" w:cs="Times New Roman" w:hint="eastAsia"/>
                <w:sz w:val="28"/>
                <w:szCs w:val="28"/>
              </w:rPr>
              <w:t>第一單元生命的樂章</w:t>
            </w:r>
            <w:r w:rsidR="00DE6CAF">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第二課成長的奧妙</w:t>
            </w:r>
          </w:p>
        </w:tc>
      </w:tr>
      <w:tr w:rsidR="00CD1F2F" w:rsidRPr="00CD1F2F" w:rsidTr="0032634F">
        <w:trPr>
          <w:trHeight w:val="720"/>
        </w:trPr>
        <w:tc>
          <w:tcPr>
            <w:tcW w:w="2268" w:type="dxa"/>
            <w:vAlign w:val="center"/>
          </w:tcPr>
          <w:p w:rsidR="00CD1F2F" w:rsidRPr="00CD1F2F" w:rsidRDefault="00CD1F2F" w:rsidP="00CD1F2F">
            <w:pPr>
              <w:adjustRightInd w:val="0"/>
              <w:snapToGrid w:val="0"/>
              <w:jc w:val="distribute"/>
              <w:rPr>
                <w:rFonts w:ascii="標楷體" w:eastAsia="標楷體" w:hAnsi="標楷體" w:cs="Times New Roman"/>
                <w:sz w:val="28"/>
                <w:szCs w:val="28"/>
              </w:rPr>
            </w:pPr>
            <w:r w:rsidRPr="00CD1F2F">
              <w:rPr>
                <w:rFonts w:ascii="標楷體" w:eastAsia="標楷體" w:hAnsi="標楷體" w:cs="Times New Roman" w:hint="eastAsia"/>
                <w:sz w:val="28"/>
                <w:szCs w:val="28"/>
              </w:rPr>
              <w:t>能</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力</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指</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標</w:t>
            </w:r>
          </w:p>
        </w:tc>
        <w:tc>
          <w:tcPr>
            <w:tcW w:w="7380" w:type="dxa"/>
            <w:gridSpan w:val="5"/>
            <w:vAlign w:val="center"/>
          </w:tcPr>
          <w:p w:rsidR="005A0DF9" w:rsidRPr="005A0DF9" w:rsidRDefault="005A0DF9" w:rsidP="005A0DF9">
            <w:pPr>
              <w:snapToGrid w:val="0"/>
              <w:ind w:left="23"/>
              <w:jc w:val="both"/>
              <w:rPr>
                <w:rFonts w:ascii="標楷體" w:eastAsia="標楷體" w:hAnsi="sө" w:cs="Times New Roman" w:hint="eastAsia"/>
                <w:sz w:val="28"/>
                <w:szCs w:val="28"/>
              </w:rPr>
            </w:pPr>
            <w:smartTag w:uri="urn:schemas-microsoft-com:office:smarttags" w:element="chsdate">
              <w:smartTagPr>
                <w:attr w:name="IsROCDate" w:val="False"/>
                <w:attr w:name="IsLunarDate" w:val="False"/>
                <w:attr w:name="Day" w:val="4"/>
                <w:attr w:name="Month" w:val="2"/>
                <w:attr w:name="Year" w:val="2001"/>
              </w:smartTagPr>
              <w:r w:rsidRPr="005A0DF9">
                <w:rPr>
                  <w:rFonts w:ascii="標楷體" w:eastAsia="標楷體" w:hAnsi="標楷體" w:cs="Times New Roman" w:hint="eastAsia"/>
                  <w:sz w:val="28"/>
                  <w:szCs w:val="28"/>
                </w:rPr>
                <w:t>1-2-4</w:t>
              </w:r>
            </w:smartTag>
            <w:r w:rsidRPr="005A0DF9">
              <w:rPr>
                <w:rFonts w:ascii="標楷體" w:eastAsia="標楷體" w:hAnsi="sө" w:cs="Times New Roman" w:hint="eastAsia"/>
                <w:sz w:val="28"/>
                <w:szCs w:val="28"/>
              </w:rPr>
              <w:t>探討各年齡層的生理變化，並有能力處理個體成長過程中的重要轉變。</w:t>
            </w:r>
          </w:p>
          <w:p w:rsidR="00CD1F2F" w:rsidRPr="00CD1F2F" w:rsidRDefault="005A0DF9" w:rsidP="00C061AD">
            <w:pPr>
              <w:adjustRightInd w:val="0"/>
              <w:spacing w:line="440" w:lineRule="exact"/>
              <w:jc w:val="both"/>
              <w:rPr>
                <w:rFonts w:ascii="標楷體" w:eastAsia="標楷體" w:hAnsi="Times New Roman" w:cs="Times New Roman"/>
                <w:sz w:val="28"/>
                <w:szCs w:val="28"/>
              </w:rPr>
            </w:pPr>
            <w:smartTag w:uri="urn:schemas-microsoft-com:office:smarttags" w:element="chsdate">
              <w:smartTagPr>
                <w:attr w:name="IsROCDate" w:val="False"/>
                <w:attr w:name="IsLunarDate" w:val="False"/>
                <w:attr w:name="Day" w:val="5"/>
                <w:attr w:name="Month" w:val="2"/>
                <w:attr w:name="Year" w:val="2001"/>
              </w:smartTagPr>
              <w:r w:rsidRPr="00274881">
                <w:rPr>
                  <w:rFonts w:ascii="標楷體" w:eastAsia="標楷體" w:hAnsi="標楷體" w:cs="Times New Roman"/>
                  <w:sz w:val="28"/>
                  <w:szCs w:val="28"/>
                </w:rPr>
                <w:t>1-</w:t>
              </w:r>
              <w:r w:rsidRPr="00274881">
                <w:rPr>
                  <w:rFonts w:ascii="標楷體" w:eastAsia="標楷體" w:hAnsi="標楷體" w:cs="Times New Roman" w:hint="eastAsia"/>
                  <w:sz w:val="28"/>
                  <w:szCs w:val="28"/>
                </w:rPr>
                <w:t>2</w:t>
              </w:r>
              <w:r w:rsidRPr="00274881">
                <w:rPr>
                  <w:rFonts w:ascii="標楷體" w:eastAsia="標楷體" w:hAnsi="標楷體" w:cs="Times New Roman"/>
                  <w:sz w:val="28"/>
                  <w:szCs w:val="28"/>
                </w:rPr>
                <w:t>-</w:t>
              </w:r>
              <w:r w:rsidRPr="00274881">
                <w:rPr>
                  <w:rFonts w:ascii="標楷體" w:eastAsia="標楷體" w:hAnsi="標楷體" w:cs="Times New Roman" w:hint="eastAsia"/>
                  <w:sz w:val="28"/>
                  <w:szCs w:val="28"/>
                </w:rPr>
                <w:t>5</w:t>
              </w:r>
            </w:smartTag>
            <w:r w:rsidRPr="00274881">
              <w:rPr>
                <w:rFonts w:ascii="標楷體" w:eastAsia="標楷體" w:hAnsi="sө" w:cs="Times New Roman" w:hint="eastAsia"/>
                <w:sz w:val="28"/>
                <w:szCs w:val="28"/>
              </w:rPr>
              <w:t>檢視性</w:t>
            </w:r>
            <w:r w:rsidR="00C061AD" w:rsidRPr="00274881">
              <w:rPr>
                <w:rFonts w:ascii="標楷體" w:eastAsia="標楷體" w:hAnsi="sө" w:cs="Times New Roman" w:hint="eastAsia"/>
                <w:sz w:val="28"/>
                <w:szCs w:val="28"/>
              </w:rPr>
              <w:t>別</w:t>
            </w:r>
            <w:r w:rsidRPr="00274881">
              <w:rPr>
                <w:rFonts w:ascii="標楷體" w:eastAsia="標楷體" w:hAnsi="sө" w:cs="Times New Roman" w:hint="eastAsia"/>
                <w:sz w:val="28"/>
                <w:szCs w:val="28"/>
              </w:rPr>
              <w:t>固有的印象及其對發展的影響。</w:t>
            </w:r>
            <w:r w:rsidR="00CD1F2F" w:rsidRPr="00274881">
              <w:rPr>
                <w:rFonts w:ascii="標楷體" w:eastAsia="標楷體" w:hAnsi="標楷體" w:cs="Times New Roman"/>
                <w:sz w:val="28"/>
                <w:szCs w:val="28"/>
              </w:rPr>
              <w:t xml:space="preserve">  </w:t>
            </w:r>
            <w:r w:rsidR="00CD1F2F" w:rsidRPr="00CD1F2F">
              <w:rPr>
                <w:rFonts w:ascii="標楷體" w:eastAsia="標楷體" w:hAnsi="標楷體" w:cs="Times New Roman"/>
                <w:sz w:val="28"/>
                <w:szCs w:val="28"/>
              </w:rPr>
              <w:t xml:space="preserve">   </w:t>
            </w:r>
          </w:p>
        </w:tc>
      </w:tr>
      <w:tr w:rsidR="00CD1F2F" w:rsidRPr="00CD1F2F" w:rsidTr="0032634F">
        <w:trPr>
          <w:trHeight w:val="1057"/>
        </w:trPr>
        <w:tc>
          <w:tcPr>
            <w:tcW w:w="2268" w:type="dxa"/>
            <w:vAlign w:val="center"/>
          </w:tcPr>
          <w:p w:rsidR="00CD1F2F" w:rsidRPr="00CD1F2F" w:rsidRDefault="00CD1F2F" w:rsidP="00CD1F2F">
            <w:pPr>
              <w:adjustRightInd w:val="0"/>
              <w:snapToGrid w:val="0"/>
              <w:jc w:val="distribute"/>
              <w:rPr>
                <w:rFonts w:ascii="標楷體" w:eastAsia="標楷體" w:hAnsi="標楷體" w:cs="Times New Roman"/>
                <w:sz w:val="28"/>
                <w:szCs w:val="28"/>
              </w:rPr>
            </w:pPr>
            <w:r w:rsidRPr="00CD1F2F">
              <w:rPr>
                <w:rFonts w:ascii="標楷體" w:eastAsia="標楷體" w:hAnsi="標楷體" w:cs="Times New Roman" w:hint="eastAsia"/>
                <w:sz w:val="28"/>
                <w:szCs w:val="28"/>
              </w:rPr>
              <w:t>教</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學</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目</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標</w:t>
            </w:r>
          </w:p>
        </w:tc>
        <w:tc>
          <w:tcPr>
            <w:tcW w:w="7380" w:type="dxa"/>
            <w:gridSpan w:val="5"/>
          </w:tcPr>
          <w:p w:rsidR="00E20CB5" w:rsidRPr="00E20CB5" w:rsidRDefault="00E20CB5" w:rsidP="006E6B76">
            <w:pPr>
              <w:widowControl/>
              <w:numPr>
                <w:ilvl w:val="0"/>
                <w:numId w:val="2"/>
              </w:numPr>
              <w:spacing w:line="560" w:lineRule="exact"/>
              <w:ind w:left="417" w:hangingChars="149" w:hanging="417"/>
              <w:rPr>
                <w:rFonts w:ascii="標楷體" w:eastAsia="標楷體" w:hAnsi="標楷體" w:cs="Times New Roman"/>
                <w:sz w:val="28"/>
                <w:szCs w:val="28"/>
              </w:rPr>
            </w:pPr>
            <w:r w:rsidRPr="00E20CB5">
              <w:rPr>
                <w:rFonts w:ascii="標楷體" w:eastAsia="標楷體" w:hAnsi="標楷體" w:cs="Times New Roman" w:hint="eastAsia"/>
                <w:sz w:val="28"/>
                <w:szCs w:val="28"/>
              </w:rPr>
              <w:t>學生能察覺</w:t>
            </w:r>
            <w:r w:rsidR="00C061AD">
              <w:rPr>
                <w:rFonts w:ascii="標楷體" w:eastAsia="標楷體" w:hAnsi="標楷體" w:cs="Times New Roman" w:hint="eastAsia"/>
                <w:sz w:val="28"/>
                <w:szCs w:val="28"/>
              </w:rPr>
              <w:t>男、女</w:t>
            </w:r>
            <w:r w:rsidRPr="00E20CB5">
              <w:rPr>
                <w:rFonts w:ascii="標楷體" w:eastAsia="標楷體" w:hAnsi="標楷體" w:cs="Times New Roman" w:hint="eastAsia"/>
                <w:sz w:val="28"/>
                <w:szCs w:val="28"/>
              </w:rPr>
              <w:t>性在成長過程中生理變化的異同。</w:t>
            </w:r>
          </w:p>
          <w:p w:rsidR="00CD1F2F" w:rsidRPr="00CD1F2F" w:rsidRDefault="00E20CB5" w:rsidP="006E6B76">
            <w:pPr>
              <w:widowControl/>
              <w:numPr>
                <w:ilvl w:val="0"/>
                <w:numId w:val="2"/>
              </w:numPr>
              <w:spacing w:line="560" w:lineRule="exact"/>
              <w:ind w:left="417" w:hangingChars="149" w:hanging="417"/>
              <w:rPr>
                <w:rFonts w:ascii="Times New Roman" w:eastAsia="新細明體" w:hAnsi="Times New Roman" w:cs="Times New Roman"/>
                <w:color w:val="000000"/>
                <w:sz w:val="20"/>
                <w:szCs w:val="20"/>
              </w:rPr>
            </w:pPr>
            <w:r w:rsidRPr="00E20CB5">
              <w:rPr>
                <w:rFonts w:ascii="標楷體" w:eastAsia="標楷體" w:hAnsi="標楷體" w:cs="Times New Roman" w:hint="eastAsia"/>
                <w:sz w:val="28"/>
                <w:szCs w:val="28"/>
              </w:rPr>
              <w:t>學生能對青春期的到來及兩性第二性徵的發育有健康的認知及態度。</w:t>
            </w:r>
          </w:p>
        </w:tc>
      </w:tr>
      <w:tr w:rsidR="00CD1F2F" w:rsidRPr="00CD1F2F" w:rsidTr="0032634F">
        <w:trPr>
          <w:cantSplit/>
          <w:trHeight w:val="670"/>
        </w:trPr>
        <w:tc>
          <w:tcPr>
            <w:tcW w:w="5580" w:type="dxa"/>
            <w:gridSpan w:val="3"/>
            <w:vAlign w:val="center"/>
          </w:tcPr>
          <w:p w:rsidR="00CD1F2F" w:rsidRPr="00CD1F2F" w:rsidRDefault="00CD1F2F" w:rsidP="00CD1F2F">
            <w:pPr>
              <w:adjustRightInd w:val="0"/>
              <w:snapToGrid w:val="0"/>
              <w:jc w:val="center"/>
              <w:rPr>
                <w:rFonts w:ascii="標楷體" w:eastAsia="標楷體" w:hAnsi="標楷體" w:cs="Times New Roman"/>
                <w:sz w:val="28"/>
                <w:szCs w:val="28"/>
              </w:rPr>
            </w:pPr>
            <w:r w:rsidRPr="00CD1F2F">
              <w:rPr>
                <w:rFonts w:ascii="標楷體" w:eastAsia="標楷體" w:hAnsi="標楷體" w:cs="Times New Roman" w:hint="eastAsia"/>
                <w:sz w:val="28"/>
                <w:szCs w:val="28"/>
              </w:rPr>
              <w:t>教</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學</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流</w:t>
            </w:r>
            <w:r w:rsidRPr="00CD1F2F">
              <w:rPr>
                <w:rFonts w:ascii="標楷體" w:eastAsia="標楷體" w:hAnsi="標楷體" w:cs="Times New Roman"/>
                <w:sz w:val="28"/>
                <w:szCs w:val="28"/>
              </w:rPr>
              <w:t xml:space="preserve"> </w:t>
            </w:r>
            <w:r w:rsidRPr="00CD1F2F">
              <w:rPr>
                <w:rFonts w:ascii="標楷體" w:eastAsia="標楷體" w:hAnsi="標楷體" w:cs="Times New Roman" w:hint="eastAsia"/>
                <w:sz w:val="28"/>
                <w:szCs w:val="28"/>
              </w:rPr>
              <w:t>程</w:t>
            </w:r>
          </w:p>
        </w:tc>
        <w:tc>
          <w:tcPr>
            <w:tcW w:w="1080" w:type="dxa"/>
            <w:vAlign w:val="center"/>
          </w:tcPr>
          <w:p w:rsidR="00CD1F2F" w:rsidRPr="00CD1F2F" w:rsidRDefault="00CD1F2F" w:rsidP="00CD1F2F">
            <w:pPr>
              <w:adjustRightInd w:val="0"/>
              <w:snapToGrid w:val="0"/>
              <w:jc w:val="center"/>
              <w:rPr>
                <w:rFonts w:ascii="標楷體" w:eastAsia="標楷體" w:hAnsi="標楷體" w:cs="Times New Roman"/>
                <w:sz w:val="28"/>
                <w:szCs w:val="28"/>
              </w:rPr>
            </w:pPr>
            <w:r w:rsidRPr="00CD1F2F">
              <w:rPr>
                <w:rFonts w:ascii="標楷體" w:eastAsia="標楷體" w:hAnsi="標楷體" w:cs="Times New Roman" w:hint="eastAsia"/>
                <w:sz w:val="28"/>
                <w:szCs w:val="28"/>
              </w:rPr>
              <w:t>時間</w:t>
            </w:r>
          </w:p>
        </w:tc>
        <w:tc>
          <w:tcPr>
            <w:tcW w:w="2988" w:type="dxa"/>
            <w:gridSpan w:val="2"/>
            <w:vAlign w:val="center"/>
          </w:tcPr>
          <w:p w:rsidR="00CD1F2F" w:rsidRPr="00CD1F2F" w:rsidRDefault="00CD1F2F" w:rsidP="00CD1F2F">
            <w:pPr>
              <w:adjustRightInd w:val="0"/>
              <w:snapToGrid w:val="0"/>
              <w:jc w:val="center"/>
              <w:rPr>
                <w:rFonts w:ascii="標楷體" w:eastAsia="標楷體" w:hAnsi="標楷體" w:cs="Times New Roman"/>
                <w:sz w:val="28"/>
                <w:szCs w:val="28"/>
              </w:rPr>
            </w:pPr>
            <w:r w:rsidRPr="00CD1F2F">
              <w:rPr>
                <w:rFonts w:ascii="標楷體" w:eastAsia="標楷體" w:hAnsi="標楷體" w:cs="Times New Roman" w:hint="eastAsia"/>
                <w:sz w:val="28"/>
                <w:szCs w:val="28"/>
              </w:rPr>
              <w:t>教學資源</w:t>
            </w:r>
          </w:p>
        </w:tc>
      </w:tr>
      <w:tr w:rsidR="00CD1F2F" w:rsidRPr="00CD1F2F" w:rsidTr="0032634F">
        <w:trPr>
          <w:cantSplit/>
          <w:trHeight w:val="1666"/>
        </w:trPr>
        <w:tc>
          <w:tcPr>
            <w:tcW w:w="5580" w:type="dxa"/>
            <w:gridSpan w:val="3"/>
          </w:tcPr>
          <w:p w:rsidR="00CD1F2F" w:rsidRPr="00CD1F2F" w:rsidRDefault="007E09EC" w:rsidP="00733245">
            <w:pPr>
              <w:adjustRightInd w:val="0"/>
              <w:snapToGrid w:val="0"/>
              <w:spacing w:line="480" w:lineRule="exact"/>
              <w:jc w:val="both"/>
              <w:rPr>
                <w:rFonts w:ascii="標楷體" w:eastAsia="標楷體" w:hAnsi="標楷體" w:cs="Times New Roman"/>
                <w:b/>
                <w:sz w:val="28"/>
                <w:szCs w:val="28"/>
              </w:rPr>
            </w:pPr>
            <w:r>
              <w:rPr>
                <w:rFonts w:eastAsia="標楷體" w:hint="eastAsia"/>
                <w:b/>
                <w:sz w:val="28"/>
                <w:szCs w:val="28"/>
              </w:rPr>
              <w:t>壹</w:t>
            </w:r>
            <w:r>
              <w:rPr>
                <w:rFonts w:ascii="標楷體" w:eastAsia="標楷體" w:hAnsi="標楷體" w:hint="eastAsia"/>
                <w:b/>
                <w:sz w:val="28"/>
                <w:szCs w:val="28"/>
              </w:rPr>
              <w:t>、</w:t>
            </w:r>
            <w:r w:rsidRPr="001235CF">
              <w:rPr>
                <w:rFonts w:eastAsia="標楷體" w:hint="eastAsia"/>
                <w:b/>
                <w:sz w:val="28"/>
                <w:szCs w:val="28"/>
              </w:rPr>
              <w:t>引起動機：</w:t>
            </w:r>
          </w:p>
          <w:p w:rsidR="00CD1F2F" w:rsidRPr="00CD1F2F" w:rsidRDefault="00F76EAB" w:rsidP="00733245">
            <w:pPr>
              <w:numPr>
                <w:ilvl w:val="0"/>
                <w:numId w:val="3"/>
              </w:numPr>
              <w:adjustRightInd w:val="0"/>
              <w:snapToGrid w:val="0"/>
              <w:spacing w:line="480" w:lineRule="exact"/>
              <w:ind w:left="417" w:hangingChars="149" w:hanging="417"/>
              <w:jc w:val="both"/>
              <w:rPr>
                <w:rFonts w:ascii="標楷體" w:eastAsia="標楷體" w:hAnsi="標楷體" w:cs="Times New Roman"/>
                <w:sz w:val="28"/>
                <w:szCs w:val="28"/>
              </w:rPr>
            </w:pPr>
            <w:r>
              <w:rPr>
                <w:rFonts w:ascii="標楷體" w:eastAsia="標楷體" w:hAnsi="標楷體" w:cs="Times New Roman" w:hint="eastAsia"/>
                <w:sz w:val="28"/>
                <w:szCs w:val="28"/>
              </w:rPr>
              <w:t>觀看『我的成長』影片</w:t>
            </w:r>
            <w:r w:rsidR="009A3852">
              <w:rPr>
                <w:rFonts w:ascii="標楷體" w:eastAsia="標楷體" w:hAnsi="標楷體" w:cs="Times New Roman" w:hint="eastAsia"/>
                <w:sz w:val="28"/>
                <w:szCs w:val="28"/>
              </w:rPr>
              <w:t>。</w:t>
            </w:r>
          </w:p>
          <w:p w:rsidR="00CD1F2F" w:rsidRPr="0008589B" w:rsidRDefault="0008589B" w:rsidP="00733245">
            <w:pPr>
              <w:numPr>
                <w:ilvl w:val="0"/>
                <w:numId w:val="3"/>
              </w:numPr>
              <w:adjustRightInd w:val="0"/>
              <w:snapToGrid w:val="0"/>
              <w:spacing w:line="480" w:lineRule="exact"/>
              <w:ind w:left="417" w:hangingChars="149" w:hanging="417"/>
              <w:jc w:val="both"/>
              <w:rPr>
                <w:rFonts w:ascii="標楷體" w:eastAsia="標楷體" w:hAnsi="標楷體" w:cs="Times New Roman"/>
                <w:sz w:val="28"/>
                <w:szCs w:val="28"/>
              </w:rPr>
            </w:pPr>
            <w:r w:rsidRPr="0008589B">
              <w:rPr>
                <w:rFonts w:ascii="標楷體" w:eastAsia="標楷體" w:hAnsi="Times New Roman" w:cs="Times New Roman" w:hint="eastAsia"/>
                <w:sz w:val="28"/>
                <w:szCs w:val="28"/>
              </w:rPr>
              <w:t>請學生表達個人對發育成長過程的經驗及看法。</w:t>
            </w:r>
          </w:p>
          <w:p w:rsidR="001D299C" w:rsidRDefault="001D299C" w:rsidP="00733245">
            <w:pPr>
              <w:adjustRightInd w:val="0"/>
              <w:snapToGrid w:val="0"/>
              <w:spacing w:line="480" w:lineRule="exact"/>
              <w:jc w:val="both"/>
              <w:rPr>
                <w:rFonts w:ascii="標楷體" w:eastAsia="標楷體" w:hAnsi="標楷體" w:cs="Times New Roman"/>
                <w:sz w:val="28"/>
                <w:szCs w:val="28"/>
              </w:rPr>
            </w:pPr>
            <w:r>
              <w:rPr>
                <w:rFonts w:eastAsia="標楷體" w:hint="eastAsia"/>
                <w:b/>
                <w:sz w:val="28"/>
                <w:szCs w:val="28"/>
              </w:rPr>
              <w:t>貳</w:t>
            </w:r>
            <w:r>
              <w:rPr>
                <w:rFonts w:ascii="標楷體" w:eastAsia="標楷體" w:hAnsi="標楷體" w:hint="eastAsia"/>
                <w:b/>
                <w:sz w:val="28"/>
                <w:szCs w:val="28"/>
              </w:rPr>
              <w:t>、</w:t>
            </w:r>
            <w:r w:rsidRPr="001235CF">
              <w:rPr>
                <w:rFonts w:eastAsia="標楷體" w:hint="eastAsia"/>
                <w:b/>
                <w:sz w:val="28"/>
                <w:szCs w:val="28"/>
              </w:rPr>
              <w:t>發展活動：</w:t>
            </w:r>
          </w:p>
          <w:p w:rsidR="0008589B" w:rsidRPr="0008589B" w:rsidRDefault="0008589B" w:rsidP="00733245">
            <w:pPr>
              <w:numPr>
                <w:ilvl w:val="0"/>
                <w:numId w:val="4"/>
              </w:numPr>
              <w:snapToGrid w:val="0"/>
              <w:spacing w:line="480" w:lineRule="exact"/>
              <w:ind w:left="417" w:hangingChars="149" w:hanging="417"/>
              <w:jc w:val="both"/>
              <w:rPr>
                <w:rFonts w:ascii="標楷體" w:eastAsia="標楷體" w:hAnsi="Times New Roman" w:cs="Times New Roman"/>
                <w:sz w:val="28"/>
                <w:szCs w:val="28"/>
              </w:rPr>
            </w:pPr>
            <w:r w:rsidRPr="0008589B">
              <w:rPr>
                <w:rFonts w:ascii="標楷體" w:eastAsia="標楷體" w:hAnsi="Times New Roman" w:cs="Times New Roman" w:hint="eastAsia"/>
                <w:sz w:val="28"/>
                <w:szCs w:val="28"/>
              </w:rPr>
              <w:t>教師播放長大真好投影片。</w:t>
            </w:r>
          </w:p>
          <w:p w:rsidR="0008589B" w:rsidRPr="0008589B" w:rsidRDefault="0008589B" w:rsidP="00733245">
            <w:pPr>
              <w:numPr>
                <w:ilvl w:val="0"/>
                <w:numId w:val="4"/>
              </w:numPr>
              <w:snapToGrid w:val="0"/>
              <w:spacing w:line="480" w:lineRule="exact"/>
              <w:ind w:left="417" w:hangingChars="149" w:hanging="417"/>
              <w:jc w:val="both"/>
              <w:rPr>
                <w:rFonts w:ascii="標楷體" w:eastAsia="標楷體" w:hAnsi="Times New Roman" w:cs="Times New Roman"/>
                <w:sz w:val="28"/>
                <w:szCs w:val="28"/>
              </w:rPr>
            </w:pPr>
            <w:r w:rsidRPr="0008589B">
              <w:rPr>
                <w:rFonts w:ascii="標楷體" w:eastAsia="標楷體" w:hAnsi="Times New Roman" w:cs="Times New Roman" w:hint="eastAsia"/>
                <w:sz w:val="28"/>
                <w:szCs w:val="28"/>
              </w:rPr>
              <w:t>教師說明青春期的變化及兩性第二性徵的發育過程。</w:t>
            </w:r>
          </w:p>
          <w:p w:rsidR="001D299C" w:rsidRDefault="0008589B" w:rsidP="00733245">
            <w:pPr>
              <w:pStyle w:val="a7"/>
              <w:numPr>
                <w:ilvl w:val="0"/>
                <w:numId w:val="4"/>
              </w:numPr>
              <w:adjustRightInd w:val="0"/>
              <w:snapToGrid w:val="0"/>
              <w:spacing w:line="480" w:lineRule="exact"/>
              <w:ind w:leftChars="0" w:left="417" w:hangingChars="149" w:hanging="417"/>
              <w:jc w:val="both"/>
              <w:rPr>
                <w:rFonts w:ascii="標楷體" w:eastAsia="標楷體" w:hAnsi="Times New Roman" w:cs="Times New Roman"/>
                <w:sz w:val="28"/>
                <w:szCs w:val="28"/>
              </w:rPr>
            </w:pPr>
            <w:r w:rsidRPr="00733245">
              <w:rPr>
                <w:rFonts w:ascii="標楷體" w:eastAsia="標楷體" w:hAnsi="Times New Roman" w:cs="Times New Roman" w:hint="eastAsia"/>
                <w:sz w:val="28"/>
                <w:szCs w:val="28"/>
              </w:rPr>
              <w:t>教師引導學生思考對青春期的到來及兩性第二性徵的發育有健康的認知及態度。</w:t>
            </w:r>
          </w:p>
          <w:p w:rsidR="001D299C" w:rsidRPr="00733245" w:rsidRDefault="00CB6A37" w:rsidP="00733245">
            <w:pPr>
              <w:pStyle w:val="a7"/>
              <w:numPr>
                <w:ilvl w:val="0"/>
                <w:numId w:val="4"/>
              </w:numPr>
              <w:adjustRightInd w:val="0"/>
              <w:snapToGrid w:val="0"/>
              <w:spacing w:line="480" w:lineRule="exact"/>
              <w:ind w:leftChars="0" w:left="417" w:hangingChars="149" w:hanging="417"/>
              <w:jc w:val="both"/>
              <w:rPr>
                <w:rFonts w:ascii="標楷體" w:eastAsia="標楷體" w:hAnsi="Times New Roman" w:cs="Times New Roman"/>
                <w:sz w:val="28"/>
                <w:szCs w:val="28"/>
              </w:rPr>
            </w:pPr>
            <w:r w:rsidRPr="00733245">
              <w:rPr>
                <w:rFonts w:ascii="標楷體" w:eastAsia="標楷體" w:hAnsi="標楷體" w:cs="Times New Roman" w:hint="eastAsia"/>
                <w:sz w:val="28"/>
                <w:szCs w:val="28"/>
              </w:rPr>
              <w:t>分組討論與心得分享。</w:t>
            </w:r>
          </w:p>
          <w:p w:rsidR="001D299C" w:rsidRDefault="00C83BE2" w:rsidP="00733245">
            <w:pPr>
              <w:adjustRightInd w:val="0"/>
              <w:snapToGrid w:val="0"/>
              <w:spacing w:line="480" w:lineRule="exact"/>
              <w:jc w:val="both"/>
              <w:rPr>
                <w:rFonts w:ascii="標楷體" w:eastAsia="標楷體" w:hAnsi="標楷體" w:cs="Times New Roman"/>
                <w:sz w:val="28"/>
                <w:szCs w:val="28"/>
              </w:rPr>
            </w:pPr>
            <w:r>
              <w:rPr>
                <w:rFonts w:eastAsia="標楷體" w:hint="eastAsia"/>
                <w:b/>
                <w:sz w:val="28"/>
                <w:szCs w:val="28"/>
              </w:rPr>
              <w:t>叁</w:t>
            </w:r>
            <w:r w:rsidRPr="001235CF">
              <w:rPr>
                <w:rFonts w:eastAsia="標楷體" w:hint="eastAsia"/>
                <w:b/>
                <w:sz w:val="28"/>
                <w:szCs w:val="28"/>
              </w:rPr>
              <w:t>、統整活動</w:t>
            </w:r>
            <w:r>
              <w:rPr>
                <w:rFonts w:eastAsia="標楷體" w:hint="eastAsia"/>
                <w:b/>
                <w:sz w:val="28"/>
                <w:szCs w:val="28"/>
              </w:rPr>
              <w:t>：</w:t>
            </w:r>
          </w:p>
          <w:p w:rsidR="002D4D6E" w:rsidRDefault="002D4D6E" w:rsidP="00733245">
            <w:pPr>
              <w:spacing w:line="480" w:lineRule="exact"/>
              <w:rPr>
                <w:rFonts w:ascii="Times New Roman" w:eastAsia="標楷體" w:hAnsi="Times New Roman" w:cs="Times New Roman"/>
                <w:sz w:val="28"/>
                <w:szCs w:val="28"/>
              </w:rPr>
            </w:pPr>
            <w:r>
              <w:rPr>
                <w:rFonts w:ascii="標楷體" w:eastAsia="標楷體" w:hAnsi="標楷體" w:cs="Times New Roman" w:hint="eastAsia"/>
                <w:sz w:val="28"/>
                <w:szCs w:val="28"/>
              </w:rPr>
              <w:t>1.</w:t>
            </w:r>
            <w:r w:rsidRPr="002D4D6E">
              <w:rPr>
                <w:rFonts w:ascii="標楷體" w:eastAsia="標楷體" w:hAnsi="標楷體" w:cs="Times New Roman" w:hint="eastAsia"/>
                <w:sz w:val="28"/>
                <w:szCs w:val="28"/>
              </w:rPr>
              <w:t>提</w:t>
            </w:r>
            <w:r w:rsidRPr="002D4D6E">
              <w:rPr>
                <w:rFonts w:ascii="Times New Roman" w:eastAsia="標楷體" w:hAnsi="Times New Roman" w:cs="Times New Roman" w:hint="eastAsia"/>
                <w:sz w:val="28"/>
                <w:szCs w:val="28"/>
              </w:rPr>
              <w:t>醒學生愛惜自己的</w:t>
            </w:r>
            <w:r>
              <w:rPr>
                <w:rFonts w:ascii="Times New Roman" w:eastAsia="標楷體" w:hAnsi="Times New Roman" w:cs="Times New Roman" w:hint="eastAsia"/>
                <w:sz w:val="28"/>
                <w:szCs w:val="28"/>
              </w:rPr>
              <w:t>身體</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自己身體的變</w:t>
            </w:r>
          </w:p>
          <w:p w:rsidR="002D4D6E" w:rsidRPr="002D4D6E" w:rsidRDefault="002D4D6E" w:rsidP="00733245">
            <w:pPr>
              <w:spacing w:line="480" w:lineRule="exact"/>
              <w:ind w:firstLineChars="100" w:firstLine="280"/>
              <w:rPr>
                <w:rFonts w:ascii="Times New Roman" w:eastAsia="標楷體" w:hAnsi="Times New Roman" w:cs="Times New Roman"/>
                <w:sz w:val="28"/>
                <w:szCs w:val="28"/>
              </w:rPr>
            </w:pPr>
            <w:r>
              <w:rPr>
                <w:rFonts w:ascii="Times New Roman" w:eastAsia="標楷體" w:hAnsi="Times New Roman" w:cs="Times New Roman" w:hint="eastAsia"/>
                <w:sz w:val="28"/>
                <w:szCs w:val="28"/>
              </w:rPr>
              <w:t>化是正常現象</w:t>
            </w:r>
            <w:r w:rsidRPr="002D4D6E">
              <w:rPr>
                <w:rFonts w:ascii="Times New Roman" w:eastAsia="標楷體" w:hAnsi="Times New Roman" w:cs="Times New Roman" w:hint="eastAsia"/>
                <w:sz w:val="28"/>
                <w:szCs w:val="28"/>
              </w:rPr>
              <w:t>。</w:t>
            </w:r>
          </w:p>
          <w:p w:rsidR="002D4D6E" w:rsidRPr="002D4D6E" w:rsidRDefault="002D4D6E" w:rsidP="00733245">
            <w:pPr>
              <w:spacing w:line="480" w:lineRule="exact"/>
              <w:rPr>
                <w:rFonts w:ascii="Times New Roman" w:eastAsia="標楷體" w:hAnsi="Times New Roman" w:cs="Times New Roman"/>
                <w:sz w:val="28"/>
                <w:szCs w:val="28"/>
              </w:rPr>
            </w:pPr>
            <w:r w:rsidRPr="002D4D6E">
              <w:rPr>
                <w:rFonts w:ascii="標楷體" w:eastAsia="標楷體" w:hAnsi="標楷體" w:cs="Times New Roman" w:hint="eastAsia"/>
                <w:sz w:val="28"/>
                <w:szCs w:val="28"/>
              </w:rPr>
              <w:t>2、完成學習單</w:t>
            </w:r>
            <w:r w:rsidRPr="002D4D6E">
              <w:rPr>
                <w:rFonts w:ascii="Times New Roman" w:eastAsia="標楷體" w:hAnsi="Times New Roman" w:cs="Times New Roman" w:hint="eastAsia"/>
                <w:sz w:val="28"/>
                <w:szCs w:val="28"/>
              </w:rPr>
              <w:t>。</w:t>
            </w:r>
          </w:p>
          <w:p w:rsidR="001D299C" w:rsidRPr="00CD1F2F" w:rsidRDefault="002D4D6E" w:rsidP="00733245">
            <w:pPr>
              <w:adjustRightInd w:val="0"/>
              <w:snapToGrid w:val="0"/>
              <w:spacing w:line="480" w:lineRule="exact"/>
              <w:jc w:val="both"/>
              <w:rPr>
                <w:rFonts w:ascii="標楷體" w:eastAsia="標楷體" w:hAnsi="標楷體" w:cs="Times New Roman"/>
                <w:sz w:val="28"/>
                <w:szCs w:val="28"/>
              </w:rPr>
            </w:pPr>
            <w:r w:rsidRPr="002D4D6E">
              <w:rPr>
                <w:rFonts w:ascii="標楷體" w:eastAsia="標楷體" w:hAnsi="標楷體" w:cs="Times New Roman" w:hint="eastAsia"/>
                <w:sz w:val="28"/>
                <w:szCs w:val="28"/>
              </w:rPr>
              <w:t>~本節結束~</w:t>
            </w:r>
          </w:p>
        </w:tc>
        <w:tc>
          <w:tcPr>
            <w:tcW w:w="1080" w:type="dxa"/>
          </w:tcPr>
          <w:p w:rsidR="00CD1F2F" w:rsidRDefault="00CD1F2F" w:rsidP="00CD1F2F">
            <w:pPr>
              <w:adjustRightInd w:val="0"/>
              <w:snapToGrid w:val="0"/>
              <w:spacing w:line="440" w:lineRule="exact"/>
              <w:jc w:val="both"/>
              <w:rPr>
                <w:rFonts w:ascii="標楷體" w:eastAsia="標楷體" w:hAnsi="標楷體" w:cs="新細明體"/>
                <w:sz w:val="28"/>
                <w:szCs w:val="28"/>
              </w:rPr>
            </w:pPr>
            <w:r w:rsidRPr="00CD1F2F">
              <w:rPr>
                <w:rFonts w:ascii="標楷體" w:eastAsia="標楷體" w:hAnsi="標楷體" w:cs="新細明體"/>
                <w:sz w:val="28"/>
                <w:szCs w:val="28"/>
              </w:rPr>
              <w:t>10</w:t>
            </w:r>
            <w:r w:rsidRPr="00CD1F2F">
              <w:rPr>
                <w:rFonts w:ascii="標楷體" w:eastAsia="標楷體" w:hAnsi="標楷體" w:cs="新細明體" w:hint="eastAsia"/>
                <w:sz w:val="28"/>
                <w:szCs w:val="28"/>
              </w:rPr>
              <w:t>分鐘</w:t>
            </w:r>
          </w:p>
          <w:p w:rsidR="0040789C" w:rsidRDefault="0040789C" w:rsidP="00CD1F2F">
            <w:pPr>
              <w:adjustRightInd w:val="0"/>
              <w:snapToGrid w:val="0"/>
              <w:spacing w:line="440" w:lineRule="exact"/>
              <w:jc w:val="both"/>
              <w:rPr>
                <w:rFonts w:ascii="標楷體" w:eastAsia="標楷體" w:hAnsi="標楷體" w:cs="新細明體"/>
                <w:sz w:val="28"/>
                <w:szCs w:val="28"/>
              </w:rPr>
            </w:pPr>
          </w:p>
          <w:p w:rsidR="0040789C" w:rsidRDefault="0040789C" w:rsidP="00CD1F2F">
            <w:pPr>
              <w:adjustRightInd w:val="0"/>
              <w:snapToGrid w:val="0"/>
              <w:spacing w:line="440" w:lineRule="exact"/>
              <w:jc w:val="both"/>
              <w:rPr>
                <w:rFonts w:ascii="標楷體" w:eastAsia="標楷體" w:hAnsi="標楷體" w:cs="新細明體"/>
                <w:sz w:val="28"/>
                <w:szCs w:val="28"/>
              </w:rPr>
            </w:pPr>
          </w:p>
          <w:p w:rsidR="0040789C" w:rsidRDefault="0040789C" w:rsidP="00CD1F2F">
            <w:pPr>
              <w:adjustRightInd w:val="0"/>
              <w:snapToGrid w:val="0"/>
              <w:spacing w:line="440" w:lineRule="exact"/>
              <w:jc w:val="both"/>
              <w:rPr>
                <w:rFonts w:ascii="標楷體" w:eastAsia="標楷體" w:hAnsi="標楷體" w:cs="新細明體"/>
                <w:sz w:val="28"/>
                <w:szCs w:val="28"/>
              </w:rPr>
            </w:pPr>
          </w:p>
          <w:p w:rsidR="0040789C" w:rsidRDefault="00F442A1" w:rsidP="00CD1F2F">
            <w:pPr>
              <w:adjustRightInd w:val="0"/>
              <w:snapToGrid w:val="0"/>
              <w:spacing w:line="440" w:lineRule="exact"/>
              <w:jc w:val="both"/>
              <w:rPr>
                <w:rFonts w:ascii="標楷體" w:eastAsia="標楷體" w:hAnsi="標楷體" w:cs="新細明體"/>
                <w:sz w:val="28"/>
                <w:szCs w:val="28"/>
              </w:rPr>
            </w:pPr>
            <w:r>
              <w:rPr>
                <w:rFonts w:ascii="標楷體" w:eastAsia="標楷體" w:hAnsi="標楷體" w:cs="新細明體" w:hint="eastAsia"/>
                <w:sz w:val="28"/>
                <w:szCs w:val="28"/>
              </w:rPr>
              <w:t>2</w:t>
            </w:r>
            <w:r w:rsidR="0040789C" w:rsidRPr="00CD1F2F">
              <w:rPr>
                <w:rFonts w:ascii="標楷體" w:eastAsia="標楷體" w:hAnsi="標楷體" w:cs="新細明體"/>
                <w:sz w:val="28"/>
                <w:szCs w:val="28"/>
              </w:rPr>
              <w:t>0</w:t>
            </w:r>
            <w:r w:rsidR="0040789C" w:rsidRPr="00CD1F2F">
              <w:rPr>
                <w:rFonts w:ascii="標楷體" w:eastAsia="標楷體" w:hAnsi="標楷體" w:cs="新細明體" w:hint="eastAsia"/>
                <w:sz w:val="28"/>
                <w:szCs w:val="28"/>
              </w:rPr>
              <w:t>分鐘</w:t>
            </w:r>
          </w:p>
          <w:p w:rsidR="0040789C" w:rsidRDefault="0040789C" w:rsidP="00CD1F2F">
            <w:pPr>
              <w:adjustRightInd w:val="0"/>
              <w:snapToGrid w:val="0"/>
              <w:spacing w:line="440" w:lineRule="exact"/>
              <w:jc w:val="both"/>
              <w:rPr>
                <w:rFonts w:ascii="標楷體" w:eastAsia="標楷體" w:hAnsi="標楷體" w:cs="新細明體"/>
                <w:sz w:val="28"/>
                <w:szCs w:val="28"/>
              </w:rPr>
            </w:pPr>
          </w:p>
          <w:p w:rsidR="0040789C" w:rsidRDefault="0040789C" w:rsidP="00CD1F2F">
            <w:pPr>
              <w:adjustRightInd w:val="0"/>
              <w:snapToGrid w:val="0"/>
              <w:spacing w:line="440" w:lineRule="exact"/>
              <w:jc w:val="both"/>
              <w:rPr>
                <w:rFonts w:ascii="標楷體" w:eastAsia="標楷體" w:hAnsi="標楷體" w:cs="新細明體"/>
                <w:sz w:val="28"/>
                <w:szCs w:val="28"/>
              </w:rPr>
            </w:pPr>
          </w:p>
          <w:p w:rsidR="0040789C" w:rsidRDefault="0040789C" w:rsidP="00CD1F2F">
            <w:pPr>
              <w:adjustRightInd w:val="0"/>
              <w:snapToGrid w:val="0"/>
              <w:spacing w:line="440" w:lineRule="exact"/>
              <w:jc w:val="both"/>
              <w:rPr>
                <w:rFonts w:ascii="標楷體" w:eastAsia="標楷體" w:hAnsi="標楷體" w:cs="新細明體"/>
                <w:sz w:val="28"/>
                <w:szCs w:val="28"/>
              </w:rPr>
            </w:pPr>
            <w:r>
              <w:rPr>
                <w:rFonts w:ascii="標楷體" w:eastAsia="標楷體" w:hAnsi="標楷體" w:cs="新細明體" w:hint="eastAsia"/>
                <w:sz w:val="28"/>
                <w:szCs w:val="28"/>
              </w:rPr>
              <w:br/>
            </w:r>
          </w:p>
          <w:p w:rsidR="0040789C" w:rsidRDefault="0040789C" w:rsidP="00CD1F2F">
            <w:pPr>
              <w:adjustRightInd w:val="0"/>
              <w:snapToGrid w:val="0"/>
              <w:spacing w:line="440" w:lineRule="exact"/>
              <w:jc w:val="both"/>
              <w:rPr>
                <w:rFonts w:ascii="標楷體" w:eastAsia="標楷體" w:hAnsi="標楷體" w:cs="新細明體"/>
                <w:sz w:val="28"/>
                <w:szCs w:val="28"/>
              </w:rPr>
            </w:pPr>
          </w:p>
          <w:p w:rsidR="0040789C" w:rsidRPr="00CD1F2F" w:rsidRDefault="00F442A1" w:rsidP="00CD1F2F">
            <w:pPr>
              <w:adjustRightInd w:val="0"/>
              <w:snapToGrid w:val="0"/>
              <w:spacing w:line="440" w:lineRule="exact"/>
              <w:jc w:val="both"/>
              <w:rPr>
                <w:rFonts w:ascii="標楷體" w:eastAsia="標楷體" w:hAnsi="標楷體" w:cs="Times New Roman"/>
                <w:sz w:val="28"/>
                <w:szCs w:val="28"/>
              </w:rPr>
            </w:pPr>
            <w:r>
              <w:rPr>
                <w:rFonts w:ascii="標楷體" w:eastAsia="標楷體" w:hAnsi="標楷體" w:cs="新細明體" w:hint="eastAsia"/>
                <w:sz w:val="28"/>
                <w:szCs w:val="28"/>
              </w:rPr>
              <w:t>1</w:t>
            </w:r>
            <w:r w:rsidR="0040789C" w:rsidRPr="00CD1F2F">
              <w:rPr>
                <w:rFonts w:ascii="標楷體" w:eastAsia="標楷體" w:hAnsi="標楷體" w:cs="新細明體"/>
                <w:sz w:val="28"/>
                <w:szCs w:val="28"/>
              </w:rPr>
              <w:t>0</w:t>
            </w:r>
            <w:r w:rsidR="0040789C" w:rsidRPr="00CD1F2F">
              <w:rPr>
                <w:rFonts w:ascii="標楷體" w:eastAsia="標楷體" w:hAnsi="標楷體" w:cs="新細明體" w:hint="eastAsia"/>
                <w:sz w:val="28"/>
                <w:szCs w:val="28"/>
              </w:rPr>
              <w:t>分鐘</w:t>
            </w:r>
          </w:p>
        </w:tc>
        <w:tc>
          <w:tcPr>
            <w:tcW w:w="2988" w:type="dxa"/>
            <w:gridSpan w:val="2"/>
          </w:tcPr>
          <w:p w:rsidR="00CD1F2F" w:rsidRPr="00CD1F2F" w:rsidRDefault="00CD1F2F" w:rsidP="00CD1F2F">
            <w:pPr>
              <w:adjustRightInd w:val="0"/>
              <w:snapToGrid w:val="0"/>
              <w:spacing w:line="440" w:lineRule="exact"/>
              <w:jc w:val="both"/>
              <w:rPr>
                <w:rFonts w:ascii="標楷體" w:eastAsia="標楷體" w:hAnsi="標楷體" w:cs="Times New Roman"/>
                <w:sz w:val="28"/>
                <w:szCs w:val="28"/>
              </w:rPr>
            </w:pPr>
            <w:r w:rsidRPr="00CD1F2F">
              <w:rPr>
                <w:rFonts w:ascii="標楷體" w:eastAsia="標楷體" w:hAnsi="標楷體" w:cs="Times New Roman" w:hint="eastAsia"/>
                <w:sz w:val="28"/>
                <w:szCs w:val="28"/>
              </w:rPr>
              <w:t>課本</w:t>
            </w:r>
          </w:p>
          <w:p w:rsidR="00CD1F2F" w:rsidRPr="00CD1F2F" w:rsidRDefault="00CD1F2F" w:rsidP="00CD1F2F">
            <w:pPr>
              <w:adjustRightInd w:val="0"/>
              <w:snapToGrid w:val="0"/>
              <w:spacing w:line="440" w:lineRule="exact"/>
              <w:jc w:val="both"/>
              <w:rPr>
                <w:rFonts w:ascii="標楷體" w:eastAsia="標楷體" w:hAnsi="標楷體" w:cs="Times New Roman"/>
                <w:sz w:val="28"/>
                <w:szCs w:val="28"/>
              </w:rPr>
            </w:pPr>
            <w:r w:rsidRPr="00CD1F2F">
              <w:rPr>
                <w:rFonts w:ascii="標楷體" w:eastAsia="標楷體" w:hAnsi="標楷體" w:cs="新細明體" w:hint="eastAsia"/>
                <w:sz w:val="28"/>
                <w:szCs w:val="28"/>
              </w:rPr>
              <w:t>電腦</w:t>
            </w:r>
          </w:p>
          <w:p w:rsidR="00FE3BB9" w:rsidRDefault="00326CCE" w:rsidP="00CD1F2F">
            <w:pPr>
              <w:adjustRightInd w:val="0"/>
              <w:snapToGrid w:val="0"/>
              <w:spacing w:line="440" w:lineRule="exact"/>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教學光碟 </w:t>
            </w:r>
          </w:p>
          <w:p w:rsidR="00CD1F2F" w:rsidRPr="00CD1F2F" w:rsidRDefault="00FE3BB9" w:rsidP="00CD1F2F">
            <w:pPr>
              <w:adjustRightInd w:val="0"/>
              <w:snapToGrid w:val="0"/>
              <w:spacing w:line="440" w:lineRule="exact"/>
              <w:jc w:val="both"/>
              <w:rPr>
                <w:rFonts w:ascii="標楷體" w:eastAsia="標楷體" w:hAnsi="標楷體" w:cs="Times New Roman"/>
                <w:sz w:val="28"/>
                <w:szCs w:val="28"/>
              </w:rPr>
            </w:pPr>
            <w:proofErr w:type="spellStart"/>
            <w:r>
              <w:rPr>
                <w:rFonts w:ascii="標楷體" w:eastAsia="標楷體" w:hAnsi="Times New Roman" w:cs="Times New Roman" w:hint="eastAsia"/>
                <w:sz w:val="28"/>
                <w:szCs w:val="28"/>
              </w:rPr>
              <w:t>ppt</w:t>
            </w:r>
            <w:proofErr w:type="spellEnd"/>
            <w:r w:rsidRPr="0008589B">
              <w:rPr>
                <w:rFonts w:ascii="標楷體" w:eastAsia="標楷體" w:hAnsi="Times New Roman" w:cs="Times New Roman" w:hint="eastAsia"/>
                <w:sz w:val="28"/>
                <w:szCs w:val="28"/>
              </w:rPr>
              <w:t>投影片</w:t>
            </w:r>
          </w:p>
        </w:tc>
      </w:tr>
    </w:tbl>
    <w:p w:rsidR="00D33500" w:rsidRDefault="00D33500" w:rsidP="00395CD7">
      <w:pPr>
        <w:spacing w:line="120" w:lineRule="exact"/>
      </w:pPr>
    </w:p>
    <w:p w:rsidR="00FB0B4F" w:rsidRDefault="00FB0B4F" w:rsidP="00395CD7">
      <w:pPr>
        <w:spacing w:line="120" w:lineRule="exact"/>
      </w:pPr>
    </w:p>
    <w:p w:rsidR="00FB0B4F" w:rsidRPr="009C36C1" w:rsidRDefault="00EE0E48" w:rsidP="00FB0B4F">
      <w:pPr>
        <w:rPr>
          <w:rFonts w:ascii="標楷體" w:eastAsia="標楷體" w:hAnsi="標楷體"/>
          <w:sz w:val="32"/>
          <w:szCs w:val="32"/>
        </w:rPr>
      </w:pPr>
      <w:r>
        <w:rPr>
          <w:rFonts w:ascii="標楷體" w:eastAsia="標楷體" w:hAnsi="標楷體" w:hint="eastAsia"/>
          <w:sz w:val="32"/>
          <w:szCs w:val="32"/>
        </w:rPr>
        <w:lastRenderedPageBreak/>
        <w:t>教學活動</w:t>
      </w:r>
      <w:r w:rsidR="009C36C1" w:rsidRPr="009C36C1">
        <w:rPr>
          <w:rFonts w:ascii="標楷體" w:eastAsia="標楷體" w:hAnsi="標楷體" w:hint="eastAsia"/>
          <w:sz w:val="32"/>
          <w:szCs w:val="32"/>
        </w:rPr>
        <w:t>照片</w:t>
      </w:r>
    </w:p>
    <w:p w:rsidR="00FB0B4F" w:rsidRPr="009C36C1" w:rsidRDefault="006C3FC3" w:rsidP="00FB0B4F">
      <w:pPr>
        <w:rPr>
          <w:rFonts w:ascii="標楷體" w:eastAsia="標楷體" w:hAnsi="標楷體"/>
          <w:sz w:val="32"/>
          <w:szCs w:val="32"/>
        </w:rPr>
      </w:pPr>
      <w:r>
        <w:rPr>
          <w:rFonts w:ascii="標楷體" w:eastAsia="標楷體" w:hAnsi="標楷體"/>
          <w:noProof/>
          <w:sz w:val="32"/>
          <w:szCs w:val="32"/>
        </w:rPr>
        <w:drawing>
          <wp:inline distT="0" distB="0" distL="0" distR="0">
            <wp:extent cx="2781300" cy="2085975"/>
            <wp:effectExtent l="0" t="0" r="0" b="9525"/>
            <wp:docPr id="1" name="圖片 1" descr="C:\Users\free\Desktop\100MEDIA\IMAG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Desktop\100MEDIA\IMAG10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473" cy="2085355"/>
                    </a:xfrm>
                    <a:prstGeom prst="rect">
                      <a:avLst/>
                    </a:prstGeom>
                    <a:noFill/>
                    <a:ln>
                      <a:noFill/>
                    </a:ln>
                  </pic:spPr>
                </pic:pic>
              </a:graphicData>
            </a:graphic>
          </wp:inline>
        </w:drawing>
      </w:r>
      <w:r>
        <w:rPr>
          <w:rFonts w:ascii="標楷體" w:eastAsia="標楷體" w:hAnsi="標楷體" w:hint="eastAsia"/>
          <w:sz w:val="32"/>
          <w:szCs w:val="32"/>
        </w:rPr>
        <w:t xml:space="preserve">   </w:t>
      </w:r>
      <w:r>
        <w:rPr>
          <w:rFonts w:ascii="標楷體" w:eastAsia="標楷體" w:hAnsi="標楷體"/>
          <w:noProof/>
          <w:sz w:val="32"/>
          <w:szCs w:val="32"/>
        </w:rPr>
        <w:drawing>
          <wp:inline distT="0" distB="0" distL="0" distR="0">
            <wp:extent cx="2778125" cy="2083594"/>
            <wp:effectExtent l="0" t="0" r="3175" b="0"/>
            <wp:docPr id="3" name="圖片 3" descr="C:\Users\free\Desktop\100MEDIA\IMAG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e\Desktop\100MEDIA\IMAG10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299" cy="2082975"/>
                    </a:xfrm>
                    <a:prstGeom prst="rect">
                      <a:avLst/>
                    </a:prstGeom>
                    <a:noFill/>
                    <a:ln>
                      <a:noFill/>
                    </a:ln>
                  </pic:spPr>
                </pic:pic>
              </a:graphicData>
            </a:graphic>
          </wp:inline>
        </w:drawing>
      </w:r>
    </w:p>
    <w:p w:rsidR="00FB0B4F" w:rsidRDefault="006C3FC3" w:rsidP="00FB0B4F">
      <w:pPr>
        <w:rPr>
          <w:rFonts w:ascii="標楷體" w:eastAsia="標楷體" w:hAnsi="標楷體"/>
          <w:sz w:val="32"/>
          <w:szCs w:val="32"/>
        </w:rPr>
      </w:pPr>
      <w:r>
        <w:rPr>
          <w:rFonts w:ascii="標楷體" w:eastAsia="標楷體" w:hAnsi="標楷體"/>
          <w:noProof/>
          <w:sz w:val="32"/>
          <w:szCs w:val="32"/>
        </w:rPr>
        <w:drawing>
          <wp:inline distT="0" distB="0" distL="0" distR="0">
            <wp:extent cx="2781300" cy="2085976"/>
            <wp:effectExtent l="0" t="0" r="0" b="9525"/>
            <wp:docPr id="4" name="圖片 4" descr="C:\Users\free\Desktop\100MEDIA\IMAG1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e\Desktop\100MEDIA\IMAG10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503" cy="2092128"/>
                    </a:xfrm>
                    <a:prstGeom prst="rect">
                      <a:avLst/>
                    </a:prstGeom>
                    <a:noFill/>
                    <a:ln>
                      <a:noFill/>
                    </a:ln>
                  </pic:spPr>
                </pic:pic>
              </a:graphicData>
            </a:graphic>
          </wp:inline>
        </w:drawing>
      </w:r>
      <w:r>
        <w:rPr>
          <w:rFonts w:ascii="標楷體" w:eastAsia="標楷體" w:hAnsi="標楷體" w:hint="eastAsia"/>
          <w:sz w:val="32"/>
          <w:szCs w:val="32"/>
        </w:rPr>
        <w:t xml:space="preserve"> </w:t>
      </w:r>
      <w:r w:rsidR="00E641A6">
        <w:rPr>
          <w:rFonts w:ascii="標楷體" w:eastAsia="標楷體" w:hAnsi="標楷體" w:hint="eastAsia"/>
          <w:sz w:val="32"/>
          <w:szCs w:val="32"/>
        </w:rPr>
        <w:t xml:space="preserve"> </w:t>
      </w:r>
      <w:r>
        <w:rPr>
          <w:rFonts w:ascii="標楷體" w:eastAsia="標楷體" w:hAnsi="標楷體" w:hint="eastAsia"/>
          <w:sz w:val="32"/>
          <w:szCs w:val="32"/>
        </w:rPr>
        <w:t xml:space="preserve"> </w:t>
      </w:r>
      <w:r>
        <w:rPr>
          <w:rFonts w:ascii="標楷體" w:eastAsia="標楷體" w:hAnsi="標楷體"/>
          <w:noProof/>
          <w:sz w:val="32"/>
          <w:szCs w:val="32"/>
        </w:rPr>
        <w:drawing>
          <wp:inline distT="0" distB="0" distL="0" distR="0">
            <wp:extent cx="2781300" cy="2085975"/>
            <wp:effectExtent l="0" t="0" r="0" b="0"/>
            <wp:docPr id="2" name="圖片 2" descr="C:\Users\free\Desktop\100MEDIA\IMAG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e\Desktop\100MEDIA\IMAG10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p>
    <w:p w:rsidR="00EE0E48" w:rsidRDefault="00EE0E48" w:rsidP="00FB0B4F">
      <w:pPr>
        <w:rPr>
          <w:rFonts w:ascii="標楷體" w:eastAsia="標楷體" w:hAnsi="標楷體"/>
          <w:sz w:val="32"/>
          <w:szCs w:val="32"/>
        </w:rPr>
      </w:pPr>
      <w:r>
        <w:rPr>
          <w:rFonts w:ascii="標楷體" w:eastAsia="標楷體" w:hAnsi="標楷體" w:hint="eastAsia"/>
          <w:sz w:val="32"/>
          <w:szCs w:val="32"/>
        </w:rPr>
        <w:t>學習單</w:t>
      </w:r>
    </w:p>
    <w:p w:rsidR="006C3FC3" w:rsidRPr="009C36C1" w:rsidRDefault="006C3FC3" w:rsidP="00FB0B4F">
      <w:pPr>
        <w:rPr>
          <w:rFonts w:ascii="標楷體" w:eastAsia="標楷體" w:hAnsi="標楷體"/>
          <w:sz w:val="32"/>
          <w:szCs w:val="32"/>
        </w:rPr>
      </w:pPr>
      <w:r>
        <w:rPr>
          <w:rFonts w:ascii="標楷體" w:eastAsia="標楷體" w:hAnsi="標楷體"/>
          <w:noProof/>
          <w:sz w:val="32"/>
          <w:szCs w:val="32"/>
        </w:rPr>
        <w:drawing>
          <wp:inline distT="0" distB="0" distL="0" distR="0">
            <wp:extent cx="2081510" cy="2775346"/>
            <wp:effectExtent l="0" t="4127" r="0" b="0"/>
            <wp:docPr id="5" name="圖片 5" descr="C:\Users\free\Desktop\100MEDIA\IMAG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e\Desktop\100MEDIA\IMAG10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080288" cy="2773717"/>
                    </a:xfrm>
                    <a:prstGeom prst="rect">
                      <a:avLst/>
                    </a:prstGeom>
                    <a:noFill/>
                    <a:ln>
                      <a:noFill/>
                    </a:ln>
                  </pic:spPr>
                </pic:pic>
              </a:graphicData>
            </a:graphic>
          </wp:inline>
        </w:drawing>
      </w:r>
      <w:r>
        <w:rPr>
          <w:rFonts w:ascii="標楷體" w:eastAsia="標楷體" w:hAnsi="標楷體" w:hint="eastAsia"/>
          <w:sz w:val="32"/>
          <w:szCs w:val="32"/>
        </w:rPr>
        <w:t xml:space="preserve"> </w:t>
      </w:r>
      <w:r w:rsidR="00E641A6">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E641A6">
        <w:rPr>
          <w:rFonts w:ascii="標楷體" w:eastAsia="標楷體" w:hAnsi="標楷體"/>
          <w:noProof/>
          <w:sz w:val="32"/>
          <w:szCs w:val="32"/>
        </w:rPr>
        <w:drawing>
          <wp:inline distT="0" distB="0" distL="0" distR="0">
            <wp:extent cx="2832099" cy="2124075"/>
            <wp:effectExtent l="0" t="0" r="6985" b="0"/>
            <wp:docPr id="6" name="圖片 6" descr="C:\Users\free\Desktop\100MEDIA\IMAG1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ee\Desktop\100MEDIA\IMAG106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2836788" cy="2127592"/>
                    </a:xfrm>
                    <a:prstGeom prst="rect">
                      <a:avLst/>
                    </a:prstGeom>
                    <a:noFill/>
                    <a:ln>
                      <a:noFill/>
                    </a:ln>
                  </pic:spPr>
                </pic:pic>
              </a:graphicData>
            </a:graphic>
          </wp:inline>
        </w:drawing>
      </w:r>
    </w:p>
    <w:sectPr w:rsidR="006C3FC3" w:rsidRPr="009C36C1" w:rsidSect="007D5977">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43" w:rsidRDefault="00CC1A43" w:rsidP="003C19E5">
      <w:r>
        <w:separator/>
      </w:r>
    </w:p>
  </w:endnote>
  <w:endnote w:type="continuationSeparator" w:id="0">
    <w:p w:rsidR="00CC1A43" w:rsidRDefault="00CC1A43" w:rsidP="003C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ө">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43" w:rsidRDefault="00CC1A43" w:rsidP="003C19E5">
      <w:r>
        <w:separator/>
      </w:r>
    </w:p>
  </w:footnote>
  <w:footnote w:type="continuationSeparator" w:id="0">
    <w:p w:rsidR="00CC1A43" w:rsidRDefault="00CC1A43" w:rsidP="003C1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3BCC"/>
    <w:multiLevelType w:val="hybridMultilevel"/>
    <w:tmpl w:val="18E46C92"/>
    <w:lvl w:ilvl="0" w:tplc="CB143B94">
      <w:start w:val="1"/>
      <w:numFmt w:val="decimal"/>
      <w:lvlText w:val="%1."/>
      <w:lvlJc w:val="left"/>
      <w:pPr>
        <w:tabs>
          <w:tab w:val="num" w:pos="360"/>
        </w:tabs>
        <w:ind w:left="360" w:hanging="360"/>
      </w:pPr>
      <w:rPr>
        <w:rFonts w:ascii="Arial" w:hAnsi="Arial" w:cs="Arial"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4997F6B"/>
    <w:multiLevelType w:val="hybridMultilevel"/>
    <w:tmpl w:val="0A1889F0"/>
    <w:lvl w:ilvl="0" w:tplc="ABB6E1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9710876"/>
    <w:multiLevelType w:val="hybridMultilevel"/>
    <w:tmpl w:val="833AD01E"/>
    <w:lvl w:ilvl="0" w:tplc="14F2E40A">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65C61ED3"/>
    <w:multiLevelType w:val="hybridMultilevel"/>
    <w:tmpl w:val="95CADE76"/>
    <w:lvl w:ilvl="0" w:tplc="90DEFD5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4A"/>
    <w:rsid w:val="0008589B"/>
    <w:rsid w:val="000932B6"/>
    <w:rsid w:val="000A4F8C"/>
    <w:rsid w:val="000D01BC"/>
    <w:rsid w:val="00110892"/>
    <w:rsid w:val="001551D0"/>
    <w:rsid w:val="001A0B41"/>
    <w:rsid w:val="001C1944"/>
    <w:rsid w:val="001D299C"/>
    <w:rsid w:val="001F6692"/>
    <w:rsid w:val="002100C6"/>
    <w:rsid w:val="00274881"/>
    <w:rsid w:val="002D1E89"/>
    <w:rsid w:val="002D4D6E"/>
    <w:rsid w:val="00326CCE"/>
    <w:rsid w:val="00395CD7"/>
    <w:rsid w:val="003B296C"/>
    <w:rsid w:val="003C19E5"/>
    <w:rsid w:val="0040789C"/>
    <w:rsid w:val="00447BBF"/>
    <w:rsid w:val="005A0DF9"/>
    <w:rsid w:val="005F2CBD"/>
    <w:rsid w:val="00611E1F"/>
    <w:rsid w:val="00643876"/>
    <w:rsid w:val="00682ABD"/>
    <w:rsid w:val="006C3FC3"/>
    <w:rsid w:val="006E6B76"/>
    <w:rsid w:val="007255C0"/>
    <w:rsid w:val="00733245"/>
    <w:rsid w:val="00742CE4"/>
    <w:rsid w:val="007548BC"/>
    <w:rsid w:val="007673EC"/>
    <w:rsid w:val="007E09EC"/>
    <w:rsid w:val="007F1583"/>
    <w:rsid w:val="0080375B"/>
    <w:rsid w:val="0099174A"/>
    <w:rsid w:val="009A3852"/>
    <w:rsid w:val="009C36C1"/>
    <w:rsid w:val="009D6F9C"/>
    <w:rsid w:val="00A27EAE"/>
    <w:rsid w:val="00A8678E"/>
    <w:rsid w:val="00AA37EE"/>
    <w:rsid w:val="00B411FE"/>
    <w:rsid w:val="00B77593"/>
    <w:rsid w:val="00C061AD"/>
    <w:rsid w:val="00C83BE2"/>
    <w:rsid w:val="00C94CED"/>
    <w:rsid w:val="00CB6A37"/>
    <w:rsid w:val="00CC1A43"/>
    <w:rsid w:val="00CD1F2F"/>
    <w:rsid w:val="00D33500"/>
    <w:rsid w:val="00DD37FC"/>
    <w:rsid w:val="00DE6CAF"/>
    <w:rsid w:val="00E0069D"/>
    <w:rsid w:val="00E20CB5"/>
    <w:rsid w:val="00E439D8"/>
    <w:rsid w:val="00E641A6"/>
    <w:rsid w:val="00EB3E16"/>
    <w:rsid w:val="00EE0E48"/>
    <w:rsid w:val="00F442A1"/>
    <w:rsid w:val="00F76EAB"/>
    <w:rsid w:val="00FB0B4F"/>
    <w:rsid w:val="00FE3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E5"/>
    <w:pPr>
      <w:tabs>
        <w:tab w:val="center" w:pos="4153"/>
        <w:tab w:val="right" w:pos="8306"/>
      </w:tabs>
      <w:snapToGrid w:val="0"/>
    </w:pPr>
    <w:rPr>
      <w:sz w:val="20"/>
      <w:szCs w:val="20"/>
    </w:rPr>
  </w:style>
  <w:style w:type="character" w:customStyle="1" w:styleId="a4">
    <w:name w:val="頁首 字元"/>
    <w:basedOn w:val="a0"/>
    <w:link w:val="a3"/>
    <w:uiPriority w:val="99"/>
    <w:rsid w:val="003C19E5"/>
    <w:rPr>
      <w:sz w:val="20"/>
      <w:szCs w:val="20"/>
    </w:rPr>
  </w:style>
  <w:style w:type="paragraph" w:styleId="a5">
    <w:name w:val="footer"/>
    <w:basedOn w:val="a"/>
    <w:link w:val="a6"/>
    <w:uiPriority w:val="99"/>
    <w:unhideWhenUsed/>
    <w:rsid w:val="003C19E5"/>
    <w:pPr>
      <w:tabs>
        <w:tab w:val="center" w:pos="4153"/>
        <w:tab w:val="right" w:pos="8306"/>
      </w:tabs>
      <w:snapToGrid w:val="0"/>
    </w:pPr>
    <w:rPr>
      <w:sz w:val="20"/>
      <w:szCs w:val="20"/>
    </w:rPr>
  </w:style>
  <w:style w:type="character" w:customStyle="1" w:styleId="a6">
    <w:name w:val="頁尾 字元"/>
    <w:basedOn w:val="a0"/>
    <w:link w:val="a5"/>
    <w:uiPriority w:val="99"/>
    <w:rsid w:val="003C19E5"/>
    <w:rPr>
      <w:sz w:val="20"/>
      <w:szCs w:val="20"/>
    </w:rPr>
  </w:style>
  <w:style w:type="paragraph" w:styleId="a7">
    <w:name w:val="List Paragraph"/>
    <w:basedOn w:val="a"/>
    <w:uiPriority w:val="34"/>
    <w:qFormat/>
    <w:rsid w:val="00733245"/>
    <w:pPr>
      <w:ind w:leftChars="200" w:left="480"/>
    </w:pPr>
  </w:style>
  <w:style w:type="paragraph" w:styleId="a8">
    <w:name w:val="Balloon Text"/>
    <w:basedOn w:val="a"/>
    <w:link w:val="a9"/>
    <w:uiPriority w:val="99"/>
    <w:semiHidden/>
    <w:unhideWhenUsed/>
    <w:rsid w:val="006C3F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C3F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E5"/>
    <w:pPr>
      <w:tabs>
        <w:tab w:val="center" w:pos="4153"/>
        <w:tab w:val="right" w:pos="8306"/>
      </w:tabs>
      <w:snapToGrid w:val="0"/>
    </w:pPr>
    <w:rPr>
      <w:sz w:val="20"/>
      <w:szCs w:val="20"/>
    </w:rPr>
  </w:style>
  <w:style w:type="character" w:customStyle="1" w:styleId="a4">
    <w:name w:val="頁首 字元"/>
    <w:basedOn w:val="a0"/>
    <w:link w:val="a3"/>
    <w:uiPriority w:val="99"/>
    <w:rsid w:val="003C19E5"/>
    <w:rPr>
      <w:sz w:val="20"/>
      <w:szCs w:val="20"/>
    </w:rPr>
  </w:style>
  <w:style w:type="paragraph" w:styleId="a5">
    <w:name w:val="footer"/>
    <w:basedOn w:val="a"/>
    <w:link w:val="a6"/>
    <w:uiPriority w:val="99"/>
    <w:unhideWhenUsed/>
    <w:rsid w:val="003C19E5"/>
    <w:pPr>
      <w:tabs>
        <w:tab w:val="center" w:pos="4153"/>
        <w:tab w:val="right" w:pos="8306"/>
      </w:tabs>
      <w:snapToGrid w:val="0"/>
    </w:pPr>
    <w:rPr>
      <w:sz w:val="20"/>
      <w:szCs w:val="20"/>
    </w:rPr>
  </w:style>
  <w:style w:type="character" w:customStyle="1" w:styleId="a6">
    <w:name w:val="頁尾 字元"/>
    <w:basedOn w:val="a0"/>
    <w:link w:val="a5"/>
    <w:uiPriority w:val="99"/>
    <w:rsid w:val="003C19E5"/>
    <w:rPr>
      <w:sz w:val="20"/>
      <w:szCs w:val="20"/>
    </w:rPr>
  </w:style>
  <w:style w:type="paragraph" w:styleId="a7">
    <w:name w:val="List Paragraph"/>
    <w:basedOn w:val="a"/>
    <w:uiPriority w:val="34"/>
    <w:qFormat/>
    <w:rsid w:val="00733245"/>
    <w:pPr>
      <w:ind w:leftChars="200" w:left="480"/>
    </w:pPr>
  </w:style>
  <w:style w:type="paragraph" w:styleId="a8">
    <w:name w:val="Balloon Text"/>
    <w:basedOn w:val="a"/>
    <w:link w:val="a9"/>
    <w:uiPriority w:val="99"/>
    <w:semiHidden/>
    <w:unhideWhenUsed/>
    <w:rsid w:val="006C3F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C3F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free</cp:lastModifiedBy>
  <cp:revision>2</cp:revision>
  <dcterms:created xsi:type="dcterms:W3CDTF">2014-04-17T07:11:00Z</dcterms:created>
  <dcterms:modified xsi:type="dcterms:W3CDTF">2014-04-17T07:11:00Z</dcterms:modified>
</cp:coreProperties>
</file>