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C9" w:rsidRPr="00734148" w:rsidRDefault="00074CC9" w:rsidP="00074CC9">
      <w:pPr>
        <w:widowControl/>
        <w:spacing w:line="0" w:lineRule="atLeast"/>
        <w:jc w:val="center"/>
        <w:rPr>
          <w:rFonts w:ascii="新細明體" w:eastAsia="標楷體" w:hAnsi="新細明體" w:cs="新細明體"/>
          <w:b/>
          <w:bCs/>
          <w:color w:val="000000"/>
          <w:kern w:val="0"/>
          <w:sz w:val="40"/>
          <w:szCs w:val="24"/>
        </w:rPr>
      </w:pPr>
      <w:r>
        <w:rPr>
          <w:rFonts w:ascii="Times New Roman" w:eastAsia="標楷體" w:hAnsi="Times New Roman" w:cs="新細明體" w:hint="eastAsia"/>
          <w:b/>
          <w:bCs/>
          <w:color w:val="000000"/>
          <w:kern w:val="0"/>
          <w:sz w:val="40"/>
          <w:szCs w:val="24"/>
        </w:rPr>
        <w:t>宜蘭</w:t>
      </w:r>
      <w:r w:rsidRPr="00734148">
        <w:rPr>
          <w:rFonts w:ascii="Times New Roman" w:eastAsia="標楷體" w:hAnsi="Times New Roman" w:cs="新細明體" w:hint="eastAsia"/>
          <w:b/>
          <w:bCs/>
          <w:color w:val="000000"/>
          <w:kern w:val="0"/>
          <w:sz w:val="40"/>
          <w:szCs w:val="24"/>
        </w:rPr>
        <w:t>縣</w:t>
      </w:r>
      <w:r>
        <w:rPr>
          <w:rFonts w:ascii="Times New Roman" w:eastAsia="標楷體" w:hAnsi="Times New Roman" w:cs="新細明體" w:hint="eastAsia"/>
          <w:b/>
          <w:bCs/>
          <w:color w:val="000000"/>
          <w:kern w:val="0"/>
          <w:sz w:val="40"/>
          <w:szCs w:val="24"/>
        </w:rPr>
        <w:t>凱旋</w:t>
      </w:r>
      <w:r w:rsidRPr="00734148">
        <w:rPr>
          <w:rFonts w:ascii="Times New Roman" w:eastAsia="標楷體" w:hAnsi="Times New Roman" w:cs="新細明體" w:hint="eastAsia"/>
          <w:b/>
          <w:bCs/>
          <w:color w:val="000000"/>
          <w:kern w:val="0"/>
          <w:sz w:val="40"/>
          <w:szCs w:val="24"/>
        </w:rPr>
        <w:t>國小推動學生快活實施計畫</w:t>
      </w:r>
    </w:p>
    <w:p w:rsidR="00074CC9" w:rsidRPr="00074CC9" w:rsidRDefault="00074CC9" w:rsidP="00074CC9">
      <w:pPr>
        <w:widowControl/>
        <w:adjustRightInd w:val="0"/>
        <w:snapToGrid w:val="0"/>
        <w:jc w:val="both"/>
        <w:rPr>
          <w:rFonts w:ascii="新細明體" w:eastAsia="標楷體" w:hAnsi="標楷體" w:cs="新細明體"/>
          <w:color w:val="000000"/>
          <w:kern w:val="0"/>
          <w:sz w:val="32"/>
          <w:szCs w:val="32"/>
        </w:rPr>
      </w:pPr>
      <w:proofErr w:type="gramStart"/>
      <w:r w:rsidRPr="00074CC9">
        <w:rPr>
          <w:rFonts w:ascii="Times New Roman" w:eastAsia="標楷體" w:hAnsi="Times New Roman" w:cs="新細明體" w:hint="eastAsia"/>
          <w:color w:val="000000"/>
          <w:kern w:val="0"/>
          <w:sz w:val="32"/>
          <w:szCs w:val="32"/>
        </w:rPr>
        <w:t>ㄧ</w:t>
      </w:r>
      <w:proofErr w:type="gramEnd"/>
      <w:r w:rsidRPr="00074CC9">
        <w:rPr>
          <w:rFonts w:ascii="Times New Roman" w:eastAsia="標楷體" w:hAnsi="Times New Roman" w:cs="新細明體" w:hint="eastAsia"/>
          <w:color w:val="000000"/>
          <w:kern w:val="0"/>
          <w:sz w:val="32"/>
          <w:szCs w:val="32"/>
        </w:rPr>
        <w:t>、推動學生快活</w:t>
      </w:r>
      <w:r w:rsidRPr="00074CC9">
        <w:rPr>
          <w:rFonts w:ascii="Times New Roman" w:eastAsia="標楷體" w:hAnsi="標楷體" w:cs="新細明體" w:hint="eastAsia"/>
          <w:color w:val="000000"/>
          <w:kern w:val="0"/>
          <w:sz w:val="32"/>
          <w:szCs w:val="32"/>
        </w:rPr>
        <w:t>實施計畫</w:t>
      </w:r>
    </w:p>
    <w:p w:rsidR="00074CC9" w:rsidRPr="00074CC9" w:rsidRDefault="00074CC9" w:rsidP="00074CC9">
      <w:pPr>
        <w:widowControl/>
        <w:adjustRightInd w:val="0"/>
        <w:snapToGrid w:val="0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074CC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（一）計畫名稱：宜蘭縣凱旋國小100學年度</w:t>
      </w:r>
      <w:r w:rsidRPr="00074CC9">
        <w:rPr>
          <w:rFonts w:ascii="Times New Roman" w:eastAsia="標楷體" w:hAnsi="Times New Roman" w:cs="新細明體" w:hint="eastAsia"/>
          <w:color w:val="000000"/>
          <w:kern w:val="0"/>
          <w:sz w:val="32"/>
          <w:szCs w:val="32"/>
        </w:rPr>
        <w:t>學生快活</w:t>
      </w:r>
      <w:r w:rsidRPr="00074CC9">
        <w:rPr>
          <w:rFonts w:ascii="Times New Roman" w:eastAsia="標楷體" w:hAnsi="標楷體" w:cs="新細明體" w:hint="eastAsia"/>
          <w:color w:val="000000"/>
          <w:kern w:val="0"/>
          <w:sz w:val="32"/>
          <w:szCs w:val="32"/>
        </w:rPr>
        <w:t>實施計畫</w:t>
      </w:r>
    </w:p>
    <w:p w:rsidR="00074CC9" w:rsidRPr="00074CC9" w:rsidRDefault="00074CC9" w:rsidP="00074CC9">
      <w:pPr>
        <w:widowControl/>
        <w:adjustRightInd w:val="0"/>
        <w:snapToGrid w:val="0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074CC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（二）計畫依據：教育部</w:t>
      </w:r>
      <w:proofErr w:type="gramStart"/>
      <w:r w:rsidRPr="00074CC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100</w:t>
      </w:r>
      <w:proofErr w:type="gramEnd"/>
      <w:r w:rsidRPr="00074CC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年度「331快活計畫」</w:t>
      </w:r>
    </w:p>
    <w:p w:rsidR="00074CC9" w:rsidRPr="00074CC9" w:rsidRDefault="00074CC9" w:rsidP="00074CC9">
      <w:pPr>
        <w:widowControl/>
        <w:adjustRightInd w:val="0"/>
        <w:snapToGrid w:val="0"/>
        <w:ind w:left="2429" w:hangingChars="759" w:hanging="2429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074CC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（三）計畫目的：避免孩子們習慣並長期處於靜態的活動，讓不愛運動的學生也加入運動的行列，提升整體學生的體適能，養成孩子一個健康快活的生活習慣。</w:t>
      </w:r>
    </w:p>
    <w:p w:rsidR="00074CC9" w:rsidRPr="00074CC9" w:rsidRDefault="00074CC9" w:rsidP="00074CC9">
      <w:pPr>
        <w:widowControl/>
        <w:adjustRightInd w:val="0"/>
        <w:snapToGrid w:val="0"/>
        <w:ind w:left="2560" w:hangingChars="800" w:hanging="256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074CC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（四）計畫內容：利用週一至週五第二節下課的課間活動實施</w:t>
      </w:r>
    </w:p>
    <w:p w:rsidR="00074CC9" w:rsidRPr="00074CC9" w:rsidRDefault="00074CC9" w:rsidP="00074CC9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074CC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1.</w:t>
      </w:r>
      <w:proofErr w:type="gramStart"/>
      <w:r w:rsidRPr="00074CC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愛眼健康</w:t>
      </w:r>
      <w:proofErr w:type="gramEnd"/>
      <w:r w:rsidRPr="00074CC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操：1～6年級實施。</w:t>
      </w:r>
    </w:p>
    <w:p w:rsidR="00074CC9" w:rsidRPr="00074CC9" w:rsidRDefault="00074CC9" w:rsidP="00074CC9">
      <w:pPr>
        <w:widowControl/>
        <w:adjustRightInd w:val="0"/>
        <w:snapToGrid w:val="0"/>
        <w:ind w:leftChars="351" w:left="2122" w:hangingChars="400" w:hanging="128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074CC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2.跳繩：</w:t>
      </w:r>
      <w:proofErr w:type="gramStart"/>
      <w:r w:rsidRPr="00074CC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低年段</w:t>
      </w:r>
      <w:proofErr w:type="gramEnd"/>
      <w:r w:rsidRPr="00074CC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實施單人跳、跑步跳、反向跳、交叉跳…等；3～6年級實施多人遊戲或花式跳繩，增加跳繩的趣味性及挑戰性。</w:t>
      </w:r>
    </w:p>
    <w:p w:rsidR="00074CC9" w:rsidRPr="00074CC9" w:rsidRDefault="00074CC9" w:rsidP="00074CC9">
      <w:pPr>
        <w:widowControl/>
        <w:adjustRightInd w:val="0"/>
        <w:snapToGrid w:val="0"/>
        <w:ind w:leftChars="351" w:left="2122" w:hangingChars="400" w:hanging="128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074CC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3.踢 </w:t>
      </w:r>
      <w:proofErr w:type="gramStart"/>
      <w:r w:rsidRPr="00074CC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毽</w:t>
      </w:r>
      <w:proofErr w:type="gramEnd"/>
      <w:r w:rsidRPr="00074CC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子: 5～6年級實施。</w:t>
      </w:r>
      <w:r w:rsidRPr="00074CC9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</w:p>
    <w:p w:rsidR="00074CC9" w:rsidRPr="00074CC9" w:rsidRDefault="00074CC9" w:rsidP="00074CC9">
      <w:pPr>
        <w:widowControl/>
        <w:adjustRightInd w:val="0"/>
        <w:snapToGrid w:val="0"/>
        <w:ind w:leftChars="351" w:left="2122" w:hangingChars="400" w:hanging="128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074CC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4.跑步健走：於本校大操場進行活動。</w:t>
      </w:r>
    </w:p>
    <w:p w:rsidR="00074CC9" w:rsidRPr="00074CC9" w:rsidRDefault="00074CC9" w:rsidP="00074CC9">
      <w:pPr>
        <w:widowControl/>
        <w:adjustRightInd w:val="0"/>
        <w:snapToGrid w:val="0"/>
        <w:ind w:left="3040" w:hangingChars="950" w:hanging="3040"/>
        <w:jc w:val="both"/>
        <w:rPr>
          <w:rFonts w:ascii="新細明體" w:eastAsia="標楷體" w:hAnsi="新細明體" w:cs="新細明體"/>
          <w:color w:val="000000"/>
          <w:kern w:val="0"/>
          <w:sz w:val="32"/>
          <w:szCs w:val="32"/>
        </w:rPr>
      </w:pPr>
      <w:r w:rsidRPr="00074CC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（五）計畫時間及地點：</w:t>
      </w:r>
    </w:p>
    <w:p w:rsidR="00074CC9" w:rsidRPr="00074CC9" w:rsidRDefault="00074CC9" w:rsidP="00074CC9">
      <w:pPr>
        <w:widowControl/>
        <w:adjustRightInd w:val="0"/>
        <w:snapToGrid w:val="0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074CC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100學年度上學期開始實施。</w:t>
      </w:r>
    </w:p>
    <w:tbl>
      <w:tblPr>
        <w:tblpPr w:leftFromText="180" w:rightFromText="180" w:topFromText="100" w:bottomFromText="100" w:vertAnchor="text" w:horzAnchor="margin" w:tblpXSpec="center" w:tblpY="-152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1589"/>
        <w:gridCol w:w="1588"/>
        <w:gridCol w:w="1589"/>
        <w:gridCol w:w="1528"/>
        <w:gridCol w:w="2126"/>
      </w:tblGrid>
      <w:tr w:rsidR="00074CC9" w:rsidRPr="00074CC9" w:rsidTr="00A26379">
        <w:trPr>
          <w:trHeight w:val="32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C9" w:rsidRPr="00074CC9" w:rsidRDefault="00074CC9" w:rsidP="00A2637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74CC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年級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C9" w:rsidRPr="00074CC9" w:rsidRDefault="00074CC9" w:rsidP="00A263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74CC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星期</w:t>
            </w:r>
            <w:proofErr w:type="gramStart"/>
            <w:r w:rsidRPr="00074CC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ㄧ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C9" w:rsidRPr="00074CC9" w:rsidRDefault="00074CC9" w:rsidP="00A263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74CC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星期二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C9" w:rsidRPr="00074CC9" w:rsidRDefault="00074CC9" w:rsidP="00A263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74CC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星期三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C9" w:rsidRPr="00074CC9" w:rsidRDefault="00074CC9" w:rsidP="00A263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74CC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星期四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C9" w:rsidRPr="00074CC9" w:rsidRDefault="00074CC9" w:rsidP="00A263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74CC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星期五</w:t>
            </w:r>
          </w:p>
        </w:tc>
      </w:tr>
      <w:tr w:rsidR="00074CC9" w:rsidRPr="00074CC9" w:rsidTr="00A26379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C9" w:rsidRPr="00074CC9" w:rsidRDefault="00074CC9" w:rsidP="00A263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074CC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C9" w:rsidRPr="00074CC9" w:rsidRDefault="00074CC9" w:rsidP="00A26379">
            <w:pPr>
              <w:snapToGrid w:val="0"/>
              <w:jc w:val="center"/>
              <w:rPr>
                <w:sz w:val="32"/>
                <w:szCs w:val="32"/>
              </w:rPr>
            </w:pPr>
            <w:proofErr w:type="gramStart"/>
            <w:r w:rsidRPr="00074CC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愛眼健康</w:t>
            </w:r>
            <w:proofErr w:type="gramEnd"/>
            <w:r w:rsidRPr="00074CC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操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C9" w:rsidRPr="00074CC9" w:rsidRDefault="00074CC9" w:rsidP="00A263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74CC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跳 繩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C9" w:rsidRPr="00074CC9" w:rsidRDefault="00074CC9" w:rsidP="00A2637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74CC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跑步或健走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C9" w:rsidRPr="00074CC9" w:rsidRDefault="00074CC9" w:rsidP="00A26379">
            <w:pPr>
              <w:snapToGrid w:val="0"/>
              <w:jc w:val="center"/>
              <w:rPr>
                <w:sz w:val="32"/>
                <w:szCs w:val="32"/>
              </w:rPr>
            </w:pPr>
            <w:proofErr w:type="gramStart"/>
            <w:r w:rsidRPr="00074CC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愛眼健康</w:t>
            </w:r>
            <w:proofErr w:type="gramEnd"/>
            <w:r w:rsidRPr="00074CC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C9" w:rsidRPr="00074CC9" w:rsidRDefault="00074CC9" w:rsidP="00A263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74CC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跑步或健走</w:t>
            </w:r>
          </w:p>
        </w:tc>
      </w:tr>
      <w:tr w:rsidR="00074CC9" w:rsidRPr="00074CC9" w:rsidTr="00A26379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C9" w:rsidRPr="00074CC9" w:rsidRDefault="00074CC9" w:rsidP="00A263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74CC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C9" w:rsidRPr="00074CC9" w:rsidRDefault="00074CC9" w:rsidP="00A26379">
            <w:pPr>
              <w:adjustRightInd w:val="0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C9" w:rsidRPr="00074CC9" w:rsidRDefault="00074CC9" w:rsidP="00A2637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C9" w:rsidRPr="00074CC9" w:rsidRDefault="00074CC9" w:rsidP="00A2637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C9" w:rsidRPr="00074CC9" w:rsidRDefault="00074CC9" w:rsidP="00A26379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C9" w:rsidRPr="00074CC9" w:rsidRDefault="00074CC9" w:rsidP="00A263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074CC9" w:rsidRPr="00074CC9" w:rsidTr="00A26379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C9" w:rsidRPr="00074CC9" w:rsidRDefault="00074CC9" w:rsidP="00A263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74CC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三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C9" w:rsidRPr="00074CC9" w:rsidRDefault="00074CC9" w:rsidP="00A2637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C9" w:rsidRPr="00074CC9" w:rsidRDefault="00074CC9" w:rsidP="00A2637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C9" w:rsidRPr="00074CC9" w:rsidRDefault="00074CC9" w:rsidP="00A2637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C9" w:rsidRPr="00074CC9" w:rsidRDefault="00074CC9" w:rsidP="00A26379">
            <w:pPr>
              <w:snapToGrid w:val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C9" w:rsidRPr="00074CC9" w:rsidRDefault="00074CC9" w:rsidP="00A263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074CC9" w:rsidRPr="00074CC9" w:rsidTr="00A26379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C9" w:rsidRPr="00074CC9" w:rsidRDefault="00074CC9" w:rsidP="00A263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74CC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C9" w:rsidRPr="00074CC9" w:rsidRDefault="00074CC9" w:rsidP="00A2637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C9" w:rsidRPr="00074CC9" w:rsidRDefault="00074CC9" w:rsidP="00A2637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C9" w:rsidRPr="00074CC9" w:rsidRDefault="00074CC9" w:rsidP="00A263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C9" w:rsidRPr="00074CC9" w:rsidRDefault="00074CC9" w:rsidP="00A26379">
            <w:pPr>
              <w:snapToGrid w:val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C9" w:rsidRPr="00074CC9" w:rsidRDefault="00074CC9" w:rsidP="00A263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074CC9" w:rsidRPr="00074CC9" w:rsidTr="00A26379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C9" w:rsidRPr="00074CC9" w:rsidRDefault="00074CC9" w:rsidP="00A263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74CC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五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C9" w:rsidRPr="00074CC9" w:rsidRDefault="00074CC9" w:rsidP="00A2637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C9" w:rsidRPr="00074CC9" w:rsidRDefault="00074CC9" w:rsidP="00A2637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C9" w:rsidRPr="00074CC9" w:rsidRDefault="00074CC9" w:rsidP="00A2637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74CC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踢毽子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CC9" w:rsidRPr="00074CC9" w:rsidRDefault="00074CC9" w:rsidP="00A26379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C9" w:rsidRPr="00074CC9" w:rsidRDefault="00074CC9" w:rsidP="00A2637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74CC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跳 繩</w:t>
            </w:r>
          </w:p>
        </w:tc>
      </w:tr>
      <w:tr w:rsidR="00074CC9" w:rsidRPr="00074CC9" w:rsidTr="00A26379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C9" w:rsidRPr="00074CC9" w:rsidRDefault="00074CC9" w:rsidP="00A263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74CC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C9" w:rsidRPr="00074CC9" w:rsidRDefault="00074CC9" w:rsidP="00A263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C9" w:rsidRPr="00074CC9" w:rsidRDefault="00074CC9" w:rsidP="00A263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C9" w:rsidRPr="00074CC9" w:rsidRDefault="00074CC9" w:rsidP="00A263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C9" w:rsidRPr="00074CC9" w:rsidRDefault="00074CC9" w:rsidP="00A26379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C9" w:rsidRPr="00074CC9" w:rsidRDefault="00074CC9" w:rsidP="00A263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</w:tbl>
    <w:p w:rsidR="00074CC9" w:rsidRPr="00074CC9" w:rsidRDefault="00074CC9" w:rsidP="00074CC9">
      <w:pPr>
        <w:widowControl/>
        <w:adjustRightInd w:val="0"/>
        <w:snapToGrid w:val="0"/>
        <w:ind w:leftChars="178" w:left="714" w:hanging="287"/>
        <w:jc w:val="both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074CC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</w:t>
      </w:r>
      <w:proofErr w:type="gramStart"/>
      <w:r w:rsidRPr="00074CC9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ㄧ</w:t>
      </w:r>
      <w:proofErr w:type="gramEnd"/>
      <w:r w:rsidRPr="00074CC9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、二年級跳繩地點：籃球場與周邊草地</w:t>
      </w:r>
      <w:r w:rsidRPr="00074CC9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(</w:t>
      </w:r>
      <w:r w:rsidRPr="00074CC9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雨天替代場地教室前走廊及圓形廣場</w:t>
      </w:r>
      <w:r w:rsidRPr="00074CC9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)</w:t>
      </w:r>
      <w:r w:rsidRPr="00074CC9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。</w:t>
      </w:r>
      <w:proofErr w:type="gramStart"/>
      <w:r w:rsidRPr="00074CC9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愛眼健康</w:t>
      </w:r>
      <w:proofErr w:type="gramEnd"/>
      <w:r w:rsidRPr="00074CC9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操地點，教室前走廊。</w:t>
      </w:r>
    </w:p>
    <w:p w:rsidR="00074CC9" w:rsidRPr="00074CC9" w:rsidRDefault="00074CC9" w:rsidP="00074CC9">
      <w:pPr>
        <w:widowControl/>
        <w:adjustRightInd w:val="0"/>
        <w:snapToGrid w:val="0"/>
        <w:ind w:leftChars="178" w:left="714" w:hanging="287"/>
        <w:jc w:val="both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074CC9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2.</w:t>
      </w:r>
      <w:r w:rsidRPr="00074CC9">
        <w:rPr>
          <w:rFonts w:ascii="新細明體" w:eastAsia="標楷體" w:hAnsi="新細明體" w:cs="新細明體"/>
          <w:color w:val="000000"/>
          <w:kern w:val="0"/>
          <w:sz w:val="28"/>
          <w:szCs w:val="28"/>
        </w:rPr>
        <w:t xml:space="preserve"> </w:t>
      </w:r>
      <w:r w:rsidRPr="00074CC9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三、四年級跳繩及踢毽子地點</w:t>
      </w:r>
      <w:r w:rsidRPr="00074CC9">
        <w:rPr>
          <w:rFonts w:ascii="新細明體" w:eastAsia="標楷體" w:hAnsi="新細明體" w:cs="新細明體"/>
          <w:color w:val="000000"/>
          <w:kern w:val="0"/>
          <w:sz w:val="28"/>
          <w:szCs w:val="28"/>
        </w:rPr>
        <w:t xml:space="preserve"> : </w:t>
      </w:r>
      <w:r w:rsidRPr="00074CC9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大操場。</w:t>
      </w:r>
      <w:r w:rsidRPr="00074CC9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(</w:t>
      </w:r>
      <w:r w:rsidRPr="00074CC9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雨天替代場地教室前走廊及視聽</w:t>
      </w:r>
      <w:proofErr w:type="gramStart"/>
      <w:r w:rsidRPr="00074CC9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中心前川堂</w:t>
      </w:r>
      <w:proofErr w:type="gramEnd"/>
      <w:r w:rsidRPr="00074CC9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)</w:t>
      </w:r>
      <w:r w:rsidRPr="00074CC9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。</w:t>
      </w:r>
      <w:proofErr w:type="gramStart"/>
      <w:r w:rsidRPr="00074CC9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愛眼健康</w:t>
      </w:r>
      <w:proofErr w:type="gramEnd"/>
      <w:r w:rsidRPr="00074CC9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操地點，教室前走廊。</w:t>
      </w:r>
    </w:p>
    <w:p w:rsidR="00074CC9" w:rsidRPr="00734148" w:rsidRDefault="00074CC9" w:rsidP="00074CC9">
      <w:pPr>
        <w:widowControl/>
        <w:adjustRightInd w:val="0"/>
        <w:snapToGrid w:val="0"/>
        <w:ind w:leftChars="178" w:left="714" w:hanging="287"/>
        <w:jc w:val="both"/>
        <w:rPr>
          <w:rFonts w:ascii="新細明體" w:eastAsia="標楷體" w:hAnsi="新細明體" w:cs="新細明體"/>
          <w:color w:val="000000"/>
          <w:kern w:val="0"/>
          <w:sz w:val="28"/>
          <w:szCs w:val="24"/>
        </w:rPr>
      </w:pPr>
      <w:r w:rsidRPr="00074CC9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3.</w:t>
      </w:r>
      <w:r w:rsidRPr="00074CC9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五、六年級跳繩及踢毽子地點</w:t>
      </w:r>
      <w:r w:rsidRPr="00074CC9">
        <w:rPr>
          <w:rFonts w:ascii="新細明體" w:eastAsia="標楷體" w:hAnsi="新細明體" w:cs="新細明體"/>
          <w:color w:val="000000"/>
          <w:kern w:val="0"/>
          <w:sz w:val="28"/>
          <w:szCs w:val="28"/>
        </w:rPr>
        <w:t xml:space="preserve"> : </w:t>
      </w:r>
      <w:r w:rsidRPr="00074CC9">
        <w:rPr>
          <w:rFonts w:ascii="新細明體" w:eastAsia="標楷體" w:hAnsi="新細明體" w:cs="新細明體" w:hint="eastAsia"/>
          <w:color w:val="000000"/>
          <w:kern w:val="0"/>
          <w:sz w:val="28"/>
          <w:szCs w:val="28"/>
        </w:rPr>
        <w:t>大</w:t>
      </w:r>
      <w:r w:rsidRPr="00074CC9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操場。</w:t>
      </w:r>
      <w:r w:rsidRPr="00074CC9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(</w:t>
      </w:r>
      <w:r w:rsidRPr="00074CC9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雨天替代場地二樓教室前走廊及科任教</w:t>
      </w:r>
      <w:proofErr w:type="gramStart"/>
      <w:r w:rsidRPr="00074CC9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室外側</w:t>
      </w:r>
      <w:proofErr w:type="gramEnd"/>
      <w:r w:rsidRPr="00074CC9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走道</w:t>
      </w:r>
      <w:r w:rsidRPr="00074CC9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)</w:t>
      </w:r>
      <w:r w:rsidRPr="00074CC9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。</w:t>
      </w:r>
      <w:proofErr w:type="gramStart"/>
      <w:r w:rsidRPr="00074CC9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愛眼健康</w:t>
      </w:r>
      <w:proofErr w:type="gramEnd"/>
      <w:r w:rsidRPr="00074CC9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操地點，教室前走廊。</w:t>
      </w:r>
    </w:p>
    <w:p w:rsidR="00074CC9" w:rsidRPr="00734148" w:rsidRDefault="00074CC9" w:rsidP="00074CC9">
      <w:pPr>
        <w:widowControl/>
        <w:adjustRightInd w:val="0"/>
        <w:snapToGrid w:val="0"/>
        <w:ind w:left="-55"/>
        <w:jc w:val="both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734148">
        <w:rPr>
          <w:rFonts w:ascii="新細明體" w:eastAsia="標楷體" w:hAnsi="新細明體" w:cs="新細明體"/>
          <w:color w:val="000000"/>
          <w:kern w:val="0"/>
          <w:sz w:val="28"/>
          <w:szCs w:val="24"/>
        </w:rPr>
        <w:t xml:space="preserve"> </w:t>
      </w:r>
      <w:r w:rsidRPr="00734148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（六）本計畫經校長核准後實施，</w:t>
      </w:r>
      <w:r w:rsidRPr="00734148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>如有未盡事宜，另行公佈之，修正時亦同。</w:t>
      </w:r>
    </w:p>
    <w:p w:rsidR="00FF2DE3" w:rsidRPr="00074CC9" w:rsidRDefault="00074CC9" w:rsidP="00074CC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>訓導</w:t>
      </w:r>
      <w:r w:rsidRPr="00734148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>組長：</w:t>
      </w:r>
      <w:proofErr w:type="gramStart"/>
      <w:r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>路德欣</w:t>
      </w:r>
      <w:proofErr w:type="gramEnd"/>
      <w:r w:rsidRPr="00734148">
        <w:rPr>
          <w:rFonts w:ascii="新細明體" w:eastAsia="標楷體" w:hAnsi="新細明體" w:cs="新細明體"/>
          <w:color w:val="000000"/>
          <w:kern w:val="0"/>
          <w:sz w:val="28"/>
          <w:szCs w:val="24"/>
        </w:rPr>
        <w:t xml:space="preserve">       </w:t>
      </w:r>
      <w:r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>教導</w:t>
      </w:r>
      <w:r w:rsidRPr="00734148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>主任：</w:t>
      </w:r>
      <w:r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>李元煌</w:t>
      </w:r>
      <w:r w:rsidRPr="00734148">
        <w:rPr>
          <w:rFonts w:ascii="新細明體" w:eastAsia="標楷體" w:hAnsi="新細明體" w:cs="新細明體"/>
          <w:color w:val="000000"/>
          <w:kern w:val="0"/>
          <w:sz w:val="28"/>
          <w:szCs w:val="24"/>
        </w:rPr>
        <w:t xml:space="preserve">       </w:t>
      </w:r>
      <w:r w:rsidRPr="00734148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>校長：</w:t>
      </w:r>
      <w:r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>李定國</w:t>
      </w:r>
    </w:p>
    <w:sectPr w:rsidR="00FF2DE3" w:rsidRPr="00074CC9" w:rsidSect="007341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C52" w:rsidRDefault="00F15C52" w:rsidP="00074CC9">
      <w:r>
        <w:separator/>
      </w:r>
    </w:p>
  </w:endnote>
  <w:endnote w:type="continuationSeparator" w:id="0">
    <w:p w:rsidR="00F15C52" w:rsidRDefault="00F15C52" w:rsidP="00074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C52" w:rsidRDefault="00F15C52" w:rsidP="00074CC9">
      <w:r>
        <w:separator/>
      </w:r>
    </w:p>
  </w:footnote>
  <w:footnote w:type="continuationSeparator" w:id="0">
    <w:p w:rsidR="00F15C52" w:rsidRDefault="00F15C52" w:rsidP="00074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148"/>
    <w:rsid w:val="00074CC9"/>
    <w:rsid w:val="003375A3"/>
    <w:rsid w:val="004D66D0"/>
    <w:rsid w:val="00734148"/>
    <w:rsid w:val="007B3157"/>
    <w:rsid w:val="00E314E6"/>
    <w:rsid w:val="00F15C52"/>
    <w:rsid w:val="00FF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341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74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74CC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74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74CC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CFA3-E8AE-4D9D-A6F5-5A08268C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2010-12-24T06:37:00Z</dcterms:created>
  <dcterms:modified xsi:type="dcterms:W3CDTF">2012-01-04T07:19:00Z</dcterms:modified>
</cp:coreProperties>
</file>