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07" w:rsidRPr="00EE1207" w:rsidRDefault="00EE1207" w:rsidP="00EE120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E1207">
        <w:rPr>
          <w:rFonts w:ascii="標楷體" w:eastAsia="標楷體" w:hAnsi="標楷體" w:hint="eastAsia"/>
          <w:b/>
          <w:sz w:val="36"/>
          <w:szCs w:val="36"/>
        </w:rPr>
        <w:t>宜蘭縣立冬山國中10</w:t>
      </w:r>
      <w:r w:rsidR="004905D6">
        <w:rPr>
          <w:rFonts w:ascii="標楷體" w:eastAsia="標楷體" w:hAnsi="標楷體" w:hint="eastAsia"/>
          <w:b/>
          <w:sz w:val="36"/>
          <w:szCs w:val="36"/>
        </w:rPr>
        <w:t>4</w:t>
      </w:r>
      <w:bookmarkStart w:id="0" w:name="_GoBack"/>
      <w:bookmarkEnd w:id="0"/>
      <w:r w:rsidRPr="00EE1207">
        <w:rPr>
          <w:rFonts w:ascii="標楷體" w:eastAsia="標楷體" w:hAnsi="標楷體" w:hint="eastAsia"/>
          <w:b/>
          <w:sz w:val="36"/>
          <w:szCs w:val="36"/>
        </w:rPr>
        <w:t>學年度推動校園做環保實施計劃</w:t>
      </w:r>
    </w:p>
    <w:p w:rsidR="00EE1207" w:rsidRPr="00EE1207" w:rsidRDefault="00EE1207" w:rsidP="00EE1207">
      <w:pPr>
        <w:rPr>
          <w:rFonts w:ascii="標楷體" w:eastAsia="標楷體" w:hAnsi="標楷體"/>
        </w:rPr>
      </w:pPr>
    </w:p>
    <w:p w:rsidR="00EE1207" w:rsidRPr="00846764" w:rsidRDefault="00EE1207" w:rsidP="00EE1207">
      <w:pPr>
        <w:rPr>
          <w:rFonts w:ascii="標楷體" w:eastAsia="標楷體" w:hAnsi="標楷體"/>
          <w:b/>
          <w:sz w:val="28"/>
          <w:szCs w:val="28"/>
        </w:rPr>
      </w:pPr>
      <w:r w:rsidRPr="00846764">
        <w:rPr>
          <w:rFonts w:ascii="標楷體" w:eastAsia="標楷體" w:hAnsi="標楷體" w:hint="eastAsia"/>
          <w:b/>
          <w:sz w:val="28"/>
          <w:szCs w:val="28"/>
        </w:rPr>
        <w:t>依據：</w:t>
      </w:r>
    </w:p>
    <w:p w:rsidR="00EE1207" w:rsidRPr="00EE1207" w:rsidRDefault="00EE1207" w:rsidP="00EE1207">
      <w:pPr>
        <w:rPr>
          <w:rFonts w:ascii="標楷體" w:eastAsia="標楷體" w:hAnsi="標楷體"/>
          <w:b/>
        </w:rPr>
      </w:pPr>
      <w:r w:rsidRPr="00EE1207">
        <w:rPr>
          <w:rFonts w:ascii="標楷體" w:eastAsia="標楷體" w:hAnsi="標楷體" w:hint="eastAsia"/>
        </w:rPr>
        <w:t xml:space="preserve">宜蘭縣各級學校推行辦公室做環保實施要點辦理。 </w:t>
      </w:r>
    </w:p>
    <w:p w:rsidR="00EE1207" w:rsidRPr="00EE1207" w:rsidRDefault="00EE1207" w:rsidP="00EE1207">
      <w:pPr>
        <w:rPr>
          <w:rFonts w:ascii="標楷體" w:eastAsia="標楷體" w:hAnsi="標楷體"/>
        </w:rPr>
      </w:pPr>
    </w:p>
    <w:p w:rsidR="00EE1207" w:rsidRPr="00846764" w:rsidRDefault="00EE1207" w:rsidP="00EE1207">
      <w:pPr>
        <w:rPr>
          <w:rFonts w:ascii="標楷體" w:eastAsia="標楷體" w:hAnsi="標楷體"/>
          <w:b/>
          <w:sz w:val="28"/>
          <w:szCs w:val="28"/>
        </w:rPr>
      </w:pPr>
      <w:r w:rsidRPr="00846764">
        <w:rPr>
          <w:rFonts w:ascii="標楷體" w:eastAsia="標楷體" w:hAnsi="標楷體" w:hint="eastAsia"/>
          <w:b/>
          <w:sz w:val="28"/>
          <w:szCs w:val="28"/>
        </w:rPr>
        <w:t xml:space="preserve">目的： </w:t>
      </w:r>
    </w:p>
    <w:p w:rsidR="00EE1207" w:rsidRPr="00EE1207" w:rsidRDefault="00EE1207" w:rsidP="00EE1207">
      <w:pPr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為響應中央政府大力推動資源回收垃圾減量政策，本校暨所屬單位應為民表率，率先施行，除可收事半功倍之效果及節省經常性開支外，並可激發教師及同仁向心力，增進行政及教學效率，特訂定本要點。 </w:t>
      </w:r>
    </w:p>
    <w:p w:rsidR="00EE1207" w:rsidRPr="00EE1207" w:rsidRDefault="00EE1207" w:rsidP="00EE1207">
      <w:pPr>
        <w:rPr>
          <w:rFonts w:ascii="標楷體" w:eastAsia="標楷體" w:hAnsi="標楷體"/>
        </w:rPr>
      </w:pPr>
    </w:p>
    <w:p w:rsidR="00EE1207" w:rsidRPr="00846764" w:rsidRDefault="00EE1207" w:rsidP="00EE1207">
      <w:pPr>
        <w:rPr>
          <w:rFonts w:ascii="標楷體" w:eastAsia="標楷體" w:hAnsi="標楷體"/>
          <w:b/>
          <w:sz w:val="28"/>
          <w:szCs w:val="28"/>
        </w:rPr>
      </w:pPr>
      <w:r w:rsidRPr="00846764">
        <w:rPr>
          <w:rFonts w:ascii="標楷體" w:eastAsia="標楷體" w:hAnsi="標楷體" w:hint="eastAsia"/>
          <w:b/>
          <w:sz w:val="28"/>
          <w:szCs w:val="28"/>
        </w:rPr>
        <w:t xml:space="preserve">實施對象： </w:t>
      </w:r>
    </w:p>
    <w:p w:rsidR="00EE1207" w:rsidRPr="00EE1207" w:rsidRDefault="00EE1207" w:rsidP="00EE1207">
      <w:pPr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本校校長室、人事室、會計室、圖書室、教務處、學</w:t>
      </w:r>
      <w:proofErr w:type="gramStart"/>
      <w:r w:rsidRPr="00EE1207">
        <w:rPr>
          <w:rFonts w:ascii="標楷體" w:eastAsia="標楷體" w:hAnsi="標楷體" w:hint="eastAsia"/>
        </w:rPr>
        <w:t>務</w:t>
      </w:r>
      <w:proofErr w:type="gramEnd"/>
      <w:r w:rsidRPr="00EE1207">
        <w:rPr>
          <w:rFonts w:ascii="標楷體" w:eastAsia="標楷體" w:hAnsi="標楷體" w:hint="eastAsia"/>
        </w:rPr>
        <w:t xml:space="preserve">處、總務處、輔導室、導師室、特教辦公室、專任教師室、健康中心及福利社。 </w:t>
      </w:r>
    </w:p>
    <w:p w:rsidR="00EE1207" w:rsidRPr="00EE1207" w:rsidRDefault="00EE1207" w:rsidP="00EE1207">
      <w:pPr>
        <w:rPr>
          <w:rFonts w:ascii="標楷體" w:eastAsia="標楷體" w:hAnsi="標楷體"/>
        </w:rPr>
      </w:pPr>
    </w:p>
    <w:p w:rsidR="00EE1207" w:rsidRPr="00846764" w:rsidRDefault="00EE1207" w:rsidP="00EE1207">
      <w:pPr>
        <w:rPr>
          <w:rFonts w:ascii="標楷體" w:eastAsia="標楷體" w:hAnsi="標楷體"/>
          <w:b/>
          <w:sz w:val="28"/>
          <w:szCs w:val="28"/>
        </w:rPr>
      </w:pPr>
      <w:r w:rsidRPr="00846764">
        <w:rPr>
          <w:rFonts w:ascii="標楷體" w:eastAsia="標楷體" w:hAnsi="標楷體" w:hint="eastAsia"/>
          <w:b/>
          <w:sz w:val="28"/>
          <w:szCs w:val="28"/>
        </w:rPr>
        <w:t xml:space="preserve">實施期程： </w:t>
      </w:r>
    </w:p>
    <w:p w:rsidR="00EE1207" w:rsidRPr="00EE1207" w:rsidRDefault="00EE1207" w:rsidP="00EE1207">
      <w:pPr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自民國10</w:t>
      </w:r>
      <w:r w:rsidR="004905D6">
        <w:rPr>
          <w:rFonts w:ascii="標楷體" w:eastAsia="標楷體" w:hAnsi="標楷體" w:hint="eastAsia"/>
        </w:rPr>
        <w:t>4</w:t>
      </w:r>
      <w:r w:rsidRPr="00EE1207">
        <w:rPr>
          <w:rFonts w:ascii="標楷體" w:eastAsia="標楷體" w:hAnsi="標楷體" w:hint="eastAsia"/>
        </w:rPr>
        <w:t>年8月30日起至10</w:t>
      </w:r>
      <w:r w:rsidR="004905D6">
        <w:rPr>
          <w:rFonts w:ascii="標楷體" w:eastAsia="標楷體" w:hAnsi="標楷體" w:hint="eastAsia"/>
        </w:rPr>
        <w:t>5</w:t>
      </w:r>
      <w:r w:rsidRPr="00EE1207">
        <w:rPr>
          <w:rFonts w:ascii="標楷體" w:eastAsia="標楷體" w:hAnsi="標楷體" w:hint="eastAsia"/>
        </w:rPr>
        <w:t xml:space="preserve">年6月30日止。 </w:t>
      </w:r>
    </w:p>
    <w:p w:rsidR="00EE1207" w:rsidRPr="00EE1207" w:rsidRDefault="00EE1207" w:rsidP="00EE1207">
      <w:pPr>
        <w:rPr>
          <w:rFonts w:ascii="標楷體" w:eastAsia="標楷體" w:hAnsi="標楷體"/>
        </w:rPr>
      </w:pPr>
    </w:p>
    <w:p w:rsidR="00EE1207" w:rsidRPr="00846764" w:rsidRDefault="00EE1207" w:rsidP="00EE1207">
      <w:pPr>
        <w:rPr>
          <w:rFonts w:ascii="標楷體" w:eastAsia="標楷體" w:hAnsi="標楷體"/>
          <w:b/>
          <w:sz w:val="28"/>
          <w:szCs w:val="28"/>
        </w:rPr>
      </w:pPr>
      <w:r w:rsidRPr="00846764">
        <w:rPr>
          <w:rFonts w:ascii="標楷體" w:eastAsia="標楷體" w:hAnsi="標楷體" w:hint="eastAsia"/>
          <w:b/>
          <w:sz w:val="28"/>
          <w:szCs w:val="28"/>
        </w:rPr>
        <w:t xml:space="preserve">伍、實施事項： </w:t>
      </w:r>
    </w:p>
    <w:p w:rsidR="00EE1207" w:rsidRDefault="00EE1207" w:rsidP="00EE1207">
      <w:pPr>
        <w:ind w:firstLineChars="200" w:firstLine="48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一、行政配合措施： </w:t>
      </w:r>
    </w:p>
    <w:p w:rsidR="00EE1207" w:rsidRPr="00EE1207" w:rsidRDefault="00EE1207" w:rsidP="00EE1207">
      <w:pPr>
        <w:ind w:firstLineChars="400" w:firstLine="96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(1)各單位應以任務編組方式成立環保推動小組。 </w:t>
      </w:r>
    </w:p>
    <w:p w:rsidR="00EE1207" w:rsidRPr="00EE1207" w:rsidRDefault="00EE1207" w:rsidP="00EE1207">
      <w:pPr>
        <w:ind w:firstLineChars="400" w:firstLine="96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(2)辦公室做環保推動，應定期辦公室做環保之成效，並將考核紀錄存檔備考。</w:t>
      </w:r>
      <w:r>
        <w:rPr>
          <w:rFonts w:ascii="標楷體" w:eastAsia="標楷體" w:hAnsi="標楷體" w:hint="eastAsia"/>
        </w:rPr>
        <w:t xml:space="preserve"> </w:t>
      </w:r>
    </w:p>
    <w:p w:rsidR="00EE1207" w:rsidRDefault="00EE1207" w:rsidP="00EE1207">
      <w:pPr>
        <w:ind w:firstLineChars="400" w:firstLine="96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(3)不定期提供同仁『辦公室做環保』相關資訊。 </w:t>
      </w:r>
    </w:p>
    <w:p w:rsidR="00EE1207" w:rsidRPr="00EE1207" w:rsidRDefault="00EE1207" w:rsidP="00EE1207">
      <w:pPr>
        <w:ind w:firstLineChars="400" w:firstLine="960"/>
        <w:rPr>
          <w:rFonts w:ascii="標楷體" w:eastAsia="標楷體" w:hAnsi="標楷體"/>
        </w:rPr>
      </w:pPr>
    </w:p>
    <w:p w:rsidR="00EE1207" w:rsidRPr="00EE1207" w:rsidRDefault="00EE1207" w:rsidP="00EE1207">
      <w:pPr>
        <w:ind w:firstLineChars="200" w:firstLine="48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二、垃圾減量及資源再利用： </w:t>
      </w:r>
    </w:p>
    <w:p w:rsidR="00EE1207" w:rsidRDefault="00EE1207" w:rsidP="00EE1207">
      <w:pPr>
        <w:ind w:firstLineChars="350" w:firstLine="84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(1)辦公室及會議室內應用可重複使用之玻璃(瓷)杯(惟參加人數眾多場合得使用紙</w:t>
      </w:r>
    </w:p>
    <w:p w:rsidR="00EE1207" w:rsidRPr="00EE1207" w:rsidRDefault="00EE1207" w:rsidP="00EE1207">
      <w:pPr>
        <w:ind w:firstLineChars="500" w:firstLine="120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杯)。 </w:t>
      </w:r>
    </w:p>
    <w:p w:rsidR="00EE1207" w:rsidRPr="00EE1207" w:rsidRDefault="00EE1207" w:rsidP="00EE1207">
      <w:pPr>
        <w:ind w:firstLineChars="350" w:firstLine="84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(2)應使用可</w:t>
      </w:r>
      <w:proofErr w:type="gramStart"/>
      <w:r w:rsidRPr="00EE1207">
        <w:rPr>
          <w:rFonts w:ascii="標楷體" w:eastAsia="標楷體" w:hAnsi="標楷體" w:hint="eastAsia"/>
        </w:rPr>
        <w:t>換筆芯之</w:t>
      </w:r>
      <w:proofErr w:type="gramEnd"/>
      <w:r w:rsidRPr="00EE1207">
        <w:rPr>
          <w:rFonts w:ascii="標楷體" w:eastAsia="標楷體" w:hAnsi="標楷體" w:hint="eastAsia"/>
        </w:rPr>
        <w:t xml:space="preserve">原子筆或鋼筆作為書寫工具。 </w:t>
      </w:r>
    </w:p>
    <w:p w:rsidR="00EE1207" w:rsidRPr="00EE1207" w:rsidRDefault="00EE1207" w:rsidP="00EE1207">
      <w:pPr>
        <w:ind w:firstLineChars="350" w:firstLine="84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(3)應使用可添加補充液之印尼或打印台。 </w:t>
      </w:r>
    </w:p>
    <w:p w:rsidR="00EE1207" w:rsidRDefault="00EE1207" w:rsidP="00EE1207">
      <w:pPr>
        <w:ind w:firstLineChars="350" w:firstLine="84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(4)同仁帶便當或辦公室用餐，不得使用用完即丟之竹筷子，應使用可重複使用之不</w:t>
      </w:r>
    </w:p>
    <w:p w:rsidR="00EE1207" w:rsidRPr="00EE1207" w:rsidRDefault="00EE1207" w:rsidP="00EE1207">
      <w:pPr>
        <w:ind w:firstLineChars="500" w:firstLine="120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鏽鋼筷子。</w:t>
      </w:r>
      <w:r>
        <w:rPr>
          <w:rFonts w:ascii="標楷體" w:eastAsia="標楷體" w:hAnsi="標楷體" w:hint="eastAsia"/>
        </w:rPr>
        <w:t xml:space="preserve"> </w:t>
      </w:r>
    </w:p>
    <w:p w:rsidR="00EE1207" w:rsidRDefault="00EE1207" w:rsidP="00EE1207">
      <w:pPr>
        <w:ind w:firstLineChars="350" w:firstLine="84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(5)辦公室報廢電腦、印表機、日光燈管等環保署已公告之回收物，應全部由回收商</w:t>
      </w:r>
    </w:p>
    <w:p w:rsidR="00EE1207" w:rsidRPr="00EE1207" w:rsidRDefault="00EE1207" w:rsidP="00EE1207">
      <w:pPr>
        <w:ind w:firstLineChars="500" w:firstLine="120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回收， 並逐月記錄回收量。</w:t>
      </w:r>
      <w:r>
        <w:rPr>
          <w:rFonts w:ascii="標楷體" w:eastAsia="標楷體" w:hAnsi="標楷體" w:hint="eastAsia"/>
        </w:rPr>
        <w:t xml:space="preserve"> </w:t>
      </w:r>
    </w:p>
    <w:p w:rsidR="00EE1207" w:rsidRDefault="00EE1207" w:rsidP="00EE1207">
      <w:pPr>
        <w:ind w:firstLineChars="350" w:firstLine="84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(6)各種報告及資料宣導等，應適量印製，並使用再生紙及雙面印刷；空白背面紙再</w:t>
      </w:r>
    </w:p>
    <w:p w:rsidR="00EE1207" w:rsidRPr="00EE1207" w:rsidRDefault="00EE1207" w:rsidP="00EE1207">
      <w:pPr>
        <w:ind w:firstLineChars="500" w:firstLine="120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利用，作為非正式報告之影印或草稿用紙。</w:t>
      </w:r>
      <w:r>
        <w:rPr>
          <w:rFonts w:ascii="標楷體" w:eastAsia="標楷體" w:hAnsi="標楷體" w:hint="eastAsia"/>
        </w:rPr>
        <w:t xml:space="preserve"> </w:t>
      </w:r>
    </w:p>
    <w:p w:rsidR="00EE1207" w:rsidRPr="00EE1207" w:rsidRDefault="00EE1207" w:rsidP="00EE1207">
      <w:pPr>
        <w:ind w:firstLineChars="350" w:firstLine="84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lastRenderedPageBreak/>
        <w:t xml:space="preserve">(7)公文對內傳送應予以收集並重複使用，並多使用電子郵件代替紙類公文。 </w:t>
      </w:r>
    </w:p>
    <w:p w:rsidR="00EE1207" w:rsidRPr="00EE1207" w:rsidRDefault="00EE1207" w:rsidP="00EE1207">
      <w:pPr>
        <w:ind w:firstLineChars="350" w:firstLine="84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(8)各單位依其特性，於適當位置設置分類廢棄物分類回收箱，並建立內外回收系統。</w:t>
      </w:r>
    </w:p>
    <w:p w:rsidR="00EE1207" w:rsidRPr="00EE1207" w:rsidRDefault="00EE1207" w:rsidP="00EE1207">
      <w:pPr>
        <w:ind w:firstLineChars="350" w:firstLine="84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(9)福利社或員工消費合作社販售物品，不得使用保利龍及供應塑膠袋。 </w:t>
      </w:r>
    </w:p>
    <w:p w:rsidR="00EE1207" w:rsidRPr="00EE1207" w:rsidRDefault="00EE1207" w:rsidP="00EE1207">
      <w:pPr>
        <w:ind w:firstLineChars="350" w:firstLine="84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(10)配合國家清潔</w:t>
      </w:r>
      <w:proofErr w:type="gramStart"/>
      <w:r w:rsidRPr="00EE1207">
        <w:rPr>
          <w:rFonts w:ascii="標楷體" w:eastAsia="標楷體" w:hAnsi="標楷體" w:hint="eastAsia"/>
        </w:rPr>
        <w:t>週</w:t>
      </w:r>
      <w:proofErr w:type="gramEnd"/>
      <w:r w:rsidRPr="00EE1207">
        <w:rPr>
          <w:rFonts w:ascii="標楷體" w:eastAsia="標楷體" w:hAnsi="標楷體" w:hint="eastAsia"/>
        </w:rPr>
        <w:t xml:space="preserve">，辦理全體同仁辦公室清潔運動。 </w:t>
      </w:r>
    </w:p>
    <w:p w:rsidR="00EE1207" w:rsidRPr="00EE1207" w:rsidRDefault="00EE1207" w:rsidP="00EE1207">
      <w:pPr>
        <w:ind w:firstLineChars="350" w:firstLine="84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(11)室內溫度未達攝氏28度，不得使用冷氣，人員離開後，燈光、電扇應確實關閉。 </w:t>
      </w:r>
    </w:p>
    <w:p w:rsidR="00EE1207" w:rsidRPr="00EE1207" w:rsidRDefault="00EE1207" w:rsidP="00EE1207">
      <w:pPr>
        <w:rPr>
          <w:rFonts w:ascii="標楷體" w:eastAsia="標楷體" w:hAnsi="標楷體"/>
        </w:rPr>
      </w:pPr>
    </w:p>
    <w:p w:rsidR="00EE1207" w:rsidRPr="00EE1207" w:rsidRDefault="00EE1207" w:rsidP="00846764">
      <w:pPr>
        <w:ind w:firstLineChars="150" w:firstLine="36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三、配合辦公室環境管理： </w:t>
      </w:r>
    </w:p>
    <w:p w:rsidR="00EE1207" w:rsidRPr="00EE1207" w:rsidRDefault="00EE1207" w:rsidP="00846764">
      <w:pPr>
        <w:ind w:firstLineChars="300" w:firstLine="72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(1)中庭花園、辦公室及廁所盆栽應分配專人認養，並</w:t>
      </w:r>
      <w:proofErr w:type="gramStart"/>
      <w:r w:rsidRPr="00EE1207">
        <w:rPr>
          <w:rFonts w:ascii="標楷體" w:eastAsia="標楷體" w:hAnsi="標楷體" w:hint="eastAsia"/>
        </w:rPr>
        <w:t>善盡綠美化</w:t>
      </w:r>
      <w:proofErr w:type="gramEnd"/>
      <w:r w:rsidRPr="00EE1207">
        <w:rPr>
          <w:rFonts w:ascii="標楷體" w:eastAsia="標楷體" w:hAnsi="標楷體" w:hint="eastAsia"/>
        </w:rPr>
        <w:t xml:space="preserve">管理之責。 </w:t>
      </w:r>
    </w:p>
    <w:p w:rsidR="00EE1207" w:rsidRPr="00EE1207" w:rsidRDefault="00EE1207" w:rsidP="00846764">
      <w:pPr>
        <w:ind w:firstLineChars="300" w:firstLine="72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(2)盆栽接水器、積水容器、儲存室、倉庫應定期清理，避免孳生病媒蚊。 </w:t>
      </w:r>
      <w:r>
        <w:rPr>
          <w:rFonts w:ascii="標楷體" w:eastAsia="標楷體" w:hAnsi="標楷體" w:hint="eastAsia"/>
        </w:rPr>
        <w:t xml:space="preserve">   </w:t>
      </w:r>
    </w:p>
    <w:p w:rsidR="00EE1207" w:rsidRPr="00EE1207" w:rsidRDefault="00EE1207" w:rsidP="00846764">
      <w:pPr>
        <w:ind w:firstLineChars="300" w:firstLine="72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(3)飲水機及水塔應定期維護及清洗，並委託合格代檢測機構檢測水質。 </w:t>
      </w:r>
    </w:p>
    <w:p w:rsidR="00EE1207" w:rsidRPr="00EE1207" w:rsidRDefault="00EE1207" w:rsidP="00846764">
      <w:pPr>
        <w:ind w:firstLineChars="300" w:firstLine="72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(4)廁所應有專人定期清潔及放置檢查記錄表，並定期檢查。 </w:t>
      </w:r>
    </w:p>
    <w:p w:rsidR="00EE1207" w:rsidRPr="00EE1207" w:rsidRDefault="00EE1207" w:rsidP="00846764">
      <w:pPr>
        <w:ind w:firstLineChars="300" w:firstLine="72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(5)水龍頭、馬通使用省水器具，或</w:t>
      </w:r>
      <w:proofErr w:type="gramStart"/>
      <w:r w:rsidRPr="00EE1207">
        <w:rPr>
          <w:rFonts w:ascii="標楷體" w:eastAsia="標楷體" w:hAnsi="標楷體" w:hint="eastAsia"/>
        </w:rPr>
        <w:t>兩段式省水</w:t>
      </w:r>
      <w:proofErr w:type="gramEnd"/>
      <w:r w:rsidRPr="00EE1207">
        <w:rPr>
          <w:rFonts w:ascii="標楷體" w:eastAsia="標楷體" w:hAnsi="標楷體" w:hint="eastAsia"/>
        </w:rPr>
        <w:t xml:space="preserve">馬桶(或放置磚塊、裝水寶特瓶等)。 </w:t>
      </w:r>
    </w:p>
    <w:p w:rsidR="00EE1207" w:rsidRPr="00EE1207" w:rsidRDefault="00EE1207" w:rsidP="00846764">
      <w:pPr>
        <w:ind w:firstLineChars="300" w:firstLine="72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(6)電話應定期擦拭、花園、停車場定期派人打掃。 </w:t>
      </w:r>
    </w:p>
    <w:p w:rsidR="00EE1207" w:rsidRDefault="00EE1207" w:rsidP="00846764">
      <w:pPr>
        <w:ind w:firstLineChars="300" w:firstLine="72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 xml:space="preserve">(7)化糞池應定期找專人清理。 </w:t>
      </w:r>
    </w:p>
    <w:p w:rsidR="00846764" w:rsidRPr="00EE1207" w:rsidRDefault="00846764" w:rsidP="00EE1207">
      <w:pPr>
        <w:ind w:firstLineChars="150" w:firstLine="360"/>
        <w:rPr>
          <w:rFonts w:ascii="標楷體" w:eastAsia="標楷體" w:hAnsi="標楷體"/>
        </w:rPr>
      </w:pPr>
    </w:p>
    <w:p w:rsidR="00EE1207" w:rsidRPr="00EE1207" w:rsidRDefault="00EE1207" w:rsidP="00846764">
      <w:pPr>
        <w:ind w:firstLineChars="150" w:firstLine="36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四、其他配合措施：</w:t>
      </w:r>
      <w:r w:rsidR="00846764">
        <w:rPr>
          <w:rFonts w:ascii="標楷體" w:eastAsia="標楷體" w:hAnsi="標楷體" w:hint="eastAsia"/>
        </w:rPr>
        <w:t xml:space="preserve"> </w:t>
      </w:r>
    </w:p>
    <w:p w:rsidR="00EE1207" w:rsidRPr="00EE1207" w:rsidRDefault="00EE1207" w:rsidP="00846764">
      <w:pPr>
        <w:ind w:firstLineChars="300" w:firstLine="72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(1)認養單位</w:t>
      </w:r>
      <w:proofErr w:type="gramStart"/>
      <w:r w:rsidRPr="00EE1207">
        <w:rPr>
          <w:rFonts w:ascii="標楷體" w:eastAsia="標楷體" w:hAnsi="標楷體" w:hint="eastAsia"/>
        </w:rPr>
        <w:t>週</w:t>
      </w:r>
      <w:proofErr w:type="gramEnd"/>
      <w:r w:rsidRPr="00EE1207">
        <w:rPr>
          <w:rFonts w:ascii="標楷體" w:eastAsia="標楷體" w:hAnsi="標楷體" w:hint="eastAsia"/>
        </w:rPr>
        <w:t>邊道路、髒亂點並定期加以清理及維護。</w:t>
      </w:r>
      <w:r w:rsidR="00846764">
        <w:rPr>
          <w:rFonts w:ascii="標楷體" w:eastAsia="標楷體" w:hAnsi="標楷體" w:hint="eastAsia"/>
        </w:rPr>
        <w:t xml:space="preserve"> </w:t>
      </w:r>
    </w:p>
    <w:p w:rsidR="00EE1207" w:rsidRPr="00EE1207" w:rsidRDefault="00EE1207" w:rsidP="00846764">
      <w:pPr>
        <w:ind w:firstLineChars="300" w:firstLine="72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(2)辦理辦公室做環保宣導活動。</w:t>
      </w:r>
      <w:r w:rsidR="00846764">
        <w:rPr>
          <w:rFonts w:ascii="標楷體" w:eastAsia="標楷體" w:hAnsi="標楷體" w:hint="eastAsia"/>
        </w:rPr>
        <w:t xml:space="preserve"> </w:t>
      </w:r>
    </w:p>
    <w:p w:rsidR="00846764" w:rsidRDefault="00EE1207" w:rsidP="00846764">
      <w:pPr>
        <w:ind w:firstLineChars="300" w:firstLine="72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(3)設有餐廳者，可購置高溫消毒機具，並使用可重複使用之容器(</w:t>
      </w:r>
      <w:proofErr w:type="gramStart"/>
      <w:r w:rsidRPr="00EE1207">
        <w:rPr>
          <w:rFonts w:ascii="標楷體" w:eastAsia="標楷體" w:hAnsi="標楷體" w:hint="eastAsia"/>
        </w:rPr>
        <w:t>如碗</w:t>
      </w:r>
      <w:proofErr w:type="gramEnd"/>
      <w:r w:rsidRPr="00EE1207">
        <w:rPr>
          <w:rFonts w:ascii="標楷體" w:eastAsia="標楷體" w:hAnsi="標楷體" w:hint="eastAsia"/>
        </w:rPr>
        <w:t>、碟、盤)，</w:t>
      </w:r>
    </w:p>
    <w:p w:rsidR="00EE1207" w:rsidRPr="00846764" w:rsidRDefault="00EE1207" w:rsidP="00846764">
      <w:pPr>
        <w:ind w:firstLineChars="450" w:firstLine="108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預以</w:t>
      </w:r>
      <w:r w:rsidR="00846764">
        <w:rPr>
          <w:rFonts w:ascii="標楷體" w:eastAsia="標楷體" w:hAnsi="標楷體" w:hint="eastAsia"/>
        </w:rPr>
        <w:t xml:space="preserve"> </w:t>
      </w:r>
      <w:r w:rsidRPr="00EE1207">
        <w:rPr>
          <w:rFonts w:ascii="標楷體" w:eastAsia="標楷體" w:hAnsi="標楷體" w:hint="eastAsia"/>
        </w:rPr>
        <w:t xml:space="preserve">高溫消毒以維護衛生安全。 </w:t>
      </w:r>
    </w:p>
    <w:p w:rsidR="00EE1207" w:rsidRPr="00846764" w:rsidRDefault="00EE1207" w:rsidP="00846764">
      <w:pPr>
        <w:ind w:firstLineChars="300" w:firstLine="72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(4)</w:t>
      </w:r>
      <w:proofErr w:type="gramStart"/>
      <w:r w:rsidRPr="00EE1207">
        <w:rPr>
          <w:rFonts w:ascii="標楷體" w:eastAsia="標楷體" w:hAnsi="標楷體" w:hint="eastAsia"/>
        </w:rPr>
        <w:t>廚餘應全部</w:t>
      </w:r>
      <w:proofErr w:type="gramEnd"/>
      <w:r w:rsidRPr="00EE1207">
        <w:rPr>
          <w:rFonts w:ascii="標楷體" w:eastAsia="標楷體" w:hAnsi="標楷體" w:hint="eastAsia"/>
        </w:rPr>
        <w:t xml:space="preserve">予以收集，並交由養豬戶或以有機堆肥方式處理。 </w:t>
      </w:r>
    </w:p>
    <w:p w:rsidR="00EE1207" w:rsidRPr="00EE1207" w:rsidRDefault="00EE1207" w:rsidP="00EE1207">
      <w:pPr>
        <w:rPr>
          <w:rFonts w:ascii="標楷體" w:eastAsia="標楷體" w:hAnsi="標楷體"/>
        </w:rPr>
      </w:pPr>
      <w:r w:rsidRPr="00846764">
        <w:rPr>
          <w:rFonts w:ascii="標楷體" w:eastAsia="標楷體" w:hAnsi="標楷體" w:hint="eastAsia"/>
          <w:b/>
          <w:sz w:val="28"/>
          <w:szCs w:val="28"/>
        </w:rPr>
        <w:t>陸、實施方式：</w:t>
      </w:r>
      <w:r w:rsidR="00846764">
        <w:rPr>
          <w:rFonts w:ascii="標楷體" w:eastAsia="標楷體" w:hAnsi="標楷體" w:hint="eastAsia"/>
        </w:rPr>
        <w:t xml:space="preserve"> </w:t>
      </w:r>
    </w:p>
    <w:p w:rsidR="00EE1207" w:rsidRPr="00EE1207" w:rsidRDefault="00EE1207" w:rsidP="00846764">
      <w:pPr>
        <w:ind w:firstLineChars="150" w:firstLine="36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一、由本校環保小組實地考評各處室環保成效，每月考評一次，考評項目評分表(如附件)。</w:t>
      </w:r>
      <w:r w:rsidR="00846764">
        <w:rPr>
          <w:rFonts w:ascii="標楷體" w:eastAsia="標楷體" w:hAnsi="標楷體" w:hint="eastAsia"/>
        </w:rPr>
        <w:t xml:space="preserve"> </w:t>
      </w:r>
    </w:p>
    <w:p w:rsidR="00EE1207" w:rsidRDefault="00EE1207" w:rsidP="00846764">
      <w:pPr>
        <w:ind w:firstLineChars="150" w:firstLine="360"/>
        <w:rPr>
          <w:rFonts w:ascii="標楷體" w:eastAsia="標楷體" w:hAnsi="標楷體"/>
        </w:rPr>
      </w:pPr>
      <w:r w:rsidRPr="00EE1207">
        <w:rPr>
          <w:rFonts w:ascii="標楷體" w:eastAsia="標楷體" w:hAnsi="標楷體" w:hint="eastAsia"/>
        </w:rPr>
        <w:t>二、考評後，將由學務處繼續推動督導。</w:t>
      </w:r>
      <w:r w:rsidR="00846764">
        <w:rPr>
          <w:rFonts w:ascii="標楷體" w:eastAsia="標楷體" w:hAnsi="標楷體" w:hint="eastAsia"/>
        </w:rPr>
        <w:t xml:space="preserve"> </w:t>
      </w:r>
    </w:p>
    <w:p w:rsidR="00846764" w:rsidRPr="00EE1207" w:rsidRDefault="00846764" w:rsidP="00EE1207">
      <w:pPr>
        <w:rPr>
          <w:rFonts w:ascii="標楷體" w:eastAsia="標楷體" w:hAnsi="標楷體"/>
        </w:rPr>
      </w:pPr>
    </w:p>
    <w:p w:rsidR="00EE1207" w:rsidRDefault="00EE1207" w:rsidP="00EE1207">
      <w:pPr>
        <w:rPr>
          <w:rFonts w:ascii="標楷體" w:eastAsia="標楷體" w:hAnsi="標楷體" w:hint="eastAsia"/>
          <w:b/>
          <w:sz w:val="28"/>
          <w:szCs w:val="28"/>
        </w:rPr>
      </w:pPr>
      <w:proofErr w:type="gramStart"/>
      <w:r w:rsidRPr="00846764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846764">
        <w:rPr>
          <w:rFonts w:ascii="標楷體" w:eastAsia="標楷體" w:hAnsi="標楷體" w:hint="eastAsia"/>
          <w:b/>
          <w:sz w:val="28"/>
          <w:szCs w:val="28"/>
        </w:rPr>
        <w:t xml:space="preserve">、本計劃經校長核定後實施。 </w:t>
      </w:r>
    </w:p>
    <w:p w:rsidR="004905D6" w:rsidRPr="00846764" w:rsidRDefault="004905D6" w:rsidP="00EE1207">
      <w:pPr>
        <w:rPr>
          <w:rFonts w:ascii="標楷體" w:eastAsia="標楷體" w:hAnsi="標楷體"/>
          <w:b/>
          <w:sz w:val="28"/>
          <w:szCs w:val="28"/>
        </w:rPr>
      </w:pPr>
    </w:p>
    <w:p w:rsidR="004905D6" w:rsidRPr="004905D6" w:rsidRDefault="004905D6" w:rsidP="004905D6">
      <w:pPr>
        <w:tabs>
          <w:tab w:val="left" w:pos="11280"/>
        </w:tabs>
        <w:spacing w:beforeLines="50" w:before="180" w:line="440" w:lineRule="exact"/>
        <w:textDirection w:val="lrTbV"/>
        <w:rPr>
          <w:rFonts w:ascii="標楷體" w:eastAsia="標楷體" w:hAnsi="Times New Roman" w:cs="Times New Roman" w:hint="eastAsia"/>
          <w:sz w:val="30"/>
          <w:szCs w:val="24"/>
        </w:rPr>
      </w:pPr>
      <w:r w:rsidRPr="004905D6">
        <w:rPr>
          <w:rFonts w:ascii="標楷體" w:eastAsia="標楷體" w:hAnsi="Times New Roman" w:cs="Times New Roman" w:hint="eastAsia"/>
          <w:sz w:val="30"/>
          <w:szCs w:val="24"/>
        </w:rPr>
        <w:t>承辦人：              單位主管：             校      長：</w:t>
      </w:r>
    </w:p>
    <w:p w:rsidR="004905D6" w:rsidRPr="004905D6" w:rsidRDefault="004905D6" w:rsidP="004905D6">
      <w:pPr>
        <w:tabs>
          <w:tab w:val="left" w:pos="11280"/>
        </w:tabs>
        <w:spacing w:beforeLines="50" w:before="180" w:line="340" w:lineRule="exact"/>
        <w:ind w:left="448" w:hanging="482"/>
        <w:textDirection w:val="lrTbV"/>
        <w:rPr>
          <w:rFonts w:ascii="Times New Roman" w:eastAsia="新細明體" w:hAnsi="Times New Roman" w:cs="Times New Roman" w:hint="eastAsia"/>
          <w:color w:val="000000"/>
          <w:szCs w:val="24"/>
        </w:rPr>
      </w:pPr>
    </w:p>
    <w:p w:rsidR="00D3445E" w:rsidRPr="004905D6" w:rsidRDefault="00D3445E">
      <w:pPr>
        <w:rPr>
          <w:rFonts w:ascii="標楷體" w:eastAsia="標楷體" w:hAnsi="標楷體"/>
        </w:rPr>
      </w:pPr>
    </w:p>
    <w:sectPr w:rsidR="00D3445E" w:rsidRPr="004905D6" w:rsidSect="00EE12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6A5" w:rsidRDefault="00B846A5" w:rsidP="00EE1207">
      <w:r>
        <w:separator/>
      </w:r>
    </w:p>
  </w:endnote>
  <w:endnote w:type="continuationSeparator" w:id="0">
    <w:p w:rsidR="00B846A5" w:rsidRDefault="00B846A5" w:rsidP="00EE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6A5" w:rsidRDefault="00B846A5" w:rsidP="00EE1207">
      <w:r>
        <w:separator/>
      </w:r>
    </w:p>
  </w:footnote>
  <w:footnote w:type="continuationSeparator" w:id="0">
    <w:p w:rsidR="00B846A5" w:rsidRDefault="00B846A5" w:rsidP="00EE1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89"/>
    <w:rsid w:val="000F0B89"/>
    <w:rsid w:val="004905D6"/>
    <w:rsid w:val="00846764"/>
    <w:rsid w:val="00B846A5"/>
    <w:rsid w:val="00D3445E"/>
    <w:rsid w:val="00E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12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1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12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12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1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12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dsjh</dc:creator>
  <cp:keywords/>
  <dc:description/>
  <cp:lastModifiedBy>user</cp:lastModifiedBy>
  <cp:revision>3</cp:revision>
  <dcterms:created xsi:type="dcterms:W3CDTF">2014-11-11T08:18:00Z</dcterms:created>
  <dcterms:modified xsi:type="dcterms:W3CDTF">2015-10-12T02:41:00Z</dcterms:modified>
</cp:coreProperties>
</file>