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D8" w:rsidRDefault="00676DD8" w:rsidP="00347F37">
      <w:pPr>
        <w:tabs>
          <w:tab w:val="left" w:pos="4796"/>
        </w:tabs>
        <w:jc w:val="center"/>
        <w:rPr>
          <w:rFonts w:ascii="標楷體" w:eastAsia="標楷體" w:hAnsi="標楷體" w:hint="eastAsia"/>
          <w:b/>
          <w:sz w:val="36"/>
        </w:rPr>
      </w:pPr>
    </w:p>
    <w:p w:rsidR="009A43DF" w:rsidRDefault="00347F37" w:rsidP="00676DD8">
      <w:pPr>
        <w:tabs>
          <w:tab w:val="left" w:pos="4796"/>
        </w:tabs>
        <w:spacing w:line="480" w:lineRule="auto"/>
        <w:jc w:val="center"/>
        <w:rPr>
          <w:rFonts w:ascii="標楷體" w:eastAsia="標楷體" w:hAnsi="標楷體" w:hint="eastAsia"/>
          <w:b/>
          <w:sz w:val="36"/>
        </w:rPr>
      </w:pPr>
      <w:r w:rsidRPr="00347F37">
        <w:rPr>
          <w:rFonts w:ascii="標楷體" w:eastAsia="標楷體" w:hAnsi="標楷體" w:hint="eastAsia"/>
          <w:b/>
          <w:sz w:val="36"/>
        </w:rPr>
        <w:t>冬山國中環境教育願景</w:t>
      </w:r>
    </w:p>
    <w:p w:rsidR="00676DD8" w:rsidRDefault="00676DD8" w:rsidP="00676DD8">
      <w:pPr>
        <w:tabs>
          <w:tab w:val="left" w:pos="4796"/>
        </w:tabs>
        <w:spacing w:line="480" w:lineRule="auto"/>
        <w:jc w:val="center"/>
        <w:rPr>
          <w:rFonts w:ascii="標楷體" w:eastAsia="標楷體" w:hAnsi="標楷體" w:hint="eastAsia"/>
          <w:b/>
          <w:sz w:val="36"/>
        </w:rPr>
      </w:pPr>
    </w:p>
    <w:p w:rsidR="00676DD8" w:rsidRPr="00347F37" w:rsidRDefault="00676DD8" w:rsidP="00676DD8">
      <w:pPr>
        <w:tabs>
          <w:tab w:val="left" w:pos="4796"/>
        </w:tabs>
        <w:spacing w:line="480" w:lineRule="auto"/>
        <w:jc w:val="center"/>
        <w:rPr>
          <w:rFonts w:ascii="標楷體" w:eastAsia="標楷體" w:hAnsi="標楷體"/>
          <w:b/>
          <w:sz w:val="36"/>
        </w:rPr>
      </w:pPr>
    </w:p>
    <w:tbl>
      <w:tblPr>
        <w:tblStyle w:val="a7"/>
        <w:tblW w:w="0" w:type="auto"/>
        <w:tblInd w:w="8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5812"/>
      </w:tblGrid>
      <w:tr w:rsidR="00676DD8" w:rsidTr="00676DD8">
        <w:tc>
          <w:tcPr>
            <w:tcW w:w="9214" w:type="dxa"/>
            <w:gridSpan w:val="3"/>
            <w:vAlign w:val="center"/>
          </w:tcPr>
          <w:p w:rsidR="00676DD8" w:rsidRPr="00676DD8" w:rsidRDefault="00676DD8" w:rsidP="00676DD8">
            <w:pPr>
              <w:tabs>
                <w:tab w:val="left" w:pos="4796"/>
              </w:tabs>
              <w:spacing w:line="480" w:lineRule="auto"/>
              <w:jc w:val="center"/>
              <w:rPr>
                <w:rFonts w:ascii="標楷體" w:eastAsia="標楷體" w:hAnsi="標楷體" w:hint="eastAsia"/>
                <w:b/>
                <w:sz w:val="36"/>
              </w:rPr>
            </w:pPr>
            <w:r w:rsidRPr="00347F37">
              <w:rPr>
                <w:rFonts w:ascii="標楷體" w:eastAsia="標楷體" w:hAnsi="標楷體" w:hint="eastAsia"/>
                <w:b/>
                <w:sz w:val="36"/>
              </w:rPr>
              <w:t>冬山國中環境教育願景</w:t>
            </w:r>
          </w:p>
        </w:tc>
      </w:tr>
      <w:tr w:rsidR="00676DD8" w:rsidTr="00676DD8">
        <w:tc>
          <w:tcPr>
            <w:tcW w:w="1843" w:type="dxa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347F37">
              <w:rPr>
                <w:rFonts w:ascii="標楷體" w:eastAsia="標楷體" w:hAnsi="標楷體" w:hint="eastAsia"/>
                <w:b/>
                <w:sz w:val="28"/>
              </w:rPr>
              <w:t>壹、</w:t>
            </w:r>
            <w:proofErr w:type="gramStart"/>
            <w:r w:rsidRPr="00347F37">
              <w:rPr>
                <w:rFonts w:ascii="標楷體" w:eastAsia="標楷體" w:hAnsi="標楷體" w:hint="eastAsia"/>
                <w:b/>
                <w:sz w:val="28"/>
              </w:rPr>
              <w:t>總述</w:t>
            </w:r>
            <w:proofErr w:type="gramEnd"/>
          </w:p>
        </w:tc>
        <w:tc>
          <w:tcPr>
            <w:tcW w:w="7371" w:type="dxa"/>
            <w:gridSpan w:val="2"/>
            <w:vAlign w:val="center"/>
          </w:tcPr>
          <w:p w:rsidR="00676DD8" w:rsidRPr="00676DD8" w:rsidRDefault="00676DD8" w:rsidP="00676DD8">
            <w:pPr>
              <w:spacing w:line="480" w:lineRule="auto"/>
              <w:ind w:firstLineChars="250" w:firstLine="600"/>
              <w:jc w:val="both"/>
              <w:rPr>
                <w:rFonts w:ascii="標楷體" w:eastAsia="標楷體" w:hAnsi="標楷體" w:hint="eastAsia"/>
              </w:rPr>
            </w:pPr>
            <w:r w:rsidRPr="00347F37">
              <w:rPr>
                <w:rFonts w:ascii="標楷體" w:eastAsia="標楷體" w:hAnsi="標楷體" w:hint="eastAsia"/>
              </w:rPr>
              <w:t>本校環境教育願景配合本校教育理念</w:t>
            </w:r>
            <w:r>
              <w:rPr>
                <w:rFonts w:ascii="標楷體" w:eastAsia="標楷體" w:hAnsi="標楷體" w:hint="eastAsia"/>
              </w:rPr>
              <w:t>的四大</w:t>
            </w:r>
            <w:r w:rsidRPr="00347F37">
              <w:rPr>
                <w:rFonts w:ascii="標楷體" w:eastAsia="標楷體" w:hAnsi="標楷體" w:hint="eastAsia"/>
              </w:rPr>
              <w:t>願景：自信、健康、卓越、樂群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期望將冬山國</w:t>
            </w:r>
            <w:proofErr w:type="gramEnd"/>
            <w:r>
              <w:rPr>
                <w:rFonts w:ascii="標楷體" w:eastAsia="標楷體" w:hAnsi="標楷體" w:hint="eastAsia"/>
              </w:rPr>
              <w:t>中打造成一個全方位的美好環境。</w:t>
            </w:r>
          </w:p>
        </w:tc>
      </w:tr>
      <w:tr w:rsidR="00676DD8" w:rsidTr="00676DD8">
        <w:tc>
          <w:tcPr>
            <w:tcW w:w="1843" w:type="dxa"/>
            <w:vMerge w:val="restart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347F37">
              <w:rPr>
                <w:rFonts w:ascii="標楷體" w:eastAsia="標楷體" w:hAnsi="標楷體" w:hint="eastAsia"/>
                <w:b/>
                <w:sz w:val="28"/>
              </w:rPr>
              <w:t>貳、分述</w:t>
            </w:r>
          </w:p>
        </w:tc>
        <w:tc>
          <w:tcPr>
            <w:tcW w:w="1559" w:type="dxa"/>
            <w:vAlign w:val="center"/>
          </w:tcPr>
          <w:p w:rsidR="00676DD8" w:rsidRP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676DD8">
              <w:rPr>
                <w:rFonts w:ascii="標楷體" w:eastAsia="標楷體" w:hAnsi="標楷體" w:hint="eastAsia"/>
                <w:b/>
              </w:rPr>
              <w:t>（1）自信</w:t>
            </w:r>
          </w:p>
        </w:tc>
        <w:tc>
          <w:tcPr>
            <w:tcW w:w="5812" w:type="dxa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充分相信每個人都具備對環境盡一份心力的能力，並相信自己的力量可以使世界更美好。</w:t>
            </w:r>
          </w:p>
        </w:tc>
      </w:tr>
      <w:tr w:rsidR="00676DD8" w:rsidTr="00676DD8">
        <w:tc>
          <w:tcPr>
            <w:tcW w:w="1843" w:type="dxa"/>
            <w:vMerge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76DD8" w:rsidRP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676DD8">
              <w:rPr>
                <w:rFonts w:ascii="標楷體" w:eastAsia="標楷體" w:hAnsi="標楷體" w:hint="eastAsia"/>
                <w:b/>
              </w:rPr>
              <w:t>（2）健康</w:t>
            </w:r>
          </w:p>
        </w:tc>
        <w:tc>
          <w:tcPr>
            <w:tcW w:w="5812" w:type="dxa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健康的環境才能有健康的身心靈，健康的身心靈才能使環境永遠地健康發展。</w:t>
            </w:r>
          </w:p>
        </w:tc>
      </w:tr>
      <w:tr w:rsidR="00676DD8" w:rsidTr="00676DD8">
        <w:tc>
          <w:tcPr>
            <w:tcW w:w="1843" w:type="dxa"/>
            <w:vMerge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76DD8" w:rsidRP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676DD8">
              <w:rPr>
                <w:rFonts w:ascii="標楷體" w:eastAsia="標楷體" w:hAnsi="標楷體" w:hint="eastAsia"/>
                <w:b/>
              </w:rPr>
              <w:t>（3）卓越</w:t>
            </w:r>
          </w:p>
        </w:tc>
        <w:tc>
          <w:tcPr>
            <w:tcW w:w="5812" w:type="dxa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以最高的標準營造最卓越的環境，以最卓越的環境邁向更超越今日的明天。</w:t>
            </w:r>
          </w:p>
        </w:tc>
      </w:tr>
      <w:tr w:rsidR="00676DD8" w:rsidTr="00676DD8">
        <w:tc>
          <w:tcPr>
            <w:tcW w:w="1843" w:type="dxa"/>
            <w:vMerge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76DD8" w:rsidRP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676DD8">
              <w:rPr>
                <w:rFonts w:ascii="標楷體" w:eastAsia="標楷體" w:hAnsi="標楷體" w:hint="eastAsia"/>
                <w:b/>
              </w:rPr>
              <w:t>（4）樂群</w:t>
            </w:r>
          </w:p>
        </w:tc>
        <w:tc>
          <w:tcPr>
            <w:tcW w:w="5812" w:type="dxa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</w:rPr>
              <w:t>與環境和樂共榮、與環境相互守護、與環境合為一體。</w:t>
            </w:r>
          </w:p>
        </w:tc>
      </w:tr>
      <w:tr w:rsidR="00676DD8" w:rsidTr="00676DD8">
        <w:tc>
          <w:tcPr>
            <w:tcW w:w="1843" w:type="dxa"/>
            <w:vAlign w:val="center"/>
          </w:tcPr>
          <w:p w:rsid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參、永續目標</w:t>
            </w:r>
          </w:p>
        </w:tc>
        <w:tc>
          <w:tcPr>
            <w:tcW w:w="7371" w:type="dxa"/>
            <w:gridSpan w:val="2"/>
            <w:vAlign w:val="center"/>
          </w:tcPr>
          <w:p w:rsidR="00676DD8" w:rsidRPr="00676DD8" w:rsidRDefault="00676DD8" w:rsidP="00676DD8">
            <w:pPr>
              <w:spacing w:line="480" w:lineRule="auto"/>
              <w:jc w:val="both"/>
              <w:rPr>
                <w:rFonts w:ascii="標楷體" w:eastAsia="標楷體" w:hAnsi="標楷體" w:hint="eastAsia"/>
                <w:sz w:val="28"/>
              </w:rPr>
            </w:pPr>
            <w:r w:rsidRPr="00676DD8">
              <w:rPr>
                <w:rFonts w:ascii="標楷體" w:eastAsia="標楷體" w:hAnsi="標楷體" w:hint="eastAsia"/>
              </w:rPr>
              <w:t>讓每</w:t>
            </w:r>
            <w:proofErr w:type="gramStart"/>
            <w:r w:rsidRPr="00676DD8">
              <w:rPr>
                <w:rFonts w:ascii="標楷體" w:eastAsia="標楷體" w:hAnsi="標楷體" w:hint="eastAsia"/>
              </w:rPr>
              <w:t>個</w:t>
            </w:r>
            <w:proofErr w:type="gramEnd"/>
            <w:r w:rsidRPr="00676DD8">
              <w:rPr>
                <w:rFonts w:ascii="標楷體" w:eastAsia="標楷體" w:hAnsi="標楷體" w:hint="eastAsia"/>
              </w:rPr>
              <w:t>孩子在踏出校園前，都是具備改善環境、守護環境的完美個體，期許冬山國中</w:t>
            </w:r>
            <w:bookmarkStart w:id="0" w:name="_GoBack"/>
            <w:bookmarkEnd w:id="0"/>
            <w:r w:rsidRPr="00676DD8">
              <w:rPr>
                <w:rFonts w:ascii="標楷體" w:eastAsia="標楷體" w:hAnsi="標楷體" w:hint="eastAsia"/>
              </w:rPr>
              <w:t>是一個最原始的點，每</w:t>
            </w:r>
            <w:proofErr w:type="gramStart"/>
            <w:r w:rsidRPr="00676DD8">
              <w:rPr>
                <w:rFonts w:ascii="標楷體" w:eastAsia="標楷體" w:hAnsi="標楷體" w:hint="eastAsia"/>
              </w:rPr>
              <w:t>個</w:t>
            </w:r>
            <w:proofErr w:type="gramEnd"/>
            <w:r w:rsidRPr="00676DD8">
              <w:rPr>
                <w:rFonts w:ascii="標楷體" w:eastAsia="標楷體" w:hAnsi="標楷體" w:hint="eastAsia"/>
              </w:rPr>
              <w:t>孩子走過的足跡成為愛護環境的線，最後連結出最完整的面。</w:t>
            </w:r>
          </w:p>
        </w:tc>
      </w:tr>
    </w:tbl>
    <w:p w:rsidR="00347F37" w:rsidRDefault="00347F37" w:rsidP="00347F37">
      <w:pPr>
        <w:rPr>
          <w:rFonts w:ascii="標楷體" w:eastAsia="標楷體" w:hAnsi="標楷體"/>
        </w:rPr>
      </w:pPr>
    </w:p>
    <w:p w:rsidR="00347F37" w:rsidRDefault="002B6FC9" w:rsidP="00347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</w:t>
      </w:r>
      <w:r w:rsidR="00676DD8">
        <w:rPr>
          <w:rFonts w:ascii="標楷體" w:eastAsia="標楷體" w:hAnsi="標楷體"/>
        </w:rPr>
        <w:t xml:space="preserve"> </w:t>
      </w:r>
    </w:p>
    <w:p w:rsidR="00347F37" w:rsidRDefault="00347F37" w:rsidP="00347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</w:t>
      </w:r>
      <w:r w:rsidR="00676DD8">
        <w:rPr>
          <w:rFonts w:ascii="標楷體" w:eastAsia="標楷體" w:hAnsi="標楷體"/>
        </w:rPr>
        <w:t xml:space="preserve"> </w:t>
      </w:r>
    </w:p>
    <w:p w:rsidR="00347F37" w:rsidRDefault="00347F37" w:rsidP="00347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</w:t>
      </w:r>
      <w:r w:rsidR="00676DD8">
        <w:rPr>
          <w:rFonts w:ascii="標楷體" w:eastAsia="標楷體" w:hAnsi="標楷體"/>
        </w:rPr>
        <w:t xml:space="preserve"> </w:t>
      </w:r>
    </w:p>
    <w:p w:rsidR="00347F37" w:rsidRDefault="00347F37" w:rsidP="00347F3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</w:t>
      </w:r>
      <w:r w:rsidR="00676DD8">
        <w:rPr>
          <w:rFonts w:ascii="標楷體" w:eastAsia="標楷體" w:hAnsi="標楷體"/>
        </w:rPr>
        <w:t xml:space="preserve"> </w:t>
      </w:r>
    </w:p>
    <w:p w:rsidR="002B6FC9" w:rsidRDefault="002B6FC9" w:rsidP="00347F37">
      <w:pPr>
        <w:rPr>
          <w:rFonts w:ascii="標楷體" w:eastAsia="標楷體" w:hAnsi="標楷體"/>
        </w:rPr>
      </w:pPr>
    </w:p>
    <w:p w:rsidR="002B6FC9" w:rsidRPr="002B6FC9" w:rsidRDefault="002B6FC9" w:rsidP="00347F37">
      <w:pPr>
        <w:rPr>
          <w:rFonts w:ascii="標楷體" w:eastAsia="標楷體" w:hAnsi="標楷體"/>
          <w:b/>
          <w:sz w:val="28"/>
        </w:rPr>
      </w:pPr>
    </w:p>
    <w:sectPr w:rsidR="002B6FC9" w:rsidRPr="002B6FC9" w:rsidSect="00676DD8">
      <w:pgSz w:w="11906" w:h="16838"/>
      <w:pgMar w:top="567" w:right="567" w:bottom="567" w:left="567" w:header="851" w:footer="992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37" w:rsidRDefault="00347F37" w:rsidP="00347F37">
      <w:r>
        <w:separator/>
      </w:r>
    </w:p>
  </w:endnote>
  <w:endnote w:type="continuationSeparator" w:id="0">
    <w:p w:rsidR="00347F37" w:rsidRDefault="00347F37" w:rsidP="0034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37" w:rsidRDefault="00347F37" w:rsidP="00347F37">
      <w:r>
        <w:separator/>
      </w:r>
    </w:p>
  </w:footnote>
  <w:footnote w:type="continuationSeparator" w:id="0">
    <w:p w:rsidR="00347F37" w:rsidRDefault="00347F37" w:rsidP="0034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7D"/>
    <w:rsid w:val="002B6FC9"/>
    <w:rsid w:val="00347F37"/>
    <w:rsid w:val="004551BA"/>
    <w:rsid w:val="0057617A"/>
    <w:rsid w:val="00676DD8"/>
    <w:rsid w:val="0073467D"/>
    <w:rsid w:val="008A5D33"/>
    <w:rsid w:val="009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F37"/>
    <w:rPr>
      <w:sz w:val="20"/>
      <w:szCs w:val="20"/>
    </w:rPr>
  </w:style>
  <w:style w:type="table" w:styleId="a7">
    <w:name w:val="Table Grid"/>
    <w:basedOn w:val="a1"/>
    <w:uiPriority w:val="59"/>
    <w:rsid w:val="0067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7F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7F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7F37"/>
    <w:rPr>
      <w:sz w:val="20"/>
      <w:szCs w:val="20"/>
    </w:rPr>
  </w:style>
  <w:style w:type="table" w:styleId="a7">
    <w:name w:val="Table Grid"/>
    <w:basedOn w:val="a1"/>
    <w:uiPriority w:val="59"/>
    <w:rsid w:val="00676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Company>Home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Lo</cp:lastModifiedBy>
  <cp:revision>6</cp:revision>
  <dcterms:created xsi:type="dcterms:W3CDTF">2015-10-22T14:25:00Z</dcterms:created>
  <dcterms:modified xsi:type="dcterms:W3CDTF">2015-10-28T12:44:00Z</dcterms:modified>
</cp:coreProperties>
</file>