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A2" w:rsidRDefault="00866AA2" w:rsidP="00866AA2">
      <w:pPr>
        <w:snapToGrid w:val="0"/>
        <w:spacing w:line="480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866AA2">
        <w:rPr>
          <w:rFonts w:ascii="標楷體" w:eastAsia="標楷體" w:hAnsi="標楷體" w:cs="Times New Roman" w:hint="eastAsia"/>
          <w:sz w:val="32"/>
          <w:szCs w:val="32"/>
        </w:rPr>
        <w:t>宜蘭縣頭城鎮大里國民小學飲用水設備維護管理辦法</w:t>
      </w:r>
    </w:p>
    <w:p w:rsidR="00866AA2" w:rsidRPr="00866AA2" w:rsidRDefault="00866AA2" w:rsidP="00866AA2">
      <w:pPr>
        <w:numPr>
          <w:ilvl w:val="0"/>
          <w:numId w:val="1"/>
        </w:numPr>
        <w:tabs>
          <w:tab w:val="clear" w:pos="480"/>
          <w:tab w:val="num" w:pos="720"/>
        </w:tabs>
        <w:adjustRightInd w:val="0"/>
        <w:snapToGrid w:val="0"/>
        <w:spacing w:line="480" w:lineRule="auto"/>
        <w:ind w:left="720" w:hanging="72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 xml:space="preserve">目的： </w:t>
      </w:r>
    </w:p>
    <w:p w:rsidR="00866AA2" w:rsidRPr="00866AA2" w:rsidRDefault="00866AA2" w:rsidP="00866AA2">
      <w:pPr>
        <w:adjustRightInd w:val="0"/>
        <w:snapToGrid w:val="0"/>
        <w:spacing w:line="480" w:lineRule="auto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>為妥善維護本校飲用水設備及水質管理，以供應全校師生衛生安全之飲用水。</w:t>
      </w:r>
    </w:p>
    <w:p w:rsidR="00866AA2" w:rsidRPr="00866AA2" w:rsidRDefault="00866AA2" w:rsidP="00866AA2">
      <w:pPr>
        <w:numPr>
          <w:ilvl w:val="0"/>
          <w:numId w:val="1"/>
        </w:numPr>
        <w:tabs>
          <w:tab w:val="clear" w:pos="480"/>
          <w:tab w:val="num" w:pos="720"/>
        </w:tabs>
        <w:adjustRightInd w:val="0"/>
        <w:snapToGrid w:val="0"/>
        <w:spacing w:line="480" w:lineRule="auto"/>
        <w:ind w:left="720" w:hanging="72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 xml:space="preserve">內容：　</w:t>
      </w:r>
    </w:p>
    <w:p w:rsidR="00866AA2" w:rsidRPr="00866AA2" w:rsidRDefault="00866AA2" w:rsidP="00866AA2">
      <w:pPr>
        <w:numPr>
          <w:ilvl w:val="0"/>
          <w:numId w:val="2"/>
        </w:numPr>
        <w:tabs>
          <w:tab w:val="clear" w:pos="960"/>
          <w:tab w:val="num" w:pos="1080"/>
        </w:tabs>
        <w:adjustRightInd w:val="0"/>
        <w:snapToGrid w:val="0"/>
        <w:spacing w:line="480" w:lineRule="auto"/>
        <w:ind w:left="1080" w:hanging="84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>自來水質管理：</w:t>
      </w:r>
    </w:p>
    <w:p w:rsidR="00866AA2" w:rsidRPr="00866AA2" w:rsidRDefault="00866AA2" w:rsidP="00866AA2">
      <w:pPr>
        <w:numPr>
          <w:ilvl w:val="0"/>
          <w:numId w:val="3"/>
        </w:numPr>
        <w:tabs>
          <w:tab w:val="clear" w:pos="1200"/>
          <w:tab w:val="num" w:pos="1440"/>
        </w:tabs>
        <w:adjustRightInd w:val="0"/>
        <w:snapToGrid w:val="0"/>
        <w:spacing w:line="480" w:lineRule="auto"/>
        <w:ind w:left="1440" w:hanging="60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>接受自來水公司定期檢驗。</w:t>
      </w:r>
    </w:p>
    <w:p w:rsidR="00866AA2" w:rsidRPr="00866AA2" w:rsidRDefault="00866AA2" w:rsidP="00866AA2">
      <w:pPr>
        <w:numPr>
          <w:ilvl w:val="0"/>
          <w:numId w:val="3"/>
        </w:numPr>
        <w:tabs>
          <w:tab w:val="clear" w:pos="1200"/>
          <w:tab w:val="num" w:pos="1440"/>
        </w:tabs>
        <w:adjustRightInd w:val="0"/>
        <w:snapToGrid w:val="0"/>
        <w:spacing w:line="480" w:lineRule="auto"/>
        <w:ind w:left="1440" w:hanging="60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>購置檢測儀器，請自來水事業處提供檢驗藥劑由學校自行檢驗水中餘氯含量。</w:t>
      </w:r>
    </w:p>
    <w:p w:rsidR="00866AA2" w:rsidRPr="00866AA2" w:rsidRDefault="00866AA2" w:rsidP="00866AA2">
      <w:pPr>
        <w:numPr>
          <w:ilvl w:val="0"/>
          <w:numId w:val="2"/>
        </w:numPr>
        <w:tabs>
          <w:tab w:val="clear" w:pos="960"/>
          <w:tab w:val="num" w:pos="1080"/>
        </w:tabs>
        <w:adjustRightInd w:val="0"/>
        <w:snapToGrid w:val="0"/>
        <w:spacing w:line="480" w:lineRule="auto"/>
        <w:ind w:left="1080" w:hanging="84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 xml:space="preserve">蓄水池及水塔管理：　</w:t>
      </w:r>
    </w:p>
    <w:p w:rsidR="00866AA2" w:rsidRPr="00866AA2" w:rsidRDefault="00866AA2" w:rsidP="00866AA2">
      <w:pPr>
        <w:numPr>
          <w:ilvl w:val="0"/>
          <w:numId w:val="4"/>
        </w:numPr>
        <w:tabs>
          <w:tab w:val="clear" w:pos="1200"/>
          <w:tab w:val="num" w:pos="1440"/>
        </w:tabs>
        <w:adjustRightInd w:val="0"/>
        <w:snapToGrid w:val="0"/>
        <w:spacing w:line="480" w:lineRule="auto"/>
        <w:ind w:left="1440" w:hanging="60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>蓄水池全部改為地上式。</w:t>
      </w:r>
    </w:p>
    <w:p w:rsidR="00866AA2" w:rsidRPr="00866AA2" w:rsidRDefault="00866AA2" w:rsidP="00866AA2">
      <w:pPr>
        <w:numPr>
          <w:ilvl w:val="0"/>
          <w:numId w:val="4"/>
        </w:numPr>
        <w:tabs>
          <w:tab w:val="clear" w:pos="1200"/>
          <w:tab w:val="num" w:pos="1440"/>
        </w:tabs>
        <w:adjustRightInd w:val="0"/>
        <w:snapToGrid w:val="0"/>
        <w:spacing w:line="480" w:lineRule="auto"/>
        <w:ind w:left="1440" w:hanging="60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>水塔每半年清洗、消毒一次；管線每月定期檢視以防範水質污染。</w:t>
      </w:r>
    </w:p>
    <w:p w:rsidR="00866AA2" w:rsidRPr="00866AA2" w:rsidRDefault="00866AA2" w:rsidP="00866AA2">
      <w:pPr>
        <w:numPr>
          <w:ilvl w:val="0"/>
          <w:numId w:val="2"/>
        </w:numPr>
        <w:tabs>
          <w:tab w:val="clear" w:pos="960"/>
          <w:tab w:val="num" w:pos="1080"/>
        </w:tabs>
        <w:adjustRightInd w:val="0"/>
        <w:snapToGrid w:val="0"/>
        <w:spacing w:line="480" w:lineRule="auto"/>
        <w:ind w:left="1080" w:hanging="84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 xml:space="preserve">飲用水設備管理：　</w:t>
      </w:r>
    </w:p>
    <w:p w:rsidR="00866AA2" w:rsidRPr="00866AA2" w:rsidRDefault="00866AA2" w:rsidP="00866AA2">
      <w:pPr>
        <w:numPr>
          <w:ilvl w:val="0"/>
          <w:numId w:val="5"/>
        </w:numPr>
        <w:tabs>
          <w:tab w:val="clear" w:pos="1200"/>
          <w:tab w:val="num" w:pos="1440"/>
        </w:tabs>
        <w:adjustRightInd w:val="0"/>
        <w:snapToGrid w:val="0"/>
        <w:spacing w:line="480" w:lineRule="auto"/>
        <w:ind w:left="1440" w:hanging="60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>設備管理單位：總務處；負責人：</w:t>
      </w:r>
      <w:r>
        <w:rPr>
          <w:rFonts w:ascii="標楷體" w:eastAsia="標楷體" w:hAnsi="標楷體" w:cs="Times New Roman" w:hint="eastAsia"/>
          <w:sz w:val="28"/>
          <w:szCs w:val="28"/>
        </w:rPr>
        <w:t>總務主任</w:t>
      </w:r>
      <w:r w:rsidRPr="00866AA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66AA2" w:rsidRPr="00866AA2" w:rsidRDefault="00866AA2" w:rsidP="00866AA2">
      <w:pPr>
        <w:numPr>
          <w:ilvl w:val="0"/>
          <w:numId w:val="5"/>
        </w:numPr>
        <w:tabs>
          <w:tab w:val="clear" w:pos="1200"/>
          <w:tab w:val="num" w:pos="1440"/>
        </w:tabs>
        <w:adjustRightInd w:val="0"/>
        <w:snapToGrid w:val="0"/>
        <w:spacing w:line="480" w:lineRule="auto"/>
        <w:ind w:left="1440" w:hanging="60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 xml:space="preserve">現有設備： </w:t>
      </w:r>
      <w:r>
        <w:rPr>
          <w:rFonts w:ascii="標楷體" w:eastAsia="標楷體" w:hAnsi="標楷體" w:cs="Times New Roman" w:hint="eastAsia"/>
          <w:sz w:val="28"/>
          <w:szCs w:val="28"/>
        </w:rPr>
        <w:t>7</w:t>
      </w:r>
      <w:proofErr w:type="gramStart"/>
      <w:r w:rsidRPr="00866AA2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866AA2">
        <w:rPr>
          <w:rFonts w:ascii="標楷體" w:eastAsia="標楷體" w:hAnsi="標楷體" w:cs="Times New Roman" w:hint="eastAsia"/>
          <w:sz w:val="28"/>
          <w:szCs w:val="28"/>
        </w:rPr>
        <w:t>、冰溫熱開</w:t>
      </w:r>
      <w:proofErr w:type="gramStart"/>
      <w:r w:rsidRPr="00866AA2">
        <w:rPr>
          <w:rFonts w:ascii="標楷體" w:eastAsia="標楷體" w:hAnsi="標楷體" w:cs="Times New Roman" w:hint="eastAsia"/>
          <w:sz w:val="28"/>
          <w:szCs w:val="28"/>
        </w:rPr>
        <w:t>飲機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Pr="00866AA2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866AA2">
        <w:rPr>
          <w:rFonts w:ascii="標楷體" w:eastAsia="標楷體" w:hAnsi="標楷體" w:cs="Times New Roman" w:hint="eastAsia"/>
          <w:sz w:val="28"/>
          <w:szCs w:val="28"/>
        </w:rPr>
        <w:t xml:space="preserve">（全校飲用水設備）  </w:t>
      </w:r>
    </w:p>
    <w:p w:rsidR="00866AA2" w:rsidRPr="00866AA2" w:rsidRDefault="00866AA2" w:rsidP="009E344A">
      <w:pPr>
        <w:adjustRightInd w:val="0"/>
        <w:snapToGrid w:val="0"/>
        <w:spacing w:line="480" w:lineRule="auto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>◎</w:t>
      </w:r>
      <w:r>
        <w:rPr>
          <w:rFonts w:ascii="標楷體" w:eastAsia="標楷體" w:hAnsi="標楷體" w:cs="Times New Roman" w:hint="eastAsia"/>
          <w:sz w:val="28"/>
          <w:szCs w:val="28"/>
        </w:rPr>
        <w:t>辦公室</w:t>
      </w:r>
      <w:r w:rsidRPr="00866AA2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866AA2">
        <w:rPr>
          <w:rFonts w:ascii="標楷體" w:eastAsia="標楷體" w:hAnsi="標楷體" w:cs="Times New Roman" w:hint="eastAsia"/>
          <w:sz w:val="28"/>
          <w:szCs w:val="28"/>
        </w:rPr>
        <w:t>台。</w:t>
      </w:r>
    </w:p>
    <w:p w:rsidR="00866AA2" w:rsidRPr="00866AA2" w:rsidRDefault="00866AA2" w:rsidP="009E344A">
      <w:pPr>
        <w:adjustRightInd w:val="0"/>
        <w:snapToGrid w:val="0"/>
        <w:spacing w:line="480" w:lineRule="auto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>◎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Pr="00866AA2">
        <w:rPr>
          <w:rFonts w:ascii="標楷體" w:eastAsia="標楷體" w:hAnsi="標楷體" w:cs="Times New Roman" w:hint="eastAsia"/>
          <w:sz w:val="28"/>
          <w:szCs w:val="28"/>
        </w:rPr>
        <w:t>樓：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866AA2">
        <w:rPr>
          <w:rFonts w:ascii="標楷體" w:eastAsia="標楷體" w:hAnsi="標楷體" w:cs="Times New Roman" w:hint="eastAsia"/>
          <w:sz w:val="28"/>
          <w:szCs w:val="28"/>
        </w:rPr>
        <w:t>台。</w:t>
      </w:r>
    </w:p>
    <w:p w:rsidR="00866AA2" w:rsidRPr="00866AA2" w:rsidRDefault="00866AA2" w:rsidP="00866AA2">
      <w:pPr>
        <w:adjustRightInd w:val="0"/>
        <w:snapToGrid w:val="0"/>
        <w:spacing w:line="480" w:lineRule="auto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>◎</w:t>
      </w:r>
      <w:r>
        <w:rPr>
          <w:rFonts w:ascii="標楷體" w:eastAsia="標楷體" w:hAnsi="標楷體" w:cs="Times New Roman" w:hint="eastAsia"/>
          <w:sz w:val="28"/>
          <w:szCs w:val="28"/>
        </w:rPr>
        <w:t>各班教室1.2.3.5.6年級班上各一台</w:t>
      </w:r>
      <w:r w:rsidRPr="00866AA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66AA2" w:rsidRPr="00866AA2" w:rsidRDefault="00866AA2" w:rsidP="00866AA2">
      <w:pPr>
        <w:adjustRightInd w:val="0"/>
        <w:snapToGrid w:val="0"/>
        <w:spacing w:line="480" w:lineRule="auto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lastRenderedPageBreak/>
        <w:t>維護人員每月至少辦理維護一次，並隨時檢視、維護飲水台之清潔。每次維護內容應詳細記載於紀錄表上。</w:t>
      </w:r>
    </w:p>
    <w:p w:rsidR="00866AA2" w:rsidRPr="00866AA2" w:rsidRDefault="00866AA2" w:rsidP="009E344A">
      <w:pPr>
        <w:adjustRightInd w:val="0"/>
        <w:snapToGrid w:val="0"/>
        <w:spacing w:line="480" w:lineRule="auto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>設備維護紀錄表應置於設備明顯處，以備查核。</w:t>
      </w:r>
    </w:p>
    <w:p w:rsidR="00866AA2" w:rsidRPr="00866AA2" w:rsidRDefault="00866AA2" w:rsidP="009E344A">
      <w:pPr>
        <w:adjustRightInd w:val="0"/>
        <w:snapToGrid w:val="0"/>
        <w:spacing w:line="480" w:lineRule="auto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 xml:space="preserve">登記使用：　</w:t>
      </w:r>
    </w:p>
    <w:p w:rsidR="00866AA2" w:rsidRPr="00866AA2" w:rsidRDefault="00866AA2" w:rsidP="009E344A">
      <w:pPr>
        <w:adjustRightInd w:val="0"/>
        <w:snapToGrid w:val="0"/>
        <w:spacing w:line="480" w:lineRule="auto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 xml:space="preserve">飲用水設備經向本市環保局申請飲用水設備登記，取得登記使用證明後，將該證明張貼於設備明顯處後使用。　　</w:t>
      </w:r>
    </w:p>
    <w:p w:rsidR="00866AA2" w:rsidRPr="00866AA2" w:rsidRDefault="00866AA2" w:rsidP="00866AA2">
      <w:pPr>
        <w:numPr>
          <w:ilvl w:val="0"/>
          <w:numId w:val="2"/>
        </w:numPr>
        <w:tabs>
          <w:tab w:val="clear" w:pos="960"/>
          <w:tab w:val="num" w:pos="1080"/>
        </w:tabs>
        <w:adjustRightInd w:val="0"/>
        <w:snapToGrid w:val="0"/>
        <w:spacing w:line="480" w:lineRule="auto"/>
        <w:ind w:left="1080" w:hanging="84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 xml:space="preserve">飲用水質管理： </w:t>
      </w:r>
    </w:p>
    <w:p w:rsidR="00866AA2" w:rsidRPr="00866AA2" w:rsidRDefault="00866AA2" w:rsidP="00866AA2">
      <w:pPr>
        <w:numPr>
          <w:ilvl w:val="0"/>
          <w:numId w:val="8"/>
        </w:numPr>
        <w:tabs>
          <w:tab w:val="clear" w:pos="1200"/>
          <w:tab w:val="num" w:pos="1440"/>
        </w:tabs>
        <w:adjustRightInd w:val="0"/>
        <w:snapToGrid w:val="0"/>
        <w:spacing w:line="480" w:lineRule="auto"/>
        <w:ind w:left="1440" w:hanging="48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>依規定每三</w:t>
      </w:r>
      <w:proofErr w:type="gramStart"/>
      <w:r w:rsidRPr="00866AA2">
        <w:rPr>
          <w:rFonts w:ascii="標楷體" w:eastAsia="標楷體" w:hAnsi="標楷體" w:cs="Times New Roman" w:hint="eastAsia"/>
          <w:sz w:val="28"/>
          <w:szCs w:val="28"/>
        </w:rPr>
        <w:t>個</w:t>
      </w:r>
      <w:proofErr w:type="gramEnd"/>
      <w:r w:rsidRPr="00866AA2">
        <w:rPr>
          <w:rFonts w:ascii="標楷體" w:eastAsia="標楷體" w:hAnsi="標楷體" w:cs="Times New Roman" w:hint="eastAsia"/>
          <w:sz w:val="28"/>
          <w:szCs w:val="28"/>
        </w:rPr>
        <w:t>月委託環保署認可之檢驗機構，檢測大腸桿菌群及總菌落數。</w:t>
      </w:r>
    </w:p>
    <w:p w:rsidR="00866AA2" w:rsidRPr="00866AA2" w:rsidRDefault="00866AA2" w:rsidP="00866AA2">
      <w:pPr>
        <w:numPr>
          <w:ilvl w:val="0"/>
          <w:numId w:val="8"/>
        </w:numPr>
        <w:tabs>
          <w:tab w:val="clear" w:pos="1200"/>
          <w:tab w:val="num" w:pos="1440"/>
        </w:tabs>
        <w:adjustRightInd w:val="0"/>
        <w:snapToGrid w:val="0"/>
        <w:spacing w:line="480" w:lineRule="auto"/>
        <w:ind w:left="1440" w:hanging="48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>送驗水質檢體數量為飲水台數量的八分之一。</w:t>
      </w:r>
    </w:p>
    <w:p w:rsidR="00866AA2" w:rsidRPr="00866AA2" w:rsidRDefault="00866AA2" w:rsidP="00866AA2">
      <w:pPr>
        <w:numPr>
          <w:ilvl w:val="0"/>
          <w:numId w:val="8"/>
        </w:numPr>
        <w:tabs>
          <w:tab w:val="clear" w:pos="1200"/>
          <w:tab w:val="num" w:pos="1440"/>
        </w:tabs>
        <w:adjustRightInd w:val="0"/>
        <w:snapToGrid w:val="0"/>
        <w:spacing w:line="480" w:lineRule="auto"/>
        <w:ind w:left="1440" w:hanging="48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>水質檢驗結果不符合飲用水水質標準者，關閉該進水水源，停止飲用；並於設備明顯處懸掛告示警語；另 進行設備維修以改善飲水水質。</w:t>
      </w:r>
    </w:p>
    <w:p w:rsidR="00866AA2" w:rsidRPr="00866AA2" w:rsidRDefault="00866AA2" w:rsidP="00866AA2">
      <w:pPr>
        <w:numPr>
          <w:ilvl w:val="0"/>
          <w:numId w:val="1"/>
        </w:numPr>
        <w:tabs>
          <w:tab w:val="clear" w:pos="480"/>
          <w:tab w:val="num" w:pos="720"/>
        </w:tabs>
        <w:adjustRightInd w:val="0"/>
        <w:snapToGrid w:val="0"/>
        <w:spacing w:line="480" w:lineRule="auto"/>
        <w:ind w:left="720" w:hanging="72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 xml:space="preserve">經費：本計劃所需設備維護、水質委託檢驗費用，由相關經費項下支應。  </w:t>
      </w:r>
    </w:p>
    <w:p w:rsidR="00866AA2" w:rsidRPr="00866AA2" w:rsidRDefault="00866AA2" w:rsidP="00866AA2">
      <w:pPr>
        <w:numPr>
          <w:ilvl w:val="0"/>
          <w:numId w:val="1"/>
        </w:numPr>
        <w:tabs>
          <w:tab w:val="clear" w:pos="480"/>
          <w:tab w:val="num" w:pos="720"/>
        </w:tabs>
        <w:adjustRightInd w:val="0"/>
        <w:snapToGrid w:val="0"/>
        <w:spacing w:line="480" w:lineRule="auto"/>
        <w:ind w:left="720" w:hanging="72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>本計劃若有未盡事宜得適時修正之。</w:t>
      </w:r>
    </w:p>
    <w:p w:rsidR="00866AA2" w:rsidRDefault="00866AA2" w:rsidP="00866AA2">
      <w:pPr>
        <w:numPr>
          <w:ilvl w:val="0"/>
          <w:numId w:val="1"/>
        </w:numPr>
        <w:tabs>
          <w:tab w:val="clear" w:pos="480"/>
          <w:tab w:val="num" w:pos="720"/>
        </w:tabs>
        <w:adjustRightInd w:val="0"/>
        <w:snapToGrid w:val="0"/>
        <w:spacing w:line="480" w:lineRule="auto"/>
        <w:ind w:left="720" w:hanging="720"/>
        <w:rPr>
          <w:rFonts w:ascii="標楷體" w:eastAsia="標楷體" w:hAnsi="標楷體" w:cs="Times New Roman"/>
          <w:sz w:val="28"/>
          <w:szCs w:val="28"/>
        </w:rPr>
      </w:pPr>
      <w:r w:rsidRPr="00866AA2">
        <w:rPr>
          <w:rFonts w:ascii="標楷體" w:eastAsia="標楷體" w:hAnsi="標楷體" w:cs="Times New Roman" w:hint="eastAsia"/>
          <w:sz w:val="28"/>
          <w:szCs w:val="28"/>
        </w:rPr>
        <w:t>本計劃經校長核准後實施，修正時亦同。</w:t>
      </w:r>
    </w:p>
    <w:p w:rsidR="007B5C7F" w:rsidRDefault="007B5C7F" w:rsidP="007B5C7F">
      <w:pPr>
        <w:adjustRightInd w:val="0"/>
        <w:snapToGrid w:val="0"/>
        <w:spacing w:line="480" w:lineRule="auto"/>
        <w:rPr>
          <w:rFonts w:ascii="標楷體" w:eastAsia="標楷體" w:hAnsi="標楷體" w:cs="Times New Roman"/>
          <w:sz w:val="28"/>
          <w:szCs w:val="28"/>
        </w:rPr>
      </w:pPr>
    </w:p>
    <w:p w:rsidR="007B5C7F" w:rsidRPr="00866AA2" w:rsidRDefault="007B5C7F" w:rsidP="007B5C7F">
      <w:pPr>
        <w:adjustRightInd w:val="0"/>
        <w:snapToGrid w:val="0"/>
        <w:spacing w:line="480" w:lineRule="auto"/>
        <w:rPr>
          <w:rFonts w:ascii="標楷體" w:eastAsia="標楷體" w:hAnsi="標楷體" w:cs="Times New Roman"/>
          <w:sz w:val="28"/>
          <w:szCs w:val="28"/>
        </w:rPr>
      </w:pPr>
    </w:p>
    <w:p w:rsidR="00B02FD9" w:rsidRPr="00B02FD9" w:rsidRDefault="007B5C7F" w:rsidP="00B02FD9">
      <w:pPr>
        <w:snapToGrid w:val="0"/>
        <w:spacing w:line="480" w:lineRule="auto"/>
        <w:ind w:firstLineChars="100" w:firstLine="320"/>
        <w:rPr>
          <w:rFonts w:ascii="新細明體" w:eastAsia="新細明體" w:hAnsi="新細明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本校設置飲用冰溫熱位置圖</w:t>
      </w:r>
      <w:r>
        <w:rPr>
          <w:rFonts w:ascii="新細明體" w:eastAsia="新細明體" w:hAnsi="新細明體" w:cs="Times New Roman" w:hint="eastAsia"/>
          <w:sz w:val="32"/>
          <w:szCs w:val="32"/>
        </w:rPr>
        <w:t>: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6"/>
        <w:gridCol w:w="5143"/>
      </w:tblGrid>
      <w:tr w:rsidR="00B02FD9" w:rsidRPr="00B02FD9" w:rsidTr="00A61AC7">
        <w:trPr>
          <w:cantSplit/>
          <w:trHeight w:val="3572"/>
        </w:trPr>
        <w:tc>
          <w:tcPr>
            <w:tcW w:w="4790" w:type="dxa"/>
            <w:vAlign w:val="center"/>
          </w:tcPr>
          <w:p w:rsidR="00B02FD9" w:rsidRPr="00B02FD9" w:rsidRDefault="00A61AC7" w:rsidP="00B02FD9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 w:val="28"/>
                <w:szCs w:val="24"/>
              </w:rPr>
              <w:drawing>
                <wp:inline distT="0" distB="0" distL="0" distR="0" wp14:anchorId="73E8BC03" wp14:editId="4281A751">
                  <wp:extent cx="3048000" cy="2181225"/>
                  <wp:effectExtent l="0" t="0" r="0" b="9525"/>
                  <wp:docPr id="7" name="圖片 7" descr="DSC_0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_0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vAlign w:val="center"/>
          </w:tcPr>
          <w:p w:rsidR="00B02FD9" w:rsidRPr="00B02FD9" w:rsidRDefault="008917FE" w:rsidP="00B02FD9">
            <w:pPr>
              <w:ind w:left="287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3038475" cy="2085975"/>
                  <wp:effectExtent l="0" t="0" r="9525" b="9525"/>
                  <wp:docPr id="8" name="圖片 8" descr="C:\Documents and Settings\Formosa\My Documents\My Pictures\DCIM\100DSCIM\PICT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ormosa\My Documents\My Pictures\DCIM\100DSCIM\PICT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963" cy="209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FD9" w:rsidRPr="00B02FD9" w:rsidTr="00A61AC7">
        <w:trPr>
          <w:cantSplit/>
          <w:trHeight w:val="629"/>
        </w:trPr>
        <w:tc>
          <w:tcPr>
            <w:tcW w:w="4790" w:type="dxa"/>
            <w:vAlign w:val="center"/>
          </w:tcPr>
          <w:p w:rsidR="00B02FD9" w:rsidRPr="00B02FD9" w:rsidRDefault="00B02FD9" w:rsidP="00B02FD9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02FD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一樓之安裝位置</w:t>
            </w:r>
          </w:p>
        </w:tc>
        <w:tc>
          <w:tcPr>
            <w:tcW w:w="4894" w:type="dxa"/>
            <w:vAlign w:val="center"/>
          </w:tcPr>
          <w:p w:rsidR="00B02FD9" w:rsidRPr="00B02FD9" w:rsidRDefault="008917FE" w:rsidP="00B02FD9">
            <w:pPr>
              <w:ind w:left="287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二</w:t>
            </w:r>
            <w:r w:rsidRPr="008917FE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樓之安裝位置</w:t>
            </w:r>
          </w:p>
        </w:tc>
      </w:tr>
      <w:tr w:rsidR="00B02FD9" w:rsidRPr="00B02FD9" w:rsidTr="00A61AC7">
        <w:trPr>
          <w:cantSplit/>
          <w:trHeight w:val="3191"/>
        </w:trPr>
        <w:tc>
          <w:tcPr>
            <w:tcW w:w="4790" w:type="dxa"/>
            <w:vAlign w:val="center"/>
          </w:tcPr>
          <w:p w:rsidR="00B02FD9" w:rsidRPr="000417E0" w:rsidRDefault="000417E0" w:rsidP="00B02FD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2876550" cy="2157035"/>
                  <wp:effectExtent l="0" t="0" r="0" b="0"/>
                  <wp:docPr id="9" name="圖片 9" descr="C:\Documents and Settings\Formosa\My Documents\My Pictures\DCIM\100DSCIM\PICT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Formosa\My Documents\My Pictures\DCIM\100DSCIM\PICT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444" cy="215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vAlign w:val="center"/>
          </w:tcPr>
          <w:p w:rsidR="00B02FD9" w:rsidRPr="000417E0" w:rsidRDefault="000417E0" w:rsidP="00B02FD9">
            <w:pPr>
              <w:ind w:left="287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3038475" cy="2199888"/>
                  <wp:effectExtent l="0" t="0" r="0" b="0"/>
                  <wp:docPr id="11" name="圖片 11" descr="C:\Documents and Settings\Formosa\My Documents\My Pictures\DCIM\100DSCIM\PICT0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Formosa\My Documents\My Pictures\DCIM\100DSCIM\PICT0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704" cy="221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FD9" w:rsidRPr="00B02FD9" w:rsidTr="00A61AC7">
        <w:trPr>
          <w:cantSplit/>
          <w:trHeight w:val="468"/>
        </w:trPr>
        <w:tc>
          <w:tcPr>
            <w:tcW w:w="4790" w:type="dxa"/>
          </w:tcPr>
          <w:p w:rsidR="00B02FD9" w:rsidRPr="00B02FD9" w:rsidRDefault="000417E0" w:rsidP="000417E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三忠教室擺放</w:t>
            </w:r>
            <w:r w:rsidRPr="000417E0">
              <w:rPr>
                <w:rFonts w:ascii="標楷體" w:eastAsia="標楷體" w:hAnsi="標楷體" w:cs="Times New Roman" w:hint="eastAsia"/>
                <w:sz w:val="28"/>
                <w:szCs w:val="24"/>
              </w:rPr>
              <w:t>位置</w:t>
            </w:r>
          </w:p>
        </w:tc>
        <w:tc>
          <w:tcPr>
            <w:tcW w:w="4894" w:type="dxa"/>
          </w:tcPr>
          <w:p w:rsidR="00B02FD9" w:rsidRPr="00B02FD9" w:rsidRDefault="000417E0" w:rsidP="00B02FD9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二</w:t>
            </w:r>
            <w:r w:rsidRPr="000417E0">
              <w:rPr>
                <w:rFonts w:ascii="標楷體" w:eastAsia="標楷體" w:hAnsi="標楷體" w:cs="Times New Roman" w:hint="eastAsia"/>
                <w:sz w:val="28"/>
                <w:szCs w:val="24"/>
              </w:rPr>
              <w:t>忠教室擺放位置</w:t>
            </w:r>
          </w:p>
        </w:tc>
      </w:tr>
      <w:tr w:rsidR="00B02FD9" w:rsidRPr="00B02FD9" w:rsidTr="00A61AC7">
        <w:trPr>
          <w:cantSplit/>
          <w:trHeight w:val="3229"/>
        </w:trPr>
        <w:tc>
          <w:tcPr>
            <w:tcW w:w="4790" w:type="dxa"/>
          </w:tcPr>
          <w:p w:rsidR="00B02FD9" w:rsidRPr="000417E0" w:rsidRDefault="000417E0" w:rsidP="00B02FD9">
            <w:pPr>
              <w:jc w:val="center"/>
              <w:rPr>
                <w:rFonts w:ascii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4"/>
              </w:rPr>
              <w:drawing>
                <wp:inline distT="0" distB="0" distL="0" distR="0">
                  <wp:extent cx="2794491" cy="2095500"/>
                  <wp:effectExtent l="0" t="0" r="6350" b="0"/>
                  <wp:docPr id="12" name="圖片 12" descr="C:\Documents and Settings\Formosa\My Documents\My Pictures\DCIM\100DSCIM\PICT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Formosa\My Documents\My Pictures\DCIM\100DSCIM\PICT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032" cy="210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</w:tcPr>
          <w:p w:rsidR="00B02FD9" w:rsidRPr="004754FB" w:rsidRDefault="00AB6F8A" w:rsidP="00B02FD9">
            <w:pPr>
              <w:ind w:left="272"/>
              <w:rPr>
                <w:rFonts w:ascii="標楷體" w:hAnsi="標楷體" w:cs="Times New Roman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070856" wp14:editId="44D7A468">
                  <wp:extent cx="2997726" cy="2247900"/>
                  <wp:effectExtent l="0" t="0" r="0" b="0"/>
                  <wp:docPr id="1" name="圖片 1" descr="E:\DCIM\100DSCIM\PICT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0DSCIM\PICT0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877" cy="2248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FD9" w:rsidRPr="00B02FD9" w:rsidTr="00A61AC7">
        <w:trPr>
          <w:cantSplit/>
          <w:trHeight w:val="468"/>
        </w:trPr>
        <w:tc>
          <w:tcPr>
            <w:tcW w:w="4790" w:type="dxa"/>
          </w:tcPr>
          <w:p w:rsidR="00B02FD9" w:rsidRPr="00B02FD9" w:rsidRDefault="000417E0" w:rsidP="00B02FD9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五</w:t>
            </w:r>
            <w:r w:rsidRPr="000417E0">
              <w:rPr>
                <w:rFonts w:ascii="標楷體" w:eastAsia="標楷體" w:hAnsi="標楷體" w:cs="Times New Roman" w:hint="eastAsia"/>
                <w:sz w:val="28"/>
                <w:szCs w:val="24"/>
              </w:rPr>
              <w:t>忠教室擺放位置</w:t>
            </w:r>
          </w:p>
        </w:tc>
        <w:tc>
          <w:tcPr>
            <w:tcW w:w="4894" w:type="dxa"/>
          </w:tcPr>
          <w:p w:rsidR="00B02FD9" w:rsidRPr="00B02FD9" w:rsidRDefault="00AB6F8A" w:rsidP="00B02FD9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六</w:t>
            </w:r>
            <w:bookmarkStart w:id="0" w:name="_GoBack"/>
            <w:bookmarkEnd w:id="0"/>
            <w:r w:rsidRPr="000417E0">
              <w:rPr>
                <w:rFonts w:ascii="標楷體" w:eastAsia="標楷體" w:hAnsi="標楷體" w:cs="Times New Roman" w:hint="eastAsia"/>
                <w:sz w:val="28"/>
                <w:szCs w:val="24"/>
              </w:rPr>
              <w:t>忠教室擺放位置</w:t>
            </w:r>
          </w:p>
        </w:tc>
      </w:tr>
    </w:tbl>
    <w:p w:rsidR="00B02FD9" w:rsidRPr="00B02FD9" w:rsidRDefault="00B02FD9" w:rsidP="00866AA2">
      <w:pPr>
        <w:snapToGrid w:val="0"/>
        <w:spacing w:line="480" w:lineRule="auto"/>
        <w:rPr>
          <w:rFonts w:ascii="標楷體" w:eastAsia="標楷體" w:hAnsi="標楷體" w:cs="Times New Roman"/>
          <w:sz w:val="32"/>
          <w:szCs w:val="32"/>
        </w:rPr>
      </w:pPr>
    </w:p>
    <w:p w:rsidR="007B5C7F" w:rsidRPr="007B5C7F" w:rsidRDefault="007B5C7F" w:rsidP="00866AA2">
      <w:pPr>
        <w:snapToGrid w:val="0"/>
        <w:spacing w:line="480" w:lineRule="auto"/>
        <w:rPr>
          <w:rFonts w:ascii="標楷體" w:eastAsia="標楷體" w:hAnsi="標楷體" w:cs="Times New Roman"/>
          <w:sz w:val="32"/>
          <w:szCs w:val="32"/>
        </w:rPr>
      </w:pPr>
    </w:p>
    <w:p w:rsidR="00866AA2" w:rsidRPr="00866AA2" w:rsidRDefault="00866AA2" w:rsidP="00866AA2">
      <w:pPr>
        <w:snapToGrid w:val="0"/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866AA2" w:rsidRPr="00866A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AF" w:rsidRDefault="00A161AF" w:rsidP="00AB6F8A">
      <w:r>
        <w:separator/>
      </w:r>
    </w:p>
  </w:endnote>
  <w:endnote w:type="continuationSeparator" w:id="0">
    <w:p w:rsidR="00A161AF" w:rsidRDefault="00A161AF" w:rsidP="00AB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AF" w:rsidRDefault="00A161AF" w:rsidP="00AB6F8A">
      <w:r>
        <w:separator/>
      </w:r>
    </w:p>
  </w:footnote>
  <w:footnote w:type="continuationSeparator" w:id="0">
    <w:p w:rsidR="00A161AF" w:rsidRDefault="00A161AF" w:rsidP="00AB6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372"/>
    <w:multiLevelType w:val="singleLevel"/>
    <w:tmpl w:val="5812224E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</w:lvl>
  </w:abstractNum>
  <w:abstractNum w:abstractNumId="1">
    <w:nsid w:val="14246085"/>
    <w:multiLevelType w:val="singleLevel"/>
    <w:tmpl w:val="36D4C564"/>
    <w:lvl w:ilvl="0">
      <w:start w:val="1"/>
      <w:numFmt w:val="decimal"/>
      <w:lvlText w:val="（%1）"/>
      <w:lvlJc w:val="left"/>
      <w:pPr>
        <w:tabs>
          <w:tab w:val="num" w:pos="1593"/>
        </w:tabs>
        <w:ind w:left="1593" w:hanging="600"/>
      </w:pPr>
    </w:lvl>
  </w:abstractNum>
  <w:abstractNum w:abstractNumId="2">
    <w:nsid w:val="1C797E85"/>
    <w:multiLevelType w:val="singleLevel"/>
    <w:tmpl w:val="FD3C8AA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</w:lvl>
  </w:abstractNum>
  <w:abstractNum w:abstractNumId="3">
    <w:nsid w:val="1E98757E"/>
    <w:multiLevelType w:val="singleLevel"/>
    <w:tmpl w:val="43347716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</w:lvl>
  </w:abstractNum>
  <w:abstractNum w:abstractNumId="4">
    <w:nsid w:val="25044771"/>
    <w:multiLevelType w:val="singleLevel"/>
    <w:tmpl w:val="176836E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600"/>
      </w:pPr>
    </w:lvl>
  </w:abstractNum>
  <w:abstractNum w:abstractNumId="5">
    <w:nsid w:val="683048D6"/>
    <w:multiLevelType w:val="singleLevel"/>
    <w:tmpl w:val="0EAC27B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6">
    <w:nsid w:val="6DE837D0"/>
    <w:multiLevelType w:val="singleLevel"/>
    <w:tmpl w:val="C3901F52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</w:lvl>
  </w:abstractNum>
  <w:abstractNum w:abstractNumId="7">
    <w:nsid w:val="7CA46F52"/>
    <w:multiLevelType w:val="singleLevel"/>
    <w:tmpl w:val="C50AC2C2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A2"/>
    <w:rsid w:val="000417E0"/>
    <w:rsid w:val="004754FB"/>
    <w:rsid w:val="007B5C7F"/>
    <w:rsid w:val="00866AA2"/>
    <w:rsid w:val="008917FE"/>
    <w:rsid w:val="009E344A"/>
    <w:rsid w:val="00A161AF"/>
    <w:rsid w:val="00A61AC7"/>
    <w:rsid w:val="00AB6F8A"/>
    <w:rsid w:val="00B02FD9"/>
    <w:rsid w:val="00D67E3D"/>
    <w:rsid w:val="00E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2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6F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6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6F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2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6F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6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6F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</Words>
  <Characters>593</Characters>
  <Application>Microsoft Office Word</Application>
  <DocSecurity>0</DocSecurity>
  <Lines>4</Lines>
  <Paragraphs>1</Paragraphs>
  <ScaleCrop>false</ScaleCrop>
  <Company>Taiwan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Taiwanese</dc:creator>
  <cp:lastModifiedBy>Formosa</cp:lastModifiedBy>
  <cp:revision>7</cp:revision>
  <dcterms:created xsi:type="dcterms:W3CDTF">2012-11-29T02:03:00Z</dcterms:created>
  <dcterms:modified xsi:type="dcterms:W3CDTF">2012-11-29T03:28:00Z</dcterms:modified>
</cp:coreProperties>
</file>