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4D" w:rsidRPr="000F1DBF" w:rsidRDefault="00B8324D" w:rsidP="00B8324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103年度</w:t>
      </w:r>
      <w:r w:rsidRPr="000F1DBF">
        <w:rPr>
          <w:rFonts w:ascii="標楷體" w:eastAsia="標楷體" w:hAnsi="標楷體" w:hint="eastAsia"/>
        </w:rPr>
        <w:t>宜蘭縣</w:t>
      </w:r>
      <w:r>
        <w:rPr>
          <w:rFonts w:ascii="標楷體" w:eastAsia="標楷體" w:hAnsi="標楷體" w:hint="eastAsia"/>
        </w:rPr>
        <w:t>立利澤</w:t>
      </w:r>
      <w:r w:rsidRPr="000F1DB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0F1DBF">
        <w:rPr>
          <w:rFonts w:ascii="標楷體" w:eastAsia="標楷體" w:hAnsi="標楷體" w:hint="eastAsia"/>
        </w:rPr>
        <w:t>中學</w:t>
      </w:r>
      <w:r>
        <w:rPr>
          <w:rFonts w:ascii="標楷體" w:eastAsia="標楷體" w:hAnsi="標楷體" w:hint="eastAsia"/>
        </w:rPr>
        <w:t>實施蘭陽博物館</w:t>
      </w:r>
      <w:r w:rsidRPr="000F1DBF">
        <w:rPr>
          <w:rFonts w:ascii="標楷體" w:eastAsia="標楷體" w:hAnsi="標楷體" w:hint="eastAsia"/>
        </w:rPr>
        <w:t>本土實察教學活動</w:t>
      </w:r>
      <w:r>
        <w:rPr>
          <w:rFonts w:ascii="標楷體" w:eastAsia="標楷體" w:hAnsi="標楷體" w:hint="eastAsia"/>
        </w:rPr>
        <w:t>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068"/>
        <w:gridCol w:w="2112"/>
        <w:gridCol w:w="2112"/>
      </w:tblGrid>
      <w:tr w:rsidR="00B8324D" w:rsidRPr="000A065C" w:rsidTr="002D79EC"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/>
              </w:rPr>
              <w:t>浩銓</w:t>
            </w:r>
          </w:p>
        </w:tc>
      </w:tr>
      <w:tr w:rsidR="00B8324D" w:rsidRPr="000A065C" w:rsidTr="002D79EC"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103</w:t>
            </w:r>
            <w:r w:rsidRPr="000A065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9</w:t>
            </w:r>
            <w:r w:rsidRPr="000A065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0A065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</w:tr>
      <w:tr w:rsidR="00B8324D" w:rsidRPr="000A065C" w:rsidTr="002D79EC"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7332" w:type="dxa"/>
            <w:gridSpan w:val="3"/>
            <w:shd w:val="clear" w:color="auto" w:fill="auto"/>
            <w:vAlign w:val="center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山平</w:t>
            </w:r>
            <w:r>
              <w:rPr>
                <w:rFonts w:ascii="標楷體" w:eastAsia="標楷體" w:hAnsi="標楷體"/>
              </w:rPr>
              <w:t>海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 xml:space="preserve">層 – </w:t>
            </w:r>
            <w:r>
              <w:rPr>
                <w:rFonts w:ascii="標楷體" w:eastAsia="標楷體" w:hAnsi="標楷體" w:hint="eastAsia"/>
              </w:rPr>
              <w:t>認</w:t>
            </w:r>
            <w:r>
              <w:rPr>
                <w:rFonts w:ascii="標楷體" w:eastAsia="標楷體" w:hAnsi="標楷體"/>
              </w:rPr>
              <w:t>識蘭陽</w:t>
            </w:r>
          </w:p>
        </w:tc>
      </w:tr>
      <w:tr w:rsidR="00B8324D" w:rsidRPr="000A065C" w:rsidTr="002D79EC">
        <w:tc>
          <w:tcPr>
            <w:tcW w:w="2444" w:type="dxa"/>
            <w:shd w:val="clear" w:color="auto" w:fill="auto"/>
          </w:tcPr>
          <w:p w:rsidR="00B8324D" w:rsidRPr="000A065C" w:rsidRDefault="00B8324D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實施歷程紀錄（簡述：包括與領域課程的連結（指標）、規劃方向、實施前、後討論檢討、建議事項。</w:t>
            </w:r>
          </w:p>
        </w:tc>
        <w:tc>
          <w:tcPr>
            <w:tcW w:w="7332" w:type="dxa"/>
            <w:gridSpan w:val="3"/>
            <w:shd w:val="clear" w:color="auto" w:fill="auto"/>
          </w:tcPr>
          <w:p w:rsidR="00B8324D" w:rsidRPr="006E6BC6" w:rsidRDefault="00B8324D" w:rsidP="002D79EC">
            <w:pPr>
              <w:ind w:leftChars="180" w:left="432"/>
              <w:jc w:val="both"/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本次活動規劃以</w:t>
            </w:r>
            <w:r>
              <w:rPr>
                <w:rFonts w:ascii="標楷體" w:eastAsia="標楷體" w:hAnsi="標楷體" w:hint="eastAsia"/>
              </w:rPr>
              <w:t>整座</w:t>
            </w:r>
            <w:r>
              <w:rPr>
                <w:rFonts w:ascii="標楷體" w:eastAsia="標楷體" w:hAnsi="標楷體"/>
              </w:rPr>
              <w:t>建築物</w:t>
            </w:r>
            <w:r>
              <w:rPr>
                <w:rFonts w:ascii="標楷體" w:eastAsia="標楷體" w:hAnsi="標楷體" w:hint="eastAsia"/>
              </w:rPr>
              <w:t>為實察主要教學場域，使學生能瞭解宜蘭各</w:t>
            </w:r>
            <w:r>
              <w:rPr>
                <w:rFonts w:ascii="標楷體" w:eastAsia="標楷體" w:hAnsi="標楷體"/>
              </w:rPr>
              <w:t>個不同的風</w:t>
            </w:r>
            <w:r>
              <w:rPr>
                <w:rFonts w:ascii="標楷體" w:eastAsia="標楷體" w:hAnsi="標楷體" w:hint="eastAsia"/>
              </w:rPr>
              <w:t>貌，</w:t>
            </w:r>
            <w:r>
              <w:rPr>
                <w:rFonts w:ascii="標楷體" w:eastAsia="標楷體" w:hAnsi="標楷體"/>
              </w:rPr>
              <w:t>透過學習單，讓學生</w:t>
            </w:r>
            <w:r>
              <w:rPr>
                <w:rFonts w:ascii="標楷體" w:eastAsia="標楷體" w:hAnsi="標楷體" w:hint="eastAsia"/>
              </w:rPr>
              <w:t>追</w:t>
            </w:r>
            <w:r>
              <w:rPr>
                <w:rFonts w:ascii="標楷體" w:eastAsia="標楷體" w:hAnsi="標楷體"/>
              </w:rPr>
              <w:t>尋答案，認識蘭陽平原</w:t>
            </w:r>
            <w:r w:rsidRPr="000A065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B8324D" w:rsidRPr="000A065C" w:rsidTr="002D79EC">
        <w:trPr>
          <w:trHeight w:val="1863"/>
        </w:trPr>
        <w:tc>
          <w:tcPr>
            <w:tcW w:w="4888" w:type="dxa"/>
            <w:gridSpan w:val="2"/>
            <w:shd w:val="clear" w:color="auto" w:fill="auto"/>
            <w:vAlign w:val="center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14675" cy="2324100"/>
                  <wp:effectExtent l="0" t="0" r="9525" b="0"/>
                  <wp:docPr id="4" name="圖片 4" descr="相片 2014-9-26 13 49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相片 2014-9-26 13 49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067050" cy="2295525"/>
                  <wp:effectExtent l="0" t="0" r="0" b="9525"/>
                  <wp:docPr id="3" name="圖片 3" descr="相片 2014-9-26 13 54 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相片 2014-9-26 13 54 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24D" w:rsidRPr="000A065C" w:rsidTr="002D79EC">
        <w:trPr>
          <w:trHeight w:val="178"/>
        </w:trPr>
        <w:tc>
          <w:tcPr>
            <w:tcW w:w="4888" w:type="dxa"/>
            <w:gridSpan w:val="2"/>
            <w:shd w:val="clear" w:color="auto" w:fill="auto"/>
            <w:vAlign w:val="center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照片說明：</w:t>
            </w:r>
            <w:r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/>
              </w:rPr>
              <w:t>心的尋找學習單中的答案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照片說明：</w:t>
            </w:r>
            <w:r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/>
              </w:rPr>
              <w:t>隊合作尋找小知識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8324D" w:rsidRPr="000A065C" w:rsidTr="002D79EC">
        <w:trPr>
          <w:trHeight w:val="1791"/>
        </w:trPr>
        <w:tc>
          <w:tcPr>
            <w:tcW w:w="4888" w:type="dxa"/>
            <w:gridSpan w:val="2"/>
            <w:shd w:val="clear" w:color="auto" w:fill="auto"/>
            <w:vAlign w:val="center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714500" cy="2276475"/>
                  <wp:effectExtent l="0" t="0" r="0" b="9525"/>
                  <wp:docPr id="2" name="圖片 2" descr="相片 2014-9-26 14 01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相片 2014-9-26 14 01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771775" cy="2076450"/>
                  <wp:effectExtent l="0" t="0" r="9525" b="0"/>
                  <wp:docPr id="1" name="圖片 1" descr="相片 2014-9-26 14 54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相片 2014-9-26 14 54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24D" w:rsidRPr="000A065C" w:rsidTr="002D79EC">
        <w:tc>
          <w:tcPr>
            <w:tcW w:w="4888" w:type="dxa"/>
            <w:gridSpan w:val="2"/>
            <w:shd w:val="clear" w:color="auto" w:fill="auto"/>
            <w:vAlign w:val="center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照片說明：</w:t>
            </w:r>
            <w:r>
              <w:rPr>
                <w:rFonts w:ascii="標楷體" w:eastAsia="標楷體" w:hAnsi="標楷體" w:hint="eastAsia"/>
              </w:rPr>
              <w:t>仔細</w:t>
            </w:r>
            <w:r>
              <w:rPr>
                <w:rFonts w:ascii="標楷體" w:eastAsia="標楷體" w:hAnsi="標楷體"/>
              </w:rPr>
              <w:t>聆聽宜蘭</w:t>
            </w:r>
            <w:r>
              <w:rPr>
                <w:rFonts w:ascii="標楷體" w:eastAsia="標楷體" w:hAnsi="標楷體" w:hint="eastAsia"/>
              </w:rPr>
              <w:t>曲</w:t>
            </w:r>
            <w:r>
              <w:rPr>
                <w:rFonts w:ascii="標楷體" w:eastAsia="標楷體" w:hAnsi="標楷體"/>
              </w:rPr>
              <w:t>調。</w:t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B8324D" w:rsidRPr="000A065C" w:rsidRDefault="00B8324D" w:rsidP="002D79EC">
            <w:pPr>
              <w:jc w:val="center"/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t>照片說明：</w:t>
            </w:r>
            <w:r>
              <w:rPr>
                <w:rFonts w:ascii="標楷體" w:eastAsia="標楷體" w:hAnsi="標楷體" w:hint="eastAsia"/>
              </w:rPr>
              <w:t>開</w:t>
            </w:r>
            <w:r>
              <w:rPr>
                <w:rFonts w:ascii="標楷體" w:eastAsia="標楷體" w:hAnsi="標楷體"/>
              </w:rPr>
              <w:t>心地</w:t>
            </w: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束文化之旅。</w:t>
            </w:r>
          </w:p>
        </w:tc>
      </w:tr>
      <w:tr w:rsidR="00B8324D" w:rsidRPr="000A065C" w:rsidTr="002D79EC">
        <w:trPr>
          <w:trHeight w:val="1689"/>
        </w:trPr>
        <w:tc>
          <w:tcPr>
            <w:tcW w:w="9776" w:type="dxa"/>
            <w:gridSpan w:val="4"/>
            <w:shd w:val="clear" w:color="auto" w:fill="auto"/>
          </w:tcPr>
          <w:p w:rsidR="00B8324D" w:rsidRPr="000A065C" w:rsidRDefault="00B8324D" w:rsidP="002D79EC">
            <w:pPr>
              <w:rPr>
                <w:rFonts w:ascii="標楷體" w:eastAsia="標楷體" w:hAnsi="標楷體" w:hint="eastAsia"/>
              </w:rPr>
            </w:pPr>
            <w:r w:rsidRPr="000A065C">
              <w:rPr>
                <w:rFonts w:ascii="標楷體" w:eastAsia="標楷體" w:hAnsi="標楷體" w:hint="eastAsia"/>
              </w:rPr>
              <w:lastRenderedPageBreak/>
              <w:t>參訪心得：</w:t>
            </w:r>
          </w:p>
          <w:p w:rsidR="00B8324D" w:rsidRDefault="00B8324D" w:rsidP="002D79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</w:t>
            </w:r>
            <w:r>
              <w:rPr>
                <w:rFonts w:ascii="標楷體" w:eastAsia="標楷體" w:hAnsi="標楷體"/>
              </w:rPr>
              <w:t>陽博物館裡的東西真的都是過去歷史的累積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可以讓小朋友見識到前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的智慧，也認識到歷史、文化是如何遞進演化的。</w:t>
            </w:r>
          </w:p>
          <w:p w:rsidR="00B8324D" w:rsidRPr="000A065C" w:rsidRDefault="00B8324D" w:rsidP="002D79E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/>
              </w:rPr>
              <w:t>地很寬敞</w:t>
            </w:r>
            <w:r>
              <w:rPr>
                <w:rFonts w:ascii="標楷體" w:eastAsia="標楷體" w:hAnsi="標楷體" w:hint="eastAsia"/>
              </w:rPr>
              <w:t>，配</w:t>
            </w: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習單讓小朋友發現</w:t>
            </w:r>
            <w:r>
              <w:rPr>
                <w:rFonts w:ascii="標楷體" w:eastAsia="標楷體" w:hAnsi="標楷體" w:hint="eastAsia"/>
              </w:rPr>
              <w:t>更</w:t>
            </w:r>
            <w:r>
              <w:rPr>
                <w:rFonts w:ascii="標楷體" w:eastAsia="標楷體" w:hAnsi="標楷體"/>
              </w:rPr>
              <w:t>細微的小知識。</w:t>
            </w:r>
          </w:p>
        </w:tc>
      </w:tr>
    </w:tbl>
    <w:p w:rsidR="00D314B4" w:rsidRPr="00B8324D" w:rsidRDefault="00D314B4">
      <w:bookmarkStart w:id="0" w:name="_GoBack"/>
      <w:bookmarkEnd w:id="0"/>
    </w:p>
    <w:sectPr w:rsidR="00D314B4" w:rsidRPr="00B83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4D"/>
    <w:rsid w:val="00B8324D"/>
    <w:rsid w:val="00D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32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3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888TIGER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2014-11-27T01:22:00Z</dcterms:created>
  <dcterms:modified xsi:type="dcterms:W3CDTF">2014-11-27T01:23:00Z</dcterms:modified>
</cp:coreProperties>
</file>