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9A" w:rsidRPr="00E32508" w:rsidRDefault="006F149A" w:rsidP="006F149A">
      <w:pPr>
        <w:rPr>
          <w:rFonts w:ascii="標楷體" w:eastAsia="標楷體"/>
          <w:sz w:val="32"/>
          <w:szCs w:val="32"/>
        </w:rPr>
      </w:pPr>
      <w:r w:rsidRPr="00E32508">
        <w:rPr>
          <w:rFonts w:ascii="標楷體" w:eastAsia="標楷體" w:hint="eastAsia"/>
          <w:sz w:val="32"/>
          <w:szCs w:val="32"/>
        </w:rPr>
        <w:t>第</w:t>
      </w:r>
      <w:r>
        <w:rPr>
          <w:rFonts w:ascii="標楷體" w:eastAsia="標楷體" w:hint="eastAsia"/>
          <w:sz w:val="32"/>
          <w:szCs w:val="32"/>
        </w:rPr>
        <w:t>一大</w:t>
      </w:r>
      <w:r w:rsidRPr="00E32508">
        <w:rPr>
          <w:rFonts w:ascii="標楷體" w:eastAsia="標楷體" w:hint="eastAsia"/>
          <w:sz w:val="32"/>
          <w:szCs w:val="32"/>
        </w:rPr>
        <w:t>項指標</w:t>
      </w:r>
    </w:p>
    <w:p w:rsidR="006F149A" w:rsidRPr="00E32508" w:rsidRDefault="006F149A" w:rsidP="006F149A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宜蘭縣深溝國民小學10</w:t>
      </w:r>
      <w:r w:rsidR="008105AF">
        <w:rPr>
          <w:rFonts w:ascii="標楷體" w:eastAsia="標楷體" w:hint="eastAsia"/>
          <w:sz w:val="32"/>
          <w:szCs w:val="32"/>
        </w:rPr>
        <w:t>8</w:t>
      </w:r>
      <w:r>
        <w:rPr>
          <w:rFonts w:ascii="標楷體" w:eastAsia="標楷體" w:hint="eastAsia"/>
          <w:sz w:val="32"/>
          <w:szCs w:val="32"/>
        </w:rPr>
        <w:t>年度環境教育</w:t>
      </w:r>
      <w:r w:rsidRPr="006F149A">
        <w:rPr>
          <w:rFonts w:ascii="標楷體" w:eastAsia="標楷體" w:hint="eastAsia"/>
          <w:b/>
          <w:sz w:val="32"/>
          <w:szCs w:val="32"/>
        </w:rPr>
        <w:t>行政與管理</w:t>
      </w:r>
    </w:p>
    <w:p w:rsidR="006F149A" w:rsidRPr="00B20E30" w:rsidRDefault="006F149A" w:rsidP="006F149A">
      <w:pPr>
        <w:rPr>
          <w:rFonts w:ascii="標楷體" w:eastAsia="標楷體"/>
          <w:sz w:val="32"/>
          <w:szCs w:val="32"/>
        </w:rPr>
      </w:pPr>
      <w:r w:rsidRPr="00E32508">
        <w:rPr>
          <w:rFonts w:ascii="標楷體" w:eastAsia="標楷體" w:hint="eastAsia"/>
          <w:sz w:val="32"/>
          <w:szCs w:val="32"/>
        </w:rPr>
        <w:t>一、項目：</w:t>
      </w:r>
      <w:r>
        <w:rPr>
          <w:rFonts w:ascii="標楷體" w:eastAsia="標楷體" w:hAnsi="標楷體" w:hint="eastAsia"/>
          <w:sz w:val="32"/>
          <w:szCs w:val="32"/>
        </w:rPr>
        <w:t>按時網路申報10</w:t>
      </w:r>
      <w:r w:rsidR="008105AF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年度環境教育計畫</w:t>
      </w:r>
    </w:p>
    <w:p w:rsidR="006F149A" w:rsidRPr="00237520" w:rsidRDefault="006F149A" w:rsidP="006F149A">
      <w:pPr>
        <w:rPr>
          <w:rFonts w:ascii="標楷體" w:eastAsia="標楷體" w:hAnsi="標楷體"/>
          <w:sz w:val="32"/>
          <w:szCs w:val="32"/>
        </w:rPr>
      </w:pPr>
      <w:r w:rsidRPr="00E32508">
        <w:rPr>
          <w:rFonts w:ascii="標楷體" w:eastAsia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佐證</w:t>
      </w:r>
      <w:r w:rsidRPr="00237520">
        <w:rPr>
          <w:rFonts w:ascii="標楷體" w:eastAsia="標楷體" w:hAnsi="標楷體" w:hint="eastAsia"/>
          <w:sz w:val="32"/>
          <w:szCs w:val="32"/>
        </w:rPr>
        <w:t>照片</w:t>
      </w:r>
    </w:p>
    <w:p w:rsidR="00C03F5C" w:rsidRPr="00EA0594" w:rsidRDefault="00C03F5C" w:rsidP="00C03F5C">
      <w:pPr>
        <w:jc w:val="center"/>
        <w:rPr>
          <w:rFonts w:asciiTheme="minorEastAsia" w:hAnsiTheme="minorEastAsia"/>
          <w:b/>
          <w:noProof/>
          <w:sz w:val="36"/>
          <w:szCs w:val="36"/>
        </w:rPr>
      </w:pPr>
      <w:r w:rsidRPr="00EA0594">
        <w:rPr>
          <w:rFonts w:asciiTheme="minorEastAsia" w:hAnsiTheme="minorEastAsia" w:hint="eastAsia"/>
          <w:b/>
          <w:noProof/>
          <w:sz w:val="36"/>
          <w:szCs w:val="36"/>
        </w:rPr>
        <w:t>按時申報當年度計畫</w:t>
      </w:r>
    </w:p>
    <w:p w:rsidR="005C2BA6" w:rsidRDefault="00D018BC" w:rsidP="00D018BC">
      <w:pPr>
        <w:jc w:val="center"/>
      </w:pPr>
      <w:r>
        <w:rPr>
          <w:noProof/>
        </w:rPr>
        <w:drawing>
          <wp:inline distT="0" distB="0" distL="0" distR="0">
            <wp:extent cx="6581554" cy="5214466"/>
            <wp:effectExtent l="0" t="0" r="0" b="571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8" t="13151" r="13525" b="5198"/>
                    <a:stretch/>
                  </pic:blipFill>
                  <pic:spPr bwMode="auto">
                    <a:xfrm>
                      <a:off x="0" y="0"/>
                      <a:ext cx="6592795" cy="522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F5C" w:rsidRDefault="00C03F5C"/>
    <w:p w:rsidR="00C03F5C" w:rsidRDefault="00D018BC">
      <w:r>
        <w:rPr>
          <w:noProof/>
        </w:rPr>
        <w:lastRenderedPageBreak/>
        <w:drawing>
          <wp:inline distT="0" distB="0" distL="0" distR="0">
            <wp:extent cx="6411433" cy="4338084"/>
            <wp:effectExtent l="0" t="0" r="8890" b="571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5" t="13357" r="18259" b="14985"/>
                    <a:stretch/>
                  </pic:blipFill>
                  <pic:spPr bwMode="auto">
                    <a:xfrm>
                      <a:off x="0" y="0"/>
                      <a:ext cx="6419247" cy="4343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C71" w:rsidRDefault="006B6EC7">
      <w:r>
        <w:rPr>
          <w:noProof/>
        </w:rPr>
        <w:drawing>
          <wp:inline distT="0" distB="0" distL="0" distR="0">
            <wp:extent cx="6411433" cy="4187891"/>
            <wp:effectExtent l="0" t="0" r="889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6" t="15431" r="18225" b="18351"/>
                    <a:stretch/>
                  </pic:blipFill>
                  <pic:spPr bwMode="auto">
                    <a:xfrm>
                      <a:off x="0" y="0"/>
                      <a:ext cx="6422838" cy="419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C71" w:rsidSect="00EA05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BB" w:rsidRDefault="00D401BB" w:rsidP="005D6E6F">
      <w:r>
        <w:separator/>
      </w:r>
    </w:p>
  </w:endnote>
  <w:endnote w:type="continuationSeparator" w:id="0">
    <w:p w:rsidR="00D401BB" w:rsidRDefault="00D401BB" w:rsidP="005D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BB" w:rsidRDefault="00D401BB" w:rsidP="005D6E6F">
      <w:r>
        <w:separator/>
      </w:r>
    </w:p>
  </w:footnote>
  <w:footnote w:type="continuationSeparator" w:id="0">
    <w:p w:rsidR="00D401BB" w:rsidRDefault="00D401BB" w:rsidP="005D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99"/>
    <w:rsid w:val="00527671"/>
    <w:rsid w:val="005A5272"/>
    <w:rsid w:val="005C2BA6"/>
    <w:rsid w:val="005D6E6F"/>
    <w:rsid w:val="00667C71"/>
    <w:rsid w:val="00690F85"/>
    <w:rsid w:val="006B6EC7"/>
    <w:rsid w:val="006F149A"/>
    <w:rsid w:val="008105AF"/>
    <w:rsid w:val="008271AC"/>
    <w:rsid w:val="0094115D"/>
    <w:rsid w:val="009B3763"/>
    <w:rsid w:val="009F5F55"/>
    <w:rsid w:val="00B309CE"/>
    <w:rsid w:val="00C03F5C"/>
    <w:rsid w:val="00CE4E58"/>
    <w:rsid w:val="00D018BC"/>
    <w:rsid w:val="00D401BB"/>
    <w:rsid w:val="00D80258"/>
    <w:rsid w:val="00E60CAB"/>
    <w:rsid w:val="00E81B5D"/>
    <w:rsid w:val="00EA0594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3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E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E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3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E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E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sges-02</cp:lastModifiedBy>
  <cp:revision>12</cp:revision>
  <dcterms:created xsi:type="dcterms:W3CDTF">2017-11-04T07:30:00Z</dcterms:created>
  <dcterms:modified xsi:type="dcterms:W3CDTF">2019-08-10T02:15:00Z</dcterms:modified>
</cp:coreProperties>
</file>