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89" w:rsidRPr="00C20B89" w:rsidRDefault="00C20B89" w:rsidP="00C20B89">
      <w:pPr>
        <w:widowControl/>
        <w:shd w:val="clear" w:color="auto" w:fill="FFFFFF"/>
        <w:jc w:val="both"/>
        <w:rPr>
          <w:rFonts w:ascii="標楷體" w:eastAsia="標楷體" w:hAnsi="標楷體" w:cs="Arial"/>
          <w:color w:val="000000"/>
          <w:kern w:val="0"/>
          <w:sz w:val="16"/>
          <w:szCs w:val="16"/>
        </w:rPr>
      </w:pPr>
      <w:r w:rsidRPr="00C20B89">
        <w:rPr>
          <w:rFonts w:ascii="標楷體" w:eastAsia="標楷體" w:hAnsi="標楷體" w:cs="Arial" w:hint="eastAsia"/>
          <w:b/>
          <w:bCs/>
          <w:color w:val="000000"/>
          <w:kern w:val="0"/>
          <w:sz w:val="16"/>
          <w:szCs w:val="16"/>
        </w:rPr>
        <w:t>宜蘭縣頭城國小102學年度學生美術比賽實施計畫</w:t>
      </w:r>
    </w:p>
    <w:p w:rsidR="00C20B89" w:rsidRPr="00C20B89" w:rsidRDefault="00C20B89" w:rsidP="00C20B89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16"/>
          <w:szCs w:val="16"/>
        </w:rPr>
      </w:pPr>
      <w:r w:rsidRPr="00C20B89">
        <w:rPr>
          <w:rFonts w:ascii="標楷體" w:eastAsia="標楷體" w:hAnsi="標楷體" w:cs="Arial" w:hint="eastAsia"/>
          <w:b/>
          <w:bCs/>
          <w:color w:val="000000"/>
          <w:kern w:val="0"/>
          <w:sz w:val="16"/>
          <w:szCs w:val="16"/>
        </w:rPr>
        <w:t>壹、宗旨：</w:t>
      </w:r>
      <w:r w:rsidRPr="00C20B89">
        <w:rPr>
          <w:rFonts w:ascii="標楷體" w:eastAsia="標楷體" w:hAnsi="標楷體" w:cs="Arial" w:hint="eastAsia"/>
          <w:color w:val="000000"/>
          <w:kern w:val="0"/>
          <w:sz w:val="16"/>
          <w:szCs w:val="16"/>
        </w:rPr>
        <w:t>為增進學生美術創作素養，培養國民美術鑑賞能力及落實學校美術教育，特舉辦本項比賽。</w:t>
      </w:r>
    </w:p>
    <w:p w:rsidR="00C20B89" w:rsidRPr="00C20B89" w:rsidRDefault="00C20B89" w:rsidP="00C20B89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16"/>
          <w:szCs w:val="16"/>
        </w:rPr>
      </w:pPr>
      <w:r w:rsidRPr="00C20B89">
        <w:rPr>
          <w:rFonts w:ascii="標楷體" w:eastAsia="標楷體" w:hAnsi="標楷體" w:cs="Arial" w:hint="eastAsia"/>
          <w:b/>
          <w:bCs/>
          <w:color w:val="000000"/>
          <w:kern w:val="0"/>
          <w:sz w:val="16"/>
          <w:szCs w:val="16"/>
        </w:rPr>
        <w:t>貳、依據：</w:t>
      </w:r>
      <w:r w:rsidRPr="00C20B89">
        <w:rPr>
          <w:rFonts w:ascii="標楷體" w:eastAsia="標楷體" w:hAnsi="標楷體" w:cs="Arial" w:hint="eastAsia"/>
          <w:color w:val="000000"/>
          <w:kern w:val="0"/>
          <w:sz w:val="16"/>
          <w:szCs w:val="16"/>
        </w:rPr>
        <w:t>一、102學年度全國學生美術比賽實施要點。</w:t>
      </w:r>
    </w:p>
    <w:p w:rsidR="00C20B89" w:rsidRPr="00C20B89" w:rsidRDefault="00C20B89" w:rsidP="00C20B89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16"/>
          <w:szCs w:val="16"/>
        </w:rPr>
      </w:pPr>
      <w:r>
        <w:rPr>
          <w:rFonts w:ascii="標楷體" w:eastAsia="標楷體" w:hAnsi="標楷體" w:cs="Arial" w:hint="eastAsia"/>
          <w:color w:val="000000"/>
          <w:kern w:val="0"/>
          <w:sz w:val="16"/>
          <w:szCs w:val="16"/>
        </w:rPr>
        <w:t xml:space="preserve">           </w:t>
      </w:r>
      <w:r w:rsidRPr="00C20B89">
        <w:rPr>
          <w:rFonts w:ascii="標楷體" w:eastAsia="標楷體" w:hAnsi="標楷體" w:cs="Arial" w:hint="eastAsia"/>
          <w:color w:val="000000"/>
          <w:kern w:val="0"/>
          <w:sz w:val="16"/>
          <w:szCs w:val="16"/>
        </w:rPr>
        <w:t>二、102學年度宜蘭縣學生美術比賽實施計畫。</w:t>
      </w:r>
    </w:p>
    <w:p w:rsidR="00C20B89" w:rsidRPr="00C20B89" w:rsidRDefault="00C20B89" w:rsidP="00C20B89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16"/>
          <w:szCs w:val="16"/>
        </w:rPr>
      </w:pPr>
      <w:r w:rsidRPr="00C20B89">
        <w:rPr>
          <w:rFonts w:ascii="標楷體" w:eastAsia="標楷體" w:hAnsi="標楷體" w:cs="Arial" w:hint="eastAsia"/>
          <w:b/>
          <w:bCs/>
          <w:color w:val="000000"/>
          <w:kern w:val="0"/>
          <w:sz w:val="16"/>
          <w:szCs w:val="16"/>
        </w:rPr>
        <w:t>參、承辦單位：</w:t>
      </w:r>
      <w:r w:rsidRPr="00C20B89">
        <w:rPr>
          <w:rFonts w:ascii="標楷體" w:eastAsia="標楷體" w:hAnsi="標楷體" w:cs="Arial" w:hint="eastAsia"/>
          <w:color w:val="000000"/>
          <w:kern w:val="0"/>
          <w:sz w:val="16"/>
          <w:szCs w:val="16"/>
        </w:rPr>
        <w:t>頭城國小教學事務處</w:t>
      </w:r>
    </w:p>
    <w:p w:rsidR="00C20B89" w:rsidRPr="00C20B89" w:rsidRDefault="00C20B89" w:rsidP="00C20B89">
      <w:pPr>
        <w:widowControl/>
        <w:shd w:val="clear" w:color="auto" w:fill="FFFFFF"/>
        <w:spacing w:line="0" w:lineRule="atLeast"/>
        <w:ind w:left="1134" w:hangingChars="708" w:hanging="1134"/>
        <w:rPr>
          <w:rFonts w:ascii="標楷體" w:eastAsia="標楷體" w:hAnsi="標楷體" w:cs="Arial"/>
          <w:color w:val="000000"/>
          <w:kern w:val="0"/>
          <w:sz w:val="16"/>
          <w:szCs w:val="16"/>
        </w:rPr>
      </w:pPr>
      <w:r w:rsidRPr="00C20B89">
        <w:rPr>
          <w:rFonts w:ascii="標楷體" w:eastAsia="標楷體" w:hAnsi="標楷體" w:cs="Arial" w:hint="eastAsia"/>
          <w:b/>
          <w:bCs/>
          <w:color w:val="000000"/>
          <w:kern w:val="0"/>
          <w:sz w:val="16"/>
          <w:szCs w:val="16"/>
        </w:rPr>
        <w:t>肆、實施方式：</w:t>
      </w:r>
      <w:r w:rsidRPr="00C20B89">
        <w:rPr>
          <w:rFonts w:ascii="標楷體" w:eastAsia="標楷體" w:hAnsi="標楷體" w:cs="Arial" w:hint="eastAsia"/>
          <w:color w:val="000000"/>
          <w:kern w:val="0"/>
          <w:sz w:val="16"/>
          <w:szCs w:val="16"/>
        </w:rPr>
        <w:t>請於102年9月27日(星期五)放學前將成品繳交至教學組，作品由教務處統一聘請相關教師負責評審工作。</w:t>
      </w:r>
    </w:p>
    <w:p w:rsidR="00C20B89" w:rsidRPr="00C20B89" w:rsidRDefault="00C20B89" w:rsidP="00C20B89">
      <w:pPr>
        <w:widowControl/>
        <w:shd w:val="clear" w:color="auto" w:fill="FFFFFF"/>
        <w:rPr>
          <w:rFonts w:ascii="標楷體" w:eastAsia="標楷體" w:hAnsi="標楷體" w:cs="Arial"/>
          <w:color w:val="000000"/>
          <w:kern w:val="0"/>
          <w:sz w:val="16"/>
          <w:szCs w:val="16"/>
        </w:rPr>
      </w:pPr>
      <w:r w:rsidRPr="00C20B89">
        <w:rPr>
          <w:rFonts w:ascii="標楷體" w:eastAsia="標楷體" w:hAnsi="標楷體" w:cs="Arial" w:hint="eastAsia"/>
          <w:b/>
          <w:bCs/>
          <w:color w:val="000000"/>
          <w:kern w:val="0"/>
          <w:sz w:val="16"/>
          <w:szCs w:val="16"/>
        </w:rPr>
        <w:t>伍、參賽作品類別及規格：</w:t>
      </w:r>
    </w:p>
    <w:tbl>
      <w:tblPr>
        <w:tblW w:w="8352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2"/>
        <w:gridCol w:w="985"/>
        <w:gridCol w:w="2977"/>
        <w:gridCol w:w="3118"/>
      </w:tblGrid>
      <w:tr w:rsidR="00C20B89" w:rsidRPr="00C20B89" w:rsidTr="00C20B89">
        <w:trPr>
          <w:trHeight w:val="42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Times New Roman" w:eastAsia="標楷體" w:hAnsi="Times New Roman" w:cs="Arial" w:hint="eastAsia"/>
                <w:b/>
                <w:bCs/>
                <w:color w:val="000000"/>
                <w:kern w:val="0"/>
                <w:sz w:val="12"/>
                <w:szCs w:val="24"/>
              </w:rPr>
              <w:t>類別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Times New Roman" w:eastAsia="標楷體" w:hAnsi="Times New Roman" w:cs="Arial" w:hint="eastAsia"/>
                <w:b/>
                <w:bCs/>
                <w:color w:val="000000"/>
                <w:kern w:val="0"/>
                <w:sz w:val="12"/>
                <w:szCs w:val="24"/>
              </w:rPr>
              <w:t>參加組別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Times New Roman" w:eastAsia="標楷體" w:hAnsi="Times New Roman" w:cs="Arial" w:hint="eastAsia"/>
                <w:b/>
                <w:bCs/>
                <w:color w:val="000000"/>
                <w:kern w:val="0"/>
                <w:sz w:val="12"/>
                <w:szCs w:val="24"/>
              </w:rPr>
              <w:t>參賽作品規格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Times New Roman" w:eastAsia="標楷體" w:hAnsi="Times New Roman" w:cs="Arial" w:hint="eastAsia"/>
                <w:b/>
                <w:bCs/>
                <w:color w:val="000000"/>
                <w:kern w:val="0"/>
                <w:sz w:val="12"/>
                <w:szCs w:val="24"/>
              </w:rPr>
              <w:t>備註</w:t>
            </w:r>
          </w:p>
        </w:tc>
      </w:tr>
      <w:tr w:rsidR="00C20B89" w:rsidRPr="00C20B89" w:rsidTr="00C20B89">
        <w:trPr>
          <w:cantSplit/>
          <w:trHeight w:val="80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１、繪畫類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(</w:t>
            </w: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每班至少兩件以上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低年級組、中年級組、高年級組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1. </w:t>
            </w: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Cs w:val="24"/>
              </w:rPr>
              <w:t>主題儘量與教學課程主題相關。</w:t>
            </w:r>
          </w:p>
          <w:p w:rsidR="00C20B89" w:rsidRPr="00C20B89" w:rsidRDefault="00C20B89" w:rsidP="00C20B89">
            <w:pPr>
              <w:widowControl/>
              <w:ind w:left="254" w:hangingChars="106" w:hanging="254"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2. </w:t>
            </w: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Cs w:val="24"/>
              </w:rPr>
              <w:t>使用畫材及</w:t>
            </w: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Cs w:val="24"/>
                <w:u w:val="single"/>
              </w:rPr>
              <w:t>形式不拘</w:t>
            </w: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Cs w:val="24"/>
              </w:rPr>
              <w:t>，大小以３９公分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Cs w:val="24"/>
              </w:rPr>
              <w:t xml:space="preserve"> </w:t>
            </w: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Cs w:val="24"/>
              </w:rPr>
              <w:t>×５４公分為原則，一律不得裱裝。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tabs>
                <w:tab w:val="num" w:pos="360"/>
              </w:tabs>
              <w:ind w:hanging="360"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新細明體" w:eastAsia="新細明體" w:hAnsi="Times New Roman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1.</w:t>
            </w:r>
            <w:r w:rsidRPr="00C20B89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C20B89">
              <w:rPr>
                <w:rFonts w:ascii="新細明體" w:eastAsia="標楷體" w:hAnsi="Times New Roman" w:cs="Arial" w:hint="eastAsia"/>
                <w:bCs/>
                <w:color w:val="000000"/>
                <w:kern w:val="0"/>
                <w:sz w:val="28"/>
                <w:szCs w:val="28"/>
                <w:u w:val="single"/>
              </w:rPr>
              <w:t>書法作品一律</w:t>
            </w:r>
            <w:proofErr w:type="gramStart"/>
            <w:r w:rsidRPr="00C20B89">
              <w:rPr>
                <w:rFonts w:ascii="新細明體" w:eastAsia="標楷體" w:hAnsi="Times New Roman" w:cs="Arial" w:hint="eastAsia"/>
                <w:bCs/>
                <w:color w:val="000000"/>
                <w:kern w:val="0"/>
                <w:sz w:val="28"/>
                <w:szCs w:val="28"/>
                <w:u w:val="single"/>
              </w:rPr>
              <w:t>採</w:t>
            </w:r>
            <w:proofErr w:type="gramEnd"/>
            <w:r w:rsidRPr="00C20B89">
              <w:rPr>
                <w:rFonts w:ascii="新細明體" w:eastAsia="標楷體" w:hAnsi="Times New Roman" w:cs="Arial" w:hint="eastAsia"/>
                <w:bCs/>
                <w:color w:val="000000"/>
                <w:kern w:val="0"/>
                <w:sz w:val="28"/>
                <w:szCs w:val="28"/>
                <w:u w:val="single"/>
              </w:rPr>
              <w:t>送件方式比賽。</w:t>
            </w: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28"/>
                <w:szCs w:val="28"/>
                <w:u w:val="single"/>
              </w:rPr>
              <w:t>作品需落款</w:t>
            </w:r>
          </w:p>
          <w:p w:rsidR="00C20B89" w:rsidRPr="00C20B89" w:rsidRDefault="00C20B89" w:rsidP="00C20B89">
            <w:pPr>
              <w:widowControl/>
              <w:tabs>
                <w:tab w:val="num" w:pos="360"/>
              </w:tabs>
              <w:ind w:hanging="360"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新細明體" w:eastAsia="新細明體" w:hAnsi="Times New Roman" w:cs="新細明體" w:hint="eastAsia"/>
                <w:bCs/>
                <w:color w:val="000000"/>
                <w:kern w:val="0"/>
                <w:sz w:val="28"/>
                <w:szCs w:val="28"/>
              </w:rPr>
              <w:t>2.</w:t>
            </w:r>
            <w:r w:rsidRPr="00C20B89">
              <w:rPr>
                <w:rFonts w:ascii="Times New Roman" w:eastAsia="新細明體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C20B89">
              <w:rPr>
                <w:rFonts w:ascii="新細明體" w:eastAsia="標楷體" w:hAnsi="Times New Roman" w:cs="Arial" w:hint="eastAsia"/>
                <w:bCs/>
                <w:color w:val="000000"/>
                <w:kern w:val="0"/>
                <w:sz w:val="28"/>
                <w:szCs w:val="28"/>
                <w:u w:val="single"/>
              </w:rPr>
              <w:t>作品正面請勿書寫個人相關資料，班級、姓名請務必書寫於作品背面左下方</w:t>
            </w:r>
          </w:p>
          <w:p w:rsidR="00C20B89" w:rsidRPr="00C20B89" w:rsidRDefault="00C20B89" w:rsidP="00C20B89">
            <w:pPr>
              <w:widowControl/>
              <w:ind w:left="414" w:hangingChars="148" w:hanging="414"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新細明體" w:eastAsia="標楷體" w:hAnsi="Times New Roman" w:cs="Arial" w:hint="eastAsia"/>
                <w:bCs/>
                <w:color w:val="000000"/>
                <w:kern w:val="0"/>
                <w:sz w:val="28"/>
                <w:szCs w:val="28"/>
                <w:u w:val="single"/>
              </w:rPr>
              <w:t>3.</w:t>
            </w:r>
            <w:r w:rsidRPr="00C20B89">
              <w:rPr>
                <w:rFonts w:ascii="新細明體" w:eastAsia="標楷體" w:hAnsi="Times New Roman" w:cs="Arial" w:hint="eastAsia"/>
                <w:bCs/>
                <w:color w:val="000000"/>
                <w:kern w:val="0"/>
                <w:sz w:val="28"/>
                <w:szCs w:val="28"/>
                <w:u w:val="single"/>
              </w:rPr>
              <w:t> </w:t>
            </w:r>
            <w:r w:rsidRPr="00C20B89">
              <w:rPr>
                <w:rFonts w:ascii="新細明體" w:eastAsia="標楷體" w:hAnsi="Times New Roman" w:cs="Arial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C20B89">
              <w:rPr>
                <w:rFonts w:ascii="新細明體" w:eastAsia="標楷體" w:hAnsi="Times New Roman" w:cs="Arial" w:hint="eastAsia"/>
                <w:bCs/>
                <w:color w:val="000000"/>
                <w:kern w:val="0"/>
                <w:sz w:val="28"/>
                <w:szCs w:val="28"/>
                <w:u w:val="single"/>
              </w:rPr>
              <w:t>各類作品以創作為主，不得臨摹、仿作。</w:t>
            </w:r>
          </w:p>
          <w:p w:rsidR="00C20B89" w:rsidRPr="00C20B89" w:rsidRDefault="00C20B89" w:rsidP="00C20B89">
            <w:pPr>
              <w:widowControl/>
              <w:ind w:left="414" w:hangingChars="148" w:hanging="414"/>
              <w:jc w:val="both"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新細明體" w:eastAsia="標楷體" w:hAnsi="Times New Roman" w:cs="Arial" w:hint="eastAsia"/>
                <w:bCs/>
                <w:color w:val="000000"/>
                <w:kern w:val="0"/>
                <w:sz w:val="28"/>
                <w:szCs w:val="28"/>
                <w:u w:val="single"/>
              </w:rPr>
              <w:t xml:space="preserve">4. </w:t>
            </w:r>
            <w:r w:rsidRPr="00C20B89">
              <w:rPr>
                <w:rFonts w:ascii="新細明體" w:eastAsia="標楷體" w:hAnsi="Times New Roman" w:cs="Arial" w:hint="eastAsia"/>
                <w:bCs/>
                <w:color w:val="000000"/>
                <w:kern w:val="0"/>
                <w:sz w:val="28"/>
                <w:szCs w:val="28"/>
                <w:u w:val="single"/>
              </w:rPr>
              <w:t>同一類組，</w:t>
            </w:r>
            <w:proofErr w:type="gramStart"/>
            <w:r w:rsidRPr="00C20B89">
              <w:rPr>
                <w:rFonts w:ascii="新細明體" w:eastAsia="標楷體" w:hAnsi="Times New Roman" w:cs="Arial" w:hint="eastAsia"/>
                <w:bCs/>
                <w:color w:val="000000"/>
                <w:kern w:val="0"/>
                <w:sz w:val="28"/>
                <w:szCs w:val="28"/>
                <w:u w:val="single"/>
              </w:rPr>
              <w:t>每人限送作品</w:t>
            </w:r>
            <w:proofErr w:type="gramEnd"/>
            <w:r w:rsidRPr="00C20B89">
              <w:rPr>
                <w:rFonts w:ascii="新細明體" w:eastAsia="標楷體" w:hAnsi="Times New Roman" w:cs="Arial" w:hint="eastAsia"/>
                <w:bCs/>
                <w:color w:val="000000"/>
                <w:kern w:val="0"/>
                <w:sz w:val="28"/>
                <w:szCs w:val="28"/>
                <w:u w:val="single"/>
              </w:rPr>
              <w:t>一件，且每一件作品之創作人數為一人。</w:t>
            </w:r>
          </w:p>
        </w:tc>
      </w:tr>
      <w:tr w:rsidR="00C20B89" w:rsidRPr="00C20B89" w:rsidTr="00C20B89">
        <w:trPr>
          <w:cantSplit/>
          <w:trHeight w:val="239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２、書法類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(</w:t>
            </w: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每班至少兩件以上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中年級組、高年級組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ind w:hanging="360"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1.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      </w:t>
            </w: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以</w:t>
            </w:r>
            <w:proofErr w:type="gramStart"/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自選成首</w:t>
            </w:r>
            <w:proofErr w:type="gramEnd"/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詩詞或成篇成段之文章為原則，</w:t>
            </w: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28"/>
                <w:szCs w:val="28"/>
                <w:u w:val="single"/>
              </w:rPr>
              <w:t>作品需落款</w:t>
            </w: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。（不可書寫校名，書寫校名者一律不予評審），所寫文字</w:t>
            </w:r>
            <w:proofErr w:type="gramStart"/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勿</w:t>
            </w:r>
            <w:proofErr w:type="gramEnd"/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使用簡化字，紙張採用素色宣紙（不可用彩宣）。</w:t>
            </w:r>
          </w:p>
          <w:p w:rsidR="00C20B89" w:rsidRPr="00C20B89" w:rsidRDefault="00C20B89" w:rsidP="00C20B89">
            <w:pPr>
              <w:widowControl/>
              <w:ind w:hanging="360"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2.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      </w:t>
            </w: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國小各組作品大小為對開（</w:t>
            </w:r>
            <w:r w:rsidRPr="00C20B89">
              <w:rPr>
                <w:rFonts w:ascii="標楷體" w:eastAsia="標楷體" w:hAnsi="標楷體" w:cs="Arial" w:hint="eastAsia"/>
                <w:color w:val="000000"/>
                <w:kern w:val="0"/>
                <w:sz w:val="12"/>
                <w:szCs w:val="24"/>
              </w:rPr>
              <w:t>３</w:t>
            </w:r>
            <w:proofErr w:type="gramStart"/>
            <w:r w:rsidRPr="00C20B89">
              <w:rPr>
                <w:rFonts w:ascii="標楷體" w:eastAsia="標楷體" w:hAnsi="標楷體" w:cs="Arial" w:hint="eastAsia"/>
                <w:color w:val="000000"/>
                <w:kern w:val="0"/>
                <w:sz w:val="12"/>
                <w:szCs w:val="24"/>
              </w:rPr>
              <w:t>4</w:t>
            </w:r>
            <w:proofErr w:type="gramEnd"/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公分×１３５公分），一律不得裱裝，對聯、四屏、橫式、裝框、手卷不收。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C20B89" w:rsidRPr="00C20B89" w:rsidTr="00C20B89">
        <w:trPr>
          <w:cantSplit/>
          <w:trHeight w:val="159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３、平面設計類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(</w:t>
            </w: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每班至少一件以上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中年級組、高年級組、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標楷體" w:eastAsia="標楷體" w:hAnsi="標楷體" w:cs="Arial" w:hint="eastAsia"/>
                <w:color w:val="000000"/>
                <w:kern w:val="0"/>
                <w:sz w:val="12"/>
                <w:szCs w:val="12"/>
              </w:rPr>
              <w:t>１.</w:t>
            </w:r>
            <w:r w:rsidRPr="00C20B89">
              <w:rPr>
                <w:rFonts w:ascii="標楷體" w:eastAsia="標楷體" w:hAnsi="標楷體" w:cs="Arial" w:hint="eastAsia"/>
                <w:b/>
                <w:color w:val="000000"/>
                <w:kern w:val="0"/>
                <w:sz w:val="16"/>
                <w:szCs w:val="16"/>
                <w:shd w:val="pct15" w:color="auto" w:fill="FFFFFF"/>
              </w:rPr>
              <w:t>以生活環境與藝術為主題</w:t>
            </w:r>
            <w:r w:rsidRPr="00C20B89">
              <w:rPr>
                <w:rFonts w:ascii="標楷體" w:eastAsia="標楷體" w:hAnsi="標楷體" w:cs="Arial" w:hint="eastAsia"/>
                <w:color w:val="000000"/>
                <w:kern w:val="0"/>
                <w:sz w:val="12"/>
                <w:szCs w:val="12"/>
              </w:rPr>
              <w:t>，並以平面設</w:t>
            </w:r>
            <w:r w:rsidRPr="00C20B89">
              <w:rPr>
                <w:rFonts w:ascii="標楷體" w:eastAsia="標楷體" w:hAnsi="標楷體" w:cs="Arial" w:hint="eastAsia"/>
                <w:color w:val="000000"/>
                <w:kern w:val="0"/>
                <w:sz w:val="12"/>
                <w:szCs w:val="12"/>
              </w:rPr>
              <w:br/>
              <w:t>   計為限，得採用各類基本材料。</w:t>
            </w:r>
          </w:p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標楷體" w:eastAsia="標楷體" w:hAnsi="標楷體" w:cs="Arial" w:hint="eastAsia"/>
                <w:color w:val="000000"/>
                <w:kern w:val="0"/>
                <w:sz w:val="12"/>
                <w:szCs w:val="12"/>
              </w:rPr>
              <w:t>２.國小組作品大小一律為四開(約39公</w:t>
            </w:r>
            <w:r w:rsidRPr="00C20B89">
              <w:rPr>
                <w:rFonts w:ascii="標楷體" w:eastAsia="標楷體" w:hAnsi="標楷體" w:cs="Arial" w:hint="eastAsia"/>
                <w:color w:val="000000"/>
                <w:kern w:val="0"/>
                <w:sz w:val="12"/>
                <w:szCs w:val="12"/>
              </w:rPr>
              <w:br/>
              <w:t>   分</w:t>
            </w:r>
            <w:r w:rsidRPr="00C20B89">
              <w:rPr>
                <w:rFonts w:ascii="標楷體" w:eastAsia="標楷體" w:hAnsi="標楷體" w:cs="Arial"/>
                <w:color w:val="000000"/>
                <w:kern w:val="0"/>
                <w:sz w:val="12"/>
                <w:szCs w:val="12"/>
              </w:rPr>
              <w:sym w:font="Wingdings 2" w:char="00CF"/>
            </w:r>
            <w:r w:rsidRPr="00C20B89">
              <w:rPr>
                <w:rFonts w:ascii="標楷體" w:eastAsia="標楷體" w:hAnsi="標楷體" w:cs="Arial" w:hint="eastAsia"/>
                <w:color w:val="000000"/>
                <w:kern w:val="0"/>
                <w:sz w:val="12"/>
                <w:szCs w:val="12"/>
              </w:rPr>
              <w:t>54公分)</w:t>
            </w:r>
            <w:r w:rsidRPr="00C20B89">
              <w:rPr>
                <w:rFonts w:ascii="Times New Roman" w:eastAsia="新細明體" w:hAnsi="Times New Roman" w:cs="Arial" w:hint="eastAsia"/>
                <w:color w:val="000000"/>
                <w:kern w:val="0"/>
                <w:sz w:val="12"/>
                <w:szCs w:val="24"/>
              </w:rPr>
              <w:t>，</w:t>
            </w:r>
            <w:r w:rsidRPr="00C20B89">
              <w:rPr>
                <w:rFonts w:ascii="標楷體" w:eastAsia="標楷體" w:hAnsi="標楷體" w:cs="Arial" w:hint="eastAsia"/>
                <w:color w:val="000000"/>
                <w:kern w:val="0"/>
                <w:sz w:val="12"/>
                <w:szCs w:val="24"/>
                <w:u w:val="single"/>
              </w:rPr>
              <w:t>作品一律裝框，</w:t>
            </w:r>
            <w:r w:rsidRPr="00C20B8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12"/>
                <w:szCs w:val="24"/>
                <w:u w:val="single"/>
              </w:rPr>
              <w:t>裝框後</w:t>
            </w:r>
            <w:r w:rsidRPr="00C20B8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12"/>
                <w:szCs w:val="24"/>
                <w:u w:val="single"/>
              </w:rPr>
              <w:br/>
            </w:r>
            <w:r w:rsidRPr="00C20B8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12"/>
                <w:szCs w:val="24"/>
              </w:rPr>
              <w:t xml:space="preserve">   </w:t>
            </w:r>
            <w:r w:rsidRPr="00C20B8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12"/>
                <w:szCs w:val="24"/>
                <w:u w:val="single"/>
              </w:rPr>
              <w:t>高度不得超過十公分</w:t>
            </w:r>
            <w:r w:rsidRPr="00C20B89">
              <w:rPr>
                <w:rFonts w:ascii="標楷體" w:eastAsia="標楷體" w:hAnsi="標楷體" w:cs="Arial" w:hint="eastAsia"/>
                <w:color w:val="000000"/>
                <w:kern w:val="0"/>
                <w:sz w:val="12"/>
                <w:szCs w:val="24"/>
              </w:rPr>
              <w:t>，連作不收。</w:t>
            </w:r>
            <w:proofErr w:type="gramStart"/>
            <w:r w:rsidRPr="00C20B89">
              <w:rPr>
                <w:rFonts w:ascii="標楷體" w:eastAsia="標楷體" w:hAnsi="標楷體" w:cs="Arial" w:hint="eastAsia"/>
                <w:color w:val="000000"/>
                <w:kern w:val="0"/>
                <w:sz w:val="12"/>
                <w:szCs w:val="24"/>
              </w:rPr>
              <w:t>（</w:t>
            </w:r>
            <w:proofErr w:type="gramEnd"/>
            <w:r w:rsidRPr="00C20B8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12"/>
                <w:szCs w:val="24"/>
              </w:rPr>
              <w:t>裝</w:t>
            </w:r>
            <w:r w:rsidRPr="00C20B8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12"/>
                <w:szCs w:val="24"/>
              </w:rPr>
              <w:br/>
              <w:t>   框工作賽後由教學組統一裝框</w:t>
            </w:r>
            <w:r w:rsidRPr="00C20B89">
              <w:rPr>
                <w:rFonts w:ascii="標楷體" w:eastAsia="標楷體" w:hAnsi="標楷體" w:cs="Arial" w:hint="eastAsia"/>
                <w:color w:val="000000"/>
                <w:kern w:val="0"/>
                <w:sz w:val="12"/>
                <w:szCs w:val="24"/>
              </w:rPr>
              <w:t>）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C20B89" w:rsidRPr="00C20B89" w:rsidTr="00C20B89">
        <w:trPr>
          <w:cantSplit/>
          <w:trHeight w:val="171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４、漫畫類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(</w:t>
            </w: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每班至少兩件以上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中年級組、高年級組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ind w:hanging="360"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1.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      </w:t>
            </w:r>
            <w:r w:rsidRPr="00C20B89">
              <w:rPr>
                <w:rFonts w:ascii="標楷體" w:eastAsia="標楷體" w:hAnsi="標楷體" w:cs="Arial" w:hint="eastAsia"/>
                <w:color w:val="000000"/>
                <w:kern w:val="0"/>
                <w:sz w:val="12"/>
                <w:szCs w:val="12"/>
              </w:rPr>
              <w:t>國小組參賽作品不限定主題、作品形式不拘，大小不超過四開（約39公分</w:t>
            </w:r>
            <w:r w:rsidRPr="00C20B89">
              <w:rPr>
                <w:rFonts w:ascii="標楷體" w:eastAsia="標楷體" w:hAnsi="標楷體" w:cs="Arial"/>
                <w:color w:val="000000"/>
                <w:kern w:val="0"/>
                <w:sz w:val="12"/>
                <w:szCs w:val="12"/>
              </w:rPr>
              <w:sym w:font="Wingdings 2" w:char="00CF"/>
            </w:r>
            <w:r w:rsidRPr="00C20B89">
              <w:rPr>
                <w:rFonts w:ascii="標楷體" w:eastAsia="標楷體" w:hAnsi="標楷體" w:cs="Arial" w:hint="eastAsia"/>
                <w:color w:val="000000"/>
                <w:kern w:val="0"/>
                <w:sz w:val="12"/>
                <w:szCs w:val="12"/>
              </w:rPr>
              <w:t>54公分）圖畫紙。黑白、彩色不拘，作品形式單幅、多格均可，一律不得裱裝。</w:t>
            </w: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應徵作品</w:t>
            </w:r>
            <w:proofErr w:type="gramStart"/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不</w:t>
            </w:r>
            <w:proofErr w:type="gramEnd"/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設定主題。</w:t>
            </w:r>
          </w:p>
          <w:p w:rsidR="00C20B89" w:rsidRPr="00C20B89" w:rsidRDefault="00C20B89" w:rsidP="00C20B89">
            <w:pPr>
              <w:widowControl/>
              <w:ind w:hanging="360"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2.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      </w:t>
            </w:r>
            <w:r w:rsidRPr="00C20B8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12"/>
                <w:szCs w:val="12"/>
              </w:rPr>
              <w:t>非必要文字</w:t>
            </w:r>
            <w:proofErr w:type="gramStart"/>
            <w:r w:rsidRPr="00C20B8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12"/>
                <w:szCs w:val="12"/>
              </w:rPr>
              <w:t>不</w:t>
            </w:r>
            <w:proofErr w:type="gramEnd"/>
            <w:r w:rsidRPr="00C20B8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12"/>
                <w:szCs w:val="12"/>
              </w:rPr>
              <w:t>得出現在作品，避免海報形式作品。(作品以圖案、意象為主要表達方式，例如作品要表現痛的感覺，可以畫出痛苦表情，不需在作品上再添加好痛文字表達)</w:t>
            </w:r>
            <w:r w:rsidRPr="00C20B89">
              <w:rPr>
                <w:rFonts w:ascii="Times New Roman" w:eastAsia="新細明體" w:hAnsi="Times New Roman" w:cs="Arial" w:hint="eastAsia"/>
                <w:color w:val="000000"/>
                <w:kern w:val="0"/>
                <w:sz w:val="12"/>
                <w:szCs w:val="12"/>
              </w:rPr>
              <w:t>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C20B89" w:rsidRPr="00C20B89" w:rsidTr="00C20B89">
        <w:trPr>
          <w:cantSplit/>
          <w:trHeight w:val="97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5.</w:t>
            </w: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水墨畫類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(</w:t>
            </w: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每班至少一件以上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中年級組、高年級組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ind w:hanging="360"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1.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      </w:t>
            </w: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大小以３５公分</w:t>
            </w:r>
            <w:r w:rsidRPr="00C20B89">
              <w:rPr>
                <w:rFonts w:ascii="標楷體" w:eastAsia="標楷體" w:hAnsi="標楷體" w:cs="Arial" w:hint="eastAsia"/>
                <w:bCs/>
                <w:color w:val="000000"/>
                <w:kern w:val="0"/>
                <w:sz w:val="12"/>
                <w:szCs w:val="24"/>
              </w:rPr>
              <w:t>×70</w:t>
            </w: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公分為原則，一律不得裱裝。</w:t>
            </w:r>
          </w:p>
          <w:p w:rsidR="00C20B89" w:rsidRPr="00C20B89" w:rsidRDefault="00C20B89" w:rsidP="00C20B89">
            <w:pPr>
              <w:widowControl/>
              <w:ind w:hanging="360"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2.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      </w:t>
            </w: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作品可落款。</w:t>
            </w:r>
            <w:r w:rsidRPr="00C20B89">
              <w:rPr>
                <w:rFonts w:ascii="Times New Roman" w:eastAsia="標楷體" w:hAnsi="Times New Roman" w:cs="Arial" w:hint="eastAsia"/>
                <w:color w:val="000000"/>
                <w:kern w:val="0"/>
                <w:sz w:val="12"/>
                <w:szCs w:val="24"/>
              </w:rPr>
              <w:t>（不可書寫校名，書寫校名者一律不予評審）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C20B89" w:rsidRPr="00C20B89" w:rsidTr="00C20B89">
        <w:trPr>
          <w:cantSplit/>
          <w:trHeight w:val="14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6.</w:t>
            </w: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版畫類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(</w:t>
            </w: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每班至少一件以上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中年級組、高年級組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B89" w:rsidRPr="00C20B89" w:rsidRDefault="00C20B89" w:rsidP="00C20B89">
            <w:pPr>
              <w:widowControl/>
              <w:ind w:hanging="360"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1.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      </w:t>
            </w: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大小以３９公分×５４公分為原則，一律不得裱裝，為預防作品彼此黏貼之現象，得以透明膠片覆蓋。</w:t>
            </w:r>
          </w:p>
          <w:p w:rsidR="00C20B89" w:rsidRPr="00C20B89" w:rsidRDefault="00C20B89" w:rsidP="00C20B89">
            <w:pPr>
              <w:widowControl/>
              <w:ind w:hanging="360"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2.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4"/>
                <w:szCs w:val="14"/>
              </w:rPr>
              <w:t xml:space="preserve">      </w:t>
            </w: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作品正面一律簽名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(</w:t>
            </w: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簽名一律簽在作品上</w:t>
            </w:r>
            <w:r w:rsidRPr="00C20B89"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  <w:t>)</w:t>
            </w: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，並寫上</w:t>
            </w:r>
            <w:r w:rsidRPr="00C20B8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u w:val="single"/>
              </w:rPr>
              <w:t>張數編號及畫題</w:t>
            </w:r>
            <w:r w:rsidRPr="00C20B89">
              <w:rPr>
                <w:rFonts w:ascii="Times New Roman" w:eastAsia="標楷體" w:hAnsi="Times New Roman" w:cs="Arial" w:hint="eastAsia"/>
                <w:bCs/>
                <w:color w:val="000000"/>
                <w:kern w:val="0"/>
                <w:sz w:val="12"/>
                <w:szCs w:val="24"/>
              </w:rPr>
              <w:t>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89" w:rsidRPr="00C20B89" w:rsidRDefault="00C20B89" w:rsidP="00C20B89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2"/>
                <w:szCs w:val="12"/>
              </w:rPr>
            </w:pPr>
          </w:p>
        </w:tc>
      </w:tr>
    </w:tbl>
    <w:p w:rsidR="004B4270" w:rsidRPr="004B4270" w:rsidRDefault="004B4270" w:rsidP="004B4270">
      <w:pPr>
        <w:widowControl/>
        <w:shd w:val="clear" w:color="auto" w:fill="FFFFFF"/>
        <w:outlineLvl w:val="2"/>
        <w:rPr>
          <w:rFonts w:ascii="Arial" w:eastAsia="新細明體" w:hAnsi="Arial" w:cs="Arial"/>
          <w:b/>
          <w:bCs/>
          <w:color w:val="000000"/>
          <w:kern w:val="0"/>
          <w:szCs w:val="24"/>
        </w:rPr>
      </w:pPr>
      <w:r w:rsidRPr="004B4270">
        <w:rPr>
          <w:rFonts w:ascii="Arial" w:eastAsia="新細明體" w:hAnsi="Arial" w:cs="Arial"/>
          <w:b/>
          <w:bCs/>
          <w:color w:val="000000"/>
          <w:kern w:val="0"/>
          <w:szCs w:val="24"/>
        </w:rPr>
        <w:lastRenderedPageBreak/>
        <w:t>【競賽】海洋教育</w:t>
      </w:r>
      <w:r w:rsidRPr="004B4270">
        <w:rPr>
          <w:rFonts w:ascii="Arial" w:eastAsia="新細明體" w:hAnsi="Arial" w:cs="Arial"/>
          <w:b/>
          <w:bCs/>
          <w:color w:val="000000"/>
          <w:kern w:val="0"/>
          <w:szCs w:val="24"/>
        </w:rPr>
        <w:t>--</w:t>
      </w:r>
      <w:r w:rsidRPr="004B4270">
        <w:rPr>
          <w:rFonts w:ascii="Arial" w:eastAsia="新細明體" w:hAnsi="Arial" w:cs="Arial"/>
          <w:b/>
          <w:bCs/>
          <w:color w:val="000000"/>
          <w:kern w:val="0"/>
          <w:szCs w:val="24"/>
        </w:rPr>
        <w:t>鯨</w:t>
      </w:r>
      <w:proofErr w:type="gramStart"/>
      <w:r w:rsidRPr="004B4270">
        <w:rPr>
          <w:rFonts w:ascii="Arial" w:eastAsia="新細明體" w:hAnsi="Arial" w:cs="Arial"/>
          <w:b/>
          <w:bCs/>
          <w:color w:val="000000"/>
          <w:kern w:val="0"/>
          <w:szCs w:val="24"/>
        </w:rPr>
        <w:t>豚</w:t>
      </w:r>
      <w:proofErr w:type="gramEnd"/>
      <w:r w:rsidRPr="004B4270">
        <w:rPr>
          <w:rFonts w:ascii="Arial" w:eastAsia="新細明體" w:hAnsi="Arial" w:cs="Arial"/>
          <w:b/>
          <w:bCs/>
          <w:color w:val="000000"/>
          <w:kern w:val="0"/>
          <w:szCs w:val="24"/>
        </w:rPr>
        <w:t>嘉年華畫畫比賽</w:t>
      </w:r>
      <w:r w:rsidRPr="004B4270">
        <w:rPr>
          <w:rFonts w:ascii="Arial" w:eastAsia="新細明體" w:hAnsi="Arial" w:cs="Arial"/>
          <w:b/>
          <w:bCs/>
          <w:color w:val="000000"/>
          <w:kern w:val="0"/>
          <w:szCs w:val="24"/>
        </w:rPr>
        <w:t>(10/24</w:t>
      </w:r>
      <w:r w:rsidRPr="004B4270">
        <w:rPr>
          <w:rFonts w:ascii="Arial" w:eastAsia="新細明體" w:hAnsi="Arial" w:cs="Arial"/>
          <w:b/>
          <w:bCs/>
          <w:color w:val="000000"/>
          <w:kern w:val="0"/>
          <w:szCs w:val="24"/>
        </w:rPr>
        <w:t>更新</w:t>
      </w:r>
      <w:r w:rsidRPr="004B4270">
        <w:rPr>
          <w:rFonts w:ascii="Arial" w:eastAsia="新細明體" w:hAnsi="Arial" w:cs="Arial"/>
          <w:b/>
          <w:bCs/>
          <w:color w:val="000000"/>
          <w:kern w:val="0"/>
          <w:szCs w:val="24"/>
        </w:rPr>
        <w:t xml:space="preserve">) </w:t>
      </w:r>
    </w:p>
    <w:p w:rsidR="004B4270" w:rsidRPr="004B4270" w:rsidRDefault="004B4270" w:rsidP="004B4270">
      <w:pPr>
        <w:widowControl/>
        <w:shd w:val="clear" w:color="auto" w:fill="FFFFFF"/>
        <w:rPr>
          <w:rFonts w:ascii="細明體" w:eastAsia="細明體" w:hAnsi="細明體" w:cs="Arial"/>
          <w:color w:val="000000"/>
          <w:kern w:val="0"/>
          <w:szCs w:val="24"/>
        </w:rPr>
      </w:pPr>
      <w:r w:rsidRPr="004B4270">
        <w:rPr>
          <w:rFonts w:ascii="細明體" w:eastAsia="細明體" w:hAnsi="細明體" w:cs="Arial" w:hint="eastAsia"/>
          <w:b/>
          <w:bCs/>
          <w:color w:val="000000"/>
          <w:kern w:val="0"/>
          <w:szCs w:val="24"/>
        </w:rPr>
        <w:t>1.交件日期:102年10月11日</w:t>
      </w:r>
    </w:p>
    <w:p w:rsidR="004B4270" w:rsidRPr="004B4270" w:rsidRDefault="004B4270" w:rsidP="004B4270">
      <w:pPr>
        <w:widowControl/>
        <w:shd w:val="clear" w:color="auto" w:fill="FFFFFF"/>
        <w:rPr>
          <w:rFonts w:ascii="細明體" w:eastAsia="細明體" w:hAnsi="細明體" w:cs="Arial"/>
          <w:color w:val="000000"/>
          <w:kern w:val="0"/>
          <w:szCs w:val="24"/>
        </w:rPr>
      </w:pPr>
      <w:r w:rsidRPr="004B4270">
        <w:rPr>
          <w:rFonts w:ascii="細明體" w:eastAsia="細明體" w:hAnsi="細明體" w:cs="Arial" w:hint="eastAsia"/>
          <w:b/>
          <w:bCs/>
          <w:color w:val="000000"/>
          <w:kern w:val="0"/>
          <w:szCs w:val="24"/>
        </w:rPr>
        <w:t>2.圖紙規格:3-6年級四開 1-2年級八開</w:t>
      </w:r>
    </w:p>
    <w:p w:rsidR="004B4270" w:rsidRPr="004B4270" w:rsidRDefault="004B4270" w:rsidP="004B4270">
      <w:pPr>
        <w:widowControl/>
        <w:shd w:val="clear" w:color="auto" w:fill="FFFFFF"/>
        <w:rPr>
          <w:rFonts w:ascii="細明體" w:eastAsia="細明體" w:hAnsi="細明體" w:cs="Arial"/>
          <w:color w:val="000000"/>
          <w:kern w:val="0"/>
          <w:szCs w:val="24"/>
        </w:rPr>
      </w:pPr>
      <w:r w:rsidRPr="004B4270">
        <w:rPr>
          <w:rFonts w:ascii="細明體" w:eastAsia="細明體" w:hAnsi="細明體" w:cs="Arial" w:hint="eastAsia"/>
          <w:b/>
          <w:bCs/>
          <w:color w:val="000000"/>
          <w:kern w:val="0"/>
          <w:szCs w:val="24"/>
        </w:rPr>
        <w:t>3.繪畫主題:海洋生態 漁村生活:</w:t>
      </w:r>
    </w:p>
    <w:p w:rsidR="004B4270" w:rsidRPr="004B4270" w:rsidRDefault="004B4270" w:rsidP="004B4270">
      <w:pPr>
        <w:widowControl/>
        <w:shd w:val="clear" w:color="auto" w:fill="FFFFFF"/>
        <w:rPr>
          <w:rFonts w:ascii="細明體" w:eastAsia="細明體" w:hAnsi="細明體" w:cs="Arial"/>
          <w:color w:val="000000"/>
          <w:kern w:val="0"/>
          <w:szCs w:val="24"/>
        </w:rPr>
      </w:pPr>
      <w:r w:rsidRPr="004B4270">
        <w:rPr>
          <w:rFonts w:ascii="細明體" w:eastAsia="細明體" w:hAnsi="細明體" w:cs="Arial" w:hint="eastAsia"/>
          <w:b/>
          <w:bCs/>
          <w:color w:val="000000"/>
          <w:kern w:val="0"/>
          <w:szCs w:val="24"/>
        </w:rPr>
        <w:t>4.獎勵:每學年選出前三名 佳作若干名</w:t>
      </w:r>
    </w:p>
    <w:p w:rsidR="004B4270" w:rsidRPr="004B4270" w:rsidRDefault="004B4270" w:rsidP="004B4270">
      <w:pPr>
        <w:widowControl/>
        <w:shd w:val="clear" w:color="auto" w:fill="FFFFFF"/>
        <w:rPr>
          <w:rFonts w:ascii="細明體" w:eastAsia="細明體" w:hAnsi="細明體" w:cs="Arial"/>
          <w:color w:val="000000"/>
          <w:kern w:val="0"/>
          <w:szCs w:val="24"/>
        </w:rPr>
      </w:pPr>
      <w:r w:rsidRPr="004B4270">
        <w:rPr>
          <w:rFonts w:ascii="細明體" w:eastAsia="細明體" w:hAnsi="細明體" w:cs="Arial" w:hint="eastAsia"/>
          <w:b/>
          <w:bCs/>
          <w:color w:val="000000"/>
          <w:kern w:val="0"/>
          <w:szCs w:val="24"/>
        </w:rPr>
        <w:t>5.頒獎時間:10月17日當天於體育館8：15開幕式</w:t>
      </w:r>
    </w:p>
    <w:p w:rsidR="004B4270" w:rsidRPr="004B4270" w:rsidRDefault="004B4270" w:rsidP="004B4270">
      <w:pPr>
        <w:widowControl/>
        <w:shd w:val="clear" w:color="auto" w:fill="FFFFFF"/>
        <w:rPr>
          <w:rFonts w:ascii="細明體" w:eastAsia="細明體" w:hAnsi="細明體" w:cs="Arial"/>
          <w:color w:val="000000"/>
          <w:kern w:val="0"/>
          <w:szCs w:val="24"/>
        </w:rPr>
      </w:pPr>
      <w:r w:rsidRPr="004B4270">
        <w:rPr>
          <w:rFonts w:ascii="細明體" w:eastAsia="細明體" w:hAnsi="細明體" w:cs="Arial" w:hint="eastAsia"/>
          <w:b/>
          <w:bCs/>
          <w:color w:val="000000"/>
          <w:kern w:val="0"/>
          <w:szCs w:val="24"/>
        </w:rPr>
        <w:t>6.承辦處室：教務處</w:t>
      </w:r>
    </w:p>
    <w:p w:rsidR="004B4270" w:rsidRPr="004B4270" w:rsidRDefault="004B4270" w:rsidP="004B4270">
      <w:pPr>
        <w:widowControl/>
        <w:shd w:val="clear" w:color="auto" w:fill="FFFFFF"/>
        <w:rPr>
          <w:rFonts w:ascii="細明體" w:eastAsia="細明體" w:hAnsi="細明體" w:cs="Arial"/>
          <w:color w:val="000000"/>
          <w:kern w:val="0"/>
          <w:szCs w:val="24"/>
        </w:rPr>
      </w:pPr>
      <w:r w:rsidRPr="004B4270">
        <w:rPr>
          <w:rFonts w:ascii="細明體" w:eastAsia="細明體" w:hAnsi="細明體" w:cs="Arial" w:hint="eastAsia"/>
          <w:b/>
          <w:bCs/>
          <w:color w:val="000000"/>
          <w:kern w:val="0"/>
          <w:szCs w:val="24"/>
        </w:rPr>
        <w:t>7.參賽同學：吳</w:t>
      </w:r>
      <w:proofErr w:type="gramStart"/>
      <w:r w:rsidRPr="004B4270">
        <w:rPr>
          <w:rFonts w:ascii="細明體" w:eastAsia="細明體" w:hAnsi="細明體" w:cs="Arial" w:hint="eastAsia"/>
          <w:b/>
          <w:bCs/>
          <w:color w:val="000000"/>
          <w:kern w:val="0"/>
          <w:szCs w:val="24"/>
        </w:rPr>
        <w:t>芃</w:t>
      </w:r>
      <w:proofErr w:type="gramEnd"/>
      <w:r w:rsidRPr="004B4270">
        <w:rPr>
          <w:rFonts w:ascii="細明體" w:eastAsia="細明體" w:hAnsi="細明體" w:cs="Arial" w:hint="eastAsia"/>
          <w:b/>
          <w:bCs/>
          <w:color w:val="000000"/>
          <w:kern w:val="0"/>
          <w:szCs w:val="24"/>
        </w:rPr>
        <w:t>儀、黃</w:t>
      </w:r>
      <w:proofErr w:type="gramStart"/>
      <w:r w:rsidRPr="004B4270">
        <w:rPr>
          <w:rFonts w:ascii="細明體" w:eastAsia="細明體" w:hAnsi="細明體" w:cs="Arial" w:hint="eastAsia"/>
          <w:b/>
          <w:bCs/>
          <w:color w:val="000000"/>
          <w:kern w:val="0"/>
          <w:szCs w:val="24"/>
        </w:rPr>
        <w:t>薰霈</w:t>
      </w:r>
      <w:proofErr w:type="gramEnd"/>
      <w:r w:rsidRPr="004B4270">
        <w:rPr>
          <w:rFonts w:ascii="細明體" w:eastAsia="細明體" w:hAnsi="細明體" w:cs="Arial" w:hint="eastAsia"/>
          <w:b/>
          <w:bCs/>
          <w:color w:val="000000"/>
          <w:kern w:val="0"/>
          <w:szCs w:val="24"/>
        </w:rPr>
        <w:t>、張季平、黃郁哲、吳佩庭</w:t>
      </w:r>
    </w:p>
    <w:p w:rsidR="00342450" w:rsidRDefault="004B4270">
      <w:pPr>
        <w:rPr>
          <w:rFonts w:ascii="細明體" w:eastAsia="細明體" w:hAnsi="細明體" w:cs="Arial"/>
          <w:b/>
          <w:bCs/>
          <w:color w:val="000000"/>
          <w:sz w:val="20"/>
          <w:szCs w:val="20"/>
        </w:rPr>
      </w:pPr>
      <w:r w:rsidRPr="004B4270">
        <w:rPr>
          <w:rFonts w:ascii="細明體" w:eastAsia="細明體" w:hAnsi="細明體" w:cs="Arial" w:hint="eastAsia"/>
          <w:b/>
          <w:bCs/>
          <w:color w:val="000000"/>
          <w:szCs w:val="24"/>
        </w:rPr>
        <w:t>8.得獎作品：</w:t>
      </w:r>
      <w:r w:rsidRPr="004B4270">
        <w:rPr>
          <w:rFonts w:ascii="細明體" w:eastAsia="細明體" w:hAnsi="細明體" w:cs="Arial" w:hint="eastAsia"/>
          <w:color w:val="000000"/>
          <w:szCs w:val="24"/>
        </w:rPr>
        <w:br/>
      </w:r>
      <w:r w:rsidRPr="004B4270">
        <w:rPr>
          <w:rFonts w:ascii="標楷體" w:eastAsia="標楷體" w:hAnsi="標楷體" w:cs="Arial" w:hint="eastAsia"/>
          <w:b/>
          <w:bCs/>
          <w:color w:val="000000"/>
          <w:sz w:val="20"/>
          <w:szCs w:val="20"/>
        </w:rPr>
        <w:t>六年級第三名：黃</w:t>
      </w:r>
      <w:proofErr w:type="gramStart"/>
      <w:r w:rsidRPr="004B4270">
        <w:rPr>
          <w:rFonts w:ascii="標楷體" w:eastAsia="標楷體" w:hAnsi="標楷體" w:cs="Arial" w:hint="eastAsia"/>
          <w:b/>
          <w:bCs/>
          <w:color w:val="000000"/>
          <w:sz w:val="20"/>
          <w:szCs w:val="20"/>
        </w:rPr>
        <w:t>薰霈</w:t>
      </w:r>
      <w:proofErr w:type="gramEnd"/>
    </w:p>
    <w:p w:rsidR="004B4270" w:rsidRPr="004B4270" w:rsidRDefault="004B427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266547" cy="1822361"/>
            <wp:effectExtent l="19050" t="0" r="0" b="0"/>
            <wp:docPr id="1" name="圖片 1" descr="D:\Documents\Desktop\校內海洋教育--鯨豚嘉年華畫畫比賽\2013-10-24 10_56_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esktop\校內海洋教育--鯨豚嘉年華畫畫比賽\2013-10-24 10_56_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2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70" w:rsidRDefault="004B4270">
      <w:pPr>
        <w:rPr>
          <w:rFonts w:ascii="標楷體" w:eastAsia="標楷體" w:hAnsi="標楷體" w:cs="Arial"/>
          <w:b/>
          <w:bCs/>
          <w:color w:val="000000"/>
          <w:sz w:val="20"/>
          <w:szCs w:val="20"/>
        </w:rPr>
      </w:pPr>
      <w:r w:rsidRPr="004B4270">
        <w:rPr>
          <w:rFonts w:ascii="標楷體" w:eastAsia="標楷體" w:hAnsi="標楷體" w:cs="Arial" w:hint="eastAsia"/>
          <w:b/>
          <w:bCs/>
          <w:color w:val="000000"/>
          <w:sz w:val="20"/>
          <w:szCs w:val="20"/>
        </w:rPr>
        <w:t>六年級佳作：吳</w:t>
      </w:r>
      <w:proofErr w:type="gramStart"/>
      <w:r w:rsidRPr="004B4270">
        <w:rPr>
          <w:rFonts w:ascii="標楷體" w:eastAsia="標楷體" w:hAnsi="標楷體" w:cs="Arial" w:hint="eastAsia"/>
          <w:b/>
          <w:bCs/>
          <w:color w:val="000000"/>
          <w:sz w:val="20"/>
          <w:szCs w:val="20"/>
        </w:rPr>
        <w:t>芃</w:t>
      </w:r>
      <w:proofErr w:type="gramEnd"/>
      <w:r w:rsidRPr="004B4270">
        <w:rPr>
          <w:rFonts w:ascii="標楷體" w:eastAsia="標楷體" w:hAnsi="標楷體" w:cs="Arial" w:hint="eastAsia"/>
          <w:b/>
          <w:bCs/>
          <w:color w:val="000000"/>
          <w:sz w:val="20"/>
          <w:szCs w:val="20"/>
        </w:rPr>
        <w:t>儀</w:t>
      </w:r>
    </w:p>
    <w:p w:rsidR="004B4270" w:rsidRDefault="004B4270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>
            <wp:extent cx="5269087" cy="1654935"/>
            <wp:effectExtent l="19050" t="0" r="7763" b="0"/>
            <wp:docPr id="2" name="圖片 2" descr="D:\Documents\Desktop\校內海洋教育--鯨豚嘉年華畫畫比賽\2013-10-24 10_55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Desktop\校內海洋教育--鯨豚嘉年華畫畫比賽\2013-10-24 10_55_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70" w:rsidRPr="004B4270" w:rsidRDefault="004B4270">
      <w:pPr>
        <w:rPr>
          <w:rFonts w:ascii="標楷體" w:eastAsia="標楷體" w:hAnsi="標楷體"/>
          <w:sz w:val="20"/>
          <w:szCs w:val="20"/>
        </w:rPr>
      </w:pPr>
      <w:r w:rsidRPr="004B4270">
        <w:rPr>
          <w:rFonts w:ascii="標楷體" w:eastAsia="標楷體" w:hAnsi="標楷體" w:cs="Arial" w:hint="eastAsia"/>
          <w:b/>
          <w:bCs/>
          <w:color w:val="000000"/>
          <w:sz w:val="20"/>
          <w:szCs w:val="20"/>
        </w:rPr>
        <w:t>六年級佳作：黃郁哲</w:t>
      </w:r>
    </w:p>
    <w:p w:rsidR="004B4270" w:rsidRDefault="004B4270">
      <w:pPr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/>
          <w:noProof/>
          <w:sz w:val="20"/>
          <w:szCs w:val="20"/>
        </w:rPr>
        <w:drawing>
          <wp:inline distT="0" distB="0" distL="0" distR="0">
            <wp:extent cx="5265275" cy="3612524"/>
            <wp:effectExtent l="19050" t="0" r="0" b="0"/>
            <wp:docPr id="3" name="圖片 3" descr="D:\Documents\Desktop\校內海洋教育--鯨豚嘉年華畫畫比賽\2013-10-24 10_56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Desktop\校內海洋教育--鯨豚嘉年華畫畫比賽\2013-10-24 10_56_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2" cy="3618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3FF" w:rsidRPr="004B4270" w:rsidRDefault="00F953FF">
      <w:pPr>
        <w:rPr>
          <w:rFonts w:ascii="標楷體" w:eastAsia="標楷體" w:hAnsi="標楷體"/>
          <w:sz w:val="20"/>
          <w:szCs w:val="20"/>
        </w:rPr>
      </w:pPr>
    </w:p>
    <w:sectPr w:rsidR="00F953FF" w:rsidRPr="004B4270" w:rsidSect="00C20B89">
      <w:pgSz w:w="11906" w:h="16838"/>
      <w:pgMar w:top="454" w:right="1797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9F" w:rsidRDefault="007D729F" w:rsidP="00C20B89">
      <w:r>
        <w:separator/>
      </w:r>
    </w:p>
  </w:endnote>
  <w:endnote w:type="continuationSeparator" w:id="0">
    <w:p w:rsidR="007D729F" w:rsidRDefault="007D729F" w:rsidP="00C2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9F" w:rsidRDefault="007D729F" w:rsidP="00C20B89">
      <w:r>
        <w:separator/>
      </w:r>
    </w:p>
  </w:footnote>
  <w:footnote w:type="continuationSeparator" w:id="0">
    <w:p w:rsidR="007D729F" w:rsidRDefault="007D729F" w:rsidP="00C20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270"/>
    <w:rsid w:val="002D15BC"/>
    <w:rsid w:val="00342450"/>
    <w:rsid w:val="004B4270"/>
    <w:rsid w:val="007D729F"/>
    <w:rsid w:val="00C20B89"/>
    <w:rsid w:val="00F9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50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20B8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4B4270"/>
    <w:pPr>
      <w:widowControl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4B4270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B42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42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20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20B8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20B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20B89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C20B89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Hyperlink"/>
    <w:basedOn w:val="a0"/>
    <w:uiPriority w:val="99"/>
    <w:semiHidden/>
    <w:unhideWhenUsed/>
    <w:rsid w:val="00C20B89"/>
    <w:rPr>
      <w:strike w:val="0"/>
      <w:dstrike w:val="0"/>
      <w:color w:val="2288BB"/>
      <w:u w:val="none"/>
      <w:effect w:val="none"/>
    </w:rPr>
  </w:style>
  <w:style w:type="character" w:styleId="aa">
    <w:name w:val="Strong"/>
    <w:basedOn w:val="a0"/>
    <w:uiPriority w:val="22"/>
    <w:qFormat/>
    <w:rsid w:val="00C20B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6554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86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9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9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80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7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1548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6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322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45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64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566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941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892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056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212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403876">
                                                                                      <w:marLeft w:val="19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4902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8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8892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756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6495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716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502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86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319391">
                                                                                      <w:marLeft w:val="2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024853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08677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6126071">
                                                                                      <w:marLeft w:val="4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6623449">
                                                                                      <w:marLeft w:val="4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7174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77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23112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426690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3875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54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726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587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032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403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71916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138708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57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30847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937857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83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350477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731342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454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63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85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6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58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18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7937">
                                                          <w:marLeft w:val="0"/>
                                                          <w:marRight w:val="0"/>
                                                          <w:marTop w:val="304"/>
                                                          <w:marBottom w:val="30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8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125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748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7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115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5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06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38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418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746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5937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42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078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6966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34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7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67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6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634851">
                                                          <w:marLeft w:val="0"/>
                                                          <w:marRight w:val="0"/>
                                                          <w:marTop w:val="304"/>
                                                          <w:marBottom w:val="30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11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0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698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747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0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54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482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4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175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949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1892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102499">
                                                                                      <w:marLeft w:val="19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16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516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91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97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169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48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872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95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912901">
                                                                                      <w:marLeft w:val="2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802724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814183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027252">
                                                                                      <w:marLeft w:val="4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337026">
                                                                                      <w:marLeft w:val="41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6357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23231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007645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237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484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47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97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79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498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89169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433727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01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7193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44702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32100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3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500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47391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595510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54E17-D212-4445-985B-2C5F795A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2013-11-12T02:41:00Z</dcterms:created>
  <dcterms:modified xsi:type="dcterms:W3CDTF">2013-11-12T03:04:00Z</dcterms:modified>
</cp:coreProperties>
</file>