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101" w:rsidRPr="00294211" w:rsidRDefault="006B0101" w:rsidP="00F2343D">
      <w:pPr>
        <w:ind w:firstLineChars="100" w:firstLine="240"/>
        <w:rPr>
          <w:rFonts w:ascii="新細明體" w:hAnsi="新細明體"/>
        </w:rPr>
      </w:pPr>
    </w:p>
    <w:p w:rsidR="006B0101" w:rsidRPr="00294211" w:rsidRDefault="0025611E" w:rsidP="00F2343D">
      <w:pPr>
        <w:ind w:firstLineChars="100" w:firstLine="240"/>
        <w:rPr>
          <w:rFonts w:ascii="新細明體" w:hAnsi="新細明體"/>
        </w:rPr>
      </w:pPr>
      <w:r>
        <w:rPr>
          <w:rFonts w:ascii="新細明體" w:hAnsi="新細明體"/>
          <w:noProof/>
        </w:rPr>
        <w:pict>
          <v:shapetype id="_x0000_t202" coordsize="21600,21600" o:spt="202" path="m,l,21600r21600,l21600,xe">
            <v:stroke joinstyle="miter"/>
            <v:path gradientshapeok="t" o:connecttype="rect"/>
          </v:shapetype>
          <v:shape id="_x0000_s1096" type="#_x0000_t202" style="position:absolute;left:0;text-align:left;margin-left:62.25pt;margin-top:9pt;width:423pt;height:63pt;z-index:251655168" stroked="f">
            <v:textbox style="mso-next-textbox:#_x0000_s1096">
              <w:txbxContent>
                <w:p w:rsidR="005C79EC" w:rsidRDefault="005C79EC">
                  <w:pPr>
                    <w:jc w:val="center"/>
                    <w:rPr>
                      <w:rFonts w:eastAsia="文鼎新藝體"/>
                      <w:color w:val="000080"/>
                      <w:sz w:val="72"/>
                      <w:szCs w:val="72"/>
                    </w:rPr>
                  </w:pPr>
                  <w:r>
                    <w:rPr>
                      <w:rFonts w:eastAsia="文鼎新藝體" w:hint="eastAsia"/>
                      <w:color w:val="000080"/>
                      <w:sz w:val="72"/>
                      <w:szCs w:val="72"/>
                    </w:rPr>
                    <w:t>宜蘭縣立東光國民中學</w:t>
                  </w:r>
                </w:p>
                <w:p w:rsidR="005C79EC" w:rsidRDefault="005C79EC"/>
              </w:txbxContent>
            </v:textbox>
          </v:shape>
        </w:pict>
      </w:r>
    </w:p>
    <w:p w:rsidR="006B0101" w:rsidRPr="00294211" w:rsidRDefault="006B0101" w:rsidP="00F2343D">
      <w:pPr>
        <w:ind w:firstLineChars="100" w:firstLine="240"/>
        <w:rPr>
          <w:rFonts w:ascii="新細明體" w:hAnsi="新細明體"/>
        </w:rPr>
      </w:pPr>
    </w:p>
    <w:p w:rsidR="006B0101" w:rsidRPr="00294211" w:rsidRDefault="0025611E" w:rsidP="00F2343D">
      <w:pPr>
        <w:ind w:firstLineChars="100" w:firstLine="200"/>
        <w:rPr>
          <w:rFonts w:ascii="新細明體" w:hAnsi="新細明體"/>
        </w:rPr>
      </w:pPr>
      <w:r w:rsidRPr="0025611E">
        <w:rPr>
          <w:rFonts w:ascii="新細明體" w:hAnsi="新細明體"/>
          <w:noProof/>
          <w:sz w:val="20"/>
        </w:rPr>
        <w:pict>
          <v:line id="_x0000_s1099" style="position:absolute;left:0;text-align:left;z-index:251658240" from="459pt,0" to="495pt,0" strokecolor="#006" strokeweight="7.75pt"/>
        </w:pict>
      </w:r>
      <w:r w:rsidRPr="0025611E">
        <w:rPr>
          <w:rFonts w:ascii="新細明體" w:hAnsi="新細明體"/>
          <w:noProof/>
          <w:sz w:val="20"/>
        </w:rPr>
        <w:pict>
          <v:line id="_x0000_s1100" style="position:absolute;left:0;text-align:left;z-index:251659264" from="44.25pt,0" to="80.25pt,0" strokecolor="#006" strokeweight="7.75pt"/>
        </w:pict>
      </w: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783AD8" w:rsidP="0075679B">
      <w:pPr>
        <w:ind w:firstLineChars="100" w:firstLine="561"/>
        <w:jc w:val="center"/>
        <w:rPr>
          <w:rFonts w:ascii="新細明體" w:hAnsi="新細明體"/>
          <w:sz w:val="56"/>
        </w:rPr>
      </w:pPr>
      <w:r>
        <w:rPr>
          <w:rFonts w:ascii="新細明體" w:hAnsi="新細明體" w:hint="eastAsia"/>
          <w:b/>
          <w:bCs/>
          <w:sz w:val="56"/>
        </w:rPr>
        <w:t>一百</w:t>
      </w:r>
      <w:r w:rsidR="006B0101" w:rsidRPr="00294211">
        <w:rPr>
          <w:rFonts w:ascii="新細明體" w:hAnsi="新細明體" w:hint="eastAsia"/>
          <w:b/>
          <w:bCs/>
          <w:sz w:val="56"/>
        </w:rPr>
        <w:t>學年度</w:t>
      </w:r>
    </w:p>
    <w:p w:rsidR="006B0101" w:rsidRPr="00294211" w:rsidRDefault="006B0101" w:rsidP="00FC0DEE">
      <w:pPr>
        <w:jc w:val="center"/>
        <w:rPr>
          <w:rFonts w:ascii="新細明體" w:hAnsi="新細明體"/>
          <w:sz w:val="96"/>
        </w:rPr>
      </w:pPr>
      <w:r w:rsidRPr="00294211">
        <w:rPr>
          <w:rFonts w:ascii="新細明體" w:hAnsi="新細明體" w:hint="eastAsia"/>
          <w:sz w:val="96"/>
        </w:rPr>
        <w:t>學校課程計畫書</w:t>
      </w:r>
    </w:p>
    <w:p w:rsidR="006B0101" w:rsidRPr="00294211" w:rsidRDefault="00AC12CD" w:rsidP="0020432A">
      <w:pPr>
        <w:ind w:firstLineChars="100" w:firstLine="200"/>
        <w:rPr>
          <w:rFonts w:ascii="新細明體" w:hAnsi="新細明體"/>
        </w:rPr>
      </w:pPr>
      <w:r>
        <w:rPr>
          <w:rFonts w:ascii="新細明體" w:hAnsi="新細明體"/>
          <w:noProof/>
          <w:sz w:val="20"/>
        </w:rPr>
        <w:drawing>
          <wp:anchor distT="0" distB="0" distL="114300" distR="114300" simplePos="0" relativeHeight="251657216" behindDoc="0" locked="0" layoutInCell="1" allowOverlap="1">
            <wp:simplePos x="0" y="0"/>
            <wp:positionH relativeFrom="column">
              <wp:align>center</wp:align>
            </wp:positionH>
            <wp:positionV relativeFrom="paragraph">
              <wp:posOffset>114300</wp:posOffset>
            </wp:positionV>
            <wp:extent cx="3210560" cy="3200400"/>
            <wp:effectExtent l="19050" t="0" r="8890" b="0"/>
            <wp:wrapNone/>
            <wp:docPr id="74" name="圖片 74" descr="校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校徽2"/>
                    <pic:cNvPicPr>
                      <a:picLocks noChangeAspect="1" noChangeArrowheads="1"/>
                    </pic:cNvPicPr>
                  </pic:nvPicPr>
                  <pic:blipFill>
                    <a:blip r:embed="rId8" cstate="print"/>
                    <a:srcRect/>
                    <a:stretch>
                      <a:fillRect/>
                    </a:stretch>
                  </pic:blipFill>
                  <pic:spPr bwMode="auto">
                    <a:xfrm>
                      <a:off x="0" y="0"/>
                      <a:ext cx="3210560" cy="3200400"/>
                    </a:xfrm>
                    <a:prstGeom prst="rect">
                      <a:avLst/>
                    </a:prstGeom>
                    <a:noFill/>
                    <a:ln w="9525">
                      <a:noFill/>
                      <a:miter lim="800000"/>
                      <a:headEnd/>
                      <a:tailEnd/>
                    </a:ln>
                  </pic:spPr>
                </pic:pic>
              </a:graphicData>
            </a:graphic>
          </wp:anchor>
        </w:drawing>
      </w:r>
      <w:r w:rsidR="006B0101" w:rsidRPr="00294211">
        <w:rPr>
          <w:rFonts w:ascii="新細明體" w:hAnsi="新細明體"/>
        </w:rPr>
        <w:tab/>
      </w:r>
      <w:r w:rsidR="006B0101" w:rsidRPr="00294211">
        <w:rPr>
          <w:rFonts w:ascii="新細明體" w:hAnsi="新細明體"/>
        </w:rPr>
        <w:tab/>
      </w:r>
    </w:p>
    <w:p w:rsidR="006B0101" w:rsidRPr="00294211" w:rsidRDefault="006B0101" w:rsidP="0020432A">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AC12CD" w:rsidP="00F2343D">
      <w:pPr>
        <w:ind w:firstLineChars="100" w:firstLine="240"/>
        <w:rPr>
          <w:rFonts w:ascii="新細明體" w:hAnsi="新細明體"/>
        </w:rPr>
      </w:pPr>
      <w:r>
        <w:rPr>
          <w:rFonts w:ascii="新細明體" w:hAnsi="新細明體"/>
          <w:noProof/>
        </w:rPr>
        <w:drawing>
          <wp:anchor distT="0" distB="0" distL="114300" distR="114300" simplePos="0" relativeHeight="251654144" behindDoc="1" locked="0" layoutInCell="1" allowOverlap="1">
            <wp:simplePos x="0" y="0"/>
            <wp:positionH relativeFrom="column">
              <wp:posOffset>361950</wp:posOffset>
            </wp:positionH>
            <wp:positionV relativeFrom="paragraph">
              <wp:posOffset>114300</wp:posOffset>
            </wp:positionV>
            <wp:extent cx="6046470" cy="3190875"/>
            <wp:effectExtent l="19050" t="0" r="0" b="0"/>
            <wp:wrapNone/>
            <wp:docPr id="71" name="圖片 71" descr="校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校園"/>
                    <pic:cNvPicPr>
                      <a:picLocks noChangeAspect="1" noChangeArrowheads="1"/>
                    </pic:cNvPicPr>
                  </pic:nvPicPr>
                  <pic:blipFill>
                    <a:blip r:embed="rId9" cstate="print"/>
                    <a:srcRect/>
                    <a:stretch>
                      <a:fillRect/>
                    </a:stretch>
                  </pic:blipFill>
                  <pic:spPr bwMode="auto">
                    <a:xfrm>
                      <a:off x="0" y="0"/>
                      <a:ext cx="6046470" cy="3190875"/>
                    </a:xfrm>
                    <a:prstGeom prst="rect">
                      <a:avLst/>
                    </a:prstGeom>
                    <a:noFill/>
                    <a:ln w="9525">
                      <a:noFill/>
                      <a:miter lim="800000"/>
                      <a:headEnd/>
                      <a:tailEnd/>
                    </a:ln>
                  </pic:spPr>
                </pic:pic>
              </a:graphicData>
            </a:graphic>
          </wp:anchor>
        </w:drawing>
      </w: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F2343D">
      <w:pPr>
        <w:ind w:firstLineChars="100" w:firstLine="240"/>
        <w:rPr>
          <w:rFonts w:ascii="新細明體" w:hAnsi="新細明體"/>
        </w:rPr>
      </w:pPr>
    </w:p>
    <w:p w:rsidR="006B0101" w:rsidRPr="00294211" w:rsidRDefault="006B0101" w:rsidP="000D07C7">
      <w:pPr>
        <w:ind w:firstLineChars="100" w:firstLine="440"/>
        <w:jc w:val="center"/>
        <w:rPr>
          <w:rFonts w:ascii="新細明體" w:hAnsi="新細明體"/>
          <w:b/>
          <w:bCs/>
          <w:sz w:val="44"/>
        </w:rPr>
      </w:pPr>
      <w:r w:rsidRPr="00294211">
        <w:rPr>
          <w:rFonts w:ascii="新細明體" w:hAnsi="新細明體" w:hint="eastAsia"/>
          <w:b/>
          <w:bCs/>
          <w:sz w:val="44"/>
        </w:rPr>
        <w:t>東光國中課程發展委員會</w:t>
      </w:r>
    </w:p>
    <w:p w:rsidR="006B0101" w:rsidRPr="00294211" w:rsidRDefault="006D4121" w:rsidP="000D07C7">
      <w:pPr>
        <w:ind w:firstLineChars="100" w:firstLine="440"/>
        <w:jc w:val="center"/>
        <w:rPr>
          <w:rFonts w:ascii="新細明體" w:hAnsi="新細明體"/>
          <w:b/>
          <w:bCs/>
          <w:sz w:val="44"/>
        </w:rPr>
      </w:pPr>
      <w:r w:rsidRPr="00294211">
        <w:rPr>
          <w:rFonts w:ascii="新細明體" w:hAnsi="新細明體" w:hint="eastAsia"/>
          <w:b/>
          <w:bCs/>
          <w:sz w:val="44"/>
        </w:rPr>
        <w:t>中華民國</w:t>
      </w:r>
      <w:r w:rsidR="00783AD8">
        <w:rPr>
          <w:rFonts w:ascii="新細明體" w:hAnsi="新細明體" w:hint="eastAsia"/>
          <w:b/>
          <w:bCs/>
          <w:sz w:val="44"/>
        </w:rPr>
        <w:t>一百</w:t>
      </w:r>
      <w:r w:rsidR="006B0101" w:rsidRPr="00294211">
        <w:rPr>
          <w:rFonts w:ascii="新細明體" w:hAnsi="新細明體" w:hint="eastAsia"/>
          <w:b/>
          <w:bCs/>
          <w:sz w:val="44"/>
        </w:rPr>
        <w:t>年</w:t>
      </w:r>
      <w:r w:rsidR="00152D9C">
        <w:rPr>
          <w:rFonts w:ascii="新細明體" w:hAnsi="新細明體" w:hint="eastAsia"/>
          <w:b/>
          <w:bCs/>
          <w:sz w:val="44"/>
        </w:rPr>
        <w:t>六</w:t>
      </w:r>
      <w:r w:rsidR="006B0101" w:rsidRPr="00294211">
        <w:rPr>
          <w:rFonts w:ascii="新細明體" w:hAnsi="新細明體" w:hint="eastAsia"/>
          <w:b/>
          <w:bCs/>
          <w:sz w:val="44"/>
        </w:rPr>
        <w:t>月</w:t>
      </w:r>
    </w:p>
    <w:p w:rsidR="006B0101" w:rsidRPr="00294211" w:rsidRDefault="006B0101" w:rsidP="00F2343D">
      <w:pPr>
        <w:ind w:firstLineChars="100" w:firstLine="240"/>
        <w:rPr>
          <w:rFonts w:ascii="新細明體" w:hAnsi="新細明體"/>
        </w:rPr>
      </w:pPr>
    </w:p>
    <w:p w:rsidR="006B0101" w:rsidRPr="00294211" w:rsidRDefault="006B0101" w:rsidP="0020432A">
      <w:pPr>
        <w:ind w:firstLineChars="100" w:firstLine="240"/>
        <w:rPr>
          <w:rFonts w:ascii="新細明體" w:hAnsi="新細明體"/>
        </w:rPr>
      </w:pPr>
    </w:p>
    <w:p w:rsidR="006B0101" w:rsidRPr="00294211" w:rsidRDefault="0025611E" w:rsidP="0020432A">
      <w:pPr>
        <w:ind w:firstLineChars="100" w:firstLine="200"/>
        <w:rPr>
          <w:rFonts w:ascii="新細明體" w:hAnsi="新細明體"/>
        </w:rPr>
      </w:pPr>
      <w:r w:rsidRPr="0025611E">
        <w:rPr>
          <w:rFonts w:ascii="新細明體" w:hAnsi="新細明體"/>
          <w:noProof/>
          <w:sz w:val="20"/>
        </w:rPr>
        <w:pict>
          <v:rect id="_x0000_s1097" style="position:absolute;left:0;text-align:left;margin-left:27.6pt;margin-top:9pt;width:477pt;height:9.05pt;z-index:251656192" fillcolor="navy" stroked="f" strokecolor="navy"/>
        </w:pict>
      </w:r>
    </w:p>
    <w:p w:rsidR="00783AD8" w:rsidRPr="00783AD8" w:rsidRDefault="00B533A2" w:rsidP="00783AD8">
      <w:pPr>
        <w:jc w:val="center"/>
        <w:rPr>
          <w:rFonts w:ascii="標楷體" w:eastAsia="標楷體" w:hAnsi="標楷體"/>
          <w:sz w:val="32"/>
          <w:szCs w:val="32"/>
        </w:rPr>
      </w:pPr>
      <w:r>
        <w:rPr>
          <w:rFonts w:ascii="新細明體" w:hAnsi="新細明體"/>
          <w:sz w:val="44"/>
        </w:rPr>
        <w:br w:type="page"/>
      </w:r>
      <w:r w:rsidR="00783AD8" w:rsidRPr="00783AD8">
        <w:rPr>
          <w:rFonts w:ascii="標楷體" w:eastAsia="標楷體" w:hAnsi="標楷體" w:hint="eastAsia"/>
          <w:sz w:val="32"/>
          <w:szCs w:val="32"/>
        </w:rPr>
        <w:lastRenderedPageBreak/>
        <w:t>宜蘭縣東光國中99學年度下學期課發會會議記錄</w:t>
      </w:r>
    </w:p>
    <w:p w:rsidR="00783AD8" w:rsidRPr="00783AD8" w:rsidRDefault="00783AD8" w:rsidP="00783AD8">
      <w:pPr>
        <w:rPr>
          <w:rFonts w:ascii="標楷體" w:eastAsia="標楷體" w:hAnsi="標楷體"/>
          <w:sz w:val="28"/>
          <w:szCs w:val="28"/>
        </w:rPr>
      </w:pPr>
      <w:r w:rsidRPr="00783AD8">
        <w:rPr>
          <w:rFonts w:ascii="標楷體" w:eastAsia="標楷體" w:hAnsi="標楷體" w:hint="eastAsia"/>
          <w:sz w:val="28"/>
          <w:szCs w:val="28"/>
        </w:rPr>
        <w:t>日期：2011/06/28    時間：上午11時     地點：圖書館</w:t>
      </w:r>
    </w:p>
    <w:p w:rsidR="00783AD8" w:rsidRPr="00783AD8" w:rsidRDefault="00783AD8" w:rsidP="00783AD8">
      <w:pPr>
        <w:rPr>
          <w:rFonts w:ascii="標楷體" w:eastAsia="標楷體" w:hAnsi="標楷體"/>
          <w:sz w:val="28"/>
          <w:szCs w:val="28"/>
        </w:rPr>
      </w:pPr>
      <w:r w:rsidRPr="00783AD8">
        <w:rPr>
          <w:rFonts w:ascii="標楷體" w:eastAsia="標楷體" w:hAnsi="標楷體" w:hint="eastAsia"/>
          <w:sz w:val="28"/>
          <w:szCs w:val="28"/>
        </w:rPr>
        <w:t>出席：如簽到簿</w:t>
      </w:r>
    </w:p>
    <w:p w:rsidR="00783AD8" w:rsidRPr="00783AD8" w:rsidRDefault="00783AD8" w:rsidP="00783AD8">
      <w:pPr>
        <w:rPr>
          <w:rFonts w:ascii="標楷體" w:eastAsia="標楷體" w:hAnsi="標楷體"/>
          <w:sz w:val="28"/>
          <w:szCs w:val="28"/>
        </w:rPr>
      </w:pPr>
      <w:r w:rsidRPr="00783AD8">
        <w:rPr>
          <w:rFonts w:ascii="標楷體" w:eastAsia="標楷體" w:hAnsi="標楷體" w:hint="eastAsia"/>
          <w:sz w:val="28"/>
          <w:szCs w:val="28"/>
        </w:rPr>
        <w:t>會議主席：張孟育主任</w:t>
      </w:r>
    </w:p>
    <w:p w:rsidR="00783AD8" w:rsidRPr="00783AD8" w:rsidRDefault="00783AD8" w:rsidP="00783AD8">
      <w:pPr>
        <w:rPr>
          <w:rFonts w:ascii="標楷體" w:eastAsia="標楷體" w:hAnsi="標楷體"/>
          <w:sz w:val="28"/>
          <w:szCs w:val="28"/>
        </w:rPr>
      </w:pPr>
      <w:r w:rsidRPr="00783AD8">
        <w:rPr>
          <w:rFonts w:ascii="標楷體" w:eastAsia="標楷體" w:hAnsi="標楷體" w:hint="eastAsia"/>
          <w:sz w:val="28"/>
          <w:szCs w:val="28"/>
        </w:rPr>
        <w:t>會議記錄：張淳彬</w:t>
      </w:r>
    </w:p>
    <w:p w:rsidR="00783AD8" w:rsidRPr="00783AD8" w:rsidRDefault="00783AD8" w:rsidP="00783AD8">
      <w:pPr>
        <w:rPr>
          <w:rFonts w:ascii="標楷體" w:eastAsia="標楷體" w:hAnsi="標楷體"/>
          <w:sz w:val="28"/>
          <w:szCs w:val="28"/>
        </w:rPr>
      </w:pPr>
      <w:r w:rsidRPr="00783AD8">
        <w:rPr>
          <w:rFonts w:ascii="標楷體" w:eastAsia="標楷體" w:hAnsi="標楷體" w:hint="eastAsia"/>
          <w:sz w:val="28"/>
          <w:szCs w:val="28"/>
        </w:rPr>
        <w:t>會議內容：</w:t>
      </w:r>
    </w:p>
    <w:p w:rsidR="00783AD8" w:rsidRPr="00783AD8" w:rsidRDefault="002B0C21" w:rsidP="00783AD8">
      <w:pPr>
        <w:rPr>
          <w:rFonts w:ascii="標楷體" w:eastAsia="標楷體" w:hAnsi="標楷體"/>
          <w:sz w:val="28"/>
          <w:szCs w:val="28"/>
        </w:rPr>
      </w:pPr>
      <w:r>
        <w:rPr>
          <w:rFonts w:ascii="標楷體" w:eastAsia="標楷體" w:hAnsi="標楷體" w:hint="eastAsia"/>
          <w:sz w:val="28"/>
          <w:szCs w:val="28"/>
        </w:rPr>
        <w:t>壹、提案討論</w:t>
      </w:r>
    </w:p>
    <w:p w:rsidR="004A0AA9" w:rsidRDefault="002B0C21" w:rsidP="002B0C21">
      <w:pPr>
        <w:rPr>
          <w:rFonts w:ascii="標楷體" w:eastAsia="標楷體" w:hAnsi="標楷體"/>
          <w:sz w:val="28"/>
          <w:szCs w:val="28"/>
        </w:rPr>
      </w:pPr>
      <w:r w:rsidRPr="002B0C21">
        <w:rPr>
          <w:rFonts w:ascii="標楷體" w:eastAsia="標楷體" w:hAnsi="標楷體" w:hint="eastAsia"/>
          <w:sz w:val="28"/>
          <w:szCs w:val="28"/>
        </w:rPr>
        <w:t>議題</w:t>
      </w:r>
      <w:r w:rsidR="004A0AA9">
        <w:rPr>
          <w:rFonts w:ascii="標楷體" w:eastAsia="標楷體" w:hAnsi="標楷體" w:hint="eastAsia"/>
          <w:sz w:val="28"/>
          <w:szCs w:val="28"/>
        </w:rPr>
        <w:t>一</w:t>
      </w:r>
      <w:r w:rsidRPr="002B0C21">
        <w:rPr>
          <w:rFonts w:ascii="標楷體" w:eastAsia="標楷體" w:hAnsi="標楷體" w:hint="eastAsia"/>
          <w:sz w:val="28"/>
          <w:szCs w:val="28"/>
        </w:rPr>
        <w:t>：</w:t>
      </w:r>
      <w:r w:rsidR="00783AD8" w:rsidRPr="002B0C21">
        <w:rPr>
          <w:rFonts w:ascii="標楷體" w:eastAsia="標楷體" w:hAnsi="標楷體" w:hint="eastAsia"/>
          <w:sz w:val="28"/>
          <w:szCs w:val="28"/>
        </w:rPr>
        <w:t>討論各年段學習節數（如附件）</w:t>
      </w:r>
    </w:p>
    <w:p w:rsidR="00783AD8" w:rsidRPr="004A0AA9" w:rsidRDefault="004A0AA9" w:rsidP="004A0AA9">
      <w:pPr>
        <w:ind w:firstLineChars="150" w:firstLine="420"/>
        <w:rPr>
          <w:rFonts w:ascii="標楷體" w:eastAsia="標楷體" w:hAnsi="標楷體"/>
          <w:sz w:val="28"/>
          <w:szCs w:val="28"/>
        </w:rPr>
      </w:pPr>
      <w:r w:rsidRPr="004A0AA9">
        <w:rPr>
          <w:rFonts w:ascii="標楷體" w:eastAsia="標楷體" w:hAnsi="標楷體" w:hint="eastAsia"/>
          <w:sz w:val="28"/>
          <w:szCs w:val="28"/>
        </w:rPr>
        <w:t>說明：課發會已於100年3月8日於第三次課發會時討論相</w:t>
      </w:r>
      <w:r w:rsidR="00BD3036" w:rsidRPr="004A0AA9">
        <w:rPr>
          <w:rFonts w:ascii="標楷體" w:eastAsia="標楷體" w:hAnsi="標楷體" w:hint="eastAsia"/>
          <w:sz w:val="28"/>
          <w:szCs w:val="28"/>
        </w:rPr>
        <w:t>關內容。</w:t>
      </w:r>
    </w:p>
    <w:p w:rsidR="00783AD8" w:rsidRDefault="004A0AA9" w:rsidP="004A0AA9">
      <w:pPr>
        <w:pStyle w:val="aff6"/>
        <w:ind w:leftChars="0" w:left="360"/>
        <w:rPr>
          <w:rFonts w:ascii="標楷體" w:eastAsia="標楷體" w:hAnsi="標楷體"/>
          <w:sz w:val="28"/>
          <w:szCs w:val="28"/>
        </w:rPr>
      </w:pPr>
      <w:r>
        <w:rPr>
          <w:rFonts w:ascii="標楷體" w:eastAsia="標楷體" w:hAnsi="標楷體" w:hint="eastAsia"/>
          <w:sz w:val="28"/>
          <w:szCs w:val="28"/>
        </w:rPr>
        <w:t>決議：照案通過</w:t>
      </w:r>
    </w:p>
    <w:p w:rsidR="004A0AA9" w:rsidRPr="002B0C21" w:rsidRDefault="004A0AA9" w:rsidP="004A0AA9">
      <w:pPr>
        <w:rPr>
          <w:rFonts w:ascii="標楷體" w:eastAsia="標楷體" w:hAnsi="標楷體"/>
          <w:sz w:val="28"/>
          <w:szCs w:val="28"/>
        </w:rPr>
      </w:pPr>
      <w:r>
        <w:rPr>
          <w:rFonts w:ascii="標楷體" w:eastAsia="標楷體" w:hAnsi="標楷體" w:hint="eastAsia"/>
          <w:sz w:val="28"/>
          <w:szCs w:val="28"/>
        </w:rPr>
        <w:t>議題二：</w:t>
      </w:r>
      <w:r w:rsidRPr="002B0C21">
        <w:rPr>
          <w:rFonts w:ascii="標楷體" w:eastAsia="標楷體" w:hAnsi="標楷體" w:hint="eastAsia"/>
          <w:sz w:val="28"/>
          <w:szCs w:val="28"/>
        </w:rPr>
        <w:t>討論課程計畫</w:t>
      </w:r>
      <w:r>
        <w:rPr>
          <w:rFonts w:ascii="標楷體" w:eastAsia="標楷體" w:hAnsi="標楷體" w:hint="eastAsia"/>
          <w:sz w:val="28"/>
          <w:szCs w:val="28"/>
        </w:rPr>
        <w:t>是否修正或通過</w:t>
      </w:r>
      <w:r w:rsidRPr="002B0C21">
        <w:rPr>
          <w:rFonts w:ascii="標楷體" w:eastAsia="標楷體" w:hAnsi="標楷體" w:hint="eastAsia"/>
          <w:sz w:val="28"/>
          <w:szCs w:val="28"/>
        </w:rPr>
        <w:t>（如附件）</w:t>
      </w:r>
    </w:p>
    <w:p w:rsidR="004A0AA9" w:rsidRPr="00783AD8" w:rsidRDefault="004A0AA9" w:rsidP="004A0AA9">
      <w:pPr>
        <w:pStyle w:val="aff6"/>
        <w:ind w:leftChars="0" w:left="360"/>
        <w:rPr>
          <w:rFonts w:ascii="標楷體" w:eastAsia="標楷體" w:hAnsi="標楷體"/>
          <w:sz w:val="28"/>
          <w:szCs w:val="28"/>
        </w:rPr>
      </w:pPr>
      <w:r>
        <w:rPr>
          <w:rFonts w:ascii="標楷體" w:eastAsia="標楷體" w:hAnsi="標楷體" w:hint="eastAsia"/>
          <w:sz w:val="28"/>
          <w:szCs w:val="28"/>
        </w:rPr>
        <w:t>說明：如附件</w:t>
      </w:r>
      <w:r w:rsidRPr="00783AD8">
        <w:rPr>
          <w:rFonts w:ascii="標楷體" w:eastAsia="標楷體" w:hAnsi="標楷體" w:hint="eastAsia"/>
          <w:sz w:val="28"/>
          <w:szCs w:val="28"/>
        </w:rPr>
        <w:t>。</w:t>
      </w:r>
    </w:p>
    <w:p w:rsidR="004A0AA9" w:rsidRPr="004A0AA9" w:rsidRDefault="004A0AA9" w:rsidP="004A0AA9">
      <w:pPr>
        <w:pStyle w:val="aff6"/>
        <w:ind w:leftChars="0" w:left="360"/>
        <w:rPr>
          <w:rFonts w:ascii="標楷體" w:eastAsia="標楷體" w:hAnsi="標楷體"/>
          <w:sz w:val="28"/>
          <w:szCs w:val="28"/>
        </w:rPr>
      </w:pPr>
      <w:r>
        <w:rPr>
          <w:rFonts w:ascii="標楷體" w:eastAsia="標楷體" w:hAnsi="標楷體" w:hint="eastAsia"/>
          <w:sz w:val="28"/>
          <w:szCs w:val="28"/>
        </w:rPr>
        <w:t>決議：照案通過</w:t>
      </w:r>
    </w:p>
    <w:p w:rsidR="00783AD8" w:rsidRPr="00783AD8" w:rsidRDefault="002B0C21" w:rsidP="00783AD8">
      <w:pPr>
        <w:rPr>
          <w:rFonts w:ascii="標楷體" w:eastAsia="標楷體" w:hAnsi="標楷體"/>
          <w:sz w:val="28"/>
          <w:szCs w:val="28"/>
        </w:rPr>
      </w:pPr>
      <w:r>
        <w:rPr>
          <w:rFonts w:ascii="標楷體" w:eastAsia="標楷體" w:hAnsi="標楷體" w:hint="eastAsia"/>
          <w:sz w:val="28"/>
          <w:szCs w:val="28"/>
        </w:rPr>
        <w:t>貳</w:t>
      </w:r>
      <w:r w:rsidR="00783AD8" w:rsidRPr="00783AD8">
        <w:rPr>
          <w:rFonts w:ascii="標楷體" w:eastAsia="標楷體" w:hAnsi="標楷體" w:hint="eastAsia"/>
          <w:sz w:val="28"/>
          <w:szCs w:val="28"/>
        </w:rPr>
        <w:t>、臨時動議：</w:t>
      </w:r>
    </w:p>
    <w:p w:rsidR="004A0AA9" w:rsidRPr="004A0AA9" w:rsidRDefault="004A0AA9" w:rsidP="004A0AA9">
      <w:pPr>
        <w:ind w:leftChars="239" w:left="588" w:hangingChars="5" w:hanging="14"/>
        <w:rPr>
          <w:rFonts w:ascii="標楷體" w:eastAsia="標楷體" w:hAnsi="標楷體"/>
          <w:sz w:val="28"/>
          <w:szCs w:val="28"/>
        </w:rPr>
      </w:pPr>
      <w:r w:rsidRPr="004A0AA9">
        <w:rPr>
          <w:rFonts w:ascii="標楷體" w:eastAsia="標楷體" w:hAnsi="標楷體" w:hint="eastAsia"/>
          <w:sz w:val="28"/>
          <w:szCs w:val="28"/>
        </w:rPr>
        <w:t>本校預計7/22日開始第一次兼代課開缺，試教委員由各領域教師擔任，請召集人事先協調領域教師空出時擔任評審委員。</w:t>
      </w:r>
    </w:p>
    <w:p w:rsidR="00783AD8" w:rsidRPr="004A0AA9" w:rsidRDefault="00783AD8" w:rsidP="00783AD8">
      <w:pPr>
        <w:ind w:firstLine="480"/>
        <w:rPr>
          <w:rFonts w:ascii="標楷體" w:eastAsia="標楷體" w:hAnsi="標楷體"/>
          <w:sz w:val="28"/>
          <w:szCs w:val="28"/>
        </w:rPr>
      </w:pPr>
    </w:p>
    <w:p w:rsidR="00783AD8" w:rsidRPr="00783AD8" w:rsidRDefault="002B0C21" w:rsidP="00783AD8">
      <w:pPr>
        <w:rPr>
          <w:rFonts w:ascii="標楷體" w:eastAsia="標楷體" w:hAnsi="標楷體"/>
          <w:sz w:val="28"/>
          <w:szCs w:val="28"/>
        </w:rPr>
      </w:pPr>
      <w:r>
        <w:rPr>
          <w:rFonts w:ascii="標楷體" w:eastAsia="標楷體" w:hAnsi="標楷體" w:hint="eastAsia"/>
          <w:sz w:val="28"/>
          <w:szCs w:val="28"/>
        </w:rPr>
        <w:t>參</w:t>
      </w:r>
      <w:r w:rsidR="00783AD8" w:rsidRPr="00783AD8">
        <w:rPr>
          <w:rFonts w:ascii="標楷體" w:eastAsia="標楷體" w:hAnsi="標楷體" w:hint="eastAsia"/>
          <w:sz w:val="28"/>
          <w:szCs w:val="28"/>
        </w:rPr>
        <w:t>、散會</w:t>
      </w:r>
    </w:p>
    <w:p w:rsidR="00926E7D" w:rsidRDefault="00783AD8" w:rsidP="00783AD8">
      <w:pPr>
        <w:ind w:firstLine="480"/>
        <w:rPr>
          <w:rFonts w:ascii="標楷體" w:eastAsia="標楷體" w:hAnsi="標楷體"/>
          <w:sz w:val="28"/>
          <w:szCs w:val="28"/>
        </w:rPr>
      </w:pPr>
      <w:r w:rsidRPr="00783AD8">
        <w:rPr>
          <w:rFonts w:ascii="標楷體" w:eastAsia="標楷體" w:hAnsi="標楷體" w:hint="eastAsia"/>
          <w:sz w:val="28"/>
          <w:szCs w:val="28"/>
        </w:rPr>
        <w:t>12：00</w:t>
      </w:r>
    </w:p>
    <w:p w:rsidR="00783AD8" w:rsidRPr="00455E95" w:rsidRDefault="00926E7D" w:rsidP="00E97210">
      <w:pPr>
        <w:ind w:firstLine="480"/>
        <w:jc w:val="center"/>
        <w:rPr>
          <w:rFonts w:ascii="標楷體" w:eastAsia="標楷體" w:hAnsi="標楷體"/>
        </w:rPr>
      </w:pPr>
      <w:r>
        <w:rPr>
          <w:rFonts w:ascii="標楷體" w:eastAsia="標楷體" w:hAnsi="標楷體"/>
          <w:sz w:val="28"/>
          <w:szCs w:val="28"/>
        </w:rPr>
        <w:br w:type="page"/>
      </w:r>
      <w:r w:rsidR="00AC12CD">
        <w:rPr>
          <w:rFonts w:ascii="標楷體" w:eastAsia="標楷體" w:hAnsi="標楷體"/>
          <w:noProof/>
          <w:sz w:val="28"/>
          <w:szCs w:val="28"/>
        </w:rPr>
        <w:lastRenderedPageBreak/>
        <w:drawing>
          <wp:inline distT="0" distB="0" distL="0" distR="0">
            <wp:extent cx="5279390" cy="9035415"/>
            <wp:effectExtent l="19050" t="0" r="0" b="0"/>
            <wp:docPr id="2" name="圖片 2" descr="1000628課發會簽到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628課發會簽到簿"/>
                    <pic:cNvPicPr>
                      <a:picLocks noChangeAspect="1" noChangeArrowheads="1"/>
                    </pic:cNvPicPr>
                  </pic:nvPicPr>
                  <pic:blipFill>
                    <a:blip r:embed="rId10" cstate="print"/>
                    <a:srcRect/>
                    <a:stretch>
                      <a:fillRect/>
                    </a:stretch>
                  </pic:blipFill>
                  <pic:spPr bwMode="auto">
                    <a:xfrm>
                      <a:off x="0" y="0"/>
                      <a:ext cx="5279390" cy="9035415"/>
                    </a:xfrm>
                    <a:prstGeom prst="rect">
                      <a:avLst/>
                    </a:prstGeom>
                    <a:noFill/>
                    <a:ln w="9525">
                      <a:noFill/>
                      <a:miter lim="800000"/>
                      <a:headEnd/>
                      <a:tailEnd/>
                    </a:ln>
                  </pic:spPr>
                </pic:pic>
              </a:graphicData>
            </a:graphic>
          </wp:inline>
        </w:drawing>
      </w:r>
    </w:p>
    <w:p w:rsidR="00065B48" w:rsidRDefault="00BF67BF" w:rsidP="00783AD8">
      <w:pPr>
        <w:pStyle w:val="aff"/>
        <w:spacing w:line="500" w:lineRule="exact"/>
        <w:jc w:val="center"/>
        <w:rPr>
          <w:noProof/>
        </w:rPr>
      </w:pPr>
      <w:r>
        <w:rPr>
          <w:rFonts w:ascii="新細明體" w:hAnsi="新細明體"/>
          <w:sz w:val="44"/>
        </w:rPr>
        <w:br w:type="page"/>
      </w:r>
      <w:r w:rsidR="0025611E" w:rsidRPr="0025611E">
        <w:rPr>
          <w:rFonts w:ascii="新細明體" w:hAnsi="新細明體"/>
          <w:sz w:val="44"/>
        </w:rPr>
        <w:fldChar w:fldCharType="begin"/>
      </w:r>
      <w:r w:rsidR="002217D7">
        <w:rPr>
          <w:rFonts w:ascii="新細明體" w:hAnsi="新細明體"/>
          <w:sz w:val="44"/>
        </w:rPr>
        <w:instrText xml:space="preserve"> TOC \o "1-2" \h \z \u </w:instrText>
      </w:r>
      <w:r w:rsidR="0025611E" w:rsidRPr="0025611E">
        <w:rPr>
          <w:rFonts w:ascii="新細明體" w:hAnsi="新細明體"/>
          <w:sz w:val="44"/>
        </w:rPr>
        <w:fldChar w:fldCharType="separate"/>
      </w:r>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0" w:history="1">
        <w:r w:rsidR="00065B48" w:rsidRPr="004D4D7F">
          <w:rPr>
            <w:rStyle w:val="af1"/>
            <w:rFonts w:hint="eastAsia"/>
            <w:noProof/>
          </w:rPr>
          <w:t>壹、依據</w:t>
        </w:r>
        <w:r w:rsidR="00065B48">
          <w:rPr>
            <w:noProof/>
            <w:webHidden/>
          </w:rPr>
          <w:tab/>
        </w:r>
        <w:r>
          <w:rPr>
            <w:noProof/>
            <w:webHidden/>
          </w:rPr>
          <w:fldChar w:fldCharType="begin"/>
        </w:r>
        <w:r w:rsidR="00065B48">
          <w:rPr>
            <w:noProof/>
            <w:webHidden/>
          </w:rPr>
          <w:instrText xml:space="preserve"> PAGEREF _Toc267906560 \h </w:instrText>
        </w:r>
        <w:r>
          <w:rPr>
            <w:noProof/>
            <w:webHidden/>
          </w:rPr>
        </w:r>
        <w:r>
          <w:rPr>
            <w:noProof/>
            <w:webHidden/>
          </w:rPr>
          <w:fldChar w:fldCharType="separate"/>
        </w:r>
        <w:r w:rsidR="00BE3E1E">
          <w:rPr>
            <w:noProof/>
            <w:webHidden/>
          </w:rPr>
          <w:t>5</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1" w:history="1">
        <w:r w:rsidR="00065B48" w:rsidRPr="004D4D7F">
          <w:rPr>
            <w:rStyle w:val="af1"/>
            <w:rFonts w:hint="eastAsia"/>
            <w:noProof/>
          </w:rPr>
          <w:t>貳、目的</w:t>
        </w:r>
        <w:r w:rsidR="00065B48">
          <w:rPr>
            <w:noProof/>
            <w:webHidden/>
          </w:rPr>
          <w:tab/>
        </w:r>
        <w:r>
          <w:rPr>
            <w:noProof/>
            <w:webHidden/>
          </w:rPr>
          <w:fldChar w:fldCharType="begin"/>
        </w:r>
        <w:r w:rsidR="00065B48">
          <w:rPr>
            <w:noProof/>
            <w:webHidden/>
          </w:rPr>
          <w:instrText xml:space="preserve"> PAGEREF _Toc267906561 \h </w:instrText>
        </w:r>
        <w:r>
          <w:rPr>
            <w:noProof/>
            <w:webHidden/>
          </w:rPr>
        </w:r>
        <w:r>
          <w:rPr>
            <w:noProof/>
            <w:webHidden/>
          </w:rPr>
          <w:fldChar w:fldCharType="separate"/>
        </w:r>
        <w:r w:rsidR="00BE3E1E">
          <w:rPr>
            <w:noProof/>
            <w:webHidden/>
          </w:rPr>
          <w:t>6</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2" w:history="1">
        <w:r w:rsidR="00065B48" w:rsidRPr="004D4D7F">
          <w:rPr>
            <w:rStyle w:val="af1"/>
            <w:rFonts w:hint="eastAsia"/>
            <w:noProof/>
          </w:rPr>
          <w:t>參、學校分析</w:t>
        </w:r>
        <w:r w:rsidR="00065B48">
          <w:rPr>
            <w:noProof/>
            <w:webHidden/>
          </w:rPr>
          <w:tab/>
        </w:r>
        <w:r>
          <w:rPr>
            <w:noProof/>
            <w:webHidden/>
          </w:rPr>
          <w:fldChar w:fldCharType="begin"/>
        </w:r>
        <w:r w:rsidR="00065B48">
          <w:rPr>
            <w:noProof/>
            <w:webHidden/>
          </w:rPr>
          <w:instrText xml:space="preserve"> PAGEREF _Toc267906562 \h </w:instrText>
        </w:r>
        <w:r>
          <w:rPr>
            <w:noProof/>
            <w:webHidden/>
          </w:rPr>
        </w:r>
        <w:r>
          <w:rPr>
            <w:noProof/>
            <w:webHidden/>
          </w:rPr>
          <w:fldChar w:fldCharType="separate"/>
        </w:r>
        <w:r w:rsidR="00BE3E1E">
          <w:rPr>
            <w:noProof/>
            <w:webHidden/>
          </w:rPr>
          <w:t>6</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3" w:history="1">
        <w:r w:rsidR="00065B48" w:rsidRPr="004D4D7F">
          <w:rPr>
            <w:rStyle w:val="af1"/>
            <w:rFonts w:hint="eastAsia"/>
            <w:noProof/>
          </w:rPr>
          <w:t>肆、學校教育目標與學校願景</w:t>
        </w:r>
        <w:r w:rsidR="00065B48">
          <w:rPr>
            <w:noProof/>
            <w:webHidden/>
          </w:rPr>
          <w:tab/>
        </w:r>
        <w:r>
          <w:rPr>
            <w:noProof/>
            <w:webHidden/>
          </w:rPr>
          <w:fldChar w:fldCharType="begin"/>
        </w:r>
        <w:r w:rsidR="00065B48">
          <w:rPr>
            <w:noProof/>
            <w:webHidden/>
          </w:rPr>
          <w:instrText xml:space="preserve"> PAGEREF _Toc267906563 \h </w:instrText>
        </w:r>
        <w:r>
          <w:rPr>
            <w:noProof/>
            <w:webHidden/>
          </w:rPr>
        </w:r>
        <w:r>
          <w:rPr>
            <w:noProof/>
            <w:webHidden/>
          </w:rPr>
          <w:fldChar w:fldCharType="separate"/>
        </w:r>
        <w:r w:rsidR="00BE3E1E">
          <w:rPr>
            <w:noProof/>
            <w:webHidden/>
          </w:rPr>
          <w:t>9</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4" w:history="1">
        <w:r w:rsidR="00065B48" w:rsidRPr="004D4D7F">
          <w:rPr>
            <w:rStyle w:val="af1"/>
            <w:rFonts w:hint="eastAsia"/>
            <w:noProof/>
          </w:rPr>
          <w:t>伍、課程發展組織</w:t>
        </w:r>
        <w:r w:rsidR="00065B48">
          <w:rPr>
            <w:noProof/>
            <w:webHidden/>
          </w:rPr>
          <w:tab/>
        </w:r>
        <w:r>
          <w:rPr>
            <w:noProof/>
            <w:webHidden/>
          </w:rPr>
          <w:fldChar w:fldCharType="begin"/>
        </w:r>
        <w:r w:rsidR="00065B48">
          <w:rPr>
            <w:noProof/>
            <w:webHidden/>
          </w:rPr>
          <w:instrText xml:space="preserve"> PAGEREF _Toc267906564 \h </w:instrText>
        </w:r>
        <w:r>
          <w:rPr>
            <w:noProof/>
            <w:webHidden/>
          </w:rPr>
        </w:r>
        <w:r>
          <w:rPr>
            <w:noProof/>
            <w:webHidden/>
          </w:rPr>
          <w:fldChar w:fldCharType="separate"/>
        </w:r>
        <w:r w:rsidR="00BE3E1E">
          <w:rPr>
            <w:noProof/>
            <w:webHidden/>
          </w:rPr>
          <w:t>11</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5" w:history="1">
        <w:r w:rsidR="00065B48" w:rsidRPr="004D4D7F">
          <w:rPr>
            <w:rStyle w:val="af1"/>
            <w:rFonts w:hint="eastAsia"/>
            <w:noProof/>
          </w:rPr>
          <w:t>陸、學習節數分配表</w:t>
        </w:r>
        <w:r w:rsidR="00065B48">
          <w:rPr>
            <w:noProof/>
            <w:webHidden/>
          </w:rPr>
          <w:tab/>
        </w:r>
        <w:r>
          <w:rPr>
            <w:noProof/>
            <w:webHidden/>
          </w:rPr>
          <w:fldChar w:fldCharType="begin"/>
        </w:r>
        <w:r w:rsidR="00065B48">
          <w:rPr>
            <w:noProof/>
            <w:webHidden/>
          </w:rPr>
          <w:instrText xml:space="preserve"> PAGEREF _Toc267906565 \h </w:instrText>
        </w:r>
        <w:r>
          <w:rPr>
            <w:noProof/>
            <w:webHidden/>
          </w:rPr>
        </w:r>
        <w:r>
          <w:rPr>
            <w:noProof/>
            <w:webHidden/>
          </w:rPr>
          <w:fldChar w:fldCharType="separate"/>
        </w:r>
        <w:r w:rsidR="00BE3E1E">
          <w:rPr>
            <w:noProof/>
            <w:webHidden/>
          </w:rPr>
          <w:t>15</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6" w:history="1">
        <w:r w:rsidR="00065B48" w:rsidRPr="004D4D7F">
          <w:rPr>
            <w:rStyle w:val="af1"/>
            <w:rFonts w:hint="eastAsia"/>
            <w:noProof/>
          </w:rPr>
          <w:t>柒、學校課程進度表</w:t>
        </w:r>
        <w:r w:rsidR="00065B48">
          <w:rPr>
            <w:noProof/>
            <w:webHidden/>
          </w:rPr>
          <w:tab/>
        </w:r>
        <w:r>
          <w:rPr>
            <w:noProof/>
            <w:webHidden/>
          </w:rPr>
          <w:fldChar w:fldCharType="begin"/>
        </w:r>
        <w:r w:rsidR="00065B48">
          <w:rPr>
            <w:noProof/>
            <w:webHidden/>
          </w:rPr>
          <w:instrText xml:space="preserve"> PAGEREF _Toc267906566 \h </w:instrText>
        </w:r>
        <w:r>
          <w:rPr>
            <w:noProof/>
            <w:webHidden/>
          </w:rPr>
        </w:r>
        <w:r>
          <w:rPr>
            <w:noProof/>
            <w:webHidden/>
          </w:rPr>
          <w:fldChar w:fldCharType="separate"/>
        </w:r>
        <w:r w:rsidR="00BE3E1E">
          <w:rPr>
            <w:noProof/>
            <w:webHidden/>
          </w:rPr>
          <w:t>16</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7" w:history="1">
        <w:r w:rsidR="00065B48" w:rsidRPr="004D4D7F">
          <w:rPr>
            <w:rStyle w:val="af1"/>
            <w:rFonts w:hint="eastAsia"/>
            <w:noProof/>
          </w:rPr>
          <w:t>捌、課程評鑑方式與作法</w:t>
        </w:r>
        <w:r w:rsidR="00065B48">
          <w:rPr>
            <w:noProof/>
            <w:webHidden/>
          </w:rPr>
          <w:tab/>
        </w:r>
        <w:r>
          <w:rPr>
            <w:noProof/>
            <w:webHidden/>
          </w:rPr>
          <w:fldChar w:fldCharType="begin"/>
        </w:r>
        <w:r w:rsidR="00065B48">
          <w:rPr>
            <w:noProof/>
            <w:webHidden/>
          </w:rPr>
          <w:instrText xml:space="preserve"> PAGEREF _Toc267906567 \h </w:instrText>
        </w:r>
        <w:r>
          <w:rPr>
            <w:noProof/>
            <w:webHidden/>
          </w:rPr>
        </w:r>
        <w:r>
          <w:rPr>
            <w:noProof/>
            <w:webHidden/>
          </w:rPr>
          <w:fldChar w:fldCharType="separate"/>
        </w:r>
        <w:r w:rsidR="00BE3E1E">
          <w:rPr>
            <w:noProof/>
            <w:webHidden/>
          </w:rPr>
          <w:t>18</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68" w:history="1">
        <w:r w:rsidR="00065B48" w:rsidRPr="004D4D7F">
          <w:rPr>
            <w:rStyle w:val="af1"/>
            <w:rFonts w:hint="eastAsia"/>
            <w:noProof/>
          </w:rPr>
          <w:t>玖、彈性學習節數課程計晝</w:t>
        </w:r>
        <w:r w:rsidR="00065B48">
          <w:rPr>
            <w:noProof/>
            <w:webHidden/>
          </w:rPr>
          <w:tab/>
        </w:r>
        <w:r>
          <w:rPr>
            <w:noProof/>
            <w:webHidden/>
          </w:rPr>
          <w:fldChar w:fldCharType="begin"/>
        </w:r>
        <w:r w:rsidR="00065B48">
          <w:rPr>
            <w:noProof/>
            <w:webHidden/>
          </w:rPr>
          <w:instrText xml:space="preserve"> PAGEREF _Toc267906568 \h </w:instrText>
        </w:r>
        <w:r>
          <w:rPr>
            <w:noProof/>
            <w:webHidden/>
          </w:rPr>
        </w:r>
        <w:r>
          <w:rPr>
            <w:noProof/>
            <w:webHidden/>
          </w:rPr>
          <w:fldChar w:fldCharType="separate"/>
        </w:r>
        <w:r w:rsidR="00BE3E1E">
          <w:rPr>
            <w:noProof/>
            <w:webHidden/>
          </w:rPr>
          <w:t>28</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0" w:history="1">
        <w:r w:rsidR="00102912">
          <w:rPr>
            <w:rStyle w:val="af1"/>
            <w:rFonts w:hint="eastAsia"/>
            <w:noProof/>
          </w:rPr>
          <w:t>拾</w:t>
        </w:r>
        <w:r w:rsidR="00065B48" w:rsidRPr="004D4D7F">
          <w:rPr>
            <w:rStyle w:val="af1"/>
            <w:rFonts w:hint="eastAsia"/>
            <w:noProof/>
          </w:rPr>
          <w:t>、東光國中各項彈性課程計畫</w:t>
        </w:r>
        <w:r w:rsidR="00065B48">
          <w:rPr>
            <w:noProof/>
            <w:webHidden/>
          </w:rPr>
          <w:tab/>
        </w:r>
        <w:r>
          <w:rPr>
            <w:noProof/>
            <w:webHidden/>
          </w:rPr>
          <w:fldChar w:fldCharType="begin"/>
        </w:r>
        <w:r w:rsidR="00065B48">
          <w:rPr>
            <w:noProof/>
            <w:webHidden/>
          </w:rPr>
          <w:instrText xml:space="preserve"> PAGEREF _Toc267906570 \h </w:instrText>
        </w:r>
        <w:r>
          <w:rPr>
            <w:noProof/>
            <w:webHidden/>
          </w:rPr>
        </w:r>
        <w:r>
          <w:rPr>
            <w:noProof/>
            <w:webHidden/>
          </w:rPr>
          <w:fldChar w:fldCharType="separate"/>
        </w:r>
        <w:r w:rsidR="00BE3E1E">
          <w:rPr>
            <w:noProof/>
            <w:webHidden/>
          </w:rPr>
          <w:t>31</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1" w:history="1">
        <w:r w:rsidR="00065B48" w:rsidRPr="004D4D7F">
          <w:rPr>
            <w:rStyle w:val="af1"/>
            <w:rFonts w:hint="eastAsia"/>
            <w:noProof/>
          </w:rPr>
          <w:t>拾</w:t>
        </w:r>
        <w:r w:rsidR="00102912">
          <w:rPr>
            <w:rStyle w:val="af1"/>
            <w:rFonts w:hint="eastAsia"/>
            <w:noProof/>
          </w:rPr>
          <w:t>壹</w:t>
        </w:r>
        <w:r w:rsidR="00065B48" w:rsidRPr="004D4D7F">
          <w:rPr>
            <w:rStyle w:val="af1"/>
            <w:rFonts w:hint="eastAsia"/>
            <w:noProof/>
          </w:rPr>
          <w:t>、各領域活動規畫</w:t>
        </w:r>
        <w:r w:rsidR="00065B48">
          <w:rPr>
            <w:noProof/>
            <w:webHidden/>
          </w:rPr>
          <w:tab/>
        </w:r>
        <w:r>
          <w:rPr>
            <w:noProof/>
            <w:webHidden/>
          </w:rPr>
          <w:fldChar w:fldCharType="begin"/>
        </w:r>
        <w:r w:rsidR="00065B48">
          <w:rPr>
            <w:noProof/>
            <w:webHidden/>
          </w:rPr>
          <w:instrText xml:space="preserve"> PAGEREF _Toc267906571 \h </w:instrText>
        </w:r>
        <w:r>
          <w:rPr>
            <w:noProof/>
            <w:webHidden/>
          </w:rPr>
        </w:r>
        <w:r>
          <w:rPr>
            <w:noProof/>
            <w:webHidden/>
          </w:rPr>
          <w:fldChar w:fldCharType="separate"/>
        </w:r>
        <w:r w:rsidR="00BE3E1E">
          <w:rPr>
            <w:noProof/>
            <w:webHidden/>
          </w:rPr>
          <w:t>35</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2" w:history="1">
        <w:r w:rsidR="00065B48" w:rsidRPr="004D4D7F">
          <w:rPr>
            <w:rStyle w:val="af1"/>
            <w:rFonts w:hint="eastAsia"/>
            <w:noProof/>
          </w:rPr>
          <w:t>附表一</w:t>
        </w:r>
        <w:r w:rsidR="00065B48" w:rsidRPr="004D4D7F">
          <w:rPr>
            <w:rStyle w:val="af1"/>
            <w:noProof/>
          </w:rPr>
          <w:t xml:space="preserve"> </w:t>
        </w:r>
        <w:r w:rsidR="00715C8E">
          <w:rPr>
            <w:rStyle w:val="af1"/>
            <w:rFonts w:hint="eastAsia"/>
            <w:noProof/>
          </w:rPr>
          <w:t>東光國民中學一百</w:t>
        </w:r>
        <w:r w:rsidR="00065B48" w:rsidRPr="004D4D7F">
          <w:rPr>
            <w:rStyle w:val="af1"/>
            <w:rFonts w:hint="eastAsia"/>
            <w:noProof/>
          </w:rPr>
          <w:t>學年度七年級第一學期學校課程進度總表</w:t>
        </w:r>
        <w:r w:rsidR="00065B48">
          <w:rPr>
            <w:noProof/>
            <w:webHidden/>
          </w:rPr>
          <w:tab/>
        </w:r>
        <w:r>
          <w:rPr>
            <w:noProof/>
            <w:webHidden/>
          </w:rPr>
          <w:fldChar w:fldCharType="begin"/>
        </w:r>
        <w:r w:rsidR="00065B48">
          <w:rPr>
            <w:noProof/>
            <w:webHidden/>
          </w:rPr>
          <w:instrText xml:space="preserve"> PAGEREF _Toc267906572 \h </w:instrText>
        </w:r>
        <w:r>
          <w:rPr>
            <w:noProof/>
            <w:webHidden/>
          </w:rPr>
        </w:r>
        <w:r>
          <w:rPr>
            <w:noProof/>
            <w:webHidden/>
          </w:rPr>
          <w:fldChar w:fldCharType="separate"/>
        </w:r>
        <w:r w:rsidR="00BE3E1E">
          <w:rPr>
            <w:noProof/>
            <w:webHidden/>
          </w:rPr>
          <w:t>42</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3" w:history="1">
        <w:r w:rsidR="00065B48" w:rsidRPr="004D4D7F">
          <w:rPr>
            <w:rStyle w:val="af1"/>
            <w:rFonts w:hint="eastAsia"/>
            <w:noProof/>
          </w:rPr>
          <w:t>附表二</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學年度七年級第二學期學校課程進度總表</w:t>
        </w:r>
        <w:r w:rsidR="00065B48">
          <w:rPr>
            <w:noProof/>
            <w:webHidden/>
          </w:rPr>
          <w:tab/>
        </w:r>
        <w:r>
          <w:rPr>
            <w:noProof/>
            <w:webHidden/>
          </w:rPr>
          <w:fldChar w:fldCharType="begin"/>
        </w:r>
        <w:r w:rsidR="00065B48">
          <w:rPr>
            <w:noProof/>
            <w:webHidden/>
          </w:rPr>
          <w:instrText xml:space="preserve"> PAGEREF _Toc267906573 \h </w:instrText>
        </w:r>
        <w:r>
          <w:rPr>
            <w:noProof/>
            <w:webHidden/>
          </w:rPr>
        </w:r>
        <w:r>
          <w:rPr>
            <w:noProof/>
            <w:webHidden/>
          </w:rPr>
          <w:fldChar w:fldCharType="separate"/>
        </w:r>
        <w:r w:rsidR="00BE3E1E">
          <w:rPr>
            <w:noProof/>
            <w:webHidden/>
          </w:rPr>
          <w:t>49</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4" w:history="1">
        <w:r w:rsidR="00065B48" w:rsidRPr="004D4D7F">
          <w:rPr>
            <w:rStyle w:val="af1"/>
            <w:rFonts w:hint="eastAsia"/>
            <w:noProof/>
          </w:rPr>
          <w:t>附表三</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學年度八年級第一學期學校課程進度總表</w:t>
        </w:r>
        <w:r w:rsidR="00065B48">
          <w:rPr>
            <w:noProof/>
            <w:webHidden/>
          </w:rPr>
          <w:tab/>
        </w:r>
        <w:r>
          <w:rPr>
            <w:noProof/>
            <w:webHidden/>
          </w:rPr>
          <w:fldChar w:fldCharType="begin"/>
        </w:r>
        <w:r w:rsidR="00065B48">
          <w:rPr>
            <w:noProof/>
            <w:webHidden/>
          </w:rPr>
          <w:instrText xml:space="preserve"> PAGEREF _Toc267906574 \h </w:instrText>
        </w:r>
        <w:r>
          <w:rPr>
            <w:noProof/>
            <w:webHidden/>
          </w:rPr>
        </w:r>
        <w:r>
          <w:rPr>
            <w:noProof/>
            <w:webHidden/>
          </w:rPr>
          <w:fldChar w:fldCharType="separate"/>
        </w:r>
        <w:r w:rsidR="00BE3E1E">
          <w:rPr>
            <w:noProof/>
            <w:webHidden/>
          </w:rPr>
          <w:t>56</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5" w:history="1">
        <w:r w:rsidR="00065B48" w:rsidRPr="004D4D7F">
          <w:rPr>
            <w:rStyle w:val="af1"/>
            <w:rFonts w:hint="eastAsia"/>
            <w:noProof/>
          </w:rPr>
          <w:t>附表四</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學年度八年級第二學期學校課程進度總表</w:t>
        </w:r>
        <w:r w:rsidR="00065B48">
          <w:rPr>
            <w:noProof/>
            <w:webHidden/>
          </w:rPr>
          <w:tab/>
        </w:r>
        <w:r>
          <w:rPr>
            <w:noProof/>
            <w:webHidden/>
          </w:rPr>
          <w:fldChar w:fldCharType="begin"/>
        </w:r>
        <w:r w:rsidR="00065B48">
          <w:rPr>
            <w:noProof/>
            <w:webHidden/>
          </w:rPr>
          <w:instrText xml:space="preserve"> PAGEREF _Toc267906575 \h </w:instrText>
        </w:r>
        <w:r>
          <w:rPr>
            <w:noProof/>
            <w:webHidden/>
          </w:rPr>
        </w:r>
        <w:r>
          <w:rPr>
            <w:noProof/>
            <w:webHidden/>
          </w:rPr>
          <w:fldChar w:fldCharType="separate"/>
        </w:r>
        <w:r w:rsidR="00BE3E1E">
          <w:rPr>
            <w:noProof/>
            <w:webHidden/>
          </w:rPr>
          <w:t>62</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6" w:history="1">
        <w:r w:rsidR="00065B48" w:rsidRPr="004D4D7F">
          <w:rPr>
            <w:rStyle w:val="af1"/>
            <w:rFonts w:hint="eastAsia"/>
            <w:noProof/>
          </w:rPr>
          <w:t>附表五</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學年度九年級第一學期學校課程進度總表</w:t>
        </w:r>
        <w:r w:rsidR="00065B48">
          <w:rPr>
            <w:noProof/>
            <w:webHidden/>
          </w:rPr>
          <w:tab/>
        </w:r>
        <w:r>
          <w:rPr>
            <w:noProof/>
            <w:webHidden/>
          </w:rPr>
          <w:fldChar w:fldCharType="begin"/>
        </w:r>
        <w:r w:rsidR="00065B48">
          <w:rPr>
            <w:noProof/>
            <w:webHidden/>
          </w:rPr>
          <w:instrText xml:space="preserve"> PAGEREF _Toc267906576 \h </w:instrText>
        </w:r>
        <w:r>
          <w:rPr>
            <w:noProof/>
            <w:webHidden/>
          </w:rPr>
        </w:r>
        <w:r>
          <w:rPr>
            <w:noProof/>
            <w:webHidden/>
          </w:rPr>
          <w:fldChar w:fldCharType="separate"/>
        </w:r>
        <w:r w:rsidR="00BE3E1E">
          <w:rPr>
            <w:noProof/>
            <w:webHidden/>
          </w:rPr>
          <w:t>68</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7" w:history="1">
        <w:r w:rsidR="00065B48" w:rsidRPr="004D4D7F">
          <w:rPr>
            <w:rStyle w:val="af1"/>
            <w:rFonts w:hint="eastAsia"/>
            <w:noProof/>
          </w:rPr>
          <w:t>附表六</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學年度九年級第二學期學校課程進度總表</w:t>
        </w:r>
        <w:r w:rsidR="00065B48">
          <w:rPr>
            <w:noProof/>
            <w:webHidden/>
          </w:rPr>
          <w:tab/>
        </w:r>
        <w:r>
          <w:rPr>
            <w:noProof/>
            <w:webHidden/>
          </w:rPr>
          <w:fldChar w:fldCharType="begin"/>
        </w:r>
        <w:r w:rsidR="00065B48">
          <w:rPr>
            <w:noProof/>
            <w:webHidden/>
          </w:rPr>
          <w:instrText xml:space="preserve"> PAGEREF _Toc267906577 \h </w:instrText>
        </w:r>
        <w:r>
          <w:rPr>
            <w:noProof/>
            <w:webHidden/>
          </w:rPr>
        </w:r>
        <w:r>
          <w:rPr>
            <w:noProof/>
            <w:webHidden/>
          </w:rPr>
          <w:fldChar w:fldCharType="separate"/>
        </w:r>
        <w:r w:rsidR="00BE3E1E">
          <w:rPr>
            <w:noProof/>
            <w:webHidden/>
          </w:rPr>
          <w:t>75</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8" w:history="1">
        <w:r w:rsidR="00065B48" w:rsidRPr="004D4D7F">
          <w:rPr>
            <w:rStyle w:val="af1"/>
            <w:rFonts w:hint="eastAsia"/>
            <w:noProof/>
          </w:rPr>
          <w:t>附表七</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學年度七年級第一學期學校彈性課程進度總表</w:t>
        </w:r>
        <w:r w:rsidR="00065B48">
          <w:rPr>
            <w:noProof/>
            <w:webHidden/>
          </w:rPr>
          <w:tab/>
        </w:r>
        <w:r>
          <w:rPr>
            <w:noProof/>
            <w:webHidden/>
          </w:rPr>
          <w:fldChar w:fldCharType="begin"/>
        </w:r>
        <w:r w:rsidR="00065B48">
          <w:rPr>
            <w:noProof/>
            <w:webHidden/>
          </w:rPr>
          <w:instrText xml:space="preserve"> PAGEREF _Toc267906578 \h </w:instrText>
        </w:r>
        <w:r>
          <w:rPr>
            <w:noProof/>
            <w:webHidden/>
          </w:rPr>
        </w:r>
        <w:r>
          <w:rPr>
            <w:noProof/>
            <w:webHidden/>
          </w:rPr>
          <w:fldChar w:fldCharType="separate"/>
        </w:r>
        <w:r w:rsidR="00BE3E1E">
          <w:rPr>
            <w:noProof/>
            <w:webHidden/>
          </w:rPr>
          <w:t>81</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79" w:history="1">
        <w:r w:rsidR="00065B48" w:rsidRPr="004D4D7F">
          <w:rPr>
            <w:rStyle w:val="af1"/>
            <w:rFonts w:hint="eastAsia"/>
            <w:noProof/>
          </w:rPr>
          <w:t>附表八</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學年度七年級第二學期學校彈性課程進度總表</w:t>
        </w:r>
        <w:r w:rsidR="00065B48">
          <w:rPr>
            <w:noProof/>
            <w:webHidden/>
          </w:rPr>
          <w:tab/>
        </w:r>
        <w:r>
          <w:rPr>
            <w:noProof/>
            <w:webHidden/>
          </w:rPr>
          <w:fldChar w:fldCharType="begin"/>
        </w:r>
        <w:r w:rsidR="00065B48">
          <w:rPr>
            <w:noProof/>
            <w:webHidden/>
          </w:rPr>
          <w:instrText xml:space="preserve"> PAGEREF _Toc267906579 \h </w:instrText>
        </w:r>
        <w:r>
          <w:rPr>
            <w:noProof/>
            <w:webHidden/>
          </w:rPr>
        </w:r>
        <w:r>
          <w:rPr>
            <w:noProof/>
            <w:webHidden/>
          </w:rPr>
          <w:fldChar w:fldCharType="separate"/>
        </w:r>
        <w:r w:rsidR="00BE3E1E">
          <w:rPr>
            <w:noProof/>
            <w:webHidden/>
          </w:rPr>
          <w:t>84</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80" w:history="1">
        <w:r w:rsidR="00065B48" w:rsidRPr="004D4D7F">
          <w:rPr>
            <w:rStyle w:val="af1"/>
            <w:rFonts w:hint="eastAsia"/>
            <w:noProof/>
          </w:rPr>
          <w:t>附表九</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學年度八年級第一學期學校彈性課程進度總表</w:t>
        </w:r>
        <w:r w:rsidR="00065B48">
          <w:rPr>
            <w:noProof/>
            <w:webHidden/>
          </w:rPr>
          <w:tab/>
        </w:r>
        <w:r>
          <w:rPr>
            <w:noProof/>
            <w:webHidden/>
          </w:rPr>
          <w:fldChar w:fldCharType="begin"/>
        </w:r>
        <w:r w:rsidR="00065B48">
          <w:rPr>
            <w:noProof/>
            <w:webHidden/>
          </w:rPr>
          <w:instrText xml:space="preserve"> PAGEREF _Toc267906580 \h </w:instrText>
        </w:r>
        <w:r>
          <w:rPr>
            <w:noProof/>
            <w:webHidden/>
          </w:rPr>
        </w:r>
        <w:r>
          <w:rPr>
            <w:noProof/>
            <w:webHidden/>
          </w:rPr>
          <w:fldChar w:fldCharType="separate"/>
        </w:r>
        <w:r w:rsidR="00BE3E1E">
          <w:rPr>
            <w:noProof/>
            <w:webHidden/>
          </w:rPr>
          <w:t>87</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81" w:history="1">
        <w:r w:rsidR="00065B48" w:rsidRPr="004D4D7F">
          <w:rPr>
            <w:rStyle w:val="af1"/>
            <w:rFonts w:hint="eastAsia"/>
            <w:noProof/>
          </w:rPr>
          <w:t>附表十</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學年度八年級第二學期學校彈性課程進度總表</w:t>
        </w:r>
        <w:r w:rsidR="00065B48">
          <w:rPr>
            <w:noProof/>
            <w:webHidden/>
          </w:rPr>
          <w:tab/>
        </w:r>
        <w:r>
          <w:rPr>
            <w:noProof/>
            <w:webHidden/>
          </w:rPr>
          <w:fldChar w:fldCharType="begin"/>
        </w:r>
        <w:r w:rsidR="00065B48">
          <w:rPr>
            <w:noProof/>
            <w:webHidden/>
          </w:rPr>
          <w:instrText xml:space="preserve"> PAGEREF _Toc267906581 \h </w:instrText>
        </w:r>
        <w:r>
          <w:rPr>
            <w:noProof/>
            <w:webHidden/>
          </w:rPr>
        </w:r>
        <w:r>
          <w:rPr>
            <w:noProof/>
            <w:webHidden/>
          </w:rPr>
          <w:fldChar w:fldCharType="separate"/>
        </w:r>
        <w:r w:rsidR="00BE3E1E">
          <w:rPr>
            <w:noProof/>
            <w:webHidden/>
          </w:rPr>
          <w:t>90</w:t>
        </w:r>
        <w:r>
          <w:rPr>
            <w:noProof/>
            <w:webHidden/>
          </w:rPr>
          <w:fldChar w:fldCharType="end"/>
        </w:r>
      </w:hyperlink>
    </w:p>
    <w:p w:rsidR="00065B48" w:rsidRDefault="0025611E" w:rsidP="00065B48">
      <w:pPr>
        <w:pStyle w:val="12"/>
        <w:tabs>
          <w:tab w:val="right" w:leader="dot" w:pos="10456"/>
        </w:tabs>
        <w:spacing w:before="180"/>
        <w:rPr>
          <w:rFonts w:ascii="Calibri" w:eastAsia="新細明體" w:hAnsi="Calibri"/>
          <w:noProof/>
          <w:kern w:val="2"/>
          <w:szCs w:val="22"/>
        </w:rPr>
      </w:pPr>
      <w:hyperlink w:anchor="_Toc267906582" w:history="1">
        <w:r w:rsidR="00065B48" w:rsidRPr="004D4D7F">
          <w:rPr>
            <w:rStyle w:val="af1"/>
            <w:rFonts w:hint="eastAsia"/>
            <w:noProof/>
          </w:rPr>
          <w:t>附表十一</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學年度九年級第一學期學校彈性課程進度總表</w:t>
        </w:r>
        <w:r w:rsidR="00065B48">
          <w:rPr>
            <w:noProof/>
            <w:webHidden/>
          </w:rPr>
          <w:tab/>
        </w:r>
        <w:r>
          <w:rPr>
            <w:noProof/>
            <w:webHidden/>
          </w:rPr>
          <w:fldChar w:fldCharType="begin"/>
        </w:r>
        <w:r w:rsidR="00065B48">
          <w:rPr>
            <w:noProof/>
            <w:webHidden/>
          </w:rPr>
          <w:instrText xml:space="preserve"> PAGEREF _Toc267906582 \h </w:instrText>
        </w:r>
        <w:r>
          <w:rPr>
            <w:noProof/>
            <w:webHidden/>
          </w:rPr>
        </w:r>
        <w:r>
          <w:rPr>
            <w:noProof/>
            <w:webHidden/>
          </w:rPr>
          <w:fldChar w:fldCharType="separate"/>
        </w:r>
        <w:r w:rsidR="00BE3E1E">
          <w:rPr>
            <w:noProof/>
            <w:webHidden/>
          </w:rPr>
          <w:t>93</w:t>
        </w:r>
        <w:r>
          <w:rPr>
            <w:noProof/>
            <w:webHidden/>
          </w:rPr>
          <w:fldChar w:fldCharType="end"/>
        </w:r>
      </w:hyperlink>
    </w:p>
    <w:p w:rsidR="00065B48" w:rsidRDefault="0025611E" w:rsidP="00065B48">
      <w:pPr>
        <w:pStyle w:val="12"/>
        <w:tabs>
          <w:tab w:val="right" w:leader="dot" w:pos="10456"/>
        </w:tabs>
        <w:spacing w:before="180"/>
      </w:pPr>
      <w:hyperlink w:anchor="_Toc267906583" w:history="1">
        <w:r w:rsidR="00065B48" w:rsidRPr="004D4D7F">
          <w:rPr>
            <w:rStyle w:val="af1"/>
            <w:rFonts w:hint="eastAsia"/>
            <w:noProof/>
          </w:rPr>
          <w:t>附表十二</w:t>
        </w:r>
        <w:r w:rsidR="00065B48" w:rsidRPr="004D4D7F">
          <w:rPr>
            <w:rStyle w:val="af1"/>
            <w:noProof/>
          </w:rPr>
          <w:t xml:space="preserve"> </w:t>
        </w:r>
        <w:r w:rsidR="00065B48" w:rsidRPr="004D4D7F">
          <w:rPr>
            <w:rStyle w:val="af1"/>
            <w:rFonts w:hint="eastAsia"/>
            <w:noProof/>
          </w:rPr>
          <w:t>東光國民中學</w:t>
        </w:r>
        <w:r w:rsidR="00715C8E" w:rsidRPr="00715C8E">
          <w:rPr>
            <w:rStyle w:val="af1"/>
            <w:rFonts w:hint="eastAsia"/>
            <w:noProof/>
          </w:rPr>
          <w:t>一百</w:t>
        </w:r>
        <w:r w:rsidR="00065B48" w:rsidRPr="004D4D7F">
          <w:rPr>
            <w:rStyle w:val="af1"/>
            <w:rFonts w:hint="eastAsia"/>
            <w:noProof/>
          </w:rPr>
          <w:t>學年度九年級第二學期學校彈性課程進度總表</w:t>
        </w:r>
        <w:r w:rsidR="00065B48">
          <w:rPr>
            <w:noProof/>
            <w:webHidden/>
          </w:rPr>
          <w:tab/>
        </w:r>
        <w:r>
          <w:rPr>
            <w:noProof/>
            <w:webHidden/>
          </w:rPr>
          <w:fldChar w:fldCharType="begin"/>
        </w:r>
        <w:r w:rsidR="00065B48">
          <w:rPr>
            <w:noProof/>
            <w:webHidden/>
          </w:rPr>
          <w:instrText xml:space="preserve"> PAGEREF _Toc267906583 \h </w:instrText>
        </w:r>
        <w:r>
          <w:rPr>
            <w:noProof/>
            <w:webHidden/>
          </w:rPr>
        </w:r>
        <w:r>
          <w:rPr>
            <w:noProof/>
            <w:webHidden/>
          </w:rPr>
          <w:fldChar w:fldCharType="separate"/>
        </w:r>
        <w:r w:rsidR="00BE3E1E">
          <w:rPr>
            <w:noProof/>
            <w:webHidden/>
          </w:rPr>
          <w:t>96</w:t>
        </w:r>
        <w:r>
          <w:rPr>
            <w:noProof/>
            <w:webHidden/>
          </w:rPr>
          <w:fldChar w:fldCharType="end"/>
        </w:r>
      </w:hyperlink>
    </w:p>
    <w:p w:rsidR="00102912" w:rsidRDefault="00102912" w:rsidP="00102912"/>
    <w:p w:rsidR="00102912" w:rsidRPr="00ED1DCC" w:rsidRDefault="00ED1DCC" w:rsidP="00ED1DCC">
      <w:pPr>
        <w:rPr>
          <w:rFonts w:asciiTheme="minorEastAsia" w:eastAsiaTheme="minorEastAsia" w:hAnsiTheme="minorEastAsia"/>
          <w:color w:val="000000"/>
        </w:rPr>
      </w:pPr>
      <w:r w:rsidRPr="00ED1DCC">
        <w:rPr>
          <w:rFonts w:asciiTheme="minorEastAsia" w:eastAsiaTheme="minorEastAsia" w:hAnsiTheme="minorEastAsia" w:hint="eastAsia"/>
          <w:color w:val="000000"/>
        </w:rPr>
        <w:t>法定重要教育工作彙整表</w:t>
      </w:r>
      <w:r>
        <w:rPr>
          <w:rFonts w:hint="eastAsia"/>
          <w:webHidden/>
        </w:rPr>
        <w:t>………</w:t>
      </w:r>
      <w:r w:rsidR="00102912">
        <w:rPr>
          <w:rFonts w:hint="eastAsia"/>
          <w:webHidden/>
        </w:rPr>
        <w:t>…………………………………………………………………………</w:t>
      </w:r>
      <w:r>
        <w:rPr>
          <w:rFonts w:asciiTheme="minorEastAsia" w:eastAsiaTheme="minorEastAsia" w:hAnsiTheme="minorEastAsia" w:hint="eastAsia"/>
          <w:webHidden/>
        </w:rPr>
        <w:t>105</w:t>
      </w:r>
    </w:p>
    <w:p w:rsidR="001766F1" w:rsidRPr="00ED1DCC" w:rsidRDefault="001766F1" w:rsidP="001766F1"/>
    <w:p w:rsidR="001766F1" w:rsidRPr="001766F1" w:rsidRDefault="001766F1" w:rsidP="001766F1"/>
    <w:p w:rsidR="006B0101" w:rsidRPr="00355767" w:rsidRDefault="0025611E" w:rsidP="002217D7">
      <w:pPr>
        <w:ind w:firstLineChars="100" w:firstLine="440"/>
        <w:jc w:val="center"/>
        <w:rPr>
          <w:rFonts w:ascii="標楷體" w:eastAsia="標楷體" w:hAnsi="標楷體"/>
          <w:sz w:val="44"/>
        </w:rPr>
      </w:pPr>
      <w:r>
        <w:rPr>
          <w:rFonts w:ascii="新細明體" w:hAnsi="新細明體"/>
          <w:sz w:val="44"/>
        </w:rPr>
        <w:fldChar w:fldCharType="end"/>
      </w:r>
      <w:r w:rsidR="002217D7">
        <w:rPr>
          <w:rFonts w:ascii="新細明體" w:hAnsi="新細明體"/>
          <w:sz w:val="44"/>
        </w:rPr>
        <w:br w:type="page"/>
      </w:r>
      <w:r w:rsidR="006D4121" w:rsidRPr="00355767">
        <w:rPr>
          <w:rFonts w:ascii="標楷體" w:eastAsia="標楷體" w:hAnsi="標楷體" w:hint="eastAsia"/>
          <w:sz w:val="44"/>
        </w:rPr>
        <w:lastRenderedPageBreak/>
        <w:t>東光國中</w:t>
      </w:r>
      <w:r w:rsidR="00783AD8" w:rsidRPr="00355767">
        <w:rPr>
          <w:rFonts w:ascii="標楷體" w:eastAsia="標楷體" w:hAnsi="標楷體" w:hint="eastAsia"/>
          <w:sz w:val="44"/>
        </w:rPr>
        <w:t>一百</w:t>
      </w:r>
      <w:r w:rsidR="006B0101" w:rsidRPr="00355767">
        <w:rPr>
          <w:rFonts w:ascii="標楷體" w:eastAsia="標楷體" w:hAnsi="標楷體" w:hint="eastAsia"/>
          <w:sz w:val="44"/>
        </w:rPr>
        <w:t>學年度學校課程計畫</w:t>
      </w:r>
    </w:p>
    <w:p w:rsidR="006B0101" w:rsidRPr="00355767" w:rsidRDefault="006B0101" w:rsidP="00F2343D">
      <w:pPr>
        <w:ind w:firstLineChars="100" w:firstLine="200"/>
        <w:rPr>
          <w:rFonts w:ascii="標楷體" w:eastAsia="標楷體" w:hAnsi="標楷體"/>
          <w:sz w:val="20"/>
        </w:rPr>
      </w:pPr>
    </w:p>
    <w:p w:rsidR="006B0101" w:rsidRPr="00355767" w:rsidRDefault="006B0101" w:rsidP="00F2343D">
      <w:pPr>
        <w:ind w:firstLineChars="100" w:firstLine="200"/>
        <w:rPr>
          <w:rFonts w:ascii="標楷體" w:eastAsia="標楷體" w:hAnsi="標楷體"/>
          <w:sz w:val="20"/>
        </w:rPr>
      </w:pPr>
    </w:p>
    <w:p w:rsidR="009544C2" w:rsidRPr="00355767" w:rsidRDefault="00C267FE" w:rsidP="009544C2">
      <w:pPr>
        <w:ind w:firstLineChars="100" w:firstLine="240"/>
        <w:jc w:val="right"/>
        <w:rPr>
          <w:rFonts w:ascii="標楷體" w:eastAsia="標楷體" w:hAnsi="標楷體"/>
        </w:rPr>
      </w:pPr>
      <w:r w:rsidRPr="00355767">
        <w:rPr>
          <w:rFonts w:ascii="標楷體" w:eastAsia="標楷體" w:hAnsi="標楷體" w:hint="eastAsia"/>
        </w:rPr>
        <w:t>100</w:t>
      </w:r>
      <w:r w:rsidR="009544C2" w:rsidRPr="00355767">
        <w:rPr>
          <w:rFonts w:ascii="標楷體" w:eastAsia="標楷體" w:hAnsi="標楷體" w:hint="eastAsia"/>
        </w:rPr>
        <w:t>年0</w:t>
      </w:r>
      <w:r w:rsidR="00FC0DEE" w:rsidRPr="00355767">
        <w:rPr>
          <w:rFonts w:ascii="標楷體" w:eastAsia="標楷體" w:hAnsi="標楷體" w:hint="eastAsia"/>
        </w:rPr>
        <w:t>6</w:t>
      </w:r>
      <w:r w:rsidR="009544C2" w:rsidRPr="00355767">
        <w:rPr>
          <w:rFonts w:ascii="標楷體" w:eastAsia="標楷體" w:hAnsi="標楷體" w:hint="eastAsia"/>
        </w:rPr>
        <w:t>月</w:t>
      </w:r>
      <w:r w:rsidR="00FC0DEE" w:rsidRPr="00355767">
        <w:rPr>
          <w:rFonts w:ascii="標楷體" w:eastAsia="標楷體" w:hAnsi="標楷體" w:hint="eastAsia"/>
        </w:rPr>
        <w:t>2</w:t>
      </w:r>
      <w:r w:rsidR="00926E7D" w:rsidRPr="00355767">
        <w:rPr>
          <w:rFonts w:ascii="標楷體" w:eastAsia="標楷體" w:hAnsi="標楷體" w:hint="eastAsia"/>
        </w:rPr>
        <w:t>8</w:t>
      </w:r>
      <w:r w:rsidR="009544C2" w:rsidRPr="00355767">
        <w:rPr>
          <w:rFonts w:ascii="標楷體" w:eastAsia="標楷體" w:hAnsi="標楷體" w:hint="eastAsia"/>
        </w:rPr>
        <w:t>日課程</w:t>
      </w:r>
      <w:r w:rsidR="00FC0DEE" w:rsidRPr="00355767">
        <w:rPr>
          <w:rFonts w:ascii="標楷體" w:eastAsia="標楷體" w:hAnsi="標楷體" w:hint="eastAsia"/>
        </w:rPr>
        <w:t>課程發展委員會</w:t>
      </w:r>
      <w:r w:rsidR="009544C2" w:rsidRPr="00355767">
        <w:rPr>
          <w:rFonts w:ascii="標楷體" w:eastAsia="標楷體" w:hAnsi="標楷體" w:hint="eastAsia"/>
        </w:rPr>
        <w:t>審查通過</w:t>
      </w:r>
    </w:p>
    <w:p w:rsidR="00C302B2" w:rsidRPr="00355767" w:rsidRDefault="00C267FE" w:rsidP="00A9151F">
      <w:pPr>
        <w:ind w:firstLineChars="100" w:firstLine="240"/>
        <w:jc w:val="right"/>
        <w:rPr>
          <w:rFonts w:ascii="標楷體" w:eastAsia="標楷體" w:hAnsi="標楷體"/>
        </w:rPr>
      </w:pPr>
      <w:r w:rsidRPr="00355767">
        <w:rPr>
          <w:rFonts w:ascii="標楷體" w:eastAsia="標楷體" w:hAnsi="標楷體" w:hint="eastAsia"/>
        </w:rPr>
        <w:t>100</w:t>
      </w:r>
      <w:r w:rsidR="00FC0DEE" w:rsidRPr="00355767">
        <w:rPr>
          <w:rFonts w:ascii="標楷體" w:eastAsia="標楷體" w:hAnsi="標楷體" w:hint="eastAsia"/>
        </w:rPr>
        <w:t>年</w:t>
      </w:r>
      <w:r w:rsidR="005C5C9E">
        <w:rPr>
          <w:rFonts w:ascii="標楷體" w:eastAsia="標楷體" w:hAnsi="標楷體" w:hint="eastAsia"/>
        </w:rPr>
        <w:t>9</w:t>
      </w:r>
      <w:r w:rsidR="00FC0DEE" w:rsidRPr="00355767">
        <w:rPr>
          <w:rFonts w:ascii="標楷體" w:eastAsia="標楷體" w:hAnsi="標楷體" w:hint="eastAsia"/>
        </w:rPr>
        <w:t>月</w:t>
      </w:r>
      <w:r w:rsidR="00952575" w:rsidRPr="00355767">
        <w:rPr>
          <w:rFonts w:ascii="標楷體" w:eastAsia="標楷體" w:hAnsi="標楷體"/>
        </w:rPr>
        <w:t xml:space="preserve">  </w:t>
      </w:r>
      <w:r w:rsidR="00FC0DEE" w:rsidRPr="00355767">
        <w:rPr>
          <w:rFonts w:ascii="標楷體" w:eastAsia="標楷體" w:hAnsi="標楷體" w:hint="eastAsia"/>
        </w:rPr>
        <w:t>日函送宜蘭縣教育局備查</w:t>
      </w:r>
    </w:p>
    <w:p w:rsidR="006B0101" w:rsidRPr="00294211" w:rsidRDefault="0021072D" w:rsidP="0021072D">
      <w:pPr>
        <w:pStyle w:val="1"/>
        <w:rPr>
          <w:b w:val="0"/>
        </w:rPr>
      </w:pPr>
      <w:bookmarkStart w:id="0" w:name="_Toc267906560"/>
      <w:r>
        <w:rPr>
          <w:rFonts w:hint="eastAsia"/>
        </w:rPr>
        <w:t>壹、</w:t>
      </w:r>
      <w:r w:rsidR="006B0101" w:rsidRPr="00294211">
        <w:rPr>
          <w:rFonts w:hint="eastAsia"/>
          <w:b w:val="0"/>
        </w:rPr>
        <w:t>依據</w:t>
      </w:r>
      <w:bookmarkEnd w:id="0"/>
    </w:p>
    <w:p w:rsidR="006B0101" w:rsidRPr="00294211" w:rsidRDefault="006B0101" w:rsidP="00F2343D">
      <w:pPr>
        <w:ind w:firstLineChars="100" w:firstLine="240"/>
        <w:rPr>
          <w:rFonts w:ascii="新細明體" w:hAnsi="新細明體"/>
        </w:rPr>
      </w:pPr>
    </w:p>
    <w:p w:rsidR="005C26EC" w:rsidRPr="005C26EC" w:rsidRDefault="005C26EC" w:rsidP="005C26EC">
      <w:pPr>
        <w:rPr>
          <w:rFonts w:ascii="標楷體" w:eastAsia="標楷體" w:hAnsi="標楷體"/>
          <w:color w:val="000000"/>
        </w:rPr>
      </w:pPr>
      <w:r w:rsidRPr="005C26EC">
        <w:rPr>
          <w:rFonts w:ascii="標楷體" w:eastAsia="標楷體" w:hAnsi="標楷體" w:hint="eastAsia"/>
          <w:color w:val="000000"/>
        </w:rPr>
        <w:t>一、依據：</w:t>
      </w:r>
    </w:p>
    <w:p w:rsidR="005C26EC" w:rsidRPr="005C26EC" w:rsidRDefault="005C26EC" w:rsidP="005C26EC">
      <w:pPr>
        <w:spacing w:line="420" w:lineRule="exact"/>
        <w:ind w:left="811" w:hangingChars="338" w:hanging="811"/>
        <w:jc w:val="both"/>
        <w:rPr>
          <w:rFonts w:ascii="標楷體" w:eastAsia="標楷體" w:hAnsi="標楷體"/>
          <w:color w:val="000000"/>
        </w:rPr>
      </w:pPr>
      <w:r w:rsidRPr="005C26EC">
        <w:rPr>
          <w:rFonts w:ascii="標楷體" w:eastAsia="標楷體" w:hAnsi="標楷體" w:hint="eastAsia"/>
          <w:color w:val="000000"/>
        </w:rPr>
        <w:t>（一）</w:t>
      </w:r>
      <w:r w:rsidRPr="005C26EC">
        <w:rPr>
          <w:rFonts w:ascii="標楷體" w:eastAsia="標楷體" w:hAnsi="標楷體" w:hint="eastAsia"/>
        </w:rPr>
        <w:t>、</w:t>
      </w:r>
      <w:r w:rsidRPr="005C26EC">
        <w:rPr>
          <w:rFonts w:ascii="標楷體" w:eastAsia="標楷體" w:hAnsi="標楷體" w:hint="eastAsia"/>
          <w:color w:val="000000"/>
        </w:rPr>
        <w:t>教育部</w:t>
      </w:r>
      <w:smartTag w:uri="urn:schemas-microsoft-com:office:smarttags" w:element="chsdate">
        <w:smartTagPr>
          <w:attr w:name="Year" w:val="1992"/>
          <w:attr w:name="Month" w:val="1"/>
          <w:attr w:name="Day" w:val="15"/>
          <w:attr w:name="IsLunarDate" w:val="False"/>
          <w:attr w:name="IsROCDate" w:val="False"/>
        </w:smartTagPr>
        <w:r w:rsidRPr="005C26EC">
          <w:rPr>
            <w:rFonts w:ascii="標楷體" w:eastAsia="標楷體" w:hAnsi="標楷體" w:hint="eastAsia"/>
            <w:color w:val="000000"/>
          </w:rPr>
          <w:t>92年1月15日</w:t>
        </w:r>
      </w:smartTag>
      <w:r w:rsidRPr="005C26EC">
        <w:rPr>
          <w:rFonts w:ascii="標楷體" w:eastAsia="標楷體" w:hAnsi="標楷體" w:hint="eastAsia"/>
          <w:color w:val="000000"/>
        </w:rPr>
        <w:t>台國字第092006026號令發布語文領域、健康與體育領域、生活課程、社會領域、綜合活動領域、藝術與人文領域。</w:t>
      </w:r>
    </w:p>
    <w:p w:rsidR="005C26EC" w:rsidRPr="005C26EC" w:rsidRDefault="005C26EC" w:rsidP="005C26EC">
      <w:pPr>
        <w:spacing w:line="420" w:lineRule="exact"/>
        <w:ind w:left="811" w:hangingChars="338" w:hanging="811"/>
        <w:jc w:val="both"/>
        <w:rPr>
          <w:rFonts w:ascii="標楷體" w:eastAsia="標楷體" w:hAnsi="標楷體"/>
          <w:color w:val="000000"/>
        </w:rPr>
      </w:pPr>
      <w:r w:rsidRPr="005C26EC">
        <w:rPr>
          <w:rFonts w:ascii="標楷體" w:eastAsia="標楷體" w:hAnsi="標楷體" w:hint="eastAsia"/>
          <w:color w:val="000000"/>
        </w:rPr>
        <w:t>（二）</w:t>
      </w:r>
      <w:r w:rsidRPr="005C26EC">
        <w:rPr>
          <w:rFonts w:ascii="標楷體" w:eastAsia="標楷體" w:hAnsi="標楷體" w:hint="eastAsia"/>
        </w:rPr>
        <w:t>、</w:t>
      </w:r>
      <w:r w:rsidRPr="005C26EC">
        <w:rPr>
          <w:rFonts w:ascii="標楷體" w:eastAsia="標楷體" w:hAnsi="標楷體" w:hint="eastAsia"/>
          <w:color w:val="000000"/>
        </w:rPr>
        <w:t>教育部</w:t>
      </w:r>
      <w:smartTag w:uri="urn:schemas-microsoft-com:office:smarttags" w:element="chsdate">
        <w:smartTagPr>
          <w:attr w:name="Year" w:val="1992"/>
          <w:attr w:name="Month" w:val="2"/>
          <w:attr w:name="Day" w:val="27"/>
          <w:attr w:name="IsLunarDate" w:val="False"/>
          <w:attr w:name="IsROCDate" w:val="False"/>
        </w:smartTagPr>
        <w:r w:rsidRPr="005C26EC">
          <w:rPr>
            <w:rFonts w:ascii="標楷體" w:eastAsia="標楷體" w:hAnsi="標楷體" w:hint="eastAsia"/>
            <w:color w:val="000000"/>
          </w:rPr>
          <w:t>92年2月27日</w:t>
        </w:r>
      </w:smartTag>
      <w:r w:rsidRPr="005C26EC">
        <w:rPr>
          <w:rFonts w:ascii="標楷體" w:eastAsia="標楷體" w:hAnsi="標楷體" w:hint="eastAsia"/>
          <w:color w:val="000000"/>
        </w:rPr>
        <w:t>台國字第0920028081號令發布自然與生活科技領域。</w:t>
      </w:r>
    </w:p>
    <w:p w:rsidR="005C26EC" w:rsidRPr="005C26EC" w:rsidRDefault="005C26EC" w:rsidP="005C26EC">
      <w:pPr>
        <w:spacing w:line="420" w:lineRule="exact"/>
        <w:ind w:left="811" w:hangingChars="338" w:hanging="811"/>
        <w:jc w:val="both"/>
        <w:rPr>
          <w:rFonts w:ascii="標楷體" w:eastAsia="標楷體" w:hAnsi="標楷體"/>
          <w:color w:val="000000"/>
        </w:rPr>
      </w:pPr>
      <w:r w:rsidRPr="005C26EC">
        <w:rPr>
          <w:rFonts w:ascii="標楷體" w:eastAsia="標楷體" w:hAnsi="標楷體" w:hint="eastAsia"/>
          <w:color w:val="000000"/>
        </w:rPr>
        <w:t>（三）</w:t>
      </w:r>
      <w:r w:rsidRPr="005C26EC">
        <w:rPr>
          <w:rFonts w:ascii="標楷體" w:eastAsia="標楷體" w:hAnsi="標楷體" w:hint="eastAsia"/>
        </w:rPr>
        <w:t>、</w:t>
      </w:r>
      <w:r w:rsidRPr="005C26EC">
        <w:rPr>
          <w:rFonts w:ascii="標楷體" w:eastAsia="標楷體" w:hAnsi="標楷體" w:hint="eastAsia"/>
          <w:color w:val="000000"/>
        </w:rPr>
        <w:t>教育部</w:t>
      </w:r>
      <w:smartTag w:uri="urn:schemas-microsoft-com:office:smarttags" w:element="chsdate">
        <w:smartTagPr>
          <w:attr w:name="IsROCDate" w:val="False"/>
          <w:attr w:name="IsLunarDate" w:val="False"/>
          <w:attr w:name="Day" w:val="31"/>
          <w:attr w:name="Month" w:val="3"/>
          <w:attr w:name="Year" w:val="1992"/>
        </w:smartTagPr>
        <w:r w:rsidRPr="005C26EC">
          <w:rPr>
            <w:rFonts w:ascii="標楷體" w:eastAsia="標楷體" w:hAnsi="標楷體" w:hint="eastAsia"/>
            <w:color w:val="000000"/>
          </w:rPr>
          <w:t>92年3月31日</w:t>
        </w:r>
      </w:smartTag>
      <w:r w:rsidRPr="005C26EC">
        <w:rPr>
          <w:rFonts w:ascii="標楷體" w:eastAsia="標楷體" w:hAnsi="標楷體" w:hint="eastAsia"/>
          <w:color w:val="000000"/>
        </w:rPr>
        <w:t>台國字第0920045067號令發布重大議題。</w:t>
      </w:r>
    </w:p>
    <w:p w:rsidR="005C26EC" w:rsidRPr="005C26EC" w:rsidRDefault="005C26EC" w:rsidP="005C26EC">
      <w:pPr>
        <w:spacing w:line="420" w:lineRule="exact"/>
        <w:ind w:left="811" w:hangingChars="338" w:hanging="811"/>
        <w:jc w:val="both"/>
        <w:rPr>
          <w:rFonts w:ascii="標楷體" w:eastAsia="標楷體" w:hAnsi="標楷體"/>
          <w:color w:val="000000"/>
        </w:rPr>
      </w:pPr>
      <w:r w:rsidRPr="005C26EC">
        <w:rPr>
          <w:rFonts w:ascii="標楷體" w:eastAsia="標楷體" w:hAnsi="標楷體" w:hint="eastAsia"/>
          <w:color w:val="000000"/>
        </w:rPr>
        <w:t>（四）</w:t>
      </w:r>
      <w:r w:rsidRPr="005C26EC">
        <w:rPr>
          <w:rFonts w:ascii="標楷體" w:eastAsia="標楷體" w:hAnsi="標楷體" w:hint="eastAsia"/>
        </w:rPr>
        <w:t>、</w:t>
      </w:r>
      <w:r w:rsidRPr="005C26EC">
        <w:rPr>
          <w:rFonts w:ascii="標楷體" w:eastAsia="標楷體" w:hAnsi="標楷體" w:hint="eastAsia"/>
          <w:color w:val="000000"/>
        </w:rPr>
        <w:t>教育部92年 11月 14日台國字第 0920167129號發布數學領域。</w:t>
      </w:r>
    </w:p>
    <w:p w:rsidR="005C26EC" w:rsidRPr="005C26EC" w:rsidRDefault="005C26EC" w:rsidP="005C26EC">
      <w:pPr>
        <w:spacing w:line="420" w:lineRule="exact"/>
        <w:ind w:left="811" w:hangingChars="338" w:hanging="811"/>
        <w:jc w:val="both"/>
        <w:rPr>
          <w:rFonts w:ascii="標楷體" w:eastAsia="標楷體" w:hAnsi="標楷體"/>
          <w:color w:val="000000"/>
        </w:rPr>
      </w:pPr>
      <w:r w:rsidRPr="005C26EC">
        <w:rPr>
          <w:rFonts w:ascii="標楷體" w:eastAsia="標楷體" w:hAnsi="標楷體" w:hint="eastAsia"/>
          <w:color w:val="000000"/>
        </w:rPr>
        <w:t>（五）</w:t>
      </w:r>
      <w:r w:rsidRPr="005C26EC">
        <w:rPr>
          <w:rFonts w:ascii="標楷體" w:eastAsia="標楷體" w:hAnsi="標楷體" w:hint="eastAsia"/>
        </w:rPr>
        <w:t>、</w:t>
      </w:r>
      <w:r w:rsidRPr="005C26EC">
        <w:rPr>
          <w:rFonts w:ascii="標楷體" w:eastAsia="標楷體" w:hAnsi="標楷體" w:hint="eastAsia"/>
          <w:color w:val="000000"/>
        </w:rPr>
        <w:t>中華民國 94年 3月 31日台國字第 0940039183號函「兩性教育」議題修改為「性別平等教育」議題。</w:t>
      </w:r>
    </w:p>
    <w:p w:rsidR="006B0101" w:rsidRPr="005C26EC" w:rsidRDefault="005C26EC" w:rsidP="005C26EC">
      <w:pPr>
        <w:spacing w:line="420" w:lineRule="exact"/>
        <w:ind w:left="811" w:hangingChars="338" w:hanging="811"/>
        <w:jc w:val="both"/>
        <w:rPr>
          <w:rFonts w:ascii="標楷體" w:eastAsia="標楷體" w:hAnsi="標楷體"/>
          <w:color w:val="000000"/>
        </w:rPr>
      </w:pPr>
      <w:r w:rsidRPr="005C26EC">
        <w:rPr>
          <w:rFonts w:ascii="標楷體" w:eastAsia="標楷體" w:hAnsi="標楷體" w:hint="eastAsia"/>
          <w:color w:val="000000"/>
        </w:rPr>
        <w:t>（六）</w:t>
      </w:r>
      <w:r w:rsidRPr="005C26EC">
        <w:rPr>
          <w:rFonts w:ascii="標楷體" w:eastAsia="標楷體" w:hAnsi="標楷體" w:hint="eastAsia"/>
        </w:rPr>
        <w:t>、</w:t>
      </w:r>
      <w:r w:rsidRPr="005C26EC">
        <w:rPr>
          <w:rFonts w:ascii="標楷體" w:eastAsia="標楷體" w:hAnsi="標楷體" w:hint="eastAsia"/>
          <w:color w:val="000000"/>
        </w:rPr>
        <w:t>教育部93年5月10日台國字第0930054531號函轉知各國中小自九十三學年度起自一、四、七年級逐年實施正式綱要，另數學學習領域自九十四學年度一、七年級逐年實施。</w:t>
      </w:r>
    </w:p>
    <w:p w:rsidR="00A9151F" w:rsidRPr="005C26EC" w:rsidRDefault="00A9151F" w:rsidP="00355767">
      <w:pPr>
        <w:spacing w:line="420" w:lineRule="exact"/>
        <w:ind w:leftChars="58" w:left="866" w:hangingChars="303" w:hanging="727"/>
        <w:jc w:val="both"/>
        <w:rPr>
          <w:rFonts w:ascii="標楷體" w:eastAsia="標楷體" w:hAnsi="標楷體"/>
          <w:color w:val="000000"/>
        </w:rPr>
      </w:pPr>
      <w:r w:rsidRPr="005C26EC">
        <w:rPr>
          <w:rFonts w:ascii="標楷體" w:eastAsia="標楷體" w:hAnsi="標楷體" w:hint="eastAsia"/>
        </w:rPr>
        <w:t>(</w:t>
      </w:r>
      <w:r w:rsidRPr="005C26EC">
        <w:rPr>
          <w:rFonts w:ascii="標楷體" w:eastAsia="標楷體" w:hAnsi="標楷體" w:hint="eastAsia"/>
          <w:color w:val="000000"/>
        </w:rPr>
        <w:t>七</w:t>
      </w:r>
      <w:r w:rsidRPr="005C26EC">
        <w:rPr>
          <w:rFonts w:ascii="標楷體" w:eastAsia="標楷體" w:hAnsi="標楷體" w:hint="eastAsia"/>
        </w:rPr>
        <w:t>)、</w:t>
      </w:r>
      <w:r w:rsidRPr="005C26EC">
        <w:rPr>
          <w:rFonts w:ascii="標楷體" w:eastAsia="標楷體" w:hAnsi="標楷體" w:hint="eastAsia"/>
          <w:color w:val="000000"/>
        </w:rPr>
        <w:t>教育部</w:t>
      </w:r>
      <w:smartTag w:uri="urn:schemas-microsoft-com:office:smarttags" w:element="chsdate">
        <w:smartTagPr>
          <w:attr w:name="IsROCDate" w:val="False"/>
          <w:attr w:name="IsLunarDate" w:val="False"/>
          <w:attr w:name="Day" w:val="27"/>
          <w:attr w:name="Month" w:val="5"/>
          <w:attr w:name="Year" w:val="1994"/>
        </w:smartTagPr>
        <w:r w:rsidRPr="005C26EC">
          <w:rPr>
            <w:rFonts w:ascii="標楷體" w:eastAsia="標楷體" w:hAnsi="標楷體" w:hint="eastAsia"/>
            <w:color w:val="000000"/>
          </w:rPr>
          <w:t>94年5月27日</w:t>
        </w:r>
      </w:smartTag>
      <w:r w:rsidRPr="005C26EC">
        <w:rPr>
          <w:rFonts w:ascii="標楷體" w:eastAsia="標楷體" w:hAnsi="標楷體" w:hint="eastAsia"/>
          <w:color w:val="000000"/>
        </w:rPr>
        <w:t>台國(二)字0940069194B號令修正國民中小學九年一貫課程綱要第陸點，三、四年級自九十四學年度起同步實施英語教學。</w:t>
      </w:r>
    </w:p>
    <w:p w:rsidR="00A9151F" w:rsidRPr="005C26EC" w:rsidRDefault="00A9151F" w:rsidP="00355767">
      <w:pPr>
        <w:spacing w:line="420" w:lineRule="exact"/>
        <w:ind w:leftChars="59" w:left="809" w:hangingChars="278" w:hanging="667"/>
        <w:jc w:val="both"/>
        <w:rPr>
          <w:rFonts w:ascii="標楷體" w:eastAsia="標楷體" w:hAnsi="標楷體"/>
          <w:color w:val="000000"/>
        </w:rPr>
      </w:pPr>
      <w:r w:rsidRPr="005C26EC">
        <w:rPr>
          <w:rFonts w:ascii="標楷體" w:eastAsia="標楷體" w:hAnsi="標楷體" w:hint="eastAsia"/>
        </w:rPr>
        <w:t>(</w:t>
      </w:r>
      <w:r w:rsidRPr="005C26EC">
        <w:rPr>
          <w:rFonts w:ascii="標楷體" w:eastAsia="標楷體" w:hAnsi="標楷體" w:hint="eastAsia"/>
          <w:color w:val="000000"/>
        </w:rPr>
        <w:t>八</w:t>
      </w:r>
      <w:r w:rsidRPr="005C26EC">
        <w:rPr>
          <w:rFonts w:ascii="標楷體" w:eastAsia="標楷體" w:hAnsi="標楷體" w:hint="eastAsia"/>
        </w:rPr>
        <w:t>)、</w:t>
      </w:r>
      <w:r w:rsidRPr="005C26EC">
        <w:rPr>
          <w:rFonts w:ascii="標楷體" w:eastAsia="標楷體" w:hAnsi="標楷體" w:hint="eastAsia"/>
          <w:color w:val="000000"/>
        </w:rPr>
        <w:t xml:space="preserve">中華民國 94年 8月 8日台國（二）字第 </w:t>
      </w:r>
      <w:smartTag w:uri="urn:schemas-microsoft-com:office:smarttags" w:element="chmetcnv">
        <w:smartTagPr>
          <w:attr w:name="TCSC" w:val="0"/>
          <w:attr w:name="NumberType" w:val="1"/>
          <w:attr w:name="Negative" w:val="False"/>
          <w:attr w:name="HasSpace" w:val="False"/>
          <w:attr w:name="SourceValue" w:val="940101842"/>
          <w:attr w:name="UnitName" w:val="C"/>
        </w:smartTagPr>
        <w:r w:rsidRPr="005C26EC">
          <w:rPr>
            <w:rFonts w:ascii="標楷體" w:eastAsia="標楷體" w:hAnsi="標楷體" w:hint="eastAsia"/>
            <w:color w:val="000000"/>
          </w:rPr>
          <w:t>0940101842C</w:t>
        </w:r>
      </w:smartTag>
      <w:r w:rsidRPr="005C26EC">
        <w:rPr>
          <w:rFonts w:ascii="標楷體" w:eastAsia="標楷體" w:hAnsi="標楷體" w:hint="eastAsia"/>
          <w:color w:val="000000"/>
        </w:rPr>
        <w:t>號令修正社會學習領域七至九年級基本內容。</w:t>
      </w:r>
    </w:p>
    <w:p w:rsidR="00A9151F" w:rsidRPr="005C26EC" w:rsidRDefault="00A9151F" w:rsidP="00355767">
      <w:pPr>
        <w:spacing w:line="420" w:lineRule="exact"/>
        <w:ind w:leftChars="59" w:left="809" w:hangingChars="278" w:hanging="667"/>
        <w:jc w:val="both"/>
        <w:rPr>
          <w:rFonts w:ascii="標楷體" w:eastAsia="標楷體" w:hAnsi="標楷體"/>
          <w:color w:val="000000"/>
        </w:rPr>
      </w:pPr>
      <w:r w:rsidRPr="005C26EC">
        <w:rPr>
          <w:rFonts w:ascii="標楷體" w:eastAsia="標楷體" w:hAnsi="標楷體" w:hint="eastAsia"/>
        </w:rPr>
        <w:t>(</w:t>
      </w:r>
      <w:r w:rsidRPr="005C26EC">
        <w:rPr>
          <w:rFonts w:ascii="標楷體" w:eastAsia="標楷體" w:hAnsi="標楷體" w:hint="eastAsia"/>
          <w:color w:val="000000"/>
        </w:rPr>
        <w:t>九</w:t>
      </w:r>
      <w:r w:rsidRPr="005C26EC">
        <w:rPr>
          <w:rFonts w:ascii="標楷體" w:eastAsia="標楷體" w:hAnsi="標楷體" w:hint="eastAsia"/>
        </w:rPr>
        <w:t>)、</w:t>
      </w:r>
      <w:r w:rsidRPr="005C26EC">
        <w:rPr>
          <w:rFonts w:ascii="標楷體" w:eastAsia="標楷體" w:hAnsi="標楷體" w:hint="eastAsia"/>
          <w:color w:val="000000"/>
        </w:rPr>
        <w:t xml:space="preserve">中華民國 95年 3月 10日台國（二）字 </w:t>
      </w:r>
      <w:smartTag w:uri="urn:schemas-microsoft-com:office:smarttags" w:element="chmetcnv">
        <w:smartTagPr>
          <w:attr w:name="TCSC" w:val="0"/>
          <w:attr w:name="NumberType" w:val="1"/>
          <w:attr w:name="Negative" w:val="False"/>
          <w:attr w:name="HasSpace" w:val="False"/>
          <w:attr w:name="SourceValue" w:val="950030031"/>
          <w:attr w:name="UnitName" w:val="C"/>
        </w:smartTagPr>
        <w:r w:rsidRPr="005C26EC">
          <w:rPr>
            <w:rFonts w:ascii="標楷體" w:eastAsia="標楷體" w:hAnsi="標楷體" w:hint="eastAsia"/>
            <w:color w:val="000000"/>
          </w:rPr>
          <w:t>0950030031C</w:t>
        </w:r>
      </w:smartTag>
      <w:r w:rsidRPr="005C26EC">
        <w:rPr>
          <w:rFonts w:ascii="標楷體" w:eastAsia="標楷體" w:hAnsi="標楷體" w:hint="eastAsia"/>
          <w:color w:val="000000"/>
        </w:rPr>
        <w:t>號令修正國民中小學九年一貫課程綱要 -語文學習領域（英語） -（小學三年級）</w:t>
      </w:r>
    </w:p>
    <w:p w:rsidR="00A9151F" w:rsidRPr="005C26EC" w:rsidRDefault="00A9151F" w:rsidP="00355767">
      <w:pPr>
        <w:spacing w:line="420" w:lineRule="exact"/>
        <w:ind w:leftChars="59" w:left="809" w:hangingChars="278" w:hanging="667"/>
        <w:jc w:val="both"/>
        <w:rPr>
          <w:rFonts w:ascii="標楷體" w:eastAsia="標楷體" w:hAnsi="標楷體"/>
          <w:color w:val="000000"/>
        </w:rPr>
      </w:pPr>
      <w:r w:rsidRPr="005C26EC">
        <w:rPr>
          <w:rFonts w:ascii="標楷體" w:eastAsia="標楷體" w:hAnsi="標楷體" w:hint="eastAsia"/>
        </w:rPr>
        <w:t>(</w:t>
      </w:r>
      <w:r w:rsidRPr="005C26EC">
        <w:rPr>
          <w:rFonts w:ascii="標楷體" w:eastAsia="標楷體" w:hAnsi="標楷體" w:hint="eastAsia"/>
          <w:color w:val="000000"/>
        </w:rPr>
        <w:t>十</w:t>
      </w:r>
      <w:r w:rsidRPr="005C26EC">
        <w:rPr>
          <w:rFonts w:ascii="標楷體" w:eastAsia="標楷體" w:hAnsi="標楷體" w:hint="eastAsia"/>
        </w:rPr>
        <w:t>)、</w:t>
      </w:r>
      <w:r w:rsidRPr="005C26EC">
        <w:rPr>
          <w:rFonts w:ascii="標楷體" w:eastAsia="標楷體" w:hAnsi="標楷體" w:hint="eastAsia"/>
          <w:color w:val="000000"/>
        </w:rPr>
        <w:t xml:space="preserve">中華民國 95年 3月 27日台國（二）字第 </w:t>
      </w:r>
      <w:smartTag w:uri="urn:schemas-microsoft-com:office:smarttags" w:element="chmetcnv">
        <w:smartTagPr>
          <w:attr w:name="TCSC" w:val="0"/>
          <w:attr w:name="NumberType" w:val="1"/>
          <w:attr w:name="Negative" w:val="False"/>
          <w:attr w:name="HasSpace" w:val="False"/>
          <w:attr w:name="SourceValue" w:val="950030367"/>
          <w:attr w:name="UnitName" w:val="C"/>
        </w:smartTagPr>
        <w:r w:rsidRPr="005C26EC">
          <w:rPr>
            <w:rFonts w:ascii="標楷體" w:eastAsia="標楷體" w:hAnsi="標楷體" w:hint="eastAsia"/>
            <w:color w:val="000000"/>
          </w:rPr>
          <w:t>0950030367C</w:t>
        </w:r>
      </w:smartTag>
      <w:r w:rsidRPr="005C26EC">
        <w:rPr>
          <w:rFonts w:ascii="標楷體" w:eastAsia="標楷體" w:hAnsi="標楷體" w:hint="eastAsia"/>
          <w:color w:val="000000"/>
        </w:rPr>
        <w:t>號令修正國民中小學九年一貫課程綱要 -語文學習領域 -英語 -（小學五年級）</w:t>
      </w:r>
    </w:p>
    <w:p w:rsidR="00A9151F" w:rsidRPr="005C26EC" w:rsidRDefault="00A9151F" w:rsidP="00355767">
      <w:pPr>
        <w:spacing w:line="420" w:lineRule="exact"/>
        <w:ind w:leftChars="59" w:left="809" w:hangingChars="278" w:hanging="667"/>
        <w:jc w:val="both"/>
        <w:rPr>
          <w:rFonts w:ascii="標楷體" w:eastAsia="標楷體" w:hAnsi="標楷體"/>
          <w:color w:val="000000"/>
        </w:rPr>
      </w:pPr>
      <w:r w:rsidRPr="005C26EC">
        <w:rPr>
          <w:rFonts w:ascii="標楷體" w:eastAsia="標楷體" w:hAnsi="標楷體" w:hint="eastAsia"/>
        </w:rPr>
        <w:t>(</w:t>
      </w:r>
      <w:r w:rsidRPr="005C26EC">
        <w:rPr>
          <w:rFonts w:ascii="標楷體" w:eastAsia="標楷體" w:hAnsi="標楷體" w:hint="eastAsia"/>
          <w:color w:val="000000"/>
        </w:rPr>
        <w:t>十一</w:t>
      </w:r>
      <w:r w:rsidRPr="005C26EC">
        <w:rPr>
          <w:rFonts w:ascii="標楷體" w:eastAsia="標楷體" w:hAnsi="標楷體" w:hint="eastAsia"/>
        </w:rPr>
        <w:t>)、</w:t>
      </w:r>
      <w:r w:rsidRPr="005C26EC">
        <w:rPr>
          <w:rFonts w:ascii="標楷體" w:eastAsia="標楷體" w:hAnsi="標楷體" w:hint="eastAsia"/>
          <w:color w:val="000000"/>
        </w:rPr>
        <w:t>教育部</w:t>
      </w:r>
      <w:smartTag w:uri="urn:schemas-microsoft-com:office:smarttags" w:element="chsdate">
        <w:smartTagPr>
          <w:attr w:name="IsROCDate" w:val="False"/>
          <w:attr w:name="IsLunarDate" w:val="False"/>
          <w:attr w:name="Day" w:val="24"/>
          <w:attr w:name="Month" w:val="5"/>
          <w:attr w:name="Year" w:val="1995"/>
        </w:smartTagPr>
        <w:r w:rsidRPr="005C26EC">
          <w:rPr>
            <w:rFonts w:ascii="標楷體" w:eastAsia="標楷體" w:hAnsi="標楷體" w:hint="eastAsia"/>
            <w:color w:val="000000"/>
          </w:rPr>
          <w:t>95年5月24日</w:t>
        </w:r>
      </w:smartTag>
      <w:r w:rsidRPr="005C26EC">
        <w:rPr>
          <w:rFonts w:ascii="標楷體" w:eastAsia="標楷體" w:hAnsi="標楷體" w:hint="eastAsia"/>
          <w:color w:val="000000"/>
        </w:rPr>
        <w:t>台國(二)字第0950075748B號令修正國民中小學九年一貫課程綱要第陸點/九、附則，增列「九年級實施技藝教育時，得彈性調整學習總節數，開設技藝課程」。</w:t>
      </w:r>
    </w:p>
    <w:p w:rsidR="00A9151F" w:rsidRPr="005C26EC" w:rsidRDefault="00A9151F" w:rsidP="00355767">
      <w:pPr>
        <w:spacing w:line="420" w:lineRule="exact"/>
        <w:ind w:leftChars="59" w:left="809" w:hangingChars="278" w:hanging="667"/>
        <w:jc w:val="both"/>
        <w:rPr>
          <w:rFonts w:ascii="標楷體" w:eastAsia="標楷體" w:hAnsi="標楷體"/>
          <w:color w:val="000000"/>
        </w:rPr>
      </w:pPr>
      <w:r w:rsidRPr="005C26EC">
        <w:rPr>
          <w:rFonts w:ascii="標楷體" w:eastAsia="標楷體" w:hAnsi="標楷體" w:hint="eastAsia"/>
        </w:rPr>
        <w:t>(</w:t>
      </w:r>
      <w:r w:rsidRPr="005C26EC">
        <w:rPr>
          <w:rFonts w:ascii="標楷體" w:eastAsia="標楷體" w:hAnsi="標楷體" w:hint="eastAsia"/>
          <w:color w:val="000000"/>
        </w:rPr>
        <w:t>十二</w:t>
      </w:r>
      <w:r w:rsidRPr="005C26EC">
        <w:rPr>
          <w:rFonts w:ascii="標楷體" w:eastAsia="標楷體" w:hAnsi="標楷體" w:hint="eastAsia"/>
        </w:rPr>
        <w:t>)、</w:t>
      </w:r>
      <w:r w:rsidRPr="005C26EC">
        <w:rPr>
          <w:rFonts w:ascii="標楷體" w:eastAsia="標楷體" w:hAnsi="標楷體" w:hint="eastAsia"/>
          <w:color w:val="000000"/>
        </w:rPr>
        <w:t>教育部</w:t>
      </w:r>
      <w:smartTag w:uri="urn:schemas-microsoft-com:office:smarttags" w:element="chsdate">
        <w:smartTagPr>
          <w:attr w:name="IsROCDate" w:val="False"/>
          <w:attr w:name="IsLunarDate" w:val="False"/>
          <w:attr w:name="Day" w:val="24"/>
          <w:attr w:name="Month" w:val="5"/>
          <w:attr w:name="Year" w:val="1995"/>
        </w:smartTagPr>
        <w:r w:rsidRPr="005C26EC">
          <w:rPr>
            <w:rFonts w:ascii="標楷體" w:eastAsia="標楷體" w:hAnsi="標楷體" w:hint="eastAsia"/>
            <w:color w:val="000000"/>
          </w:rPr>
          <w:t>95年5月24日</w:t>
        </w:r>
      </w:smartTag>
      <w:r w:rsidRPr="005C26EC">
        <w:rPr>
          <w:rFonts w:ascii="標楷體" w:eastAsia="標楷體" w:hAnsi="標楷體" w:hint="eastAsia"/>
          <w:color w:val="000000"/>
        </w:rPr>
        <w:t>台國(二)字第0950075748B號令修正綱要第伍點/二、學習領域結構表及四、學習領域階段劃分表。</w:t>
      </w:r>
    </w:p>
    <w:p w:rsidR="00A9151F" w:rsidRPr="005C26EC" w:rsidRDefault="00A9151F" w:rsidP="00355767">
      <w:pPr>
        <w:spacing w:line="420" w:lineRule="exact"/>
        <w:ind w:leftChars="59" w:left="809" w:hangingChars="278" w:hanging="667"/>
        <w:jc w:val="both"/>
        <w:rPr>
          <w:rFonts w:ascii="標楷體" w:eastAsia="標楷體" w:hAnsi="標楷體"/>
          <w:color w:val="000000"/>
        </w:rPr>
      </w:pPr>
      <w:r w:rsidRPr="005C26EC">
        <w:rPr>
          <w:rFonts w:ascii="標楷體" w:eastAsia="標楷體" w:hAnsi="標楷體" w:hint="eastAsia"/>
        </w:rPr>
        <w:t>(</w:t>
      </w:r>
      <w:r w:rsidRPr="005C26EC">
        <w:rPr>
          <w:rFonts w:ascii="標楷體" w:eastAsia="標楷體" w:hAnsi="標楷體" w:hint="eastAsia"/>
          <w:color w:val="000000"/>
        </w:rPr>
        <w:t>十三</w:t>
      </w:r>
      <w:r w:rsidRPr="005C26EC">
        <w:rPr>
          <w:rFonts w:ascii="標楷體" w:eastAsia="標楷體" w:hAnsi="標楷體" w:hint="eastAsia"/>
        </w:rPr>
        <w:t>)、</w:t>
      </w:r>
      <w:r w:rsidRPr="005C26EC">
        <w:rPr>
          <w:rFonts w:ascii="標楷體" w:eastAsia="標楷體" w:hAnsi="標楷體" w:hint="eastAsia"/>
          <w:color w:val="000000"/>
        </w:rPr>
        <w:t>中華民國 97年 5月 23日台國（二）字第 0970082874B號令修正總綱、閩南語以外之各學習領域、重大議題。</w:t>
      </w:r>
    </w:p>
    <w:p w:rsidR="00A9151F" w:rsidRPr="005C26EC" w:rsidRDefault="00A9151F" w:rsidP="005C5C9E">
      <w:pPr>
        <w:spacing w:afterLines="50" w:line="420" w:lineRule="exact"/>
        <w:ind w:leftChars="59" w:left="809" w:hangingChars="278" w:hanging="667"/>
        <w:jc w:val="both"/>
        <w:rPr>
          <w:rFonts w:ascii="標楷體" w:eastAsia="標楷體" w:hAnsi="標楷體" w:cs="DFKaiShu-SB-Estd-BF"/>
        </w:rPr>
      </w:pPr>
      <w:r w:rsidRPr="005C26EC">
        <w:rPr>
          <w:rFonts w:ascii="標楷體" w:eastAsia="標楷體" w:hAnsi="標楷體" w:hint="eastAsia"/>
        </w:rPr>
        <w:t>(</w:t>
      </w:r>
      <w:r w:rsidRPr="005C26EC">
        <w:rPr>
          <w:rFonts w:ascii="標楷體" w:eastAsia="標楷體" w:hAnsi="標楷體" w:hint="eastAsia"/>
          <w:color w:val="000000"/>
        </w:rPr>
        <w:t>十四</w:t>
      </w:r>
      <w:r w:rsidRPr="005C26EC">
        <w:rPr>
          <w:rFonts w:ascii="標楷體" w:eastAsia="標楷體" w:hAnsi="標楷體" w:hint="eastAsia"/>
        </w:rPr>
        <w:t>)、</w:t>
      </w:r>
      <w:r w:rsidRPr="005C26EC">
        <w:rPr>
          <w:rFonts w:ascii="標楷體" w:eastAsia="標楷體" w:hAnsi="標楷體" w:hint="eastAsia"/>
          <w:color w:val="000000"/>
        </w:rPr>
        <w:t xml:space="preserve">中華民國 98年 7月 15日台國（二）字第 </w:t>
      </w:r>
      <w:smartTag w:uri="urn:schemas-microsoft-com:office:smarttags" w:element="chmetcnv">
        <w:smartTagPr>
          <w:attr w:name="TCSC" w:val="0"/>
          <w:attr w:name="NumberType" w:val="1"/>
          <w:attr w:name="Negative" w:val="False"/>
          <w:attr w:name="HasSpace" w:val="False"/>
          <w:attr w:name="SourceValue" w:val="980112647"/>
          <w:attr w:name="UnitName" w:val="C"/>
        </w:smartTagPr>
        <w:r w:rsidRPr="005C26EC">
          <w:rPr>
            <w:rFonts w:ascii="標楷體" w:eastAsia="標楷體" w:hAnsi="標楷體" w:hint="eastAsia"/>
            <w:color w:val="000000"/>
          </w:rPr>
          <w:t>0980112647C</w:t>
        </w:r>
      </w:smartTag>
      <w:r w:rsidRPr="005C26EC">
        <w:rPr>
          <w:rFonts w:ascii="標楷體" w:eastAsia="標楷體" w:hAnsi="標楷體" w:hint="eastAsia"/>
          <w:color w:val="000000"/>
        </w:rPr>
        <w:t>號令修正國民中小學九年一貫課程綱要語文學習領域（閩南語）。</w:t>
      </w:r>
    </w:p>
    <w:p w:rsidR="006B0101" w:rsidRPr="005C26EC" w:rsidRDefault="00A9151F" w:rsidP="00355767">
      <w:pPr>
        <w:autoSpaceDE w:val="0"/>
        <w:autoSpaceDN w:val="0"/>
        <w:adjustRightInd w:val="0"/>
        <w:ind w:leftChars="59" w:left="809" w:hangingChars="278" w:hanging="667"/>
        <w:rPr>
          <w:rFonts w:ascii="標楷體" w:eastAsia="標楷體" w:hAnsi="標楷體" w:cs="DFKaiShu-SB-Estd-BF"/>
        </w:rPr>
      </w:pPr>
      <w:r w:rsidRPr="005C26EC">
        <w:rPr>
          <w:rFonts w:ascii="標楷體" w:eastAsia="標楷體" w:hAnsi="標楷體" w:cs="DFKaiShu-SB-Estd-BF" w:hint="eastAsia"/>
        </w:rPr>
        <w:t>(十五</w:t>
      </w:r>
      <w:r w:rsidRPr="005C26EC">
        <w:rPr>
          <w:rFonts w:ascii="標楷體" w:eastAsia="標楷體" w:hAnsi="標楷體" w:hint="eastAsia"/>
        </w:rPr>
        <w:t>)、</w:t>
      </w:r>
      <w:r w:rsidRPr="005C26EC">
        <w:rPr>
          <w:rFonts w:ascii="標楷體" w:eastAsia="標楷體" w:hAnsi="標楷體" w:cs="DFKaiShu-SB-Estd-BF" w:hint="eastAsia"/>
        </w:rPr>
        <w:t>中華民國100年5月2日府教輔字第1000064394號函宜蘭縣辦理100學年度國民中小學學校課程計畫作業實施計畫。</w:t>
      </w:r>
    </w:p>
    <w:p w:rsidR="006B0101" w:rsidRPr="00294211" w:rsidRDefault="0021072D" w:rsidP="0021072D">
      <w:pPr>
        <w:pStyle w:val="1"/>
        <w:rPr>
          <w:b w:val="0"/>
        </w:rPr>
      </w:pPr>
      <w:bookmarkStart w:id="1" w:name="_Toc267906561"/>
      <w:r>
        <w:rPr>
          <w:rFonts w:hint="eastAsia"/>
        </w:rPr>
        <w:lastRenderedPageBreak/>
        <w:t>貳、</w:t>
      </w:r>
      <w:r w:rsidR="006B0101" w:rsidRPr="00294211">
        <w:rPr>
          <w:rFonts w:hint="eastAsia"/>
          <w:b w:val="0"/>
        </w:rPr>
        <w:t>目的</w:t>
      </w:r>
      <w:bookmarkEnd w:id="1"/>
    </w:p>
    <w:p w:rsidR="006B0101" w:rsidRPr="00294211" w:rsidRDefault="006B0101" w:rsidP="00F2343D">
      <w:pPr>
        <w:ind w:firstLineChars="100" w:firstLine="240"/>
        <w:rPr>
          <w:rFonts w:ascii="新細明體" w:hAnsi="新細明體"/>
        </w:rPr>
      </w:pPr>
    </w:p>
    <w:p w:rsidR="006B0101" w:rsidRPr="00743A68" w:rsidRDefault="006B0101" w:rsidP="00C302B2">
      <w:pPr>
        <w:ind w:leftChars="100" w:left="720" w:hangingChars="200" w:hanging="480"/>
        <w:rPr>
          <w:rFonts w:ascii="標楷體" w:eastAsia="標楷體" w:hAnsi="標楷體"/>
        </w:rPr>
      </w:pPr>
      <w:r w:rsidRPr="00743A68">
        <w:rPr>
          <w:rFonts w:ascii="標楷體" w:eastAsia="標楷體" w:hAnsi="標楷體" w:hint="eastAsia"/>
        </w:rPr>
        <w:t>一、因應國家需要及社會期待，充分發展九年一貫課程，以「課程綱要」突破以往「課程標準」之窠臼，提出十項現代國民應具備的基本能力。</w:t>
      </w:r>
    </w:p>
    <w:p w:rsidR="006B0101" w:rsidRPr="00743A68" w:rsidRDefault="006B0101" w:rsidP="00C302B2">
      <w:pPr>
        <w:ind w:leftChars="100" w:left="720" w:hangingChars="200" w:hanging="480"/>
        <w:rPr>
          <w:rFonts w:ascii="標楷體" w:eastAsia="標楷體" w:hAnsi="標楷體"/>
        </w:rPr>
      </w:pPr>
      <w:r w:rsidRPr="00743A68">
        <w:rPr>
          <w:rFonts w:ascii="標楷體" w:eastAsia="標楷體" w:hAnsi="標楷體" w:hint="eastAsia"/>
        </w:rPr>
        <w:t>二、注重個體適性發展，推展社會教育，重視環保教育，規畫新世紀教材教法。</w:t>
      </w:r>
    </w:p>
    <w:p w:rsidR="006B0101" w:rsidRPr="00743A68" w:rsidRDefault="006B0101" w:rsidP="00C302B2">
      <w:pPr>
        <w:ind w:leftChars="100" w:left="720" w:hangingChars="200" w:hanging="480"/>
        <w:rPr>
          <w:rFonts w:ascii="標楷體" w:eastAsia="標楷體" w:hAnsi="標楷體"/>
        </w:rPr>
      </w:pPr>
      <w:r w:rsidRPr="00743A68">
        <w:rPr>
          <w:rFonts w:ascii="標楷體" w:eastAsia="標楷體" w:hAnsi="標楷體" w:hint="eastAsia"/>
        </w:rPr>
        <w:t>三、因應本校地理環境、學校規模，軟硬體設備等教學背景，進行有效的本土教學，</w:t>
      </w:r>
    </w:p>
    <w:p w:rsidR="006B0101" w:rsidRPr="00743A68" w:rsidRDefault="006B0101" w:rsidP="00C302B2">
      <w:pPr>
        <w:ind w:leftChars="100" w:left="720" w:hangingChars="200" w:hanging="480"/>
        <w:rPr>
          <w:rFonts w:ascii="標楷體" w:eastAsia="標楷體" w:hAnsi="標楷體"/>
        </w:rPr>
      </w:pPr>
      <w:r w:rsidRPr="00743A68">
        <w:rPr>
          <w:rFonts w:ascii="標楷體" w:eastAsia="標楷體" w:hAnsi="標楷體" w:hint="eastAsia"/>
        </w:rPr>
        <w:t>四、充分發揮教師專業自主精神，設計教學主題與教學活動，適切增補或自行編輯教材，從嘗試中修正，從實驗中進步，從省思中成長。</w:t>
      </w:r>
    </w:p>
    <w:p w:rsidR="006B0101" w:rsidRPr="00743A68" w:rsidRDefault="006B0101" w:rsidP="00C302B2">
      <w:pPr>
        <w:ind w:leftChars="100" w:left="720" w:hangingChars="200" w:hanging="480"/>
        <w:rPr>
          <w:rFonts w:ascii="標楷體" w:eastAsia="標楷體" w:hAnsi="標楷體"/>
        </w:rPr>
      </w:pPr>
      <w:r w:rsidRPr="00743A68">
        <w:rPr>
          <w:rFonts w:ascii="標楷體" w:eastAsia="標楷體" w:hAnsi="標楷體" w:hint="eastAsia"/>
        </w:rPr>
        <w:t>五、擬定落實學校本位理念的學校本位課程及各項行政措施，提升課程改革與學校行政績效。</w:t>
      </w:r>
    </w:p>
    <w:p w:rsidR="006B0101" w:rsidRPr="00743A68" w:rsidRDefault="006B0101" w:rsidP="00C302B2">
      <w:pPr>
        <w:ind w:leftChars="100" w:left="720" w:hangingChars="200" w:hanging="480"/>
        <w:rPr>
          <w:rFonts w:ascii="標楷體" w:eastAsia="標楷體" w:hAnsi="標楷體"/>
        </w:rPr>
      </w:pPr>
      <w:r w:rsidRPr="00743A68">
        <w:rPr>
          <w:rFonts w:ascii="標楷體" w:eastAsia="標楷體" w:hAnsi="標楷體" w:hint="eastAsia"/>
        </w:rPr>
        <w:t>六、詳細擬定總體課程教學進度與各項主題學習活動，發展學校特色，展現學校本位課程理念。</w:t>
      </w:r>
    </w:p>
    <w:p w:rsidR="006B0101" w:rsidRPr="00743A68" w:rsidRDefault="006B0101" w:rsidP="00C302B2">
      <w:pPr>
        <w:ind w:leftChars="100" w:left="720" w:hangingChars="200" w:hanging="480"/>
        <w:rPr>
          <w:rFonts w:ascii="標楷體" w:eastAsia="標楷體" w:hAnsi="標楷體"/>
        </w:rPr>
      </w:pPr>
      <w:r w:rsidRPr="00743A68">
        <w:rPr>
          <w:rFonts w:ascii="標楷體" w:eastAsia="標楷體" w:hAnsi="標楷體" w:hint="eastAsia"/>
        </w:rPr>
        <w:t>七、各學習</w:t>
      </w:r>
      <w:r w:rsidR="00EB189E" w:rsidRPr="00743A68">
        <w:rPr>
          <w:rFonts w:ascii="標楷體" w:eastAsia="標楷體" w:hAnsi="標楷體" w:hint="eastAsia"/>
        </w:rPr>
        <w:t>主題</w:t>
      </w:r>
      <w:r w:rsidRPr="00743A68">
        <w:rPr>
          <w:rFonts w:ascii="標楷體" w:eastAsia="標楷體" w:hAnsi="標楷體" w:hint="eastAsia"/>
        </w:rPr>
        <w:t>融入學校本位課程研</w:t>
      </w:r>
      <w:r w:rsidR="00EB189E" w:rsidRPr="00743A68">
        <w:rPr>
          <w:rFonts w:ascii="標楷體" w:eastAsia="標楷體" w:hAnsi="標楷體" w:hint="eastAsia"/>
        </w:rPr>
        <w:t>，</w:t>
      </w:r>
      <w:r w:rsidRPr="00743A68">
        <w:rPr>
          <w:rFonts w:ascii="標楷體" w:eastAsia="標楷體" w:hAnsi="標楷體" w:hint="eastAsia"/>
        </w:rPr>
        <w:t>自編或改編課程計畫</w:t>
      </w:r>
      <w:r w:rsidR="00EB189E" w:rsidRPr="00743A68">
        <w:rPr>
          <w:rFonts w:ascii="標楷體" w:eastAsia="標楷體" w:hAnsi="標楷體" w:hint="eastAsia"/>
        </w:rPr>
        <w:t>並</w:t>
      </w:r>
      <w:r w:rsidRPr="00743A68">
        <w:rPr>
          <w:rFonts w:ascii="標楷體" w:eastAsia="標楷體" w:hAnsi="標楷體" w:hint="eastAsia"/>
        </w:rPr>
        <w:t>實施課程評鑑，不斷提昇學校本位課程品質。</w:t>
      </w:r>
    </w:p>
    <w:p w:rsidR="00077180" w:rsidRDefault="00077180" w:rsidP="00AC6F39">
      <w:pPr>
        <w:ind w:firstLineChars="100" w:firstLine="280"/>
        <w:rPr>
          <w:rFonts w:ascii="新細明體" w:hAnsi="新細明體"/>
          <w:b/>
          <w:bCs/>
          <w:sz w:val="28"/>
          <w:szCs w:val="28"/>
        </w:rPr>
      </w:pPr>
    </w:p>
    <w:p w:rsidR="0075679B" w:rsidRPr="00294211" w:rsidRDefault="0075679B" w:rsidP="00AC6F39">
      <w:pPr>
        <w:ind w:firstLineChars="100" w:firstLine="280"/>
        <w:rPr>
          <w:rFonts w:ascii="新細明體" w:hAnsi="新細明體"/>
          <w:b/>
          <w:bCs/>
          <w:sz w:val="28"/>
          <w:szCs w:val="28"/>
        </w:rPr>
      </w:pPr>
    </w:p>
    <w:p w:rsidR="006B0101" w:rsidRPr="0075679B" w:rsidRDefault="0021072D" w:rsidP="0021072D">
      <w:pPr>
        <w:pStyle w:val="1"/>
        <w:rPr>
          <w:b w:val="0"/>
        </w:rPr>
      </w:pPr>
      <w:bookmarkStart w:id="2" w:name="_Toc267906562"/>
      <w:r>
        <w:rPr>
          <w:rFonts w:hint="eastAsia"/>
        </w:rPr>
        <w:t>參、</w:t>
      </w:r>
      <w:r w:rsidR="006B0101" w:rsidRPr="00294211">
        <w:rPr>
          <w:rFonts w:hint="eastAsia"/>
          <w:b w:val="0"/>
        </w:rPr>
        <w:t>學校分析</w:t>
      </w:r>
      <w:bookmarkEnd w:id="2"/>
    </w:p>
    <w:p w:rsidR="006B0101" w:rsidRPr="00294211" w:rsidRDefault="006B0101" w:rsidP="00F2343D">
      <w:pPr>
        <w:ind w:firstLineChars="100" w:firstLine="280"/>
        <w:rPr>
          <w:rFonts w:ascii="新細明體" w:hAnsi="新細明體"/>
          <w:sz w:val="28"/>
        </w:rPr>
      </w:pPr>
      <w:r w:rsidRPr="00294211">
        <w:rPr>
          <w:rFonts w:ascii="新細明體" w:hAnsi="新細明體" w:hint="eastAsia"/>
          <w:sz w:val="28"/>
        </w:rPr>
        <w:t>一、學校基本資料</w:t>
      </w:r>
    </w:p>
    <w:tbl>
      <w:tblPr>
        <w:tblW w:w="87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2114"/>
        <w:gridCol w:w="2182"/>
        <w:gridCol w:w="2160"/>
        <w:gridCol w:w="2320"/>
      </w:tblGrid>
      <w:tr w:rsidR="006B0101" w:rsidRPr="00294211">
        <w:trPr>
          <w:cantSplit/>
          <w:trHeight w:val="420"/>
          <w:jc w:val="center"/>
        </w:trPr>
        <w:tc>
          <w:tcPr>
            <w:tcW w:w="2114" w:type="dxa"/>
            <w:tcBorders>
              <w:top w:val="single" w:sz="12" w:space="0" w:color="auto"/>
              <w:left w:val="single" w:sz="12"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縣市別</w:t>
            </w:r>
          </w:p>
        </w:tc>
        <w:tc>
          <w:tcPr>
            <w:tcW w:w="2182" w:type="dxa"/>
            <w:tcBorders>
              <w:top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宜蘭縣</w:t>
            </w:r>
          </w:p>
        </w:tc>
        <w:tc>
          <w:tcPr>
            <w:tcW w:w="2160" w:type="dxa"/>
            <w:tcBorders>
              <w:top w:val="single" w:sz="12"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校名</w:t>
            </w:r>
          </w:p>
        </w:tc>
        <w:tc>
          <w:tcPr>
            <w:tcW w:w="2320" w:type="dxa"/>
            <w:tcBorders>
              <w:top w:val="single" w:sz="12" w:space="0" w:color="auto"/>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東光國民中學</w:t>
            </w:r>
          </w:p>
        </w:tc>
      </w:tr>
      <w:tr w:rsidR="006B0101" w:rsidRPr="00294211">
        <w:trPr>
          <w:trHeight w:val="420"/>
          <w:jc w:val="center"/>
        </w:trPr>
        <w:tc>
          <w:tcPr>
            <w:tcW w:w="2114" w:type="dxa"/>
            <w:tcBorders>
              <w:top w:val="single" w:sz="4" w:space="0" w:color="auto"/>
              <w:left w:val="single" w:sz="12"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校址</w:t>
            </w:r>
          </w:p>
        </w:tc>
        <w:tc>
          <w:tcPr>
            <w:tcW w:w="6662" w:type="dxa"/>
            <w:gridSpan w:val="3"/>
            <w:tcBorders>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宜蘭縣羅東鎮興東南路201號</w:t>
            </w:r>
          </w:p>
        </w:tc>
      </w:tr>
      <w:tr w:rsidR="006B0101" w:rsidRPr="00294211">
        <w:trPr>
          <w:trHeight w:val="420"/>
          <w:jc w:val="center"/>
        </w:trPr>
        <w:tc>
          <w:tcPr>
            <w:tcW w:w="2114" w:type="dxa"/>
            <w:tcBorders>
              <w:top w:val="single" w:sz="4" w:space="0" w:color="auto"/>
              <w:left w:val="single" w:sz="12"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電話</w:t>
            </w:r>
          </w:p>
        </w:tc>
        <w:tc>
          <w:tcPr>
            <w:tcW w:w="2182"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03-9542603</w:t>
            </w:r>
          </w:p>
        </w:tc>
        <w:tc>
          <w:tcPr>
            <w:tcW w:w="2160" w:type="dxa"/>
            <w:tcBorders>
              <w:top w:val="single" w:sz="4"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傳真</w:t>
            </w:r>
          </w:p>
        </w:tc>
        <w:tc>
          <w:tcPr>
            <w:tcW w:w="2320" w:type="dxa"/>
            <w:tcBorders>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rPr>
              <w:t>0</w:t>
            </w:r>
            <w:r w:rsidRPr="00294211">
              <w:rPr>
                <w:rFonts w:ascii="新細明體" w:hAnsi="新細明體" w:hint="eastAsia"/>
              </w:rPr>
              <w:t>3-9560629</w:t>
            </w:r>
          </w:p>
        </w:tc>
      </w:tr>
      <w:tr w:rsidR="006B0101" w:rsidRPr="00294211">
        <w:trPr>
          <w:trHeight w:val="420"/>
          <w:jc w:val="center"/>
        </w:trPr>
        <w:tc>
          <w:tcPr>
            <w:tcW w:w="2114" w:type="dxa"/>
            <w:tcBorders>
              <w:top w:val="single" w:sz="4" w:space="0" w:color="auto"/>
              <w:left w:val="single" w:sz="12"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網址</w:t>
            </w:r>
          </w:p>
        </w:tc>
        <w:tc>
          <w:tcPr>
            <w:tcW w:w="6662" w:type="dxa"/>
            <w:gridSpan w:val="3"/>
            <w:tcBorders>
              <w:right w:val="single" w:sz="12" w:space="0" w:color="auto"/>
            </w:tcBorders>
            <w:vAlign w:val="center"/>
          </w:tcPr>
          <w:p w:rsidR="006B0101" w:rsidRPr="00294211" w:rsidRDefault="0025611E" w:rsidP="00F2343D">
            <w:pPr>
              <w:ind w:firstLineChars="100" w:firstLine="240"/>
              <w:rPr>
                <w:rFonts w:ascii="新細明體" w:hAnsi="新細明體"/>
              </w:rPr>
            </w:pPr>
            <w:hyperlink r:id="rId11" w:history="1">
              <w:r w:rsidR="006B0101" w:rsidRPr="00294211">
                <w:rPr>
                  <w:rStyle w:val="af1"/>
                  <w:rFonts w:ascii="新細明體" w:hAnsi="新細明體"/>
                </w:rPr>
                <w:t>http://www.tkjh.ilc.edu.tw/</w:t>
              </w:r>
            </w:hyperlink>
          </w:p>
        </w:tc>
      </w:tr>
      <w:tr w:rsidR="006B0101" w:rsidRPr="00294211">
        <w:trPr>
          <w:trHeight w:val="420"/>
          <w:jc w:val="center"/>
        </w:trPr>
        <w:tc>
          <w:tcPr>
            <w:tcW w:w="2114" w:type="dxa"/>
            <w:tcBorders>
              <w:top w:val="single" w:sz="4" w:space="0" w:color="auto"/>
              <w:left w:val="single" w:sz="12"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校長</w:t>
            </w:r>
          </w:p>
        </w:tc>
        <w:tc>
          <w:tcPr>
            <w:tcW w:w="6662" w:type="dxa"/>
            <w:gridSpan w:val="3"/>
            <w:tcBorders>
              <w:right w:val="single" w:sz="12" w:space="0" w:color="auto"/>
            </w:tcBorders>
            <w:vAlign w:val="center"/>
          </w:tcPr>
          <w:p w:rsidR="006B0101" w:rsidRPr="008406AB" w:rsidRDefault="008406AB" w:rsidP="008406AB">
            <w:pPr>
              <w:ind w:firstLineChars="100" w:firstLine="240"/>
              <w:rPr>
                <w:rFonts w:ascii="新細明體" w:hAnsi="新細明體"/>
              </w:rPr>
            </w:pPr>
            <w:r w:rsidRPr="008406AB">
              <w:rPr>
                <w:rFonts w:ascii="新細明體" w:hAnsi="新細明體" w:hint="eastAsia"/>
                <w:b/>
              </w:rPr>
              <w:t>江昀娗</w:t>
            </w:r>
          </w:p>
        </w:tc>
      </w:tr>
      <w:tr w:rsidR="006B0101" w:rsidRPr="00294211">
        <w:trPr>
          <w:trHeight w:val="420"/>
          <w:jc w:val="center"/>
        </w:trPr>
        <w:tc>
          <w:tcPr>
            <w:tcW w:w="2114" w:type="dxa"/>
            <w:tcBorders>
              <w:top w:val="single" w:sz="4" w:space="0" w:color="auto"/>
              <w:left w:val="single" w:sz="12" w:space="0" w:color="auto"/>
              <w:bottom w:val="single" w:sz="4"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聯絡電話</w:t>
            </w:r>
          </w:p>
        </w:tc>
        <w:tc>
          <w:tcPr>
            <w:tcW w:w="6662" w:type="dxa"/>
            <w:gridSpan w:val="3"/>
            <w:tcBorders>
              <w:bottom w:val="single" w:sz="4" w:space="0" w:color="auto"/>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03-9542603轉100</w:t>
            </w:r>
          </w:p>
        </w:tc>
      </w:tr>
      <w:tr w:rsidR="006B0101" w:rsidRPr="00294211">
        <w:trPr>
          <w:cantSplit/>
          <w:trHeight w:val="420"/>
          <w:jc w:val="center"/>
        </w:trPr>
        <w:tc>
          <w:tcPr>
            <w:tcW w:w="2114" w:type="dxa"/>
            <w:vMerge w:val="restart"/>
            <w:tcBorders>
              <w:top w:val="single" w:sz="4" w:space="0" w:color="auto"/>
              <w:left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班級數及</w:t>
            </w:r>
          </w:p>
          <w:p w:rsidR="006B0101" w:rsidRPr="00294211" w:rsidRDefault="006B0101" w:rsidP="00F2343D">
            <w:pPr>
              <w:ind w:firstLineChars="100" w:firstLine="240"/>
              <w:rPr>
                <w:rFonts w:ascii="新細明體" w:hAnsi="新細明體"/>
              </w:rPr>
            </w:pPr>
            <w:r w:rsidRPr="00294211">
              <w:rPr>
                <w:rFonts w:ascii="新細明體" w:hAnsi="新細明體" w:hint="eastAsia"/>
              </w:rPr>
              <w:t>學生人數</w:t>
            </w:r>
          </w:p>
        </w:tc>
        <w:tc>
          <w:tcPr>
            <w:tcW w:w="2182" w:type="dxa"/>
            <w:tcBorders>
              <w:bottom w:val="single" w:sz="4"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年  級</w:t>
            </w:r>
          </w:p>
        </w:tc>
        <w:tc>
          <w:tcPr>
            <w:tcW w:w="2160" w:type="dxa"/>
            <w:tcBorders>
              <w:bottom w:val="single" w:sz="4"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班 級 數</w:t>
            </w:r>
          </w:p>
        </w:tc>
        <w:tc>
          <w:tcPr>
            <w:tcW w:w="2320" w:type="dxa"/>
            <w:tcBorders>
              <w:bottom w:val="single" w:sz="4" w:space="0" w:color="auto"/>
              <w:righ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學 生 數</w:t>
            </w:r>
          </w:p>
        </w:tc>
      </w:tr>
      <w:tr w:rsidR="006B0101" w:rsidRPr="00294211">
        <w:trPr>
          <w:cantSplit/>
          <w:trHeight w:val="420"/>
          <w:jc w:val="center"/>
        </w:trPr>
        <w:tc>
          <w:tcPr>
            <w:tcW w:w="2114" w:type="dxa"/>
            <w:vMerge/>
            <w:tcBorders>
              <w:left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p>
        </w:tc>
        <w:tc>
          <w:tcPr>
            <w:tcW w:w="2182" w:type="dxa"/>
            <w:tcBorders>
              <w:top w:val="single" w:sz="4" w:space="0" w:color="auto"/>
              <w:bottom w:val="single" w:sz="4" w:space="0" w:color="auto"/>
            </w:tcBorders>
            <w:shd w:val="clear" w:color="auto" w:fill="FF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七年級</w:t>
            </w:r>
          </w:p>
        </w:tc>
        <w:tc>
          <w:tcPr>
            <w:tcW w:w="2160" w:type="dxa"/>
            <w:tcBorders>
              <w:top w:val="single" w:sz="4" w:space="0" w:color="auto"/>
              <w:bottom w:val="single" w:sz="4" w:space="0" w:color="auto"/>
            </w:tcBorders>
            <w:shd w:val="clear" w:color="auto" w:fill="FFFFFF"/>
            <w:vAlign w:val="center"/>
          </w:tcPr>
          <w:p w:rsidR="006B0101" w:rsidRPr="00294211" w:rsidRDefault="00660364" w:rsidP="00F2343D">
            <w:pPr>
              <w:ind w:firstLineChars="100" w:firstLine="240"/>
              <w:rPr>
                <w:rFonts w:ascii="新細明體" w:hAnsi="新細明體"/>
              </w:rPr>
            </w:pPr>
            <w:r>
              <w:rPr>
                <w:rFonts w:ascii="新細明體" w:hAnsi="新細明體" w:hint="eastAsia"/>
              </w:rPr>
              <w:t>11</w:t>
            </w:r>
          </w:p>
        </w:tc>
        <w:tc>
          <w:tcPr>
            <w:tcW w:w="2320" w:type="dxa"/>
            <w:tcBorders>
              <w:top w:val="single" w:sz="4" w:space="0" w:color="auto"/>
              <w:bottom w:val="single" w:sz="4" w:space="0" w:color="auto"/>
              <w:right w:val="single" w:sz="12" w:space="0" w:color="auto"/>
            </w:tcBorders>
            <w:shd w:val="clear" w:color="auto" w:fill="FFFFFF"/>
            <w:vAlign w:val="center"/>
          </w:tcPr>
          <w:p w:rsidR="006B0101" w:rsidRPr="00294211" w:rsidRDefault="00660364" w:rsidP="00F2343D">
            <w:pPr>
              <w:ind w:firstLineChars="100" w:firstLine="240"/>
              <w:rPr>
                <w:rFonts w:ascii="新細明體" w:hAnsi="新細明體"/>
              </w:rPr>
            </w:pPr>
            <w:r>
              <w:rPr>
                <w:rFonts w:ascii="新細明體" w:hAnsi="新細明體" w:hint="eastAsia"/>
              </w:rPr>
              <w:t>33</w:t>
            </w:r>
            <w:r w:rsidR="00DD18F4">
              <w:rPr>
                <w:rFonts w:ascii="新細明體" w:hAnsi="新細明體" w:hint="eastAsia"/>
              </w:rPr>
              <w:t>1</w:t>
            </w:r>
          </w:p>
        </w:tc>
      </w:tr>
      <w:tr w:rsidR="006B0101" w:rsidRPr="00294211">
        <w:trPr>
          <w:cantSplit/>
          <w:trHeight w:val="420"/>
          <w:jc w:val="center"/>
        </w:trPr>
        <w:tc>
          <w:tcPr>
            <w:tcW w:w="2114" w:type="dxa"/>
            <w:vMerge/>
            <w:tcBorders>
              <w:left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p>
        </w:tc>
        <w:tc>
          <w:tcPr>
            <w:tcW w:w="2182" w:type="dxa"/>
            <w:tcBorders>
              <w:top w:val="single" w:sz="4"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八年級</w:t>
            </w:r>
          </w:p>
        </w:tc>
        <w:tc>
          <w:tcPr>
            <w:tcW w:w="2160" w:type="dxa"/>
            <w:tcBorders>
              <w:top w:val="single" w:sz="4"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13</w:t>
            </w:r>
          </w:p>
        </w:tc>
        <w:tc>
          <w:tcPr>
            <w:tcW w:w="2320" w:type="dxa"/>
            <w:tcBorders>
              <w:top w:val="single" w:sz="4" w:space="0" w:color="auto"/>
              <w:right w:val="single" w:sz="12" w:space="0" w:color="auto"/>
            </w:tcBorders>
            <w:vAlign w:val="center"/>
          </w:tcPr>
          <w:p w:rsidR="006B0101" w:rsidRPr="00294211" w:rsidRDefault="00660364" w:rsidP="00660364">
            <w:pPr>
              <w:ind w:firstLineChars="100" w:firstLine="240"/>
              <w:rPr>
                <w:rFonts w:ascii="新細明體" w:hAnsi="新細明體"/>
              </w:rPr>
            </w:pPr>
            <w:r>
              <w:rPr>
                <w:rFonts w:ascii="新細明體" w:hAnsi="新細明體" w:hint="eastAsia"/>
              </w:rPr>
              <w:t>416</w:t>
            </w:r>
          </w:p>
        </w:tc>
      </w:tr>
      <w:tr w:rsidR="006B0101" w:rsidRPr="00294211">
        <w:trPr>
          <w:cantSplit/>
          <w:trHeight w:val="420"/>
          <w:jc w:val="center"/>
        </w:trPr>
        <w:tc>
          <w:tcPr>
            <w:tcW w:w="2114" w:type="dxa"/>
            <w:vMerge/>
            <w:tcBorders>
              <w:left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p>
        </w:tc>
        <w:tc>
          <w:tcPr>
            <w:tcW w:w="2182"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九年級</w:t>
            </w:r>
          </w:p>
        </w:tc>
        <w:tc>
          <w:tcPr>
            <w:tcW w:w="216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r w:rsidR="00EB189E" w:rsidRPr="00294211">
              <w:rPr>
                <w:rFonts w:ascii="新細明體" w:hAnsi="新細明體" w:hint="eastAsia"/>
              </w:rPr>
              <w:t>3</w:t>
            </w:r>
          </w:p>
        </w:tc>
        <w:tc>
          <w:tcPr>
            <w:tcW w:w="2320" w:type="dxa"/>
            <w:tcBorders>
              <w:right w:val="single" w:sz="12" w:space="0" w:color="auto"/>
            </w:tcBorders>
            <w:vAlign w:val="center"/>
          </w:tcPr>
          <w:p w:rsidR="006B0101" w:rsidRPr="00294211" w:rsidRDefault="00660364" w:rsidP="00F2343D">
            <w:pPr>
              <w:ind w:firstLineChars="100" w:firstLine="240"/>
              <w:rPr>
                <w:rFonts w:ascii="新細明體" w:hAnsi="新細明體"/>
              </w:rPr>
            </w:pPr>
            <w:r>
              <w:rPr>
                <w:rFonts w:ascii="新細明體" w:hAnsi="新細明體" w:hint="eastAsia"/>
              </w:rPr>
              <w:t>467</w:t>
            </w:r>
          </w:p>
        </w:tc>
      </w:tr>
      <w:tr w:rsidR="006B0101" w:rsidRPr="00294211">
        <w:trPr>
          <w:cantSplit/>
          <w:trHeight w:val="420"/>
          <w:jc w:val="center"/>
        </w:trPr>
        <w:tc>
          <w:tcPr>
            <w:tcW w:w="2114" w:type="dxa"/>
            <w:vMerge/>
            <w:tcBorders>
              <w:left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p>
        </w:tc>
        <w:tc>
          <w:tcPr>
            <w:tcW w:w="2182"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特教與資源</w:t>
            </w:r>
          </w:p>
        </w:tc>
        <w:tc>
          <w:tcPr>
            <w:tcW w:w="216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2</w:t>
            </w:r>
          </w:p>
        </w:tc>
        <w:tc>
          <w:tcPr>
            <w:tcW w:w="2320" w:type="dxa"/>
            <w:tcBorders>
              <w:right w:val="single" w:sz="12" w:space="0" w:color="auto"/>
            </w:tcBorders>
            <w:vAlign w:val="center"/>
          </w:tcPr>
          <w:p w:rsidR="006B0101" w:rsidRPr="00294211" w:rsidRDefault="00C4495D" w:rsidP="00F2343D">
            <w:pPr>
              <w:ind w:firstLineChars="100" w:firstLine="240"/>
              <w:rPr>
                <w:rFonts w:ascii="新細明體" w:hAnsi="新細明體"/>
              </w:rPr>
            </w:pPr>
            <w:r>
              <w:rPr>
                <w:rFonts w:ascii="新細明體" w:hAnsi="新細明體" w:hint="eastAsia"/>
              </w:rPr>
              <w:t>40</w:t>
            </w:r>
            <w:r w:rsidR="00034AA4" w:rsidRPr="00294211">
              <w:rPr>
                <w:rFonts w:ascii="新細明體" w:hAnsi="新細明體" w:hint="eastAsia"/>
              </w:rPr>
              <w:t>人內含於各年級</w:t>
            </w:r>
          </w:p>
        </w:tc>
      </w:tr>
      <w:tr w:rsidR="006B0101" w:rsidRPr="00294211">
        <w:trPr>
          <w:cantSplit/>
          <w:trHeight w:val="420"/>
          <w:jc w:val="center"/>
        </w:trPr>
        <w:tc>
          <w:tcPr>
            <w:tcW w:w="2114" w:type="dxa"/>
            <w:vMerge/>
            <w:tcBorders>
              <w:left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p>
        </w:tc>
        <w:tc>
          <w:tcPr>
            <w:tcW w:w="2182"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美術班</w:t>
            </w:r>
          </w:p>
        </w:tc>
        <w:tc>
          <w:tcPr>
            <w:tcW w:w="216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3</w:t>
            </w:r>
          </w:p>
        </w:tc>
        <w:tc>
          <w:tcPr>
            <w:tcW w:w="2320" w:type="dxa"/>
            <w:tcBorders>
              <w:right w:val="single" w:sz="12" w:space="0" w:color="auto"/>
            </w:tcBorders>
            <w:vAlign w:val="center"/>
          </w:tcPr>
          <w:p w:rsidR="006B0101" w:rsidRPr="00294211" w:rsidRDefault="00C4495D" w:rsidP="00F2343D">
            <w:pPr>
              <w:ind w:firstLineChars="100" w:firstLine="240"/>
              <w:rPr>
                <w:rFonts w:ascii="新細明體" w:hAnsi="新細明體"/>
              </w:rPr>
            </w:pPr>
            <w:r>
              <w:rPr>
                <w:rFonts w:ascii="新細明體" w:hAnsi="新細明體" w:hint="eastAsia"/>
              </w:rPr>
              <w:t>86</w:t>
            </w:r>
          </w:p>
        </w:tc>
      </w:tr>
      <w:tr w:rsidR="006B0101" w:rsidRPr="00294211">
        <w:trPr>
          <w:cantSplit/>
          <w:trHeight w:val="420"/>
          <w:jc w:val="center"/>
        </w:trPr>
        <w:tc>
          <w:tcPr>
            <w:tcW w:w="2114" w:type="dxa"/>
            <w:vMerge/>
            <w:tcBorders>
              <w:left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p>
        </w:tc>
        <w:tc>
          <w:tcPr>
            <w:tcW w:w="2182"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補校</w:t>
            </w:r>
          </w:p>
        </w:tc>
        <w:tc>
          <w:tcPr>
            <w:tcW w:w="2160" w:type="dxa"/>
            <w:vAlign w:val="center"/>
          </w:tcPr>
          <w:p w:rsidR="006B0101" w:rsidRPr="00294211" w:rsidRDefault="00C4495D" w:rsidP="00F2343D">
            <w:pPr>
              <w:ind w:firstLineChars="100" w:firstLine="240"/>
              <w:rPr>
                <w:rFonts w:ascii="新細明體" w:hAnsi="新細明體"/>
              </w:rPr>
            </w:pPr>
            <w:r>
              <w:rPr>
                <w:rFonts w:ascii="新細明體" w:hAnsi="新細明體" w:hint="eastAsia"/>
              </w:rPr>
              <w:t>4</w:t>
            </w:r>
          </w:p>
        </w:tc>
        <w:tc>
          <w:tcPr>
            <w:tcW w:w="2320" w:type="dxa"/>
            <w:tcBorders>
              <w:right w:val="single" w:sz="12" w:space="0" w:color="auto"/>
            </w:tcBorders>
            <w:vAlign w:val="center"/>
          </w:tcPr>
          <w:p w:rsidR="006B0101" w:rsidRPr="00294211" w:rsidRDefault="00034AA4" w:rsidP="00F2343D">
            <w:pPr>
              <w:ind w:firstLineChars="100" w:firstLine="240"/>
              <w:rPr>
                <w:rFonts w:ascii="新細明體" w:hAnsi="新細明體"/>
              </w:rPr>
            </w:pPr>
            <w:r w:rsidRPr="00294211">
              <w:rPr>
                <w:rFonts w:ascii="新細明體" w:hAnsi="新細明體" w:hint="eastAsia"/>
              </w:rPr>
              <w:t>8</w:t>
            </w:r>
            <w:r w:rsidR="00A23074" w:rsidRPr="00294211">
              <w:rPr>
                <w:rFonts w:ascii="新細明體" w:hAnsi="新細明體" w:hint="eastAsia"/>
              </w:rPr>
              <w:t>2</w:t>
            </w:r>
          </w:p>
        </w:tc>
      </w:tr>
      <w:tr w:rsidR="006B0101" w:rsidRPr="00294211">
        <w:trPr>
          <w:cantSplit/>
          <w:trHeight w:val="420"/>
          <w:jc w:val="center"/>
        </w:trPr>
        <w:tc>
          <w:tcPr>
            <w:tcW w:w="2114" w:type="dxa"/>
            <w:vMerge/>
            <w:tcBorders>
              <w:left w:val="single" w:sz="12" w:space="0" w:color="auto"/>
              <w:bottom w:val="single" w:sz="12" w:space="0" w:color="auto"/>
            </w:tcBorders>
            <w:shd w:val="clear" w:color="000000" w:fill="FFFFCC"/>
            <w:vAlign w:val="center"/>
          </w:tcPr>
          <w:p w:rsidR="006B0101" w:rsidRPr="00294211" w:rsidRDefault="006B0101" w:rsidP="00F2343D">
            <w:pPr>
              <w:ind w:firstLineChars="100" w:firstLine="240"/>
              <w:rPr>
                <w:rFonts w:ascii="新細明體" w:hAnsi="新細明體"/>
              </w:rPr>
            </w:pPr>
          </w:p>
        </w:tc>
        <w:tc>
          <w:tcPr>
            <w:tcW w:w="2182" w:type="dxa"/>
            <w:tcBorders>
              <w:bottom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合  計</w:t>
            </w:r>
          </w:p>
        </w:tc>
        <w:tc>
          <w:tcPr>
            <w:tcW w:w="2160" w:type="dxa"/>
            <w:tcBorders>
              <w:bottom w:val="single" w:sz="12" w:space="0" w:color="auto"/>
            </w:tcBorders>
            <w:vAlign w:val="center"/>
          </w:tcPr>
          <w:p w:rsidR="006B0101" w:rsidRPr="00294211" w:rsidRDefault="00C2263F" w:rsidP="00F2343D">
            <w:pPr>
              <w:ind w:firstLineChars="100" w:firstLine="240"/>
              <w:rPr>
                <w:rFonts w:ascii="新細明體" w:hAnsi="新細明體"/>
              </w:rPr>
            </w:pPr>
            <w:r>
              <w:rPr>
                <w:rFonts w:ascii="新細明體" w:hAnsi="新細明體" w:hint="eastAsia"/>
              </w:rPr>
              <w:t>46</w:t>
            </w:r>
          </w:p>
        </w:tc>
        <w:tc>
          <w:tcPr>
            <w:tcW w:w="2320" w:type="dxa"/>
            <w:tcBorders>
              <w:bottom w:val="single" w:sz="12" w:space="0" w:color="auto"/>
              <w:right w:val="single" w:sz="12" w:space="0" w:color="auto"/>
            </w:tcBorders>
            <w:vAlign w:val="center"/>
          </w:tcPr>
          <w:p w:rsidR="006B0101" w:rsidRPr="00294211" w:rsidRDefault="005500D8" w:rsidP="00F2343D">
            <w:pPr>
              <w:ind w:firstLineChars="100" w:firstLine="240"/>
              <w:rPr>
                <w:rFonts w:ascii="新細明體" w:hAnsi="新細明體"/>
              </w:rPr>
            </w:pPr>
            <w:r>
              <w:rPr>
                <w:rFonts w:ascii="新細明體" w:hAnsi="新細明體" w:hint="eastAsia"/>
              </w:rPr>
              <w:t>1468</w:t>
            </w:r>
          </w:p>
        </w:tc>
      </w:tr>
    </w:tbl>
    <w:p w:rsidR="006B0101" w:rsidRPr="00294211" w:rsidRDefault="006B0101" w:rsidP="00F2343D">
      <w:pPr>
        <w:ind w:firstLineChars="100" w:firstLine="280"/>
        <w:rPr>
          <w:rFonts w:ascii="新細明體" w:hAnsi="新細明體"/>
          <w:sz w:val="28"/>
        </w:rPr>
      </w:pPr>
      <w:r w:rsidRPr="00294211">
        <w:rPr>
          <w:rFonts w:ascii="新細明體" w:hAnsi="新細明體" w:hint="eastAsia"/>
          <w:sz w:val="28"/>
        </w:rPr>
        <w:t>二、 教職員工資料</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58"/>
        <w:gridCol w:w="2321"/>
        <w:gridCol w:w="5982"/>
      </w:tblGrid>
      <w:tr w:rsidR="006B0101" w:rsidRPr="00294211" w:rsidTr="000D07C7">
        <w:trPr>
          <w:trHeight w:val="519"/>
          <w:jc w:val="center"/>
        </w:trPr>
        <w:tc>
          <w:tcPr>
            <w:tcW w:w="2879" w:type="dxa"/>
            <w:gridSpan w:val="2"/>
            <w:tcBorders>
              <w:top w:val="single" w:sz="12" w:space="0" w:color="auto"/>
              <w:left w:val="single" w:sz="12" w:space="0" w:color="auto"/>
              <w:bottom w:val="single" w:sz="4" w:space="0" w:color="auto"/>
            </w:tcBorders>
            <w:shd w:val="clear" w:color="auto" w:fill="FFCC99"/>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職務</w:t>
            </w:r>
          </w:p>
        </w:tc>
        <w:tc>
          <w:tcPr>
            <w:tcW w:w="5982" w:type="dxa"/>
            <w:tcBorders>
              <w:top w:val="single" w:sz="12" w:space="0" w:color="auto"/>
              <w:right w:val="single" w:sz="12" w:space="0" w:color="auto"/>
            </w:tcBorders>
            <w:shd w:val="clear" w:color="auto" w:fill="FFCC99"/>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人數</w:t>
            </w:r>
          </w:p>
        </w:tc>
      </w:tr>
      <w:tr w:rsidR="006B0101" w:rsidRPr="00294211" w:rsidTr="000D07C7">
        <w:trPr>
          <w:trHeight w:val="352"/>
          <w:jc w:val="center"/>
        </w:trPr>
        <w:tc>
          <w:tcPr>
            <w:tcW w:w="2879" w:type="dxa"/>
            <w:gridSpan w:val="2"/>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校長</w:t>
            </w:r>
          </w:p>
        </w:tc>
        <w:tc>
          <w:tcPr>
            <w:tcW w:w="5982" w:type="dxa"/>
            <w:tcBorders>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r>
      <w:tr w:rsidR="006B0101" w:rsidRPr="00294211" w:rsidTr="000D07C7">
        <w:trPr>
          <w:trHeight w:val="352"/>
          <w:jc w:val="center"/>
        </w:trPr>
        <w:tc>
          <w:tcPr>
            <w:tcW w:w="2879" w:type="dxa"/>
            <w:gridSpan w:val="2"/>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lastRenderedPageBreak/>
              <w:t>各處室主任</w:t>
            </w:r>
          </w:p>
        </w:tc>
        <w:tc>
          <w:tcPr>
            <w:tcW w:w="5982" w:type="dxa"/>
            <w:tcBorders>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7</w:t>
            </w:r>
          </w:p>
        </w:tc>
      </w:tr>
      <w:tr w:rsidR="006B0101" w:rsidRPr="00294211" w:rsidTr="000D07C7">
        <w:trPr>
          <w:trHeight w:val="351"/>
          <w:jc w:val="center"/>
        </w:trPr>
        <w:tc>
          <w:tcPr>
            <w:tcW w:w="2879" w:type="dxa"/>
            <w:gridSpan w:val="2"/>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組長</w:t>
            </w:r>
          </w:p>
        </w:tc>
        <w:tc>
          <w:tcPr>
            <w:tcW w:w="5982" w:type="dxa"/>
            <w:tcBorders>
              <w:right w:val="single" w:sz="12" w:space="0" w:color="auto"/>
            </w:tcBorders>
            <w:vAlign w:val="center"/>
          </w:tcPr>
          <w:p w:rsidR="006B0101" w:rsidRPr="00294211" w:rsidRDefault="006909A9" w:rsidP="00F2343D">
            <w:pPr>
              <w:ind w:firstLineChars="100" w:firstLine="240"/>
              <w:rPr>
                <w:rFonts w:ascii="新細明體" w:hAnsi="新細明體"/>
              </w:rPr>
            </w:pPr>
            <w:r w:rsidRPr="00294211">
              <w:rPr>
                <w:rFonts w:ascii="新細明體" w:hAnsi="新細明體" w:hint="eastAsia"/>
              </w:rPr>
              <w:t>17</w:t>
            </w:r>
          </w:p>
        </w:tc>
      </w:tr>
      <w:tr w:rsidR="006B0101" w:rsidRPr="00294211" w:rsidTr="000D07C7">
        <w:trPr>
          <w:trHeight w:val="352"/>
          <w:jc w:val="center"/>
        </w:trPr>
        <w:tc>
          <w:tcPr>
            <w:tcW w:w="2879" w:type="dxa"/>
            <w:gridSpan w:val="2"/>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技工警衛工友</w:t>
            </w:r>
          </w:p>
        </w:tc>
        <w:tc>
          <w:tcPr>
            <w:tcW w:w="5982" w:type="dxa"/>
            <w:tcBorders>
              <w:bottom w:val="nil"/>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7</w:t>
            </w:r>
          </w:p>
        </w:tc>
      </w:tr>
      <w:tr w:rsidR="006B0101" w:rsidRPr="00294211" w:rsidTr="000D07C7">
        <w:trPr>
          <w:trHeight w:val="352"/>
          <w:jc w:val="center"/>
        </w:trPr>
        <w:tc>
          <w:tcPr>
            <w:tcW w:w="2879" w:type="dxa"/>
            <w:gridSpan w:val="2"/>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實習教師</w:t>
            </w:r>
          </w:p>
        </w:tc>
        <w:tc>
          <w:tcPr>
            <w:tcW w:w="5982" w:type="dxa"/>
            <w:tcBorders>
              <w:bottom w:val="nil"/>
              <w:right w:val="single" w:sz="12" w:space="0" w:color="auto"/>
            </w:tcBorders>
            <w:vAlign w:val="center"/>
          </w:tcPr>
          <w:p w:rsidR="006B0101" w:rsidRPr="00294211" w:rsidRDefault="001D45E6" w:rsidP="00F2343D">
            <w:pPr>
              <w:ind w:firstLineChars="100" w:firstLine="240"/>
              <w:rPr>
                <w:rFonts w:ascii="新細明體" w:hAnsi="新細明體"/>
              </w:rPr>
            </w:pPr>
            <w:r>
              <w:rPr>
                <w:rFonts w:ascii="新細明體" w:hAnsi="新細明體" w:hint="eastAsia"/>
              </w:rPr>
              <w:t>0</w:t>
            </w:r>
          </w:p>
        </w:tc>
      </w:tr>
      <w:tr w:rsidR="006B0101" w:rsidRPr="00294211" w:rsidTr="000D07C7">
        <w:trPr>
          <w:trHeight w:val="352"/>
          <w:jc w:val="center"/>
        </w:trPr>
        <w:tc>
          <w:tcPr>
            <w:tcW w:w="2879" w:type="dxa"/>
            <w:gridSpan w:val="2"/>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佐理員幹事護理師</w:t>
            </w:r>
          </w:p>
        </w:tc>
        <w:tc>
          <w:tcPr>
            <w:tcW w:w="5982" w:type="dxa"/>
            <w:tcBorders>
              <w:bottom w:val="nil"/>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6</w:t>
            </w:r>
          </w:p>
        </w:tc>
      </w:tr>
      <w:tr w:rsidR="006B0101" w:rsidRPr="00294211" w:rsidTr="000D07C7">
        <w:trPr>
          <w:trHeight w:val="352"/>
          <w:jc w:val="center"/>
        </w:trPr>
        <w:tc>
          <w:tcPr>
            <w:tcW w:w="2879" w:type="dxa"/>
            <w:gridSpan w:val="2"/>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特教</w:t>
            </w:r>
          </w:p>
        </w:tc>
        <w:tc>
          <w:tcPr>
            <w:tcW w:w="5982" w:type="dxa"/>
            <w:tcBorders>
              <w:bottom w:val="nil"/>
              <w:right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6(含組長1)</w:t>
            </w:r>
          </w:p>
        </w:tc>
      </w:tr>
      <w:tr w:rsidR="006B0101" w:rsidRPr="00294211" w:rsidTr="000D07C7">
        <w:trPr>
          <w:cantSplit/>
          <w:trHeight w:val="352"/>
          <w:jc w:val="center"/>
        </w:trPr>
        <w:tc>
          <w:tcPr>
            <w:tcW w:w="558" w:type="dxa"/>
            <w:vMerge w:val="restart"/>
            <w:tcBorders>
              <w:left w:val="single" w:sz="12" w:space="0" w:color="auto"/>
            </w:tcBorders>
            <w:shd w:val="clear" w:color="auto" w:fill="CCFFFF"/>
            <w:vAlign w:val="center"/>
          </w:tcPr>
          <w:p w:rsidR="006B0101" w:rsidRPr="00294211" w:rsidRDefault="006B0101" w:rsidP="0075679B">
            <w:pPr>
              <w:jc w:val="center"/>
              <w:rPr>
                <w:rFonts w:ascii="新細明體" w:hAnsi="新細明體"/>
              </w:rPr>
            </w:pPr>
            <w:r w:rsidRPr="00294211">
              <w:rPr>
                <w:rFonts w:ascii="新細明體" w:hAnsi="新細明體" w:hint="eastAsia"/>
              </w:rPr>
              <w:t>教</w:t>
            </w:r>
          </w:p>
          <w:p w:rsidR="006B0101" w:rsidRPr="00294211" w:rsidRDefault="006B0101" w:rsidP="0075679B">
            <w:pPr>
              <w:jc w:val="center"/>
              <w:rPr>
                <w:rFonts w:ascii="新細明體" w:hAnsi="新細明體"/>
              </w:rPr>
            </w:pPr>
            <w:r w:rsidRPr="00294211">
              <w:rPr>
                <w:rFonts w:ascii="新細明體" w:hAnsi="新細明體" w:hint="eastAsia"/>
              </w:rPr>
              <w:t>師</w:t>
            </w:r>
          </w:p>
          <w:p w:rsidR="006B0101" w:rsidRPr="00294211" w:rsidRDefault="006B0101" w:rsidP="0075679B">
            <w:pPr>
              <w:jc w:val="center"/>
              <w:rPr>
                <w:rFonts w:ascii="新細明體" w:hAnsi="新細明體"/>
              </w:rPr>
            </w:pPr>
            <w:r w:rsidRPr="00294211">
              <w:rPr>
                <w:rFonts w:ascii="新細明體" w:hAnsi="新細明體" w:hint="eastAsia"/>
              </w:rPr>
              <w:t>群</w:t>
            </w:r>
          </w:p>
        </w:tc>
        <w:tc>
          <w:tcPr>
            <w:tcW w:w="2321" w:type="dxa"/>
            <w:tcBorders>
              <w:left w:val="single" w:sz="8"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國     文</w:t>
            </w:r>
          </w:p>
        </w:tc>
        <w:tc>
          <w:tcPr>
            <w:tcW w:w="5982" w:type="dxa"/>
            <w:tcBorders>
              <w:right w:val="single" w:sz="12" w:space="0" w:color="auto"/>
            </w:tcBorders>
            <w:shd w:val="clear" w:color="000000" w:fill="FFFFFF"/>
            <w:vAlign w:val="center"/>
          </w:tcPr>
          <w:p w:rsidR="006B0101" w:rsidRPr="00294211" w:rsidRDefault="00A23074" w:rsidP="00F2343D">
            <w:pPr>
              <w:ind w:firstLineChars="100" w:firstLine="240"/>
              <w:rPr>
                <w:rFonts w:ascii="新細明體" w:hAnsi="新細明體"/>
              </w:rPr>
            </w:pPr>
            <w:r w:rsidRPr="00294211">
              <w:rPr>
                <w:rFonts w:ascii="新細明體" w:hAnsi="新細明體" w:hint="eastAsia"/>
              </w:rPr>
              <w:t>1</w:t>
            </w:r>
            <w:r w:rsidR="00C2263F">
              <w:rPr>
                <w:rFonts w:ascii="新細明體" w:hAnsi="新細明體" w:hint="eastAsia"/>
              </w:rPr>
              <w:t>3</w:t>
            </w:r>
            <w:r w:rsidRPr="00294211">
              <w:rPr>
                <w:rFonts w:ascii="新細明體" w:hAnsi="新細明體" w:hint="eastAsia"/>
              </w:rPr>
              <w:t>+</w:t>
            </w:r>
            <w:r w:rsidR="00B11206">
              <w:rPr>
                <w:rFonts w:ascii="新細明體" w:hAnsi="新細明體" w:hint="eastAsia"/>
              </w:rPr>
              <w:t>2</w:t>
            </w:r>
            <w:r w:rsidRPr="00294211">
              <w:rPr>
                <w:rFonts w:ascii="新細明體" w:hAnsi="新細明體" w:hint="eastAsia"/>
              </w:rPr>
              <w:t>(代理)</w:t>
            </w:r>
          </w:p>
        </w:tc>
      </w:tr>
      <w:tr w:rsidR="006B0101" w:rsidRPr="00294211" w:rsidTr="000D07C7">
        <w:trPr>
          <w:cantSplit/>
          <w:trHeight w:val="351"/>
          <w:jc w:val="center"/>
        </w:trPr>
        <w:tc>
          <w:tcPr>
            <w:tcW w:w="558" w:type="dxa"/>
            <w:vMerge/>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p>
        </w:tc>
        <w:tc>
          <w:tcPr>
            <w:tcW w:w="2321" w:type="dxa"/>
            <w:tcBorders>
              <w:left w:val="single" w:sz="8" w:space="0" w:color="auto"/>
              <w:bottom w:val="single" w:sz="4"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英     語</w:t>
            </w:r>
          </w:p>
        </w:tc>
        <w:tc>
          <w:tcPr>
            <w:tcW w:w="5982" w:type="dxa"/>
            <w:tcBorders>
              <w:right w:val="single" w:sz="12" w:space="0" w:color="auto"/>
            </w:tcBorders>
            <w:vAlign w:val="center"/>
          </w:tcPr>
          <w:p w:rsidR="006B0101" w:rsidRPr="00294211" w:rsidRDefault="00A23074" w:rsidP="00F2343D">
            <w:pPr>
              <w:ind w:firstLineChars="100" w:firstLine="240"/>
              <w:rPr>
                <w:rFonts w:ascii="新細明體" w:hAnsi="新細明體"/>
              </w:rPr>
            </w:pPr>
            <w:r w:rsidRPr="00294211">
              <w:rPr>
                <w:rFonts w:ascii="新細明體" w:hAnsi="新細明體" w:hint="eastAsia"/>
              </w:rPr>
              <w:t>1</w:t>
            </w:r>
            <w:r w:rsidR="00356289">
              <w:rPr>
                <w:rFonts w:ascii="新細明體" w:hAnsi="新細明體" w:hint="eastAsia"/>
              </w:rPr>
              <w:t>1</w:t>
            </w:r>
          </w:p>
        </w:tc>
      </w:tr>
      <w:tr w:rsidR="006B0101" w:rsidRPr="00294211" w:rsidTr="000D07C7">
        <w:trPr>
          <w:cantSplit/>
          <w:trHeight w:val="352"/>
          <w:jc w:val="center"/>
        </w:trPr>
        <w:tc>
          <w:tcPr>
            <w:tcW w:w="558" w:type="dxa"/>
            <w:vMerge/>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p>
        </w:tc>
        <w:tc>
          <w:tcPr>
            <w:tcW w:w="2321" w:type="dxa"/>
            <w:tcBorders>
              <w:left w:val="single" w:sz="8"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數     學</w:t>
            </w:r>
          </w:p>
        </w:tc>
        <w:tc>
          <w:tcPr>
            <w:tcW w:w="5982" w:type="dxa"/>
            <w:tcBorders>
              <w:right w:val="single" w:sz="12" w:space="0" w:color="auto"/>
            </w:tcBorders>
            <w:vAlign w:val="center"/>
          </w:tcPr>
          <w:p w:rsidR="006B0101" w:rsidRPr="00294211" w:rsidRDefault="00356289" w:rsidP="00F2343D">
            <w:pPr>
              <w:ind w:firstLineChars="100" w:firstLine="240"/>
              <w:rPr>
                <w:rFonts w:ascii="新細明體" w:hAnsi="新細明體"/>
              </w:rPr>
            </w:pPr>
            <w:r>
              <w:rPr>
                <w:rFonts w:ascii="新細明體" w:hAnsi="新細明體" w:hint="eastAsia"/>
              </w:rPr>
              <w:t>11</w:t>
            </w:r>
            <w:r w:rsidR="00C2263F" w:rsidRPr="00294211">
              <w:rPr>
                <w:rFonts w:ascii="新細明體" w:hAnsi="新細明體" w:hint="eastAsia"/>
              </w:rPr>
              <w:t>+</w:t>
            </w:r>
            <w:r w:rsidR="00C2263F">
              <w:rPr>
                <w:rFonts w:ascii="新細明體" w:hAnsi="新細明體" w:hint="eastAsia"/>
              </w:rPr>
              <w:t>1</w:t>
            </w:r>
            <w:r w:rsidR="00C2263F" w:rsidRPr="00294211">
              <w:rPr>
                <w:rFonts w:ascii="新細明體" w:hAnsi="新細明體" w:hint="eastAsia"/>
              </w:rPr>
              <w:t>(代理)</w:t>
            </w:r>
          </w:p>
        </w:tc>
      </w:tr>
      <w:tr w:rsidR="006B0101" w:rsidRPr="00294211" w:rsidTr="000D07C7">
        <w:trPr>
          <w:cantSplit/>
          <w:trHeight w:val="352"/>
          <w:jc w:val="center"/>
        </w:trPr>
        <w:tc>
          <w:tcPr>
            <w:tcW w:w="558" w:type="dxa"/>
            <w:vMerge/>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p>
        </w:tc>
        <w:tc>
          <w:tcPr>
            <w:tcW w:w="2321" w:type="dxa"/>
            <w:tcBorders>
              <w:left w:val="single" w:sz="8"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社     會</w:t>
            </w:r>
          </w:p>
        </w:tc>
        <w:tc>
          <w:tcPr>
            <w:tcW w:w="5982" w:type="dxa"/>
            <w:tcBorders>
              <w:right w:val="single" w:sz="12" w:space="0" w:color="auto"/>
            </w:tcBorders>
            <w:vAlign w:val="center"/>
          </w:tcPr>
          <w:p w:rsidR="006B0101" w:rsidRPr="00294211" w:rsidRDefault="00356289" w:rsidP="00356289">
            <w:pPr>
              <w:rPr>
                <w:rFonts w:ascii="新細明體" w:hAnsi="新細明體"/>
              </w:rPr>
            </w:pPr>
            <w:r>
              <w:rPr>
                <w:rFonts w:ascii="新細明體" w:hAnsi="新細明體" w:hint="eastAsia"/>
              </w:rPr>
              <w:t xml:space="preserve">  9</w:t>
            </w:r>
            <w:r w:rsidR="00B11206" w:rsidRPr="00294211">
              <w:rPr>
                <w:rFonts w:ascii="新細明體" w:hAnsi="新細明體" w:hint="eastAsia"/>
              </w:rPr>
              <w:t>+</w:t>
            </w:r>
            <w:r w:rsidR="00B11206">
              <w:rPr>
                <w:rFonts w:ascii="新細明體" w:hAnsi="新細明體" w:hint="eastAsia"/>
              </w:rPr>
              <w:t>2</w:t>
            </w:r>
            <w:r w:rsidR="00B11206" w:rsidRPr="00294211">
              <w:rPr>
                <w:rFonts w:ascii="新細明體" w:hAnsi="新細明體" w:hint="eastAsia"/>
              </w:rPr>
              <w:t>(代理)</w:t>
            </w:r>
          </w:p>
        </w:tc>
      </w:tr>
      <w:tr w:rsidR="006B0101" w:rsidRPr="00294211" w:rsidTr="000D07C7">
        <w:trPr>
          <w:cantSplit/>
          <w:trHeight w:val="352"/>
          <w:jc w:val="center"/>
        </w:trPr>
        <w:tc>
          <w:tcPr>
            <w:tcW w:w="558" w:type="dxa"/>
            <w:vMerge/>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p>
        </w:tc>
        <w:tc>
          <w:tcPr>
            <w:tcW w:w="2321" w:type="dxa"/>
            <w:tcBorders>
              <w:left w:val="single" w:sz="8"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自 然 與</w:t>
            </w:r>
          </w:p>
          <w:p w:rsidR="006B0101" w:rsidRPr="00294211" w:rsidRDefault="006B0101" w:rsidP="00F2343D">
            <w:pPr>
              <w:ind w:firstLineChars="100" w:firstLine="240"/>
              <w:rPr>
                <w:rFonts w:ascii="新細明體" w:hAnsi="新細明體"/>
              </w:rPr>
            </w:pPr>
            <w:r w:rsidRPr="00294211">
              <w:rPr>
                <w:rFonts w:ascii="新細明體" w:hAnsi="新細明體" w:hint="eastAsia"/>
              </w:rPr>
              <w:t>生活科技</w:t>
            </w:r>
          </w:p>
        </w:tc>
        <w:tc>
          <w:tcPr>
            <w:tcW w:w="5982" w:type="dxa"/>
            <w:tcBorders>
              <w:right w:val="single" w:sz="12" w:space="0" w:color="auto"/>
            </w:tcBorders>
            <w:vAlign w:val="center"/>
          </w:tcPr>
          <w:p w:rsidR="006B0101" w:rsidRPr="00294211" w:rsidRDefault="00DB66A7" w:rsidP="00F2343D">
            <w:pPr>
              <w:ind w:firstLineChars="100" w:firstLine="240"/>
              <w:rPr>
                <w:rFonts w:ascii="新細明體" w:hAnsi="新細明體"/>
              </w:rPr>
            </w:pPr>
            <w:r w:rsidRPr="00294211">
              <w:rPr>
                <w:rFonts w:ascii="新細明體" w:hAnsi="新細明體" w:hint="eastAsia"/>
              </w:rPr>
              <w:t>1</w:t>
            </w:r>
            <w:r w:rsidR="00356289">
              <w:rPr>
                <w:rFonts w:ascii="新細明體" w:hAnsi="新細明體" w:hint="eastAsia"/>
              </w:rPr>
              <w:t>2</w:t>
            </w:r>
            <w:r w:rsidR="00B11206" w:rsidRPr="00294211">
              <w:rPr>
                <w:rFonts w:ascii="新細明體" w:hAnsi="新細明體" w:hint="eastAsia"/>
              </w:rPr>
              <w:t>+</w:t>
            </w:r>
            <w:r w:rsidR="00B11206">
              <w:rPr>
                <w:rFonts w:ascii="新細明體" w:hAnsi="新細明體" w:hint="eastAsia"/>
              </w:rPr>
              <w:t>1</w:t>
            </w:r>
            <w:r w:rsidR="00B11206" w:rsidRPr="00294211">
              <w:rPr>
                <w:rFonts w:ascii="新細明體" w:hAnsi="新細明體" w:hint="eastAsia"/>
              </w:rPr>
              <w:t>(代理)</w:t>
            </w:r>
          </w:p>
        </w:tc>
      </w:tr>
      <w:tr w:rsidR="006B0101" w:rsidRPr="00294211" w:rsidTr="000D07C7">
        <w:trPr>
          <w:cantSplit/>
          <w:trHeight w:val="352"/>
          <w:jc w:val="center"/>
        </w:trPr>
        <w:tc>
          <w:tcPr>
            <w:tcW w:w="558" w:type="dxa"/>
            <w:vMerge/>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p>
        </w:tc>
        <w:tc>
          <w:tcPr>
            <w:tcW w:w="2321" w:type="dxa"/>
            <w:tcBorders>
              <w:left w:val="single" w:sz="8"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藝術與人文</w:t>
            </w:r>
          </w:p>
        </w:tc>
        <w:tc>
          <w:tcPr>
            <w:tcW w:w="5982" w:type="dxa"/>
            <w:tcBorders>
              <w:right w:val="single" w:sz="12" w:space="0" w:color="auto"/>
            </w:tcBorders>
            <w:vAlign w:val="center"/>
          </w:tcPr>
          <w:p w:rsidR="006B0101" w:rsidRPr="00294211" w:rsidRDefault="00DB66A7" w:rsidP="00F2343D">
            <w:pPr>
              <w:ind w:firstLineChars="100" w:firstLine="240"/>
              <w:rPr>
                <w:rFonts w:ascii="新細明體" w:hAnsi="新細明體"/>
              </w:rPr>
            </w:pPr>
            <w:r w:rsidRPr="00294211">
              <w:rPr>
                <w:rFonts w:ascii="新細明體" w:hAnsi="新細明體" w:hint="eastAsia"/>
              </w:rPr>
              <w:t>7</w:t>
            </w:r>
            <w:r w:rsidR="00C2263F" w:rsidRPr="00294211">
              <w:rPr>
                <w:rFonts w:ascii="新細明體" w:hAnsi="新細明體" w:hint="eastAsia"/>
              </w:rPr>
              <w:t>+</w:t>
            </w:r>
            <w:r w:rsidR="00C2263F">
              <w:rPr>
                <w:rFonts w:ascii="新細明體" w:hAnsi="新細明體" w:hint="eastAsia"/>
              </w:rPr>
              <w:t>1</w:t>
            </w:r>
            <w:r w:rsidR="00C2263F" w:rsidRPr="00294211">
              <w:rPr>
                <w:rFonts w:ascii="新細明體" w:hAnsi="新細明體" w:hint="eastAsia"/>
              </w:rPr>
              <w:t>(代理)</w:t>
            </w:r>
          </w:p>
        </w:tc>
      </w:tr>
      <w:tr w:rsidR="006B0101" w:rsidRPr="00294211" w:rsidTr="000D07C7">
        <w:trPr>
          <w:cantSplit/>
          <w:trHeight w:val="352"/>
          <w:jc w:val="center"/>
        </w:trPr>
        <w:tc>
          <w:tcPr>
            <w:tcW w:w="558" w:type="dxa"/>
            <w:vMerge/>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p>
        </w:tc>
        <w:tc>
          <w:tcPr>
            <w:tcW w:w="2321" w:type="dxa"/>
            <w:tcBorders>
              <w:left w:val="single" w:sz="8"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健康與體育</w:t>
            </w:r>
          </w:p>
        </w:tc>
        <w:tc>
          <w:tcPr>
            <w:tcW w:w="5982" w:type="dxa"/>
            <w:tcBorders>
              <w:bottom w:val="single" w:sz="4" w:space="0" w:color="auto"/>
              <w:right w:val="single" w:sz="12" w:space="0" w:color="auto"/>
            </w:tcBorders>
            <w:vAlign w:val="center"/>
          </w:tcPr>
          <w:p w:rsidR="006B0101" w:rsidRPr="00294211" w:rsidRDefault="00DB66A7" w:rsidP="00C2263F">
            <w:pPr>
              <w:ind w:firstLineChars="100" w:firstLine="240"/>
              <w:rPr>
                <w:rFonts w:ascii="新細明體" w:hAnsi="新細明體"/>
              </w:rPr>
            </w:pPr>
            <w:r w:rsidRPr="00294211">
              <w:rPr>
                <w:rFonts w:ascii="新細明體" w:hAnsi="新細明體" w:hint="eastAsia"/>
              </w:rPr>
              <w:t>5+</w:t>
            </w:r>
            <w:r w:rsidR="00C2263F">
              <w:rPr>
                <w:rFonts w:ascii="新細明體" w:hAnsi="新細明體" w:hint="eastAsia"/>
              </w:rPr>
              <w:t>1</w:t>
            </w:r>
            <w:r w:rsidRPr="00294211">
              <w:rPr>
                <w:rFonts w:ascii="新細明體" w:hAnsi="新細明體" w:hint="eastAsia"/>
              </w:rPr>
              <w:t>(代理)</w:t>
            </w:r>
          </w:p>
        </w:tc>
      </w:tr>
      <w:tr w:rsidR="006B0101" w:rsidRPr="00294211" w:rsidTr="000D07C7">
        <w:trPr>
          <w:cantSplit/>
          <w:trHeight w:val="368"/>
          <w:jc w:val="center"/>
        </w:trPr>
        <w:tc>
          <w:tcPr>
            <w:tcW w:w="558" w:type="dxa"/>
            <w:vMerge/>
            <w:tcBorders>
              <w:left w:val="single" w:sz="12" w:space="0" w:color="auto"/>
            </w:tcBorders>
            <w:shd w:val="clear" w:color="auto" w:fill="CCFFFF"/>
            <w:vAlign w:val="center"/>
          </w:tcPr>
          <w:p w:rsidR="006B0101" w:rsidRPr="00294211" w:rsidRDefault="006B0101" w:rsidP="00F2343D">
            <w:pPr>
              <w:ind w:firstLineChars="100" w:firstLine="240"/>
              <w:rPr>
                <w:rFonts w:ascii="新細明體" w:hAnsi="新細明體"/>
              </w:rPr>
            </w:pPr>
          </w:p>
        </w:tc>
        <w:tc>
          <w:tcPr>
            <w:tcW w:w="2321" w:type="dxa"/>
            <w:tcBorders>
              <w:left w:val="single" w:sz="8" w:space="0" w:color="auto"/>
              <w:right w:val="single" w:sz="8" w:space="0" w:color="auto"/>
            </w:tcBorders>
            <w:shd w:val="clear" w:color="auto" w:fill="CC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綜合活動</w:t>
            </w:r>
          </w:p>
        </w:tc>
        <w:tc>
          <w:tcPr>
            <w:tcW w:w="5982" w:type="dxa"/>
            <w:tcBorders>
              <w:left w:val="single" w:sz="8" w:space="0" w:color="auto"/>
              <w:right w:val="single" w:sz="12" w:space="0" w:color="auto"/>
            </w:tcBorders>
            <w:shd w:val="clear" w:color="auto" w:fill="FFFFFF"/>
            <w:vAlign w:val="center"/>
          </w:tcPr>
          <w:p w:rsidR="006B0101" w:rsidRPr="00294211" w:rsidRDefault="00B11206" w:rsidP="00C2263F">
            <w:pPr>
              <w:ind w:firstLineChars="100" w:firstLine="240"/>
              <w:rPr>
                <w:rFonts w:ascii="新細明體" w:hAnsi="新細明體"/>
              </w:rPr>
            </w:pPr>
            <w:r>
              <w:rPr>
                <w:rFonts w:ascii="新細明體" w:hAnsi="新細明體" w:hint="eastAsia"/>
              </w:rPr>
              <w:t>4</w:t>
            </w:r>
            <w:r w:rsidR="00C2263F" w:rsidRPr="00294211">
              <w:rPr>
                <w:rFonts w:ascii="新細明體" w:hAnsi="新細明體" w:hint="eastAsia"/>
              </w:rPr>
              <w:t>+</w:t>
            </w:r>
            <w:r w:rsidR="00C2263F">
              <w:rPr>
                <w:rFonts w:ascii="新細明體" w:hAnsi="新細明體" w:hint="eastAsia"/>
              </w:rPr>
              <w:t>1</w:t>
            </w:r>
            <w:r w:rsidR="00C2263F" w:rsidRPr="00294211">
              <w:rPr>
                <w:rFonts w:ascii="新細明體" w:hAnsi="新細明體" w:hint="eastAsia"/>
              </w:rPr>
              <w:t>(代理)</w:t>
            </w:r>
          </w:p>
        </w:tc>
      </w:tr>
      <w:tr w:rsidR="006B0101" w:rsidRPr="00294211" w:rsidTr="000D07C7">
        <w:trPr>
          <w:cantSplit/>
          <w:trHeight w:val="367"/>
          <w:jc w:val="center"/>
        </w:trPr>
        <w:tc>
          <w:tcPr>
            <w:tcW w:w="2879" w:type="dxa"/>
            <w:gridSpan w:val="2"/>
            <w:tcBorders>
              <w:left w:val="single" w:sz="12" w:space="0" w:color="auto"/>
              <w:bottom w:val="single" w:sz="12" w:space="0" w:color="auto"/>
              <w:right w:val="single" w:sz="8" w:space="0" w:color="auto"/>
            </w:tcBorders>
            <w:shd w:val="clear" w:color="auto" w:fill="FFCC99"/>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合計</w:t>
            </w:r>
          </w:p>
        </w:tc>
        <w:tc>
          <w:tcPr>
            <w:tcW w:w="5982" w:type="dxa"/>
            <w:tcBorders>
              <w:left w:val="single" w:sz="8" w:space="0" w:color="auto"/>
              <w:bottom w:val="single" w:sz="12" w:space="0" w:color="auto"/>
              <w:right w:val="single" w:sz="12" w:space="0" w:color="auto"/>
            </w:tcBorders>
            <w:shd w:val="clear" w:color="auto" w:fill="FFFFFF"/>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 xml:space="preserve">  </w:t>
            </w:r>
            <w:r w:rsidR="00B11206">
              <w:rPr>
                <w:rFonts w:ascii="新細明體" w:hAnsi="新細明體" w:hint="eastAsia"/>
              </w:rPr>
              <w:t>130</w:t>
            </w:r>
          </w:p>
        </w:tc>
      </w:tr>
    </w:tbl>
    <w:p w:rsidR="006B0101" w:rsidRPr="000D07C7" w:rsidRDefault="006B0101" w:rsidP="000D07C7">
      <w:pPr>
        <w:ind w:firstLineChars="100" w:firstLine="280"/>
        <w:rPr>
          <w:rFonts w:ascii="新細明體" w:hAnsi="新細明體"/>
          <w:sz w:val="28"/>
        </w:rPr>
      </w:pPr>
      <w:r w:rsidRPr="00294211">
        <w:rPr>
          <w:rFonts w:ascii="新細明體" w:hAnsi="新細明體" w:hint="eastAsia"/>
          <w:sz w:val="28"/>
        </w:rPr>
        <w:t>三、學校課程發展條件分析</w:t>
      </w:r>
    </w:p>
    <w:p w:rsidR="006B0101" w:rsidRPr="00294211" w:rsidRDefault="006B0101" w:rsidP="00F2343D">
      <w:pPr>
        <w:ind w:firstLineChars="100" w:firstLine="280"/>
        <w:rPr>
          <w:rFonts w:ascii="新細明體" w:hAnsi="新細明體"/>
          <w:sz w:val="28"/>
        </w:rPr>
      </w:pPr>
      <w:r w:rsidRPr="00294211">
        <w:rPr>
          <w:rFonts w:ascii="新細明體" w:hAnsi="新細明體" w:hint="eastAsia"/>
          <w:sz w:val="28"/>
        </w:rPr>
        <w:t>宜蘭縣立東光國中學校發展情境的</w:t>
      </w:r>
      <w:r w:rsidRPr="00294211">
        <w:rPr>
          <w:rFonts w:ascii="新細明體" w:hAnsi="新細明體"/>
          <w:sz w:val="28"/>
        </w:rPr>
        <w:t>SWOTS</w:t>
      </w:r>
      <w:r w:rsidRPr="00294211">
        <w:rPr>
          <w:rFonts w:ascii="新細明體" w:hAnsi="新細明體" w:hint="eastAsia"/>
          <w:sz w:val="28"/>
        </w:rPr>
        <w:t>分析</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79"/>
        <w:gridCol w:w="1865"/>
        <w:gridCol w:w="1866"/>
        <w:gridCol w:w="1866"/>
        <w:gridCol w:w="1866"/>
        <w:gridCol w:w="1866"/>
      </w:tblGrid>
      <w:tr w:rsidR="006B0101" w:rsidRPr="00294211">
        <w:trPr>
          <w:jc w:val="center"/>
        </w:trPr>
        <w:tc>
          <w:tcPr>
            <w:tcW w:w="379" w:type="dxa"/>
            <w:tcBorders>
              <w:top w:val="single" w:sz="12" w:space="0" w:color="auto"/>
              <w:left w:val="single" w:sz="12" w:space="0" w:color="auto"/>
            </w:tcBorders>
            <w:vAlign w:val="center"/>
          </w:tcPr>
          <w:p w:rsidR="006B0101" w:rsidRPr="00294211" w:rsidRDefault="006B0101" w:rsidP="000D07C7">
            <w:pPr>
              <w:rPr>
                <w:rFonts w:ascii="新細明體" w:hAnsi="新細明體"/>
                <w:b/>
                <w:bCs/>
              </w:rPr>
            </w:pPr>
            <w:r w:rsidRPr="00294211">
              <w:rPr>
                <w:rFonts w:ascii="新細明體" w:hAnsi="新細明體" w:hint="eastAsia"/>
                <w:b/>
                <w:bCs/>
              </w:rPr>
              <w:t>因素</w:t>
            </w:r>
          </w:p>
        </w:tc>
        <w:tc>
          <w:tcPr>
            <w:tcW w:w="1865" w:type="dxa"/>
            <w:tcBorders>
              <w:top w:val="single" w:sz="12" w:space="0" w:color="auto"/>
            </w:tcBorders>
            <w:vAlign w:val="center"/>
          </w:tcPr>
          <w:p w:rsidR="006B0101" w:rsidRPr="00294211" w:rsidRDefault="006B0101" w:rsidP="00F2343D">
            <w:pPr>
              <w:ind w:firstLineChars="100" w:firstLine="240"/>
              <w:rPr>
                <w:rFonts w:ascii="新細明體" w:hAnsi="新細明體"/>
                <w:b/>
                <w:bCs/>
              </w:rPr>
            </w:pPr>
            <w:r w:rsidRPr="00294211">
              <w:rPr>
                <w:rFonts w:ascii="新細明體" w:hAnsi="新細明體"/>
                <w:b/>
                <w:bCs/>
              </w:rPr>
              <w:t>S</w:t>
            </w:r>
            <w:r w:rsidRPr="00294211">
              <w:rPr>
                <w:rFonts w:ascii="新細明體" w:hAnsi="新細明體" w:hint="eastAsia"/>
                <w:b/>
                <w:bCs/>
              </w:rPr>
              <w:t>（優勢）</w:t>
            </w:r>
          </w:p>
        </w:tc>
        <w:tc>
          <w:tcPr>
            <w:tcW w:w="1866" w:type="dxa"/>
            <w:tcBorders>
              <w:top w:val="single" w:sz="12" w:space="0" w:color="auto"/>
            </w:tcBorders>
            <w:vAlign w:val="center"/>
          </w:tcPr>
          <w:p w:rsidR="006B0101" w:rsidRPr="00294211" w:rsidRDefault="006B0101" w:rsidP="00F2343D">
            <w:pPr>
              <w:ind w:firstLineChars="100" w:firstLine="240"/>
              <w:rPr>
                <w:rFonts w:ascii="新細明體" w:hAnsi="新細明體"/>
                <w:b/>
                <w:bCs/>
              </w:rPr>
            </w:pPr>
            <w:r w:rsidRPr="00294211">
              <w:rPr>
                <w:rFonts w:ascii="新細明體" w:hAnsi="新細明體"/>
                <w:b/>
                <w:bCs/>
              </w:rPr>
              <w:t>W</w:t>
            </w:r>
            <w:r w:rsidRPr="00294211">
              <w:rPr>
                <w:rFonts w:ascii="新細明體" w:hAnsi="新細明體" w:hint="eastAsia"/>
                <w:b/>
                <w:bCs/>
              </w:rPr>
              <w:t>（劣勢）</w:t>
            </w:r>
          </w:p>
        </w:tc>
        <w:tc>
          <w:tcPr>
            <w:tcW w:w="1866" w:type="dxa"/>
            <w:tcBorders>
              <w:top w:val="single" w:sz="12" w:space="0" w:color="auto"/>
            </w:tcBorders>
            <w:vAlign w:val="center"/>
          </w:tcPr>
          <w:p w:rsidR="006B0101" w:rsidRPr="00294211" w:rsidRDefault="006B0101" w:rsidP="00F2343D">
            <w:pPr>
              <w:ind w:firstLineChars="100" w:firstLine="240"/>
              <w:rPr>
                <w:rFonts w:ascii="新細明體" w:hAnsi="新細明體"/>
                <w:b/>
                <w:bCs/>
              </w:rPr>
            </w:pPr>
            <w:r w:rsidRPr="00294211">
              <w:rPr>
                <w:rFonts w:ascii="新細明體" w:hAnsi="新細明體"/>
                <w:b/>
                <w:bCs/>
              </w:rPr>
              <w:t>O</w:t>
            </w:r>
            <w:r w:rsidRPr="00294211">
              <w:rPr>
                <w:rFonts w:ascii="新細明體" w:hAnsi="新細明體" w:hint="eastAsia"/>
                <w:b/>
                <w:bCs/>
              </w:rPr>
              <w:t>（機會點）</w:t>
            </w:r>
          </w:p>
        </w:tc>
        <w:tc>
          <w:tcPr>
            <w:tcW w:w="1866" w:type="dxa"/>
            <w:tcBorders>
              <w:top w:val="single" w:sz="12" w:space="0" w:color="auto"/>
            </w:tcBorders>
            <w:vAlign w:val="center"/>
          </w:tcPr>
          <w:p w:rsidR="006B0101" w:rsidRPr="00294211" w:rsidRDefault="006B0101" w:rsidP="00F2343D">
            <w:pPr>
              <w:ind w:firstLineChars="100" w:firstLine="240"/>
              <w:rPr>
                <w:rFonts w:ascii="新細明體" w:hAnsi="新細明體"/>
                <w:b/>
                <w:bCs/>
              </w:rPr>
            </w:pPr>
            <w:r w:rsidRPr="00294211">
              <w:rPr>
                <w:rFonts w:ascii="新細明體" w:hAnsi="新細明體"/>
                <w:b/>
                <w:bCs/>
              </w:rPr>
              <w:t>T</w:t>
            </w:r>
            <w:r w:rsidRPr="00294211">
              <w:rPr>
                <w:rFonts w:ascii="新細明體" w:hAnsi="新細明體" w:hint="eastAsia"/>
                <w:b/>
                <w:bCs/>
              </w:rPr>
              <w:t>（威脅點）</w:t>
            </w:r>
          </w:p>
        </w:tc>
        <w:tc>
          <w:tcPr>
            <w:tcW w:w="1866" w:type="dxa"/>
            <w:tcBorders>
              <w:top w:val="single" w:sz="12" w:space="0" w:color="auto"/>
              <w:right w:val="single" w:sz="12" w:space="0" w:color="auto"/>
            </w:tcBorders>
            <w:vAlign w:val="center"/>
          </w:tcPr>
          <w:p w:rsidR="006B0101" w:rsidRPr="00294211" w:rsidRDefault="006B0101" w:rsidP="00F2343D">
            <w:pPr>
              <w:ind w:firstLineChars="100" w:firstLine="240"/>
              <w:rPr>
                <w:rFonts w:ascii="新細明體" w:hAnsi="新細明體"/>
                <w:b/>
                <w:bCs/>
              </w:rPr>
            </w:pPr>
            <w:r w:rsidRPr="00294211">
              <w:rPr>
                <w:rFonts w:ascii="新細明體" w:hAnsi="新細明體"/>
                <w:b/>
                <w:bCs/>
              </w:rPr>
              <w:t>S</w:t>
            </w:r>
            <w:r w:rsidRPr="00294211">
              <w:rPr>
                <w:rFonts w:ascii="新細明體" w:hAnsi="新細明體" w:hint="eastAsia"/>
                <w:b/>
                <w:bCs/>
              </w:rPr>
              <w:t>（行動策略）</w:t>
            </w:r>
          </w:p>
        </w:tc>
      </w:tr>
      <w:tr w:rsidR="006B0101" w:rsidRPr="00294211">
        <w:trPr>
          <w:jc w:val="center"/>
        </w:trPr>
        <w:tc>
          <w:tcPr>
            <w:tcW w:w="379" w:type="dxa"/>
            <w:tcBorders>
              <w:left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t>地理環境</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位於市區中心</w:t>
            </w:r>
            <w:r w:rsidRPr="00294211">
              <w:rPr>
                <w:rFonts w:ascii="新細明體" w:hAnsi="新細明體"/>
                <w:sz w:val="22"/>
              </w:rPr>
              <w:t>，</w:t>
            </w:r>
            <w:r w:rsidRPr="00294211">
              <w:rPr>
                <w:rFonts w:ascii="新細明體" w:hAnsi="新細明體" w:hint="eastAsia"/>
                <w:sz w:val="22"/>
              </w:rPr>
              <w:t>交通便利，人口集中。</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東鄰成功國小，西與計畫中的第二文化中心毗鄰，文風鼎盛。</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學區為老舊社區、攤販。</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羅東鎮農會於學區內設有田園藝廊關心文化教育。</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第二文化中心完成。</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校區屬開放環境，管理上較易出現死角。</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加強管理，讓威脅降低。</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善用第二文化中心的資源，提供多元教學的資源</w:t>
            </w:r>
            <w:r w:rsidR="00817E32" w:rsidRPr="00294211">
              <w:rPr>
                <w:rFonts w:ascii="新細明體" w:hAnsi="新細明體" w:hint="eastAsia"/>
                <w:sz w:val="22"/>
              </w:rPr>
              <w:t>，</w:t>
            </w:r>
            <w:r w:rsidRPr="00294211">
              <w:rPr>
                <w:rFonts w:ascii="新細明體" w:hAnsi="新細明體" w:hint="eastAsia"/>
                <w:sz w:val="22"/>
              </w:rPr>
              <w:t>提昇文化氣質。</w:t>
            </w:r>
          </w:p>
        </w:tc>
      </w:tr>
      <w:tr w:rsidR="006B0101" w:rsidRPr="00294211">
        <w:trPr>
          <w:jc w:val="center"/>
        </w:trPr>
        <w:tc>
          <w:tcPr>
            <w:tcW w:w="379" w:type="dxa"/>
            <w:tcBorders>
              <w:left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t>學校規模</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普通班3</w:t>
            </w:r>
            <w:r w:rsidR="00C2263F">
              <w:rPr>
                <w:rFonts w:ascii="新細明體" w:hAnsi="新細明體" w:hint="eastAsia"/>
                <w:sz w:val="22"/>
              </w:rPr>
              <w:t>7</w:t>
            </w:r>
            <w:r w:rsidRPr="00294211">
              <w:rPr>
                <w:rFonts w:ascii="新細明體" w:hAnsi="新細明體" w:hint="eastAsia"/>
                <w:sz w:val="22"/>
              </w:rPr>
              <w:t>班、美術班3班，啟聰及資源班各1班、補校</w:t>
            </w:r>
            <w:r w:rsidR="00C2263F">
              <w:rPr>
                <w:rFonts w:ascii="新細明體" w:hAnsi="新細明體" w:hint="eastAsia"/>
                <w:sz w:val="22"/>
              </w:rPr>
              <w:t>4</w:t>
            </w:r>
            <w:r w:rsidRPr="00294211">
              <w:rPr>
                <w:rFonts w:ascii="新細明體" w:hAnsi="新細明體" w:hint="eastAsia"/>
                <w:sz w:val="22"/>
              </w:rPr>
              <w:t>班，合計</w:t>
            </w:r>
            <w:r w:rsidR="00C2263F">
              <w:rPr>
                <w:rFonts w:ascii="新細明體" w:hAnsi="新細明體" w:hint="eastAsia"/>
                <w:sz w:val="22"/>
              </w:rPr>
              <w:t>46</w:t>
            </w:r>
            <w:r w:rsidRPr="00294211">
              <w:rPr>
                <w:rFonts w:ascii="新細明體" w:hAnsi="新細明體" w:hint="eastAsia"/>
                <w:sz w:val="22"/>
              </w:rPr>
              <w:t>班</w:t>
            </w:r>
            <w:r w:rsidR="002D59BD" w:rsidRPr="00294211">
              <w:rPr>
                <w:rFonts w:ascii="新細明體" w:hAnsi="新細明體" w:hint="eastAsia"/>
                <w:sz w:val="22"/>
              </w:rPr>
              <w:t>。</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學生活動空間</w:t>
            </w:r>
            <w:r w:rsidR="00984A78">
              <w:rPr>
                <w:rFonts w:ascii="新細明體" w:hAnsi="新細明體" w:hint="eastAsia"/>
                <w:sz w:val="22"/>
              </w:rPr>
              <w:t>開放</w:t>
            </w:r>
            <w:r w:rsidRPr="00294211">
              <w:rPr>
                <w:rFonts w:ascii="新細明體" w:hAnsi="新細明體" w:hint="eastAsia"/>
                <w:sz w:val="22"/>
              </w:rPr>
              <w:t>。</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1.校園已完成規劃。</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2.第二文化中心已</w:t>
            </w:r>
            <w:r w:rsidR="0092332B" w:rsidRPr="00294211">
              <w:rPr>
                <w:rFonts w:ascii="新細明體" w:hAnsi="新細明體" w:hint="eastAsia"/>
                <w:sz w:val="22"/>
              </w:rPr>
              <w:t>接近完工</w:t>
            </w:r>
            <w:r w:rsidRPr="00294211">
              <w:rPr>
                <w:rFonts w:ascii="新細明體" w:hAnsi="新細明體" w:hint="eastAsia"/>
                <w:sz w:val="22"/>
              </w:rPr>
              <w:t>。</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因自然出生率減少學生人數有逐年下降之虞。</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利用人力及物力改善教學環境。</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建立多元特色教學，增進教學品質吸引學生。</w:t>
            </w:r>
          </w:p>
        </w:tc>
      </w:tr>
      <w:tr w:rsidR="006B0101" w:rsidRPr="00294211">
        <w:trPr>
          <w:jc w:val="center"/>
        </w:trPr>
        <w:tc>
          <w:tcPr>
            <w:tcW w:w="379" w:type="dxa"/>
            <w:tcBorders>
              <w:left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t>硬體設備</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特別教室充足。</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行政資訊設備完整。</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可利用</w:t>
            </w:r>
            <w:r w:rsidR="002D59BD" w:rsidRPr="00294211">
              <w:rPr>
                <w:rFonts w:ascii="新細明體" w:hAnsi="新細明體" w:hint="eastAsia"/>
                <w:sz w:val="22"/>
              </w:rPr>
              <w:t>第二文化中心的</w:t>
            </w:r>
            <w:r w:rsidRPr="00294211">
              <w:rPr>
                <w:rFonts w:ascii="新細明體" w:hAnsi="新細明體" w:hint="eastAsia"/>
                <w:sz w:val="22"/>
              </w:rPr>
              <w:t>體育場。</w:t>
            </w:r>
          </w:p>
        </w:tc>
        <w:tc>
          <w:tcPr>
            <w:tcW w:w="1866" w:type="dxa"/>
          </w:tcPr>
          <w:p w:rsidR="006B0101" w:rsidRPr="00294211" w:rsidRDefault="0092332B" w:rsidP="00F2343D">
            <w:pPr>
              <w:ind w:firstLineChars="100" w:firstLine="220"/>
              <w:rPr>
                <w:rFonts w:ascii="新細明體" w:hAnsi="新細明體"/>
                <w:sz w:val="22"/>
              </w:rPr>
            </w:pPr>
            <w:r w:rsidRPr="00294211">
              <w:rPr>
                <w:rFonts w:ascii="新細明體" w:hAnsi="新細明體" w:hint="eastAsia"/>
                <w:sz w:val="22"/>
              </w:rPr>
              <w:t>教室因增班原故已明顯不足</w:t>
            </w:r>
            <w:r w:rsidR="006B0101" w:rsidRPr="00294211">
              <w:rPr>
                <w:rFonts w:ascii="新細明體" w:hAnsi="新細明體" w:hint="eastAsia"/>
                <w:sz w:val="22"/>
              </w:rPr>
              <w:t>。</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校舍已進行重建</w:t>
            </w:r>
            <w:r w:rsidR="0092332B" w:rsidRPr="00294211">
              <w:rPr>
                <w:rFonts w:ascii="新細明體" w:hAnsi="新細明體" w:hint="eastAsia"/>
                <w:sz w:val="22"/>
              </w:rPr>
              <w:t>完成</w:t>
            </w:r>
            <w:r w:rsidRPr="00294211">
              <w:rPr>
                <w:rFonts w:ascii="新細明體" w:hAnsi="新細明體" w:hint="eastAsia"/>
                <w:sz w:val="22"/>
              </w:rPr>
              <w:t>。第二文化中心</w:t>
            </w:r>
            <w:r w:rsidR="0092332B" w:rsidRPr="00294211">
              <w:rPr>
                <w:rFonts w:ascii="新細明體" w:hAnsi="新細明體" w:hint="eastAsia"/>
                <w:sz w:val="22"/>
              </w:rPr>
              <w:t>已接近完工。</w:t>
            </w:r>
            <w:r w:rsidRPr="00294211">
              <w:rPr>
                <w:rFonts w:ascii="新細明體" w:hAnsi="新細明體" w:hint="eastAsia"/>
                <w:sz w:val="22"/>
              </w:rPr>
              <w:t>（與本校比鄰）</w:t>
            </w:r>
            <w:r w:rsidR="0092332B" w:rsidRPr="00294211">
              <w:rPr>
                <w:rFonts w:ascii="新細明體" w:hAnsi="新細明體" w:hint="eastAsia"/>
                <w:sz w:val="22"/>
              </w:rPr>
              <w:t>二者己緊密聯結。</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第二文化中心功能未清楚，管理恐有困難。</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校園內部的軟體設備應與硬體設備</w:t>
            </w:r>
            <w:r w:rsidR="0092332B" w:rsidRPr="00294211">
              <w:rPr>
                <w:rFonts w:ascii="新細明體" w:hAnsi="新細明體" w:hint="eastAsia"/>
                <w:sz w:val="22"/>
              </w:rPr>
              <w:t>已</w:t>
            </w:r>
            <w:r w:rsidRPr="00294211">
              <w:rPr>
                <w:rFonts w:ascii="新細明體" w:hAnsi="新細明體" w:hint="eastAsia"/>
                <w:sz w:val="22"/>
              </w:rPr>
              <w:t>同時提昇，以達優質教學效果。</w:t>
            </w:r>
          </w:p>
        </w:tc>
      </w:tr>
      <w:tr w:rsidR="006B0101" w:rsidRPr="00294211">
        <w:trPr>
          <w:jc w:val="center"/>
        </w:trPr>
        <w:tc>
          <w:tcPr>
            <w:tcW w:w="379" w:type="dxa"/>
            <w:tcBorders>
              <w:left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t>教師資</w:t>
            </w:r>
            <w:r w:rsidRPr="00294211">
              <w:rPr>
                <w:rFonts w:ascii="新細明體" w:hAnsi="新細明體" w:hint="eastAsia"/>
                <w:b/>
                <w:bCs/>
              </w:rPr>
              <w:lastRenderedPageBreak/>
              <w:t>源</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lastRenderedPageBreak/>
              <w:t>教師人才濟濟，工作參與度高。</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教師向心力強，</w:t>
            </w:r>
            <w:r w:rsidRPr="00294211">
              <w:rPr>
                <w:rFonts w:ascii="新細明體" w:hAnsi="新細明體" w:hint="eastAsia"/>
                <w:sz w:val="22"/>
              </w:rPr>
              <w:lastRenderedPageBreak/>
              <w:t>流動率低。</w:t>
            </w:r>
          </w:p>
        </w:tc>
        <w:tc>
          <w:tcPr>
            <w:tcW w:w="1866" w:type="dxa"/>
          </w:tcPr>
          <w:p w:rsidR="006B0101" w:rsidRPr="00294211" w:rsidRDefault="006B0101" w:rsidP="00C2263F">
            <w:pPr>
              <w:ind w:firstLineChars="100" w:firstLine="220"/>
              <w:rPr>
                <w:rFonts w:ascii="新細明體" w:hAnsi="新細明體"/>
                <w:sz w:val="22"/>
              </w:rPr>
            </w:pPr>
            <w:r w:rsidRPr="00294211">
              <w:rPr>
                <w:rFonts w:ascii="新細明體" w:hAnsi="新細明體" w:hint="eastAsia"/>
                <w:sz w:val="22"/>
              </w:rPr>
              <w:lastRenderedPageBreak/>
              <w:t>因領域發展需求部分領域教師師資稍嫌不足(</w:t>
            </w:r>
            <w:r w:rsidR="00C2263F">
              <w:rPr>
                <w:rFonts w:ascii="新細明體" w:hAnsi="新細明體" w:hint="eastAsia"/>
                <w:sz w:val="22"/>
              </w:rPr>
              <w:t>國文</w:t>
            </w:r>
            <w:r w:rsidRPr="00294211">
              <w:rPr>
                <w:rFonts w:ascii="新細明體" w:hAnsi="新細明體" w:hint="eastAsia"/>
                <w:sz w:val="22"/>
              </w:rPr>
              <w:lastRenderedPageBreak/>
              <w:t>科、表演藝術等科)</w:t>
            </w:r>
            <w:r w:rsidR="002D59BD" w:rsidRPr="00294211">
              <w:rPr>
                <w:rFonts w:ascii="新細明體" w:hAnsi="新細明體" w:hint="eastAsia"/>
                <w:sz w:val="22"/>
              </w:rPr>
              <w:t>，因少子化原故教師缺額甚多，高達</w:t>
            </w:r>
            <w:r w:rsidR="00984A78">
              <w:rPr>
                <w:rFonts w:ascii="新細明體" w:hAnsi="新細明體" w:hint="eastAsia"/>
                <w:sz w:val="22"/>
              </w:rPr>
              <w:t>12</w:t>
            </w:r>
            <w:r w:rsidR="002D59BD" w:rsidRPr="00294211">
              <w:rPr>
                <w:rFonts w:ascii="新細明體" w:hAnsi="新細明體" w:hint="eastAsia"/>
                <w:sz w:val="22"/>
              </w:rPr>
              <w:t>%</w:t>
            </w:r>
            <w:r w:rsidR="00984A78">
              <w:rPr>
                <w:rFonts w:ascii="新細明體" w:hAnsi="新細明體" w:hint="eastAsia"/>
                <w:sz w:val="22"/>
              </w:rPr>
              <w:t>左右</w:t>
            </w:r>
            <w:r w:rsidR="002D59BD" w:rsidRPr="00294211">
              <w:rPr>
                <w:rFonts w:ascii="新細明體" w:hAnsi="新細明體" w:hint="eastAsia"/>
                <w:sz w:val="22"/>
              </w:rPr>
              <w:t>。</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lastRenderedPageBreak/>
              <w:t>近年退休人員增多，新陳代謝增大，湧進充滿活力</w:t>
            </w:r>
            <w:r w:rsidRPr="00294211">
              <w:rPr>
                <w:rFonts w:ascii="新細明體" w:hAnsi="新細明體" w:hint="eastAsia"/>
                <w:sz w:val="22"/>
              </w:rPr>
              <w:lastRenderedPageBreak/>
              <w:t>之新進教師。</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lastRenderedPageBreak/>
              <w:t>新進教師經驗不足，經驗傳承出現須磨合的情況。</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加強協助新進教師，充實教學知能經驗。</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lastRenderedPageBreak/>
              <w:t>鼓勵教師進修，增進教學知能。落實教學研究會功能，鼓勵教學創新。</w:t>
            </w:r>
          </w:p>
        </w:tc>
      </w:tr>
      <w:tr w:rsidR="006B0101" w:rsidRPr="00294211">
        <w:trPr>
          <w:jc w:val="center"/>
        </w:trPr>
        <w:tc>
          <w:tcPr>
            <w:tcW w:w="379" w:type="dxa"/>
            <w:tcBorders>
              <w:left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lastRenderedPageBreak/>
              <w:t>行政人員</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行政人員經驗豐富並具工作熱忱。</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行政人員具優秀資訊處理能力。</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行政單位稍嫌本位，缺乏相互溝通協調管道。</w:t>
            </w:r>
          </w:p>
          <w:p w:rsidR="00612616" w:rsidRPr="00294211" w:rsidRDefault="00612616" w:rsidP="00F2343D">
            <w:pPr>
              <w:ind w:firstLineChars="100" w:firstLine="220"/>
              <w:rPr>
                <w:rFonts w:ascii="新細明體" w:hAnsi="新細明體"/>
                <w:sz w:val="22"/>
              </w:rPr>
            </w:pPr>
            <w:r w:rsidRPr="00294211">
              <w:rPr>
                <w:rFonts w:ascii="新細明體" w:hAnsi="新細明體" w:hint="eastAsia"/>
                <w:sz w:val="22"/>
              </w:rPr>
              <w:t>近幾年行政人員更換頻繁，這學年比較穩定。</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分工較不均。</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行政人員進修意願強。對自我能力提升，大有助益。</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近年多位行政人員退休，有生力軍加入，注入新血。</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新進人員經驗不足。</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家長意識普遍提昇對造成行政工作壓力。</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教改推陳出新，行政工作量大增。</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加強經驗傳承，提昇團體工作績效。</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加強與家長間的溝通，化阻力為助力。加強行政人員在職進修，提昇工作效率。</w:t>
            </w:r>
          </w:p>
        </w:tc>
      </w:tr>
      <w:tr w:rsidR="006B0101" w:rsidRPr="00294211">
        <w:trPr>
          <w:jc w:val="center"/>
        </w:trPr>
        <w:tc>
          <w:tcPr>
            <w:tcW w:w="379" w:type="dxa"/>
            <w:tcBorders>
              <w:left w:val="single" w:sz="12" w:space="0" w:color="auto"/>
            </w:tcBorders>
            <w:vAlign w:val="center"/>
          </w:tcPr>
          <w:p w:rsidR="006B0101" w:rsidRPr="00294211" w:rsidRDefault="006B0101" w:rsidP="000D07C7">
            <w:pPr>
              <w:rPr>
                <w:rFonts w:ascii="新細明體" w:hAnsi="新細明體"/>
                <w:b/>
                <w:bCs/>
              </w:rPr>
            </w:pPr>
            <w:r w:rsidRPr="00294211">
              <w:rPr>
                <w:rFonts w:ascii="新細明體" w:hAnsi="新細明體" w:hint="eastAsia"/>
                <w:b/>
                <w:bCs/>
              </w:rPr>
              <w:t>學</w:t>
            </w:r>
          </w:p>
          <w:p w:rsidR="006B0101" w:rsidRPr="00294211" w:rsidRDefault="006B0101" w:rsidP="000D07C7">
            <w:pPr>
              <w:rPr>
                <w:rFonts w:ascii="新細明體" w:hAnsi="新細明體"/>
                <w:b/>
                <w:bCs/>
              </w:rPr>
            </w:pPr>
            <w:r w:rsidRPr="00294211">
              <w:rPr>
                <w:rFonts w:ascii="新細明體" w:hAnsi="新細明體" w:hint="eastAsia"/>
                <w:b/>
                <w:bCs/>
              </w:rPr>
              <w:t>生</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純樸健康，活動力高。</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文化刺激充足，學生資質普遍良好。</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單親家庭比率偏高，家庭教育功能失衡，易影響學生品德，不易教導</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部分家長忙於生計，疏於管教。</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多數學生秉性忠厚，可塑性高。</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第二文化中心興建及校舍改建完整後，將可增加文化刺激、以陶冶文化氣息。</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網咖林立，學生易受誘惑。</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加強生活教育、品德教育，輔導學生向上、向善。</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強調多元智慧，提供學生多元發展，提供成就感機會。</w:t>
            </w:r>
          </w:p>
        </w:tc>
      </w:tr>
      <w:tr w:rsidR="006B0101" w:rsidRPr="00294211">
        <w:trPr>
          <w:jc w:val="center"/>
        </w:trPr>
        <w:tc>
          <w:tcPr>
            <w:tcW w:w="379" w:type="dxa"/>
            <w:tcBorders>
              <w:left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t>家長</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1.大部分家長熱心教育，關心子女學習。</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2.家長人力資源充沛。</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部分家長忙於生計，疏於管教子女教育部分家長教育觀念偏差，過分重視升學。</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家長參與校務意願逐漸提高，可協助學校發展。</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家長普遍關心子女教育，有助提昇本校教學品質。</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單親、弱勢家庭有增多趨勢，造成學校管教的困難。</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加強親職教育。</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善用家長會資源。</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加強推動班親會，落實親師溝通。</w:t>
            </w:r>
          </w:p>
        </w:tc>
      </w:tr>
      <w:tr w:rsidR="006B0101" w:rsidRPr="00294211">
        <w:trPr>
          <w:jc w:val="center"/>
        </w:trPr>
        <w:tc>
          <w:tcPr>
            <w:tcW w:w="379" w:type="dxa"/>
            <w:tcBorders>
              <w:left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t>社區參與</w:t>
            </w:r>
          </w:p>
        </w:tc>
        <w:tc>
          <w:tcPr>
            <w:tcW w:w="1865"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社區居民積極協助校務推動。</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愛心志工參與於意願日增。</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未能主動積極聯繫，組織效率大打折扣。</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部分居民溝通不足，對校方稍有誤解。</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社區大學在本校設立第二校區可提供居民進修機會加強溝通管道。</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開放校園給居民使用增進良好互動。</w:t>
            </w:r>
          </w:p>
        </w:tc>
        <w:tc>
          <w:tcPr>
            <w:tcW w:w="1866" w:type="dxa"/>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校區開放</w:t>
            </w:r>
            <w:r w:rsidRPr="00294211">
              <w:rPr>
                <w:rFonts w:ascii="新細明體" w:hAnsi="新細明體"/>
                <w:sz w:val="22"/>
              </w:rPr>
              <w:t>,</w:t>
            </w:r>
            <w:r w:rsidRPr="00294211">
              <w:rPr>
                <w:rFonts w:ascii="新細明體" w:hAnsi="新細明體" w:hint="eastAsia"/>
                <w:sz w:val="22"/>
              </w:rPr>
              <w:t>管理較為困難</w:t>
            </w:r>
          </w:p>
        </w:tc>
        <w:tc>
          <w:tcPr>
            <w:tcW w:w="1866" w:type="dxa"/>
            <w:tcBorders>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主動參與社區活動開放學校資源，推動走動管理，與社區結合為教育的夥伴關係。</w:t>
            </w:r>
          </w:p>
        </w:tc>
      </w:tr>
      <w:tr w:rsidR="006B0101" w:rsidRPr="00294211">
        <w:trPr>
          <w:trHeight w:val="350"/>
          <w:jc w:val="center"/>
        </w:trPr>
        <w:tc>
          <w:tcPr>
            <w:tcW w:w="379" w:type="dxa"/>
            <w:tcBorders>
              <w:left w:val="single" w:sz="12" w:space="0" w:color="auto"/>
              <w:bottom w:val="single" w:sz="12" w:space="0" w:color="auto"/>
            </w:tcBorders>
            <w:vAlign w:val="center"/>
          </w:tcPr>
          <w:p w:rsidR="006B0101" w:rsidRPr="00294211" w:rsidRDefault="006B0101" w:rsidP="00C302B2">
            <w:pPr>
              <w:rPr>
                <w:rFonts w:ascii="新細明體" w:hAnsi="新細明體"/>
                <w:b/>
                <w:bCs/>
              </w:rPr>
            </w:pPr>
            <w:r w:rsidRPr="00294211">
              <w:rPr>
                <w:rFonts w:ascii="新細明體" w:hAnsi="新細明體" w:hint="eastAsia"/>
                <w:b/>
                <w:bCs/>
              </w:rPr>
              <w:t>地方資源</w:t>
            </w:r>
          </w:p>
        </w:tc>
        <w:tc>
          <w:tcPr>
            <w:tcW w:w="1865" w:type="dxa"/>
            <w:tcBorders>
              <w:bottom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周邊場館完整。</w:t>
            </w:r>
          </w:p>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家長熱心教育捐資興學意願高。</w:t>
            </w:r>
          </w:p>
        </w:tc>
        <w:tc>
          <w:tcPr>
            <w:tcW w:w="1866" w:type="dxa"/>
            <w:tcBorders>
              <w:bottom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地方資源缺少聯繫未有效統合。</w:t>
            </w:r>
          </w:p>
        </w:tc>
        <w:tc>
          <w:tcPr>
            <w:tcW w:w="1866" w:type="dxa"/>
            <w:tcBorders>
              <w:bottom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地方資源充沛發展潛力雄厚極待開發</w:t>
            </w:r>
          </w:p>
        </w:tc>
        <w:tc>
          <w:tcPr>
            <w:tcW w:w="1866" w:type="dxa"/>
            <w:tcBorders>
              <w:bottom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部分地方資源的提供常伴隨不單純的動機。</w:t>
            </w:r>
          </w:p>
        </w:tc>
        <w:tc>
          <w:tcPr>
            <w:tcW w:w="1866" w:type="dxa"/>
            <w:tcBorders>
              <w:bottom w:val="single" w:sz="12" w:space="0" w:color="auto"/>
              <w:right w:val="single" w:sz="12" w:space="0" w:color="auto"/>
            </w:tcBorders>
          </w:tcPr>
          <w:p w:rsidR="006B0101" w:rsidRPr="00294211" w:rsidRDefault="006B0101" w:rsidP="00F2343D">
            <w:pPr>
              <w:ind w:firstLineChars="100" w:firstLine="220"/>
              <w:rPr>
                <w:rFonts w:ascii="新細明體" w:hAnsi="新細明體"/>
                <w:sz w:val="22"/>
              </w:rPr>
            </w:pPr>
            <w:r w:rsidRPr="00294211">
              <w:rPr>
                <w:rFonts w:ascii="新細明體" w:hAnsi="新細明體" w:hint="eastAsia"/>
                <w:sz w:val="22"/>
              </w:rPr>
              <w:t>加強溝通聯繫統合地方資源。</w:t>
            </w:r>
          </w:p>
        </w:tc>
      </w:tr>
    </w:tbl>
    <w:p w:rsidR="009B3953" w:rsidRDefault="009B3953" w:rsidP="0021072D">
      <w:pPr>
        <w:pStyle w:val="1"/>
      </w:pPr>
      <w:bookmarkStart w:id="3" w:name="_Toc267906563"/>
    </w:p>
    <w:p w:rsidR="009B3953" w:rsidRDefault="009B3953" w:rsidP="0021072D">
      <w:pPr>
        <w:pStyle w:val="1"/>
      </w:pPr>
    </w:p>
    <w:p w:rsidR="006B0101" w:rsidRPr="000D07C7" w:rsidRDefault="0021072D" w:rsidP="0021072D">
      <w:pPr>
        <w:pStyle w:val="1"/>
        <w:rPr>
          <w:b w:val="0"/>
        </w:rPr>
      </w:pPr>
      <w:r>
        <w:rPr>
          <w:rFonts w:hint="eastAsia"/>
        </w:rPr>
        <w:lastRenderedPageBreak/>
        <w:t>肆、</w:t>
      </w:r>
      <w:r w:rsidR="006B0101" w:rsidRPr="00294211">
        <w:rPr>
          <w:rFonts w:hint="eastAsia"/>
          <w:b w:val="0"/>
        </w:rPr>
        <w:t>學校教育目標與學校願景</w:t>
      </w:r>
      <w:bookmarkEnd w:id="3"/>
    </w:p>
    <w:p w:rsidR="006B0101" w:rsidRPr="002217D7" w:rsidRDefault="006B0101" w:rsidP="002217D7">
      <w:r w:rsidRPr="002217D7">
        <w:rPr>
          <w:rFonts w:hint="eastAsia"/>
        </w:rPr>
        <w:t>一、</w:t>
      </w:r>
      <w:r w:rsidRPr="002217D7">
        <w:t>學校教育目標</w:t>
      </w:r>
    </w:p>
    <w:p w:rsidR="006B0101" w:rsidRPr="00294211" w:rsidRDefault="006B0101" w:rsidP="000D07C7">
      <w:pPr>
        <w:ind w:firstLineChars="100" w:firstLine="240"/>
        <w:rPr>
          <w:rFonts w:ascii="新細明體" w:hAnsi="新細明體"/>
        </w:rPr>
      </w:pPr>
      <w:r w:rsidRPr="00294211">
        <w:rPr>
          <w:rFonts w:ascii="新細明體" w:hAnsi="新細明體"/>
        </w:rPr>
        <w:tab/>
      </w:r>
      <w:r w:rsidRPr="00294211">
        <w:rPr>
          <w:rFonts w:ascii="新細明體" w:hAnsi="新細明體" w:hint="eastAsia"/>
        </w:rPr>
        <w:t>透過課程的設計與實施，指導學生具備人文關懷、科技運用、解決問題與終身學習的基本能力，培養其人本、健康、和諧、安全、快樂、統整、適性、宏觀的情操，進而達成超越自我的教育目標。</w:t>
      </w:r>
    </w:p>
    <w:p w:rsidR="006B0101" w:rsidRPr="002217D7" w:rsidRDefault="006B0101" w:rsidP="002217D7">
      <w:r w:rsidRPr="002217D7">
        <w:rPr>
          <w:rFonts w:hint="eastAsia"/>
        </w:rPr>
        <w:t>二、學校</w:t>
      </w:r>
      <w:r w:rsidRPr="002217D7">
        <w:t>願景</w:t>
      </w:r>
    </w:p>
    <w:p w:rsidR="005B3A6A" w:rsidRDefault="006B0101" w:rsidP="00F2343D">
      <w:pPr>
        <w:ind w:firstLineChars="100" w:firstLine="280"/>
        <w:rPr>
          <w:rFonts w:ascii="新細明體" w:hAnsi="新細明體"/>
          <w:b/>
          <w:bCs/>
          <w:sz w:val="28"/>
        </w:rPr>
      </w:pPr>
      <w:r w:rsidRPr="00294211">
        <w:rPr>
          <w:rFonts w:ascii="新細明體" w:hAnsi="新細明體" w:hint="eastAsia"/>
          <w:b/>
          <w:bCs/>
          <w:sz w:val="28"/>
        </w:rPr>
        <w:tab/>
      </w:r>
      <w:r w:rsidR="005B3A6A">
        <w:rPr>
          <w:rFonts w:ascii="新細明體" w:hAnsi="新細明體" w:hint="eastAsia"/>
          <w:b/>
          <w:bCs/>
          <w:sz w:val="28"/>
        </w:rPr>
        <w:t>真善教育 美化人生</w:t>
      </w:r>
    </w:p>
    <w:p w:rsidR="006B0101" w:rsidRPr="00294211" w:rsidRDefault="005B3A6A" w:rsidP="005B3A6A">
      <w:pPr>
        <w:ind w:firstLineChars="150" w:firstLine="420"/>
        <w:rPr>
          <w:rFonts w:ascii="新細明體" w:hAnsi="新細明體"/>
          <w:sz w:val="28"/>
        </w:rPr>
      </w:pPr>
      <w:r w:rsidRPr="00294211">
        <w:rPr>
          <w:rFonts w:ascii="新細明體" w:hAnsi="新細明體" w:hint="eastAsia"/>
          <w:sz w:val="28"/>
        </w:rPr>
        <w:t>（</w:t>
      </w:r>
      <w:r>
        <w:rPr>
          <w:rFonts w:ascii="新細明體" w:hAnsi="新細明體" w:hint="eastAsia"/>
          <w:sz w:val="28"/>
        </w:rPr>
        <w:t>一</w:t>
      </w:r>
      <w:r w:rsidRPr="00294211">
        <w:rPr>
          <w:rFonts w:ascii="新細明體" w:hAnsi="新細明體" w:hint="eastAsia"/>
          <w:sz w:val="28"/>
        </w:rPr>
        <w:t>）</w:t>
      </w:r>
      <w:r w:rsidR="006B0101" w:rsidRPr="00294211">
        <w:rPr>
          <w:rFonts w:ascii="新細明體" w:hAnsi="新細明體" w:hint="eastAsia"/>
          <w:sz w:val="28"/>
        </w:rPr>
        <w:t>學生</w:t>
      </w:r>
      <w:r>
        <w:rPr>
          <w:rFonts w:ascii="新細明體" w:hAnsi="新細明體" w:hint="eastAsia"/>
          <w:sz w:val="28"/>
        </w:rPr>
        <w:t>圖像</w:t>
      </w:r>
      <w:r w:rsidR="006B0101" w:rsidRPr="00294211">
        <w:rPr>
          <w:rFonts w:ascii="新細明體" w:hAnsi="新細明體" w:hint="eastAsia"/>
          <w:sz w:val="28"/>
        </w:rPr>
        <w:t>：</w:t>
      </w:r>
      <w:r>
        <w:rPr>
          <w:rFonts w:ascii="新細明體" w:hAnsi="新細明體" w:hint="eastAsia"/>
          <w:sz w:val="28"/>
        </w:rPr>
        <w:t>多元學習  閱讀悅讀  生命智慧  自然關懷</w:t>
      </w:r>
    </w:p>
    <w:p w:rsidR="006B0101" w:rsidRPr="00294211" w:rsidRDefault="006B0101" w:rsidP="00853524">
      <w:pPr>
        <w:ind w:firstLineChars="150" w:firstLine="420"/>
        <w:rPr>
          <w:rFonts w:ascii="新細明體" w:hAnsi="新細明體"/>
          <w:sz w:val="28"/>
        </w:rPr>
      </w:pPr>
      <w:r w:rsidRPr="00294211">
        <w:rPr>
          <w:rFonts w:ascii="新細明體" w:hAnsi="新細明體" w:hint="eastAsia"/>
          <w:sz w:val="28"/>
        </w:rPr>
        <w:t>（二）</w:t>
      </w:r>
      <w:r w:rsidRPr="00294211">
        <w:rPr>
          <w:rFonts w:ascii="新細明體" w:hAnsi="新細明體"/>
          <w:sz w:val="28"/>
        </w:rPr>
        <w:t>教師</w:t>
      </w:r>
      <w:r w:rsidR="005B3A6A">
        <w:rPr>
          <w:rFonts w:ascii="新細明體" w:hAnsi="新細明體" w:hint="eastAsia"/>
          <w:sz w:val="28"/>
        </w:rPr>
        <w:t>圖像</w:t>
      </w:r>
      <w:r w:rsidRPr="00294211">
        <w:rPr>
          <w:rFonts w:ascii="新細明體" w:hAnsi="新細明體"/>
          <w:sz w:val="28"/>
        </w:rPr>
        <w:t>：</w:t>
      </w:r>
      <w:r w:rsidR="005B3A6A">
        <w:rPr>
          <w:rFonts w:ascii="新細明體" w:hAnsi="新細明體" w:hint="eastAsia"/>
          <w:sz w:val="28"/>
        </w:rPr>
        <w:t>專業創新  責任績效</w:t>
      </w:r>
    </w:p>
    <w:p w:rsidR="006B0101" w:rsidRDefault="006B0101" w:rsidP="00853524">
      <w:pPr>
        <w:ind w:firstLineChars="150" w:firstLine="420"/>
        <w:rPr>
          <w:rFonts w:ascii="新細明體" w:hAnsi="新細明體"/>
          <w:sz w:val="28"/>
        </w:rPr>
      </w:pPr>
      <w:r w:rsidRPr="00294211">
        <w:rPr>
          <w:rFonts w:ascii="新細明體" w:hAnsi="新細明體" w:hint="eastAsia"/>
          <w:sz w:val="28"/>
        </w:rPr>
        <w:t>（三）家長</w:t>
      </w:r>
      <w:r w:rsidR="005B3A6A">
        <w:rPr>
          <w:rFonts w:ascii="新細明體" w:hAnsi="新細明體" w:hint="eastAsia"/>
          <w:sz w:val="28"/>
        </w:rPr>
        <w:t>圖像</w:t>
      </w:r>
      <w:r w:rsidRPr="00294211">
        <w:rPr>
          <w:rFonts w:ascii="新細明體" w:hAnsi="新細明體" w:hint="eastAsia"/>
          <w:sz w:val="28"/>
        </w:rPr>
        <w:t>：</w:t>
      </w:r>
      <w:r w:rsidR="005B3A6A">
        <w:rPr>
          <w:rFonts w:ascii="新細明體" w:hAnsi="新細明體" w:hint="eastAsia"/>
          <w:sz w:val="28"/>
        </w:rPr>
        <w:t>成長學習  活力關懷</w:t>
      </w:r>
    </w:p>
    <w:p w:rsidR="00F53BDE" w:rsidRDefault="00F53BDE" w:rsidP="00853524">
      <w:pPr>
        <w:ind w:firstLineChars="150" w:firstLine="420"/>
        <w:rPr>
          <w:rFonts w:ascii="新細明體" w:hAnsi="新細明體"/>
          <w:sz w:val="28"/>
        </w:rPr>
      </w:pPr>
    </w:p>
    <w:p w:rsidR="00F53BDE" w:rsidRDefault="00F53BDE" w:rsidP="004227FB">
      <w:pPr>
        <w:ind w:leftChars="-375" w:left="150" w:hangingChars="375" w:hanging="1050"/>
        <w:jc w:val="center"/>
      </w:pPr>
      <w:r>
        <w:rPr>
          <w:rFonts w:ascii="新細明體" w:hAnsi="新細明體"/>
          <w:sz w:val="28"/>
        </w:rPr>
        <w:br w:type="page"/>
      </w:r>
      <w:r w:rsidR="0025611E" w:rsidRPr="0025611E">
        <w:pict>
          <v:group id="_x0000_s1123" style="width:507pt;height:670.5pt;mso-position-horizontal-relative:char;mso-position-vertical-relative:line" coordorigin="747,941" coordsize="10260,13770">
            <v:rect id="_x0000_s1124" style="position:absolute;left:3087;top:2291;width:6660;height:810" fillcolor="#cfc">
              <v:textbox style="mso-next-textbox:#_x0000_s1124">
                <w:txbxContent>
                  <w:p w:rsidR="005C79EC" w:rsidRDefault="005C79EC" w:rsidP="00F53BDE">
                    <w:pPr>
                      <w:jc w:val="center"/>
                      <w:rPr>
                        <w:rFonts w:ascii="標楷體" w:eastAsia="標楷體" w:hAnsi="標楷體"/>
                        <w:b/>
                      </w:rPr>
                    </w:pPr>
                    <w:r w:rsidRPr="005626CC">
                      <w:rPr>
                        <w:rFonts w:ascii="標楷體" w:eastAsia="標楷體" w:hAnsi="標楷體" w:hint="eastAsia"/>
                        <w:b/>
                      </w:rPr>
                      <w:t>學生為主體、教師應專業、行政能支援、家長多參與、</w:t>
                    </w:r>
                  </w:p>
                  <w:p w:rsidR="005C79EC" w:rsidRPr="005626CC" w:rsidRDefault="005C79EC" w:rsidP="00F53BDE">
                    <w:pPr>
                      <w:jc w:val="center"/>
                      <w:rPr>
                        <w:b/>
                      </w:rPr>
                    </w:pPr>
                    <w:r w:rsidRPr="005626CC">
                      <w:rPr>
                        <w:rFonts w:ascii="標楷體" w:eastAsia="標楷體" w:hAnsi="標楷體" w:hint="eastAsia"/>
                        <w:b/>
                      </w:rPr>
                      <w:t>社區可合作、社會多資源</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5" type="#_x0000_t67" style="position:absolute;left:8847;top:3191;width:180;height:360"/>
            <v:rect id="_x0000_s1126" style="position:absolute;left:5247;top:3551;width:1800;height:1800" fillcolor="#f96">
              <v:textbox style="mso-next-textbox:#_x0000_s1126">
                <w:txbxContent>
                  <w:p w:rsidR="005C79EC" w:rsidRPr="001B31D8" w:rsidRDefault="005C79EC" w:rsidP="00F53BDE">
                    <w:pPr>
                      <w:spacing w:line="300" w:lineRule="exact"/>
                      <w:jc w:val="center"/>
                      <w:rPr>
                        <w:rFonts w:ascii="標楷體" w:eastAsia="標楷體" w:hAnsi="標楷體"/>
                        <w:sz w:val="28"/>
                      </w:rPr>
                    </w:pPr>
                    <w:r w:rsidRPr="001B31D8">
                      <w:rPr>
                        <w:rFonts w:ascii="標楷體" w:eastAsia="標楷體" w:hAnsi="標楷體" w:hint="eastAsia"/>
                        <w:sz w:val="28"/>
                      </w:rPr>
                      <w:t>學校願景</w:t>
                    </w:r>
                  </w:p>
                  <w:p w:rsidR="005C79EC" w:rsidRPr="001B31D8" w:rsidRDefault="005C79EC" w:rsidP="00F53BDE">
                    <w:pPr>
                      <w:spacing w:line="300" w:lineRule="exact"/>
                      <w:jc w:val="center"/>
                      <w:rPr>
                        <w:rFonts w:ascii="Courier New" w:eastAsia="標楷體" w:hAnsi="Courier New" w:cs="Courier New"/>
                        <w:sz w:val="28"/>
                      </w:rPr>
                    </w:pPr>
                  </w:p>
                  <w:p w:rsidR="005C79EC" w:rsidRDefault="005C79EC" w:rsidP="00F53BDE">
                    <w:pPr>
                      <w:spacing w:line="300" w:lineRule="exact"/>
                      <w:jc w:val="center"/>
                      <w:rPr>
                        <w:rFonts w:ascii="Courier New" w:eastAsia="標楷體" w:hAnsi="Courier New" w:cs="Courier New"/>
                        <w:sz w:val="28"/>
                      </w:rPr>
                    </w:pPr>
                    <w:r>
                      <w:rPr>
                        <w:rFonts w:ascii="Courier New" w:eastAsia="標楷體" w:hAnsi="Courier New" w:cs="Courier New" w:hint="eastAsia"/>
                        <w:sz w:val="28"/>
                      </w:rPr>
                      <w:t>真善教育</w:t>
                    </w:r>
                  </w:p>
                  <w:p w:rsidR="005C79EC" w:rsidRPr="001B31D8" w:rsidRDefault="005C79EC" w:rsidP="00F53BDE">
                    <w:pPr>
                      <w:spacing w:line="300" w:lineRule="exact"/>
                      <w:jc w:val="center"/>
                      <w:rPr>
                        <w:rFonts w:ascii="Courier New" w:eastAsia="標楷體" w:hAnsi="Courier New" w:cs="Courier New"/>
                        <w:sz w:val="28"/>
                      </w:rPr>
                    </w:pPr>
                    <w:r>
                      <w:rPr>
                        <w:rFonts w:ascii="Courier New" w:eastAsia="標楷體" w:hAnsi="Courier New" w:cs="Courier New" w:hint="eastAsia"/>
                        <w:sz w:val="28"/>
                      </w:rPr>
                      <w:t>美化人生</w:t>
                    </w:r>
                  </w:p>
                </w:txbxContent>
              </v:textbox>
            </v:rect>
            <v:oval id="_x0000_s1127" style="position:absolute;left:2727;top:3551;width:2160;height:2160" fillcolor="yellow">
              <v:textbox style="mso-next-textbox:#_x0000_s1127">
                <w:txbxContent>
                  <w:p w:rsidR="005C79EC" w:rsidRDefault="005C79EC" w:rsidP="00F53BDE">
                    <w:pPr>
                      <w:jc w:val="center"/>
                      <w:rPr>
                        <w:rFonts w:ascii="標楷體" w:eastAsia="標楷體" w:hAnsi="標楷體"/>
                      </w:rPr>
                    </w:pPr>
                    <w:r w:rsidRPr="00CA0678">
                      <w:rPr>
                        <w:rFonts w:ascii="標楷體" w:eastAsia="標楷體" w:hAnsi="標楷體" w:hint="eastAsia"/>
                      </w:rPr>
                      <w:t>組</w:t>
                    </w:r>
                    <w:r>
                      <w:rPr>
                        <w:rFonts w:ascii="標楷體" w:eastAsia="標楷體" w:hAnsi="標楷體" w:hint="eastAsia"/>
                      </w:rPr>
                      <w:t xml:space="preserve">  </w:t>
                    </w:r>
                    <w:r w:rsidRPr="00CA0678">
                      <w:rPr>
                        <w:rFonts w:ascii="標楷體" w:eastAsia="標楷體" w:hAnsi="標楷體" w:hint="eastAsia"/>
                      </w:rPr>
                      <w:t>織</w:t>
                    </w:r>
                  </w:p>
                  <w:p w:rsidR="005C79EC" w:rsidRPr="00340123" w:rsidRDefault="005C79EC" w:rsidP="00F53BDE">
                    <w:pPr>
                      <w:rPr>
                        <w:rFonts w:ascii="標楷體" w:eastAsia="標楷體" w:hAnsi="標楷體"/>
                        <w:sz w:val="22"/>
                        <w:szCs w:val="22"/>
                      </w:rPr>
                    </w:pPr>
                    <w:r w:rsidRPr="00340123">
                      <w:rPr>
                        <w:rFonts w:ascii="標楷體" w:eastAsia="標楷體" w:hAnsi="標楷體" w:hint="eastAsia"/>
                        <w:sz w:val="22"/>
                        <w:szCs w:val="22"/>
                      </w:rPr>
                      <w:t>校務會議</w:t>
                    </w:r>
                  </w:p>
                  <w:p w:rsidR="005C79EC" w:rsidRPr="00340123" w:rsidRDefault="005C79EC" w:rsidP="00F53BDE">
                    <w:pPr>
                      <w:rPr>
                        <w:rFonts w:ascii="標楷體" w:eastAsia="標楷體" w:hAnsi="標楷體"/>
                        <w:sz w:val="22"/>
                        <w:szCs w:val="22"/>
                      </w:rPr>
                    </w:pPr>
                    <w:r w:rsidRPr="00340123">
                      <w:rPr>
                        <w:rFonts w:ascii="標楷體" w:eastAsia="標楷體" w:hAnsi="標楷體" w:hint="eastAsia"/>
                        <w:sz w:val="22"/>
                        <w:szCs w:val="22"/>
                      </w:rPr>
                      <w:t>課發會</w:t>
                    </w:r>
                  </w:p>
                  <w:p w:rsidR="005C79EC" w:rsidRPr="00340123" w:rsidRDefault="005C79EC" w:rsidP="00F53BDE">
                    <w:pPr>
                      <w:rPr>
                        <w:rFonts w:ascii="標楷體" w:eastAsia="標楷體" w:hAnsi="標楷體"/>
                        <w:sz w:val="22"/>
                        <w:szCs w:val="22"/>
                      </w:rPr>
                    </w:pPr>
                    <w:r w:rsidRPr="00340123">
                      <w:rPr>
                        <w:rFonts w:ascii="標楷體" w:eastAsia="標楷體" w:hAnsi="標楷體" w:hint="eastAsia"/>
                        <w:sz w:val="22"/>
                        <w:szCs w:val="22"/>
                      </w:rPr>
                      <w:t>家長委員會</w:t>
                    </w:r>
                  </w:p>
                </w:txbxContent>
              </v:textbox>
            </v:oval>
            <v:oval id="_x0000_s1128" style="position:absolute;left:7767;top:3551;width:2340;height:2160" fillcolor="yellow">
              <v:textbox style="mso-next-textbox:#_x0000_s1128">
                <w:txbxContent>
                  <w:p w:rsidR="005C79EC" w:rsidRPr="00D40679" w:rsidRDefault="005C79EC" w:rsidP="00F53BDE">
                    <w:pPr>
                      <w:spacing w:line="340" w:lineRule="exact"/>
                      <w:jc w:val="center"/>
                      <w:rPr>
                        <w:rFonts w:ascii="標楷體" w:eastAsia="標楷體" w:hAnsi="標楷體"/>
                      </w:rPr>
                    </w:pPr>
                    <w:r w:rsidRPr="00D40679">
                      <w:rPr>
                        <w:rFonts w:ascii="標楷體" w:eastAsia="標楷體" w:hAnsi="標楷體" w:hint="eastAsia"/>
                      </w:rPr>
                      <w:t>計畫</w:t>
                    </w:r>
                  </w:p>
                  <w:p w:rsidR="005C79EC" w:rsidRPr="00340123" w:rsidRDefault="005C79EC" w:rsidP="00F53BDE">
                    <w:pPr>
                      <w:spacing w:line="340" w:lineRule="exact"/>
                      <w:rPr>
                        <w:rFonts w:ascii="標楷體" w:eastAsia="標楷體" w:hAnsi="標楷體"/>
                        <w:sz w:val="22"/>
                        <w:szCs w:val="22"/>
                      </w:rPr>
                    </w:pPr>
                    <w:r w:rsidRPr="00340123">
                      <w:rPr>
                        <w:rFonts w:ascii="標楷體" w:eastAsia="標楷體" w:hAnsi="標楷體" w:hint="eastAsia"/>
                        <w:sz w:val="22"/>
                        <w:szCs w:val="22"/>
                      </w:rPr>
                      <w:t>校務發展計畫</w:t>
                    </w:r>
                  </w:p>
                  <w:p w:rsidR="005C79EC" w:rsidRPr="00340123" w:rsidRDefault="005C79EC" w:rsidP="00F53BDE">
                    <w:pPr>
                      <w:spacing w:line="340" w:lineRule="exact"/>
                      <w:rPr>
                        <w:rFonts w:ascii="標楷體" w:eastAsia="標楷體" w:hAnsi="標楷體"/>
                        <w:sz w:val="22"/>
                        <w:szCs w:val="22"/>
                      </w:rPr>
                    </w:pPr>
                    <w:r w:rsidRPr="00340123">
                      <w:rPr>
                        <w:rFonts w:ascii="標楷體" w:eastAsia="標楷體" w:hAnsi="標楷體" w:hint="eastAsia"/>
                        <w:sz w:val="22"/>
                        <w:szCs w:val="22"/>
                      </w:rPr>
                      <w:t>總體課程計畫</w:t>
                    </w:r>
                  </w:p>
                  <w:p w:rsidR="005C79EC" w:rsidRPr="00340123" w:rsidRDefault="005C79EC" w:rsidP="00F53BDE">
                    <w:pPr>
                      <w:spacing w:line="340" w:lineRule="exact"/>
                      <w:rPr>
                        <w:rFonts w:ascii="標楷體" w:eastAsia="標楷體" w:hAnsi="標楷體"/>
                        <w:sz w:val="22"/>
                        <w:szCs w:val="22"/>
                      </w:rPr>
                    </w:pPr>
                    <w:r w:rsidRPr="00340123">
                      <w:rPr>
                        <w:rFonts w:ascii="標楷體" w:eastAsia="標楷體" w:hAnsi="標楷體" w:hint="eastAsia"/>
                        <w:sz w:val="22"/>
                        <w:szCs w:val="22"/>
                      </w:rPr>
                      <w:t>校務評鑑計劃</w:t>
                    </w:r>
                  </w:p>
                </w:txbxContent>
              </v:textbox>
            </v:oval>
            <v:line id="_x0000_s1129" style="position:absolute" from="8127,4271" to="9747,42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0" type="#_x0000_t13" style="position:absolute;left:4707;top:4192;width:540;height:179"/>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31" type="#_x0000_t66" style="position:absolute;left:7227;top:4191;width:540;height:180"/>
            <v:shape id="_x0000_s1132" type="#_x0000_t67" style="position:absolute;left:6147;top:5351;width:180;height:460"/>
            <v:oval id="_x0000_s1133" style="position:absolute;left:4527;top:5811;width:3420;height:720" fillcolor="aqua">
              <v:textbox style="mso-next-textbox:#_x0000_s1133">
                <w:txbxContent>
                  <w:p w:rsidR="005C79EC" w:rsidRPr="005626CC" w:rsidRDefault="005C79EC" w:rsidP="00F53BDE">
                    <w:pPr>
                      <w:jc w:val="center"/>
                      <w:rPr>
                        <w:rFonts w:ascii="標楷體" w:eastAsia="標楷體" w:hAnsi="標楷體"/>
                      </w:rPr>
                    </w:pPr>
                    <w:r w:rsidRPr="005626CC">
                      <w:rPr>
                        <w:rFonts w:ascii="標楷體" w:eastAsia="標楷體" w:hAnsi="標楷體" w:hint="eastAsia"/>
                      </w:rPr>
                      <w:t>發  展  目  標</w:t>
                    </w:r>
                  </w:p>
                </w:txbxContent>
              </v:textbox>
            </v:oval>
            <v:line id="_x0000_s1134" style="position:absolute" from="3627,6711" to="9027,6711"/>
            <v:shape id="_x0000_s1135" type="#_x0000_t67" style="position:absolute;left:4347;top:9411;width:180;height:360"/>
            <v:rect id="_x0000_s1136" style="position:absolute;left:3267;top:6971;width:720;height:1980" fillcolor="aqua">
              <v:textbox style="layout-flow:vertical-ideographic;mso-next-textbox:#_x0000_s1136">
                <w:txbxContent>
                  <w:p w:rsidR="005C79EC" w:rsidRPr="00C75CC7" w:rsidRDefault="005C79EC" w:rsidP="00F53BDE">
                    <w:pPr>
                      <w:spacing w:line="300" w:lineRule="exact"/>
                      <w:jc w:val="center"/>
                      <w:rPr>
                        <w:rFonts w:ascii="標楷體" w:eastAsia="標楷體" w:hAnsi="標楷體"/>
                        <w:sz w:val="28"/>
                        <w:szCs w:val="28"/>
                      </w:rPr>
                    </w:pPr>
                    <w:r w:rsidRPr="00D40679">
                      <w:rPr>
                        <w:rFonts w:ascii="標楷體" w:eastAsia="標楷體" w:hAnsi="標楷體" w:hint="eastAsia"/>
                        <w:sz w:val="28"/>
                        <w:szCs w:val="28"/>
                      </w:rPr>
                      <w:t>學生樂觀進取</w:t>
                    </w:r>
                  </w:p>
                </w:txbxContent>
              </v:textbox>
            </v:rect>
            <v:rect id="_x0000_s1137" style="position:absolute;left:5070;top:7071;width:720;height:1980" fillcolor="aqua">
              <v:textbox style="layout-flow:vertical-ideographic;mso-next-textbox:#_x0000_s1137">
                <w:txbxContent>
                  <w:p w:rsidR="005C79EC" w:rsidRPr="00C75CC7" w:rsidRDefault="005C79EC" w:rsidP="00F53BDE">
                    <w:pPr>
                      <w:spacing w:line="300" w:lineRule="exact"/>
                      <w:jc w:val="center"/>
                      <w:rPr>
                        <w:rFonts w:ascii="標楷體" w:eastAsia="標楷體" w:hAnsi="標楷體"/>
                        <w:sz w:val="28"/>
                        <w:szCs w:val="28"/>
                      </w:rPr>
                    </w:pPr>
                    <w:r>
                      <w:rPr>
                        <w:rFonts w:ascii="標楷體" w:eastAsia="標楷體" w:hAnsi="標楷體" w:hint="eastAsia"/>
                        <w:sz w:val="28"/>
                        <w:szCs w:val="28"/>
                      </w:rPr>
                      <w:t>教師專業合作</w:t>
                    </w:r>
                  </w:p>
                </w:txbxContent>
              </v:textbox>
            </v:rect>
            <v:rect id="_x0000_s1138" style="position:absolute;left:6867;top:7071;width:720;height:1980" fillcolor="aqua">
              <v:textbox style="layout-flow:vertical-ideographic;mso-next-textbox:#_x0000_s1138">
                <w:txbxContent>
                  <w:p w:rsidR="005C79EC" w:rsidRPr="00C75CC7" w:rsidRDefault="005C79EC" w:rsidP="00F53BDE">
                    <w:pPr>
                      <w:spacing w:line="300" w:lineRule="exact"/>
                      <w:jc w:val="center"/>
                      <w:rPr>
                        <w:rFonts w:ascii="標楷體" w:eastAsia="標楷體" w:hAnsi="標楷體"/>
                        <w:sz w:val="28"/>
                        <w:szCs w:val="28"/>
                      </w:rPr>
                    </w:pPr>
                    <w:r>
                      <w:rPr>
                        <w:rFonts w:ascii="標楷體" w:eastAsia="標楷體" w:hAnsi="標楷體" w:hint="eastAsia"/>
                        <w:sz w:val="28"/>
                        <w:szCs w:val="28"/>
                      </w:rPr>
                      <w:t>行政服務創新</w:t>
                    </w:r>
                  </w:p>
                </w:txbxContent>
              </v:textbox>
            </v:rect>
            <v:rect id="_x0000_s1139" style="position:absolute;left:8664;top:7071;width:720;height:1980" fillcolor="aqua">
              <v:textbox style="layout-flow:vertical-ideographic;mso-next-textbox:#_x0000_s1139">
                <w:txbxContent>
                  <w:p w:rsidR="005C79EC" w:rsidRPr="00C75CC7" w:rsidRDefault="005C79EC" w:rsidP="00F53BDE">
                    <w:pPr>
                      <w:spacing w:line="300" w:lineRule="exact"/>
                      <w:jc w:val="center"/>
                      <w:rPr>
                        <w:rFonts w:ascii="標楷體" w:eastAsia="標楷體" w:hAnsi="標楷體"/>
                        <w:sz w:val="28"/>
                        <w:szCs w:val="28"/>
                      </w:rPr>
                    </w:pPr>
                    <w:r>
                      <w:rPr>
                        <w:rFonts w:ascii="標楷體" w:eastAsia="標楷體" w:hAnsi="標楷體" w:hint="eastAsia"/>
                        <w:sz w:val="28"/>
                        <w:szCs w:val="28"/>
                      </w:rPr>
                      <w:t>社區攜手感恩</w:t>
                    </w:r>
                  </w:p>
                </w:txbxContent>
              </v:textbox>
            </v:rect>
            <v:line id="_x0000_s1140" style="position:absolute" from="3627,9411" to="9027,9411"/>
            <v:line id="_x0000_s1141" style="position:absolute" from="9027,9051" to="9027,9411"/>
            <v:shape id="_x0000_s1142" type="#_x0000_t67" style="position:absolute;left:7947;top:9411;width:180;height:360"/>
            <v:rect id="_x0000_s1143" style="position:absolute;left:3084;top:9851;width:3060;height:3960" fillcolor="#f9c">
              <v:textbox style="mso-next-textbox:#_x0000_s1143">
                <w:txbxContent>
                  <w:p w:rsidR="005C79EC" w:rsidRDefault="005C79EC" w:rsidP="00F53BDE">
                    <w:pPr>
                      <w:jc w:val="center"/>
                      <w:rPr>
                        <w:rFonts w:ascii="標楷體" w:eastAsia="標楷體" w:hAnsi="標楷體"/>
                      </w:rPr>
                    </w:pPr>
                    <w:r w:rsidRPr="00A751BB">
                      <w:rPr>
                        <w:rFonts w:ascii="標楷體" w:eastAsia="標楷體" w:hAnsi="標楷體" w:hint="eastAsia"/>
                      </w:rPr>
                      <w:t>實施策略</w:t>
                    </w:r>
                  </w:p>
                  <w:p w:rsidR="005C79EC" w:rsidRDefault="005C79EC" w:rsidP="00F53BDE">
                    <w:pPr>
                      <w:rPr>
                        <w:rFonts w:ascii="標楷體" w:eastAsia="標楷體" w:hAnsi="標楷體"/>
                      </w:rPr>
                    </w:pPr>
                  </w:p>
                  <w:p w:rsidR="005C79EC" w:rsidRPr="000103AB" w:rsidRDefault="005C79EC" w:rsidP="00F53BDE">
                    <w:pPr>
                      <w:spacing w:line="400" w:lineRule="exact"/>
                      <w:jc w:val="center"/>
                      <w:rPr>
                        <w:rFonts w:ascii="Courier New" w:eastAsia="標楷體" w:hAnsi="Courier New" w:cs="Courier New"/>
                        <w:sz w:val="28"/>
                        <w:szCs w:val="28"/>
                      </w:rPr>
                    </w:pPr>
                    <w:r w:rsidRPr="000103AB">
                      <w:rPr>
                        <w:rFonts w:ascii="Courier New" w:eastAsia="標楷體" w:hAnsi="Courier New" w:cs="Courier New" w:hint="eastAsia"/>
                        <w:sz w:val="28"/>
                        <w:szCs w:val="28"/>
                      </w:rPr>
                      <w:t>多元參與決定</w:t>
                    </w:r>
                  </w:p>
                  <w:p w:rsidR="005C79EC" w:rsidRPr="000103AB" w:rsidRDefault="005C79EC" w:rsidP="00F53BDE">
                    <w:pPr>
                      <w:spacing w:line="400" w:lineRule="exact"/>
                      <w:jc w:val="center"/>
                      <w:rPr>
                        <w:rFonts w:ascii="Courier New" w:eastAsia="標楷體" w:hAnsi="Courier New" w:cs="Courier New"/>
                        <w:sz w:val="28"/>
                        <w:szCs w:val="28"/>
                      </w:rPr>
                    </w:pPr>
                    <w:r w:rsidRPr="000103AB">
                      <w:rPr>
                        <w:rFonts w:ascii="Courier New" w:eastAsia="標楷體" w:hAnsi="Courier New" w:cs="Courier New" w:hint="eastAsia"/>
                        <w:sz w:val="28"/>
                        <w:szCs w:val="28"/>
                      </w:rPr>
                      <w:t>決策過程管理</w:t>
                    </w:r>
                  </w:p>
                  <w:p w:rsidR="005C79EC" w:rsidRPr="000103AB" w:rsidRDefault="005C79EC" w:rsidP="00F53BDE">
                    <w:pPr>
                      <w:spacing w:line="400" w:lineRule="exact"/>
                      <w:jc w:val="center"/>
                      <w:rPr>
                        <w:rFonts w:ascii="Courier New" w:eastAsia="標楷體" w:hAnsi="Courier New" w:cs="Courier New"/>
                        <w:sz w:val="28"/>
                        <w:szCs w:val="28"/>
                      </w:rPr>
                    </w:pPr>
                    <w:r w:rsidRPr="000103AB">
                      <w:rPr>
                        <w:rFonts w:ascii="Courier New" w:eastAsia="標楷體" w:hAnsi="Courier New" w:cs="Courier New" w:hint="eastAsia"/>
                        <w:sz w:val="28"/>
                        <w:szCs w:val="28"/>
                      </w:rPr>
                      <w:t>推動有效教學</w:t>
                    </w:r>
                  </w:p>
                  <w:p w:rsidR="005C79EC" w:rsidRPr="000103AB" w:rsidRDefault="005C79EC" w:rsidP="00F53BDE">
                    <w:pPr>
                      <w:spacing w:line="400" w:lineRule="exact"/>
                      <w:jc w:val="center"/>
                      <w:rPr>
                        <w:rFonts w:ascii="Courier New" w:eastAsia="標楷體" w:hAnsi="Courier New" w:cs="Courier New"/>
                        <w:sz w:val="28"/>
                        <w:szCs w:val="28"/>
                      </w:rPr>
                    </w:pPr>
                    <w:r w:rsidRPr="000103AB">
                      <w:rPr>
                        <w:rFonts w:ascii="Courier New" w:eastAsia="標楷體" w:hAnsi="Courier New" w:cs="Courier New" w:hint="eastAsia"/>
                        <w:sz w:val="28"/>
                        <w:szCs w:val="28"/>
                      </w:rPr>
                      <w:t>落實合理管教</w:t>
                    </w:r>
                  </w:p>
                  <w:p w:rsidR="005C79EC" w:rsidRPr="000103AB" w:rsidRDefault="005C79EC" w:rsidP="00F53BDE">
                    <w:pPr>
                      <w:spacing w:line="400" w:lineRule="exact"/>
                      <w:rPr>
                        <w:rFonts w:ascii="Courier New" w:eastAsia="標楷體" w:hAnsi="Courier New" w:cs="Courier New"/>
                        <w:sz w:val="28"/>
                        <w:szCs w:val="28"/>
                      </w:rPr>
                    </w:pPr>
                    <w:r w:rsidRPr="000103AB">
                      <w:rPr>
                        <w:rFonts w:ascii="Courier New" w:eastAsia="標楷體" w:hAnsi="Courier New" w:cs="Courier New" w:hint="eastAsia"/>
                        <w:sz w:val="28"/>
                        <w:szCs w:val="28"/>
                      </w:rPr>
                      <w:t>創新多元學習</w:t>
                    </w:r>
                  </w:p>
                  <w:p w:rsidR="005C79EC" w:rsidRPr="000103AB" w:rsidRDefault="005C79EC" w:rsidP="00F53BDE">
                    <w:pPr>
                      <w:spacing w:line="400" w:lineRule="exact"/>
                      <w:jc w:val="center"/>
                      <w:rPr>
                        <w:rFonts w:ascii="Courier New" w:eastAsia="標楷體" w:hAnsi="Courier New" w:cs="Courier New"/>
                        <w:sz w:val="28"/>
                        <w:szCs w:val="28"/>
                      </w:rPr>
                    </w:pPr>
                    <w:r w:rsidRPr="000103AB">
                      <w:rPr>
                        <w:rFonts w:ascii="Courier New" w:eastAsia="標楷體" w:hAnsi="Courier New" w:cs="Courier New" w:hint="eastAsia"/>
                        <w:sz w:val="28"/>
                        <w:szCs w:val="28"/>
                      </w:rPr>
                      <w:t>整合社區資源</w:t>
                    </w:r>
                  </w:p>
                  <w:p w:rsidR="005C79EC" w:rsidRPr="00A751BB" w:rsidRDefault="005C79EC" w:rsidP="00F53BDE">
                    <w:pPr>
                      <w:rPr>
                        <w:rFonts w:ascii="標楷體" w:eastAsia="標楷體" w:hAnsi="標楷體"/>
                      </w:rPr>
                    </w:pPr>
                  </w:p>
                </w:txbxContent>
              </v:textbox>
            </v:rect>
            <v:rect id="_x0000_s1144" style="position:absolute;left:6510;top:9771;width:3060;height:3960" fillcolor="#cff">
              <v:textbox style="mso-next-textbox:#_x0000_s1144">
                <w:txbxContent>
                  <w:p w:rsidR="005C79EC" w:rsidRDefault="005C79EC" w:rsidP="00F53BDE">
                    <w:pPr>
                      <w:jc w:val="center"/>
                      <w:rPr>
                        <w:rFonts w:ascii="標楷體" w:eastAsia="標楷體" w:hAnsi="標楷體"/>
                      </w:rPr>
                    </w:pPr>
                    <w:r w:rsidRPr="00A751BB">
                      <w:rPr>
                        <w:rFonts w:ascii="標楷體" w:eastAsia="標楷體" w:hAnsi="標楷體" w:hint="eastAsia"/>
                      </w:rPr>
                      <w:t>執行要項</w:t>
                    </w:r>
                  </w:p>
                  <w:p w:rsidR="005C79EC" w:rsidRPr="00A751BB" w:rsidRDefault="005C79EC" w:rsidP="00F53BDE">
                    <w:pPr>
                      <w:pStyle w:val="aff0"/>
                      <w:snapToGrid w:val="0"/>
                      <w:spacing w:line="0" w:lineRule="atLeast"/>
                      <w:ind w:left="0" w:firstLine="0"/>
                      <w:rPr>
                        <w:rFonts w:ascii="標楷體" w:eastAsia="標楷體" w:hAnsi="標楷體"/>
                        <w:sz w:val="16"/>
                        <w:szCs w:val="16"/>
                      </w:rPr>
                    </w:pPr>
                  </w:p>
                  <w:p w:rsidR="005C79EC" w:rsidRPr="000103AB" w:rsidRDefault="005C79EC" w:rsidP="00F53BDE">
                    <w:pPr>
                      <w:pStyle w:val="aff0"/>
                      <w:snapToGrid w:val="0"/>
                      <w:spacing w:line="300" w:lineRule="exact"/>
                      <w:ind w:left="0" w:firstLineChars="85" w:firstLine="238"/>
                      <w:jc w:val="left"/>
                      <w:rPr>
                        <w:rFonts w:ascii="標楷體" w:eastAsia="標楷體" w:hAnsi="標楷體"/>
                        <w:sz w:val="28"/>
                        <w:szCs w:val="24"/>
                      </w:rPr>
                    </w:pPr>
                    <w:r w:rsidRPr="000103AB">
                      <w:rPr>
                        <w:rFonts w:ascii="標楷體" w:eastAsia="標楷體" w:hAnsi="標楷體" w:hint="eastAsia"/>
                        <w:sz w:val="28"/>
                        <w:szCs w:val="24"/>
                      </w:rPr>
                      <w:t>推動全面品質管理。</w:t>
                    </w:r>
                  </w:p>
                  <w:p w:rsidR="005C79EC" w:rsidRPr="000103AB" w:rsidRDefault="005C79EC" w:rsidP="00F53BDE">
                    <w:pPr>
                      <w:pStyle w:val="aff0"/>
                      <w:snapToGrid w:val="0"/>
                      <w:spacing w:line="300" w:lineRule="exact"/>
                      <w:ind w:left="0" w:firstLineChars="85" w:firstLine="238"/>
                      <w:jc w:val="left"/>
                      <w:rPr>
                        <w:rFonts w:ascii="標楷體" w:eastAsia="標楷體" w:hAnsi="標楷體"/>
                        <w:sz w:val="28"/>
                        <w:szCs w:val="24"/>
                      </w:rPr>
                    </w:pPr>
                    <w:r w:rsidRPr="000103AB">
                      <w:rPr>
                        <w:rFonts w:ascii="標楷體" w:eastAsia="標楷體" w:hAnsi="標楷體" w:hint="eastAsia"/>
                        <w:sz w:val="28"/>
                        <w:szCs w:val="24"/>
                      </w:rPr>
                      <w:t>實施扁平化領導。</w:t>
                    </w:r>
                  </w:p>
                  <w:p w:rsidR="005C79EC" w:rsidRPr="000103AB" w:rsidRDefault="005C79EC" w:rsidP="00F53BDE">
                    <w:pPr>
                      <w:pStyle w:val="aff0"/>
                      <w:snapToGrid w:val="0"/>
                      <w:spacing w:line="300" w:lineRule="exact"/>
                      <w:ind w:left="0" w:firstLineChars="85" w:firstLine="238"/>
                      <w:jc w:val="left"/>
                      <w:rPr>
                        <w:rFonts w:ascii="標楷體" w:eastAsia="標楷體" w:hAnsi="標楷體"/>
                        <w:sz w:val="28"/>
                        <w:szCs w:val="24"/>
                      </w:rPr>
                    </w:pPr>
                    <w:r w:rsidRPr="000103AB">
                      <w:rPr>
                        <w:rFonts w:ascii="標楷體" w:eastAsia="標楷體" w:hAnsi="標楷體" w:hint="eastAsia"/>
                        <w:sz w:val="28"/>
                        <w:szCs w:val="24"/>
                      </w:rPr>
                      <w:t>訂定發展計畫。</w:t>
                    </w:r>
                  </w:p>
                  <w:p w:rsidR="005C79EC" w:rsidRPr="000103AB" w:rsidRDefault="005C79EC" w:rsidP="00F53BDE">
                    <w:pPr>
                      <w:pStyle w:val="aff0"/>
                      <w:snapToGrid w:val="0"/>
                      <w:spacing w:line="300" w:lineRule="exact"/>
                      <w:ind w:left="0" w:firstLineChars="85" w:firstLine="238"/>
                      <w:jc w:val="left"/>
                      <w:rPr>
                        <w:rFonts w:ascii="標楷體" w:eastAsia="標楷體" w:hAnsi="標楷體"/>
                        <w:sz w:val="28"/>
                        <w:szCs w:val="24"/>
                      </w:rPr>
                    </w:pPr>
                    <w:r w:rsidRPr="000103AB">
                      <w:rPr>
                        <w:rFonts w:ascii="標楷體" w:eastAsia="標楷體" w:hAnsi="標楷體" w:hint="eastAsia"/>
                        <w:sz w:val="28"/>
                        <w:szCs w:val="24"/>
                      </w:rPr>
                      <w:t>發展本位課程。</w:t>
                    </w:r>
                  </w:p>
                  <w:p w:rsidR="005C79EC" w:rsidRPr="000103AB" w:rsidRDefault="005C79EC" w:rsidP="00F53BDE">
                    <w:pPr>
                      <w:pStyle w:val="aff0"/>
                      <w:snapToGrid w:val="0"/>
                      <w:spacing w:line="300" w:lineRule="exact"/>
                      <w:ind w:left="0" w:firstLineChars="85" w:firstLine="238"/>
                      <w:jc w:val="left"/>
                      <w:rPr>
                        <w:rFonts w:ascii="標楷體" w:eastAsia="標楷體" w:hAnsi="標楷體"/>
                        <w:sz w:val="28"/>
                        <w:szCs w:val="24"/>
                      </w:rPr>
                    </w:pPr>
                    <w:r w:rsidRPr="000103AB">
                      <w:rPr>
                        <w:rFonts w:ascii="標楷體" w:eastAsia="標楷體" w:hAnsi="標楷體" w:hint="eastAsia"/>
                        <w:sz w:val="28"/>
                        <w:szCs w:val="24"/>
                      </w:rPr>
                      <w:t>鼓勵專業成長。</w:t>
                    </w:r>
                  </w:p>
                  <w:p w:rsidR="005C79EC" w:rsidRPr="000103AB" w:rsidRDefault="005C79EC" w:rsidP="00F53BDE">
                    <w:pPr>
                      <w:pStyle w:val="aff0"/>
                      <w:snapToGrid w:val="0"/>
                      <w:spacing w:line="300" w:lineRule="exact"/>
                      <w:ind w:left="0" w:firstLineChars="85" w:firstLine="238"/>
                      <w:jc w:val="left"/>
                      <w:rPr>
                        <w:rFonts w:ascii="標楷體" w:eastAsia="標楷體" w:hAnsi="標楷體"/>
                        <w:sz w:val="28"/>
                        <w:szCs w:val="24"/>
                      </w:rPr>
                    </w:pPr>
                    <w:r w:rsidRPr="000103AB">
                      <w:rPr>
                        <w:rFonts w:ascii="標楷體" w:eastAsia="標楷體" w:hAnsi="標楷體" w:hint="eastAsia"/>
                        <w:sz w:val="28"/>
                        <w:szCs w:val="24"/>
                      </w:rPr>
                      <w:t>推動知識管理。</w:t>
                    </w:r>
                  </w:p>
                  <w:p w:rsidR="005C79EC" w:rsidRPr="000103AB" w:rsidRDefault="005C79EC" w:rsidP="00F53BDE">
                    <w:pPr>
                      <w:pStyle w:val="Web"/>
                      <w:widowControl w:val="0"/>
                      <w:snapToGrid w:val="0"/>
                      <w:spacing w:before="0" w:beforeAutospacing="0" w:after="0" w:afterAutospacing="0" w:line="300" w:lineRule="exact"/>
                      <w:ind w:firstLineChars="85" w:firstLine="238"/>
                      <w:rPr>
                        <w:rFonts w:ascii="標楷體" w:eastAsia="標楷體" w:hAnsi="標楷體"/>
                        <w:sz w:val="28"/>
                      </w:rPr>
                    </w:pPr>
                    <w:r w:rsidRPr="000103AB">
                      <w:rPr>
                        <w:rFonts w:ascii="標楷體" w:eastAsia="標楷體" w:hAnsi="標楷體" w:hint="eastAsia"/>
                        <w:sz w:val="28"/>
                      </w:rPr>
                      <w:t>結合社會資源。</w:t>
                    </w:r>
                  </w:p>
                  <w:p w:rsidR="005C79EC" w:rsidRPr="000103AB" w:rsidRDefault="005C79EC" w:rsidP="00F53BDE">
                    <w:pPr>
                      <w:pStyle w:val="Web"/>
                      <w:widowControl w:val="0"/>
                      <w:snapToGrid w:val="0"/>
                      <w:spacing w:before="0" w:beforeAutospacing="0" w:after="0" w:afterAutospacing="0" w:line="300" w:lineRule="exact"/>
                      <w:ind w:firstLineChars="85" w:firstLine="238"/>
                      <w:rPr>
                        <w:rFonts w:ascii="標楷體" w:eastAsia="標楷體" w:hAnsi="標楷體"/>
                        <w:sz w:val="28"/>
                      </w:rPr>
                    </w:pPr>
                    <w:r w:rsidRPr="000103AB">
                      <w:rPr>
                        <w:rFonts w:ascii="標楷體" w:eastAsia="標楷體" w:hAnsi="標楷體" w:hint="eastAsia"/>
                        <w:sz w:val="28"/>
                      </w:rPr>
                      <w:t>倡導親職教育。</w:t>
                    </w:r>
                  </w:p>
                  <w:p w:rsidR="005C79EC" w:rsidRPr="000103AB" w:rsidRDefault="005C79EC" w:rsidP="00F53BDE">
                    <w:pPr>
                      <w:pStyle w:val="Web"/>
                      <w:widowControl w:val="0"/>
                      <w:snapToGrid w:val="0"/>
                      <w:spacing w:before="0" w:beforeAutospacing="0" w:after="0" w:afterAutospacing="0" w:line="300" w:lineRule="exact"/>
                      <w:ind w:firstLineChars="85" w:firstLine="238"/>
                      <w:rPr>
                        <w:rFonts w:ascii="標楷體" w:eastAsia="標楷體" w:hAnsi="標楷體"/>
                        <w:kern w:val="2"/>
                        <w:sz w:val="28"/>
                      </w:rPr>
                    </w:pPr>
                    <w:r w:rsidRPr="000103AB">
                      <w:rPr>
                        <w:rFonts w:ascii="標楷體" w:eastAsia="標楷體" w:hAnsi="標楷體" w:hint="eastAsia"/>
                        <w:kern w:val="2"/>
                        <w:sz w:val="28"/>
                      </w:rPr>
                      <w:t>發展學校特色。</w:t>
                    </w:r>
                  </w:p>
                  <w:p w:rsidR="005C79EC" w:rsidRPr="000103AB" w:rsidRDefault="005C79EC" w:rsidP="00F53BDE">
                    <w:pPr>
                      <w:pStyle w:val="aff0"/>
                      <w:snapToGrid w:val="0"/>
                      <w:spacing w:line="300" w:lineRule="exact"/>
                      <w:ind w:left="0" w:firstLineChars="85" w:firstLine="238"/>
                      <w:jc w:val="left"/>
                      <w:rPr>
                        <w:rFonts w:ascii="標楷體" w:eastAsia="標楷體" w:hAnsi="標楷體"/>
                        <w:sz w:val="28"/>
                        <w:szCs w:val="24"/>
                      </w:rPr>
                    </w:pPr>
                    <w:r w:rsidRPr="000103AB">
                      <w:rPr>
                        <w:rFonts w:ascii="標楷體" w:eastAsia="標楷體" w:hAnsi="標楷體" w:hint="eastAsia"/>
                        <w:sz w:val="28"/>
                        <w:szCs w:val="24"/>
                      </w:rPr>
                      <w:t>落實績效責任。</w:t>
                    </w:r>
                  </w:p>
                </w:txbxContent>
              </v:textbox>
            </v:rect>
            <v:line id="_x0000_s1145" style="position:absolute" from="4707,13811" to="4707,14171"/>
            <v:line id="_x0000_s1146" style="position:absolute" from="8127,13731" to="8127,14091"/>
            <v:rect id="_x0000_s1147" style="position:absolute;left:2907;top:14171;width:6840;height:540" fillcolor="#c9f">
              <v:textbox style="mso-next-textbox:#_x0000_s1147">
                <w:txbxContent>
                  <w:p w:rsidR="005C79EC" w:rsidRPr="007C15BA" w:rsidRDefault="005C79EC" w:rsidP="00F53BDE">
                    <w:pPr>
                      <w:spacing w:line="400" w:lineRule="exact"/>
                      <w:jc w:val="center"/>
                      <w:rPr>
                        <w:rFonts w:ascii="標楷體" w:eastAsia="標楷體" w:hAnsi="標楷體"/>
                        <w:sz w:val="28"/>
                        <w:szCs w:val="28"/>
                      </w:rPr>
                    </w:pPr>
                    <w:r w:rsidRPr="007C15BA">
                      <w:rPr>
                        <w:rFonts w:ascii="標楷體" w:eastAsia="標楷體" w:hAnsi="標楷體" w:hint="eastAsia"/>
                        <w:sz w:val="28"/>
                        <w:szCs w:val="28"/>
                      </w:rPr>
                      <w:t>學校本位管理、績效責任、評鑑回饋</w:t>
                    </w:r>
                  </w:p>
                </w:txbxContent>
              </v:textbox>
            </v:rect>
            <v:line id="_x0000_s1148" style="position:absolute" from="10467,4551" to="10467,14451"/>
            <v:shape id="_x0000_s1149" type="#_x0000_t13" style="position:absolute;left:9927;top:14271;width:540;height:180"/>
            <v:shape id="_x0000_s1150" type="#_x0000_t66" style="position:absolute;left:9747;top:11391;width:540;height:180"/>
            <v:shape id="_x0000_s1151" type="#_x0000_t66" style="position:absolute;left:9747;top:8151;width:540;height:180"/>
            <v:shape id="_x0000_s1152" type="#_x0000_t66" style="position:absolute;left:9747;top:6351;width:540;height:180"/>
            <v:shape id="_x0000_s1153" type="#_x0000_t66" style="position:absolute;left:10107;top:4271;width:240;height:180"/>
            <v:rect id="_x0000_s1154" style="position:absolute;left:10467;top:6442;width:540;height:4680" fillcolor="#9cf">
              <v:textbox style="mso-next-textbox:#_x0000_s1154">
                <w:txbxContent>
                  <w:p w:rsidR="005C79EC" w:rsidRDefault="005C79EC" w:rsidP="00F53BDE">
                    <w:pPr>
                      <w:rPr>
                        <w:rFonts w:ascii="標楷體" w:eastAsia="標楷體" w:hAnsi="標楷體"/>
                      </w:rPr>
                    </w:pPr>
                  </w:p>
                  <w:p w:rsidR="005C79EC" w:rsidRPr="00503D66" w:rsidRDefault="005C79EC" w:rsidP="00F53BDE">
                    <w:pPr>
                      <w:rPr>
                        <w:rFonts w:ascii="標楷體" w:eastAsia="標楷體" w:hAnsi="標楷體"/>
                      </w:rPr>
                    </w:pPr>
                    <w:r w:rsidRPr="00503D66">
                      <w:rPr>
                        <w:rFonts w:ascii="標楷體" w:eastAsia="標楷體" w:hAnsi="標楷體" w:hint="eastAsia"/>
                      </w:rPr>
                      <w:t>回</w:t>
                    </w:r>
                  </w:p>
                  <w:p w:rsidR="005C79EC" w:rsidRPr="00503D66" w:rsidRDefault="005C79EC" w:rsidP="00F53BDE">
                    <w:pPr>
                      <w:rPr>
                        <w:rFonts w:ascii="標楷體" w:eastAsia="標楷體" w:hAnsi="標楷體"/>
                      </w:rPr>
                    </w:pPr>
                  </w:p>
                  <w:p w:rsidR="005C79EC" w:rsidRPr="00503D66" w:rsidRDefault="005C79EC" w:rsidP="00F53BDE">
                    <w:pPr>
                      <w:rPr>
                        <w:rFonts w:ascii="標楷體" w:eastAsia="標楷體" w:hAnsi="標楷體"/>
                      </w:rPr>
                    </w:pPr>
                  </w:p>
                  <w:p w:rsidR="005C79EC" w:rsidRPr="00503D66" w:rsidRDefault="005C79EC" w:rsidP="00F53BDE">
                    <w:pPr>
                      <w:rPr>
                        <w:rFonts w:ascii="標楷體" w:eastAsia="標楷體" w:hAnsi="標楷體"/>
                      </w:rPr>
                    </w:pPr>
                    <w:r w:rsidRPr="00503D66">
                      <w:rPr>
                        <w:rFonts w:ascii="標楷體" w:eastAsia="標楷體" w:hAnsi="標楷體" w:hint="eastAsia"/>
                      </w:rPr>
                      <w:t>饋</w:t>
                    </w:r>
                  </w:p>
                  <w:p w:rsidR="005C79EC" w:rsidRPr="00503D66" w:rsidRDefault="005C79EC" w:rsidP="00F53BDE">
                    <w:pPr>
                      <w:rPr>
                        <w:rFonts w:ascii="標楷體" w:eastAsia="標楷體" w:hAnsi="標楷體"/>
                      </w:rPr>
                    </w:pPr>
                  </w:p>
                  <w:p w:rsidR="005C79EC" w:rsidRPr="00503D66" w:rsidRDefault="005C79EC" w:rsidP="00F53BDE">
                    <w:pPr>
                      <w:rPr>
                        <w:rFonts w:ascii="標楷體" w:eastAsia="標楷體" w:hAnsi="標楷體"/>
                      </w:rPr>
                    </w:pPr>
                  </w:p>
                  <w:p w:rsidR="005C79EC" w:rsidRPr="00503D66" w:rsidRDefault="005C79EC" w:rsidP="00F53BDE">
                    <w:pPr>
                      <w:rPr>
                        <w:rFonts w:ascii="標楷體" w:eastAsia="標楷體" w:hAnsi="標楷體"/>
                      </w:rPr>
                    </w:pPr>
                    <w:r w:rsidRPr="00503D66">
                      <w:rPr>
                        <w:rFonts w:ascii="標楷體" w:eastAsia="標楷體" w:hAnsi="標楷體" w:hint="eastAsia"/>
                      </w:rPr>
                      <w:t>評</w:t>
                    </w:r>
                  </w:p>
                  <w:p w:rsidR="005C79EC" w:rsidRPr="00503D66" w:rsidRDefault="005C79EC" w:rsidP="00F53BDE">
                    <w:pPr>
                      <w:rPr>
                        <w:rFonts w:ascii="標楷體" w:eastAsia="標楷體" w:hAnsi="標楷體"/>
                      </w:rPr>
                    </w:pPr>
                  </w:p>
                  <w:p w:rsidR="005C79EC" w:rsidRPr="00503D66" w:rsidRDefault="005C79EC" w:rsidP="00F53BDE">
                    <w:pPr>
                      <w:rPr>
                        <w:rFonts w:ascii="標楷體" w:eastAsia="標楷體" w:hAnsi="標楷體"/>
                      </w:rPr>
                    </w:pPr>
                  </w:p>
                  <w:p w:rsidR="005C79EC" w:rsidRPr="00503D66" w:rsidRDefault="005C79EC" w:rsidP="00F53BDE">
                    <w:pPr>
                      <w:rPr>
                        <w:rFonts w:ascii="標楷體" w:eastAsia="標楷體" w:hAnsi="標楷體"/>
                      </w:rPr>
                    </w:pPr>
                    <w:r w:rsidRPr="00503D66">
                      <w:rPr>
                        <w:rFonts w:ascii="標楷體" w:eastAsia="標楷體" w:hAnsi="標楷體" w:hint="eastAsia"/>
                      </w:rPr>
                      <w:t>鑑</w:t>
                    </w:r>
                  </w:p>
                </w:txbxContent>
              </v:textbox>
            </v:rect>
            <v:line id="_x0000_s1155" style="position:absolute" from="3087,10391" to="6147,10391"/>
            <v:line id="_x0000_s1156" style="position:absolute" from="6507,10311" to="9567,10311"/>
            <v:line id="_x0000_s1157" style="position:absolute" from="7227,9051" to="7227,9411"/>
            <v:line id="_x0000_s1158" style="position:absolute" from="5427,9051" to="5427,9411"/>
            <v:line id="_x0000_s1159" style="position:absolute" from="3627,9051" to="3627,9411"/>
            <v:line id="_x0000_s1160" style="position:absolute" from="7227,6711" to="7227,7071"/>
            <v:line id="_x0000_s1161" style="position:absolute" from="5427,6711" to="5427,7071"/>
            <v:line id="_x0000_s1162" style="position:absolute" from="9027,6711" to="9027,7071"/>
            <v:line id="_x0000_s1163" style="position:absolute" from="3627,6711" to="3627,7071"/>
            <v:shape id="_x0000_s1164" type="#_x0000_t67" style="position:absolute;left:3627;top:3191;width:187;height:370"/>
            <v:oval id="_x0000_s1165" style="position:absolute;left:1115;top:2291;width:1260;height:1080" fillcolor="#cfc">
              <v:textbox style="mso-next-textbox:#_x0000_s1165">
                <w:txbxContent>
                  <w:p w:rsidR="005C79EC" w:rsidRPr="003F4D15" w:rsidRDefault="005C79EC" w:rsidP="00F53BDE">
                    <w:pPr>
                      <w:jc w:val="center"/>
                      <w:rPr>
                        <w:rFonts w:ascii="標楷體" w:eastAsia="標楷體" w:hAnsi="標楷體"/>
                        <w:sz w:val="28"/>
                        <w:szCs w:val="28"/>
                      </w:rPr>
                    </w:pPr>
                    <w:r w:rsidRPr="003F4D15">
                      <w:rPr>
                        <w:rFonts w:ascii="標楷體" w:eastAsia="標楷體" w:hAnsi="標楷體" w:hint="eastAsia"/>
                        <w:sz w:val="28"/>
                        <w:szCs w:val="28"/>
                      </w:rPr>
                      <w:t>理念</w:t>
                    </w:r>
                  </w:p>
                </w:txbxContent>
              </v:textbox>
            </v:oval>
            <v:oval id="_x0000_s1166" style="position:absolute;left:1117;top:4091;width:1260;height:1080" fillcolor="yellow">
              <v:textbox style="mso-next-textbox:#_x0000_s1166">
                <w:txbxContent>
                  <w:p w:rsidR="005C79EC" w:rsidRPr="003F4D15" w:rsidRDefault="005C79EC" w:rsidP="00F53BDE">
                    <w:pPr>
                      <w:jc w:val="center"/>
                      <w:rPr>
                        <w:rFonts w:ascii="標楷體" w:eastAsia="標楷體" w:hAnsi="標楷體"/>
                      </w:rPr>
                    </w:pPr>
                    <w:r w:rsidRPr="003F4D15">
                      <w:rPr>
                        <w:rFonts w:ascii="標楷體" w:eastAsia="標楷體" w:hAnsi="標楷體" w:hint="eastAsia"/>
                      </w:rPr>
                      <w:t>組織</w:t>
                    </w:r>
                  </w:p>
                  <w:p w:rsidR="005C79EC" w:rsidRPr="003F4D15" w:rsidRDefault="005C79EC" w:rsidP="00F53BDE">
                    <w:pPr>
                      <w:jc w:val="center"/>
                      <w:rPr>
                        <w:rFonts w:ascii="標楷體" w:eastAsia="標楷體" w:hAnsi="標楷體"/>
                      </w:rPr>
                    </w:pPr>
                    <w:r w:rsidRPr="003F4D15">
                      <w:rPr>
                        <w:rFonts w:ascii="標楷體" w:eastAsia="標楷體" w:hAnsi="標楷體" w:hint="eastAsia"/>
                      </w:rPr>
                      <w:t>計劃</w:t>
                    </w:r>
                  </w:p>
                </w:txbxContent>
              </v:textbox>
            </v:oval>
            <v:oval id="_x0000_s1167" style="position:absolute;left:1119;top:5891;width:1260;height:1080" fillcolor="#f96">
              <v:textbox style="mso-next-textbox:#_x0000_s1167">
                <w:txbxContent>
                  <w:p w:rsidR="005C79EC" w:rsidRPr="003F4D15" w:rsidRDefault="005C79EC" w:rsidP="00F53BDE">
                    <w:pPr>
                      <w:jc w:val="center"/>
                      <w:rPr>
                        <w:rFonts w:ascii="標楷體" w:eastAsia="標楷體" w:hAnsi="標楷體"/>
                        <w:sz w:val="28"/>
                        <w:szCs w:val="28"/>
                      </w:rPr>
                    </w:pPr>
                    <w:r w:rsidRPr="003F4D15">
                      <w:rPr>
                        <w:rFonts w:ascii="標楷體" w:eastAsia="標楷體" w:hAnsi="標楷體" w:hint="eastAsia"/>
                        <w:sz w:val="28"/>
                        <w:szCs w:val="28"/>
                      </w:rPr>
                      <w:t>願景</w:t>
                    </w:r>
                  </w:p>
                </w:txbxContent>
              </v:textbox>
            </v:oval>
            <v:oval id="_x0000_s1168" style="position:absolute;left:1116;top:7691;width:1260;height:1080" fillcolor="aqua">
              <v:textbox style="mso-next-textbox:#_x0000_s1168">
                <w:txbxContent>
                  <w:p w:rsidR="005C79EC" w:rsidRPr="003F4D15" w:rsidRDefault="005C79EC" w:rsidP="00F53BDE">
                    <w:pPr>
                      <w:jc w:val="center"/>
                      <w:rPr>
                        <w:rFonts w:ascii="標楷體" w:eastAsia="標楷體" w:hAnsi="標楷體"/>
                        <w:sz w:val="28"/>
                        <w:szCs w:val="28"/>
                      </w:rPr>
                    </w:pPr>
                    <w:r w:rsidRPr="003F4D15">
                      <w:rPr>
                        <w:rFonts w:ascii="標楷體" w:eastAsia="標楷體" w:hAnsi="標楷體" w:hint="eastAsia"/>
                        <w:sz w:val="28"/>
                        <w:szCs w:val="28"/>
                      </w:rPr>
                      <w:t>目標</w:t>
                    </w:r>
                  </w:p>
                </w:txbxContent>
              </v:textbox>
            </v:oval>
            <v:oval id="_x0000_s1169" style="position:absolute;left:1118;top:9491;width:1260;height:1080" fillcolor="#f9c">
              <v:textbox style="mso-next-textbox:#_x0000_s1169">
                <w:txbxContent>
                  <w:p w:rsidR="005C79EC" w:rsidRPr="003F4D15" w:rsidRDefault="005C79EC" w:rsidP="00F53BDE">
                    <w:pPr>
                      <w:jc w:val="center"/>
                      <w:rPr>
                        <w:rFonts w:ascii="標楷體" w:eastAsia="標楷體" w:hAnsi="標楷體"/>
                        <w:sz w:val="28"/>
                        <w:szCs w:val="28"/>
                      </w:rPr>
                    </w:pPr>
                    <w:r w:rsidRPr="003F4D15">
                      <w:rPr>
                        <w:rFonts w:ascii="標楷體" w:eastAsia="標楷體" w:hAnsi="標楷體" w:hint="eastAsia"/>
                        <w:sz w:val="28"/>
                        <w:szCs w:val="28"/>
                      </w:rPr>
                      <w:t>策略</w:t>
                    </w:r>
                  </w:p>
                </w:txbxContent>
              </v:textbox>
            </v:oval>
            <v:oval id="_x0000_s1170" style="position:absolute;left:1115;top:11291;width:1260;height:1080" fillcolor="#cff">
              <v:textbox style="mso-next-textbox:#_x0000_s1170">
                <w:txbxContent>
                  <w:p w:rsidR="005C79EC" w:rsidRPr="00CE5144" w:rsidRDefault="005C79EC" w:rsidP="00F53BDE">
                    <w:pPr>
                      <w:jc w:val="center"/>
                      <w:rPr>
                        <w:rFonts w:ascii="標楷體" w:eastAsia="標楷體" w:hAnsi="標楷體"/>
                      </w:rPr>
                    </w:pPr>
                    <w:r w:rsidRPr="00CE5144">
                      <w:rPr>
                        <w:rFonts w:ascii="標楷體" w:eastAsia="標楷體" w:hAnsi="標楷體" w:hint="eastAsia"/>
                      </w:rPr>
                      <w:t>執行</w:t>
                    </w:r>
                    <w:r>
                      <w:rPr>
                        <w:rFonts w:ascii="標楷體" w:eastAsia="標楷體" w:hAnsi="標楷體" w:hint="eastAsia"/>
                      </w:rPr>
                      <w:t>要項</w:t>
                    </w:r>
                  </w:p>
                </w:txbxContent>
              </v:textbox>
            </v:oval>
            <v:oval id="_x0000_s1171" style="position:absolute;left:1117;top:13091;width:1260;height:1080" fillcolor="#c9f">
              <v:textbox style="mso-next-textbox:#_x0000_s1171">
                <w:txbxContent>
                  <w:p w:rsidR="005C79EC" w:rsidRPr="00CE5144" w:rsidRDefault="005C79EC" w:rsidP="00F53BDE">
                    <w:pPr>
                      <w:jc w:val="center"/>
                      <w:rPr>
                        <w:rFonts w:ascii="標楷體" w:eastAsia="標楷體" w:hAnsi="標楷體"/>
                      </w:rPr>
                    </w:pPr>
                    <w:r w:rsidRPr="00CE5144">
                      <w:rPr>
                        <w:rFonts w:ascii="標楷體" w:eastAsia="標楷體" w:hAnsi="標楷體" w:hint="eastAsia"/>
                      </w:rPr>
                      <w:t>績效責任</w:t>
                    </w:r>
                  </w:p>
                </w:txbxContent>
              </v:textbox>
            </v:oval>
            <v:shape id="_x0000_s1172" type="#_x0000_t66" style="position:absolute;left:747;top:13631;width:360;height:180"/>
            <v:line id="_x0000_s1173" style="position:absolute" from="5247,4091" to="7047,4091"/>
            <v:shape id="_x0000_s1174" type="#_x0000_t202" style="position:absolute;left:1587;top:941;width:9180;height:1080" strokecolor="#936" strokeweight="7pt">
              <v:stroke linestyle="thickBetweenThin"/>
              <v:textbox style="mso-next-textbox:#_x0000_s1174">
                <w:txbxContent>
                  <w:p w:rsidR="005C79EC" w:rsidRPr="000F57D5" w:rsidRDefault="005C79EC" w:rsidP="00F53BDE">
                    <w:pPr>
                      <w:spacing w:line="400" w:lineRule="exact"/>
                      <w:jc w:val="center"/>
                      <w:rPr>
                        <w:rFonts w:ascii="標楷體" w:eastAsia="標楷體" w:hAnsi="標楷體"/>
                        <w:b/>
                        <w:color w:val="000000"/>
                        <w:sz w:val="28"/>
                        <w:szCs w:val="28"/>
                      </w:rPr>
                    </w:pPr>
                    <w:r>
                      <w:rPr>
                        <w:rFonts w:ascii="標楷體" w:eastAsia="標楷體" w:hAnsi="標楷體" w:hint="eastAsia"/>
                        <w:b/>
                        <w:color w:val="000000"/>
                        <w:sz w:val="28"/>
                        <w:szCs w:val="28"/>
                      </w:rPr>
                      <w:t>東光國民中</w:t>
                    </w:r>
                    <w:r w:rsidRPr="000F57D5">
                      <w:rPr>
                        <w:rFonts w:ascii="標楷體" w:eastAsia="標楷體" w:hAnsi="標楷體" w:hint="eastAsia"/>
                        <w:b/>
                        <w:color w:val="000000"/>
                        <w:sz w:val="28"/>
                        <w:szCs w:val="28"/>
                      </w:rPr>
                      <w:t>學校務發展理念、目標、願景與實施策略、</w:t>
                    </w:r>
                  </w:p>
                  <w:p w:rsidR="005C79EC" w:rsidRPr="0084214A" w:rsidRDefault="005C79EC" w:rsidP="00F53BDE">
                    <w:pPr>
                      <w:spacing w:line="400" w:lineRule="exact"/>
                      <w:jc w:val="center"/>
                      <w:rPr>
                        <w:rFonts w:ascii="標楷體" w:eastAsia="標楷體" w:hAnsi="標楷體"/>
                        <w:color w:val="993300"/>
                        <w:sz w:val="28"/>
                        <w:szCs w:val="28"/>
                      </w:rPr>
                    </w:pPr>
                    <w:r w:rsidRPr="000F57D5">
                      <w:rPr>
                        <w:rFonts w:ascii="標楷體" w:eastAsia="標楷體" w:hAnsi="標楷體" w:hint="eastAsia"/>
                        <w:b/>
                        <w:color w:val="000000"/>
                        <w:sz w:val="28"/>
                        <w:szCs w:val="28"/>
                      </w:rPr>
                      <w:t>執行要項、績效考評  結構相屬圖</w:t>
                    </w:r>
                  </w:p>
                  <w:p w:rsidR="005C79EC" w:rsidRDefault="005C79EC" w:rsidP="00F53BDE"/>
                </w:txbxContent>
              </v:textbox>
            </v:shape>
            <v:line id="_x0000_s1175" style="position:absolute" from="2907,4271" to="4527,4271"/>
            <v:line id="_x0000_s1176" style="position:absolute;flip:y" from="747,2741" to="747,13541"/>
            <v:line id="_x0000_s1177" style="position:absolute" from="747,2651" to="1107,2651">
              <v:stroke endarrow="block"/>
            </v:line>
            <v:line id="_x0000_s1178" style="position:absolute" from="747,4631" to="1107,4631">
              <v:stroke endarrow="block"/>
            </v:line>
            <v:line id="_x0000_s1179" style="position:absolute" from="747,6431" to="1107,6431">
              <v:stroke endarrow="block"/>
            </v:line>
            <v:line id="_x0000_s1180" style="position:absolute" from="747,8051" to="1107,8051">
              <v:stroke endarrow="block"/>
            </v:line>
            <v:line id="_x0000_s1181" style="position:absolute" from="747,10121" to="1107,10121">
              <v:stroke endarrow="block"/>
            </v:line>
            <v:line id="_x0000_s1182" style="position:absolute" from="747,11831" to="1107,11831">
              <v:stroke endarrow="block"/>
            </v:line>
            <v:line id="_x0000_s1183" style="position:absolute" from="1647,3551" to="1647,4091">
              <v:stroke endarrow="block"/>
            </v:line>
            <v:line id="_x0000_s1184" style="position:absolute" from="1647,5351" to="1647,5891">
              <v:stroke endarrow="block"/>
            </v:line>
            <v:line id="_x0000_s1185" style="position:absolute" from="1647,6971" to="1647,7511">
              <v:stroke endarrow="block"/>
            </v:line>
            <v:line id="_x0000_s1186" style="position:absolute" from="1647,8951" to="1647,9491">
              <v:stroke endarrow="block"/>
            </v:line>
            <v:line id="_x0000_s1187" style="position:absolute" from="1647,10571" to="1647,11291">
              <v:stroke endarrow="block"/>
            </v:line>
            <v:line id="_x0000_s1188" style="position:absolute" from="1647,12371" to="1647,12911">
              <v:stroke endarrow="block"/>
            </v:line>
            <w10:wrap type="none"/>
            <w10:anchorlock/>
          </v:group>
        </w:pict>
      </w:r>
    </w:p>
    <w:p w:rsidR="00F53BDE" w:rsidRDefault="00F53BDE" w:rsidP="00853524">
      <w:pPr>
        <w:ind w:firstLineChars="150" w:firstLine="420"/>
        <w:rPr>
          <w:rFonts w:ascii="新細明體" w:hAnsi="新細明體"/>
          <w:sz w:val="28"/>
        </w:rPr>
      </w:pPr>
    </w:p>
    <w:p w:rsidR="006B0101" w:rsidRPr="0021072D" w:rsidRDefault="00F53BDE" w:rsidP="0021072D">
      <w:pPr>
        <w:pStyle w:val="1"/>
        <w:rPr>
          <w:szCs w:val="32"/>
        </w:rPr>
      </w:pPr>
      <w:r>
        <w:rPr>
          <w:sz w:val="28"/>
        </w:rPr>
        <w:br w:type="page"/>
      </w:r>
      <w:bookmarkStart w:id="4" w:name="_Toc267906564"/>
      <w:r w:rsidR="0021072D" w:rsidRPr="0021072D">
        <w:rPr>
          <w:rFonts w:hint="eastAsia"/>
        </w:rPr>
        <w:lastRenderedPageBreak/>
        <w:t>伍、</w:t>
      </w:r>
      <w:r w:rsidR="006B0101" w:rsidRPr="0021072D">
        <w:rPr>
          <w:rFonts w:hint="eastAsia"/>
          <w:szCs w:val="32"/>
        </w:rPr>
        <w:t>課程發展組織</w:t>
      </w:r>
      <w:bookmarkEnd w:id="4"/>
    </w:p>
    <w:p w:rsidR="006B0101" w:rsidRPr="00294211" w:rsidRDefault="006B0101" w:rsidP="00F2343D">
      <w:pPr>
        <w:ind w:firstLineChars="100" w:firstLine="240"/>
        <w:rPr>
          <w:rFonts w:ascii="新細明體" w:hAnsi="新細明體"/>
        </w:rPr>
      </w:pPr>
    </w:p>
    <w:p w:rsidR="006B0101" w:rsidRPr="002217D7" w:rsidRDefault="006B0101" w:rsidP="002217D7">
      <w:r w:rsidRPr="002217D7">
        <w:rPr>
          <w:rFonts w:hint="eastAsia"/>
        </w:rPr>
        <w:t>一、組織架構</w:t>
      </w: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tblPr>
      <w:tblGrid>
        <w:gridCol w:w="1697"/>
        <w:gridCol w:w="1598"/>
        <w:gridCol w:w="2700"/>
        <w:gridCol w:w="900"/>
        <w:gridCol w:w="1363"/>
      </w:tblGrid>
      <w:tr w:rsidR="006B0101" w:rsidRPr="00294211">
        <w:trPr>
          <w:trHeight w:val="564"/>
          <w:jc w:val="center"/>
        </w:trPr>
        <w:tc>
          <w:tcPr>
            <w:tcW w:w="1697" w:type="dxa"/>
            <w:tcBorders>
              <w:top w:val="single" w:sz="12" w:space="0" w:color="auto"/>
            </w:tcBorders>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現職</w:t>
            </w:r>
          </w:p>
        </w:tc>
        <w:tc>
          <w:tcPr>
            <w:tcW w:w="1598" w:type="dxa"/>
            <w:tcBorders>
              <w:top w:val="single" w:sz="12" w:space="0" w:color="auto"/>
            </w:tcBorders>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姓名</w:t>
            </w:r>
          </w:p>
        </w:tc>
        <w:tc>
          <w:tcPr>
            <w:tcW w:w="2700" w:type="dxa"/>
            <w:tcBorders>
              <w:top w:val="single" w:sz="12" w:space="0" w:color="auto"/>
            </w:tcBorders>
            <w:vAlign w:val="center"/>
          </w:tcPr>
          <w:p w:rsidR="006B0101" w:rsidRPr="00294211" w:rsidRDefault="006B0101" w:rsidP="00F2343D">
            <w:pPr>
              <w:ind w:firstLineChars="100" w:firstLine="240"/>
              <w:rPr>
                <w:rFonts w:ascii="新細明體" w:hAnsi="新細明體"/>
                <w:b/>
                <w:bCs/>
              </w:rPr>
            </w:pPr>
            <w:r w:rsidRPr="00294211">
              <w:rPr>
                <w:rFonts w:ascii="新細明體" w:hAnsi="新細明體" w:hint="eastAsia"/>
                <w:b/>
                <w:bCs/>
              </w:rPr>
              <w:t>產生方式</w:t>
            </w:r>
          </w:p>
        </w:tc>
        <w:tc>
          <w:tcPr>
            <w:tcW w:w="900" w:type="dxa"/>
            <w:tcBorders>
              <w:top w:val="single" w:sz="12" w:space="0" w:color="auto"/>
            </w:tcBorders>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人數</w:t>
            </w:r>
          </w:p>
        </w:tc>
        <w:tc>
          <w:tcPr>
            <w:tcW w:w="1363" w:type="dxa"/>
            <w:tcBorders>
              <w:top w:val="single" w:sz="12" w:space="0" w:color="auto"/>
            </w:tcBorders>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備註</w:t>
            </w: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校長</w:t>
            </w:r>
          </w:p>
        </w:tc>
        <w:tc>
          <w:tcPr>
            <w:tcW w:w="1598" w:type="dxa"/>
            <w:vAlign w:val="center"/>
          </w:tcPr>
          <w:p w:rsidR="006B0101" w:rsidRPr="000D07C7" w:rsidRDefault="001D45E6" w:rsidP="001D45E6">
            <w:pPr>
              <w:rPr>
                <w:rFonts w:ascii="新細明體" w:hAnsi="新細明體"/>
              </w:rPr>
            </w:pPr>
            <w:r>
              <w:rPr>
                <w:rFonts w:ascii="新細明體" w:hAnsi="新細明體" w:hint="eastAsia"/>
              </w:rPr>
              <w:t xml:space="preserve">  </w:t>
            </w:r>
            <w:r w:rsidR="008406AB" w:rsidRPr="000D07C7">
              <w:rPr>
                <w:rFonts w:ascii="新細明體" w:hAnsi="新細明體" w:hint="eastAsia"/>
              </w:rPr>
              <w:t>江昀娗</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委員會主席</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家長會會長</w:t>
            </w:r>
          </w:p>
        </w:tc>
        <w:tc>
          <w:tcPr>
            <w:tcW w:w="1598" w:type="dxa"/>
            <w:vAlign w:val="center"/>
          </w:tcPr>
          <w:p w:rsidR="006B0101" w:rsidRPr="00294211" w:rsidRDefault="000C7D4A" w:rsidP="00F2343D">
            <w:pPr>
              <w:ind w:firstLineChars="100" w:firstLine="240"/>
              <w:rPr>
                <w:rFonts w:ascii="新細明體" w:hAnsi="新細明體"/>
              </w:rPr>
            </w:pPr>
            <w:r>
              <w:rPr>
                <w:rFonts w:ascii="新細明體" w:hAnsi="新細明體" w:hint="eastAsia"/>
              </w:rPr>
              <w:t>張子仁</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當然委員</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1418"/>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學務主任</w:t>
            </w:r>
          </w:p>
          <w:p w:rsidR="006B0101" w:rsidRPr="00294211" w:rsidRDefault="006B0101" w:rsidP="00F2343D">
            <w:pPr>
              <w:ind w:firstLineChars="100" w:firstLine="240"/>
              <w:rPr>
                <w:rFonts w:ascii="新細明體" w:hAnsi="新細明體"/>
              </w:rPr>
            </w:pPr>
            <w:r w:rsidRPr="00294211">
              <w:rPr>
                <w:rFonts w:ascii="新細明體" w:hAnsi="新細明體" w:hint="eastAsia"/>
              </w:rPr>
              <w:t>輔導主任</w:t>
            </w:r>
          </w:p>
          <w:p w:rsidR="006B0101" w:rsidRPr="00294211" w:rsidRDefault="006B0101" w:rsidP="00F2343D">
            <w:pPr>
              <w:ind w:firstLineChars="100" w:firstLine="240"/>
              <w:rPr>
                <w:rFonts w:ascii="新細明體" w:hAnsi="新細明體"/>
              </w:rPr>
            </w:pPr>
            <w:r w:rsidRPr="00294211">
              <w:rPr>
                <w:rFonts w:ascii="新細明體" w:hAnsi="新細明體" w:hint="eastAsia"/>
              </w:rPr>
              <w:t>總務主任</w:t>
            </w:r>
          </w:p>
        </w:tc>
        <w:tc>
          <w:tcPr>
            <w:tcW w:w="1598" w:type="dxa"/>
            <w:vAlign w:val="center"/>
          </w:tcPr>
          <w:p w:rsidR="00420B4A" w:rsidRDefault="000D07C7" w:rsidP="00F2343D">
            <w:pPr>
              <w:ind w:firstLineChars="100" w:firstLine="240"/>
              <w:rPr>
                <w:rFonts w:ascii="新細明體" w:hAnsi="新細明體"/>
              </w:rPr>
            </w:pPr>
            <w:r>
              <w:rPr>
                <w:rFonts w:ascii="新細明體" w:hAnsi="新細明體" w:hint="eastAsia"/>
              </w:rPr>
              <w:t>白劍鴻</w:t>
            </w:r>
          </w:p>
          <w:p w:rsidR="00C241AA" w:rsidRPr="00294211" w:rsidRDefault="000D07C7" w:rsidP="00F2343D">
            <w:pPr>
              <w:ind w:firstLineChars="100" w:firstLine="240"/>
              <w:rPr>
                <w:rFonts w:ascii="新細明體" w:hAnsi="新細明體"/>
              </w:rPr>
            </w:pPr>
            <w:r>
              <w:rPr>
                <w:rFonts w:ascii="新細明體" w:hAnsi="新細明體" w:hint="eastAsia"/>
              </w:rPr>
              <w:t>陳君蘭</w:t>
            </w:r>
          </w:p>
          <w:p w:rsidR="00796E0E" w:rsidRPr="00294211" w:rsidRDefault="00C241AA" w:rsidP="00F2343D">
            <w:pPr>
              <w:ind w:firstLineChars="100" w:firstLine="240"/>
              <w:rPr>
                <w:rFonts w:ascii="新細明體" w:hAnsi="新細明體"/>
              </w:rPr>
            </w:pPr>
            <w:r w:rsidRPr="00294211">
              <w:rPr>
                <w:rFonts w:ascii="新細明體" w:hAnsi="新細明體" w:hint="eastAsia"/>
              </w:rPr>
              <w:t>陳金田</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行政代表</w:t>
            </w:r>
          </w:p>
        </w:tc>
        <w:tc>
          <w:tcPr>
            <w:tcW w:w="900" w:type="dxa"/>
            <w:vAlign w:val="center"/>
          </w:tcPr>
          <w:p w:rsidR="006B0101" w:rsidRPr="00294211" w:rsidRDefault="00F85C06" w:rsidP="00F2343D">
            <w:pPr>
              <w:ind w:firstLineChars="100" w:firstLine="240"/>
              <w:rPr>
                <w:rFonts w:ascii="新細明體" w:hAnsi="新細明體"/>
              </w:rPr>
            </w:pPr>
            <w:r w:rsidRPr="00294211">
              <w:rPr>
                <w:rFonts w:ascii="新細明體" w:hAnsi="新細明體" w:hint="eastAsia"/>
              </w:rPr>
              <w:t>3</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教師會會長</w:t>
            </w:r>
          </w:p>
        </w:tc>
        <w:tc>
          <w:tcPr>
            <w:tcW w:w="1598" w:type="dxa"/>
            <w:vAlign w:val="center"/>
          </w:tcPr>
          <w:p w:rsidR="006B0101" w:rsidRPr="00294211" w:rsidRDefault="00783AD8" w:rsidP="00F2343D">
            <w:pPr>
              <w:ind w:firstLineChars="100" w:firstLine="240"/>
              <w:rPr>
                <w:rFonts w:ascii="新細明體" w:hAnsi="新細明體"/>
              </w:rPr>
            </w:pPr>
            <w:r>
              <w:rPr>
                <w:rFonts w:ascii="新細明體" w:hAnsi="新細明體" w:hint="eastAsia"/>
              </w:rPr>
              <w:t>羅佳琦</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校內教師代表</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1418"/>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一年級導師</w:t>
            </w:r>
          </w:p>
          <w:p w:rsidR="006B0101" w:rsidRPr="00294211" w:rsidRDefault="006B0101" w:rsidP="00F2343D">
            <w:pPr>
              <w:ind w:firstLineChars="100" w:firstLine="240"/>
              <w:rPr>
                <w:rFonts w:ascii="新細明體" w:hAnsi="新細明體"/>
              </w:rPr>
            </w:pPr>
            <w:r w:rsidRPr="00294211">
              <w:rPr>
                <w:rFonts w:ascii="新細明體" w:hAnsi="新細明體" w:hint="eastAsia"/>
              </w:rPr>
              <w:t>二年級導師</w:t>
            </w:r>
          </w:p>
          <w:p w:rsidR="006B0101" w:rsidRPr="00294211" w:rsidRDefault="006B0101" w:rsidP="00F2343D">
            <w:pPr>
              <w:ind w:firstLineChars="100" w:firstLine="240"/>
              <w:rPr>
                <w:rFonts w:ascii="新細明體" w:hAnsi="新細明體"/>
              </w:rPr>
            </w:pPr>
            <w:r w:rsidRPr="00294211">
              <w:rPr>
                <w:rFonts w:ascii="新細明體" w:hAnsi="新細明體" w:hint="eastAsia"/>
              </w:rPr>
              <w:t>三年級導師</w:t>
            </w:r>
          </w:p>
        </w:tc>
        <w:tc>
          <w:tcPr>
            <w:tcW w:w="1598" w:type="dxa"/>
            <w:vAlign w:val="center"/>
          </w:tcPr>
          <w:p w:rsidR="000C7D4A" w:rsidRDefault="000C7D4A" w:rsidP="00F2343D">
            <w:pPr>
              <w:ind w:firstLineChars="100" w:firstLine="240"/>
              <w:rPr>
                <w:rFonts w:ascii="新細明體" w:hAnsi="新細明體"/>
              </w:rPr>
            </w:pPr>
          </w:p>
          <w:p w:rsidR="000D07C7" w:rsidRDefault="002E7CE1" w:rsidP="00F2343D">
            <w:pPr>
              <w:ind w:firstLineChars="100" w:firstLine="240"/>
              <w:rPr>
                <w:rFonts w:ascii="新細明體" w:hAnsi="新細明體"/>
              </w:rPr>
            </w:pPr>
            <w:r>
              <w:rPr>
                <w:rFonts w:ascii="新細明體" w:hAnsi="新細明體" w:hint="eastAsia"/>
              </w:rPr>
              <w:t>莊國鋯</w:t>
            </w:r>
          </w:p>
          <w:p w:rsidR="00420B4A" w:rsidRPr="00294211" w:rsidRDefault="000C7D4A" w:rsidP="00F2343D">
            <w:pPr>
              <w:ind w:firstLineChars="100" w:firstLine="240"/>
              <w:rPr>
                <w:rFonts w:ascii="新細明體" w:hAnsi="新細明體"/>
              </w:rPr>
            </w:pPr>
            <w:r>
              <w:rPr>
                <w:rFonts w:ascii="新細明體" w:hAnsi="新細明體" w:hint="eastAsia"/>
              </w:rPr>
              <w:t>胡素月</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導師</w:t>
            </w:r>
            <w:r w:rsidR="00420B4A">
              <w:rPr>
                <w:rFonts w:ascii="新細明體" w:hAnsi="新細明體" w:hint="eastAsia"/>
              </w:rPr>
              <w:t>長</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3</w:t>
            </w:r>
          </w:p>
        </w:tc>
        <w:tc>
          <w:tcPr>
            <w:tcW w:w="1363" w:type="dxa"/>
            <w:vAlign w:val="center"/>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國文教師</w:t>
            </w:r>
          </w:p>
        </w:tc>
        <w:tc>
          <w:tcPr>
            <w:tcW w:w="1598" w:type="dxa"/>
            <w:vAlign w:val="center"/>
          </w:tcPr>
          <w:p w:rsidR="006B0101" w:rsidRPr="00294211" w:rsidRDefault="00783AD8" w:rsidP="00F2343D">
            <w:pPr>
              <w:ind w:firstLineChars="100" w:firstLine="240"/>
              <w:rPr>
                <w:rFonts w:ascii="新細明體" w:hAnsi="新細明體"/>
              </w:rPr>
            </w:pPr>
            <w:r>
              <w:rPr>
                <w:rFonts w:ascii="新細明體" w:hAnsi="新細明體" w:hint="eastAsia"/>
              </w:rPr>
              <w:t>林宜嫻</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本國語文領域召集人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英語教師</w:t>
            </w:r>
          </w:p>
        </w:tc>
        <w:tc>
          <w:tcPr>
            <w:tcW w:w="1598" w:type="dxa"/>
            <w:vAlign w:val="center"/>
          </w:tcPr>
          <w:p w:rsidR="006B0101" w:rsidRPr="00294211" w:rsidRDefault="00783AD8" w:rsidP="00F2343D">
            <w:pPr>
              <w:ind w:firstLineChars="100" w:firstLine="240"/>
              <w:rPr>
                <w:rFonts w:ascii="新細明體" w:hAnsi="新細明體"/>
              </w:rPr>
            </w:pPr>
            <w:r>
              <w:rPr>
                <w:rFonts w:ascii="新細明體" w:hAnsi="新細明體" w:hint="eastAsia"/>
              </w:rPr>
              <w:t>陳建瑜</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外國語文領域召集人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數學教師</w:t>
            </w:r>
          </w:p>
        </w:tc>
        <w:tc>
          <w:tcPr>
            <w:tcW w:w="1598" w:type="dxa"/>
            <w:vAlign w:val="center"/>
          </w:tcPr>
          <w:p w:rsidR="006B0101" w:rsidRPr="00294211" w:rsidRDefault="00783AD8" w:rsidP="00F2343D">
            <w:pPr>
              <w:ind w:firstLineChars="100" w:firstLine="240"/>
              <w:rPr>
                <w:rFonts w:ascii="新細明體" w:hAnsi="新細明體"/>
              </w:rPr>
            </w:pPr>
            <w:r>
              <w:rPr>
                <w:rFonts w:ascii="新細明體" w:hAnsi="新細明體" w:hint="eastAsia"/>
              </w:rPr>
              <w:t>陳永慶</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數學領域召集人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社會教師</w:t>
            </w:r>
          </w:p>
        </w:tc>
        <w:tc>
          <w:tcPr>
            <w:tcW w:w="1598" w:type="dxa"/>
            <w:vAlign w:val="center"/>
          </w:tcPr>
          <w:p w:rsidR="006B0101" w:rsidRPr="00294211" w:rsidRDefault="00783AD8" w:rsidP="00F2343D">
            <w:pPr>
              <w:ind w:firstLineChars="100" w:firstLine="240"/>
              <w:rPr>
                <w:rFonts w:ascii="新細明體" w:hAnsi="新細明體"/>
              </w:rPr>
            </w:pPr>
            <w:r>
              <w:rPr>
                <w:rFonts w:ascii="新細明體" w:hAnsi="新細明體" w:hint="eastAsia"/>
              </w:rPr>
              <w:t>陳雅倫</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社會領域召集人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自然教師</w:t>
            </w:r>
          </w:p>
        </w:tc>
        <w:tc>
          <w:tcPr>
            <w:tcW w:w="1598" w:type="dxa"/>
            <w:vAlign w:val="center"/>
          </w:tcPr>
          <w:p w:rsidR="006B0101" w:rsidRPr="00294211" w:rsidRDefault="00783AD8" w:rsidP="00F2343D">
            <w:pPr>
              <w:ind w:firstLineChars="100" w:firstLine="240"/>
              <w:rPr>
                <w:rFonts w:ascii="新細明體" w:hAnsi="新細明體"/>
              </w:rPr>
            </w:pPr>
            <w:r>
              <w:rPr>
                <w:rFonts w:ascii="新細明體" w:hAnsi="新細明體" w:hint="eastAsia"/>
              </w:rPr>
              <w:t>黃宗傑</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自然領域召集人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健體教師</w:t>
            </w:r>
          </w:p>
        </w:tc>
        <w:tc>
          <w:tcPr>
            <w:tcW w:w="1598" w:type="dxa"/>
            <w:vAlign w:val="center"/>
          </w:tcPr>
          <w:p w:rsidR="006B0101" w:rsidRPr="00294211" w:rsidRDefault="00C2263F" w:rsidP="00F2343D">
            <w:pPr>
              <w:ind w:firstLineChars="100" w:firstLine="240"/>
              <w:rPr>
                <w:rFonts w:ascii="新細明體" w:hAnsi="新細明體"/>
              </w:rPr>
            </w:pPr>
            <w:r>
              <w:rPr>
                <w:rFonts w:ascii="新細明體" w:hAnsi="新細明體" w:hint="eastAsia"/>
              </w:rPr>
              <w:t>張國強</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健體領域召集人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綜合教師</w:t>
            </w:r>
          </w:p>
        </w:tc>
        <w:tc>
          <w:tcPr>
            <w:tcW w:w="1598" w:type="dxa"/>
            <w:vAlign w:val="center"/>
          </w:tcPr>
          <w:p w:rsidR="006B0101" w:rsidRPr="00294211" w:rsidRDefault="00783AD8" w:rsidP="00F2343D">
            <w:pPr>
              <w:ind w:firstLineChars="100" w:firstLine="240"/>
              <w:rPr>
                <w:rFonts w:ascii="新細明體" w:hAnsi="新細明體"/>
              </w:rPr>
            </w:pPr>
            <w:r>
              <w:rPr>
                <w:rFonts w:ascii="新細明體" w:hAnsi="新細明體" w:hint="eastAsia"/>
              </w:rPr>
              <w:t>歐育如</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綜合領域召集人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937B58" w:rsidP="005B3A6A">
            <w:pPr>
              <w:jc w:val="center"/>
              <w:rPr>
                <w:rFonts w:ascii="新細明體" w:hAnsi="新細明體"/>
              </w:rPr>
            </w:pPr>
            <w:r>
              <w:rPr>
                <w:rFonts w:ascii="新細明體" w:hAnsi="新細明體" w:hint="eastAsia"/>
              </w:rPr>
              <w:t>藝文</w:t>
            </w:r>
            <w:r w:rsidR="006B0101" w:rsidRPr="00294211">
              <w:rPr>
                <w:rFonts w:ascii="新細明體" w:hAnsi="新細明體" w:hint="eastAsia"/>
              </w:rPr>
              <w:t>教師</w:t>
            </w:r>
          </w:p>
        </w:tc>
        <w:tc>
          <w:tcPr>
            <w:tcW w:w="1598" w:type="dxa"/>
            <w:vAlign w:val="center"/>
          </w:tcPr>
          <w:p w:rsidR="006B0101" w:rsidRPr="00294211" w:rsidRDefault="00EC2201" w:rsidP="00F2343D">
            <w:pPr>
              <w:ind w:firstLineChars="100" w:firstLine="240"/>
              <w:rPr>
                <w:rFonts w:ascii="新細明體" w:hAnsi="新細明體"/>
              </w:rPr>
            </w:pPr>
            <w:r>
              <w:rPr>
                <w:rFonts w:ascii="新細明體" w:hAnsi="新細明體" w:hint="eastAsia"/>
              </w:rPr>
              <w:t>曾建仁</w:t>
            </w:r>
          </w:p>
        </w:tc>
        <w:tc>
          <w:tcPr>
            <w:tcW w:w="2700" w:type="dxa"/>
            <w:vAlign w:val="center"/>
          </w:tcPr>
          <w:p w:rsidR="006B0101" w:rsidRPr="00294211" w:rsidRDefault="0097442F" w:rsidP="00F2343D">
            <w:pPr>
              <w:ind w:firstLineChars="100" w:firstLine="240"/>
              <w:rPr>
                <w:rFonts w:ascii="新細明體" w:hAnsi="新細明體"/>
              </w:rPr>
            </w:pPr>
            <w:r w:rsidRPr="00294211">
              <w:rPr>
                <w:rFonts w:ascii="新細明體" w:hAnsi="新細明體" w:hint="eastAsia"/>
              </w:rPr>
              <w:t>藝術</w:t>
            </w:r>
            <w:r w:rsidR="00937B58">
              <w:rPr>
                <w:rFonts w:ascii="新細明體" w:hAnsi="新細明體" w:hint="eastAsia"/>
              </w:rPr>
              <w:t>與人文</w:t>
            </w:r>
            <w:r w:rsidR="006B0101" w:rsidRPr="00294211">
              <w:rPr>
                <w:rFonts w:ascii="新細明體" w:hAnsi="新細明體" w:hint="eastAsia"/>
              </w:rPr>
              <w:t>領域召集人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教務主任</w:t>
            </w:r>
          </w:p>
          <w:p w:rsidR="006B0101" w:rsidRPr="00294211" w:rsidRDefault="000C7D4A" w:rsidP="00F2343D">
            <w:pPr>
              <w:ind w:firstLineChars="100" w:firstLine="240"/>
              <w:rPr>
                <w:rFonts w:ascii="新細明體" w:hAnsi="新細明體"/>
              </w:rPr>
            </w:pPr>
            <w:r>
              <w:rPr>
                <w:rFonts w:ascii="新細明體" w:hAnsi="新細明體" w:hint="eastAsia"/>
              </w:rPr>
              <w:t>課發</w:t>
            </w:r>
            <w:r w:rsidR="006B0101" w:rsidRPr="00294211">
              <w:rPr>
                <w:rFonts w:ascii="新細明體" w:hAnsi="新細明體" w:hint="eastAsia"/>
              </w:rPr>
              <w:t>組長</w:t>
            </w:r>
          </w:p>
        </w:tc>
        <w:tc>
          <w:tcPr>
            <w:tcW w:w="1598" w:type="dxa"/>
            <w:vAlign w:val="center"/>
          </w:tcPr>
          <w:p w:rsidR="006B0101" w:rsidRPr="00294211" w:rsidRDefault="000C7D4A" w:rsidP="00F2343D">
            <w:pPr>
              <w:ind w:firstLineChars="100" w:firstLine="240"/>
              <w:rPr>
                <w:rFonts w:ascii="新細明體" w:hAnsi="新細明體"/>
              </w:rPr>
            </w:pPr>
            <w:r>
              <w:rPr>
                <w:rFonts w:ascii="新細明體" w:hAnsi="新細明體" w:hint="eastAsia"/>
              </w:rPr>
              <w:t>張孟育</w:t>
            </w:r>
          </w:p>
          <w:p w:rsidR="006B0101" w:rsidRPr="00294211" w:rsidRDefault="00B17D4B" w:rsidP="00F2343D">
            <w:pPr>
              <w:ind w:firstLineChars="100" w:firstLine="240"/>
              <w:rPr>
                <w:rFonts w:ascii="新細明體" w:hAnsi="新細明體"/>
              </w:rPr>
            </w:pPr>
            <w:r>
              <w:rPr>
                <w:rFonts w:ascii="新細明體" w:hAnsi="新細明體" w:hint="eastAsia"/>
              </w:rPr>
              <w:t>張淳彬</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副召集人</w:t>
            </w:r>
          </w:p>
          <w:p w:rsidR="006B0101" w:rsidRPr="00294211" w:rsidRDefault="006B0101" w:rsidP="00F2343D">
            <w:pPr>
              <w:ind w:firstLineChars="100" w:firstLine="240"/>
              <w:rPr>
                <w:rFonts w:ascii="新細明體" w:hAnsi="新細明體"/>
              </w:rPr>
            </w:pPr>
            <w:r w:rsidRPr="00294211">
              <w:rPr>
                <w:rFonts w:ascii="新細明體" w:hAnsi="新細明體" w:hint="eastAsia"/>
              </w:rPr>
              <w:t>執行秘書</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2</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trHeight w:val="567"/>
          <w:jc w:val="center"/>
        </w:trPr>
        <w:tc>
          <w:tcPr>
            <w:tcW w:w="1697" w:type="dxa"/>
            <w:vAlign w:val="center"/>
          </w:tcPr>
          <w:p w:rsidR="006B0101" w:rsidRPr="00294211" w:rsidRDefault="00937B58" w:rsidP="00F2343D">
            <w:pPr>
              <w:ind w:firstLineChars="100" w:firstLine="240"/>
              <w:rPr>
                <w:rFonts w:ascii="新細明體" w:hAnsi="新細明體"/>
              </w:rPr>
            </w:pPr>
            <w:r>
              <w:rPr>
                <w:rFonts w:ascii="新細明體" w:hAnsi="新細明體" w:hint="eastAsia"/>
              </w:rPr>
              <w:t>活動</w:t>
            </w:r>
            <w:r w:rsidR="006B0101" w:rsidRPr="00294211">
              <w:rPr>
                <w:rFonts w:ascii="新細明體" w:hAnsi="新細明體" w:hint="eastAsia"/>
              </w:rPr>
              <w:t>組長</w:t>
            </w:r>
          </w:p>
        </w:tc>
        <w:tc>
          <w:tcPr>
            <w:tcW w:w="1598" w:type="dxa"/>
            <w:vAlign w:val="center"/>
          </w:tcPr>
          <w:p w:rsidR="00796E0E" w:rsidRPr="00294211" w:rsidRDefault="00783AD8" w:rsidP="00F2343D">
            <w:pPr>
              <w:ind w:firstLineChars="100" w:firstLine="240"/>
              <w:rPr>
                <w:rFonts w:ascii="新細明體" w:hAnsi="新細明體"/>
              </w:rPr>
            </w:pPr>
            <w:r>
              <w:rPr>
                <w:rFonts w:ascii="新細明體" w:hAnsi="新細明體" w:hint="eastAsia"/>
              </w:rPr>
              <w:t>陶彤雲</w:t>
            </w:r>
          </w:p>
        </w:tc>
        <w:tc>
          <w:tcPr>
            <w:tcW w:w="27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相關活動承辦人</w:t>
            </w:r>
          </w:p>
        </w:tc>
        <w:tc>
          <w:tcPr>
            <w:tcW w:w="900" w:type="dxa"/>
            <w:vAlign w:val="center"/>
          </w:tcPr>
          <w:p w:rsidR="006B0101" w:rsidRPr="00294211" w:rsidRDefault="006B0101" w:rsidP="00F2343D">
            <w:pPr>
              <w:ind w:firstLineChars="100" w:firstLine="240"/>
              <w:rPr>
                <w:rFonts w:ascii="新細明體" w:hAnsi="新細明體"/>
              </w:rPr>
            </w:pPr>
            <w:r w:rsidRPr="00294211">
              <w:rPr>
                <w:rFonts w:ascii="新細明體" w:hAnsi="新細明體"/>
              </w:rPr>
              <w:t>1</w:t>
            </w:r>
          </w:p>
        </w:tc>
        <w:tc>
          <w:tcPr>
            <w:tcW w:w="1363" w:type="dxa"/>
          </w:tcPr>
          <w:p w:rsidR="006B0101" w:rsidRPr="00294211" w:rsidRDefault="006B0101" w:rsidP="00F2343D">
            <w:pPr>
              <w:ind w:firstLineChars="100" w:firstLine="240"/>
              <w:rPr>
                <w:rFonts w:ascii="新細明體" w:hAnsi="新細明體"/>
              </w:rPr>
            </w:pPr>
          </w:p>
        </w:tc>
      </w:tr>
      <w:tr w:rsidR="006B0101" w:rsidRPr="00294211">
        <w:trPr>
          <w:cantSplit/>
          <w:trHeight w:val="567"/>
          <w:jc w:val="center"/>
        </w:trPr>
        <w:tc>
          <w:tcPr>
            <w:tcW w:w="5995" w:type="dxa"/>
            <w:gridSpan w:val="3"/>
            <w:tcBorders>
              <w:bottom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總計</w:t>
            </w:r>
          </w:p>
        </w:tc>
        <w:tc>
          <w:tcPr>
            <w:tcW w:w="900" w:type="dxa"/>
            <w:tcBorders>
              <w:bottom w:val="single" w:sz="12" w:space="0" w:color="auto"/>
            </w:tcBorders>
            <w:vAlign w:val="center"/>
          </w:tcPr>
          <w:p w:rsidR="006B0101" w:rsidRPr="00294211" w:rsidRDefault="006B0101" w:rsidP="00F2343D">
            <w:pPr>
              <w:ind w:firstLineChars="100" w:firstLine="240"/>
              <w:rPr>
                <w:rFonts w:ascii="新細明體" w:hAnsi="新細明體"/>
              </w:rPr>
            </w:pPr>
            <w:r w:rsidRPr="00294211">
              <w:rPr>
                <w:rFonts w:ascii="新細明體" w:hAnsi="新細明體" w:hint="eastAsia"/>
              </w:rPr>
              <w:t>20</w:t>
            </w:r>
          </w:p>
        </w:tc>
        <w:tc>
          <w:tcPr>
            <w:tcW w:w="1363" w:type="dxa"/>
            <w:tcBorders>
              <w:bottom w:val="single" w:sz="12" w:space="0" w:color="auto"/>
            </w:tcBorders>
          </w:tcPr>
          <w:p w:rsidR="006B0101" w:rsidRPr="00294211" w:rsidRDefault="006B0101" w:rsidP="00F2343D">
            <w:pPr>
              <w:ind w:firstLineChars="100" w:firstLine="240"/>
              <w:rPr>
                <w:rFonts w:ascii="新細明體" w:hAnsi="新細明體"/>
              </w:rPr>
            </w:pPr>
          </w:p>
        </w:tc>
      </w:tr>
    </w:tbl>
    <w:p w:rsidR="006B0101" w:rsidRDefault="006B0101" w:rsidP="00F2343D">
      <w:pPr>
        <w:ind w:firstLineChars="100" w:firstLine="280"/>
        <w:rPr>
          <w:rFonts w:ascii="新細明體" w:hAnsi="新細明體"/>
          <w:b/>
          <w:bCs/>
          <w:sz w:val="28"/>
        </w:rPr>
      </w:pPr>
    </w:p>
    <w:p w:rsidR="0075679B" w:rsidRDefault="0075679B" w:rsidP="00F2343D">
      <w:pPr>
        <w:ind w:firstLineChars="100" w:firstLine="280"/>
        <w:rPr>
          <w:rFonts w:ascii="新細明體" w:hAnsi="新細明體"/>
          <w:b/>
          <w:bCs/>
          <w:sz w:val="28"/>
        </w:rPr>
      </w:pPr>
    </w:p>
    <w:p w:rsidR="0075679B" w:rsidRPr="00294211" w:rsidRDefault="0075679B" w:rsidP="00F2343D">
      <w:pPr>
        <w:ind w:firstLineChars="100" w:firstLine="280"/>
        <w:rPr>
          <w:rFonts w:ascii="新細明體" w:hAnsi="新細明體"/>
          <w:b/>
          <w:bCs/>
          <w:sz w:val="28"/>
        </w:rPr>
      </w:pPr>
    </w:p>
    <w:p w:rsidR="006B0101" w:rsidRPr="002217D7" w:rsidRDefault="006B0101" w:rsidP="002217D7">
      <w:r w:rsidRPr="002217D7">
        <w:rPr>
          <w:rFonts w:hint="eastAsia"/>
        </w:rPr>
        <w:lastRenderedPageBreak/>
        <w:t>二、學習領域課程小組</w:t>
      </w:r>
    </w:p>
    <w:p w:rsidR="006B0101" w:rsidRPr="00294211" w:rsidRDefault="006B0101" w:rsidP="00F2343D">
      <w:pPr>
        <w:ind w:firstLineChars="100" w:firstLine="240"/>
        <w:rPr>
          <w:rFonts w:ascii="新細明體" w:hAnsi="新細明體"/>
        </w:rPr>
      </w:pPr>
    </w:p>
    <w:tbl>
      <w:tblPr>
        <w:tblW w:w="9355"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34"/>
        <w:gridCol w:w="917"/>
        <w:gridCol w:w="1651"/>
        <w:gridCol w:w="2935"/>
        <w:gridCol w:w="3118"/>
      </w:tblGrid>
      <w:tr w:rsidR="006B0101" w:rsidRPr="00294211" w:rsidTr="00361401">
        <w:trPr>
          <w:trHeight w:val="573"/>
          <w:jc w:val="center"/>
        </w:trPr>
        <w:tc>
          <w:tcPr>
            <w:tcW w:w="1651" w:type="dxa"/>
            <w:gridSpan w:val="2"/>
            <w:tcBorders>
              <w:top w:val="single" w:sz="12" w:space="0" w:color="auto"/>
              <w:left w:val="single" w:sz="12" w:space="0" w:color="auto"/>
              <w:bottom w:val="single" w:sz="4" w:space="0" w:color="auto"/>
            </w:tcBorders>
            <w:shd w:val="pct10" w:color="000000" w:fill="FFFFFF"/>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學習領域</w:t>
            </w:r>
          </w:p>
        </w:tc>
        <w:tc>
          <w:tcPr>
            <w:tcW w:w="1651" w:type="dxa"/>
            <w:tcBorders>
              <w:top w:val="single" w:sz="12" w:space="0" w:color="auto"/>
            </w:tcBorders>
            <w:shd w:val="pct10" w:color="000000" w:fill="FFFFFF"/>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召集人</w:t>
            </w:r>
          </w:p>
        </w:tc>
        <w:tc>
          <w:tcPr>
            <w:tcW w:w="2935" w:type="dxa"/>
            <w:tcBorders>
              <w:top w:val="single" w:sz="12" w:space="0" w:color="auto"/>
            </w:tcBorders>
            <w:shd w:val="pct10" w:color="000000" w:fill="FFFFFF"/>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成      員</w:t>
            </w:r>
          </w:p>
        </w:tc>
        <w:tc>
          <w:tcPr>
            <w:tcW w:w="3118" w:type="dxa"/>
            <w:tcBorders>
              <w:top w:val="single" w:sz="12" w:space="0" w:color="auto"/>
              <w:right w:val="single" w:sz="12" w:space="0" w:color="auto"/>
            </w:tcBorders>
            <w:shd w:val="pct10" w:color="000000" w:fill="FFFFFF"/>
            <w:vAlign w:val="center"/>
          </w:tcPr>
          <w:p w:rsidR="006B0101" w:rsidRPr="00294211" w:rsidRDefault="006B0101" w:rsidP="00F2343D">
            <w:pPr>
              <w:ind w:firstLineChars="100" w:firstLine="280"/>
              <w:rPr>
                <w:rFonts w:ascii="新細明體" w:hAnsi="新細明體"/>
                <w:b/>
                <w:bCs/>
                <w:sz w:val="28"/>
              </w:rPr>
            </w:pPr>
            <w:r w:rsidRPr="00294211">
              <w:rPr>
                <w:rFonts w:ascii="新細明體" w:hAnsi="新細明體" w:hint="eastAsia"/>
                <w:b/>
                <w:bCs/>
                <w:sz w:val="28"/>
              </w:rPr>
              <w:t>任務</w:t>
            </w:r>
          </w:p>
        </w:tc>
      </w:tr>
      <w:tr w:rsidR="00552FA8" w:rsidRPr="00294211" w:rsidTr="00361401">
        <w:trPr>
          <w:cantSplit/>
          <w:trHeight w:hRule="exact" w:val="2097"/>
          <w:jc w:val="center"/>
        </w:trPr>
        <w:tc>
          <w:tcPr>
            <w:tcW w:w="734" w:type="dxa"/>
            <w:vMerge w:val="restart"/>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語</w:t>
            </w:r>
          </w:p>
          <w:p w:rsidR="00552FA8" w:rsidRPr="00294211" w:rsidRDefault="00552FA8" w:rsidP="00F2343D">
            <w:pPr>
              <w:ind w:firstLineChars="100" w:firstLine="240"/>
              <w:rPr>
                <w:rFonts w:ascii="新細明體" w:hAnsi="新細明體"/>
              </w:rPr>
            </w:pPr>
            <w:r w:rsidRPr="00294211">
              <w:rPr>
                <w:rFonts w:ascii="新細明體" w:hAnsi="新細明體" w:hint="eastAsia"/>
              </w:rPr>
              <w:t>文</w:t>
            </w:r>
          </w:p>
        </w:tc>
        <w:tc>
          <w:tcPr>
            <w:tcW w:w="917" w:type="dxa"/>
            <w:shd w:val="clear" w:color="auto" w:fill="FFFFFF"/>
            <w:vAlign w:val="center"/>
          </w:tcPr>
          <w:p w:rsidR="00552FA8" w:rsidRPr="00294211" w:rsidRDefault="00552FA8" w:rsidP="00361401">
            <w:pPr>
              <w:rPr>
                <w:rFonts w:ascii="新細明體" w:hAnsi="新細明體"/>
              </w:rPr>
            </w:pPr>
            <w:r w:rsidRPr="00294211">
              <w:rPr>
                <w:rFonts w:ascii="新細明體" w:hAnsi="新細明體" w:hint="eastAsia"/>
              </w:rPr>
              <w:t>國 文</w:t>
            </w:r>
          </w:p>
        </w:tc>
        <w:tc>
          <w:tcPr>
            <w:tcW w:w="1651" w:type="dxa"/>
            <w:vAlign w:val="center"/>
          </w:tcPr>
          <w:p w:rsidR="00552FA8" w:rsidRPr="00294211" w:rsidRDefault="00EC2201" w:rsidP="002E5F79">
            <w:pPr>
              <w:ind w:firstLineChars="100" w:firstLine="240"/>
              <w:rPr>
                <w:rFonts w:ascii="新細明體" w:hAnsi="新細明體"/>
              </w:rPr>
            </w:pPr>
            <w:r>
              <w:rPr>
                <w:rFonts w:ascii="新細明體" w:hAnsi="新細明體" w:hint="eastAsia"/>
              </w:rPr>
              <w:t>林宜嫻</w:t>
            </w:r>
          </w:p>
        </w:tc>
        <w:tc>
          <w:tcPr>
            <w:tcW w:w="2935" w:type="dxa"/>
            <w:vAlign w:val="center"/>
          </w:tcPr>
          <w:p w:rsidR="00552FA8" w:rsidRDefault="00D21425" w:rsidP="00EC2201">
            <w:pPr>
              <w:rPr>
                <w:rFonts w:ascii="新細明體" w:hAnsi="新細明體"/>
              </w:rPr>
            </w:pPr>
            <w:r>
              <w:rPr>
                <w:rFonts w:ascii="新細明體" w:hAnsi="新細明體" w:hint="eastAsia"/>
              </w:rPr>
              <w:t>羅佳琦、黃業茹、賴國章、</w:t>
            </w:r>
            <w:r w:rsidR="00EC2201">
              <w:rPr>
                <w:rFonts w:ascii="新細明體" w:hAnsi="新細明體" w:hint="eastAsia"/>
              </w:rPr>
              <w:t>林宜嫻</w:t>
            </w:r>
            <w:r w:rsidR="00C2263F">
              <w:rPr>
                <w:rFonts w:ascii="新細明體" w:hAnsi="新細明體" w:hint="eastAsia"/>
              </w:rPr>
              <w:t>、陶彤雲、劉玉屏、</w:t>
            </w:r>
            <w:r w:rsidR="00552FA8" w:rsidRPr="00294211">
              <w:rPr>
                <w:rFonts w:ascii="新細明體" w:hAnsi="新細明體" w:hint="eastAsia"/>
              </w:rPr>
              <w:t>陳育玲、吳麗琴、楊蕙菁、謝素如、林家棻</w:t>
            </w:r>
            <w:r w:rsidR="00D86DB1">
              <w:rPr>
                <w:rFonts w:ascii="新細明體" w:hAnsi="新細明體" w:hint="eastAsia"/>
              </w:rPr>
              <w:t>、</w:t>
            </w:r>
            <w:r w:rsidR="00C2263F">
              <w:rPr>
                <w:rFonts w:ascii="新細明體" w:hAnsi="新細明體" w:hint="eastAsia"/>
              </w:rPr>
              <w:t>徐慧芳</w:t>
            </w:r>
          </w:p>
          <w:p w:rsidR="00C2263F" w:rsidRPr="00294211" w:rsidRDefault="00C2263F" w:rsidP="00EC2201">
            <w:pPr>
              <w:rPr>
                <w:rFonts w:ascii="新細明體" w:hAnsi="新細明體"/>
              </w:rPr>
            </w:pPr>
            <w:r>
              <w:rPr>
                <w:rFonts w:ascii="新細明體" w:hAnsi="新細明體" w:hint="eastAsia"/>
              </w:rPr>
              <w:t>宋元志、</w:t>
            </w:r>
          </w:p>
        </w:tc>
        <w:tc>
          <w:tcPr>
            <w:tcW w:w="3118" w:type="dxa"/>
            <w:vMerge w:val="restart"/>
            <w:tcBorders>
              <w:right w:val="single" w:sz="12" w:space="0" w:color="auto"/>
            </w:tcBorders>
            <w:vAlign w:val="center"/>
          </w:tcPr>
          <w:p w:rsidR="00552FA8" w:rsidRPr="00294211" w:rsidRDefault="00552FA8" w:rsidP="00D21425">
            <w:pPr>
              <w:ind w:left="192" w:hangingChars="80" w:hanging="192"/>
              <w:rPr>
                <w:rFonts w:ascii="新細明體" w:hAnsi="新細明體"/>
              </w:rPr>
            </w:pPr>
            <w:r w:rsidRPr="00294211">
              <w:rPr>
                <w:rFonts w:ascii="新細明體" w:hAnsi="新細明體" w:hint="eastAsia"/>
              </w:rPr>
              <w:t>1.規畫各學習領域課程計畫或自編教材，計畫內容包含「學年/學期學習目標、單元活動主題、相對應能力指標、時數、備註」等相關項目。</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2.分析各學習領域之各出版社教材，作為選取教材之參考，或自行研發學習教材。</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3.擬定九年一貫課程與舊課程之銜接事宜。</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4.規畫學習領域教師專業成長進修計劃，協助教師專業成長。</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5.規劃與實施跨領域課程教學及協同教學。</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6.擬定各學習領域之教學評量方式與標準，作為實施教學評量之依據。</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7.擬定各學習領域教師之教學評鑑指標，並實施教學評鑑。</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8.檢討與改進各學習領域之教學策略與成效。</w:t>
            </w:r>
          </w:p>
          <w:p w:rsidR="00552FA8" w:rsidRPr="00294211" w:rsidRDefault="00552FA8" w:rsidP="00D21425">
            <w:pPr>
              <w:ind w:left="178" w:hangingChars="74" w:hanging="178"/>
              <w:rPr>
                <w:rFonts w:ascii="新細明體" w:hAnsi="新細明體"/>
              </w:rPr>
            </w:pPr>
            <w:r w:rsidRPr="00294211">
              <w:rPr>
                <w:rFonts w:ascii="新細明體" w:hAnsi="新細明體" w:hint="eastAsia"/>
              </w:rPr>
              <w:t>9.擬定轉學生課程銜接輔導計劃。</w:t>
            </w:r>
          </w:p>
          <w:p w:rsidR="00552FA8" w:rsidRPr="00294211" w:rsidRDefault="00552FA8" w:rsidP="00D21425">
            <w:pPr>
              <w:ind w:left="290" w:hangingChars="121" w:hanging="290"/>
              <w:rPr>
                <w:rFonts w:ascii="新細明體" w:hAnsi="新細明體"/>
              </w:rPr>
            </w:pPr>
            <w:r w:rsidRPr="00294211">
              <w:rPr>
                <w:rFonts w:ascii="新細明體" w:hAnsi="新細明體" w:hint="eastAsia"/>
              </w:rPr>
              <w:t>10.其他有關各學習領域之研究發展事宜。</w:t>
            </w:r>
          </w:p>
        </w:tc>
      </w:tr>
      <w:tr w:rsidR="00552FA8" w:rsidRPr="00294211" w:rsidTr="00361401">
        <w:trPr>
          <w:cantSplit/>
          <w:trHeight w:hRule="exact" w:val="1802"/>
          <w:jc w:val="center"/>
        </w:trPr>
        <w:tc>
          <w:tcPr>
            <w:tcW w:w="734" w:type="dxa"/>
            <w:vMerge/>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p>
        </w:tc>
        <w:tc>
          <w:tcPr>
            <w:tcW w:w="917" w:type="dxa"/>
            <w:shd w:val="clear" w:color="auto" w:fill="FFFFFF"/>
            <w:vAlign w:val="center"/>
          </w:tcPr>
          <w:p w:rsidR="00552FA8" w:rsidRPr="00294211" w:rsidRDefault="00552FA8" w:rsidP="00361401">
            <w:pPr>
              <w:rPr>
                <w:rFonts w:ascii="新細明體" w:hAnsi="新細明體"/>
              </w:rPr>
            </w:pPr>
            <w:r w:rsidRPr="00294211">
              <w:rPr>
                <w:rFonts w:ascii="新細明體" w:hAnsi="新細明體" w:hint="eastAsia"/>
              </w:rPr>
              <w:t>英 文</w:t>
            </w:r>
          </w:p>
        </w:tc>
        <w:tc>
          <w:tcPr>
            <w:tcW w:w="1651" w:type="dxa"/>
            <w:vAlign w:val="center"/>
          </w:tcPr>
          <w:p w:rsidR="00552FA8" w:rsidRPr="00294211" w:rsidRDefault="00EC2201" w:rsidP="002E5F79">
            <w:pPr>
              <w:ind w:firstLineChars="100" w:firstLine="240"/>
              <w:rPr>
                <w:rFonts w:ascii="新細明體" w:hAnsi="新細明體"/>
              </w:rPr>
            </w:pPr>
            <w:r>
              <w:rPr>
                <w:rFonts w:ascii="新細明體" w:hAnsi="新細明體" w:hint="eastAsia"/>
              </w:rPr>
              <w:t>陳建瑜</w:t>
            </w:r>
          </w:p>
        </w:tc>
        <w:tc>
          <w:tcPr>
            <w:tcW w:w="2935" w:type="dxa"/>
            <w:vAlign w:val="center"/>
          </w:tcPr>
          <w:p w:rsidR="00552FA8" w:rsidRPr="00294211" w:rsidRDefault="00EC2201" w:rsidP="00EC2201">
            <w:pPr>
              <w:rPr>
                <w:rFonts w:ascii="新細明體" w:hAnsi="新細明體"/>
              </w:rPr>
            </w:pPr>
            <w:r>
              <w:rPr>
                <w:rFonts w:ascii="新細明體" w:hAnsi="新細明體" w:hint="eastAsia"/>
              </w:rPr>
              <w:t>廖錫斌、陳宏仁、陳金田</w:t>
            </w:r>
            <w:r w:rsidR="00552FA8" w:rsidRPr="00294211">
              <w:rPr>
                <w:rFonts w:ascii="新細明體" w:hAnsi="新細明體" w:hint="eastAsia"/>
              </w:rPr>
              <w:t>、沈珮文、</w:t>
            </w:r>
            <w:r>
              <w:rPr>
                <w:rFonts w:ascii="新細明體" w:hAnsi="新細明體" w:hint="eastAsia"/>
              </w:rPr>
              <w:t>陳建瑜</w:t>
            </w:r>
            <w:r w:rsidR="00552FA8" w:rsidRPr="00294211">
              <w:rPr>
                <w:rFonts w:ascii="新細明體" w:hAnsi="新細明體" w:hint="eastAsia"/>
              </w:rPr>
              <w:t>、賴信宏</w:t>
            </w:r>
            <w:r w:rsidR="00937B58">
              <w:rPr>
                <w:rFonts w:ascii="新細明體" w:hAnsi="新細明體" w:hint="eastAsia"/>
              </w:rPr>
              <w:t>、林京玉</w:t>
            </w:r>
            <w:r w:rsidR="00552FA8" w:rsidRPr="00294211">
              <w:rPr>
                <w:rFonts w:ascii="新細明體" w:hAnsi="新細明體" w:hint="eastAsia"/>
              </w:rPr>
              <w:t>、陳顥蔚</w:t>
            </w:r>
            <w:r w:rsidR="00937B58" w:rsidRPr="00294211">
              <w:rPr>
                <w:rFonts w:ascii="新細明體" w:hAnsi="新細明體" w:hint="eastAsia"/>
              </w:rPr>
              <w:t>、</w:t>
            </w:r>
            <w:r w:rsidR="00937B58">
              <w:rPr>
                <w:rFonts w:ascii="新細明體" w:hAnsi="新細明體" w:hint="eastAsia"/>
              </w:rPr>
              <w:t>胡素月</w:t>
            </w:r>
            <w:r w:rsidRPr="00294211">
              <w:rPr>
                <w:rFonts w:ascii="新細明體" w:hAnsi="新細明體" w:hint="eastAsia"/>
              </w:rPr>
              <w:t>、</w:t>
            </w:r>
            <w:r>
              <w:rPr>
                <w:rFonts w:ascii="新細明體" w:hAnsi="新細明體" w:hint="eastAsia"/>
              </w:rPr>
              <w:t>林家怡</w:t>
            </w:r>
            <w:r w:rsidR="007459FF">
              <w:rPr>
                <w:rFonts w:ascii="新細明體" w:hAnsi="新細明體" w:hint="eastAsia"/>
              </w:rPr>
              <w:t>、游俊賢</w:t>
            </w:r>
          </w:p>
        </w:tc>
        <w:tc>
          <w:tcPr>
            <w:tcW w:w="3118" w:type="dxa"/>
            <w:vMerge/>
            <w:tcBorders>
              <w:right w:val="single" w:sz="12" w:space="0" w:color="auto"/>
            </w:tcBorders>
            <w:vAlign w:val="center"/>
          </w:tcPr>
          <w:p w:rsidR="00552FA8" w:rsidRPr="00294211" w:rsidRDefault="00552FA8" w:rsidP="00F2343D">
            <w:pPr>
              <w:ind w:firstLineChars="100" w:firstLine="240"/>
              <w:rPr>
                <w:rFonts w:ascii="新細明體" w:hAnsi="新細明體"/>
              </w:rPr>
            </w:pPr>
          </w:p>
        </w:tc>
      </w:tr>
      <w:tr w:rsidR="00552FA8" w:rsidRPr="00294211" w:rsidTr="00361401">
        <w:trPr>
          <w:cantSplit/>
          <w:trHeight w:hRule="exact" w:val="1980"/>
          <w:jc w:val="center"/>
        </w:trPr>
        <w:tc>
          <w:tcPr>
            <w:tcW w:w="1651" w:type="dxa"/>
            <w:gridSpan w:val="2"/>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數   學</w:t>
            </w:r>
          </w:p>
        </w:tc>
        <w:tc>
          <w:tcPr>
            <w:tcW w:w="1651" w:type="dxa"/>
            <w:vAlign w:val="center"/>
          </w:tcPr>
          <w:p w:rsidR="00552FA8" w:rsidRPr="00294211" w:rsidRDefault="00EC2201" w:rsidP="002E5F79">
            <w:pPr>
              <w:ind w:firstLineChars="100" w:firstLine="240"/>
              <w:rPr>
                <w:rFonts w:ascii="新細明體" w:hAnsi="新細明體"/>
              </w:rPr>
            </w:pPr>
            <w:r w:rsidRPr="00294211">
              <w:rPr>
                <w:rFonts w:ascii="新細明體" w:hAnsi="新細明體" w:hint="eastAsia"/>
              </w:rPr>
              <w:t>陳永慶</w:t>
            </w:r>
          </w:p>
        </w:tc>
        <w:tc>
          <w:tcPr>
            <w:tcW w:w="2935" w:type="dxa"/>
            <w:vAlign w:val="center"/>
          </w:tcPr>
          <w:p w:rsidR="00552FA8" w:rsidRDefault="00EC2201" w:rsidP="00EC2201">
            <w:pPr>
              <w:rPr>
                <w:rFonts w:ascii="新細明體" w:hAnsi="新細明體"/>
              </w:rPr>
            </w:pPr>
            <w:r>
              <w:rPr>
                <w:rFonts w:ascii="新細明體" w:hAnsi="新細明體" w:hint="eastAsia"/>
              </w:rPr>
              <w:t>方士源、施宏杰</w:t>
            </w:r>
            <w:r w:rsidR="00552FA8" w:rsidRPr="00294211">
              <w:rPr>
                <w:rFonts w:ascii="新細明體" w:hAnsi="新細明體" w:hint="eastAsia"/>
              </w:rPr>
              <w:t>、陳永慶、陳司玲、張孟育、李孟文、詹蕙如、鄭筱玫</w:t>
            </w:r>
            <w:r w:rsidR="008E715C" w:rsidRPr="00294211">
              <w:rPr>
                <w:rFonts w:ascii="新細明體" w:hAnsi="新細明體" w:hint="eastAsia"/>
              </w:rPr>
              <w:t>、</w:t>
            </w:r>
            <w:r w:rsidR="008E715C">
              <w:rPr>
                <w:rFonts w:ascii="新細明體" w:hAnsi="新細明體" w:hint="eastAsia"/>
              </w:rPr>
              <w:t>陳曉蕾</w:t>
            </w:r>
          </w:p>
          <w:p w:rsidR="007459FF" w:rsidRPr="00294211" w:rsidRDefault="007459FF" w:rsidP="00EC2201">
            <w:pPr>
              <w:rPr>
                <w:rFonts w:ascii="新細明體" w:hAnsi="新細明體"/>
              </w:rPr>
            </w:pPr>
            <w:r>
              <w:rPr>
                <w:rFonts w:ascii="新細明體" w:hAnsi="新細明體" w:hint="eastAsia"/>
              </w:rPr>
              <w:t>羅紫渝、張芳慈</w:t>
            </w:r>
          </w:p>
        </w:tc>
        <w:tc>
          <w:tcPr>
            <w:tcW w:w="3118" w:type="dxa"/>
            <w:vMerge/>
            <w:tcBorders>
              <w:right w:val="single" w:sz="12" w:space="0" w:color="auto"/>
            </w:tcBorders>
            <w:vAlign w:val="center"/>
          </w:tcPr>
          <w:p w:rsidR="00552FA8" w:rsidRPr="00294211" w:rsidRDefault="00552FA8" w:rsidP="00F2343D">
            <w:pPr>
              <w:ind w:firstLineChars="100" w:firstLine="240"/>
              <w:rPr>
                <w:rFonts w:ascii="新細明體" w:hAnsi="新細明體"/>
              </w:rPr>
            </w:pPr>
          </w:p>
        </w:tc>
      </w:tr>
      <w:tr w:rsidR="00552FA8" w:rsidRPr="00294211" w:rsidTr="00361401">
        <w:trPr>
          <w:cantSplit/>
          <w:trHeight w:hRule="exact" w:val="1070"/>
          <w:jc w:val="center"/>
        </w:trPr>
        <w:tc>
          <w:tcPr>
            <w:tcW w:w="1651" w:type="dxa"/>
            <w:gridSpan w:val="2"/>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社   會</w:t>
            </w:r>
          </w:p>
        </w:tc>
        <w:tc>
          <w:tcPr>
            <w:tcW w:w="1651" w:type="dxa"/>
            <w:vAlign w:val="center"/>
          </w:tcPr>
          <w:p w:rsidR="00552FA8" w:rsidRPr="00294211" w:rsidRDefault="00EC2201" w:rsidP="002E5F79">
            <w:pPr>
              <w:ind w:firstLineChars="100" w:firstLine="240"/>
              <w:rPr>
                <w:rFonts w:ascii="新細明體" w:hAnsi="新細明體"/>
              </w:rPr>
            </w:pPr>
            <w:r>
              <w:rPr>
                <w:rFonts w:ascii="新細明體" w:hAnsi="新細明體" w:hint="eastAsia"/>
              </w:rPr>
              <w:t>陳雅倫</w:t>
            </w:r>
          </w:p>
        </w:tc>
        <w:tc>
          <w:tcPr>
            <w:tcW w:w="2935" w:type="dxa"/>
            <w:vAlign w:val="center"/>
          </w:tcPr>
          <w:p w:rsidR="00552FA8" w:rsidRPr="00294211" w:rsidRDefault="008E715C" w:rsidP="008E715C">
            <w:pPr>
              <w:rPr>
                <w:rFonts w:ascii="新細明體" w:hAnsi="新細明體"/>
              </w:rPr>
            </w:pPr>
            <w:r>
              <w:rPr>
                <w:rFonts w:ascii="新細明體" w:hAnsi="新細明體" w:hint="eastAsia"/>
              </w:rPr>
              <w:t>張淳彬、陳雅倫</w:t>
            </w:r>
            <w:r w:rsidR="00552FA8" w:rsidRPr="00294211">
              <w:rPr>
                <w:rFonts w:ascii="新細明體" w:hAnsi="新細明體" w:hint="eastAsia"/>
              </w:rPr>
              <w:t>、林淑鈴、詹繼样、莊國鋯、童雅蘭、楊乃光</w:t>
            </w:r>
            <w:r w:rsidRPr="00294211">
              <w:rPr>
                <w:rFonts w:ascii="新細明體" w:hAnsi="新細明體" w:hint="eastAsia"/>
              </w:rPr>
              <w:t>、</w:t>
            </w:r>
            <w:r w:rsidR="00356289">
              <w:rPr>
                <w:rFonts w:ascii="新細明體" w:hAnsi="新細明體" w:hint="eastAsia"/>
              </w:rPr>
              <w:t>賴姿君、陳賡</w:t>
            </w:r>
          </w:p>
        </w:tc>
        <w:tc>
          <w:tcPr>
            <w:tcW w:w="3118" w:type="dxa"/>
            <w:vMerge/>
            <w:tcBorders>
              <w:right w:val="single" w:sz="12" w:space="0" w:color="auto"/>
            </w:tcBorders>
            <w:vAlign w:val="center"/>
          </w:tcPr>
          <w:p w:rsidR="00552FA8" w:rsidRPr="00294211" w:rsidRDefault="00552FA8" w:rsidP="00F2343D">
            <w:pPr>
              <w:ind w:firstLineChars="100" w:firstLine="240"/>
              <w:rPr>
                <w:rFonts w:ascii="新細明體" w:hAnsi="新細明體"/>
              </w:rPr>
            </w:pPr>
          </w:p>
        </w:tc>
      </w:tr>
      <w:tr w:rsidR="00552FA8" w:rsidRPr="00294211" w:rsidTr="00361401">
        <w:trPr>
          <w:cantSplit/>
          <w:trHeight w:hRule="exact" w:val="1791"/>
          <w:jc w:val="center"/>
        </w:trPr>
        <w:tc>
          <w:tcPr>
            <w:tcW w:w="1651" w:type="dxa"/>
            <w:gridSpan w:val="2"/>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自然與</w:t>
            </w:r>
          </w:p>
          <w:p w:rsidR="00552FA8" w:rsidRPr="00294211" w:rsidRDefault="00552FA8" w:rsidP="00F2343D">
            <w:pPr>
              <w:ind w:firstLineChars="100" w:firstLine="240"/>
              <w:rPr>
                <w:rFonts w:ascii="新細明體" w:hAnsi="新細明體"/>
              </w:rPr>
            </w:pPr>
            <w:r w:rsidRPr="00294211">
              <w:rPr>
                <w:rFonts w:ascii="新細明體" w:hAnsi="新細明體" w:hint="eastAsia"/>
              </w:rPr>
              <w:t>生活科技</w:t>
            </w:r>
          </w:p>
        </w:tc>
        <w:tc>
          <w:tcPr>
            <w:tcW w:w="1651" w:type="dxa"/>
            <w:vAlign w:val="center"/>
          </w:tcPr>
          <w:p w:rsidR="00552FA8" w:rsidRPr="00294211" w:rsidRDefault="00EC2201" w:rsidP="002E5F79">
            <w:pPr>
              <w:ind w:firstLineChars="100" w:firstLine="240"/>
              <w:rPr>
                <w:rFonts w:ascii="新細明體" w:hAnsi="新細明體"/>
              </w:rPr>
            </w:pPr>
            <w:r w:rsidRPr="00294211">
              <w:rPr>
                <w:rFonts w:ascii="新細明體" w:hAnsi="新細明體" w:hint="eastAsia"/>
              </w:rPr>
              <w:t>黃宗傑</w:t>
            </w:r>
          </w:p>
        </w:tc>
        <w:tc>
          <w:tcPr>
            <w:tcW w:w="2935" w:type="dxa"/>
            <w:vAlign w:val="center"/>
          </w:tcPr>
          <w:p w:rsidR="00552FA8" w:rsidRPr="00294211" w:rsidRDefault="008E715C" w:rsidP="00BF51C2">
            <w:pPr>
              <w:rPr>
                <w:rFonts w:ascii="新細明體" w:hAnsi="新細明體"/>
              </w:rPr>
            </w:pPr>
            <w:r>
              <w:rPr>
                <w:rFonts w:ascii="新細明體" w:hAnsi="新細明體" w:hint="eastAsia"/>
              </w:rPr>
              <w:t>吳金信、白劍鴻、劉佳芝、黃界強、范忠榮、張明堅</w:t>
            </w:r>
            <w:r w:rsidR="00552FA8" w:rsidRPr="00294211">
              <w:rPr>
                <w:rFonts w:ascii="新細明體" w:hAnsi="新細明體" w:hint="eastAsia"/>
              </w:rPr>
              <w:t>、游淑惠、陳佳吟、黃宗傑、蘇怡燕、李嘉文</w:t>
            </w:r>
            <w:r w:rsidR="00356289">
              <w:rPr>
                <w:rFonts w:ascii="新細明體" w:hAnsi="新細明體" w:hint="eastAsia"/>
              </w:rPr>
              <w:t>、陳志全</w:t>
            </w:r>
          </w:p>
        </w:tc>
        <w:tc>
          <w:tcPr>
            <w:tcW w:w="3118" w:type="dxa"/>
            <w:vMerge/>
            <w:tcBorders>
              <w:right w:val="single" w:sz="12" w:space="0" w:color="auto"/>
            </w:tcBorders>
            <w:vAlign w:val="center"/>
          </w:tcPr>
          <w:p w:rsidR="00552FA8" w:rsidRPr="00294211" w:rsidRDefault="00552FA8" w:rsidP="00F2343D">
            <w:pPr>
              <w:ind w:firstLineChars="100" w:firstLine="240"/>
              <w:rPr>
                <w:rFonts w:ascii="新細明體" w:hAnsi="新細明體"/>
              </w:rPr>
            </w:pPr>
          </w:p>
        </w:tc>
      </w:tr>
      <w:tr w:rsidR="00552FA8" w:rsidRPr="00294211" w:rsidTr="00361401">
        <w:trPr>
          <w:cantSplit/>
          <w:trHeight w:hRule="exact" w:val="1251"/>
          <w:jc w:val="center"/>
        </w:trPr>
        <w:tc>
          <w:tcPr>
            <w:tcW w:w="1651" w:type="dxa"/>
            <w:gridSpan w:val="2"/>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藝術與人文</w:t>
            </w:r>
          </w:p>
        </w:tc>
        <w:tc>
          <w:tcPr>
            <w:tcW w:w="1651" w:type="dxa"/>
            <w:vAlign w:val="center"/>
          </w:tcPr>
          <w:p w:rsidR="00552FA8" w:rsidRPr="00294211" w:rsidRDefault="00EC2201" w:rsidP="002E5F79">
            <w:pPr>
              <w:ind w:firstLineChars="100" w:firstLine="240"/>
              <w:rPr>
                <w:rFonts w:ascii="新細明體" w:hAnsi="新細明體"/>
              </w:rPr>
            </w:pPr>
            <w:r>
              <w:rPr>
                <w:rFonts w:ascii="新細明體" w:hAnsi="新細明體" w:hint="eastAsia"/>
              </w:rPr>
              <w:t>曾建仁</w:t>
            </w:r>
          </w:p>
        </w:tc>
        <w:tc>
          <w:tcPr>
            <w:tcW w:w="2935" w:type="dxa"/>
            <w:vAlign w:val="center"/>
          </w:tcPr>
          <w:p w:rsidR="00552FA8" w:rsidRPr="00294211" w:rsidRDefault="008E715C" w:rsidP="00BF51C2">
            <w:pPr>
              <w:rPr>
                <w:rFonts w:ascii="新細明體" w:hAnsi="新細明體"/>
              </w:rPr>
            </w:pPr>
            <w:r>
              <w:rPr>
                <w:rFonts w:ascii="新細明體" w:hAnsi="新細明體" w:hint="eastAsia"/>
              </w:rPr>
              <w:t>劉宛玲、陳慧卿、張蕙欣、潘勁瑞、陳文智、曾建仁、吳成琇</w:t>
            </w:r>
          </w:p>
        </w:tc>
        <w:tc>
          <w:tcPr>
            <w:tcW w:w="3118" w:type="dxa"/>
            <w:vMerge/>
            <w:tcBorders>
              <w:right w:val="single" w:sz="12" w:space="0" w:color="auto"/>
            </w:tcBorders>
            <w:vAlign w:val="center"/>
          </w:tcPr>
          <w:p w:rsidR="00552FA8" w:rsidRPr="00294211" w:rsidRDefault="00552FA8" w:rsidP="00F2343D">
            <w:pPr>
              <w:ind w:firstLineChars="100" w:firstLine="240"/>
              <w:rPr>
                <w:rFonts w:ascii="新細明體" w:hAnsi="新細明體"/>
              </w:rPr>
            </w:pPr>
          </w:p>
        </w:tc>
      </w:tr>
      <w:tr w:rsidR="00552FA8" w:rsidRPr="00294211" w:rsidTr="00361401">
        <w:trPr>
          <w:cantSplit/>
          <w:trHeight w:hRule="exact" w:val="1444"/>
          <w:jc w:val="center"/>
        </w:trPr>
        <w:tc>
          <w:tcPr>
            <w:tcW w:w="1651" w:type="dxa"/>
            <w:gridSpan w:val="2"/>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健康與體育</w:t>
            </w:r>
          </w:p>
        </w:tc>
        <w:tc>
          <w:tcPr>
            <w:tcW w:w="1651" w:type="dxa"/>
            <w:vAlign w:val="center"/>
          </w:tcPr>
          <w:p w:rsidR="00552FA8" w:rsidRPr="00294211" w:rsidRDefault="00C2263F" w:rsidP="002E5F79">
            <w:pPr>
              <w:ind w:firstLineChars="100" w:firstLine="240"/>
              <w:rPr>
                <w:rFonts w:ascii="新細明體" w:hAnsi="新細明體"/>
              </w:rPr>
            </w:pPr>
            <w:r>
              <w:rPr>
                <w:rFonts w:ascii="新細明體" w:hAnsi="新細明體" w:hint="eastAsia"/>
              </w:rPr>
              <w:t>張國強</w:t>
            </w:r>
          </w:p>
        </w:tc>
        <w:tc>
          <w:tcPr>
            <w:tcW w:w="2935" w:type="dxa"/>
            <w:vAlign w:val="center"/>
          </w:tcPr>
          <w:p w:rsidR="00552FA8" w:rsidRPr="00294211" w:rsidRDefault="00552FA8" w:rsidP="008E715C">
            <w:pPr>
              <w:rPr>
                <w:rFonts w:ascii="新細明體" w:hAnsi="新細明體"/>
              </w:rPr>
            </w:pPr>
            <w:r w:rsidRPr="00294211">
              <w:rPr>
                <w:rFonts w:ascii="新細明體" w:hAnsi="新細明體" w:hint="eastAsia"/>
              </w:rPr>
              <w:t>張國強、李孟澂、簡坤耀、林培賢</w:t>
            </w:r>
            <w:r w:rsidR="008E715C" w:rsidRPr="00294211">
              <w:rPr>
                <w:rFonts w:ascii="新細明體" w:hAnsi="新細明體" w:hint="eastAsia"/>
              </w:rPr>
              <w:t>、</w:t>
            </w:r>
            <w:r w:rsidR="008E715C">
              <w:rPr>
                <w:rFonts w:ascii="新細明體" w:hAnsi="新細明體" w:hint="eastAsia"/>
              </w:rPr>
              <w:t>楊文智</w:t>
            </w:r>
          </w:p>
        </w:tc>
        <w:tc>
          <w:tcPr>
            <w:tcW w:w="3118" w:type="dxa"/>
            <w:vMerge/>
            <w:tcBorders>
              <w:right w:val="single" w:sz="12" w:space="0" w:color="auto"/>
            </w:tcBorders>
            <w:vAlign w:val="center"/>
          </w:tcPr>
          <w:p w:rsidR="00552FA8" w:rsidRPr="00294211" w:rsidRDefault="00552FA8" w:rsidP="00F2343D">
            <w:pPr>
              <w:ind w:firstLineChars="100" w:firstLine="240"/>
              <w:rPr>
                <w:rFonts w:ascii="新細明體" w:hAnsi="新細明體"/>
              </w:rPr>
            </w:pPr>
          </w:p>
        </w:tc>
      </w:tr>
      <w:tr w:rsidR="00552FA8" w:rsidRPr="00294211" w:rsidTr="00361401">
        <w:trPr>
          <w:cantSplit/>
          <w:trHeight w:hRule="exact" w:val="845"/>
          <w:jc w:val="center"/>
        </w:trPr>
        <w:tc>
          <w:tcPr>
            <w:tcW w:w="1651" w:type="dxa"/>
            <w:gridSpan w:val="2"/>
            <w:tcBorders>
              <w:left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綜合活動</w:t>
            </w:r>
          </w:p>
        </w:tc>
        <w:tc>
          <w:tcPr>
            <w:tcW w:w="1651" w:type="dxa"/>
            <w:vAlign w:val="center"/>
          </w:tcPr>
          <w:p w:rsidR="00552FA8" w:rsidRPr="00294211" w:rsidRDefault="00EC2201" w:rsidP="002E5F79">
            <w:pPr>
              <w:ind w:firstLineChars="100" w:firstLine="240"/>
              <w:rPr>
                <w:rFonts w:ascii="新細明體" w:hAnsi="新細明體"/>
              </w:rPr>
            </w:pPr>
            <w:r w:rsidRPr="00294211">
              <w:rPr>
                <w:rFonts w:ascii="新細明體" w:hAnsi="新細明體" w:hint="eastAsia"/>
              </w:rPr>
              <w:t>歐育如</w:t>
            </w:r>
          </w:p>
        </w:tc>
        <w:tc>
          <w:tcPr>
            <w:tcW w:w="2935" w:type="dxa"/>
            <w:vAlign w:val="center"/>
          </w:tcPr>
          <w:p w:rsidR="00552FA8" w:rsidRPr="00294211" w:rsidRDefault="00552FA8" w:rsidP="008E715C">
            <w:pPr>
              <w:rPr>
                <w:rFonts w:ascii="新細明體" w:hAnsi="新細明體"/>
              </w:rPr>
            </w:pPr>
            <w:r w:rsidRPr="00294211">
              <w:rPr>
                <w:rFonts w:ascii="新細明體" w:hAnsi="新細明體" w:hint="eastAsia"/>
              </w:rPr>
              <w:t>楊</w:t>
            </w:r>
            <w:r w:rsidR="008E715C">
              <w:rPr>
                <w:rFonts w:ascii="新細明體" w:hAnsi="新細明體" w:hint="eastAsia"/>
              </w:rPr>
              <w:t>雅安</w:t>
            </w:r>
            <w:r w:rsidRPr="00294211">
              <w:rPr>
                <w:rFonts w:ascii="新細明體" w:hAnsi="新細明體" w:hint="eastAsia"/>
              </w:rPr>
              <w:t>、楊淑鷰、歐育如</w:t>
            </w:r>
            <w:r w:rsidR="008E715C" w:rsidRPr="00294211">
              <w:rPr>
                <w:rFonts w:ascii="新細明體" w:hAnsi="新細明體" w:hint="eastAsia"/>
              </w:rPr>
              <w:t>、</w:t>
            </w:r>
            <w:r w:rsidR="008E715C">
              <w:rPr>
                <w:rFonts w:ascii="新細明體" w:hAnsi="新細明體" w:hint="eastAsia"/>
              </w:rPr>
              <w:t>林虹秀</w:t>
            </w:r>
          </w:p>
        </w:tc>
        <w:tc>
          <w:tcPr>
            <w:tcW w:w="3118" w:type="dxa"/>
            <w:vMerge/>
            <w:tcBorders>
              <w:right w:val="single" w:sz="12" w:space="0" w:color="auto"/>
            </w:tcBorders>
            <w:vAlign w:val="center"/>
          </w:tcPr>
          <w:p w:rsidR="00552FA8" w:rsidRPr="00294211" w:rsidRDefault="00552FA8" w:rsidP="00F2343D">
            <w:pPr>
              <w:ind w:firstLineChars="100" w:firstLine="240"/>
              <w:rPr>
                <w:rFonts w:ascii="新細明體" w:hAnsi="新細明體"/>
              </w:rPr>
            </w:pPr>
          </w:p>
        </w:tc>
      </w:tr>
      <w:tr w:rsidR="00552FA8" w:rsidRPr="00294211" w:rsidTr="00361401">
        <w:trPr>
          <w:cantSplit/>
          <w:trHeight w:hRule="exact" w:val="845"/>
          <w:jc w:val="center"/>
        </w:trPr>
        <w:tc>
          <w:tcPr>
            <w:tcW w:w="1651" w:type="dxa"/>
            <w:gridSpan w:val="2"/>
            <w:tcBorders>
              <w:left w:val="single" w:sz="12" w:space="0" w:color="auto"/>
              <w:bottom w:val="single" w:sz="12" w:space="0" w:color="auto"/>
            </w:tcBorders>
            <w:shd w:val="clear" w:color="auto" w:fill="FFFFFF"/>
            <w:vAlign w:val="center"/>
          </w:tcPr>
          <w:p w:rsidR="00552FA8" w:rsidRPr="00294211" w:rsidRDefault="00552FA8" w:rsidP="00F2343D">
            <w:pPr>
              <w:ind w:firstLineChars="100" w:firstLine="240"/>
              <w:rPr>
                <w:rFonts w:ascii="新細明體" w:hAnsi="新細明體"/>
              </w:rPr>
            </w:pPr>
            <w:r w:rsidRPr="00294211">
              <w:rPr>
                <w:rFonts w:ascii="新細明體" w:hAnsi="新細明體" w:hint="eastAsia"/>
              </w:rPr>
              <w:t>特教老師</w:t>
            </w:r>
          </w:p>
        </w:tc>
        <w:tc>
          <w:tcPr>
            <w:tcW w:w="1651" w:type="dxa"/>
            <w:tcBorders>
              <w:bottom w:val="single" w:sz="12" w:space="0" w:color="auto"/>
            </w:tcBorders>
            <w:vAlign w:val="center"/>
          </w:tcPr>
          <w:p w:rsidR="00552FA8" w:rsidRPr="00294211" w:rsidRDefault="004A403A" w:rsidP="002E5F79">
            <w:pPr>
              <w:ind w:firstLineChars="100" w:firstLine="240"/>
              <w:rPr>
                <w:rFonts w:ascii="新細明體" w:hAnsi="新細明體"/>
              </w:rPr>
            </w:pPr>
            <w:r w:rsidRPr="00294211">
              <w:rPr>
                <w:rFonts w:ascii="新細明體" w:hAnsi="新細明體" w:hint="eastAsia"/>
              </w:rPr>
              <w:t>陳玲蘭</w:t>
            </w:r>
          </w:p>
        </w:tc>
        <w:tc>
          <w:tcPr>
            <w:tcW w:w="2935" w:type="dxa"/>
            <w:tcBorders>
              <w:bottom w:val="single" w:sz="12" w:space="0" w:color="auto"/>
            </w:tcBorders>
            <w:vAlign w:val="center"/>
          </w:tcPr>
          <w:p w:rsidR="00552FA8" w:rsidRPr="00294211" w:rsidRDefault="00552FA8" w:rsidP="00552FA8">
            <w:pPr>
              <w:rPr>
                <w:rFonts w:ascii="新細明體" w:hAnsi="新細明體"/>
              </w:rPr>
            </w:pPr>
            <w:r w:rsidRPr="00294211">
              <w:rPr>
                <w:rFonts w:ascii="新細明體" w:hAnsi="新細明體" w:hint="eastAsia"/>
              </w:rPr>
              <w:t>吳嘉真、陳玲蘭、張維銘、陳麗馨、陳君蘭</w:t>
            </w:r>
          </w:p>
          <w:p w:rsidR="00552FA8" w:rsidRPr="00294211" w:rsidRDefault="00552FA8" w:rsidP="00552FA8">
            <w:pPr>
              <w:ind w:firstLineChars="100" w:firstLine="240"/>
              <w:rPr>
                <w:rFonts w:ascii="新細明體" w:hAnsi="新細明體"/>
              </w:rPr>
            </w:pPr>
          </w:p>
        </w:tc>
        <w:tc>
          <w:tcPr>
            <w:tcW w:w="3118" w:type="dxa"/>
            <w:vMerge/>
            <w:tcBorders>
              <w:bottom w:val="single" w:sz="12" w:space="0" w:color="auto"/>
              <w:right w:val="single" w:sz="12" w:space="0" w:color="auto"/>
            </w:tcBorders>
            <w:vAlign w:val="center"/>
          </w:tcPr>
          <w:p w:rsidR="00552FA8" w:rsidRPr="00294211" w:rsidRDefault="00552FA8" w:rsidP="00F2343D">
            <w:pPr>
              <w:ind w:firstLineChars="100" w:firstLine="240"/>
              <w:rPr>
                <w:rFonts w:ascii="新細明體" w:hAnsi="新細明體"/>
              </w:rPr>
            </w:pPr>
          </w:p>
        </w:tc>
      </w:tr>
    </w:tbl>
    <w:p w:rsidR="006B0101" w:rsidRPr="00294211" w:rsidRDefault="006B0101" w:rsidP="00F2343D">
      <w:pPr>
        <w:ind w:firstLineChars="100" w:firstLine="280"/>
        <w:rPr>
          <w:rFonts w:ascii="新細明體" w:hAnsi="新細明體"/>
          <w:sz w:val="28"/>
        </w:rPr>
      </w:pPr>
    </w:p>
    <w:p w:rsidR="006B0101" w:rsidRPr="00294211" w:rsidRDefault="006B0101" w:rsidP="00F40F09">
      <w:pPr>
        <w:ind w:firstLineChars="100" w:firstLine="260"/>
        <w:rPr>
          <w:rFonts w:ascii="新細明體" w:hAnsi="新細明體"/>
          <w:b/>
          <w:bCs/>
          <w:sz w:val="26"/>
          <w:szCs w:val="26"/>
        </w:rPr>
      </w:pPr>
      <w:r w:rsidRPr="00294211">
        <w:rPr>
          <w:rFonts w:ascii="新細明體" w:hAnsi="新細明體" w:hint="eastAsia"/>
          <w:b/>
          <w:bCs/>
          <w:sz w:val="26"/>
          <w:szCs w:val="26"/>
        </w:rPr>
        <w:lastRenderedPageBreak/>
        <w:t>三、課程發展委員會成員之產生方式</w:t>
      </w:r>
    </w:p>
    <w:p w:rsidR="006B0101" w:rsidRPr="00294211" w:rsidRDefault="006B0101" w:rsidP="00F2343D">
      <w:pPr>
        <w:ind w:firstLineChars="100" w:firstLine="240"/>
        <w:rPr>
          <w:rFonts w:ascii="新細明體" w:hAnsi="新細明體"/>
        </w:rPr>
      </w:pPr>
      <w:r w:rsidRPr="00294211">
        <w:rPr>
          <w:rFonts w:ascii="新細明體" w:hAnsi="新細明體" w:hint="eastAsia"/>
        </w:rPr>
        <w:t>（一）兼具多重身分者只能選擇擔任一種代表。</w:t>
      </w:r>
    </w:p>
    <w:p w:rsidR="006B0101" w:rsidRPr="00294211" w:rsidRDefault="006B0101" w:rsidP="00552FA8">
      <w:pPr>
        <w:ind w:leftChars="100" w:left="960" w:hangingChars="300" w:hanging="720"/>
        <w:rPr>
          <w:rFonts w:ascii="新細明體" w:hAnsi="新細明體"/>
        </w:rPr>
      </w:pPr>
      <w:r w:rsidRPr="00294211">
        <w:rPr>
          <w:rFonts w:ascii="新細明體" w:hAnsi="新細明體" w:hint="eastAsia"/>
        </w:rPr>
        <w:t>（二）各領域課程代表之任期皆為一年，於每年六月底前推選之。課程代表於任期中若因職務或身分之變更，應即時遞補或補（推）選之。</w:t>
      </w:r>
    </w:p>
    <w:p w:rsidR="006B0101" w:rsidRPr="00294211" w:rsidRDefault="006B0101" w:rsidP="00552FA8">
      <w:pPr>
        <w:ind w:leftChars="100" w:left="960" w:hangingChars="300" w:hanging="720"/>
        <w:rPr>
          <w:rFonts w:ascii="新細明體" w:hAnsi="新細明體"/>
        </w:rPr>
      </w:pPr>
      <w:r w:rsidRPr="00294211">
        <w:rPr>
          <w:rFonts w:ascii="新細明體" w:hAnsi="新細明體" w:hint="eastAsia"/>
        </w:rPr>
        <w:t>（三）本學期以過往經驗檢討與修正：領域召集人代表領域教師與會，不再包括行政配合召集人。</w:t>
      </w:r>
    </w:p>
    <w:p w:rsidR="006B0101" w:rsidRPr="00294211" w:rsidRDefault="00356289" w:rsidP="00552FA8">
      <w:pPr>
        <w:ind w:leftChars="100" w:left="960" w:hangingChars="300" w:hanging="720"/>
        <w:rPr>
          <w:rFonts w:ascii="新細明體" w:hAnsi="新細明體"/>
        </w:rPr>
      </w:pPr>
      <w:r>
        <w:rPr>
          <w:rFonts w:ascii="新細明體" w:hAnsi="新細明體" w:hint="eastAsia"/>
        </w:rPr>
        <w:t>（四）課程發展委員會得視需要邀請相關人員（如：活動組長、教學</w:t>
      </w:r>
      <w:r w:rsidR="006B0101" w:rsidRPr="00294211">
        <w:rPr>
          <w:rFonts w:ascii="新細明體" w:hAnsi="新細明體" w:hint="eastAsia"/>
        </w:rPr>
        <w:t>組長、會計人員及人事）列席。</w:t>
      </w:r>
    </w:p>
    <w:p w:rsidR="006B0101" w:rsidRPr="00294211" w:rsidRDefault="006B0101" w:rsidP="00F2343D">
      <w:pPr>
        <w:ind w:firstLineChars="100" w:firstLine="240"/>
        <w:rPr>
          <w:rFonts w:ascii="新細明體" w:hAnsi="新細明體"/>
        </w:rPr>
      </w:pPr>
    </w:p>
    <w:p w:rsidR="006B0101" w:rsidRPr="00294211" w:rsidRDefault="006B0101" w:rsidP="00F40F09">
      <w:pPr>
        <w:ind w:firstLineChars="100" w:firstLine="260"/>
        <w:rPr>
          <w:rFonts w:ascii="新細明體" w:hAnsi="新細明體"/>
          <w:b/>
          <w:bCs/>
          <w:sz w:val="26"/>
          <w:szCs w:val="26"/>
        </w:rPr>
      </w:pPr>
      <w:r w:rsidRPr="00294211">
        <w:rPr>
          <w:rFonts w:ascii="新細明體" w:hAnsi="新細明體" w:hint="eastAsia"/>
          <w:b/>
          <w:bCs/>
          <w:sz w:val="26"/>
          <w:szCs w:val="26"/>
        </w:rPr>
        <w:t>四、學習領域課程發展小組之產生方式</w:t>
      </w:r>
    </w:p>
    <w:p w:rsidR="006B0101" w:rsidRPr="00294211" w:rsidRDefault="006B0101" w:rsidP="00DE262E">
      <w:pPr>
        <w:ind w:leftChars="100" w:left="960" w:hangingChars="300" w:hanging="720"/>
        <w:rPr>
          <w:rFonts w:ascii="新細明體" w:hAnsi="新細明體"/>
        </w:rPr>
      </w:pPr>
      <w:r w:rsidRPr="00294211">
        <w:rPr>
          <w:rFonts w:ascii="新細明體" w:hAnsi="新細明體" w:hint="eastAsia"/>
        </w:rPr>
        <w:t>（一）教師依照專長分成「社會」、「自然與科技」、「健康與體育」、「藝術與人文」、「語文」、「數學」、「綜合」七個領域成立學習領域課程發展小組。</w:t>
      </w:r>
    </w:p>
    <w:p w:rsidR="006B0101" w:rsidRPr="00294211" w:rsidRDefault="006B0101" w:rsidP="00F2343D">
      <w:pPr>
        <w:ind w:firstLineChars="100" w:firstLine="240"/>
        <w:rPr>
          <w:rFonts w:ascii="新細明體" w:hAnsi="新細明體"/>
        </w:rPr>
      </w:pPr>
      <w:r w:rsidRPr="00294211">
        <w:rPr>
          <w:rFonts w:ascii="新細明體" w:hAnsi="新細明體" w:hint="eastAsia"/>
        </w:rPr>
        <w:t>（二）各領域內縱向課程之統整交由學習領域課程發展小組負責。</w:t>
      </w:r>
    </w:p>
    <w:p w:rsidR="006B0101" w:rsidRPr="00294211" w:rsidRDefault="006B0101" w:rsidP="006B2F4D">
      <w:pPr>
        <w:ind w:leftChars="100" w:left="960" w:hangingChars="300" w:hanging="720"/>
        <w:rPr>
          <w:rFonts w:ascii="新細明體" w:hAnsi="新細明體"/>
        </w:rPr>
      </w:pPr>
      <w:r w:rsidRPr="00294211">
        <w:rPr>
          <w:rFonts w:ascii="新細明體" w:hAnsi="新細明體" w:hint="eastAsia"/>
        </w:rPr>
        <w:t>（三）必要時成立跨年級課程發展小組或各學習領域課程發展小組舉行聯席會。</w:t>
      </w:r>
    </w:p>
    <w:p w:rsidR="006B0101" w:rsidRPr="00294211" w:rsidRDefault="006B0101" w:rsidP="00F2343D">
      <w:pPr>
        <w:ind w:firstLineChars="100" w:firstLine="240"/>
        <w:rPr>
          <w:rFonts w:ascii="新細明體" w:hAnsi="新細明體"/>
        </w:rPr>
      </w:pPr>
    </w:p>
    <w:p w:rsidR="006B0101" w:rsidRPr="00294211" w:rsidRDefault="006B0101" w:rsidP="00F40F09">
      <w:pPr>
        <w:ind w:firstLineChars="100" w:firstLine="260"/>
        <w:rPr>
          <w:rFonts w:ascii="新細明體" w:hAnsi="新細明體"/>
          <w:b/>
          <w:bCs/>
          <w:sz w:val="26"/>
          <w:szCs w:val="26"/>
        </w:rPr>
      </w:pPr>
      <w:r w:rsidRPr="00294211">
        <w:rPr>
          <w:rFonts w:ascii="新細明體" w:hAnsi="新細明體" w:hint="eastAsia"/>
          <w:b/>
          <w:bCs/>
          <w:sz w:val="26"/>
          <w:szCs w:val="26"/>
        </w:rPr>
        <w:t>五、課程發展委員會之功能與任務內容包括</w:t>
      </w:r>
    </w:p>
    <w:p w:rsidR="006B0101" w:rsidRPr="00294211" w:rsidRDefault="006B0101" w:rsidP="00DE262E">
      <w:pPr>
        <w:ind w:leftChars="100" w:left="960" w:hangingChars="300" w:hanging="720"/>
        <w:rPr>
          <w:rFonts w:ascii="新細明體" w:hAnsi="新細明體"/>
        </w:rPr>
      </w:pPr>
      <w:r w:rsidRPr="00294211">
        <w:rPr>
          <w:rFonts w:ascii="新細明體" w:hAnsi="新細明體" w:hint="eastAsia"/>
        </w:rPr>
        <w:t>（一）充分考量學校條件、社區特性、家長期望、學生需要等相關因素，結合全體教師專長和社區資源，發展學校本位課程，審慎規劃全校總體課程計畫。</w:t>
      </w:r>
    </w:p>
    <w:p w:rsidR="006B0101" w:rsidRPr="00294211" w:rsidRDefault="006B0101" w:rsidP="002B44BD">
      <w:pPr>
        <w:ind w:leftChars="100" w:left="900" w:hangingChars="275" w:hanging="660"/>
        <w:rPr>
          <w:rFonts w:ascii="新細明體" w:hAnsi="新細明體"/>
        </w:rPr>
      </w:pPr>
      <w:r w:rsidRPr="00294211">
        <w:rPr>
          <w:rFonts w:ascii="新細明體" w:hAnsi="新細明體" w:hint="eastAsia"/>
        </w:rPr>
        <w:t>（二）審查各學習領域課程計畫，內容包涵：「學年／學期學習目標、單元活動主題、相對應能力指標、時數、備註」等項目，且應融入有關兩性、環境、資訊、家政、人權、生涯發展等重大議題。</w:t>
      </w:r>
    </w:p>
    <w:p w:rsidR="006B0101" w:rsidRPr="00294211" w:rsidRDefault="006B0101" w:rsidP="00F2343D">
      <w:pPr>
        <w:ind w:firstLineChars="100" w:firstLine="240"/>
        <w:rPr>
          <w:rFonts w:ascii="新細明體" w:hAnsi="新細明體"/>
        </w:rPr>
      </w:pPr>
      <w:r w:rsidRPr="00294211">
        <w:rPr>
          <w:rFonts w:ascii="新細明體" w:hAnsi="新細明體" w:hint="eastAsia"/>
        </w:rPr>
        <w:t>（三）統整各學習領域課程計畫發展學校總體成計劃。</w:t>
      </w:r>
    </w:p>
    <w:p w:rsidR="006B0101" w:rsidRPr="00294211" w:rsidRDefault="006B0101" w:rsidP="00F2343D">
      <w:pPr>
        <w:ind w:firstLineChars="100" w:firstLine="240"/>
        <w:rPr>
          <w:rFonts w:ascii="新細明體" w:hAnsi="新細明體"/>
        </w:rPr>
      </w:pPr>
      <w:r w:rsidRPr="00294211">
        <w:rPr>
          <w:rFonts w:ascii="新細明體" w:hAnsi="新細明體" w:hint="eastAsia"/>
        </w:rPr>
        <w:t>（四）應於每學期開學前一個月，擬定下學年度學校總體課程計畫。</w:t>
      </w:r>
    </w:p>
    <w:p w:rsidR="006B0101" w:rsidRPr="00294211" w:rsidRDefault="006B0101" w:rsidP="00F2343D">
      <w:pPr>
        <w:ind w:firstLineChars="100" w:firstLine="240"/>
        <w:rPr>
          <w:rFonts w:ascii="新細明體" w:hAnsi="新細明體"/>
        </w:rPr>
      </w:pPr>
      <w:r w:rsidRPr="00294211">
        <w:rPr>
          <w:rFonts w:ascii="新細明體" w:hAnsi="新細明體" w:hint="eastAsia"/>
        </w:rPr>
        <w:t>（五）擬定「選用教科書辦法」。</w:t>
      </w:r>
    </w:p>
    <w:p w:rsidR="006B0101" w:rsidRPr="00294211" w:rsidRDefault="006B0101" w:rsidP="00F2343D">
      <w:pPr>
        <w:ind w:firstLineChars="100" w:firstLine="240"/>
        <w:rPr>
          <w:rFonts w:ascii="新細明體" w:hAnsi="新細明體"/>
        </w:rPr>
      </w:pPr>
      <w:r w:rsidRPr="00294211">
        <w:rPr>
          <w:rFonts w:ascii="新細明體" w:hAnsi="新細明體" w:hint="eastAsia"/>
        </w:rPr>
        <w:t>（六）審定自編教材。</w:t>
      </w:r>
    </w:p>
    <w:p w:rsidR="006B0101" w:rsidRPr="00294211" w:rsidRDefault="006B0101" w:rsidP="00F2343D">
      <w:pPr>
        <w:ind w:firstLineChars="100" w:firstLine="240"/>
        <w:rPr>
          <w:rFonts w:ascii="新細明體" w:hAnsi="新細明體"/>
        </w:rPr>
      </w:pPr>
      <w:r w:rsidRPr="00294211">
        <w:rPr>
          <w:rFonts w:ascii="新細明體" w:hAnsi="新細明體" w:hint="eastAsia"/>
        </w:rPr>
        <w:t>（七）決定各學習領域之學習節數及彈性學習節數。</w:t>
      </w:r>
    </w:p>
    <w:p w:rsidR="006B0101" w:rsidRPr="00294211" w:rsidRDefault="006B0101" w:rsidP="00F2343D">
      <w:pPr>
        <w:ind w:firstLineChars="100" w:firstLine="240"/>
        <w:rPr>
          <w:rFonts w:ascii="新細明體" w:hAnsi="新細明體"/>
        </w:rPr>
      </w:pPr>
      <w:r w:rsidRPr="00294211">
        <w:rPr>
          <w:rFonts w:ascii="新細明體" w:hAnsi="新細明體" w:hint="eastAsia"/>
        </w:rPr>
        <w:t>（八）決定應開設之選修課程。</w:t>
      </w:r>
    </w:p>
    <w:p w:rsidR="006B0101" w:rsidRPr="00294211" w:rsidRDefault="006B0101" w:rsidP="00F2343D">
      <w:pPr>
        <w:ind w:firstLineChars="100" w:firstLine="240"/>
        <w:rPr>
          <w:rFonts w:ascii="新細明體" w:hAnsi="新細明體"/>
        </w:rPr>
      </w:pPr>
      <w:r w:rsidRPr="00294211">
        <w:rPr>
          <w:rFonts w:ascii="新細明體" w:hAnsi="新細明體" w:hint="eastAsia"/>
        </w:rPr>
        <w:t>（九）審查與評鑑各學習領域發展小組之計畫與執行成效。</w:t>
      </w:r>
    </w:p>
    <w:p w:rsidR="006B0101" w:rsidRPr="00294211" w:rsidRDefault="006B0101" w:rsidP="00F2343D">
      <w:pPr>
        <w:ind w:firstLineChars="100" w:firstLine="240"/>
        <w:rPr>
          <w:rFonts w:ascii="新細明體" w:hAnsi="新細明體"/>
        </w:rPr>
      </w:pPr>
      <w:r w:rsidRPr="00294211">
        <w:rPr>
          <w:rFonts w:ascii="新細明體" w:hAnsi="新細明體" w:hint="eastAsia"/>
        </w:rPr>
        <w:t>（十）規劃教師專業成長進修計畫，增進專業成長。</w:t>
      </w:r>
    </w:p>
    <w:p w:rsidR="006B0101" w:rsidRPr="00294211" w:rsidRDefault="006B0101" w:rsidP="00F2343D">
      <w:pPr>
        <w:ind w:firstLineChars="100" w:firstLine="240"/>
        <w:rPr>
          <w:rFonts w:ascii="新細明體" w:hAnsi="新細明體"/>
        </w:rPr>
      </w:pPr>
      <w:r w:rsidRPr="00294211">
        <w:rPr>
          <w:rFonts w:ascii="新細明體" w:hAnsi="新細明體" w:hint="eastAsia"/>
        </w:rPr>
        <w:t>（十一）負責課程、教學與評量的評鑑，並進行學習評鑑。</w:t>
      </w:r>
    </w:p>
    <w:p w:rsidR="006B0101" w:rsidRPr="00294211" w:rsidRDefault="006B0101" w:rsidP="00F2343D">
      <w:pPr>
        <w:ind w:firstLineChars="100" w:firstLine="240"/>
        <w:rPr>
          <w:rFonts w:ascii="新細明體" w:hAnsi="新細明體"/>
        </w:rPr>
      </w:pPr>
      <w:r w:rsidRPr="00294211">
        <w:rPr>
          <w:rFonts w:ascii="新細明體" w:hAnsi="新細明體" w:hint="eastAsia"/>
        </w:rPr>
        <w:t>（十二）其他有關課程發展事宜。</w:t>
      </w:r>
    </w:p>
    <w:p w:rsidR="006B0101" w:rsidRDefault="006B0101" w:rsidP="00F2343D">
      <w:pPr>
        <w:ind w:firstLineChars="100" w:firstLine="240"/>
        <w:rPr>
          <w:rFonts w:ascii="新細明體" w:hAnsi="新細明體"/>
        </w:rPr>
      </w:pPr>
    </w:p>
    <w:p w:rsidR="00742745" w:rsidRDefault="00742745" w:rsidP="00F2343D">
      <w:pPr>
        <w:ind w:firstLineChars="100" w:firstLine="240"/>
        <w:rPr>
          <w:rFonts w:ascii="新細明體" w:hAnsi="新細明體"/>
        </w:rPr>
      </w:pPr>
    </w:p>
    <w:p w:rsidR="00742745" w:rsidRDefault="00742745" w:rsidP="00F2343D">
      <w:pPr>
        <w:ind w:firstLineChars="100" w:firstLine="240"/>
        <w:rPr>
          <w:rFonts w:ascii="新細明體" w:hAnsi="新細明體"/>
        </w:rPr>
      </w:pPr>
    </w:p>
    <w:p w:rsidR="00742745" w:rsidRDefault="00742745" w:rsidP="00F2343D">
      <w:pPr>
        <w:ind w:firstLineChars="100" w:firstLine="240"/>
        <w:rPr>
          <w:rFonts w:ascii="新細明體" w:hAnsi="新細明體"/>
        </w:rPr>
      </w:pPr>
    </w:p>
    <w:p w:rsidR="00742745" w:rsidRDefault="00742745" w:rsidP="00F2343D">
      <w:pPr>
        <w:ind w:firstLineChars="100" w:firstLine="240"/>
        <w:rPr>
          <w:rFonts w:ascii="新細明體" w:hAnsi="新細明體"/>
        </w:rPr>
      </w:pPr>
    </w:p>
    <w:p w:rsidR="00742745" w:rsidRDefault="00742745" w:rsidP="00F2343D">
      <w:pPr>
        <w:ind w:firstLineChars="100" w:firstLine="240"/>
        <w:rPr>
          <w:rFonts w:ascii="新細明體" w:hAnsi="新細明體"/>
        </w:rPr>
      </w:pPr>
    </w:p>
    <w:p w:rsidR="0075679B" w:rsidRDefault="0075679B" w:rsidP="00742745">
      <w:pPr>
        <w:spacing w:line="440" w:lineRule="exact"/>
        <w:ind w:firstLineChars="400" w:firstLine="1041"/>
        <w:rPr>
          <w:rFonts w:ascii="新細明體" w:hAnsi="新細明體"/>
          <w:b/>
          <w:bCs/>
          <w:sz w:val="26"/>
          <w:szCs w:val="26"/>
        </w:rPr>
      </w:pPr>
    </w:p>
    <w:p w:rsidR="0075679B" w:rsidRDefault="0075679B" w:rsidP="00742745">
      <w:pPr>
        <w:spacing w:line="440" w:lineRule="exact"/>
        <w:ind w:firstLineChars="400" w:firstLine="1041"/>
        <w:rPr>
          <w:rFonts w:ascii="新細明體" w:hAnsi="新細明體"/>
          <w:b/>
          <w:bCs/>
          <w:sz w:val="26"/>
          <w:szCs w:val="26"/>
        </w:rPr>
      </w:pPr>
    </w:p>
    <w:p w:rsidR="0075679B" w:rsidRDefault="0075679B" w:rsidP="00742745">
      <w:pPr>
        <w:spacing w:line="440" w:lineRule="exact"/>
        <w:ind w:firstLineChars="400" w:firstLine="1041"/>
        <w:rPr>
          <w:rFonts w:ascii="新細明體" w:hAnsi="新細明體"/>
          <w:b/>
          <w:bCs/>
          <w:sz w:val="26"/>
          <w:szCs w:val="26"/>
        </w:rPr>
      </w:pPr>
    </w:p>
    <w:p w:rsidR="0075679B" w:rsidRDefault="0075679B" w:rsidP="00742745">
      <w:pPr>
        <w:spacing w:line="440" w:lineRule="exact"/>
        <w:ind w:firstLineChars="400" w:firstLine="1041"/>
        <w:rPr>
          <w:rFonts w:ascii="新細明體" w:hAnsi="新細明體"/>
          <w:b/>
          <w:bCs/>
          <w:sz w:val="26"/>
          <w:szCs w:val="26"/>
        </w:rPr>
      </w:pPr>
    </w:p>
    <w:p w:rsidR="0075679B" w:rsidRDefault="0075679B" w:rsidP="00742745">
      <w:pPr>
        <w:spacing w:line="440" w:lineRule="exact"/>
        <w:ind w:firstLineChars="400" w:firstLine="1041"/>
        <w:rPr>
          <w:rFonts w:ascii="新細明體" w:hAnsi="新細明體"/>
          <w:b/>
          <w:bCs/>
          <w:sz w:val="26"/>
          <w:szCs w:val="26"/>
        </w:rPr>
      </w:pPr>
    </w:p>
    <w:p w:rsidR="00516B28" w:rsidRDefault="00516B28" w:rsidP="00742745">
      <w:pPr>
        <w:spacing w:line="440" w:lineRule="exact"/>
        <w:ind w:firstLineChars="400" w:firstLine="1041"/>
        <w:rPr>
          <w:rFonts w:ascii="新細明體" w:hAnsi="新細明體"/>
          <w:b/>
          <w:bCs/>
          <w:sz w:val="26"/>
          <w:szCs w:val="26"/>
        </w:rPr>
      </w:pPr>
    </w:p>
    <w:p w:rsidR="006B0101" w:rsidRDefault="006B0101" w:rsidP="00742745">
      <w:pPr>
        <w:spacing w:line="440" w:lineRule="exact"/>
        <w:ind w:firstLineChars="400" w:firstLine="1041"/>
        <w:rPr>
          <w:rFonts w:ascii="新細明體" w:hAnsi="新細明體"/>
          <w:b/>
          <w:bCs/>
          <w:sz w:val="26"/>
          <w:szCs w:val="26"/>
        </w:rPr>
      </w:pPr>
      <w:r w:rsidRPr="00294211">
        <w:rPr>
          <w:rFonts w:ascii="新細明體" w:hAnsi="新細明體" w:hint="eastAsia"/>
          <w:b/>
          <w:bCs/>
          <w:sz w:val="26"/>
          <w:szCs w:val="26"/>
        </w:rPr>
        <w:lastRenderedPageBreak/>
        <w:t>六、課程發展委員會工作</w:t>
      </w:r>
      <w:r w:rsidR="00742745" w:rsidRPr="00742745">
        <w:rPr>
          <w:rFonts w:ascii="新細明體" w:hAnsi="新細明體" w:hint="eastAsia"/>
          <w:b/>
          <w:bCs/>
          <w:sz w:val="26"/>
          <w:szCs w:val="26"/>
        </w:rPr>
        <w:t>進度甘特圖</w:t>
      </w:r>
    </w:p>
    <w:p w:rsidR="00014D64" w:rsidRDefault="00014D64" w:rsidP="00742745">
      <w:pPr>
        <w:spacing w:line="440" w:lineRule="exact"/>
        <w:ind w:firstLineChars="400" w:firstLine="1041"/>
        <w:rPr>
          <w:rFonts w:ascii="新細明體" w:hAnsi="新細明體"/>
          <w:b/>
          <w:bCs/>
          <w:sz w:val="26"/>
          <w:szCs w:val="26"/>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
        <w:gridCol w:w="2693"/>
        <w:gridCol w:w="433"/>
        <w:gridCol w:w="434"/>
        <w:gridCol w:w="434"/>
        <w:gridCol w:w="434"/>
        <w:gridCol w:w="434"/>
        <w:gridCol w:w="434"/>
        <w:gridCol w:w="433"/>
        <w:gridCol w:w="434"/>
        <w:gridCol w:w="434"/>
        <w:gridCol w:w="434"/>
        <w:gridCol w:w="434"/>
        <w:gridCol w:w="434"/>
        <w:gridCol w:w="436"/>
        <w:gridCol w:w="525"/>
      </w:tblGrid>
      <w:tr w:rsidR="00014D64" w:rsidRPr="00CB25D1" w:rsidTr="0002231E">
        <w:trPr>
          <w:trHeight w:val="347"/>
          <w:jc w:val="center"/>
        </w:trPr>
        <w:tc>
          <w:tcPr>
            <w:tcW w:w="637" w:type="dxa"/>
            <w:vMerge w:val="restart"/>
          </w:tcPr>
          <w:p w:rsidR="00014D64" w:rsidRPr="00CB25D1" w:rsidRDefault="00014D64" w:rsidP="00CB25D1">
            <w:pPr>
              <w:adjustRightInd w:val="0"/>
              <w:snapToGrid w:val="0"/>
              <w:spacing w:before="240" w:after="120" w:line="320" w:lineRule="exact"/>
              <w:jc w:val="center"/>
              <w:rPr>
                <w:rFonts w:ascii="標楷體" w:eastAsia="標楷體" w:hAnsi="標楷體"/>
                <w:color w:val="000000"/>
              </w:rPr>
            </w:pPr>
            <w:r w:rsidRPr="00CB25D1">
              <w:rPr>
                <w:rFonts w:ascii="標楷體" w:eastAsia="標楷體" w:hAnsi="標楷體" w:hint="eastAsia"/>
                <w:color w:val="000000"/>
              </w:rPr>
              <w:t>序號</w:t>
            </w:r>
          </w:p>
        </w:tc>
        <w:tc>
          <w:tcPr>
            <w:tcW w:w="2693" w:type="dxa"/>
            <w:vMerge w:val="restart"/>
            <w:vAlign w:val="center"/>
          </w:tcPr>
          <w:p w:rsidR="00014D64" w:rsidRPr="00CB25D1" w:rsidRDefault="00014D64" w:rsidP="00CB25D1">
            <w:pPr>
              <w:adjustRightInd w:val="0"/>
              <w:snapToGrid w:val="0"/>
              <w:spacing w:before="240" w:after="120" w:line="320" w:lineRule="exact"/>
              <w:jc w:val="center"/>
              <w:rPr>
                <w:rFonts w:ascii="標楷體" w:eastAsia="標楷體" w:hAnsi="標楷體"/>
                <w:color w:val="000000"/>
              </w:rPr>
            </w:pPr>
            <w:r w:rsidRPr="00CB25D1">
              <w:rPr>
                <w:rFonts w:ascii="標楷體" w:eastAsia="標楷體" w:hAnsi="標楷體" w:hint="eastAsia"/>
                <w:color w:val="000000"/>
              </w:rPr>
              <w:t>計畫工作項目及內容</w:t>
            </w:r>
          </w:p>
        </w:tc>
        <w:tc>
          <w:tcPr>
            <w:tcW w:w="3036" w:type="dxa"/>
            <w:gridSpan w:val="7"/>
            <w:vAlign w:val="center"/>
          </w:tcPr>
          <w:p w:rsidR="00014D64" w:rsidRPr="00CB25D1" w:rsidRDefault="0002231E" w:rsidP="00EC2201">
            <w:pPr>
              <w:adjustRightInd w:val="0"/>
              <w:snapToGrid w:val="0"/>
              <w:spacing w:before="240" w:after="120" w:line="320" w:lineRule="exact"/>
              <w:jc w:val="center"/>
              <w:rPr>
                <w:rFonts w:eastAsia="標楷體"/>
                <w:color w:val="000000"/>
              </w:rPr>
            </w:pPr>
            <w:r>
              <w:rPr>
                <w:rFonts w:eastAsia="標楷體" w:hint="eastAsia"/>
                <w:color w:val="000000"/>
              </w:rPr>
              <w:t xml:space="preserve">  </w:t>
            </w:r>
            <w:r w:rsidR="00EC2201">
              <w:rPr>
                <w:rFonts w:eastAsia="標楷體" w:hint="eastAsia"/>
                <w:color w:val="000000"/>
              </w:rPr>
              <w:t>100</w:t>
            </w:r>
            <w:r w:rsidR="00014D64" w:rsidRPr="00CB25D1">
              <w:rPr>
                <w:rFonts w:ascii="標楷體" w:eastAsia="標楷體" w:hAnsi="標楷體" w:hint="eastAsia"/>
                <w:color w:val="000000"/>
              </w:rPr>
              <w:t>年</w:t>
            </w:r>
          </w:p>
        </w:tc>
        <w:tc>
          <w:tcPr>
            <w:tcW w:w="2606" w:type="dxa"/>
            <w:gridSpan w:val="6"/>
            <w:vAlign w:val="center"/>
          </w:tcPr>
          <w:p w:rsidR="00014D64" w:rsidRPr="00CB25D1" w:rsidRDefault="0002231E" w:rsidP="00EC2201">
            <w:pPr>
              <w:adjustRightInd w:val="0"/>
              <w:snapToGrid w:val="0"/>
              <w:spacing w:before="240" w:after="120" w:line="320" w:lineRule="exact"/>
              <w:jc w:val="center"/>
              <w:rPr>
                <w:rFonts w:eastAsia="標楷體"/>
                <w:color w:val="000000"/>
              </w:rPr>
            </w:pPr>
            <w:r>
              <w:rPr>
                <w:rFonts w:eastAsia="標楷體" w:hint="eastAsia"/>
                <w:color w:val="000000"/>
              </w:rPr>
              <w:t xml:space="preserve"> </w:t>
            </w:r>
            <w:r w:rsidR="00415187" w:rsidRPr="00CB25D1">
              <w:rPr>
                <w:rFonts w:eastAsia="標楷體" w:hint="eastAsia"/>
                <w:color w:val="000000"/>
              </w:rPr>
              <w:t>10</w:t>
            </w:r>
            <w:r w:rsidR="00EC2201">
              <w:rPr>
                <w:rFonts w:eastAsia="標楷體" w:hint="eastAsia"/>
                <w:color w:val="000000"/>
              </w:rPr>
              <w:t>1</w:t>
            </w:r>
            <w:r w:rsidR="00014D64" w:rsidRPr="00CB25D1">
              <w:rPr>
                <w:rFonts w:ascii="標楷體" w:eastAsia="標楷體" w:hAnsi="標楷體" w:hint="eastAsia"/>
                <w:color w:val="000000"/>
              </w:rPr>
              <w:t>年</w:t>
            </w:r>
          </w:p>
        </w:tc>
        <w:tc>
          <w:tcPr>
            <w:tcW w:w="525" w:type="dxa"/>
            <w:vMerge w:val="restart"/>
          </w:tcPr>
          <w:p w:rsidR="00014D64" w:rsidRPr="00CB25D1" w:rsidRDefault="00014D64" w:rsidP="00CB25D1">
            <w:pPr>
              <w:adjustRightInd w:val="0"/>
              <w:snapToGrid w:val="0"/>
              <w:spacing w:before="240" w:after="120" w:line="320" w:lineRule="exact"/>
              <w:jc w:val="center"/>
              <w:rPr>
                <w:rFonts w:ascii="標楷體" w:eastAsia="標楷體" w:hAnsi="標楷體"/>
                <w:color w:val="000000"/>
              </w:rPr>
            </w:pPr>
            <w:r w:rsidRPr="00CB25D1">
              <w:rPr>
                <w:rFonts w:ascii="標楷體" w:eastAsia="標楷體" w:hAnsi="標楷體" w:hint="eastAsia"/>
                <w:color w:val="000000"/>
              </w:rPr>
              <w:t>備註</w:t>
            </w:r>
          </w:p>
        </w:tc>
      </w:tr>
      <w:tr w:rsidR="00014D64" w:rsidRPr="00CB25D1" w:rsidTr="0002231E">
        <w:trPr>
          <w:trHeight w:val="270"/>
          <w:jc w:val="center"/>
        </w:trPr>
        <w:tc>
          <w:tcPr>
            <w:tcW w:w="637" w:type="dxa"/>
            <w:vMerge/>
          </w:tcPr>
          <w:p w:rsidR="00014D64" w:rsidRPr="00CB25D1" w:rsidRDefault="00014D64" w:rsidP="00CB25D1">
            <w:pPr>
              <w:adjustRightInd w:val="0"/>
              <w:snapToGrid w:val="0"/>
              <w:spacing w:before="240" w:after="120" w:line="320" w:lineRule="exact"/>
              <w:jc w:val="center"/>
              <w:rPr>
                <w:rFonts w:ascii="標楷體" w:eastAsia="標楷體" w:hAnsi="標楷體"/>
                <w:color w:val="000000"/>
              </w:rPr>
            </w:pPr>
          </w:p>
        </w:tc>
        <w:tc>
          <w:tcPr>
            <w:tcW w:w="2693" w:type="dxa"/>
            <w:vMerge/>
            <w:vAlign w:val="center"/>
          </w:tcPr>
          <w:p w:rsidR="00014D64" w:rsidRPr="00CB25D1" w:rsidRDefault="00014D64" w:rsidP="00CB25D1">
            <w:pPr>
              <w:adjustRightInd w:val="0"/>
              <w:snapToGrid w:val="0"/>
              <w:spacing w:before="240" w:after="120" w:line="320" w:lineRule="exact"/>
              <w:jc w:val="center"/>
              <w:rPr>
                <w:rFonts w:ascii="標楷體" w:eastAsia="標楷體" w:hAnsi="標楷體"/>
                <w:color w:val="000000"/>
              </w:rPr>
            </w:pPr>
          </w:p>
        </w:tc>
        <w:tc>
          <w:tcPr>
            <w:tcW w:w="433" w:type="dxa"/>
          </w:tcPr>
          <w:p w:rsidR="00014D64" w:rsidRPr="00CB25D1" w:rsidRDefault="000F39EA" w:rsidP="00CB25D1">
            <w:pPr>
              <w:adjustRightInd w:val="0"/>
              <w:snapToGrid w:val="0"/>
              <w:spacing w:before="240" w:after="120" w:line="320" w:lineRule="exact"/>
              <w:rPr>
                <w:rFonts w:eastAsia="標楷體"/>
                <w:color w:val="000000"/>
              </w:rPr>
            </w:pPr>
            <w:r w:rsidRPr="00CB25D1">
              <w:rPr>
                <w:rFonts w:eastAsia="標楷體" w:hint="eastAsia"/>
                <w:color w:val="000000"/>
              </w:rPr>
              <w:t>6</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7</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8</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9</w:t>
            </w:r>
          </w:p>
        </w:tc>
        <w:tc>
          <w:tcPr>
            <w:tcW w:w="434" w:type="dxa"/>
          </w:tcPr>
          <w:p w:rsidR="00014D64" w:rsidRPr="00CB25D1" w:rsidRDefault="000F39EA" w:rsidP="00CB25D1">
            <w:pPr>
              <w:adjustRightInd w:val="0"/>
              <w:snapToGrid w:val="0"/>
              <w:spacing w:before="240" w:after="120" w:line="320" w:lineRule="exact"/>
              <w:rPr>
                <w:rFonts w:eastAsia="標楷體"/>
                <w:color w:val="000000"/>
              </w:rPr>
            </w:pPr>
            <w:r w:rsidRPr="00CB25D1">
              <w:rPr>
                <w:rFonts w:eastAsia="標楷體" w:hint="eastAsia"/>
                <w:color w:val="000000"/>
              </w:rPr>
              <w:t>1</w:t>
            </w:r>
            <w:r w:rsidR="00014D64" w:rsidRPr="00CB25D1">
              <w:rPr>
                <w:rFonts w:eastAsia="標楷體" w:hint="eastAsia"/>
                <w:color w:val="000000"/>
              </w:rPr>
              <w:t>0</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11</w:t>
            </w:r>
          </w:p>
        </w:tc>
        <w:tc>
          <w:tcPr>
            <w:tcW w:w="433"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12</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1</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2</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3</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4</w:t>
            </w:r>
          </w:p>
        </w:tc>
        <w:tc>
          <w:tcPr>
            <w:tcW w:w="434"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5</w:t>
            </w:r>
          </w:p>
        </w:tc>
        <w:tc>
          <w:tcPr>
            <w:tcW w:w="436" w:type="dxa"/>
          </w:tcPr>
          <w:p w:rsidR="00014D64" w:rsidRPr="00CB25D1" w:rsidRDefault="00014D64" w:rsidP="00CB25D1">
            <w:pPr>
              <w:adjustRightInd w:val="0"/>
              <w:snapToGrid w:val="0"/>
              <w:spacing w:before="240" w:after="120" w:line="320" w:lineRule="exact"/>
              <w:rPr>
                <w:rFonts w:eastAsia="標楷體"/>
                <w:color w:val="000000"/>
              </w:rPr>
            </w:pPr>
            <w:r w:rsidRPr="00CB25D1">
              <w:rPr>
                <w:rFonts w:eastAsia="標楷體" w:hint="eastAsia"/>
                <w:color w:val="000000"/>
              </w:rPr>
              <w:t>6</w:t>
            </w:r>
          </w:p>
        </w:tc>
        <w:tc>
          <w:tcPr>
            <w:tcW w:w="525" w:type="dxa"/>
            <w:vMerge/>
          </w:tcPr>
          <w:p w:rsidR="00014D64" w:rsidRPr="00CB25D1" w:rsidRDefault="00014D64" w:rsidP="00CB25D1">
            <w:pPr>
              <w:adjustRightInd w:val="0"/>
              <w:snapToGrid w:val="0"/>
              <w:spacing w:before="240" w:after="120" w:line="320" w:lineRule="exact"/>
              <w:jc w:val="center"/>
              <w:rPr>
                <w:rFonts w:eastAsia="標楷體"/>
                <w:color w:val="000000"/>
              </w:rPr>
            </w:pPr>
          </w:p>
        </w:tc>
      </w:tr>
      <w:tr w:rsidR="00014D64" w:rsidRPr="00CB25D1" w:rsidTr="0002231E">
        <w:trPr>
          <w:trHeight w:val="2067"/>
          <w:jc w:val="center"/>
        </w:trPr>
        <w:tc>
          <w:tcPr>
            <w:tcW w:w="637" w:type="dxa"/>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1</w:t>
            </w:r>
          </w:p>
        </w:tc>
        <w:tc>
          <w:tcPr>
            <w:tcW w:w="2693" w:type="dxa"/>
            <w:vAlign w:val="center"/>
          </w:tcPr>
          <w:p w:rsidR="00014D64" w:rsidRPr="0002231E" w:rsidRDefault="00014D64" w:rsidP="0002231E">
            <w:pPr>
              <w:adjustRightInd w:val="0"/>
              <w:snapToGrid w:val="0"/>
              <w:spacing w:before="240" w:after="120" w:line="320" w:lineRule="exact"/>
              <w:rPr>
                <w:rFonts w:ascii="標楷體" w:eastAsia="標楷體" w:hAnsi="標楷體"/>
                <w:bCs/>
                <w:color w:val="000000"/>
              </w:rPr>
            </w:pPr>
            <w:r w:rsidRPr="00CB25D1">
              <w:rPr>
                <w:rFonts w:ascii="標楷體" w:eastAsia="標楷體" w:hAnsi="標楷體" w:hint="eastAsia"/>
                <w:bCs/>
                <w:color w:val="000000"/>
              </w:rPr>
              <w:t>召開第一次課程發展籌備會議：規劃本校本學年課程計畫、教學主題與彈性課程教學活動草案。</w:t>
            </w: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p w:rsidR="00014D64" w:rsidRPr="00CB25D1" w:rsidRDefault="00014D64" w:rsidP="00CB25D1">
            <w:pPr>
              <w:adjustRightInd w:val="0"/>
              <w:snapToGrid w:val="0"/>
              <w:spacing w:before="240" w:after="120" w:line="320" w:lineRule="exact"/>
              <w:jc w:val="center"/>
              <w:rPr>
                <w:rFonts w:eastAsia="標楷體"/>
                <w:color w:val="000000"/>
              </w:rPr>
            </w:pPr>
          </w:p>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6"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525"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r>
      <w:tr w:rsidR="00014D64" w:rsidRPr="00CB25D1" w:rsidTr="0002231E">
        <w:trPr>
          <w:jc w:val="center"/>
        </w:trPr>
        <w:tc>
          <w:tcPr>
            <w:tcW w:w="637" w:type="dxa"/>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2</w:t>
            </w:r>
          </w:p>
        </w:tc>
        <w:tc>
          <w:tcPr>
            <w:tcW w:w="2693" w:type="dxa"/>
            <w:vAlign w:val="center"/>
          </w:tcPr>
          <w:p w:rsidR="00014D64" w:rsidRPr="00CB25D1" w:rsidRDefault="00014D64" w:rsidP="00CB25D1">
            <w:pPr>
              <w:adjustRightInd w:val="0"/>
              <w:snapToGrid w:val="0"/>
              <w:spacing w:before="240" w:after="120" w:line="320" w:lineRule="exact"/>
              <w:rPr>
                <w:rFonts w:ascii="標楷體" w:eastAsia="標楷體" w:hAnsi="標楷體"/>
                <w:bCs/>
                <w:color w:val="000000"/>
              </w:rPr>
            </w:pPr>
            <w:r w:rsidRPr="00CB25D1">
              <w:rPr>
                <w:rFonts w:ascii="標楷體" w:eastAsia="標楷體" w:hAnsi="標楷體" w:hint="eastAsia"/>
                <w:bCs/>
                <w:color w:val="000000"/>
              </w:rPr>
              <w:t>召開各領域小組教學研究會：研討</w:t>
            </w:r>
          </w:p>
          <w:p w:rsidR="00014D64" w:rsidRPr="00CB25D1" w:rsidRDefault="00014D64" w:rsidP="00A508AB">
            <w:pPr>
              <w:adjustRightInd w:val="0"/>
              <w:snapToGrid w:val="0"/>
              <w:spacing w:before="240" w:after="120" w:line="320" w:lineRule="exact"/>
              <w:ind w:left="391" w:hangingChars="163" w:hanging="391"/>
              <w:jc w:val="both"/>
              <w:rPr>
                <w:rFonts w:ascii="標楷體" w:eastAsia="標楷體" w:hAnsi="標楷體"/>
                <w:bCs/>
                <w:color w:val="000000"/>
              </w:rPr>
            </w:pPr>
            <w:r w:rsidRPr="00CB25D1">
              <w:rPr>
                <w:rFonts w:ascii="標楷體" w:eastAsia="標楷體" w:hAnsi="標楷體" w:hint="eastAsia"/>
                <w:bCs/>
                <w:color w:val="000000"/>
              </w:rPr>
              <w:t>(1)下學期課程計畫及教學進度。</w:t>
            </w:r>
          </w:p>
          <w:p w:rsidR="00014D64" w:rsidRPr="00CB25D1" w:rsidRDefault="00014D64" w:rsidP="00A508AB">
            <w:pPr>
              <w:adjustRightInd w:val="0"/>
              <w:snapToGrid w:val="0"/>
              <w:spacing w:before="240" w:after="120" w:line="320" w:lineRule="exact"/>
              <w:ind w:left="377" w:hangingChars="157" w:hanging="377"/>
              <w:rPr>
                <w:rFonts w:ascii="標楷體" w:eastAsia="標楷體" w:hAnsi="標楷體"/>
                <w:bCs/>
                <w:color w:val="000000"/>
              </w:rPr>
            </w:pPr>
            <w:r w:rsidRPr="00CB25D1">
              <w:rPr>
                <w:rFonts w:ascii="標楷體" w:eastAsia="標楷體" w:hAnsi="標楷體" w:hint="eastAsia"/>
                <w:bCs/>
                <w:color w:val="000000"/>
              </w:rPr>
              <w:t>(2)融入重要議題課程細目。</w:t>
            </w:r>
          </w:p>
          <w:p w:rsidR="00014D64" w:rsidRPr="00CB25D1" w:rsidRDefault="00014D64" w:rsidP="00A508AB">
            <w:pPr>
              <w:adjustRightInd w:val="0"/>
              <w:snapToGrid w:val="0"/>
              <w:spacing w:before="240" w:after="120" w:line="320" w:lineRule="exact"/>
              <w:ind w:left="377" w:hangingChars="157" w:hanging="377"/>
              <w:rPr>
                <w:rFonts w:eastAsia="標楷體"/>
                <w:color w:val="000000"/>
              </w:rPr>
            </w:pPr>
            <w:r w:rsidRPr="00CB25D1">
              <w:rPr>
                <w:rFonts w:ascii="標楷體" w:eastAsia="標楷體" w:hAnsi="標楷體" w:hint="eastAsia"/>
                <w:bCs/>
                <w:color w:val="000000"/>
              </w:rPr>
              <w:t>(3)領域主題活動計畫。</w:t>
            </w: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p w:rsidR="00014D64" w:rsidRPr="00CB25D1" w:rsidRDefault="00014D64" w:rsidP="0002231E">
            <w:pPr>
              <w:adjustRightInd w:val="0"/>
              <w:snapToGrid w:val="0"/>
              <w:spacing w:before="240" w:after="120" w:line="320" w:lineRule="exact"/>
              <w:rPr>
                <w:rFonts w:eastAsia="標楷體"/>
                <w:color w:val="000000"/>
              </w:rPr>
            </w:pPr>
          </w:p>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6"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525"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r>
      <w:tr w:rsidR="00014D64" w:rsidRPr="00CB25D1" w:rsidTr="0002231E">
        <w:trPr>
          <w:jc w:val="center"/>
        </w:trPr>
        <w:tc>
          <w:tcPr>
            <w:tcW w:w="637" w:type="dxa"/>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3</w:t>
            </w:r>
          </w:p>
        </w:tc>
        <w:tc>
          <w:tcPr>
            <w:tcW w:w="269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ascii="標楷體" w:eastAsia="標楷體" w:hAnsi="標楷體" w:hint="eastAsia"/>
                <w:color w:val="000000"/>
              </w:rPr>
              <w:t>教科用書遴選及評鑑</w:t>
            </w: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6"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525"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r>
      <w:tr w:rsidR="00014D64" w:rsidRPr="00CB25D1" w:rsidTr="0002231E">
        <w:trPr>
          <w:jc w:val="center"/>
        </w:trPr>
        <w:tc>
          <w:tcPr>
            <w:tcW w:w="637" w:type="dxa"/>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4</w:t>
            </w:r>
          </w:p>
        </w:tc>
        <w:tc>
          <w:tcPr>
            <w:tcW w:w="2693" w:type="dxa"/>
            <w:vAlign w:val="center"/>
          </w:tcPr>
          <w:p w:rsidR="00014D64" w:rsidRPr="00CB25D1" w:rsidRDefault="00014D64" w:rsidP="00A508AB">
            <w:pPr>
              <w:adjustRightInd w:val="0"/>
              <w:snapToGrid w:val="0"/>
              <w:spacing w:before="240" w:after="120" w:line="320" w:lineRule="exact"/>
              <w:rPr>
                <w:rFonts w:eastAsia="標楷體"/>
                <w:color w:val="000000"/>
              </w:rPr>
            </w:pPr>
            <w:r w:rsidRPr="00CB25D1">
              <w:rPr>
                <w:rFonts w:ascii="標楷體" w:eastAsia="標楷體" w:hAnsi="標楷體" w:hint="eastAsia"/>
                <w:bCs/>
                <w:color w:val="000000"/>
              </w:rPr>
              <w:t>召開第一次課程發展委員會議：審議新學年度課程計畫書。</w:t>
            </w: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2231E" w:rsidP="0002231E">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6"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525"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r>
      <w:tr w:rsidR="00014D64" w:rsidRPr="00CB25D1" w:rsidTr="0002231E">
        <w:trPr>
          <w:jc w:val="center"/>
        </w:trPr>
        <w:tc>
          <w:tcPr>
            <w:tcW w:w="637" w:type="dxa"/>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5</w:t>
            </w:r>
          </w:p>
        </w:tc>
        <w:tc>
          <w:tcPr>
            <w:tcW w:w="2693" w:type="dxa"/>
            <w:vAlign w:val="center"/>
          </w:tcPr>
          <w:p w:rsidR="00014D64" w:rsidRPr="00CB25D1" w:rsidRDefault="00014D64" w:rsidP="00A508AB">
            <w:pPr>
              <w:adjustRightInd w:val="0"/>
              <w:snapToGrid w:val="0"/>
              <w:spacing w:before="240" w:after="120" w:line="320" w:lineRule="exact"/>
              <w:rPr>
                <w:rFonts w:ascii="標楷體" w:eastAsia="標楷體" w:hAnsi="標楷體"/>
                <w:color w:val="000000"/>
              </w:rPr>
            </w:pPr>
            <w:r w:rsidRPr="00CB25D1">
              <w:rPr>
                <w:rFonts w:ascii="標楷體" w:eastAsia="標楷體" w:hAnsi="標楷體" w:hint="eastAsia"/>
                <w:color w:val="000000"/>
              </w:rPr>
              <w:t>年度課程計畫書送縣府核備。</w:t>
            </w: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2231E" w:rsidP="0002231E">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6"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525"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r>
      <w:tr w:rsidR="00014D64" w:rsidRPr="00CB25D1" w:rsidTr="0002231E">
        <w:trPr>
          <w:jc w:val="center"/>
        </w:trPr>
        <w:tc>
          <w:tcPr>
            <w:tcW w:w="637" w:type="dxa"/>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6</w:t>
            </w:r>
          </w:p>
        </w:tc>
        <w:tc>
          <w:tcPr>
            <w:tcW w:w="2693" w:type="dxa"/>
            <w:vAlign w:val="center"/>
          </w:tcPr>
          <w:p w:rsidR="00014D64" w:rsidRPr="00CB25D1" w:rsidRDefault="00014D64" w:rsidP="00A508AB">
            <w:pPr>
              <w:adjustRightInd w:val="0"/>
              <w:snapToGrid w:val="0"/>
              <w:spacing w:before="240" w:after="120" w:line="320" w:lineRule="exact"/>
              <w:rPr>
                <w:rFonts w:eastAsia="標楷體"/>
                <w:color w:val="000000"/>
              </w:rPr>
            </w:pPr>
            <w:r w:rsidRPr="00CB25D1">
              <w:rPr>
                <w:rFonts w:ascii="標楷體" w:eastAsia="標楷體" w:hAnsi="標楷體" w:hint="eastAsia"/>
                <w:color w:val="000000"/>
              </w:rPr>
              <w:t>規劃推動教師校內外專業進修成長活動</w:t>
            </w: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3"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4"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436"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c>
          <w:tcPr>
            <w:tcW w:w="525" w:type="dxa"/>
            <w:vAlign w:val="center"/>
          </w:tcPr>
          <w:p w:rsidR="00014D64" w:rsidRPr="00CB25D1" w:rsidRDefault="00014D64" w:rsidP="00CB25D1">
            <w:pPr>
              <w:adjustRightInd w:val="0"/>
              <w:snapToGrid w:val="0"/>
              <w:spacing w:before="240" w:after="120" w:line="320" w:lineRule="exact"/>
              <w:jc w:val="center"/>
              <w:rPr>
                <w:rFonts w:eastAsia="標楷體"/>
                <w:color w:val="000000"/>
              </w:rPr>
            </w:pPr>
          </w:p>
        </w:tc>
      </w:tr>
      <w:tr w:rsidR="0002231E" w:rsidRPr="00CB25D1" w:rsidTr="0002231E">
        <w:trPr>
          <w:jc w:val="center"/>
        </w:trPr>
        <w:tc>
          <w:tcPr>
            <w:tcW w:w="637" w:type="dxa"/>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7</w:t>
            </w:r>
          </w:p>
        </w:tc>
        <w:tc>
          <w:tcPr>
            <w:tcW w:w="2693" w:type="dxa"/>
            <w:vAlign w:val="center"/>
          </w:tcPr>
          <w:p w:rsidR="0002231E" w:rsidRPr="00CB25D1" w:rsidRDefault="0002231E" w:rsidP="00A508AB">
            <w:pPr>
              <w:adjustRightInd w:val="0"/>
              <w:snapToGrid w:val="0"/>
              <w:spacing w:before="240" w:after="120" w:line="320" w:lineRule="exact"/>
              <w:ind w:left="2" w:hanging="1"/>
              <w:rPr>
                <w:rFonts w:ascii="標楷體" w:eastAsia="標楷體" w:hAnsi="標楷體"/>
                <w:color w:val="000000"/>
              </w:rPr>
            </w:pPr>
            <w:r w:rsidRPr="00CB25D1">
              <w:rPr>
                <w:rFonts w:ascii="標楷體" w:eastAsia="標楷體" w:hAnsi="標楷體" w:cs="Arial" w:hint="eastAsia"/>
                <w:color w:val="000000"/>
              </w:rPr>
              <w:t>領域課程小組</w:t>
            </w:r>
            <w:r w:rsidRPr="00CB25D1">
              <w:rPr>
                <w:rFonts w:ascii="標楷體" w:eastAsia="標楷體" w:hAnsi="標楷體" w:hint="eastAsia"/>
                <w:color w:val="000000"/>
              </w:rPr>
              <w:t>按各該年度</w:t>
            </w:r>
          </w:p>
          <w:p w:rsidR="0002231E" w:rsidRPr="00A508AB" w:rsidRDefault="0002231E" w:rsidP="00A508AB">
            <w:pPr>
              <w:adjustRightInd w:val="0"/>
              <w:snapToGrid w:val="0"/>
              <w:spacing w:before="240" w:after="120" w:line="320" w:lineRule="exact"/>
              <w:ind w:left="2" w:hanging="1"/>
              <w:rPr>
                <w:rFonts w:ascii="標楷體" w:eastAsia="標楷體" w:hAnsi="標楷體"/>
                <w:color w:val="000000"/>
              </w:rPr>
            </w:pPr>
            <w:r w:rsidRPr="00CB25D1">
              <w:rPr>
                <w:rFonts w:ascii="標楷體" w:eastAsia="標楷體" w:hAnsi="標楷體" w:hint="eastAsia"/>
                <w:color w:val="000000"/>
              </w:rPr>
              <w:t>計畫，執行年度各項教學及活動。</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02231E">
            <w:pPr>
              <w:adjustRightInd w:val="0"/>
              <w:snapToGrid w:val="0"/>
              <w:spacing w:before="240" w:after="120" w:line="320" w:lineRule="exact"/>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3"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6" w:type="dxa"/>
            <w:vAlign w:val="center"/>
          </w:tcPr>
          <w:p w:rsidR="0002231E" w:rsidRPr="00CB25D1" w:rsidRDefault="0002231E" w:rsidP="00B75C4F">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525"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r>
      <w:tr w:rsidR="0002231E" w:rsidRPr="00CB25D1" w:rsidTr="0002231E">
        <w:trPr>
          <w:jc w:val="center"/>
        </w:trPr>
        <w:tc>
          <w:tcPr>
            <w:tcW w:w="637" w:type="dxa"/>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8</w:t>
            </w:r>
          </w:p>
        </w:tc>
        <w:tc>
          <w:tcPr>
            <w:tcW w:w="2693" w:type="dxa"/>
            <w:vAlign w:val="center"/>
          </w:tcPr>
          <w:p w:rsidR="0002231E" w:rsidRPr="00CB25D1" w:rsidRDefault="0002231E" w:rsidP="00A508AB">
            <w:pPr>
              <w:adjustRightInd w:val="0"/>
              <w:snapToGrid w:val="0"/>
              <w:spacing w:before="240" w:after="120" w:line="320" w:lineRule="exact"/>
              <w:rPr>
                <w:rFonts w:eastAsia="標楷體"/>
                <w:color w:val="000000"/>
              </w:rPr>
            </w:pPr>
            <w:r w:rsidRPr="00CB25D1">
              <w:rPr>
                <w:rFonts w:ascii="標楷體" w:eastAsia="標楷體" w:hAnsi="標楷體" w:cs="Arial" w:hint="eastAsia"/>
                <w:color w:val="000000"/>
              </w:rPr>
              <w:t>督導、協助配合各領域課程小組落實各項教學</w:t>
            </w:r>
            <w:r w:rsidRPr="00CB25D1">
              <w:rPr>
                <w:rFonts w:ascii="標楷體" w:eastAsia="標楷體" w:hAnsi="標楷體" w:cs="Arial" w:hint="eastAsia"/>
                <w:color w:val="000000"/>
              </w:rPr>
              <w:lastRenderedPageBreak/>
              <w:t>及主題活動。</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6"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525"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r>
      <w:tr w:rsidR="0002231E" w:rsidRPr="00CB25D1" w:rsidTr="0002231E">
        <w:trPr>
          <w:jc w:val="center"/>
        </w:trPr>
        <w:tc>
          <w:tcPr>
            <w:tcW w:w="637" w:type="dxa"/>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lastRenderedPageBreak/>
              <w:t>9</w:t>
            </w:r>
          </w:p>
        </w:tc>
        <w:tc>
          <w:tcPr>
            <w:tcW w:w="2693" w:type="dxa"/>
            <w:vAlign w:val="center"/>
          </w:tcPr>
          <w:p w:rsidR="0002231E" w:rsidRPr="00CB25D1" w:rsidRDefault="0002231E" w:rsidP="00A508AB">
            <w:pPr>
              <w:adjustRightInd w:val="0"/>
              <w:snapToGrid w:val="0"/>
              <w:spacing w:before="240" w:after="120" w:line="320" w:lineRule="exact"/>
              <w:rPr>
                <w:rFonts w:eastAsia="標楷體"/>
                <w:color w:val="000000"/>
              </w:rPr>
            </w:pPr>
            <w:r w:rsidRPr="00CB25D1">
              <w:rPr>
                <w:rFonts w:ascii="標楷體" w:eastAsia="標楷體" w:hAnsi="標楷體" w:hint="eastAsia"/>
                <w:color w:val="000000"/>
              </w:rPr>
              <w:t>召開課程與教學評鑑說明會。</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6"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525"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r>
      <w:tr w:rsidR="0002231E" w:rsidRPr="00CB25D1" w:rsidTr="0002231E">
        <w:trPr>
          <w:jc w:val="center"/>
        </w:trPr>
        <w:tc>
          <w:tcPr>
            <w:tcW w:w="637" w:type="dxa"/>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10</w:t>
            </w:r>
          </w:p>
        </w:tc>
        <w:tc>
          <w:tcPr>
            <w:tcW w:w="2693" w:type="dxa"/>
            <w:vAlign w:val="center"/>
          </w:tcPr>
          <w:p w:rsidR="0002231E" w:rsidRPr="00CB25D1" w:rsidRDefault="0002231E" w:rsidP="00A508AB">
            <w:pPr>
              <w:adjustRightInd w:val="0"/>
              <w:snapToGrid w:val="0"/>
              <w:spacing w:before="240" w:after="120" w:line="320" w:lineRule="exact"/>
              <w:rPr>
                <w:rFonts w:eastAsia="標楷體"/>
                <w:color w:val="000000"/>
              </w:rPr>
            </w:pPr>
            <w:r w:rsidRPr="00CB25D1">
              <w:rPr>
                <w:rFonts w:ascii="標楷體" w:eastAsia="標楷體" w:hAnsi="標楷體" w:hint="eastAsia"/>
                <w:color w:val="000000"/>
              </w:rPr>
              <w:t>進行課程評鑑。</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6"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525"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r>
      <w:tr w:rsidR="0002231E" w:rsidRPr="00CB25D1" w:rsidTr="0002231E">
        <w:trPr>
          <w:jc w:val="center"/>
        </w:trPr>
        <w:tc>
          <w:tcPr>
            <w:tcW w:w="637" w:type="dxa"/>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11</w:t>
            </w:r>
          </w:p>
        </w:tc>
        <w:tc>
          <w:tcPr>
            <w:tcW w:w="2693" w:type="dxa"/>
            <w:vAlign w:val="center"/>
          </w:tcPr>
          <w:p w:rsidR="0002231E" w:rsidRPr="00CB25D1" w:rsidRDefault="0002231E" w:rsidP="00A508AB">
            <w:pPr>
              <w:adjustRightInd w:val="0"/>
              <w:snapToGrid w:val="0"/>
              <w:spacing w:before="240" w:after="120" w:line="320" w:lineRule="exact"/>
              <w:rPr>
                <w:rFonts w:eastAsia="標楷體"/>
                <w:color w:val="000000"/>
              </w:rPr>
            </w:pPr>
            <w:r w:rsidRPr="00CB25D1">
              <w:rPr>
                <w:rFonts w:ascii="標楷體" w:eastAsia="標楷體" w:hAnsi="標楷體" w:hint="eastAsia"/>
                <w:color w:val="000000"/>
              </w:rPr>
              <w:t>進行教師校內外專業進修成長活動</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436"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525"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r>
      <w:tr w:rsidR="0002231E" w:rsidRPr="00CB25D1" w:rsidTr="0002231E">
        <w:trPr>
          <w:jc w:val="center"/>
        </w:trPr>
        <w:tc>
          <w:tcPr>
            <w:tcW w:w="637" w:type="dxa"/>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12</w:t>
            </w:r>
          </w:p>
        </w:tc>
        <w:tc>
          <w:tcPr>
            <w:tcW w:w="269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ascii="標楷體" w:eastAsia="標楷體" w:hAnsi="標楷體" w:hint="eastAsia"/>
                <w:bCs/>
                <w:color w:val="000000"/>
              </w:rPr>
              <w:t>召開第二次課發會：檢討局部修正下學期課程總體規劃內容。</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02231E">
            <w:pPr>
              <w:adjustRightInd w:val="0"/>
              <w:snapToGrid w:val="0"/>
              <w:spacing w:before="240" w:after="120" w:line="320" w:lineRule="exact"/>
              <w:rPr>
                <w:rFonts w:eastAsia="標楷體"/>
                <w:color w:val="000000"/>
              </w:rPr>
            </w:pPr>
            <w:r w:rsidRPr="00CB25D1">
              <w:rPr>
                <w:rFonts w:eastAsia="標楷體" w:hint="eastAsia"/>
                <w:color w:val="000000"/>
              </w:rPr>
              <w:t>＊</w:t>
            </w: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6"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525"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r>
      <w:tr w:rsidR="0002231E" w:rsidRPr="00CB25D1" w:rsidTr="0002231E">
        <w:trPr>
          <w:jc w:val="center"/>
        </w:trPr>
        <w:tc>
          <w:tcPr>
            <w:tcW w:w="637" w:type="dxa"/>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13</w:t>
            </w:r>
          </w:p>
        </w:tc>
        <w:tc>
          <w:tcPr>
            <w:tcW w:w="2693" w:type="dxa"/>
            <w:vAlign w:val="center"/>
          </w:tcPr>
          <w:p w:rsidR="0002231E" w:rsidRPr="00CB25D1" w:rsidRDefault="0002231E" w:rsidP="00A508AB">
            <w:pPr>
              <w:adjustRightInd w:val="0"/>
              <w:snapToGrid w:val="0"/>
              <w:spacing w:before="240" w:after="120" w:line="320" w:lineRule="exact"/>
              <w:rPr>
                <w:rFonts w:eastAsia="標楷體"/>
                <w:color w:val="000000"/>
              </w:rPr>
            </w:pPr>
            <w:r w:rsidRPr="00CB25D1">
              <w:rPr>
                <w:rFonts w:ascii="標楷體" w:eastAsia="標楷體" w:hAnsi="標楷體" w:hint="eastAsia"/>
                <w:bCs/>
                <w:color w:val="000000"/>
              </w:rPr>
              <w:t>召開第三次課發會：年度課程計畫及各領域小組活動成効總檢討。</w:t>
            </w: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3"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4"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c>
          <w:tcPr>
            <w:tcW w:w="436"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r w:rsidRPr="00CB25D1">
              <w:rPr>
                <w:rFonts w:eastAsia="標楷體" w:hint="eastAsia"/>
                <w:color w:val="000000"/>
              </w:rPr>
              <w:t>＊</w:t>
            </w:r>
          </w:p>
        </w:tc>
        <w:tc>
          <w:tcPr>
            <w:tcW w:w="525" w:type="dxa"/>
            <w:vAlign w:val="center"/>
          </w:tcPr>
          <w:p w:rsidR="0002231E" w:rsidRPr="00CB25D1" w:rsidRDefault="0002231E" w:rsidP="00CB25D1">
            <w:pPr>
              <w:adjustRightInd w:val="0"/>
              <w:snapToGrid w:val="0"/>
              <w:spacing w:before="240" w:after="120" w:line="320" w:lineRule="exact"/>
              <w:jc w:val="center"/>
              <w:rPr>
                <w:rFonts w:eastAsia="標楷體"/>
                <w:color w:val="000000"/>
              </w:rPr>
            </w:pPr>
          </w:p>
        </w:tc>
      </w:tr>
    </w:tbl>
    <w:p w:rsidR="00014D64" w:rsidRDefault="00014D64" w:rsidP="00742745">
      <w:pPr>
        <w:spacing w:line="440" w:lineRule="exact"/>
        <w:ind w:firstLineChars="400" w:firstLine="1041"/>
        <w:rPr>
          <w:rFonts w:ascii="新細明體" w:hAnsi="新細明體"/>
          <w:b/>
          <w:bCs/>
          <w:sz w:val="26"/>
          <w:szCs w:val="26"/>
        </w:rPr>
      </w:pPr>
    </w:p>
    <w:p w:rsidR="006B0101" w:rsidRPr="00294211" w:rsidRDefault="0021072D" w:rsidP="0021072D">
      <w:pPr>
        <w:pStyle w:val="1"/>
        <w:rPr>
          <w:b w:val="0"/>
        </w:rPr>
      </w:pPr>
      <w:bookmarkStart w:id="5" w:name="_Toc267906565"/>
      <w:r>
        <w:rPr>
          <w:rFonts w:hint="eastAsia"/>
        </w:rPr>
        <w:t>陸、</w:t>
      </w:r>
      <w:r w:rsidR="007E0CF4" w:rsidRPr="00294211">
        <w:rPr>
          <w:rFonts w:hint="eastAsia"/>
          <w:b w:val="0"/>
        </w:rPr>
        <w:t>學習</w:t>
      </w:r>
      <w:r w:rsidR="00544E7A" w:rsidRPr="00294211">
        <w:rPr>
          <w:rFonts w:hint="eastAsia"/>
          <w:b w:val="0"/>
        </w:rPr>
        <w:t>節數</w:t>
      </w:r>
      <w:r w:rsidR="007E0CF4" w:rsidRPr="00294211">
        <w:rPr>
          <w:rFonts w:hint="eastAsia"/>
          <w:b w:val="0"/>
        </w:rPr>
        <w:t>分配表</w:t>
      </w:r>
      <w:bookmarkEnd w:id="5"/>
    </w:p>
    <w:p w:rsidR="007E0CF4" w:rsidRPr="00294211" w:rsidRDefault="007E0CF4" w:rsidP="00F2343D">
      <w:pPr>
        <w:ind w:firstLineChars="100" w:firstLine="280"/>
        <w:rPr>
          <w:rFonts w:ascii="新細明體" w:hAnsi="新細明體"/>
          <w:b/>
          <w:bCs/>
          <w:sz w:val="28"/>
        </w:rPr>
      </w:pPr>
      <w:r w:rsidRPr="00294211">
        <w:rPr>
          <w:rFonts w:ascii="新細明體" w:hAnsi="新細明體" w:hint="eastAsia"/>
          <w:b/>
          <w:bCs/>
          <w:sz w:val="28"/>
        </w:rPr>
        <w:t>一、九年一貫課程各學年班級領域課程及科目每週學習節數分配表</w:t>
      </w:r>
    </w:p>
    <w:tbl>
      <w:tblPr>
        <w:tblW w:w="9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506"/>
        <w:gridCol w:w="1436"/>
        <w:gridCol w:w="1260"/>
        <w:gridCol w:w="1436"/>
        <w:gridCol w:w="1259"/>
        <w:gridCol w:w="1458"/>
        <w:gridCol w:w="1259"/>
      </w:tblGrid>
      <w:tr w:rsidR="007E0CF4" w:rsidRPr="00294211">
        <w:trPr>
          <w:jc w:val="center"/>
        </w:trPr>
        <w:tc>
          <w:tcPr>
            <w:tcW w:w="1506" w:type="dxa"/>
            <w:tcBorders>
              <w:top w:val="single" w:sz="12" w:space="0" w:color="auto"/>
              <w:left w:val="single" w:sz="12" w:space="0" w:color="auto"/>
            </w:tcBorders>
          </w:tcPr>
          <w:p w:rsidR="007E0CF4" w:rsidRPr="00294211" w:rsidRDefault="007E0CF4" w:rsidP="00F2343D">
            <w:pPr>
              <w:ind w:firstLineChars="100" w:firstLine="240"/>
              <w:rPr>
                <w:rFonts w:ascii="新細明體" w:hAnsi="新細明體"/>
              </w:rPr>
            </w:pPr>
          </w:p>
        </w:tc>
        <w:tc>
          <w:tcPr>
            <w:tcW w:w="1436" w:type="dxa"/>
            <w:tcBorders>
              <w:top w:val="single" w:sz="12" w:space="0" w:color="auto"/>
            </w:tcBorders>
            <w:vAlign w:val="center"/>
          </w:tcPr>
          <w:p w:rsidR="007E0CF4" w:rsidRPr="00294211" w:rsidRDefault="007E0CF4" w:rsidP="004B177A">
            <w:pPr>
              <w:jc w:val="center"/>
              <w:rPr>
                <w:rFonts w:ascii="新細明體" w:hAnsi="新細明體"/>
              </w:rPr>
            </w:pPr>
            <w:r w:rsidRPr="00294211">
              <w:rPr>
                <w:rFonts w:ascii="新細明體" w:hAnsi="新細明體" w:hint="eastAsia"/>
              </w:rPr>
              <w:t>七年級每週</w:t>
            </w:r>
          </w:p>
          <w:p w:rsidR="007E0CF4" w:rsidRPr="00294211" w:rsidRDefault="007E0CF4" w:rsidP="004B177A">
            <w:pPr>
              <w:ind w:firstLineChars="100" w:firstLine="240"/>
              <w:jc w:val="center"/>
              <w:rPr>
                <w:rFonts w:ascii="新細明體" w:hAnsi="新細明體"/>
              </w:rPr>
            </w:pPr>
            <w:r w:rsidRPr="00294211">
              <w:rPr>
                <w:rFonts w:ascii="新細明體" w:hAnsi="新細明體" w:hint="eastAsia"/>
              </w:rPr>
              <w:t>節數</w:t>
            </w:r>
          </w:p>
        </w:tc>
        <w:tc>
          <w:tcPr>
            <w:tcW w:w="1260" w:type="dxa"/>
            <w:tcBorders>
              <w:top w:val="single" w:sz="12" w:space="0" w:color="auto"/>
            </w:tcBorders>
            <w:vAlign w:val="center"/>
          </w:tcPr>
          <w:p w:rsidR="007E0CF4" w:rsidRPr="00294211" w:rsidRDefault="007E0CF4" w:rsidP="004B177A">
            <w:pPr>
              <w:jc w:val="center"/>
              <w:rPr>
                <w:rFonts w:ascii="新細明體" w:hAnsi="新細明體"/>
              </w:rPr>
            </w:pPr>
            <w:r w:rsidRPr="00294211">
              <w:rPr>
                <w:rFonts w:ascii="新細明體" w:hAnsi="新細明體" w:hint="eastAsia"/>
              </w:rPr>
              <w:t>可排節數</w:t>
            </w:r>
          </w:p>
        </w:tc>
        <w:tc>
          <w:tcPr>
            <w:tcW w:w="1436" w:type="dxa"/>
            <w:tcBorders>
              <w:top w:val="single" w:sz="12" w:space="0" w:color="auto"/>
            </w:tcBorders>
            <w:vAlign w:val="center"/>
          </w:tcPr>
          <w:p w:rsidR="007E0CF4" w:rsidRPr="00294211" w:rsidRDefault="007E0CF4" w:rsidP="00744615">
            <w:pPr>
              <w:rPr>
                <w:rFonts w:ascii="新細明體" w:hAnsi="新細明體"/>
              </w:rPr>
            </w:pPr>
            <w:r w:rsidRPr="00294211">
              <w:rPr>
                <w:rFonts w:ascii="新細明體" w:hAnsi="新細明體" w:hint="eastAsia"/>
              </w:rPr>
              <w:t>八年級每週</w:t>
            </w:r>
          </w:p>
          <w:p w:rsidR="007E0CF4" w:rsidRPr="00294211" w:rsidRDefault="007E0CF4" w:rsidP="00F2343D">
            <w:pPr>
              <w:ind w:firstLineChars="100" w:firstLine="240"/>
              <w:rPr>
                <w:rFonts w:ascii="新細明體" w:hAnsi="新細明體"/>
              </w:rPr>
            </w:pPr>
            <w:r w:rsidRPr="00294211">
              <w:rPr>
                <w:rFonts w:ascii="新細明體" w:hAnsi="新細明體" w:hint="eastAsia"/>
              </w:rPr>
              <w:t>學習節數</w:t>
            </w:r>
          </w:p>
        </w:tc>
        <w:tc>
          <w:tcPr>
            <w:tcW w:w="1259" w:type="dxa"/>
            <w:tcBorders>
              <w:top w:val="single" w:sz="12" w:space="0" w:color="auto"/>
            </w:tcBorders>
            <w:vAlign w:val="center"/>
          </w:tcPr>
          <w:p w:rsidR="007E0CF4" w:rsidRPr="00294211" w:rsidRDefault="007E0CF4" w:rsidP="004B177A">
            <w:pPr>
              <w:jc w:val="center"/>
              <w:rPr>
                <w:rFonts w:ascii="新細明體" w:hAnsi="新細明體"/>
              </w:rPr>
            </w:pPr>
            <w:r w:rsidRPr="00294211">
              <w:rPr>
                <w:rFonts w:ascii="新細明體" w:hAnsi="新細明體" w:hint="eastAsia"/>
              </w:rPr>
              <w:t>可排節數</w:t>
            </w:r>
          </w:p>
        </w:tc>
        <w:tc>
          <w:tcPr>
            <w:tcW w:w="1458" w:type="dxa"/>
            <w:tcBorders>
              <w:top w:val="single" w:sz="12" w:space="0" w:color="auto"/>
            </w:tcBorders>
            <w:vAlign w:val="center"/>
          </w:tcPr>
          <w:p w:rsidR="007E0CF4" w:rsidRPr="00294211" w:rsidRDefault="007E0CF4" w:rsidP="004B177A">
            <w:pPr>
              <w:jc w:val="center"/>
              <w:rPr>
                <w:rFonts w:ascii="新細明體" w:hAnsi="新細明體"/>
              </w:rPr>
            </w:pPr>
            <w:r w:rsidRPr="00294211">
              <w:rPr>
                <w:rFonts w:ascii="新細明體" w:hAnsi="新細明體" w:hint="eastAsia"/>
              </w:rPr>
              <w:t>九年級每週</w:t>
            </w:r>
          </w:p>
          <w:p w:rsidR="007E0CF4" w:rsidRPr="00294211" w:rsidRDefault="007E0CF4" w:rsidP="004B177A">
            <w:pPr>
              <w:ind w:firstLineChars="100" w:firstLine="240"/>
              <w:jc w:val="center"/>
              <w:rPr>
                <w:rFonts w:ascii="新細明體" w:hAnsi="新細明體"/>
              </w:rPr>
            </w:pPr>
            <w:r w:rsidRPr="00294211">
              <w:rPr>
                <w:rFonts w:ascii="新細明體" w:hAnsi="新細明體" w:hint="eastAsia"/>
              </w:rPr>
              <w:t>學習節數</w:t>
            </w:r>
          </w:p>
        </w:tc>
        <w:tc>
          <w:tcPr>
            <w:tcW w:w="1259" w:type="dxa"/>
            <w:tcBorders>
              <w:top w:val="single" w:sz="12" w:space="0" w:color="auto"/>
            </w:tcBorders>
            <w:vAlign w:val="center"/>
          </w:tcPr>
          <w:p w:rsidR="007E0CF4" w:rsidRPr="00294211" w:rsidRDefault="007E0CF4" w:rsidP="004B177A">
            <w:pPr>
              <w:jc w:val="center"/>
              <w:rPr>
                <w:rFonts w:ascii="新細明體" w:hAnsi="新細明體"/>
              </w:rPr>
            </w:pPr>
            <w:r w:rsidRPr="00294211">
              <w:rPr>
                <w:rFonts w:ascii="新細明體" w:hAnsi="新細明體" w:hint="eastAsia"/>
              </w:rPr>
              <w:t>可排節數</w:t>
            </w:r>
          </w:p>
        </w:tc>
      </w:tr>
      <w:tr w:rsidR="007E0CF4" w:rsidRPr="00294211">
        <w:trPr>
          <w:jc w:val="center"/>
        </w:trPr>
        <w:tc>
          <w:tcPr>
            <w:tcW w:w="1506" w:type="dxa"/>
            <w:tcBorders>
              <w:left w:val="single" w:sz="12" w:space="0" w:color="auto"/>
            </w:tcBorders>
          </w:tcPr>
          <w:p w:rsidR="007E0CF4" w:rsidRPr="00294211" w:rsidRDefault="007E0CF4" w:rsidP="00415187">
            <w:pPr>
              <w:rPr>
                <w:rFonts w:ascii="新細明體" w:hAnsi="新細明體"/>
              </w:rPr>
            </w:pPr>
            <w:r w:rsidRPr="00294211">
              <w:rPr>
                <w:rFonts w:ascii="新細明體" w:hAnsi="新細明體" w:hint="eastAsia"/>
              </w:rPr>
              <w:t>1.語文</w:t>
            </w:r>
          </w:p>
          <w:p w:rsidR="007E0CF4" w:rsidRPr="00294211" w:rsidRDefault="007E0CF4" w:rsidP="00F2343D">
            <w:pPr>
              <w:ind w:firstLineChars="100" w:firstLine="240"/>
              <w:rPr>
                <w:rFonts w:ascii="新細明體" w:hAnsi="新細明體"/>
              </w:rPr>
            </w:pPr>
            <w:r w:rsidRPr="00294211">
              <w:rPr>
                <w:rFonts w:ascii="新細明體" w:hAnsi="新細明體" w:hint="eastAsia"/>
              </w:rPr>
              <w:t>本國語文</w:t>
            </w:r>
          </w:p>
          <w:p w:rsidR="007E0CF4" w:rsidRPr="00294211" w:rsidRDefault="007E0CF4" w:rsidP="00F2343D">
            <w:pPr>
              <w:ind w:firstLineChars="100" w:firstLine="240"/>
              <w:rPr>
                <w:rFonts w:ascii="新細明體" w:hAnsi="新細明體"/>
              </w:rPr>
            </w:pPr>
            <w:r w:rsidRPr="00294211">
              <w:rPr>
                <w:rFonts w:ascii="新細明體" w:hAnsi="新細明體" w:hint="eastAsia"/>
              </w:rPr>
              <w:t>英語</w:t>
            </w:r>
          </w:p>
          <w:p w:rsidR="007E0CF4" w:rsidRPr="00294211" w:rsidRDefault="007E0CF4" w:rsidP="00F2343D">
            <w:pPr>
              <w:ind w:firstLineChars="100" w:firstLine="240"/>
              <w:rPr>
                <w:rFonts w:ascii="新細明體" w:hAnsi="新細明體"/>
              </w:rPr>
            </w:pPr>
            <w:r w:rsidRPr="00294211">
              <w:rPr>
                <w:rFonts w:ascii="新細明體" w:hAnsi="新細明體" w:hint="eastAsia"/>
              </w:rPr>
              <w:t>鄉土語言</w:t>
            </w:r>
          </w:p>
        </w:tc>
        <w:tc>
          <w:tcPr>
            <w:tcW w:w="1436" w:type="dxa"/>
          </w:tcPr>
          <w:p w:rsidR="007E0CF4" w:rsidRPr="00294211" w:rsidRDefault="007E0CF4" w:rsidP="00F2343D">
            <w:pPr>
              <w:ind w:firstLineChars="100" w:firstLine="240"/>
              <w:rPr>
                <w:rFonts w:ascii="新細明體" w:hAnsi="新細明體"/>
              </w:rPr>
            </w:pPr>
          </w:p>
          <w:p w:rsidR="007E0CF4" w:rsidRPr="00294211" w:rsidRDefault="00EE1ADF" w:rsidP="00F2343D">
            <w:pPr>
              <w:ind w:firstLineChars="100" w:firstLine="240"/>
              <w:rPr>
                <w:rFonts w:ascii="新細明體" w:hAnsi="新細明體"/>
              </w:rPr>
            </w:pPr>
            <w:r>
              <w:rPr>
                <w:rFonts w:ascii="新細明體" w:hAnsi="新細明體" w:hint="eastAsia"/>
              </w:rPr>
              <w:t>4</w:t>
            </w:r>
          </w:p>
          <w:p w:rsidR="007E0CF4" w:rsidRPr="00294211" w:rsidRDefault="007E0CF4" w:rsidP="00F2343D">
            <w:pPr>
              <w:ind w:firstLineChars="100" w:firstLine="240"/>
              <w:rPr>
                <w:rFonts w:ascii="新細明體" w:hAnsi="新細明體"/>
              </w:rPr>
            </w:pPr>
            <w:r w:rsidRPr="00294211">
              <w:rPr>
                <w:rFonts w:ascii="新細明體" w:hAnsi="新細明體" w:hint="eastAsia"/>
              </w:rPr>
              <w:t>4</w:t>
            </w:r>
          </w:p>
          <w:p w:rsidR="007E0CF4" w:rsidRPr="00294211" w:rsidRDefault="007E0CF4" w:rsidP="00F2343D">
            <w:pPr>
              <w:ind w:firstLineChars="100" w:firstLine="240"/>
              <w:rPr>
                <w:rFonts w:ascii="新細明體" w:hAnsi="新細明體"/>
              </w:rPr>
            </w:pPr>
            <w:r w:rsidRPr="00294211">
              <w:rPr>
                <w:rFonts w:ascii="新細明體" w:hAnsi="新細明體"/>
              </w:rPr>
              <w:t>0</w:t>
            </w:r>
          </w:p>
        </w:tc>
        <w:tc>
          <w:tcPr>
            <w:tcW w:w="1260"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hint="eastAsia"/>
              </w:rPr>
              <w:t>6</w:t>
            </w:r>
            <w:r w:rsidRPr="00294211">
              <w:rPr>
                <w:rFonts w:ascii="新細明體" w:hAnsi="新細明體"/>
              </w:rPr>
              <w:t>~8</w:t>
            </w:r>
          </w:p>
        </w:tc>
        <w:tc>
          <w:tcPr>
            <w:tcW w:w="1436" w:type="dxa"/>
          </w:tcPr>
          <w:p w:rsidR="007E0CF4" w:rsidRPr="00294211" w:rsidRDefault="007E0CF4" w:rsidP="00F2343D">
            <w:pPr>
              <w:ind w:firstLineChars="100" w:firstLine="240"/>
              <w:rPr>
                <w:rFonts w:ascii="新細明體" w:hAnsi="新細明體"/>
              </w:rPr>
            </w:pPr>
          </w:p>
          <w:p w:rsidR="007E0CF4" w:rsidRPr="00294211" w:rsidRDefault="00EE1ADF" w:rsidP="00F2343D">
            <w:pPr>
              <w:ind w:firstLineChars="100" w:firstLine="240"/>
              <w:rPr>
                <w:rFonts w:ascii="新細明體" w:hAnsi="新細明體"/>
              </w:rPr>
            </w:pPr>
            <w:r>
              <w:rPr>
                <w:rFonts w:ascii="新細明體" w:hAnsi="新細明體" w:hint="eastAsia"/>
              </w:rPr>
              <w:t>4</w:t>
            </w:r>
          </w:p>
          <w:p w:rsidR="007E0CF4" w:rsidRPr="00294211" w:rsidRDefault="007E0CF4" w:rsidP="00F2343D">
            <w:pPr>
              <w:ind w:firstLineChars="100" w:firstLine="240"/>
              <w:rPr>
                <w:rFonts w:ascii="新細明體" w:hAnsi="新細明體"/>
              </w:rPr>
            </w:pPr>
            <w:r w:rsidRPr="00294211">
              <w:rPr>
                <w:rFonts w:ascii="新細明體" w:hAnsi="新細明體"/>
              </w:rPr>
              <w:t>4</w:t>
            </w:r>
          </w:p>
          <w:p w:rsidR="007E0CF4" w:rsidRPr="00294211" w:rsidRDefault="007E0CF4" w:rsidP="00F2343D">
            <w:pPr>
              <w:ind w:firstLineChars="100" w:firstLine="240"/>
              <w:rPr>
                <w:rFonts w:ascii="新細明體" w:hAnsi="新細明體"/>
              </w:rPr>
            </w:pPr>
            <w:r w:rsidRPr="00294211">
              <w:rPr>
                <w:rFonts w:ascii="新細明體" w:hAnsi="新細明體"/>
              </w:rPr>
              <w:t>0</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hint="eastAsia"/>
              </w:rPr>
              <w:t>6</w:t>
            </w:r>
            <w:r w:rsidRPr="00294211">
              <w:rPr>
                <w:rFonts w:ascii="新細明體" w:hAnsi="新細明體"/>
              </w:rPr>
              <w:t>~8</w:t>
            </w:r>
          </w:p>
        </w:tc>
        <w:tc>
          <w:tcPr>
            <w:tcW w:w="1458"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5</w:t>
            </w:r>
          </w:p>
          <w:p w:rsidR="007E0CF4" w:rsidRPr="00294211" w:rsidRDefault="007E0CF4" w:rsidP="00F2343D">
            <w:pPr>
              <w:ind w:firstLineChars="100" w:firstLine="240"/>
              <w:rPr>
                <w:rFonts w:ascii="新細明體" w:hAnsi="新細明體"/>
              </w:rPr>
            </w:pPr>
            <w:r w:rsidRPr="00294211">
              <w:rPr>
                <w:rFonts w:ascii="新細明體" w:hAnsi="新細明體"/>
              </w:rPr>
              <w:t>4</w:t>
            </w:r>
          </w:p>
          <w:p w:rsidR="007E0CF4" w:rsidRPr="00294211" w:rsidRDefault="007E0CF4" w:rsidP="00F2343D">
            <w:pPr>
              <w:ind w:firstLineChars="100" w:firstLine="240"/>
              <w:rPr>
                <w:rFonts w:ascii="新細明體" w:hAnsi="新細明體"/>
              </w:rPr>
            </w:pPr>
            <w:r w:rsidRPr="00294211">
              <w:rPr>
                <w:rFonts w:ascii="新細明體" w:hAnsi="新細明體"/>
              </w:rPr>
              <w:t>0</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hint="eastAsia"/>
              </w:rPr>
              <w:t>6</w:t>
            </w:r>
            <w:r w:rsidRPr="00294211">
              <w:rPr>
                <w:rFonts w:ascii="新細明體" w:hAnsi="新細明體"/>
              </w:rPr>
              <w:t>~9</w:t>
            </w:r>
          </w:p>
        </w:tc>
      </w:tr>
      <w:tr w:rsidR="007E0CF4" w:rsidRPr="00294211">
        <w:trPr>
          <w:jc w:val="center"/>
        </w:trPr>
        <w:tc>
          <w:tcPr>
            <w:tcW w:w="1506" w:type="dxa"/>
            <w:tcBorders>
              <w:left w:val="single" w:sz="12" w:space="0" w:color="auto"/>
            </w:tcBorders>
          </w:tcPr>
          <w:p w:rsidR="007E0CF4" w:rsidRPr="00294211" w:rsidRDefault="007E0CF4" w:rsidP="00744615">
            <w:pPr>
              <w:rPr>
                <w:rFonts w:ascii="新細明體" w:hAnsi="新細明體"/>
              </w:rPr>
            </w:pPr>
            <w:r w:rsidRPr="00294211">
              <w:rPr>
                <w:rFonts w:ascii="新細明體" w:hAnsi="新細明體" w:hint="eastAsia"/>
              </w:rPr>
              <w:t>2.健康與體育</w:t>
            </w:r>
          </w:p>
          <w:p w:rsidR="007E0CF4" w:rsidRPr="00294211" w:rsidRDefault="007E0CF4" w:rsidP="00F2343D">
            <w:pPr>
              <w:ind w:firstLineChars="100" w:firstLine="240"/>
              <w:rPr>
                <w:rFonts w:ascii="新細明體" w:hAnsi="新細明體"/>
              </w:rPr>
            </w:pPr>
            <w:r w:rsidRPr="00294211">
              <w:rPr>
                <w:rFonts w:ascii="新細明體" w:hAnsi="新細明體" w:hint="eastAsia"/>
              </w:rPr>
              <w:t>健教</w:t>
            </w:r>
          </w:p>
          <w:p w:rsidR="007E0CF4" w:rsidRPr="00294211" w:rsidRDefault="007E0CF4" w:rsidP="00F2343D">
            <w:pPr>
              <w:ind w:firstLineChars="100" w:firstLine="240"/>
              <w:rPr>
                <w:rFonts w:ascii="新細明體" w:hAnsi="新細明體"/>
              </w:rPr>
            </w:pPr>
            <w:r w:rsidRPr="00294211">
              <w:rPr>
                <w:rFonts w:ascii="新細明體" w:hAnsi="新細明體" w:hint="eastAsia"/>
              </w:rPr>
              <w:t>體育</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2</w:t>
            </w:r>
          </w:p>
        </w:tc>
        <w:tc>
          <w:tcPr>
            <w:tcW w:w="1260"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2</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58"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2</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r w:rsidRPr="00294211">
              <w:rPr>
                <w:rFonts w:ascii="新細明體" w:hAnsi="新細明體" w:hint="eastAsia"/>
              </w:rPr>
              <w:t>.5</w:t>
            </w:r>
          </w:p>
        </w:tc>
      </w:tr>
      <w:tr w:rsidR="007E0CF4" w:rsidRPr="00294211">
        <w:trPr>
          <w:jc w:val="center"/>
        </w:trPr>
        <w:tc>
          <w:tcPr>
            <w:tcW w:w="1506" w:type="dxa"/>
            <w:tcBorders>
              <w:left w:val="single" w:sz="12" w:space="0" w:color="auto"/>
            </w:tcBorders>
          </w:tcPr>
          <w:p w:rsidR="007E0CF4" w:rsidRPr="00294211" w:rsidRDefault="007E0CF4" w:rsidP="00415187">
            <w:pPr>
              <w:rPr>
                <w:rFonts w:ascii="新細明體" w:hAnsi="新細明體"/>
              </w:rPr>
            </w:pPr>
            <w:r w:rsidRPr="00294211">
              <w:rPr>
                <w:rFonts w:ascii="新細明體" w:hAnsi="新細明體" w:hint="eastAsia"/>
              </w:rPr>
              <w:t>3.社會</w:t>
            </w:r>
          </w:p>
          <w:p w:rsidR="007E0CF4" w:rsidRPr="00294211" w:rsidRDefault="007E0CF4" w:rsidP="00F2343D">
            <w:pPr>
              <w:ind w:firstLineChars="100" w:firstLine="240"/>
              <w:rPr>
                <w:rFonts w:ascii="新細明體" w:hAnsi="新細明體"/>
              </w:rPr>
            </w:pPr>
            <w:r w:rsidRPr="00294211">
              <w:rPr>
                <w:rFonts w:ascii="新細明體" w:hAnsi="新細明體" w:hint="eastAsia"/>
              </w:rPr>
              <w:t>歷史</w:t>
            </w:r>
          </w:p>
          <w:p w:rsidR="007E0CF4" w:rsidRPr="00294211" w:rsidRDefault="007E0CF4" w:rsidP="00F2343D">
            <w:pPr>
              <w:ind w:firstLineChars="100" w:firstLine="240"/>
              <w:rPr>
                <w:rFonts w:ascii="新細明體" w:hAnsi="新細明體"/>
              </w:rPr>
            </w:pPr>
            <w:r w:rsidRPr="00294211">
              <w:rPr>
                <w:rFonts w:ascii="新細明體" w:hAnsi="新細明體" w:hint="eastAsia"/>
              </w:rPr>
              <w:t>地理</w:t>
            </w:r>
          </w:p>
          <w:p w:rsidR="007E0CF4" w:rsidRPr="00294211" w:rsidRDefault="007E0CF4" w:rsidP="00F2343D">
            <w:pPr>
              <w:ind w:firstLineChars="100" w:firstLine="240"/>
              <w:rPr>
                <w:rFonts w:ascii="新細明體" w:hAnsi="新細明體"/>
              </w:rPr>
            </w:pPr>
            <w:r w:rsidRPr="00294211">
              <w:rPr>
                <w:rFonts w:ascii="新細明體" w:hAnsi="新細明體" w:hint="eastAsia"/>
              </w:rPr>
              <w:t>公民</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tc>
        <w:tc>
          <w:tcPr>
            <w:tcW w:w="1260"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58"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2</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r w:rsidRPr="00294211">
              <w:rPr>
                <w:rFonts w:ascii="新細明體" w:hAnsi="新細明體" w:hint="eastAsia"/>
              </w:rPr>
              <w:t>.5</w:t>
            </w:r>
          </w:p>
        </w:tc>
      </w:tr>
      <w:tr w:rsidR="007E0CF4" w:rsidRPr="00294211">
        <w:trPr>
          <w:jc w:val="center"/>
        </w:trPr>
        <w:tc>
          <w:tcPr>
            <w:tcW w:w="1506" w:type="dxa"/>
            <w:tcBorders>
              <w:left w:val="single" w:sz="12" w:space="0" w:color="auto"/>
            </w:tcBorders>
          </w:tcPr>
          <w:p w:rsidR="007E0CF4" w:rsidRPr="00294211" w:rsidRDefault="007E0CF4" w:rsidP="00744615">
            <w:pPr>
              <w:rPr>
                <w:rFonts w:ascii="新細明體" w:hAnsi="新細明體"/>
              </w:rPr>
            </w:pPr>
            <w:r w:rsidRPr="00294211">
              <w:rPr>
                <w:rFonts w:ascii="新細明體" w:hAnsi="新細明體" w:hint="eastAsia"/>
              </w:rPr>
              <w:t>4.藝術與人文</w:t>
            </w:r>
          </w:p>
          <w:p w:rsidR="007E0CF4" w:rsidRPr="00294211" w:rsidRDefault="007E0CF4" w:rsidP="00F2343D">
            <w:pPr>
              <w:ind w:firstLineChars="100" w:firstLine="240"/>
              <w:rPr>
                <w:rFonts w:ascii="新細明體" w:hAnsi="新細明體"/>
              </w:rPr>
            </w:pPr>
            <w:r w:rsidRPr="00294211">
              <w:rPr>
                <w:rFonts w:ascii="新細明體" w:hAnsi="新細明體" w:hint="eastAsia"/>
              </w:rPr>
              <w:t>視覺藝術</w:t>
            </w:r>
          </w:p>
          <w:p w:rsidR="007E0CF4" w:rsidRPr="00294211" w:rsidRDefault="007E0CF4" w:rsidP="00F2343D">
            <w:pPr>
              <w:ind w:firstLineChars="100" w:firstLine="240"/>
              <w:rPr>
                <w:rFonts w:ascii="新細明體" w:hAnsi="新細明體"/>
              </w:rPr>
            </w:pPr>
            <w:r w:rsidRPr="00294211">
              <w:rPr>
                <w:rFonts w:ascii="新細明體" w:hAnsi="新細明體" w:hint="eastAsia"/>
              </w:rPr>
              <w:t>音樂</w:t>
            </w:r>
          </w:p>
          <w:p w:rsidR="007E0CF4" w:rsidRPr="00294211" w:rsidRDefault="007E0CF4" w:rsidP="00F2343D">
            <w:pPr>
              <w:ind w:firstLineChars="100" w:firstLine="240"/>
              <w:rPr>
                <w:rFonts w:ascii="新細明體" w:hAnsi="新細明體"/>
              </w:rPr>
            </w:pPr>
            <w:r w:rsidRPr="00294211">
              <w:rPr>
                <w:rFonts w:ascii="新細明體" w:hAnsi="新細明體" w:hint="eastAsia"/>
              </w:rPr>
              <w:t>表演藝術</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tc>
        <w:tc>
          <w:tcPr>
            <w:tcW w:w="1260"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58"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r w:rsidRPr="00294211">
              <w:rPr>
                <w:rFonts w:ascii="新細明體" w:hAnsi="新細明體" w:hint="eastAsia"/>
              </w:rPr>
              <w:t>.5</w:t>
            </w:r>
          </w:p>
        </w:tc>
      </w:tr>
      <w:tr w:rsidR="007E0CF4" w:rsidRPr="00294211">
        <w:trPr>
          <w:jc w:val="center"/>
        </w:trPr>
        <w:tc>
          <w:tcPr>
            <w:tcW w:w="1506" w:type="dxa"/>
            <w:tcBorders>
              <w:left w:val="single" w:sz="12" w:space="0" w:color="auto"/>
            </w:tcBorders>
          </w:tcPr>
          <w:p w:rsidR="007E0CF4" w:rsidRPr="00294211" w:rsidRDefault="007E0CF4" w:rsidP="00415187">
            <w:pPr>
              <w:rPr>
                <w:rFonts w:ascii="新細明體" w:hAnsi="新細明體"/>
              </w:rPr>
            </w:pPr>
            <w:r w:rsidRPr="00294211">
              <w:rPr>
                <w:rFonts w:ascii="新細明體" w:hAnsi="新細明體" w:hint="eastAsia"/>
              </w:rPr>
              <w:t>5.數學</w:t>
            </w:r>
          </w:p>
          <w:p w:rsidR="007E0CF4" w:rsidRPr="00294211" w:rsidRDefault="007E0CF4" w:rsidP="00F2343D">
            <w:pPr>
              <w:ind w:firstLineChars="100" w:firstLine="240"/>
              <w:rPr>
                <w:rFonts w:ascii="新細明體" w:hAnsi="新細明體"/>
              </w:rPr>
            </w:pPr>
            <w:r w:rsidRPr="00294211">
              <w:rPr>
                <w:rFonts w:ascii="新細明體" w:hAnsi="新細明體" w:hint="eastAsia"/>
              </w:rPr>
              <w:t>數學</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0611A" w:rsidP="00F2343D">
            <w:pPr>
              <w:ind w:firstLineChars="100" w:firstLine="240"/>
              <w:rPr>
                <w:rFonts w:ascii="新細明體" w:hAnsi="新細明體"/>
              </w:rPr>
            </w:pPr>
            <w:r w:rsidRPr="00294211">
              <w:rPr>
                <w:rFonts w:ascii="新細明體" w:hAnsi="新細明體" w:hint="eastAsia"/>
              </w:rPr>
              <w:t>4</w:t>
            </w:r>
          </w:p>
        </w:tc>
        <w:tc>
          <w:tcPr>
            <w:tcW w:w="1260"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4</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58"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4</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r w:rsidRPr="00294211">
              <w:rPr>
                <w:rFonts w:ascii="新細明體" w:hAnsi="新細明體" w:hint="eastAsia"/>
              </w:rPr>
              <w:t>.5</w:t>
            </w:r>
          </w:p>
        </w:tc>
      </w:tr>
      <w:tr w:rsidR="007E0CF4" w:rsidRPr="00294211">
        <w:trPr>
          <w:jc w:val="center"/>
        </w:trPr>
        <w:tc>
          <w:tcPr>
            <w:tcW w:w="1506" w:type="dxa"/>
            <w:tcBorders>
              <w:left w:val="single" w:sz="12" w:space="0" w:color="auto"/>
            </w:tcBorders>
          </w:tcPr>
          <w:p w:rsidR="007E0CF4" w:rsidRPr="00294211" w:rsidRDefault="007E0CF4" w:rsidP="00744615">
            <w:pPr>
              <w:rPr>
                <w:rFonts w:ascii="新細明體" w:hAnsi="新細明體"/>
              </w:rPr>
            </w:pPr>
            <w:r w:rsidRPr="00294211">
              <w:rPr>
                <w:rFonts w:ascii="新細明體" w:hAnsi="新細明體" w:hint="eastAsia"/>
              </w:rPr>
              <w:t>6.自然與科技</w:t>
            </w:r>
          </w:p>
          <w:p w:rsidR="007E0CF4" w:rsidRPr="00294211" w:rsidRDefault="007E0CF4" w:rsidP="00F2343D">
            <w:pPr>
              <w:ind w:firstLineChars="100" w:firstLine="240"/>
              <w:rPr>
                <w:rFonts w:ascii="新細明體" w:hAnsi="新細明體"/>
              </w:rPr>
            </w:pPr>
            <w:r w:rsidRPr="00294211">
              <w:rPr>
                <w:rFonts w:ascii="新細明體" w:hAnsi="新細明體" w:hint="eastAsia"/>
              </w:rPr>
              <w:t>生物</w:t>
            </w:r>
          </w:p>
          <w:p w:rsidR="007E0CF4" w:rsidRPr="00294211" w:rsidRDefault="007E0CF4" w:rsidP="00F2343D">
            <w:pPr>
              <w:ind w:firstLineChars="100" w:firstLine="240"/>
              <w:rPr>
                <w:rFonts w:ascii="新細明體" w:hAnsi="新細明體"/>
              </w:rPr>
            </w:pPr>
            <w:r w:rsidRPr="00294211">
              <w:rPr>
                <w:rFonts w:ascii="新細明體" w:hAnsi="新細明體" w:hint="eastAsia"/>
              </w:rPr>
              <w:lastRenderedPageBreak/>
              <w:t>理化</w:t>
            </w:r>
          </w:p>
          <w:p w:rsidR="007E0CF4" w:rsidRPr="00294211" w:rsidRDefault="007E0CF4" w:rsidP="00F2343D">
            <w:pPr>
              <w:ind w:firstLineChars="100" w:firstLine="240"/>
              <w:rPr>
                <w:rFonts w:ascii="新細明體" w:hAnsi="新細明體"/>
              </w:rPr>
            </w:pPr>
            <w:r w:rsidRPr="00294211">
              <w:rPr>
                <w:rFonts w:ascii="新細明體" w:hAnsi="新細明體" w:hint="eastAsia"/>
              </w:rPr>
              <w:t>地球科學</w:t>
            </w:r>
          </w:p>
          <w:p w:rsidR="007E0CF4" w:rsidRPr="00294211" w:rsidRDefault="007E0CF4" w:rsidP="00F2343D">
            <w:pPr>
              <w:ind w:firstLineChars="100" w:firstLine="240"/>
              <w:rPr>
                <w:rFonts w:ascii="新細明體" w:hAnsi="新細明體"/>
              </w:rPr>
            </w:pPr>
            <w:r w:rsidRPr="00294211">
              <w:rPr>
                <w:rFonts w:ascii="新細明體" w:hAnsi="新細明體" w:hint="eastAsia"/>
              </w:rPr>
              <w:t>生技與資訊</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0611A" w:rsidP="00F2343D">
            <w:pPr>
              <w:ind w:firstLineChars="100" w:firstLine="240"/>
              <w:rPr>
                <w:rFonts w:ascii="新細明體" w:hAnsi="新細明體"/>
              </w:rPr>
            </w:pPr>
            <w:r w:rsidRPr="00294211">
              <w:rPr>
                <w:rFonts w:ascii="新細明體" w:hAnsi="新細明體" w:hint="eastAsia"/>
              </w:rPr>
              <w:t>4</w:t>
            </w:r>
          </w:p>
          <w:p w:rsidR="007E0CF4" w:rsidRPr="00294211" w:rsidRDefault="007E0CF4" w:rsidP="00F2343D">
            <w:pPr>
              <w:ind w:firstLineChars="100" w:firstLine="240"/>
              <w:rPr>
                <w:rFonts w:ascii="新細明體" w:hAnsi="新細明體"/>
              </w:rPr>
            </w:pPr>
            <w:r w:rsidRPr="00294211">
              <w:rPr>
                <w:rFonts w:ascii="新細明體" w:hAnsi="新細明體"/>
              </w:rPr>
              <w:lastRenderedPageBreak/>
              <w:t>0</w:t>
            </w:r>
          </w:p>
          <w:p w:rsidR="007E0CF4" w:rsidRPr="00294211" w:rsidRDefault="007E0CF4" w:rsidP="00F2343D">
            <w:pPr>
              <w:ind w:firstLineChars="100" w:firstLine="240"/>
              <w:rPr>
                <w:rFonts w:ascii="新細明體" w:hAnsi="新細明體"/>
              </w:rPr>
            </w:pPr>
            <w:r w:rsidRPr="00294211">
              <w:rPr>
                <w:rFonts w:ascii="新細明體" w:hAnsi="新細明體"/>
              </w:rPr>
              <w:t>0</w:t>
            </w:r>
          </w:p>
          <w:p w:rsidR="007E0CF4" w:rsidRPr="00294211" w:rsidRDefault="007E0CF4" w:rsidP="00F2343D">
            <w:pPr>
              <w:ind w:firstLineChars="100" w:firstLine="240"/>
              <w:rPr>
                <w:rFonts w:ascii="新細明體" w:hAnsi="新細明體"/>
              </w:rPr>
            </w:pPr>
          </w:p>
        </w:tc>
        <w:tc>
          <w:tcPr>
            <w:tcW w:w="1260"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lastRenderedPageBreak/>
              <w:t>3~4</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lastRenderedPageBreak/>
              <w:t>4</w:t>
            </w:r>
          </w:p>
          <w:p w:rsidR="007E0CF4" w:rsidRPr="00294211" w:rsidRDefault="00356289" w:rsidP="00F2343D">
            <w:pPr>
              <w:ind w:firstLineChars="100" w:firstLine="240"/>
              <w:rPr>
                <w:rFonts w:ascii="新細明體" w:hAnsi="新細明體"/>
              </w:rPr>
            </w:pPr>
            <w:r>
              <w:rPr>
                <w:rFonts w:ascii="新細明體" w:hAnsi="新細明體" w:hint="eastAsia"/>
              </w:rPr>
              <w:t>0</w:t>
            </w:r>
          </w:p>
          <w:p w:rsidR="007E0CF4" w:rsidRPr="00294211" w:rsidRDefault="007E0CF4" w:rsidP="00F2343D">
            <w:pPr>
              <w:ind w:firstLineChars="100" w:firstLine="240"/>
              <w:rPr>
                <w:rFonts w:ascii="新細明體" w:hAnsi="新細明體"/>
              </w:rPr>
            </w:pPr>
            <w:r w:rsidRPr="00294211">
              <w:rPr>
                <w:rFonts w:ascii="新細明體" w:hAnsi="新細明體"/>
              </w:rPr>
              <w:t>0</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lastRenderedPageBreak/>
              <w:t>3~4</w:t>
            </w:r>
          </w:p>
        </w:tc>
        <w:tc>
          <w:tcPr>
            <w:tcW w:w="1458"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356289" w:rsidP="00F2343D">
            <w:pPr>
              <w:ind w:firstLineChars="100" w:firstLine="240"/>
              <w:rPr>
                <w:rFonts w:ascii="新細明體" w:hAnsi="新細明體"/>
              </w:rPr>
            </w:pPr>
            <w:r>
              <w:rPr>
                <w:rFonts w:ascii="新細明體" w:hAnsi="新細明體" w:hint="eastAsia"/>
              </w:rPr>
              <w:lastRenderedPageBreak/>
              <w:t>4</w:t>
            </w:r>
          </w:p>
          <w:p w:rsidR="007E0CF4" w:rsidRPr="00294211" w:rsidRDefault="00356289" w:rsidP="00F2343D">
            <w:pPr>
              <w:ind w:firstLineChars="100" w:firstLine="240"/>
              <w:rPr>
                <w:rFonts w:ascii="新細明體" w:hAnsi="新細明體"/>
              </w:rPr>
            </w:pPr>
            <w:r>
              <w:rPr>
                <w:rFonts w:ascii="新細明體" w:hAnsi="新細明體" w:hint="eastAsia"/>
              </w:rPr>
              <w:t>1</w:t>
            </w:r>
          </w:p>
          <w:p w:rsidR="007E0CF4" w:rsidRPr="00294211" w:rsidRDefault="007E0CF4" w:rsidP="00F2343D">
            <w:pPr>
              <w:ind w:firstLineChars="100" w:firstLine="240"/>
              <w:rPr>
                <w:rFonts w:ascii="新細明體" w:hAnsi="新細明體"/>
              </w:rPr>
            </w:pPr>
            <w:r w:rsidRPr="00294211">
              <w:rPr>
                <w:rFonts w:ascii="新細明體" w:hAnsi="新細明體"/>
              </w:rPr>
              <w:t>0</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lastRenderedPageBreak/>
              <w:t>3~4</w:t>
            </w:r>
            <w:r w:rsidRPr="00294211">
              <w:rPr>
                <w:rFonts w:ascii="新細明體" w:hAnsi="新細明體" w:hint="eastAsia"/>
              </w:rPr>
              <w:t>.5</w:t>
            </w:r>
          </w:p>
        </w:tc>
      </w:tr>
      <w:tr w:rsidR="007E0CF4" w:rsidRPr="00294211">
        <w:trPr>
          <w:jc w:val="center"/>
        </w:trPr>
        <w:tc>
          <w:tcPr>
            <w:tcW w:w="1506" w:type="dxa"/>
            <w:tcBorders>
              <w:left w:val="single" w:sz="12" w:space="0" w:color="auto"/>
            </w:tcBorders>
          </w:tcPr>
          <w:p w:rsidR="007E0CF4" w:rsidRPr="00294211" w:rsidRDefault="007E0CF4" w:rsidP="00415187">
            <w:pPr>
              <w:rPr>
                <w:rFonts w:ascii="新細明體" w:hAnsi="新細明體"/>
              </w:rPr>
            </w:pPr>
            <w:r w:rsidRPr="00294211">
              <w:rPr>
                <w:rFonts w:ascii="新細明體" w:hAnsi="新細明體" w:hint="eastAsia"/>
              </w:rPr>
              <w:lastRenderedPageBreak/>
              <w:t>7.綜合活動</w:t>
            </w:r>
          </w:p>
          <w:p w:rsidR="007E0CF4" w:rsidRPr="00294211" w:rsidRDefault="007E0CF4" w:rsidP="00F2343D">
            <w:pPr>
              <w:ind w:firstLineChars="100" w:firstLine="240"/>
              <w:rPr>
                <w:rFonts w:ascii="新細明體" w:hAnsi="新細明體"/>
              </w:rPr>
            </w:pPr>
            <w:r w:rsidRPr="00294211">
              <w:rPr>
                <w:rFonts w:ascii="新細明體" w:hAnsi="新細明體" w:hint="eastAsia"/>
              </w:rPr>
              <w:t>輔導</w:t>
            </w:r>
          </w:p>
          <w:p w:rsidR="007E0CF4" w:rsidRPr="00294211" w:rsidRDefault="007E0CF4" w:rsidP="00F2343D">
            <w:pPr>
              <w:ind w:firstLineChars="100" w:firstLine="240"/>
              <w:rPr>
                <w:rFonts w:ascii="新細明體" w:hAnsi="新細明體"/>
              </w:rPr>
            </w:pPr>
            <w:r w:rsidRPr="00294211">
              <w:rPr>
                <w:rFonts w:ascii="新細明體" w:hAnsi="新細明體" w:hint="eastAsia"/>
              </w:rPr>
              <w:t>童軍</w:t>
            </w:r>
          </w:p>
          <w:p w:rsidR="0070611A" w:rsidRPr="00294211" w:rsidRDefault="007E0CF4" w:rsidP="00F2343D">
            <w:pPr>
              <w:ind w:firstLineChars="100" w:firstLine="240"/>
              <w:rPr>
                <w:rFonts w:ascii="新細明體" w:hAnsi="新細明體"/>
              </w:rPr>
            </w:pPr>
            <w:r w:rsidRPr="00294211">
              <w:rPr>
                <w:rFonts w:ascii="新細明體" w:hAnsi="新細明體" w:hint="eastAsia"/>
              </w:rPr>
              <w:t>家政</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0611A" w:rsidRPr="00294211" w:rsidRDefault="007E0CF4" w:rsidP="00F2343D">
            <w:pPr>
              <w:ind w:firstLineChars="100" w:firstLine="240"/>
              <w:rPr>
                <w:rFonts w:ascii="新細明體" w:hAnsi="新細明體"/>
              </w:rPr>
            </w:pPr>
            <w:r w:rsidRPr="00294211">
              <w:rPr>
                <w:rFonts w:ascii="新細明體" w:hAnsi="新細明體"/>
              </w:rPr>
              <w:t>1</w:t>
            </w:r>
          </w:p>
        </w:tc>
        <w:tc>
          <w:tcPr>
            <w:tcW w:w="1260"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36"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0611A" w:rsidRPr="00294211" w:rsidRDefault="007E0CF4" w:rsidP="00F2343D">
            <w:pPr>
              <w:ind w:firstLineChars="100" w:firstLine="240"/>
              <w:rPr>
                <w:rFonts w:ascii="新細明體" w:hAnsi="新細明體"/>
              </w:rPr>
            </w:pPr>
            <w:r w:rsidRPr="00294211">
              <w:rPr>
                <w:rFonts w:ascii="新細明體" w:hAnsi="新細明體"/>
              </w:rPr>
              <w:t>1</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p>
        </w:tc>
        <w:tc>
          <w:tcPr>
            <w:tcW w:w="1458"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E0CF4" w:rsidRPr="00294211" w:rsidRDefault="007E0CF4" w:rsidP="00F2343D">
            <w:pPr>
              <w:ind w:firstLineChars="100" w:firstLine="240"/>
              <w:rPr>
                <w:rFonts w:ascii="新細明體" w:hAnsi="新細明體"/>
              </w:rPr>
            </w:pPr>
            <w:r w:rsidRPr="00294211">
              <w:rPr>
                <w:rFonts w:ascii="新細明體" w:hAnsi="新細明體"/>
              </w:rPr>
              <w:t>1</w:t>
            </w:r>
          </w:p>
          <w:p w:rsidR="0070611A" w:rsidRPr="00294211" w:rsidRDefault="007E0CF4" w:rsidP="00F2343D">
            <w:pPr>
              <w:ind w:firstLineChars="100" w:firstLine="240"/>
              <w:rPr>
                <w:rFonts w:ascii="新細明體" w:hAnsi="新細明體"/>
              </w:rPr>
            </w:pPr>
            <w:r w:rsidRPr="00294211">
              <w:rPr>
                <w:rFonts w:ascii="新細明體" w:hAnsi="新細明體"/>
              </w:rPr>
              <w:t>1</w:t>
            </w:r>
          </w:p>
        </w:tc>
        <w:tc>
          <w:tcPr>
            <w:tcW w:w="1259" w:type="dxa"/>
          </w:tcPr>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p>
          <w:p w:rsidR="007E0CF4" w:rsidRPr="00294211" w:rsidRDefault="007E0CF4" w:rsidP="00F2343D">
            <w:pPr>
              <w:ind w:firstLineChars="100" w:firstLine="240"/>
              <w:rPr>
                <w:rFonts w:ascii="新細明體" w:hAnsi="新細明體"/>
              </w:rPr>
            </w:pPr>
            <w:r w:rsidRPr="00294211">
              <w:rPr>
                <w:rFonts w:ascii="新細明體" w:hAnsi="新細明體"/>
              </w:rPr>
              <w:t>3~4</w:t>
            </w:r>
            <w:r w:rsidRPr="00294211">
              <w:rPr>
                <w:rFonts w:ascii="新細明體" w:hAnsi="新細明體" w:hint="eastAsia"/>
              </w:rPr>
              <w:t>.5</w:t>
            </w:r>
          </w:p>
        </w:tc>
      </w:tr>
      <w:tr w:rsidR="007E0CF4" w:rsidRPr="00294211">
        <w:trPr>
          <w:jc w:val="center"/>
        </w:trPr>
        <w:tc>
          <w:tcPr>
            <w:tcW w:w="1506" w:type="dxa"/>
            <w:tcBorders>
              <w:left w:val="single" w:sz="12" w:space="0" w:color="auto"/>
              <w:bottom w:val="single" w:sz="12" w:space="0" w:color="auto"/>
            </w:tcBorders>
            <w:vAlign w:val="center"/>
          </w:tcPr>
          <w:p w:rsidR="007E0CF4" w:rsidRPr="00294211" w:rsidRDefault="007E0CF4" w:rsidP="00415187">
            <w:pPr>
              <w:rPr>
                <w:rFonts w:ascii="新細明體" w:hAnsi="新細明體"/>
              </w:rPr>
            </w:pPr>
            <w:r w:rsidRPr="00294211">
              <w:rPr>
                <w:rFonts w:ascii="新細明體" w:hAnsi="新細明體" w:hint="eastAsia"/>
              </w:rPr>
              <w:t>七大領域學習總節數</w:t>
            </w:r>
          </w:p>
        </w:tc>
        <w:tc>
          <w:tcPr>
            <w:tcW w:w="1436" w:type="dxa"/>
            <w:tcBorders>
              <w:bottom w:val="single" w:sz="12" w:space="0" w:color="auto"/>
            </w:tcBorders>
            <w:vAlign w:val="center"/>
          </w:tcPr>
          <w:p w:rsidR="007E0CF4" w:rsidRPr="00294211" w:rsidRDefault="007E0CF4" w:rsidP="00F2343D">
            <w:pPr>
              <w:ind w:firstLineChars="100" w:firstLine="240"/>
              <w:rPr>
                <w:rFonts w:ascii="新細明體" w:hAnsi="新細明體"/>
              </w:rPr>
            </w:pPr>
            <w:r w:rsidRPr="00294211">
              <w:rPr>
                <w:rFonts w:ascii="新細明體" w:hAnsi="新細明體" w:hint="eastAsia"/>
              </w:rPr>
              <w:t>28</w:t>
            </w:r>
          </w:p>
        </w:tc>
        <w:tc>
          <w:tcPr>
            <w:tcW w:w="1260" w:type="dxa"/>
            <w:tcBorders>
              <w:bottom w:val="single" w:sz="12" w:space="0" w:color="auto"/>
            </w:tcBorders>
            <w:vAlign w:val="center"/>
          </w:tcPr>
          <w:p w:rsidR="007E0CF4" w:rsidRPr="00294211" w:rsidRDefault="007E0CF4" w:rsidP="00F2343D">
            <w:pPr>
              <w:ind w:firstLineChars="100" w:firstLine="240"/>
              <w:rPr>
                <w:rFonts w:ascii="新細明體" w:hAnsi="新細明體"/>
              </w:rPr>
            </w:pPr>
            <w:r w:rsidRPr="00294211">
              <w:rPr>
                <w:rFonts w:ascii="新細明體" w:hAnsi="新細明體" w:hint="eastAsia"/>
              </w:rPr>
              <w:t>28</w:t>
            </w:r>
          </w:p>
        </w:tc>
        <w:tc>
          <w:tcPr>
            <w:tcW w:w="1436" w:type="dxa"/>
            <w:tcBorders>
              <w:bottom w:val="single" w:sz="12" w:space="0" w:color="auto"/>
            </w:tcBorders>
            <w:vAlign w:val="center"/>
          </w:tcPr>
          <w:p w:rsidR="007E0CF4" w:rsidRPr="00294211" w:rsidRDefault="007E0CF4" w:rsidP="00F2343D">
            <w:pPr>
              <w:ind w:firstLineChars="100" w:firstLine="240"/>
              <w:rPr>
                <w:rFonts w:ascii="新細明體" w:hAnsi="新細明體"/>
              </w:rPr>
            </w:pPr>
            <w:r w:rsidRPr="00294211">
              <w:rPr>
                <w:rFonts w:ascii="新細明體" w:hAnsi="新細明體" w:hint="eastAsia"/>
              </w:rPr>
              <w:t>28</w:t>
            </w:r>
          </w:p>
        </w:tc>
        <w:tc>
          <w:tcPr>
            <w:tcW w:w="1259" w:type="dxa"/>
            <w:tcBorders>
              <w:bottom w:val="single" w:sz="12" w:space="0" w:color="auto"/>
            </w:tcBorders>
            <w:vAlign w:val="center"/>
          </w:tcPr>
          <w:p w:rsidR="007E0CF4" w:rsidRPr="00294211" w:rsidRDefault="007E0CF4" w:rsidP="00F2343D">
            <w:pPr>
              <w:ind w:firstLineChars="100" w:firstLine="240"/>
              <w:rPr>
                <w:rFonts w:ascii="新細明體" w:hAnsi="新細明體"/>
              </w:rPr>
            </w:pPr>
            <w:r w:rsidRPr="00294211">
              <w:rPr>
                <w:rFonts w:ascii="新細明體" w:hAnsi="新細明體" w:hint="eastAsia"/>
              </w:rPr>
              <w:t>28</w:t>
            </w:r>
          </w:p>
        </w:tc>
        <w:tc>
          <w:tcPr>
            <w:tcW w:w="1458" w:type="dxa"/>
            <w:tcBorders>
              <w:bottom w:val="single" w:sz="12" w:space="0" w:color="auto"/>
            </w:tcBorders>
            <w:vAlign w:val="center"/>
          </w:tcPr>
          <w:p w:rsidR="007E0CF4" w:rsidRPr="00294211" w:rsidRDefault="007E0CF4" w:rsidP="00F2343D">
            <w:pPr>
              <w:ind w:firstLineChars="100" w:firstLine="240"/>
              <w:rPr>
                <w:rFonts w:ascii="新細明體" w:hAnsi="新細明體"/>
              </w:rPr>
            </w:pPr>
            <w:r w:rsidRPr="00294211">
              <w:rPr>
                <w:rFonts w:ascii="新細明體" w:hAnsi="新細明體" w:hint="eastAsia"/>
              </w:rPr>
              <w:t>30</w:t>
            </w:r>
          </w:p>
        </w:tc>
        <w:tc>
          <w:tcPr>
            <w:tcW w:w="1259" w:type="dxa"/>
            <w:tcBorders>
              <w:bottom w:val="single" w:sz="12" w:space="0" w:color="auto"/>
            </w:tcBorders>
            <w:vAlign w:val="center"/>
          </w:tcPr>
          <w:p w:rsidR="007E0CF4" w:rsidRPr="00294211" w:rsidRDefault="007E0CF4" w:rsidP="00F2343D">
            <w:pPr>
              <w:ind w:firstLineChars="100" w:firstLine="240"/>
              <w:rPr>
                <w:rFonts w:ascii="新細明體" w:hAnsi="新細明體"/>
              </w:rPr>
            </w:pPr>
            <w:r w:rsidRPr="00294211">
              <w:rPr>
                <w:rFonts w:ascii="新細明體" w:hAnsi="新細明體" w:hint="eastAsia"/>
              </w:rPr>
              <w:t>30</w:t>
            </w:r>
          </w:p>
        </w:tc>
      </w:tr>
    </w:tbl>
    <w:p w:rsidR="007E0CF4" w:rsidRDefault="007E0CF4" w:rsidP="00F2343D">
      <w:pPr>
        <w:ind w:firstLineChars="100" w:firstLine="280"/>
        <w:rPr>
          <w:rFonts w:ascii="新細明體" w:hAnsi="新細明體"/>
          <w:sz w:val="28"/>
          <w:szCs w:val="28"/>
        </w:rPr>
      </w:pPr>
    </w:p>
    <w:p w:rsidR="00EC2201" w:rsidRPr="00294211" w:rsidRDefault="00EC2201" w:rsidP="00EC2201">
      <w:pPr>
        <w:jc w:val="center"/>
        <w:rPr>
          <w:rFonts w:ascii="新細明體" w:hAnsi="新細明體"/>
          <w:b/>
          <w:bCs/>
          <w:sz w:val="28"/>
        </w:rPr>
      </w:pPr>
      <w:bookmarkStart w:id="6" w:name="_Toc267906566"/>
      <w:r>
        <w:rPr>
          <w:rFonts w:ascii="新細明體" w:hAnsi="新細明體" w:hint="eastAsia"/>
          <w:b/>
          <w:bCs/>
          <w:sz w:val="28"/>
        </w:rPr>
        <w:t>100學年</w:t>
      </w:r>
      <w:r w:rsidRPr="00294211">
        <w:rPr>
          <w:rFonts w:ascii="新細明體" w:hAnsi="新細明體" w:hint="eastAsia"/>
          <w:b/>
          <w:bCs/>
          <w:sz w:val="28"/>
        </w:rPr>
        <w:t>東光國民中學「九年一貫課程」預定週節數分配總表</w:t>
      </w:r>
    </w:p>
    <w:tbl>
      <w:tblPr>
        <w:tblW w:w="9139" w:type="dxa"/>
        <w:jc w:val="center"/>
        <w:tblCellMar>
          <w:left w:w="0" w:type="dxa"/>
          <w:right w:w="0" w:type="dxa"/>
        </w:tblCellMar>
        <w:tblLook w:val="0000"/>
      </w:tblPr>
      <w:tblGrid>
        <w:gridCol w:w="777"/>
        <w:gridCol w:w="1167"/>
        <w:gridCol w:w="738"/>
        <w:gridCol w:w="879"/>
        <w:gridCol w:w="858"/>
        <w:gridCol w:w="879"/>
        <w:gridCol w:w="879"/>
        <w:gridCol w:w="858"/>
        <w:gridCol w:w="899"/>
        <w:gridCol w:w="632"/>
        <w:gridCol w:w="573"/>
      </w:tblGrid>
      <w:tr w:rsidR="00EC2201" w:rsidRPr="00F2343D" w:rsidTr="00CA3584">
        <w:trPr>
          <w:cantSplit/>
          <w:trHeight w:val="324"/>
          <w:jc w:val="center"/>
        </w:trPr>
        <w:tc>
          <w:tcPr>
            <w:tcW w:w="2682" w:type="dxa"/>
            <w:gridSpan w:val="3"/>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 xml:space="preserve">　</w:t>
            </w:r>
          </w:p>
        </w:tc>
        <w:tc>
          <w:tcPr>
            <w:tcW w:w="1737"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七年級</w:t>
            </w:r>
          </w:p>
        </w:tc>
        <w:tc>
          <w:tcPr>
            <w:tcW w:w="1757"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八年級</w:t>
            </w:r>
          </w:p>
        </w:tc>
        <w:tc>
          <w:tcPr>
            <w:tcW w:w="1757"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九年級</w:t>
            </w:r>
          </w:p>
        </w:tc>
        <w:tc>
          <w:tcPr>
            <w:tcW w:w="1205" w:type="dxa"/>
            <w:gridSpan w:val="2"/>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合計</w:t>
            </w:r>
          </w:p>
        </w:tc>
      </w:tr>
      <w:tr w:rsidR="00EC2201" w:rsidRPr="00F2343D" w:rsidTr="00CA3584">
        <w:trPr>
          <w:cantSplit/>
          <w:trHeight w:val="194"/>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1737"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32～34</w:t>
            </w:r>
          </w:p>
        </w:tc>
        <w:tc>
          <w:tcPr>
            <w:tcW w:w="1757"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32～34</w:t>
            </w:r>
          </w:p>
        </w:tc>
        <w:tc>
          <w:tcPr>
            <w:tcW w:w="1757"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33～35</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上</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下</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上</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下</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上</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下</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學期</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學期</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學期</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學期</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學期</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學期</w:t>
            </w: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324"/>
          <w:jc w:val="center"/>
        </w:trPr>
        <w:tc>
          <w:tcPr>
            <w:tcW w:w="77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領</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域</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教</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節</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數</w:t>
            </w: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語文</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國文</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5</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5</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26</w:t>
            </w:r>
          </w:p>
        </w:tc>
        <w:tc>
          <w:tcPr>
            <w:tcW w:w="57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50</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領域</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英語</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24</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數</w:t>
            </w:r>
            <w:r w:rsidRPr="00F2343D">
              <w:rPr>
                <w:rFonts w:ascii="新細明體" w:hAnsi="新細明體"/>
              </w:rPr>
              <w:t xml:space="preserve"> 學 領 域</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24</w:t>
            </w:r>
          </w:p>
        </w:tc>
        <w:tc>
          <w:tcPr>
            <w:tcW w:w="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24</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自然與生活科技</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領域</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生物</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4</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4</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8</w:t>
            </w:r>
          </w:p>
        </w:tc>
        <w:tc>
          <w:tcPr>
            <w:tcW w:w="57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24</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理化</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4</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地科</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0</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科技</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社會</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0</w:t>
            </w:r>
          </w:p>
        </w:tc>
        <w:tc>
          <w:tcPr>
            <w:tcW w:w="57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 xml:space="preserve">　</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社會</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公民</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57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20</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領域</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地理</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6496F" w:rsidP="00CA3584">
            <w:pPr>
              <w:spacing w:line="310" w:lineRule="exact"/>
              <w:ind w:firstLineChars="100" w:firstLine="240"/>
              <w:rPr>
                <w:rFonts w:ascii="新細明體" w:hAnsi="新細明體"/>
              </w:rPr>
            </w:pPr>
            <w:r>
              <w:rPr>
                <w:rFonts w:ascii="新細明體" w:hAnsi="新細明體" w:hint="eastAsia"/>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歷史</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8</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健康與體</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健教</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57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18</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育領域</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體育</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12</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藝術與人文領域</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音樂</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57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18</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鄉藝</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0</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Pr>
                <w:rFonts w:ascii="新細明體" w:hAnsi="新細明體" w:hint="eastAsia"/>
              </w:rPr>
              <w:t>演藝</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美術</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vMerge w:val="restart"/>
            <w:tcBorders>
              <w:top w:val="single" w:sz="4" w:space="0" w:color="auto"/>
              <w:left w:val="nil"/>
              <w:bottom w:val="single" w:sz="4" w:space="0" w:color="auto"/>
              <w:right w:val="single" w:sz="4" w:space="0" w:color="auto"/>
            </w:tcBorders>
            <w:tcMar>
              <w:top w:w="20" w:type="dxa"/>
              <w:left w:w="30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綜合</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領域</w:t>
            </w: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家政</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57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18</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vMerge/>
            <w:tcBorders>
              <w:top w:val="single" w:sz="4" w:space="0" w:color="auto"/>
              <w:left w:val="nil"/>
              <w:bottom w:val="single" w:sz="4" w:space="0" w:color="auto"/>
              <w:right w:val="single" w:sz="4" w:space="0" w:color="auto"/>
            </w:tcBorders>
            <w:tcMar>
              <w:top w:w="20" w:type="dxa"/>
              <w:left w:w="30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童軍</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167" w:type="dxa"/>
            <w:vMerge/>
            <w:tcBorders>
              <w:top w:val="single" w:sz="4" w:space="0" w:color="auto"/>
              <w:left w:val="nil"/>
              <w:bottom w:val="single" w:sz="4" w:space="0" w:color="auto"/>
              <w:right w:val="single" w:sz="4" w:space="0" w:color="auto"/>
            </w:tcBorders>
            <w:tcMar>
              <w:top w:w="20" w:type="dxa"/>
              <w:left w:w="30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73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rPr>
                <w:rFonts w:ascii="新細明體" w:hAnsi="新細明體"/>
              </w:rPr>
            </w:pPr>
            <w:r w:rsidRPr="00F2343D">
              <w:rPr>
                <w:rFonts w:ascii="新細明體" w:hAnsi="新細明體" w:hint="eastAsia"/>
              </w:rPr>
              <w:t>輔導</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632"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trHeight w:val="297"/>
          <w:jc w:val="center"/>
        </w:trPr>
        <w:tc>
          <w:tcPr>
            <w:tcW w:w="2682" w:type="dxa"/>
            <w:gridSpan w:val="3"/>
            <w:tcBorders>
              <w:top w:val="single" w:sz="4" w:space="0" w:color="auto"/>
              <w:left w:val="single" w:sz="4" w:space="0" w:color="auto"/>
              <w:bottom w:val="single" w:sz="4" w:space="0" w:color="auto"/>
              <w:right w:val="single" w:sz="4" w:space="0" w:color="auto"/>
            </w:tcBorders>
            <w:tcMar>
              <w:top w:w="20" w:type="dxa"/>
              <w:left w:w="60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總</w:t>
            </w:r>
            <w:r w:rsidRPr="00F2343D">
              <w:rPr>
                <w:rFonts w:ascii="新細明體" w:hAnsi="新細明體"/>
              </w:rPr>
              <w:t xml:space="preserve"> 計</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28</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28</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28</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28</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30</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30</w:t>
            </w:r>
          </w:p>
        </w:tc>
        <w:tc>
          <w:tcPr>
            <w:tcW w:w="1205"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tcPr>
          <w:p w:rsidR="00EC2201" w:rsidRPr="00F2343D" w:rsidRDefault="00EC2201" w:rsidP="00E6496F">
            <w:pPr>
              <w:spacing w:line="310" w:lineRule="exact"/>
              <w:ind w:firstLineChars="100" w:firstLine="240"/>
              <w:rPr>
                <w:rFonts w:ascii="新細明體" w:hAnsi="新細明體"/>
              </w:rPr>
            </w:pPr>
            <w:r w:rsidRPr="00F2343D">
              <w:rPr>
                <w:rFonts w:ascii="新細明體" w:hAnsi="新細明體"/>
              </w:rPr>
              <w:t>17</w:t>
            </w:r>
            <w:r w:rsidR="00E6496F">
              <w:rPr>
                <w:rFonts w:ascii="新細明體" w:hAnsi="新細明體" w:hint="eastAsia"/>
              </w:rPr>
              <w:t>2</w:t>
            </w:r>
          </w:p>
        </w:tc>
      </w:tr>
      <w:tr w:rsidR="00EC2201" w:rsidRPr="00F2343D" w:rsidTr="00CA3584">
        <w:trPr>
          <w:cantSplit/>
          <w:trHeight w:val="297"/>
          <w:jc w:val="center"/>
        </w:trPr>
        <w:tc>
          <w:tcPr>
            <w:tcW w:w="777"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彈</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性</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教</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學</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節</w:t>
            </w:r>
          </w:p>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數</w:t>
            </w: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jc w:val="center"/>
              <w:rPr>
                <w:rFonts w:ascii="新細明體" w:hAnsi="新細明體"/>
                <w:sz w:val="18"/>
              </w:rPr>
            </w:pPr>
            <w:r w:rsidRPr="00F2343D">
              <w:rPr>
                <w:rFonts w:ascii="新細明體" w:hAnsi="新細明體" w:hint="eastAsia"/>
                <w:sz w:val="18"/>
              </w:rPr>
              <w:t>班級經營及學校行事</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6</w:t>
            </w:r>
          </w:p>
        </w:tc>
        <w:tc>
          <w:tcPr>
            <w:tcW w:w="572"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Default="00EC2201" w:rsidP="00CA3584">
            <w:pPr>
              <w:spacing w:line="310" w:lineRule="exact"/>
              <w:ind w:firstLineChars="100" w:firstLine="240"/>
              <w:rPr>
                <w:rFonts w:ascii="新細明體" w:hAnsi="新細明體"/>
              </w:rPr>
            </w:pPr>
          </w:p>
          <w:p w:rsidR="00EC2201" w:rsidRDefault="00EC2201" w:rsidP="00CA3584">
            <w:pPr>
              <w:spacing w:line="310" w:lineRule="exact"/>
              <w:ind w:firstLineChars="100" w:firstLine="240"/>
              <w:rPr>
                <w:rFonts w:ascii="新細明體" w:hAnsi="新細明體"/>
              </w:rPr>
            </w:pPr>
          </w:p>
          <w:p w:rsidR="00EC2201" w:rsidRDefault="00EC2201" w:rsidP="00CA3584">
            <w:pPr>
              <w:spacing w:line="310" w:lineRule="exact"/>
              <w:ind w:firstLineChars="100" w:firstLine="240"/>
              <w:rPr>
                <w:rFonts w:ascii="新細明體" w:hAnsi="新細明體"/>
              </w:rPr>
            </w:pPr>
          </w:p>
          <w:p w:rsidR="00EC2201" w:rsidRDefault="00EC2201" w:rsidP="00CA3584">
            <w:pPr>
              <w:spacing w:line="310" w:lineRule="exact"/>
              <w:ind w:firstLineChars="100" w:firstLine="240"/>
              <w:rPr>
                <w:rFonts w:ascii="新細明體" w:hAnsi="新細明體"/>
              </w:rPr>
            </w:pPr>
          </w:p>
          <w:p w:rsidR="00EC2201" w:rsidRPr="00F2343D" w:rsidRDefault="00EC2201" w:rsidP="00CA3584">
            <w:pPr>
              <w:spacing w:line="310" w:lineRule="exact"/>
              <w:rPr>
                <w:rFonts w:ascii="新細明體" w:hAnsi="新細明體"/>
              </w:rPr>
            </w:pPr>
            <w:r>
              <w:rPr>
                <w:rFonts w:ascii="新細明體" w:hAnsi="新細明體" w:hint="eastAsia"/>
              </w:rPr>
              <w:t xml:space="preserve"> 32</w:t>
            </w: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E世代的技能</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寫作補救教學</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4</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國文</w:t>
            </w:r>
            <w:r w:rsidRPr="00F2343D">
              <w:rPr>
                <w:rFonts w:ascii="新細明體" w:hAnsi="新細明體" w:hint="eastAsia"/>
              </w:rPr>
              <w:t>補救教學</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數學補救教學</w:t>
            </w:r>
          </w:p>
        </w:tc>
        <w:tc>
          <w:tcPr>
            <w:tcW w:w="87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E06FB9" w:rsidRDefault="00EC2201" w:rsidP="00CA3584">
            <w:pPr>
              <w:spacing w:line="310" w:lineRule="exact"/>
              <w:ind w:firstLineChars="100" w:firstLine="240"/>
              <w:rPr>
                <w:rFonts w:ascii="新細明體" w:hAnsi="新細明體"/>
              </w:rPr>
            </w:pPr>
          </w:p>
        </w:tc>
        <w:tc>
          <w:tcPr>
            <w:tcW w:w="858"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E06FB9"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社會補救教學</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1</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6</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理化</w:t>
            </w:r>
            <w:r w:rsidRPr="00F2343D">
              <w:rPr>
                <w:rFonts w:ascii="新細明體" w:hAnsi="新細明體" w:hint="eastAsia"/>
              </w:rPr>
              <w:t>補救教學</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027FDB" w:rsidRDefault="00EC2201" w:rsidP="00CA3584">
            <w:pPr>
              <w:spacing w:line="310" w:lineRule="exact"/>
              <w:ind w:firstLineChars="100" w:firstLine="240"/>
              <w:rPr>
                <w:rFonts w:ascii="新細明體" w:hAnsi="新細明體"/>
                <w:shd w:val="pct15" w:color="auto" w:fill="FFFFFF"/>
              </w:rPr>
            </w:pPr>
          </w:p>
        </w:tc>
        <w:tc>
          <w:tcPr>
            <w:tcW w:w="87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shd w:val="pct15" w:color="auto" w:fill="FFFFFF"/>
              </w:rPr>
            </w:pP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1</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1</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閱讀</w:t>
            </w:r>
            <w:r w:rsidRPr="00F2343D">
              <w:rPr>
                <w:rFonts w:ascii="新細明體" w:hAnsi="新細明體" w:hint="eastAsia"/>
              </w:rPr>
              <w:t>補救教學</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E06FB9"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E1061" w:rsidP="00CA3584">
            <w:pPr>
              <w:spacing w:line="310" w:lineRule="exact"/>
              <w:ind w:firstLineChars="100" w:firstLine="240"/>
              <w:rPr>
                <w:rFonts w:ascii="新細明體" w:hAnsi="新細明體"/>
              </w:rPr>
            </w:pPr>
            <w:r w:rsidRPr="00E6496F">
              <w:rPr>
                <w:rFonts w:ascii="新細明體" w:hAnsi="新細明體" w:hint="eastAsia"/>
              </w:rPr>
              <w:t>1</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E1061" w:rsidP="00CA3584">
            <w:pPr>
              <w:spacing w:line="310" w:lineRule="exact"/>
              <w:ind w:firstLineChars="100" w:firstLine="240"/>
              <w:rPr>
                <w:rFonts w:ascii="新細明體" w:hAnsi="新細明體"/>
              </w:rPr>
            </w:pPr>
            <w:r w:rsidRPr="00E6496F">
              <w:rPr>
                <w:rFonts w:ascii="新細明體" w:hAnsi="新細明體" w:hint="eastAsia"/>
              </w:rPr>
              <w:t>1</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Default="00EC2201" w:rsidP="00CA3584">
            <w:pPr>
              <w:spacing w:line="310" w:lineRule="exact"/>
              <w:ind w:firstLineChars="100" w:firstLine="240"/>
              <w:rPr>
                <w:rFonts w:ascii="新細明體" w:hAnsi="新細明體"/>
              </w:rPr>
            </w:pPr>
            <w:r>
              <w:rPr>
                <w:rFonts w:ascii="新細明體" w:hAnsi="新細明體" w:hint="eastAsia"/>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Default="00EC2201" w:rsidP="00CA3584">
            <w:pPr>
              <w:spacing w:line="310" w:lineRule="exact"/>
              <w:ind w:firstLineChars="100" w:firstLine="240"/>
              <w:rPr>
                <w:rFonts w:ascii="新細明體" w:hAnsi="新細明體"/>
              </w:rPr>
            </w:pPr>
            <w:r>
              <w:rPr>
                <w:rFonts w:ascii="新細明體" w:hAnsi="新細明體" w:hint="eastAsia"/>
              </w:rPr>
              <w:t>英語補救教學</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Default="00EC2201" w:rsidP="00CA3584">
            <w:pPr>
              <w:spacing w:line="310" w:lineRule="exact"/>
              <w:ind w:firstLineChars="100" w:firstLine="240"/>
              <w:rPr>
                <w:rFonts w:ascii="新細明體" w:hAnsi="新細明體"/>
              </w:rPr>
            </w:pP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E06FB9"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Default="00EC2201" w:rsidP="00CA3584">
            <w:pPr>
              <w:spacing w:line="310" w:lineRule="exact"/>
              <w:ind w:firstLineChars="100" w:firstLine="240"/>
              <w:rPr>
                <w:rFonts w:ascii="新細明體" w:hAnsi="新細明體"/>
              </w:rPr>
            </w:pP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聯課活動教學</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1</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 xml:space="preserve">　</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2</w:t>
            </w:r>
          </w:p>
        </w:tc>
        <w:tc>
          <w:tcPr>
            <w:tcW w:w="0" w:type="auto"/>
            <w:vMerge/>
            <w:tcBorders>
              <w:top w:val="single" w:sz="4" w:space="0" w:color="auto"/>
              <w:left w:val="single" w:sz="4" w:space="0" w:color="auto"/>
              <w:bottom w:val="single" w:sz="4" w:space="0" w:color="auto"/>
              <w:right w:val="single" w:sz="4" w:space="0" w:color="auto"/>
            </w:tcBorders>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cantSplit/>
          <w:trHeight w:val="194"/>
          <w:jc w:val="center"/>
        </w:trPr>
        <w:tc>
          <w:tcPr>
            <w:tcW w:w="777" w:type="dxa"/>
            <w:vMerge/>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1905"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總計</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6</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6</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6</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6</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E1061" w:rsidP="00CA3584">
            <w:pPr>
              <w:spacing w:line="310" w:lineRule="exact"/>
              <w:ind w:firstLineChars="100" w:firstLine="240"/>
              <w:rPr>
                <w:rFonts w:ascii="新細明體" w:hAnsi="新細明體"/>
              </w:rPr>
            </w:pPr>
            <w:r w:rsidRPr="00E6496F">
              <w:rPr>
                <w:rFonts w:ascii="新細明體" w:hAnsi="新細明體" w:hint="eastAsia"/>
              </w:rPr>
              <w:t>5</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E1061" w:rsidP="00CA3584">
            <w:pPr>
              <w:spacing w:line="310" w:lineRule="exact"/>
              <w:ind w:firstLineChars="100" w:firstLine="240"/>
              <w:rPr>
                <w:rFonts w:ascii="新細明體" w:hAnsi="新細明體"/>
              </w:rPr>
            </w:pPr>
            <w:r w:rsidRPr="00E6496F">
              <w:rPr>
                <w:rFonts w:ascii="新細明體" w:hAnsi="新細明體" w:hint="eastAsia"/>
              </w:rPr>
              <w:t>5</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 xml:space="preserve">　</w:t>
            </w:r>
          </w:p>
        </w:tc>
        <w:tc>
          <w:tcPr>
            <w:tcW w:w="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 xml:space="preserve">　</w:t>
            </w:r>
          </w:p>
        </w:tc>
      </w:tr>
      <w:tr w:rsidR="00EC2201" w:rsidRPr="00F2343D" w:rsidTr="00CA3584">
        <w:trPr>
          <w:cantSplit/>
          <w:trHeight w:val="297"/>
          <w:jc w:val="center"/>
        </w:trPr>
        <w:tc>
          <w:tcPr>
            <w:tcW w:w="2682" w:type="dxa"/>
            <w:gridSpan w:val="3"/>
            <w:tcBorders>
              <w:top w:val="single" w:sz="4" w:space="0" w:color="auto"/>
              <w:left w:val="single" w:sz="4" w:space="0" w:color="auto"/>
              <w:bottom w:val="single" w:sz="4" w:space="0" w:color="auto"/>
              <w:right w:val="single" w:sz="4" w:space="0" w:color="auto"/>
            </w:tcBorders>
            <w:tcMar>
              <w:top w:w="20" w:type="dxa"/>
              <w:left w:w="30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教學時數總計</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w:t>
            </w:r>
            <w:r w:rsidRPr="00F2343D">
              <w:rPr>
                <w:rFonts w:ascii="新細明體" w:hAnsi="新細明體" w:hint="eastAsia"/>
              </w:rPr>
              <w:t>4</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w:t>
            </w:r>
            <w:r w:rsidRPr="00F2343D">
              <w:rPr>
                <w:rFonts w:ascii="新細明體" w:hAnsi="新細明體" w:hint="eastAsia"/>
              </w:rPr>
              <w:t>4</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w:t>
            </w:r>
            <w:r w:rsidRPr="00F2343D">
              <w:rPr>
                <w:rFonts w:ascii="新細明體" w:hAnsi="新細明體" w:hint="eastAsia"/>
              </w:rPr>
              <w:t>4</w:t>
            </w:r>
          </w:p>
        </w:tc>
        <w:tc>
          <w:tcPr>
            <w:tcW w:w="87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rPr>
              <w:t>3</w:t>
            </w:r>
            <w:r w:rsidRPr="00E6496F">
              <w:rPr>
                <w:rFonts w:ascii="新細明體" w:hAnsi="新細明體" w:hint="eastAsia"/>
              </w:rPr>
              <w:t>4</w:t>
            </w:r>
          </w:p>
        </w:tc>
        <w:tc>
          <w:tcPr>
            <w:tcW w:w="85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35</w:t>
            </w:r>
          </w:p>
        </w:tc>
        <w:tc>
          <w:tcPr>
            <w:tcW w:w="89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E6496F" w:rsidRDefault="00EC2201" w:rsidP="00CA3584">
            <w:pPr>
              <w:spacing w:line="310" w:lineRule="exact"/>
              <w:ind w:firstLineChars="100" w:firstLine="240"/>
              <w:rPr>
                <w:rFonts w:ascii="新細明體" w:hAnsi="新細明體"/>
              </w:rPr>
            </w:pPr>
            <w:r w:rsidRPr="00E6496F">
              <w:rPr>
                <w:rFonts w:ascii="新細明體" w:hAnsi="新細明體" w:hint="eastAsia"/>
              </w:rPr>
              <w:t>35</w:t>
            </w:r>
          </w:p>
        </w:tc>
        <w:tc>
          <w:tcPr>
            <w:tcW w:w="63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 xml:space="preserve">　</w:t>
            </w:r>
          </w:p>
        </w:tc>
        <w:tc>
          <w:tcPr>
            <w:tcW w:w="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 xml:space="preserve">　</w:t>
            </w:r>
          </w:p>
        </w:tc>
      </w:tr>
      <w:tr w:rsidR="00EC2201" w:rsidRPr="00F2343D" w:rsidTr="00CA3584">
        <w:trPr>
          <w:trHeight w:val="297"/>
          <w:jc w:val="center"/>
        </w:trPr>
        <w:tc>
          <w:tcPr>
            <w:tcW w:w="0" w:type="auto"/>
            <w:gridSpan w:val="3"/>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自習</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1</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0</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Pr>
                <w:rFonts w:ascii="新細明體" w:hAnsi="新細明體" w:hint="eastAsia"/>
              </w:rPr>
              <w:t>0</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r>
      <w:tr w:rsidR="00EC2201" w:rsidRPr="00F2343D" w:rsidTr="00CA3584">
        <w:trPr>
          <w:trHeight w:val="324"/>
          <w:jc w:val="center"/>
        </w:trPr>
        <w:tc>
          <w:tcPr>
            <w:tcW w:w="0" w:type="auto"/>
            <w:gridSpan w:val="3"/>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在校總節數</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rPr>
              <w:t>35</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35</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35</w:t>
            </w:r>
          </w:p>
        </w:tc>
        <w:tc>
          <w:tcPr>
            <w:tcW w:w="87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35</w:t>
            </w:r>
          </w:p>
        </w:tc>
        <w:tc>
          <w:tcPr>
            <w:tcW w:w="858"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35</w:t>
            </w:r>
          </w:p>
        </w:tc>
        <w:tc>
          <w:tcPr>
            <w:tcW w:w="89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r w:rsidRPr="00F2343D">
              <w:rPr>
                <w:rFonts w:ascii="新細明體" w:hAnsi="新細明體" w:hint="eastAsia"/>
              </w:rPr>
              <w:t>35</w:t>
            </w: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c>
          <w:tcPr>
            <w:tcW w:w="0" w:type="auto"/>
            <w:tcBorders>
              <w:top w:val="single" w:sz="4" w:space="0" w:color="auto"/>
              <w:left w:val="nil"/>
              <w:bottom w:val="single" w:sz="4" w:space="0" w:color="auto"/>
              <w:right w:val="single" w:sz="4" w:space="0" w:color="auto"/>
            </w:tcBorders>
            <w:noWrap/>
            <w:tcMar>
              <w:top w:w="20" w:type="dxa"/>
              <w:left w:w="20" w:type="dxa"/>
              <w:bottom w:w="0" w:type="dxa"/>
              <w:right w:w="20" w:type="dxa"/>
            </w:tcMar>
            <w:vAlign w:val="center"/>
          </w:tcPr>
          <w:p w:rsidR="00EC2201" w:rsidRPr="00F2343D" w:rsidRDefault="00EC2201" w:rsidP="00CA3584">
            <w:pPr>
              <w:spacing w:line="310" w:lineRule="exact"/>
              <w:ind w:firstLineChars="100" w:firstLine="240"/>
              <w:rPr>
                <w:rFonts w:ascii="新細明體" w:hAnsi="新細明體"/>
              </w:rPr>
            </w:pPr>
          </w:p>
        </w:tc>
      </w:tr>
    </w:tbl>
    <w:p w:rsidR="00EC2201" w:rsidRDefault="00EC2201" w:rsidP="00EC2201"/>
    <w:p w:rsidR="002A0B48" w:rsidRPr="00294211" w:rsidRDefault="0021072D" w:rsidP="0021072D">
      <w:pPr>
        <w:pStyle w:val="1"/>
        <w:rPr>
          <w:b w:val="0"/>
        </w:rPr>
      </w:pPr>
      <w:r>
        <w:rPr>
          <w:rFonts w:hint="eastAsia"/>
        </w:rPr>
        <w:t>柒、</w:t>
      </w:r>
      <w:r w:rsidR="006B0101" w:rsidRPr="00294211">
        <w:rPr>
          <w:rFonts w:hint="eastAsia"/>
          <w:b w:val="0"/>
        </w:rPr>
        <w:t>學校</w:t>
      </w:r>
      <w:r w:rsidR="00544E7A" w:rsidRPr="00294211">
        <w:rPr>
          <w:rFonts w:hint="eastAsia"/>
          <w:b w:val="0"/>
        </w:rPr>
        <w:t>課程進度表</w:t>
      </w:r>
      <w:bookmarkEnd w:id="6"/>
    </w:p>
    <w:p w:rsidR="006B0101" w:rsidRDefault="002A0B48" w:rsidP="00F2343D">
      <w:pPr>
        <w:ind w:firstLineChars="100" w:firstLine="240"/>
        <w:rPr>
          <w:rFonts w:ascii="新細明體" w:hAnsi="新細明體"/>
          <w:bCs/>
        </w:rPr>
      </w:pPr>
      <w:r w:rsidRPr="00294211">
        <w:rPr>
          <w:rFonts w:ascii="新細明體" w:hAnsi="新細明體" w:hint="eastAsia"/>
          <w:bCs/>
        </w:rPr>
        <w:t>一、進度表請看</w:t>
      </w:r>
      <w:r w:rsidR="00A62817" w:rsidRPr="00294211">
        <w:rPr>
          <w:rFonts w:ascii="新細明體" w:hAnsi="新細明體" w:hint="eastAsia"/>
          <w:bCs/>
        </w:rPr>
        <w:t>附表一、二、三</w:t>
      </w:r>
    </w:p>
    <w:p w:rsidR="00EE1061" w:rsidRDefault="00EE1061" w:rsidP="00EE1061">
      <w:pPr>
        <w:ind w:firstLineChars="100" w:firstLine="240"/>
        <w:rPr>
          <w:rFonts w:ascii="新細明體" w:hAnsi="新細明體"/>
          <w:bCs/>
        </w:rPr>
      </w:pPr>
      <w:r w:rsidRPr="00294211">
        <w:rPr>
          <w:rFonts w:ascii="新細明體" w:hAnsi="新細明體" w:hint="eastAsia"/>
          <w:bCs/>
        </w:rPr>
        <w:t>二、</w:t>
      </w:r>
      <w:r w:rsidR="00B63A8D">
        <w:rPr>
          <w:rFonts w:ascii="新細明體" w:hAnsi="新細明體" w:hint="eastAsia"/>
          <w:bCs/>
        </w:rPr>
        <w:t>99</w:t>
      </w:r>
      <w:r w:rsidRPr="00294211">
        <w:rPr>
          <w:rFonts w:ascii="新細明體" w:hAnsi="新細明體" w:hint="eastAsia"/>
          <w:bCs/>
        </w:rPr>
        <w:t>學年度與</w:t>
      </w:r>
      <w:r w:rsidR="00B63A8D">
        <w:rPr>
          <w:rFonts w:ascii="新細明體" w:hAnsi="新細明體" w:hint="eastAsia"/>
          <w:bCs/>
        </w:rPr>
        <w:t>100</w:t>
      </w:r>
      <w:r w:rsidRPr="00294211">
        <w:rPr>
          <w:rFonts w:ascii="新細明體" w:hAnsi="新細明體" w:hint="eastAsia"/>
          <w:bCs/>
        </w:rPr>
        <w:t>學年度學習領域版本對照表</w:t>
      </w:r>
    </w:p>
    <w:p w:rsidR="00C267FE" w:rsidRDefault="00C267FE" w:rsidP="00EE1061">
      <w:pPr>
        <w:ind w:firstLineChars="100" w:firstLine="240"/>
        <w:rPr>
          <w:rFonts w:ascii="新細明體" w:hAnsi="新細明體"/>
          <w:bCs/>
        </w:rPr>
      </w:pPr>
    </w:p>
    <w:p w:rsidR="00EE1061" w:rsidRPr="00294211" w:rsidRDefault="00EE1061" w:rsidP="00EE1061">
      <w:pPr>
        <w:rPr>
          <w:rFonts w:ascii="新細明體" w:hAnsi="新細明體"/>
          <w:bCs/>
        </w:rPr>
      </w:pPr>
    </w:p>
    <w:tbl>
      <w:tblPr>
        <w:tblpPr w:leftFromText="180" w:rightFromText="180" w:vertAnchor="page" w:horzAnchor="margin" w:tblpX="752" w:tblpY="5344"/>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2083"/>
        <w:gridCol w:w="1897"/>
        <w:gridCol w:w="1559"/>
        <w:gridCol w:w="1544"/>
      </w:tblGrid>
      <w:tr w:rsidR="00593699" w:rsidRPr="005E2BC8" w:rsidTr="00441F0B">
        <w:trPr>
          <w:trHeight w:val="567"/>
        </w:trPr>
        <w:tc>
          <w:tcPr>
            <w:tcW w:w="2082" w:type="dxa"/>
            <w:tcBorders>
              <w:bottom w:val="single" w:sz="4" w:space="0" w:color="auto"/>
            </w:tcBorders>
            <w:shd w:val="clear" w:color="auto" w:fill="FFFFFF"/>
          </w:tcPr>
          <w:p w:rsidR="00593699" w:rsidRPr="005E2BC8" w:rsidRDefault="00593699" w:rsidP="00441F0B">
            <w:pPr>
              <w:jc w:val="center"/>
              <w:rPr>
                <w:rFonts w:ascii="標楷體" w:eastAsia="標楷體" w:hAnsi="標楷體"/>
              </w:rPr>
            </w:pPr>
            <w:r w:rsidRPr="005E2BC8">
              <w:rPr>
                <w:rFonts w:ascii="標楷體" w:eastAsia="標楷體" w:hAnsi="標楷體" w:hint="eastAsia"/>
              </w:rPr>
              <w:t>領域</w:t>
            </w:r>
          </w:p>
        </w:tc>
        <w:tc>
          <w:tcPr>
            <w:tcW w:w="2083" w:type="dxa"/>
            <w:tcBorders>
              <w:bottom w:val="single" w:sz="4" w:space="0" w:color="auto"/>
              <w:tl2br w:val="single" w:sz="4" w:space="0" w:color="auto"/>
            </w:tcBorders>
            <w:shd w:val="clear" w:color="auto" w:fill="FFFFFF"/>
          </w:tcPr>
          <w:p w:rsidR="00593699" w:rsidRPr="005E2BC8" w:rsidRDefault="00593699" w:rsidP="00441F0B">
            <w:pPr>
              <w:jc w:val="right"/>
              <w:rPr>
                <w:rFonts w:ascii="標楷體" w:eastAsia="標楷體" w:hAnsi="標楷體"/>
              </w:rPr>
            </w:pPr>
            <w:r w:rsidRPr="005E2BC8">
              <w:rPr>
                <w:rFonts w:ascii="標楷體" w:eastAsia="標楷體" w:hAnsi="標楷體" w:hint="eastAsia"/>
              </w:rPr>
              <w:t xml:space="preserve">      使用學生</w:t>
            </w:r>
          </w:p>
          <w:p w:rsidR="00593699" w:rsidRPr="005E2BC8" w:rsidRDefault="00593699" w:rsidP="00441F0B">
            <w:pPr>
              <w:jc w:val="both"/>
              <w:rPr>
                <w:rFonts w:ascii="標楷體" w:eastAsia="標楷體" w:hAnsi="標楷體"/>
              </w:rPr>
            </w:pPr>
            <w:r w:rsidRPr="005E2BC8">
              <w:rPr>
                <w:rFonts w:ascii="標楷體" w:eastAsia="標楷體" w:hAnsi="標楷體" w:hint="eastAsia"/>
              </w:rPr>
              <w:t>學年度</w:t>
            </w:r>
          </w:p>
        </w:tc>
        <w:tc>
          <w:tcPr>
            <w:tcW w:w="1897" w:type="dxa"/>
            <w:shd w:val="clear" w:color="auto" w:fill="FFFFFF"/>
            <w:vAlign w:val="center"/>
          </w:tcPr>
          <w:p w:rsidR="00593699" w:rsidRPr="005E2BC8" w:rsidRDefault="00593699" w:rsidP="00441F0B">
            <w:pPr>
              <w:jc w:val="center"/>
              <w:rPr>
                <w:rFonts w:ascii="標楷體" w:eastAsia="標楷體" w:hAnsi="標楷體"/>
              </w:rPr>
            </w:pPr>
            <w:r w:rsidRPr="005E2BC8">
              <w:rPr>
                <w:rFonts w:ascii="標楷體" w:eastAsia="標楷體" w:hAnsi="標楷體" w:hint="eastAsia"/>
              </w:rPr>
              <w:t>一年級新生</w:t>
            </w:r>
          </w:p>
        </w:tc>
        <w:tc>
          <w:tcPr>
            <w:tcW w:w="1559" w:type="dxa"/>
            <w:shd w:val="clear" w:color="auto" w:fill="FFFFFF"/>
            <w:vAlign w:val="center"/>
          </w:tcPr>
          <w:p w:rsidR="00593699" w:rsidRPr="005E2BC8" w:rsidRDefault="00593699" w:rsidP="00441F0B">
            <w:pPr>
              <w:jc w:val="center"/>
              <w:rPr>
                <w:rFonts w:ascii="標楷體" w:eastAsia="標楷體" w:hAnsi="標楷體"/>
              </w:rPr>
            </w:pPr>
            <w:r w:rsidRPr="005E2BC8">
              <w:rPr>
                <w:rFonts w:ascii="標楷體" w:eastAsia="標楷體" w:hAnsi="標楷體" w:hint="eastAsia"/>
              </w:rPr>
              <w:t>二年級</w:t>
            </w:r>
          </w:p>
        </w:tc>
        <w:tc>
          <w:tcPr>
            <w:tcW w:w="1544" w:type="dxa"/>
            <w:shd w:val="clear" w:color="auto" w:fill="FFFFFF"/>
            <w:vAlign w:val="center"/>
          </w:tcPr>
          <w:p w:rsidR="00593699" w:rsidRPr="005E2BC8" w:rsidRDefault="00593699" w:rsidP="00441F0B">
            <w:pPr>
              <w:jc w:val="center"/>
              <w:rPr>
                <w:rFonts w:ascii="標楷體" w:eastAsia="標楷體" w:hAnsi="標楷體"/>
              </w:rPr>
            </w:pPr>
            <w:r w:rsidRPr="005E2BC8">
              <w:rPr>
                <w:rFonts w:ascii="標楷體" w:eastAsia="標楷體" w:hAnsi="標楷體" w:hint="eastAsia"/>
              </w:rPr>
              <w:t>三年級</w:t>
            </w:r>
          </w:p>
        </w:tc>
      </w:tr>
      <w:tr w:rsidR="00593699" w:rsidRPr="005E2BC8" w:rsidTr="00441F0B">
        <w:trPr>
          <w:trHeight w:val="567"/>
        </w:trPr>
        <w:tc>
          <w:tcPr>
            <w:tcW w:w="2082" w:type="dxa"/>
            <w:vMerge w:val="restart"/>
            <w:tcBorders>
              <w:right w:val="nil"/>
            </w:tcBorders>
            <w:shd w:val="clear" w:color="auto" w:fill="FFFFFF"/>
          </w:tcPr>
          <w:p w:rsidR="00593699" w:rsidRPr="005E2BC8" w:rsidRDefault="00593699" w:rsidP="00441F0B">
            <w:pPr>
              <w:jc w:val="center"/>
              <w:rPr>
                <w:rFonts w:ascii="標楷體" w:eastAsia="標楷體" w:hAnsi="標楷體"/>
              </w:rPr>
            </w:pPr>
            <w:r w:rsidRPr="005E2BC8">
              <w:rPr>
                <w:rFonts w:ascii="標楷體" w:eastAsia="標楷體" w:hAnsi="標楷體" w:hint="eastAsia"/>
              </w:rPr>
              <w:t>語文領域</w:t>
            </w:r>
          </w:p>
          <w:p w:rsidR="00593699" w:rsidRPr="005E2BC8" w:rsidRDefault="00593699" w:rsidP="00441F0B">
            <w:pPr>
              <w:jc w:val="center"/>
              <w:rPr>
                <w:rFonts w:ascii="標楷體" w:eastAsia="標楷體" w:hAnsi="標楷體"/>
              </w:rPr>
            </w:pPr>
            <w:r w:rsidRPr="005E2BC8">
              <w:rPr>
                <w:rFonts w:ascii="標楷體" w:eastAsia="標楷體" w:hAnsi="標楷體" w:hint="eastAsia"/>
              </w:rPr>
              <w:t>(國語文)</w:t>
            </w:r>
          </w:p>
        </w:tc>
        <w:tc>
          <w:tcPr>
            <w:tcW w:w="2083" w:type="dxa"/>
            <w:tcBorders>
              <w:right w:val="single" w:sz="4" w:space="0" w:color="auto"/>
            </w:tcBorders>
            <w:shd w:val="clear" w:color="auto" w:fill="FFFFFF"/>
            <w:vAlign w:val="center"/>
          </w:tcPr>
          <w:p w:rsidR="00593699" w:rsidRPr="005E2BC8" w:rsidRDefault="00EC2201" w:rsidP="00441F0B">
            <w:pPr>
              <w:jc w:val="center"/>
              <w:rPr>
                <w:rFonts w:ascii="標楷體" w:eastAsia="標楷體" w:hAnsi="標楷體"/>
              </w:rPr>
            </w:pPr>
            <w:r>
              <w:rPr>
                <w:rFonts w:ascii="標楷體" w:eastAsia="標楷體" w:hAnsi="標楷體" w:hint="eastAsia"/>
              </w:rPr>
              <w:t>99</w:t>
            </w:r>
            <w:r w:rsidR="00593699" w:rsidRPr="005E2BC8">
              <w:rPr>
                <w:rFonts w:ascii="標楷體" w:eastAsia="標楷體" w:hAnsi="標楷體" w:hint="eastAsia"/>
              </w:rPr>
              <w:t>學年度</w:t>
            </w:r>
          </w:p>
        </w:tc>
        <w:tc>
          <w:tcPr>
            <w:tcW w:w="1897" w:type="dxa"/>
            <w:tcBorders>
              <w:left w:val="single" w:sz="4" w:space="0" w:color="auto"/>
            </w:tcBorders>
            <w:shd w:val="clear" w:color="auto" w:fill="C0C0C0"/>
            <w:vAlign w:val="center"/>
          </w:tcPr>
          <w:p w:rsidR="00593699" w:rsidRPr="005E2BC8" w:rsidRDefault="00593699" w:rsidP="00441F0B">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593699" w:rsidRPr="005E2BC8" w:rsidRDefault="00021B73" w:rsidP="00441F0B">
            <w:pPr>
              <w:jc w:val="center"/>
              <w:rPr>
                <w:rFonts w:ascii="標楷體" w:eastAsia="標楷體" w:hAnsi="標楷體"/>
              </w:rPr>
            </w:pPr>
            <w:r w:rsidRPr="005E2BC8">
              <w:rPr>
                <w:rFonts w:ascii="標楷體" w:eastAsia="標楷體" w:hAnsi="標楷體" w:hint="eastAsia"/>
              </w:rPr>
              <w:t>翰林</w:t>
            </w:r>
            <w:r w:rsidR="00593699" w:rsidRPr="005E2BC8">
              <w:rPr>
                <w:rFonts w:ascii="標楷體" w:eastAsia="標楷體" w:hAnsi="標楷體" w:hint="eastAsia"/>
              </w:rPr>
              <w:t>版</w:t>
            </w:r>
          </w:p>
        </w:tc>
        <w:tc>
          <w:tcPr>
            <w:tcW w:w="1544" w:type="dxa"/>
            <w:shd w:val="clear" w:color="auto" w:fill="FFFFFF"/>
            <w:vAlign w:val="center"/>
          </w:tcPr>
          <w:p w:rsidR="00593699" w:rsidRPr="005E2BC8" w:rsidRDefault="00021B73" w:rsidP="00441F0B">
            <w:pPr>
              <w:jc w:val="center"/>
              <w:rPr>
                <w:rFonts w:ascii="標楷體" w:eastAsia="標楷體" w:hAnsi="標楷體"/>
              </w:rPr>
            </w:pPr>
            <w:r w:rsidRPr="005E2BC8">
              <w:rPr>
                <w:rFonts w:ascii="標楷體" w:eastAsia="標楷體" w:hAnsi="標楷體" w:hint="eastAsia"/>
              </w:rPr>
              <w:t>南一</w:t>
            </w:r>
            <w:r w:rsidR="00593699" w:rsidRPr="005E2BC8">
              <w:rPr>
                <w:rFonts w:ascii="標楷體" w:eastAsia="標楷體" w:hAnsi="標楷體" w:hint="eastAsia"/>
              </w:rPr>
              <w:t>版</w:t>
            </w:r>
          </w:p>
        </w:tc>
      </w:tr>
      <w:tr w:rsidR="00593699" w:rsidRPr="005E2BC8" w:rsidTr="00441F0B">
        <w:trPr>
          <w:trHeight w:val="567"/>
        </w:trPr>
        <w:tc>
          <w:tcPr>
            <w:tcW w:w="2082" w:type="dxa"/>
            <w:vMerge/>
            <w:tcBorders>
              <w:bottom w:val="single" w:sz="4" w:space="0" w:color="auto"/>
            </w:tcBorders>
            <w:shd w:val="clear" w:color="auto" w:fill="FFFFFF"/>
          </w:tcPr>
          <w:p w:rsidR="00593699" w:rsidRPr="005E2BC8" w:rsidRDefault="00593699" w:rsidP="00441F0B">
            <w:pPr>
              <w:jc w:val="center"/>
              <w:rPr>
                <w:rFonts w:ascii="標楷體" w:eastAsia="標楷體" w:hAnsi="標楷體"/>
              </w:rPr>
            </w:pPr>
          </w:p>
        </w:tc>
        <w:tc>
          <w:tcPr>
            <w:tcW w:w="2083" w:type="dxa"/>
            <w:tcBorders>
              <w:bottom w:val="single" w:sz="4" w:space="0" w:color="auto"/>
            </w:tcBorders>
            <w:shd w:val="clear" w:color="auto" w:fill="FFFFFF"/>
            <w:vAlign w:val="center"/>
          </w:tcPr>
          <w:p w:rsidR="00593699" w:rsidRPr="005E2BC8" w:rsidRDefault="00EC2201" w:rsidP="00441F0B">
            <w:pPr>
              <w:jc w:val="center"/>
              <w:rPr>
                <w:rFonts w:ascii="標楷體" w:eastAsia="標楷體" w:hAnsi="標楷體"/>
              </w:rPr>
            </w:pPr>
            <w:r>
              <w:rPr>
                <w:rFonts w:ascii="標楷體" w:eastAsia="標楷體" w:hAnsi="標楷體" w:hint="eastAsia"/>
              </w:rPr>
              <w:t>100</w:t>
            </w:r>
            <w:r w:rsidR="00593699" w:rsidRPr="005E2BC8">
              <w:rPr>
                <w:rFonts w:ascii="標楷體" w:eastAsia="標楷體" w:hAnsi="標楷體" w:hint="eastAsia"/>
              </w:rPr>
              <w:t>學年度</w:t>
            </w:r>
          </w:p>
        </w:tc>
        <w:tc>
          <w:tcPr>
            <w:tcW w:w="1897" w:type="dxa"/>
            <w:tcBorders>
              <w:bottom w:val="single" w:sz="4" w:space="0" w:color="auto"/>
            </w:tcBorders>
            <w:shd w:val="clear" w:color="auto" w:fill="FFFFFF"/>
            <w:vAlign w:val="center"/>
          </w:tcPr>
          <w:p w:rsidR="00593699" w:rsidRPr="005E2BC8" w:rsidRDefault="00924D4C" w:rsidP="00441F0B">
            <w:pPr>
              <w:jc w:val="center"/>
              <w:rPr>
                <w:rFonts w:ascii="標楷體" w:eastAsia="標楷體" w:hAnsi="標楷體"/>
              </w:rPr>
            </w:pPr>
            <w:r w:rsidRPr="005E2BC8">
              <w:rPr>
                <w:rFonts w:ascii="標楷體" w:eastAsia="標楷體" w:hAnsi="標楷體" w:hint="eastAsia"/>
              </w:rPr>
              <w:t>南一版</w:t>
            </w:r>
          </w:p>
        </w:tc>
        <w:tc>
          <w:tcPr>
            <w:tcW w:w="1559" w:type="dxa"/>
            <w:tcBorders>
              <w:bottom w:val="single" w:sz="4" w:space="0" w:color="auto"/>
            </w:tcBorders>
            <w:shd w:val="clear" w:color="auto" w:fill="FFFFFF"/>
            <w:vAlign w:val="center"/>
          </w:tcPr>
          <w:p w:rsidR="00593699" w:rsidRPr="005E2BC8" w:rsidRDefault="00924D4C" w:rsidP="00441F0B">
            <w:pPr>
              <w:jc w:val="center"/>
              <w:rPr>
                <w:rFonts w:ascii="標楷體" w:eastAsia="標楷體" w:hAnsi="標楷體"/>
              </w:rPr>
            </w:pPr>
            <w:r w:rsidRPr="005E2BC8">
              <w:rPr>
                <w:rFonts w:ascii="標楷體" w:eastAsia="標楷體" w:hAnsi="標楷體" w:hint="eastAsia"/>
              </w:rPr>
              <w:t>康軒版</w:t>
            </w:r>
          </w:p>
        </w:tc>
        <w:tc>
          <w:tcPr>
            <w:tcW w:w="1544" w:type="dxa"/>
            <w:tcBorders>
              <w:bottom w:val="single" w:sz="4" w:space="0" w:color="auto"/>
            </w:tcBorders>
            <w:shd w:val="clear" w:color="auto" w:fill="FFFFFF"/>
            <w:vAlign w:val="center"/>
          </w:tcPr>
          <w:p w:rsidR="00593699" w:rsidRPr="005E2BC8" w:rsidRDefault="00924D4C" w:rsidP="00441F0B">
            <w:pPr>
              <w:jc w:val="center"/>
              <w:rPr>
                <w:rFonts w:ascii="標楷體" w:eastAsia="標楷體" w:hAnsi="標楷體"/>
              </w:rPr>
            </w:pPr>
            <w:r w:rsidRPr="005E2BC8">
              <w:rPr>
                <w:rFonts w:ascii="標楷體" w:eastAsia="標楷體" w:hAnsi="標楷體" w:hint="eastAsia"/>
              </w:rPr>
              <w:t>翰林版</w:t>
            </w:r>
          </w:p>
        </w:tc>
      </w:tr>
      <w:tr w:rsidR="00EC2201" w:rsidRPr="005E2BC8" w:rsidTr="00441F0B">
        <w:trPr>
          <w:trHeight w:val="567"/>
        </w:trPr>
        <w:tc>
          <w:tcPr>
            <w:tcW w:w="2082" w:type="dxa"/>
            <w:vMerge w:val="restart"/>
            <w:shd w:val="clear" w:color="auto" w:fill="FFFFFF"/>
          </w:tcPr>
          <w:p w:rsidR="00EC2201" w:rsidRPr="005E2BC8" w:rsidRDefault="00EC2201" w:rsidP="00EC2201">
            <w:pPr>
              <w:jc w:val="center"/>
              <w:rPr>
                <w:rFonts w:ascii="標楷體" w:eastAsia="標楷體" w:hAnsi="標楷體"/>
              </w:rPr>
            </w:pPr>
            <w:r w:rsidRPr="005E2BC8">
              <w:rPr>
                <w:rFonts w:ascii="標楷體" w:eastAsia="標楷體" w:hAnsi="標楷體" w:hint="eastAsia"/>
              </w:rPr>
              <w:t>語文領域</w:t>
            </w:r>
          </w:p>
          <w:p w:rsidR="00EC2201" w:rsidRPr="005E2BC8" w:rsidRDefault="00EC2201" w:rsidP="00EC2201">
            <w:pPr>
              <w:jc w:val="center"/>
              <w:rPr>
                <w:rFonts w:ascii="標楷體" w:eastAsia="標楷體" w:hAnsi="標楷體"/>
              </w:rPr>
            </w:pPr>
            <w:r w:rsidRPr="005E2BC8">
              <w:rPr>
                <w:rFonts w:ascii="標楷體" w:eastAsia="標楷體" w:hAnsi="標楷體" w:hint="eastAsia"/>
              </w:rPr>
              <w:t>(英語)</w:t>
            </w:r>
          </w:p>
        </w:tc>
        <w:tc>
          <w:tcPr>
            <w:tcW w:w="2083" w:type="dxa"/>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99</w:t>
            </w:r>
            <w:r w:rsidRPr="005E2BC8">
              <w:rPr>
                <w:rFonts w:ascii="標楷體" w:eastAsia="標楷體" w:hAnsi="標楷體" w:hint="eastAsia"/>
              </w:rPr>
              <w:t>學年度</w:t>
            </w:r>
          </w:p>
        </w:tc>
        <w:tc>
          <w:tcPr>
            <w:tcW w:w="1897" w:type="dxa"/>
            <w:shd w:val="clear" w:color="auto" w:fill="C0C0C0"/>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EC2201" w:rsidRPr="005E2BC8" w:rsidRDefault="00021B73" w:rsidP="00EC2201">
            <w:pPr>
              <w:jc w:val="center"/>
              <w:rPr>
                <w:rFonts w:ascii="標楷體" w:eastAsia="標楷體" w:hAnsi="標楷體"/>
              </w:rPr>
            </w:pPr>
            <w:r w:rsidRPr="005E2BC8">
              <w:rPr>
                <w:rFonts w:ascii="標楷體" w:eastAsia="標楷體" w:hAnsi="標楷體" w:hint="eastAsia"/>
              </w:rPr>
              <w:t>康軒</w:t>
            </w:r>
            <w:r w:rsidR="00EC2201" w:rsidRPr="005E2BC8">
              <w:rPr>
                <w:rFonts w:ascii="標楷體" w:eastAsia="標楷體" w:hAnsi="標楷體" w:hint="eastAsia"/>
              </w:rPr>
              <w:t>版</w:t>
            </w:r>
          </w:p>
        </w:tc>
        <w:tc>
          <w:tcPr>
            <w:tcW w:w="1544" w:type="dxa"/>
            <w:shd w:val="clear" w:color="auto" w:fill="FFFFFF"/>
            <w:vAlign w:val="center"/>
          </w:tcPr>
          <w:p w:rsidR="00EC2201" w:rsidRPr="005E2BC8" w:rsidRDefault="00021B73" w:rsidP="00EC2201">
            <w:pPr>
              <w:jc w:val="center"/>
              <w:rPr>
                <w:rFonts w:ascii="標楷體" w:eastAsia="標楷體" w:hAnsi="標楷體"/>
              </w:rPr>
            </w:pPr>
            <w:r w:rsidRPr="005E2BC8">
              <w:rPr>
                <w:rFonts w:ascii="標楷體" w:eastAsia="標楷體" w:hAnsi="標楷體" w:hint="eastAsia"/>
              </w:rPr>
              <w:t>南一</w:t>
            </w:r>
            <w:r w:rsidR="00EC2201" w:rsidRPr="005E2BC8">
              <w:rPr>
                <w:rFonts w:ascii="標楷體" w:eastAsia="標楷體" w:hAnsi="標楷體" w:hint="eastAsia"/>
              </w:rPr>
              <w:t>版</w:t>
            </w:r>
          </w:p>
        </w:tc>
      </w:tr>
      <w:tr w:rsidR="00EC2201" w:rsidRPr="005E2BC8" w:rsidTr="00441F0B">
        <w:trPr>
          <w:trHeight w:val="567"/>
        </w:trPr>
        <w:tc>
          <w:tcPr>
            <w:tcW w:w="2082" w:type="dxa"/>
            <w:vMerge/>
            <w:tcBorders>
              <w:bottom w:val="single" w:sz="4" w:space="0" w:color="auto"/>
            </w:tcBorders>
            <w:shd w:val="clear" w:color="auto" w:fill="FFFFFF"/>
          </w:tcPr>
          <w:p w:rsidR="00EC2201" w:rsidRPr="005E2BC8" w:rsidRDefault="00EC2201" w:rsidP="00EC2201">
            <w:pPr>
              <w:jc w:val="center"/>
              <w:rPr>
                <w:rFonts w:ascii="標楷體" w:eastAsia="標楷體" w:hAnsi="標楷體"/>
              </w:rPr>
            </w:pPr>
          </w:p>
        </w:tc>
        <w:tc>
          <w:tcPr>
            <w:tcW w:w="2083" w:type="dxa"/>
            <w:tcBorders>
              <w:bottom w:val="single" w:sz="4" w:space="0" w:color="auto"/>
            </w:tcBorders>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100</w:t>
            </w:r>
            <w:r w:rsidRPr="005E2BC8">
              <w:rPr>
                <w:rFonts w:ascii="標楷體" w:eastAsia="標楷體" w:hAnsi="標楷體" w:hint="eastAsia"/>
              </w:rPr>
              <w:t>學年度</w:t>
            </w:r>
          </w:p>
        </w:tc>
        <w:tc>
          <w:tcPr>
            <w:tcW w:w="1897" w:type="dxa"/>
            <w:tcBorders>
              <w:bottom w:val="single" w:sz="4" w:space="0" w:color="auto"/>
            </w:tcBorders>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c>
          <w:tcPr>
            <w:tcW w:w="1559" w:type="dxa"/>
            <w:tcBorders>
              <w:bottom w:val="single" w:sz="4" w:space="0" w:color="auto"/>
            </w:tcBorders>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佳音翰林版</w:t>
            </w:r>
          </w:p>
        </w:tc>
        <w:tc>
          <w:tcPr>
            <w:tcW w:w="1544" w:type="dxa"/>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康軒版</w:t>
            </w:r>
          </w:p>
        </w:tc>
      </w:tr>
      <w:tr w:rsidR="00EC2201" w:rsidRPr="005E2BC8" w:rsidTr="00441F0B">
        <w:trPr>
          <w:trHeight w:val="567"/>
        </w:trPr>
        <w:tc>
          <w:tcPr>
            <w:tcW w:w="2082" w:type="dxa"/>
            <w:vMerge w:val="restart"/>
            <w:shd w:val="clear" w:color="auto" w:fill="FFFFFF"/>
          </w:tcPr>
          <w:p w:rsidR="00EC2201" w:rsidRPr="005E2BC8" w:rsidRDefault="00EC2201" w:rsidP="00EC2201">
            <w:pPr>
              <w:jc w:val="center"/>
              <w:rPr>
                <w:rFonts w:ascii="標楷體" w:eastAsia="標楷體" w:hAnsi="標楷體"/>
              </w:rPr>
            </w:pPr>
            <w:r w:rsidRPr="005E2BC8">
              <w:rPr>
                <w:rFonts w:ascii="標楷體" w:eastAsia="標楷體" w:hAnsi="標楷體" w:hint="eastAsia"/>
              </w:rPr>
              <w:t>數學領域</w:t>
            </w:r>
          </w:p>
        </w:tc>
        <w:tc>
          <w:tcPr>
            <w:tcW w:w="2083" w:type="dxa"/>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99</w:t>
            </w:r>
            <w:r w:rsidRPr="005E2BC8">
              <w:rPr>
                <w:rFonts w:ascii="標楷體" w:eastAsia="標楷體" w:hAnsi="標楷體" w:hint="eastAsia"/>
              </w:rPr>
              <w:t>學年度</w:t>
            </w:r>
          </w:p>
        </w:tc>
        <w:tc>
          <w:tcPr>
            <w:tcW w:w="1897" w:type="dxa"/>
            <w:shd w:val="clear" w:color="auto" w:fill="C0C0C0"/>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南一版</w:t>
            </w:r>
          </w:p>
        </w:tc>
        <w:tc>
          <w:tcPr>
            <w:tcW w:w="1544"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南一版</w:t>
            </w:r>
          </w:p>
        </w:tc>
      </w:tr>
      <w:tr w:rsidR="00EC2201" w:rsidRPr="005E2BC8" w:rsidTr="00441F0B">
        <w:trPr>
          <w:trHeight w:val="567"/>
        </w:trPr>
        <w:tc>
          <w:tcPr>
            <w:tcW w:w="2082" w:type="dxa"/>
            <w:vMerge/>
            <w:tcBorders>
              <w:bottom w:val="single" w:sz="4" w:space="0" w:color="auto"/>
            </w:tcBorders>
            <w:shd w:val="clear" w:color="auto" w:fill="FFFFFF"/>
          </w:tcPr>
          <w:p w:rsidR="00EC2201" w:rsidRPr="005E2BC8" w:rsidRDefault="00EC2201" w:rsidP="00EC2201">
            <w:pPr>
              <w:jc w:val="center"/>
              <w:rPr>
                <w:rFonts w:ascii="標楷體" w:eastAsia="標楷體" w:hAnsi="標楷體"/>
              </w:rPr>
            </w:pPr>
          </w:p>
        </w:tc>
        <w:tc>
          <w:tcPr>
            <w:tcW w:w="2083" w:type="dxa"/>
            <w:tcBorders>
              <w:bottom w:val="single" w:sz="4" w:space="0" w:color="auto"/>
            </w:tcBorders>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100</w:t>
            </w:r>
            <w:r w:rsidRPr="005E2BC8">
              <w:rPr>
                <w:rFonts w:ascii="標楷體" w:eastAsia="標楷體" w:hAnsi="標楷體" w:hint="eastAsia"/>
              </w:rPr>
              <w:t>學年度</w:t>
            </w:r>
          </w:p>
        </w:tc>
        <w:tc>
          <w:tcPr>
            <w:tcW w:w="1897" w:type="dxa"/>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翰林版</w:t>
            </w:r>
          </w:p>
        </w:tc>
        <w:tc>
          <w:tcPr>
            <w:tcW w:w="1559" w:type="dxa"/>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康軒版</w:t>
            </w:r>
          </w:p>
        </w:tc>
        <w:tc>
          <w:tcPr>
            <w:tcW w:w="1544"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南一版</w:t>
            </w:r>
          </w:p>
        </w:tc>
      </w:tr>
      <w:tr w:rsidR="00EC2201" w:rsidRPr="005E2BC8" w:rsidTr="00441F0B">
        <w:trPr>
          <w:trHeight w:val="567"/>
        </w:trPr>
        <w:tc>
          <w:tcPr>
            <w:tcW w:w="2082" w:type="dxa"/>
            <w:vMerge w:val="restart"/>
            <w:shd w:val="clear" w:color="auto" w:fill="FFFFFF"/>
          </w:tcPr>
          <w:p w:rsidR="00EC2201" w:rsidRPr="005E2BC8" w:rsidRDefault="00EC2201" w:rsidP="00EC2201">
            <w:pPr>
              <w:jc w:val="center"/>
              <w:rPr>
                <w:rFonts w:ascii="標楷體" w:eastAsia="標楷體" w:hAnsi="標楷體"/>
              </w:rPr>
            </w:pPr>
            <w:r w:rsidRPr="005E2BC8">
              <w:rPr>
                <w:rFonts w:ascii="標楷體" w:eastAsia="標楷體" w:hAnsi="標楷體" w:hint="eastAsia"/>
              </w:rPr>
              <w:t>社會領域</w:t>
            </w:r>
          </w:p>
        </w:tc>
        <w:tc>
          <w:tcPr>
            <w:tcW w:w="2083" w:type="dxa"/>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99</w:t>
            </w:r>
            <w:r w:rsidRPr="005E2BC8">
              <w:rPr>
                <w:rFonts w:ascii="標楷體" w:eastAsia="標楷體" w:hAnsi="標楷體" w:hint="eastAsia"/>
              </w:rPr>
              <w:t>學年度</w:t>
            </w:r>
          </w:p>
        </w:tc>
        <w:tc>
          <w:tcPr>
            <w:tcW w:w="1897" w:type="dxa"/>
            <w:shd w:val="clear" w:color="auto" w:fill="C0C0C0"/>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EC2201" w:rsidRPr="005E2BC8" w:rsidRDefault="00021B73" w:rsidP="00EC2201">
            <w:pPr>
              <w:jc w:val="center"/>
              <w:rPr>
                <w:rFonts w:ascii="標楷體" w:eastAsia="標楷體" w:hAnsi="標楷體"/>
              </w:rPr>
            </w:pPr>
            <w:r w:rsidRPr="005E2BC8">
              <w:rPr>
                <w:rFonts w:ascii="標楷體" w:eastAsia="標楷體" w:hAnsi="標楷體" w:hint="eastAsia"/>
              </w:rPr>
              <w:t>康軒</w:t>
            </w:r>
            <w:r w:rsidR="00EC2201" w:rsidRPr="005E2BC8">
              <w:rPr>
                <w:rFonts w:ascii="標楷體" w:eastAsia="標楷體" w:hAnsi="標楷體" w:hint="eastAsia"/>
              </w:rPr>
              <w:t>版</w:t>
            </w:r>
          </w:p>
        </w:tc>
        <w:tc>
          <w:tcPr>
            <w:tcW w:w="1544" w:type="dxa"/>
            <w:shd w:val="clear" w:color="auto" w:fill="FFFFFF"/>
            <w:vAlign w:val="center"/>
          </w:tcPr>
          <w:p w:rsidR="00EC2201" w:rsidRPr="005E2BC8" w:rsidRDefault="00021B73" w:rsidP="00EC2201">
            <w:pPr>
              <w:jc w:val="center"/>
              <w:rPr>
                <w:rFonts w:ascii="標楷體" w:eastAsia="標楷體" w:hAnsi="標楷體"/>
              </w:rPr>
            </w:pPr>
            <w:r w:rsidRPr="005E2BC8">
              <w:rPr>
                <w:rFonts w:ascii="標楷體" w:eastAsia="標楷體" w:hAnsi="標楷體" w:hint="eastAsia"/>
              </w:rPr>
              <w:t>翰林</w:t>
            </w:r>
            <w:r w:rsidR="00EC2201" w:rsidRPr="005E2BC8">
              <w:rPr>
                <w:rFonts w:ascii="標楷體" w:eastAsia="標楷體" w:hAnsi="標楷體" w:hint="eastAsia"/>
              </w:rPr>
              <w:t>版</w:t>
            </w:r>
          </w:p>
        </w:tc>
      </w:tr>
      <w:tr w:rsidR="00EC2201" w:rsidRPr="005E2BC8" w:rsidTr="00441F0B">
        <w:trPr>
          <w:trHeight w:val="567"/>
        </w:trPr>
        <w:tc>
          <w:tcPr>
            <w:tcW w:w="2082" w:type="dxa"/>
            <w:vMerge/>
            <w:tcBorders>
              <w:bottom w:val="single" w:sz="4" w:space="0" w:color="auto"/>
            </w:tcBorders>
            <w:shd w:val="clear" w:color="auto" w:fill="FFFFFF"/>
          </w:tcPr>
          <w:p w:rsidR="00EC2201" w:rsidRPr="005E2BC8" w:rsidRDefault="00EC2201" w:rsidP="00EC2201">
            <w:pPr>
              <w:jc w:val="center"/>
              <w:rPr>
                <w:rFonts w:ascii="標楷體" w:eastAsia="標楷體" w:hAnsi="標楷體"/>
              </w:rPr>
            </w:pPr>
          </w:p>
        </w:tc>
        <w:tc>
          <w:tcPr>
            <w:tcW w:w="2083" w:type="dxa"/>
            <w:tcBorders>
              <w:bottom w:val="single" w:sz="4" w:space="0" w:color="auto"/>
            </w:tcBorders>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100</w:t>
            </w:r>
            <w:r w:rsidRPr="005E2BC8">
              <w:rPr>
                <w:rFonts w:ascii="標楷體" w:eastAsia="標楷體" w:hAnsi="標楷體" w:hint="eastAsia"/>
              </w:rPr>
              <w:t>學年度</w:t>
            </w:r>
          </w:p>
        </w:tc>
        <w:tc>
          <w:tcPr>
            <w:tcW w:w="1897"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康軒版</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康軒版</w:t>
            </w:r>
          </w:p>
        </w:tc>
        <w:tc>
          <w:tcPr>
            <w:tcW w:w="1544" w:type="dxa"/>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康軒版</w:t>
            </w:r>
          </w:p>
        </w:tc>
      </w:tr>
      <w:tr w:rsidR="00021B73" w:rsidRPr="005E2BC8" w:rsidTr="00441F0B">
        <w:trPr>
          <w:trHeight w:val="567"/>
        </w:trPr>
        <w:tc>
          <w:tcPr>
            <w:tcW w:w="2082" w:type="dxa"/>
            <w:vMerge w:val="restart"/>
            <w:shd w:val="clear" w:color="auto" w:fill="FFFFFF"/>
          </w:tcPr>
          <w:p w:rsidR="00021B73" w:rsidRPr="005E2BC8" w:rsidRDefault="00021B73" w:rsidP="00021B73">
            <w:pPr>
              <w:jc w:val="center"/>
              <w:rPr>
                <w:rFonts w:ascii="標楷體" w:eastAsia="標楷體" w:hAnsi="標楷體"/>
              </w:rPr>
            </w:pPr>
            <w:r w:rsidRPr="005E2BC8">
              <w:rPr>
                <w:rFonts w:ascii="標楷體" w:eastAsia="標楷體" w:hAnsi="標楷體" w:hint="eastAsia"/>
              </w:rPr>
              <w:t>自然與生活科技領域</w:t>
            </w:r>
          </w:p>
        </w:tc>
        <w:tc>
          <w:tcPr>
            <w:tcW w:w="2083" w:type="dxa"/>
            <w:shd w:val="clear" w:color="auto" w:fill="FFFFFF"/>
            <w:vAlign w:val="center"/>
          </w:tcPr>
          <w:p w:rsidR="00021B73" w:rsidRPr="005E2BC8" w:rsidRDefault="00021B73" w:rsidP="00021B73">
            <w:pPr>
              <w:jc w:val="center"/>
              <w:rPr>
                <w:rFonts w:ascii="標楷體" w:eastAsia="標楷體" w:hAnsi="標楷體"/>
              </w:rPr>
            </w:pPr>
            <w:r>
              <w:rPr>
                <w:rFonts w:ascii="標楷體" w:eastAsia="標楷體" w:hAnsi="標楷體" w:hint="eastAsia"/>
              </w:rPr>
              <w:t>99</w:t>
            </w:r>
            <w:r w:rsidRPr="005E2BC8">
              <w:rPr>
                <w:rFonts w:ascii="標楷體" w:eastAsia="標楷體" w:hAnsi="標楷體" w:hint="eastAsia"/>
              </w:rPr>
              <w:t>學年度</w:t>
            </w:r>
          </w:p>
        </w:tc>
        <w:tc>
          <w:tcPr>
            <w:tcW w:w="1897" w:type="dxa"/>
            <w:shd w:val="clear" w:color="auto" w:fill="C0C0C0"/>
            <w:vAlign w:val="center"/>
          </w:tcPr>
          <w:p w:rsidR="00021B73" w:rsidRPr="005E2BC8" w:rsidRDefault="00021B73" w:rsidP="00021B73">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021B73" w:rsidRPr="005E2BC8" w:rsidRDefault="00021B73" w:rsidP="00021B73">
            <w:pPr>
              <w:jc w:val="center"/>
              <w:rPr>
                <w:rFonts w:ascii="標楷體" w:eastAsia="標楷體" w:hAnsi="標楷體"/>
              </w:rPr>
            </w:pPr>
            <w:r w:rsidRPr="005E2BC8">
              <w:rPr>
                <w:rFonts w:ascii="標楷體" w:eastAsia="標楷體" w:hAnsi="標楷體" w:hint="eastAsia"/>
              </w:rPr>
              <w:t>康軒版</w:t>
            </w:r>
          </w:p>
        </w:tc>
        <w:tc>
          <w:tcPr>
            <w:tcW w:w="1544" w:type="dxa"/>
            <w:shd w:val="clear" w:color="auto" w:fill="FFFFFF"/>
            <w:vAlign w:val="center"/>
          </w:tcPr>
          <w:p w:rsidR="00021B73" w:rsidRPr="005E2BC8" w:rsidRDefault="00021B73" w:rsidP="00021B73">
            <w:pPr>
              <w:jc w:val="center"/>
              <w:rPr>
                <w:rFonts w:ascii="標楷體" w:eastAsia="標楷體" w:hAnsi="標楷體"/>
              </w:rPr>
            </w:pPr>
            <w:r w:rsidRPr="005E2BC8">
              <w:rPr>
                <w:rFonts w:ascii="標楷體" w:eastAsia="標楷體" w:hAnsi="標楷體" w:hint="eastAsia"/>
              </w:rPr>
              <w:t>翰林版</w:t>
            </w:r>
          </w:p>
        </w:tc>
      </w:tr>
      <w:tr w:rsidR="00EC2201" w:rsidRPr="005E2BC8" w:rsidTr="00441F0B">
        <w:trPr>
          <w:trHeight w:val="567"/>
        </w:trPr>
        <w:tc>
          <w:tcPr>
            <w:tcW w:w="2082" w:type="dxa"/>
            <w:vMerge/>
            <w:tcBorders>
              <w:bottom w:val="single" w:sz="4" w:space="0" w:color="auto"/>
            </w:tcBorders>
            <w:shd w:val="clear" w:color="auto" w:fill="FFFFFF"/>
          </w:tcPr>
          <w:p w:rsidR="00EC2201" w:rsidRPr="005E2BC8" w:rsidRDefault="00EC2201" w:rsidP="00EC2201">
            <w:pPr>
              <w:jc w:val="center"/>
              <w:rPr>
                <w:rFonts w:ascii="標楷體" w:eastAsia="標楷體" w:hAnsi="標楷體"/>
              </w:rPr>
            </w:pPr>
          </w:p>
        </w:tc>
        <w:tc>
          <w:tcPr>
            <w:tcW w:w="2083" w:type="dxa"/>
            <w:tcBorders>
              <w:bottom w:val="single" w:sz="4" w:space="0" w:color="auto"/>
            </w:tcBorders>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100</w:t>
            </w:r>
            <w:r w:rsidRPr="005E2BC8">
              <w:rPr>
                <w:rFonts w:ascii="標楷體" w:eastAsia="標楷體" w:hAnsi="標楷體" w:hint="eastAsia"/>
              </w:rPr>
              <w:t>學年度</w:t>
            </w:r>
          </w:p>
        </w:tc>
        <w:tc>
          <w:tcPr>
            <w:tcW w:w="1897" w:type="dxa"/>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南一版</w:t>
            </w:r>
          </w:p>
        </w:tc>
        <w:tc>
          <w:tcPr>
            <w:tcW w:w="1559" w:type="dxa"/>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南一版</w:t>
            </w:r>
          </w:p>
        </w:tc>
        <w:tc>
          <w:tcPr>
            <w:tcW w:w="1544" w:type="dxa"/>
            <w:shd w:val="clear" w:color="auto" w:fill="FFFFFF"/>
            <w:vAlign w:val="center"/>
          </w:tcPr>
          <w:p w:rsidR="00EC2201" w:rsidRPr="005E2BC8" w:rsidRDefault="00924D4C" w:rsidP="00EC2201">
            <w:pPr>
              <w:jc w:val="center"/>
              <w:rPr>
                <w:rFonts w:ascii="標楷體" w:eastAsia="標楷體" w:hAnsi="標楷體"/>
              </w:rPr>
            </w:pPr>
            <w:r w:rsidRPr="005E2BC8">
              <w:rPr>
                <w:rFonts w:ascii="標楷體" w:eastAsia="標楷體" w:hAnsi="標楷體" w:hint="eastAsia"/>
              </w:rPr>
              <w:t>康軒版</w:t>
            </w:r>
          </w:p>
        </w:tc>
      </w:tr>
      <w:tr w:rsidR="00EC2201" w:rsidRPr="005E2BC8" w:rsidTr="00441F0B">
        <w:trPr>
          <w:trHeight w:val="567"/>
        </w:trPr>
        <w:tc>
          <w:tcPr>
            <w:tcW w:w="2082" w:type="dxa"/>
            <w:vMerge w:val="restart"/>
            <w:shd w:val="clear" w:color="auto" w:fill="FFFFFF"/>
          </w:tcPr>
          <w:p w:rsidR="00EC2201" w:rsidRPr="005E2BC8" w:rsidRDefault="00EC2201" w:rsidP="00EC2201">
            <w:pPr>
              <w:jc w:val="center"/>
              <w:rPr>
                <w:rFonts w:ascii="標楷體" w:eastAsia="標楷體" w:hAnsi="標楷體"/>
              </w:rPr>
            </w:pPr>
            <w:r w:rsidRPr="005E2BC8">
              <w:rPr>
                <w:rFonts w:ascii="標楷體" w:eastAsia="標楷體" w:hAnsi="標楷體" w:hint="eastAsia"/>
              </w:rPr>
              <w:t>藝術與人文領域</w:t>
            </w:r>
          </w:p>
        </w:tc>
        <w:tc>
          <w:tcPr>
            <w:tcW w:w="2083" w:type="dxa"/>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99</w:t>
            </w:r>
            <w:r w:rsidRPr="005E2BC8">
              <w:rPr>
                <w:rFonts w:ascii="標楷體" w:eastAsia="標楷體" w:hAnsi="標楷體" w:hint="eastAsia"/>
              </w:rPr>
              <w:t>學年度</w:t>
            </w:r>
          </w:p>
        </w:tc>
        <w:tc>
          <w:tcPr>
            <w:tcW w:w="1897" w:type="dxa"/>
            <w:shd w:val="clear" w:color="auto" w:fill="C0C0C0"/>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c>
          <w:tcPr>
            <w:tcW w:w="1544"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r>
      <w:tr w:rsidR="00EC2201" w:rsidRPr="005E2BC8" w:rsidTr="00441F0B">
        <w:trPr>
          <w:trHeight w:val="567"/>
        </w:trPr>
        <w:tc>
          <w:tcPr>
            <w:tcW w:w="2082" w:type="dxa"/>
            <w:vMerge/>
            <w:tcBorders>
              <w:bottom w:val="single" w:sz="4" w:space="0" w:color="auto"/>
            </w:tcBorders>
            <w:shd w:val="clear" w:color="auto" w:fill="FFFFFF"/>
          </w:tcPr>
          <w:p w:rsidR="00EC2201" w:rsidRPr="005E2BC8" w:rsidRDefault="00EC2201" w:rsidP="00EC2201">
            <w:pPr>
              <w:jc w:val="center"/>
              <w:rPr>
                <w:rFonts w:ascii="標楷體" w:eastAsia="標楷體" w:hAnsi="標楷體"/>
              </w:rPr>
            </w:pPr>
          </w:p>
        </w:tc>
        <w:tc>
          <w:tcPr>
            <w:tcW w:w="2083" w:type="dxa"/>
            <w:tcBorders>
              <w:bottom w:val="single" w:sz="4" w:space="0" w:color="auto"/>
            </w:tcBorders>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100</w:t>
            </w:r>
            <w:r w:rsidRPr="005E2BC8">
              <w:rPr>
                <w:rFonts w:ascii="標楷體" w:eastAsia="標楷體" w:hAnsi="標楷體" w:hint="eastAsia"/>
              </w:rPr>
              <w:t>學年度</w:t>
            </w:r>
          </w:p>
        </w:tc>
        <w:tc>
          <w:tcPr>
            <w:tcW w:w="1897"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c>
          <w:tcPr>
            <w:tcW w:w="1544"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r>
      <w:tr w:rsidR="00EC2201" w:rsidRPr="005E2BC8" w:rsidTr="00441F0B">
        <w:trPr>
          <w:trHeight w:val="567"/>
        </w:trPr>
        <w:tc>
          <w:tcPr>
            <w:tcW w:w="2082" w:type="dxa"/>
            <w:vMerge w:val="restart"/>
            <w:shd w:val="clear" w:color="auto" w:fill="FFFFFF"/>
          </w:tcPr>
          <w:p w:rsidR="00EC2201" w:rsidRPr="005E2BC8" w:rsidRDefault="00EC2201" w:rsidP="00EC2201">
            <w:pPr>
              <w:jc w:val="center"/>
              <w:rPr>
                <w:rFonts w:ascii="標楷體" w:eastAsia="標楷體" w:hAnsi="標楷體"/>
              </w:rPr>
            </w:pPr>
            <w:r w:rsidRPr="005E2BC8">
              <w:rPr>
                <w:rFonts w:ascii="標楷體" w:eastAsia="標楷體" w:hAnsi="標楷體" w:hint="eastAsia"/>
              </w:rPr>
              <w:t>健康與體育領域</w:t>
            </w:r>
          </w:p>
        </w:tc>
        <w:tc>
          <w:tcPr>
            <w:tcW w:w="2083" w:type="dxa"/>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99</w:t>
            </w:r>
            <w:r w:rsidRPr="005E2BC8">
              <w:rPr>
                <w:rFonts w:ascii="標楷體" w:eastAsia="標楷體" w:hAnsi="標楷體" w:hint="eastAsia"/>
              </w:rPr>
              <w:t>學年度</w:t>
            </w:r>
          </w:p>
        </w:tc>
        <w:tc>
          <w:tcPr>
            <w:tcW w:w="1897" w:type="dxa"/>
            <w:shd w:val="clear" w:color="auto" w:fill="C0C0C0"/>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c>
          <w:tcPr>
            <w:tcW w:w="1544"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r>
      <w:tr w:rsidR="00EC2201" w:rsidRPr="005E2BC8" w:rsidTr="00441F0B">
        <w:trPr>
          <w:trHeight w:val="567"/>
        </w:trPr>
        <w:tc>
          <w:tcPr>
            <w:tcW w:w="2082" w:type="dxa"/>
            <w:vMerge/>
            <w:tcBorders>
              <w:bottom w:val="single" w:sz="4" w:space="0" w:color="auto"/>
            </w:tcBorders>
            <w:shd w:val="clear" w:color="auto" w:fill="FFFFFF"/>
          </w:tcPr>
          <w:p w:rsidR="00EC2201" w:rsidRPr="005E2BC8" w:rsidRDefault="00EC2201" w:rsidP="00EC2201">
            <w:pPr>
              <w:jc w:val="center"/>
              <w:rPr>
                <w:rFonts w:ascii="標楷體" w:eastAsia="標楷體" w:hAnsi="標楷體"/>
              </w:rPr>
            </w:pPr>
          </w:p>
        </w:tc>
        <w:tc>
          <w:tcPr>
            <w:tcW w:w="2083" w:type="dxa"/>
            <w:tcBorders>
              <w:bottom w:val="single" w:sz="4" w:space="0" w:color="auto"/>
            </w:tcBorders>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100</w:t>
            </w:r>
            <w:r w:rsidRPr="005E2BC8">
              <w:rPr>
                <w:rFonts w:ascii="標楷體" w:eastAsia="標楷體" w:hAnsi="標楷體" w:hint="eastAsia"/>
              </w:rPr>
              <w:t>學年度</w:t>
            </w:r>
          </w:p>
        </w:tc>
        <w:tc>
          <w:tcPr>
            <w:tcW w:w="1897"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c>
          <w:tcPr>
            <w:tcW w:w="1544"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翰林版</w:t>
            </w:r>
          </w:p>
        </w:tc>
      </w:tr>
      <w:tr w:rsidR="00EC2201" w:rsidRPr="005E2BC8" w:rsidTr="00441F0B">
        <w:trPr>
          <w:trHeight w:val="567"/>
        </w:trPr>
        <w:tc>
          <w:tcPr>
            <w:tcW w:w="2082" w:type="dxa"/>
            <w:vMerge w:val="restart"/>
            <w:shd w:val="clear" w:color="auto" w:fill="FFFFFF"/>
          </w:tcPr>
          <w:p w:rsidR="00EC2201" w:rsidRPr="005E2BC8" w:rsidRDefault="00EC2201" w:rsidP="00EC2201">
            <w:pPr>
              <w:jc w:val="center"/>
              <w:rPr>
                <w:rFonts w:ascii="標楷體" w:eastAsia="標楷體" w:hAnsi="標楷體"/>
              </w:rPr>
            </w:pPr>
            <w:r w:rsidRPr="005E2BC8">
              <w:rPr>
                <w:rFonts w:ascii="標楷體" w:eastAsia="標楷體" w:hAnsi="標楷體" w:hint="eastAsia"/>
              </w:rPr>
              <w:t>綜合活動領域</w:t>
            </w:r>
          </w:p>
        </w:tc>
        <w:tc>
          <w:tcPr>
            <w:tcW w:w="2083" w:type="dxa"/>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99</w:t>
            </w:r>
            <w:r w:rsidRPr="005E2BC8">
              <w:rPr>
                <w:rFonts w:ascii="標楷體" w:eastAsia="標楷體" w:hAnsi="標楷體" w:hint="eastAsia"/>
              </w:rPr>
              <w:t>學年度</w:t>
            </w:r>
          </w:p>
        </w:tc>
        <w:tc>
          <w:tcPr>
            <w:tcW w:w="1897" w:type="dxa"/>
            <w:shd w:val="clear" w:color="auto" w:fill="C0C0C0"/>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免填</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康軒版</w:t>
            </w:r>
          </w:p>
        </w:tc>
        <w:tc>
          <w:tcPr>
            <w:tcW w:w="1544" w:type="dxa"/>
            <w:shd w:val="clear" w:color="auto" w:fill="FFFFFF"/>
            <w:vAlign w:val="center"/>
          </w:tcPr>
          <w:p w:rsidR="00EC2201" w:rsidRPr="005E2BC8" w:rsidRDefault="00297C00" w:rsidP="00EC2201">
            <w:pPr>
              <w:jc w:val="center"/>
              <w:rPr>
                <w:rFonts w:ascii="標楷體" w:eastAsia="標楷體" w:hAnsi="標楷體"/>
              </w:rPr>
            </w:pPr>
            <w:r w:rsidRPr="005E2BC8">
              <w:rPr>
                <w:rFonts w:ascii="標楷體" w:eastAsia="標楷體" w:hAnsi="標楷體" w:hint="eastAsia"/>
              </w:rPr>
              <w:t>翰林</w:t>
            </w:r>
            <w:r w:rsidR="00EC2201" w:rsidRPr="005E2BC8">
              <w:rPr>
                <w:rFonts w:ascii="標楷體" w:eastAsia="標楷體" w:hAnsi="標楷體" w:hint="eastAsia"/>
              </w:rPr>
              <w:t>版</w:t>
            </w:r>
          </w:p>
        </w:tc>
      </w:tr>
      <w:tr w:rsidR="00EC2201" w:rsidRPr="005E2BC8" w:rsidTr="00441F0B">
        <w:trPr>
          <w:trHeight w:val="567"/>
        </w:trPr>
        <w:tc>
          <w:tcPr>
            <w:tcW w:w="2082" w:type="dxa"/>
            <w:vMerge/>
            <w:shd w:val="clear" w:color="auto" w:fill="FFFFFF"/>
          </w:tcPr>
          <w:p w:rsidR="00EC2201" w:rsidRPr="005E2BC8" w:rsidRDefault="00EC2201" w:rsidP="00EC2201">
            <w:pPr>
              <w:jc w:val="center"/>
              <w:rPr>
                <w:rFonts w:ascii="標楷體" w:eastAsia="標楷體" w:hAnsi="標楷體"/>
              </w:rPr>
            </w:pPr>
          </w:p>
        </w:tc>
        <w:tc>
          <w:tcPr>
            <w:tcW w:w="2083" w:type="dxa"/>
            <w:shd w:val="clear" w:color="auto" w:fill="FFFFFF"/>
            <w:vAlign w:val="center"/>
          </w:tcPr>
          <w:p w:rsidR="00EC2201" w:rsidRPr="005E2BC8" w:rsidRDefault="00EC2201" w:rsidP="00EC2201">
            <w:pPr>
              <w:jc w:val="center"/>
              <w:rPr>
                <w:rFonts w:ascii="標楷體" w:eastAsia="標楷體" w:hAnsi="標楷體"/>
              </w:rPr>
            </w:pPr>
            <w:r>
              <w:rPr>
                <w:rFonts w:ascii="標楷體" w:eastAsia="標楷體" w:hAnsi="標楷體" w:hint="eastAsia"/>
              </w:rPr>
              <w:t>100</w:t>
            </w:r>
            <w:r w:rsidRPr="005E2BC8">
              <w:rPr>
                <w:rFonts w:ascii="標楷體" w:eastAsia="標楷體" w:hAnsi="標楷體" w:hint="eastAsia"/>
              </w:rPr>
              <w:t>學年度</w:t>
            </w:r>
          </w:p>
        </w:tc>
        <w:tc>
          <w:tcPr>
            <w:tcW w:w="1897" w:type="dxa"/>
            <w:tcBorders>
              <w:bottom w:val="single" w:sz="4" w:space="0" w:color="auto"/>
            </w:tcBorders>
            <w:shd w:val="clear" w:color="auto" w:fill="FFFFFF"/>
            <w:vAlign w:val="center"/>
          </w:tcPr>
          <w:p w:rsidR="00EC2201" w:rsidRPr="005E2BC8" w:rsidRDefault="005E7AE8" w:rsidP="00EC2201">
            <w:pPr>
              <w:jc w:val="center"/>
              <w:rPr>
                <w:rFonts w:ascii="標楷體" w:eastAsia="標楷體" w:hAnsi="標楷體"/>
              </w:rPr>
            </w:pPr>
            <w:r>
              <w:rPr>
                <w:rFonts w:ascii="標楷體" w:eastAsia="標楷體" w:hAnsi="標楷體" w:hint="eastAsia"/>
              </w:rPr>
              <w:t>育成</w:t>
            </w:r>
            <w:r w:rsidR="00EC2201" w:rsidRPr="005E2BC8">
              <w:rPr>
                <w:rFonts w:ascii="標楷體" w:eastAsia="標楷體" w:hAnsi="標楷體" w:hint="eastAsia"/>
              </w:rPr>
              <w:t>版</w:t>
            </w:r>
          </w:p>
        </w:tc>
        <w:tc>
          <w:tcPr>
            <w:tcW w:w="1559" w:type="dxa"/>
            <w:shd w:val="clear" w:color="auto" w:fill="FFFFFF"/>
            <w:vAlign w:val="center"/>
          </w:tcPr>
          <w:p w:rsidR="00EC2201" w:rsidRPr="005E2BC8" w:rsidRDefault="00EC2201" w:rsidP="00EC2201">
            <w:pPr>
              <w:jc w:val="center"/>
              <w:rPr>
                <w:rFonts w:ascii="標楷體" w:eastAsia="標楷體" w:hAnsi="標楷體"/>
              </w:rPr>
            </w:pPr>
            <w:r w:rsidRPr="005E2BC8">
              <w:rPr>
                <w:rFonts w:ascii="標楷體" w:eastAsia="標楷體" w:hAnsi="標楷體" w:hint="eastAsia"/>
              </w:rPr>
              <w:t>康軒版</w:t>
            </w:r>
          </w:p>
        </w:tc>
        <w:tc>
          <w:tcPr>
            <w:tcW w:w="1544" w:type="dxa"/>
            <w:tcBorders>
              <w:bottom w:val="single" w:sz="4" w:space="0" w:color="auto"/>
            </w:tcBorders>
            <w:shd w:val="clear" w:color="auto" w:fill="FFFFFF"/>
            <w:vAlign w:val="center"/>
          </w:tcPr>
          <w:p w:rsidR="00EC2201" w:rsidRPr="005E2BC8" w:rsidRDefault="00F255F6" w:rsidP="00EC2201">
            <w:pPr>
              <w:jc w:val="center"/>
              <w:rPr>
                <w:rFonts w:ascii="標楷體" w:eastAsia="標楷體" w:hAnsi="標楷體"/>
              </w:rPr>
            </w:pPr>
            <w:r>
              <w:rPr>
                <w:rFonts w:ascii="標楷體" w:eastAsia="標楷體" w:hAnsi="標楷體" w:hint="eastAsia"/>
              </w:rPr>
              <w:t>翰林</w:t>
            </w:r>
            <w:r w:rsidR="00EC2201" w:rsidRPr="005E2BC8">
              <w:rPr>
                <w:rFonts w:ascii="標楷體" w:eastAsia="標楷體" w:hAnsi="標楷體" w:hint="eastAsia"/>
              </w:rPr>
              <w:t>版</w:t>
            </w:r>
          </w:p>
        </w:tc>
      </w:tr>
    </w:tbl>
    <w:p w:rsidR="00C267FE" w:rsidRDefault="00C267FE" w:rsidP="00EE1061">
      <w:pPr>
        <w:rPr>
          <w:rFonts w:ascii="新細明體" w:hAnsi="新細明體"/>
          <w:bCs/>
        </w:rPr>
      </w:pPr>
      <w:bookmarkStart w:id="7" w:name="_Toc267906567"/>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C267FE" w:rsidRDefault="00C267FE" w:rsidP="00EE1061">
      <w:pPr>
        <w:rPr>
          <w:rFonts w:ascii="新細明體" w:hAnsi="新細明體"/>
          <w:bCs/>
        </w:rPr>
      </w:pPr>
    </w:p>
    <w:p w:rsidR="00764EF8" w:rsidRPr="00764EF8" w:rsidRDefault="00764EF8" w:rsidP="00EE1061">
      <w:pPr>
        <w:rPr>
          <w:rFonts w:ascii="新細明體" w:hAnsi="新細明體"/>
          <w:bCs/>
        </w:rPr>
      </w:pPr>
      <w:r>
        <w:rPr>
          <w:rFonts w:ascii="新細明體" w:hAnsi="新細明體" w:hint="eastAsia"/>
          <w:bCs/>
        </w:rPr>
        <w:lastRenderedPageBreak/>
        <w:t>三</w:t>
      </w:r>
      <w:r w:rsidRPr="00294211">
        <w:rPr>
          <w:rFonts w:ascii="新細明體" w:hAnsi="新細明體" w:hint="eastAsia"/>
          <w:bCs/>
        </w:rPr>
        <w:t>、</w:t>
      </w:r>
      <w:r w:rsidR="00B63A8D">
        <w:rPr>
          <w:rFonts w:ascii="新細明體" w:hAnsi="新細明體" w:hint="eastAsia"/>
          <w:bCs/>
        </w:rPr>
        <w:t>100</w:t>
      </w:r>
      <w:r w:rsidRPr="00294211">
        <w:rPr>
          <w:rFonts w:ascii="新細明體" w:hAnsi="新細明體" w:hint="eastAsia"/>
          <w:bCs/>
        </w:rPr>
        <w:t>學年度</w:t>
      </w:r>
      <w:r>
        <w:rPr>
          <w:rFonts w:ascii="新細明體" w:hAnsi="新細明體" w:hint="eastAsia"/>
          <w:bCs/>
        </w:rPr>
        <w:t>學生在校作息時間表</w:t>
      </w:r>
    </w:p>
    <w:tbl>
      <w:tblPr>
        <w:tblW w:w="4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3"/>
        <w:gridCol w:w="2436"/>
      </w:tblGrid>
      <w:tr w:rsidR="00764EF8" w:rsidRPr="00D73D0D" w:rsidTr="00D73D0D">
        <w:trPr>
          <w:jc w:val="center"/>
        </w:trPr>
        <w:tc>
          <w:tcPr>
            <w:tcW w:w="2333" w:type="dxa"/>
            <w:vAlign w:val="center"/>
          </w:tcPr>
          <w:p w:rsidR="00764EF8" w:rsidRPr="00356289" w:rsidRDefault="00764EF8" w:rsidP="00D73D0D">
            <w:pPr>
              <w:widowControl/>
              <w:jc w:val="center"/>
              <w:rPr>
                <w:rFonts w:ascii="新細明體" w:hAnsi="新細明體"/>
              </w:rPr>
            </w:pPr>
            <w:r w:rsidRPr="00356289">
              <w:rPr>
                <w:rFonts w:ascii="新細明體" w:hAnsi="新細明體" w:hint="eastAsia"/>
              </w:rPr>
              <w:t>節次</w:t>
            </w:r>
          </w:p>
        </w:tc>
        <w:tc>
          <w:tcPr>
            <w:tcW w:w="2436" w:type="dxa"/>
            <w:vAlign w:val="center"/>
          </w:tcPr>
          <w:p w:rsidR="00764EF8" w:rsidRPr="00356289" w:rsidRDefault="00764EF8" w:rsidP="00D73D0D">
            <w:pPr>
              <w:widowControl/>
              <w:jc w:val="center"/>
              <w:rPr>
                <w:rFonts w:ascii="新細明體" w:hAnsi="新細明體"/>
              </w:rPr>
            </w:pPr>
            <w:r w:rsidRPr="00356289">
              <w:rPr>
                <w:rFonts w:ascii="新細明體" w:hAnsi="新細明體" w:hint="eastAsia"/>
              </w:rPr>
              <w:t>時間</w:t>
            </w:r>
          </w:p>
        </w:tc>
      </w:tr>
      <w:tr w:rsidR="00F211F4" w:rsidRPr="00D73D0D" w:rsidTr="00D73D0D">
        <w:trPr>
          <w:jc w:val="center"/>
        </w:trPr>
        <w:tc>
          <w:tcPr>
            <w:tcW w:w="2333" w:type="dxa"/>
            <w:vAlign w:val="center"/>
          </w:tcPr>
          <w:p w:rsidR="00F211F4" w:rsidRPr="00356289" w:rsidRDefault="00F211F4" w:rsidP="00D73D0D">
            <w:pPr>
              <w:spacing w:line="0" w:lineRule="atLeast"/>
              <w:jc w:val="center"/>
            </w:pPr>
            <w:r w:rsidRPr="00356289">
              <w:rPr>
                <w:rFonts w:hint="eastAsia"/>
              </w:rPr>
              <w:t>晨讀</w:t>
            </w:r>
          </w:p>
        </w:tc>
        <w:tc>
          <w:tcPr>
            <w:tcW w:w="2436" w:type="dxa"/>
            <w:vAlign w:val="center"/>
          </w:tcPr>
          <w:p w:rsidR="00F211F4" w:rsidRPr="00356289" w:rsidRDefault="00F211F4" w:rsidP="00F211F4">
            <w:pPr>
              <w:widowControl/>
              <w:adjustRightInd w:val="0"/>
              <w:snapToGrid w:val="0"/>
              <w:spacing w:line="240" w:lineRule="atLeast"/>
              <w:jc w:val="center"/>
              <w:rPr>
                <w:rFonts w:ascii="新細明體" w:hAnsi="新細明體"/>
              </w:rPr>
            </w:pPr>
            <w:r w:rsidRPr="00356289">
              <w:rPr>
                <w:rFonts w:ascii="新細明體" w:hAnsi="新細明體" w:hint="eastAsia"/>
              </w:rPr>
              <w:t>07:30~07:40</w:t>
            </w:r>
          </w:p>
        </w:tc>
      </w:tr>
      <w:tr w:rsidR="00764EF8" w:rsidRPr="00D73D0D" w:rsidTr="00D73D0D">
        <w:trPr>
          <w:jc w:val="center"/>
        </w:trPr>
        <w:tc>
          <w:tcPr>
            <w:tcW w:w="2333" w:type="dxa"/>
            <w:vAlign w:val="center"/>
          </w:tcPr>
          <w:p w:rsidR="00764EF8" w:rsidRPr="00356289" w:rsidRDefault="00764EF8" w:rsidP="00D73D0D">
            <w:pPr>
              <w:spacing w:line="0" w:lineRule="atLeast"/>
              <w:jc w:val="center"/>
            </w:pPr>
            <w:r w:rsidRPr="00356289">
              <w:rPr>
                <w:rFonts w:hint="eastAsia"/>
              </w:rPr>
              <w:t>早自習</w:t>
            </w:r>
          </w:p>
        </w:tc>
        <w:tc>
          <w:tcPr>
            <w:tcW w:w="2436" w:type="dxa"/>
            <w:vAlign w:val="center"/>
          </w:tcPr>
          <w:p w:rsidR="00764EF8" w:rsidRPr="00356289" w:rsidRDefault="005A6E70" w:rsidP="00F211F4">
            <w:pPr>
              <w:widowControl/>
              <w:adjustRightInd w:val="0"/>
              <w:snapToGrid w:val="0"/>
              <w:spacing w:line="240" w:lineRule="atLeast"/>
              <w:jc w:val="center"/>
              <w:rPr>
                <w:rFonts w:ascii="新細明體" w:hAnsi="新細明體"/>
              </w:rPr>
            </w:pPr>
            <w:r w:rsidRPr="00356289">
              <w:rPr>
                <w:rFonts w:ascii="新細明體" w:hAnsi="新細明體" w:hint="eastAsia"/>
              </w:rPr>
              <w:t>07:</w:t>
            </w:r>
            <w:r w:rsidR="00F211F4" w:rsidRPr="00356289">
              <w:rPr>
                <w:rFonts w:ascii="新細明體" w:hAnsi="新細明體" w:hint="eastAsia"/>
              </w:rPr>
              <w:t>4</w:t>
            </w:r>
            <w:r w:rsidRPr="00356289">
              <w:rPr>
                <w:rFonts w:ascii="新細明體" w:hAnsi="新細明體" w:hint="eastAsia"/>
              </w:rPr>
              <w:t>0~</w:t>
            </w:r>
            <w:r w:rsidR="00764EF8" w:rsidRPr="00356289">
              <w:rPr>
                <w:rFonts w:ascii="新細明體" w:hAnsi="新細明體" w:hint="eastAsia"/>
              </w:rPr>
              <w:t>08:</w:t>
            </w:r>
            <w:r w:rsidR="00F211F4" w:rsidRPr="00356289">
              <w:rPr>
                <w:rFonts w:ascii="新細明體" w:hAnsi="新細明體" w:hint="eastAsia"/>
              </w:rPr>
              <w:t>1</w:t>
            </w:r>
            <w:r w:rsidR="00764EF8" w:rsidRPr="00356289">
              <w:rPr>
                <w:rFonts w:ascii="新細明體" w:hAnsi="新細明體" w:hint="eastAsia"/>
              </w:rPr>
              <w:t>0</w:t>
            </w:r>
          </w:p>
        </w:tc>
      </w:tr>
      <w:tr w:rsidR="00F211F4" w:rsidRPr="00D73D0D" w:rsidTr="00D73D0D">
        <w:trPr>
          <w:jc w:val="center"/>
        </w:trPr>
        <w:tc>
          <w:tcPr>
            <w:tcW w:w="2333" w:type="dxa"/>
            <w:vAlign w:val="center"/>
          </w:tcPr>
          <w:p w:rsidR="00F211F4" w:rsidRPr="00356289" w:rsidRDefault="00F211F4" w:rsidP="00D73D0D">
            <w:pPr>
              <w:spacing w:line="0" w:lineRule="atLeast"/>
              <w:jc w:val="center"/>
            </w:pPr>
            <w:r w:rsidRPr="00356289">
              <w:rPr>
                <w:rFonts w:hint="eastAsia"/>
              </w:rPr>
              <w:t>升旗</w:t>
            </w:r>
          </w:p>
        </w:tc>
        <w:tc>
          <w:tcPr>
            <w:tcW w:w="2436" w:type="dxa"/>
            <w:vAlign w:val="center"/>
          </w:tcPr>
          <w:p w:rsidR="00F211F4" w:rsidRPr="00356289" w:rsidRDefault="00F211F4" w:rsidP="00F211F4">
            <w:pPr>
              <w:widowControl/>
              <w:adjustRightInd w:val="0"/>
              <w:snapToGrid w:val="0"/>
              <w:spacing w:line="240" w:lineRule="atLeast"/>
              <w:jc w:val="center"/>
              <w:rPr>
                <w:rFonts w:ascii="新細明體" w:hAnsi="新細明體"/>
              </w:rPr>
            </w:pPr>
            <w:r w:rsidRPr="00356289">
              <w:rPr>
                <w:rFonts w:ascii="新細明體" w:hAnsi="新細明體" w:hint="eastAsia"/>
              </w:rPr>
              <w:t>08:10~08:30</w:t>
            </w:r>
          </w:p>
        </w:tc>
      </w:tr>
      <w:tr w:rsidR="00764EF8" w:rsidRPr="00D73D0D" w:rsidTr="00D73D0D">
        <w:trPr>
          <w:jc w:val="center"/>
        </w:trPr>
        <w:tc>
          <w:tcPr>
            <w:tcW w:w="2333" w:type="dxa"/>
            <w:vAlign w:val="center"/>
          </w:tcPr>
          <w:p w:rsidR="00764EF8" w:rsidRPr="00356289" w:rsidRDefault="005A6E70" w:rsidP="00D73D0D">
            <w:pPr>
              <w:spacing w:line="0" w:lineRule="atLeast"/>
              <w:jc w:val="center"/>
            </w:pPr>
            <w:r w:rsidRPr="00356289">
              <w:rPr>
                <w:rFonts w:hint="eastAsia"/>
              </w:rPr>
              <w:t>第一節</w:t>
            </w:r>
          </w:p>
        </w:tc>
        <w:tc>
          <w:tcPr>
            <w:tcW w:w="2436" w:type="dxa"/>
            <w:vAlign w:val="center"/>
          </w:tcPr>
          <w:p w:rsidR="00764EF8" w:rsidRPr="00356289" w:rsidRDefault="005A6E70" w:rsidP="00F211F4">
            <w:pPr>
              <w:widowControl/>
              <w:adjustRightInd w:val="0"/>
              <w:snapToGrid w:val="0"/>
              <w:spacing w:line="240" w:lineRule="atLeast"/>
              <w:jc w:val="center"/>
              <w:rPr>
                <w:rFonts w:ascii="新細明體" w:hAnsi="新細明體"/>
              </w:rPr>
            </w:pPr>
            <w:r w:rsidRPr="00356289">
              <w:rPr>
                <w:rFonts w:ascii="新細明體" w:hAnsi="新細明體" w:hint="eastAsia"/>
              </w:rPr>
              <w:t>08:</w:t>
            </w:r>
            <w:r w:rsidR="00F211F4" w:rsidRPr="00356289">
              <w:rPr>
                <w:rFonts w:ascii="新細明體" w:hAnsi="新細明體" w:hint="eastAsia"/>
              </w:rPr>
              <w:t>3</w:t>
            </w:r>
            <w:r w:rsidRPr="00356289">
              <w:rPr>
                <w:rFonts w:ascii="新細明體" w:hAnsi="新細明體" w:hint="eastAsia"/>
              </w:rPr>
              <w:t>0~</w:t>
            </w:r>
            <w:r w:rsidR="00764EF8" w:rsidRPr="00356289">
              <w:rPr>
                <w:rFonts w:ascii="新細明體" w:hAnsi="新細明體" w:hint="eastAsia"/>
              </w:rPr>
              <w:t>09:</w:t>
            </w:r>
            <w:r w:rsidR="00F211F4" w:rsidRPr="00356289">
              <w:rPr>
                <w:rFonts w:ascii="新細明體" w:hAnsi="新細明體" w:hint="eastAsia"/>
              </w:rPr>
              <w:t>1</w:t>
            </w:r>
            <w:r w:rsidR="00764EF8" w:rsidRPr="00356289">
              <w:rPr>
                <w:rFonts w:ascii="新細明體" w:hAnsi="新細明體" w:hint="eastAsia"/>
              </w:rPr>
              <w:t>5</w:t>
            </w:r>
          </w:p>
        </w:tc>
      </w:tr>
      <w:tr w:rsidR="005A6E70" w:rsidRPr="00D73D0D" w:rsidTr="00D73D0D">
        <w:trPr>
          <w:jc w:val="center"/>
        </w:trPr>
        <w:tc>
          <w:tcPr>
            <w:tcW w:w="2333" w:type="dxa"/>
          </w:tcPr>
          <w:p w:rsidR="005A6E70" w:rsidRPr="00356289" w:rsidRDefault="005A6E70" w:rsidP="00D73D0D">
            <w:pPr>
              <w:jc w:val="center"/>
            </w:pPr>
            <w:r w:rsidRPr="00356289">
              <w:rPr>
                <w:rFonts w:hint="eastAsia"/>
              </w:rPr>
              <w:t>第二節</w:t>
            </w:r>
          </w:p>
        </w:tc>
        <w:tc>
          <w:tcPr>
            <w:tcW w:w="2436" w:type="dxa"/>
            <w:vAlign w:val="center"/>
          </w:tcPr>
          <w:p w:rsidR="005A6E70" w:rsidRPr="00356289" w:rsidRDefault="005A6E70" w:rsidP="00F211F4">
            <w:pPr>
              <w:widowControl/>
              <w:adjustRightInd w:val="0"/>
              <w:snapToGrid w:val="0"/>
              <w:spacing w:line="240" w:lineRule="atLeast"/>
              <w:jc w:val="center"/>
              <w:rPr>
                <w:rFonts w:ascii="新細明體" w:hAnsi="新細明體"/>
              </w:rPr>
            </w:pPr>
            <w:r w:rsidRPr="00356289">
              <w:rPr>
                <w:rFonts w:ascii="新細明體" w:hAnsi="新細明體" w:hint="eastAsia"/>
              </w:rPr>
              <w:t>09:</w:t>
            </w:r>
            <w:r w:rsidR="00F211F4" w:rsidRPr="00356289">
              <w:rPr>
                <w:rFonts w:ascii="新細明體" w:hAnsi="新細明體" w:hint="eastAsia"/>
              </w:rPr>
              <w:t>2</w:t>
            </w:r>
            <w:r w:rsidRPr="00356289">
              <w:rPr>
                <w:rFonts w:ascii="新細明體" w:hAnsi="新細明體" w:hint="eastAsia"/>
              </w:rPr>
              <w:t>5~10:</w:t>
            </w:r>
            <w:r w:rsidR="00F211F4" w:rsidRPr="00356289">
              <w:rPr>
                <w:rFonts w:ascii="新細明體" w:hAnsi="新細明體" w:hint="eastAsia"/>
              </w:rPr>
              <w:t>1</w:t>
            </w:r>
            <w:r w:rsidRPr="00356289">
              <w:rPr>
                <w:rFonts w:ascii="新細明體" w:hAnsi="新細明體" w:hint="eastAsia"/>
              </w:rPr>
              <w:t>0</w:t>
            </w:r>
          </w:p>
        </w:tc>
      </w:tr>
      <w:tr w:rsidR="005A6E70" w:rsidRPr="00D73D0D" w:rsidTr="00D73D0D">
        <w:trPr>
          <w:jc w:val="center"/>
        </w:trPr>
        <w:tc>
          <w:tcPr>
            <w:tcW w:w="2333" w:type="dxa"/>
          </w:tcPr>
          <w:p w:rsidR="005A6E70" w:rsidRPr="00356289" w:rsidRDefault="005A6E70" w:rsidP="00D73D0D">
            <w:pPr>
              <w:jc w:val="center"/>
            </w:pPr>
            <w:r w:rsidRPr="00356289">
              <w:rPr>
                <w:rFonts w:hint="eastAsia"/>
              </w:rPr>
              <w:t>第三節</w:t>
            </w:r>
          </w:p>
        </w:tc>
        <w:tc>
          <w:tcPr>
            <w:tcW w:w="2436" w:type="dxa"/>
            <w:vAlign w:val="center"/>
          </w:tcPr>
          <w:p w:rsidR="005A6E70" w:rsidRPr="00356289" w:rsidRDefault="005A6E70" w:rsidP="00F211F4">
            <w:pPr>
              <w:widowControl/>
              <w:adjustRightInd w:val="0"/>
              <w:snapToGrid w:val="0"/>
              <w:spacing w:line="240" w:lineRule="atLeast"/>
              <w:jc w:val="center"/>
              <w:rPr>
                <w:rFonts w:ascii="新細明體" w:hAnsi="新細明體"/>
              </w:rPr>
            </w:pPr>
            <w:r w:rsidRPr="00356289">
              <w:rPr>
                <w:rFonts w:ascii="新細明體" w:hAnsi="新細明體" w:hint="eastAsia"/>
              </w:rPr>
              <w:t>10:</w:t>
            </w:r>
            <w:r w:rsidR="00F211F4" w:rsidRPr="00356289">
              <w:rPr>
                <w:rFonts w:ascii="新細明體" w:hAnsi="新細明體" w:hint="eastAsia"/>
              </w:rPr>
              <w:t>2</w:t>
            </w:r>
            <w:r w:rsidRPr="00356289">
              <w:rPr>
                <w:rFonts w:ascii="新細明體" w:hAnsi="新細明體" w:hint="eastAsia"/>
              </w:rPr>
              <w:t>0~1</w:t>
            </w:r>
            <w:r w:rsidR="00F211F4" w:rsidRPr="00356289">
              <w:rPr>
                <w:rFonts w:ascii="新細明體" w:hAnsi="新細明體" w:hint="eastAsia"/>
              </w:rPr>
              <w:t>1</w:t>
            </w:r>
            <w:r w:rsidRPr="00356289">
              <w:rPr>
                <w:rFonts w:ascii="新細明體" w:hAnsi="新細明體" w:hint="eastAsia"/>
              </w:rPr>
              <w:t>:</w:t>
            </w:r>
            <w:r w:rsidR="00F211F4" w:rsidRPr="00356289">
              <w:rPr>
                <w:rFonts w:ascii="新細明體" w:hAnsi="新細明體" w:hint="eastAsia"/>
              </w:rPr>
              <w:t>0</w:t>
            </w:r>
            <w:r w:rsidRPr="00356289">
              <w:rPr>
                <w:rFonts w:ascii="新細明體" w:hAnsi="新細明體" w:hint="eastAsia"/>
              </w:rPr>
              <w:t>5</w:t>
            </w:r>
          </w:p>
        </w:tc>
      </w:tr>
      <w:tr w:rsidR="005A6E70" w:rsidRPr="00D73D0D" w:rsidTr="00D73D0D">
        <w:trPr>
          <w:jc w:val="center"/>
        </w:trPr>
        <w:tc>
          <w:tcPr>
            <w:tcW w:w="2333" w:type="dxa"/>
          </w:tcPr>
          <w:p w:rsidR="005A6E70" w:rsidRPr="00356289" w:rsidRDefault="005A6E70" w:rsidP="00D73D0D">
            <w:pPr>
              <w:jc w:val="center"/>
            </w:pPr>
            <w:r w:rsidRPr="00356289">
              <w:rPr>
                <w:rFonts w:hint="eastAsia"/>
              </w:rPr>
              <w:t>第四節</w:t>
            </w:r>
          </w:p>
        </w:tc>
        <w:tc>
          <w:tcPr>
            <w:tcW w:w="2436" w:type="dxa"/>
            <w:vAlign w:val="center"/>
          </w:tcPr>
          <w:p w:rsidR="005A6E70" w:rsidRPr="00356289" w:rsidRDefault="005A6E70" w:rsidP="00F211F4">
            <w:pPr>
              <w:widowControl/>
              <w:adjustRightInd w:val="0"/>
              <w:snapToGrid w:val="0"/>
              <w:spacing w:line="240" w:lineRule="atLeast"/>
              <w:jc w:val="center"/>
              <w:rPr>
                <w:rFonts w:ascii="新細明體" w:hAnsi="新細明體"/>
              </w:rPr>
            </w:pPr>
            <w:r w:rsidRPr="00356289">
              <w:rPr>
                <w:rFonts w:ascii="新細明體" w:hAnsi="新細明體" w:hint="eastAsia"/>
              </w:rPr>
              <w:t>11:</w:t>
            </w:r>
            <w:r w:rsidR="00F211F4" w:rsidRPr="00356289">
              <w:rPr>
                <w:rFonts w:ascii="新細明體" w:hAnsi="新細明體" w:hint="eastAsia"/>
              </w:rPr>
              <w:t>1</w:t>
            </w:r>
            <w:r w:rsidRPr="00356289">
              <w:rPr>
                <w:rFonts w:ascii="新細明體" w:hAnsi="新細明體" w:hint="eastAsia"/>
              </w:rPr>
              <w:t>5~1</w:t>
            </w:r>
            <w:r w:rsidR="00F211F4" w:rsidRPr="00356289">
              <w:rPr>
                <w:rFonts w:ascii="新細明體" w:hAnsi="新細明體" w:hint="eastAsia"/>
              </w:rPr>
              <w:t>2</w:t>
            </w:r>
            <w:r w:rsidRPr="00356289">
              <w:rPr>
                <w:rFonts w:ascii="新細明體" w:hAnsi="新細明體" w:hint="eastAsia"/>
              </w:rPr>
              <w:t>:</w:t>
            </w:r>
            <w:r w:rsidR="00F211F4" w:rsidRPr="00356289">
              <w:rPr>
                <w:rFonts w:ascii="新細明體" w:hAnsi="新細明體" w:hint="eastAsia"/>
              </w:rPr>
              <w:t>0</w:t>
            </w:r>
            <w:r w:rsidRPr="00356289">
              <w:rPr>
                <w:rFonts w:ascii="新細明體" w:hAnsi="新細明體" w:hint="eastAsia"/>
              </w:rPr>
              <w:t>0</w:t>
            </w:r>
          </w:p>
        </w:tc>
      </w:tr>
      <w:tr w:rsidR="00764EF8" w:rsidRPr="00D73D0D" w:rsidTr="00D73D0D">
        <w:trPr>
          <w:jc w:val="center"/>
        </w:trPr>
        <w:tc>
          <w:tcPr>
            <w:tcW w:w="2333" w:type="dxa"/>
            <w:vAlign w:val="center"/>
          </w:tcPr>
          <w:p w:rsidR="00764EF8" w:rsidRPr="00356289" w:rsidRDefault="00764EF8" w:rsidP="00D73D0D">
            <w:pPr>
              <w:spacing w:line="0" w:lineRule="atLeast"/>
              <w:jc w:val="center"/>
              <w:rPr>
                <w:rFonts w:ascii="新細明體" w:hAnsi="新細明體"/>
              </w:rPr>
            </w:pPr>
            <w:r w:rsidRPr="00356289">
              <w:rPr>
                <w:rFonts w:ascii="新細明體" w:hAnsi="新細明體" w:hint="eastAsia"/>
              </w:rPr>
              <w:t>午餐</w:t>
            </w:r>
          </w:p>
        </w:tc>
        <w:tc>
          <w:tcPr>
            <w:tcW w:w="2436" w:type="dxa"/>
            <w:vAlign w:val="center"/>
          </w:tcPr>
          <w:p w:rsidR="00764EF8" w:rsidRPr="00356289" w:rsidRDefault="00764EF8" w:rsidP="00F211F4">
            <w:pPr>
              <w:adjustRightInd w:val="0"/>
              <w:snapToGrid w:val="0"/>
              <w:spacing w:line="240" w:lineRule="atLeast"/>
              <w:ind w:left="3"/>
              <w:jc w:val="center"/>
              <w:rPr>
                <w:rFonts w:ascii="新細明體" w:hAnsi="新細明體"/>
              </w:rPr>
            </w:pPr>
            <w:r w:rsidRPr="00356289">
              <w:rPr>
                <w:rFonts w:ascii="新細明體" w:hAnsi="新細明體" w:hint="eastAsia"/>
              </w:rPr>
              <w:t>1</w:t>
            </w:r>
            <w:r w:rsidR="00F211F4" w:rsidRPr="00356289">
              <w:rPr>
                <w:rFonts w:ascii="新細明體" w:hAnsi="新細明體" w:hint="eastAsia"/>
              </w:rPr>
              <w:t>2</w:t>
            </w:r>
            <w:r w:rsidRPr="00356289">
              <w:rPr>
                <w:rFonts w:ascii="新細明體" w:hAnsi="新細明體" w:hint="eastAsia"/>
              </w:rPr>
              <w:t>:</w:t>
            </w:r>
            <w:r w:rsidR="00F211F4" w:rsidRPr="00356289">
              <w:rPr>
                <w:rFonts w:ascii="新細明體" w:hAnsi="新細明體" w:hint="eastAsia"/>
              </w:rPr>
              <w:t>0</w:t>
            </w:r>
            <w:r w:rsidRPr="00356289">
              <w:rPr>
                <w:rFonts w:ascii="新細明體" w:hAnsi="新細明體" w:hint="eastAsia"/>
              </w:rPr>
              <w:t>0</w:t>
            </w:r>
            <w:r w:rsidR="005A6E70" w:rsidRPr="00356289">
              <w:rPr>
                <w:rFonts w:ascii="新細明體" w:hAnsi="新細明體" w:hint="eastAsia"/>
              </w:rPr>
              <w:t>~</w:t>
            </w:r>
            <w:r w:rsidRPr="00356289">
              <w:rPr>
                <w:rFonts w:ascii="新細明體" w:hAnsi="新細明體" w:hint="eastAsia"/>
              </w:rPr>
              <w:t>12:</w:t>
            </w:r>
            <w:r w:rsidR="00F211F4" w:rsidRPr="00356289">
              <w:rPr>
                <w:rFonts w:ascii="新細明體" w:hAnsi="新細明體" w:hint="eastAsia"/>
              </w:rPr>
              <w:t>2</w:t>
            </w:r>
            <w:r w:rsidRPr="00356289">
              <w:rPr>
                <w:rFonts w:ascii="新細明體" w:hAnsi="新細明體" w:hint="eastAsia"/>
              </w:rPr>
              <w:t>0</w:t>
            </w:r>
          </w:p>
        </w:tc>
      </w:tr>
      <w:tr w:rsidR="00F211F4" w:rsidRPr="00D73D0D" w:rsidTr="00D73D0D">
        <w:trPr>
          <w:jc w:val="center"/>
        </w:trPr>
        <w:tc>
          <w:tcPr>
            <w:tcW w:w="2333" w:type="dxa"/>
            <w:vAlign w:val="center"/>
          </w:tcPr>
          <w:p w:rsidR="00F211F4" w:rsidRPr="00356289" w:rsidRDefault="00F211F4" w:rsidP="00D73D0D">
            <w:pPr>
              <w:spacing w:line="0" w:lineRule="atLeast"/>
              <w:jc w:val="center"/>
              <w:rPr>
                <w:rFonts w:ascii="新細明體" w:hAnsi="新細明體"/>
              </w:rPr>
            </w:pPr>
            <w:r w:rsidRPr="00356289">
              <w:rPr>
                <w:rFonts w:ascii="新細明體" w:hAnsi="新細明體" w:hint="eastAsia"/>
              </w:rPr>
              <w:t>午餐後下課時間</w:t>
            </w:r>
          </w:p>
        </w:tc>
        <w:tc>
          <w:tcPr>
            <w:tcW w:w="2436" w:type="dxa"/>
            <w:vAlign w:val="center"/>
          </w:tcPr>
          <w:p w:rsidR="00F211F4" w:rsidRPr="00356289" w:rsidRDefault="00F211F4" w:rsidP="00F211F4">
            <w:pPr>
              <w:adjustRightInd w:val="0"/>
              <w:snapToGrid w:val="0"/>
              <w:spacing w:line="240" w:lineRule="atLeast"/>
              <w:ind w:left="3"/>
              <w:jc w:val="center"/>
              <w:rPr>
                <w:rFonts w:ascii="新細明體" w:hAnsi="新細明體"/>
              </w:rPr>
            </w:pPr>
            <w:r w:rsidRPr="00356289">
              <w:rPr>
                <w:rFonts w:ascii="新細明體" w:hAnsi="新細明體" w:hint="eastAsia"/>
              </w:rPr>
              <w:t>12:20~12:35</w:t>
            </w:r>
          </w:p>
        </w:tc>
      </w:tr>
      <w:tr w:rsidR="00764EF8" w:rsidRPr="00D73D0D" w:rsidTr="00D73D0D">
        <w:trPr>
          <w:jc w:val="center"/>
        </w:trPr>
        <w:tc>
          <w:tcPr>
            <w:tcW w:w="2333" w:type="dxa"/>
            <w:vAlign w:val="center"/>
          </w:tcPr>
          <w:p w:rsidR="00764EF8" w:rsidRPr="00356289" w:rsidRDefault="00764EF8" w:rsidP="00D73D0D">
            <w:pPr>
              <w:spacing w:line="0" w:lineRule="atLeast"/>
              <w:jc w:val="center"/>
              <w:rPr>
                <w:rFonts w:ascii="新細明體" w:hAnsi="新細明體"/>
              </w:rPr>
            </w:pPr>
            <w:r w:rsidRPr="00356289">
              <w:rPr>
                <w:rFonts w:ascii="新細明體" w:hAnsi="新細明體" w:hint="eastAsia"/>
              </w:rPr>
              <w:t>午休</w:t>
            </w:r>
          </w:p>
        </w:tc>
        <w:tc>
          <w:tcPr>
            <w:tcW w:w="2436" w:type="dxa"/>
            <w:vAlign w:val="center"/>
          </w:tcPr>
          <w:p w:rsidR="00764EF8" w:rsidRPr="00356289" w:rsidRDefault="00764EF8" w:rsidP="00F211F4">
            <w:pPr>
              <w:framePr w:wrap="auto" w:vAnchor="text" w:hAnchor="margin"/>
              <w:adjustRightInd w:val="0"/>
              <w:snapToGrid w:val="0"/>
              <w:spacing w:line="240" w:lineRule="atLeast"/>
              <w:ind w:left="3"/>
              <w:jc w:val="center"/>
              <w:rPr>
                <w:rFonts w:ascii="新細明體" w:hAnsi="新細明體"/>
              </w:rPr>
            </w:pPr>
            <w:r w:rsidRPr="00356289">
              <w:rPr>
                <w:rFonts w:ascii="新細明體" w:hAnsi="新細明體" w:hint="eastAsia"/>
              </w:rPr>
              <w:t>12:3</w:t>
            </w:r>
            <w:r w:rsidR="00F211F4" w:rsidRPr="00356289">
              <w:rPr>
                <w:rFonts w:ascii="新細明體" w:hAnsi="新細明體" w:hint="eastAsia"/>
              </w:rPr>
              <w:t>5</w:t>
            </w:r>
            <w:r w:rsidR="005A6E70" w:rsidRPr="00356289">
              <w:rPr>
                <w:rFonts w:ascii="新細明體" w:hAnsi="新細明體" w:hint="eastAsia"/>
              </w:rPr>
              <w:t>~</w:t>
            </w:r>
            <w:r w:rsidRPr="00356289">
              <w:rPr>
                <w:rFonts w:ascii="新細明體" w:hAnsi="新細明體" w:hint="eastAsia"/>
              </w:rPr>
              <w:t>13:1</w:t>
            </w:r>
            <w:r w:rsidR="00F211F4" w:rsidRPr="00356289">
              <w:rPr>
                <w:rFonts w:ascii="新細明體" w:hAnsi="新細明體" w:hint="eastAsia"/>
              </w:rPr>
              <w:t>5</w:t>
            </w:r>
          </w:p>
        </w:tc>
      </w:tr>
      <w:tr w:rsidR="005A6E70" w:rsidRPr="00D73D0D" w:rsidTr="00D73D0D">
        <w:trPr>
          <w:jc w:val="center"/>
        </w:trPr>
        <w:tc>
          <w:tcPr>
            <w:tcW w:w="2333" w:type="dxa"/>
            <w:vAlign w:val="center"/>
          </w:tcPr>
          <w:p w:rsidR="005A6E70" w:rsidRPr="00356289" w:rsidRDefault="005A6E70" w:rsidP="00D73D0D">
            <w:pPr>
              <w:spacing w:line="0" w:lineRule="atLeast"/>
              <w:jc w:val="center"/>
            </w:pPr>
            <w:r w:rsidRPr="00356289">
              <w:rPr>
                <w:rFonts w:hint="eastAsia"/>
              </w:rPr>
              <w:t>第五節</w:t>
            </w:r>
          </w:p>
        </w:tc>
        <w:tc>
          <w:tcPr>
            <w:tcW w:w="2436" w:type="dxa"/>
            <w:vAlign w:val="center"/>
          </w:tcPr>
          <w:p w:rsidR="005A6E70" w:rsidRPr="00356289" w:rsidRDefault="005A6E70" w:rsidP="00F211F4">
            <w:pPr>
              <w:framePr w:hSpace="180" w:wrap="around" w:vAnchor="text" w:hAnchor="margin" w:x="1446" w:y="570"/>
              <w:widowControl/>
              <w:adjustRightInd w:val="0"/>
              <w:snapToGrid w:val="0"/>
              <w:spacing w:line="240" w:lineRule="atLeast"/>
              <w:jc w:val="center"/>
              <w:rPr>
                <w:rFonts w:ascii="新細明體" w:hAnsi="新細明體"/>
              </w:rPr>
            </w:pPr>
            <w:r w:rsidRPr="00356289">
              <w:rPr>
                <w:rFonts w:ascii="新細明體" w:hAnsi="新細明體" w:hint="eastAsia"/>
              </w:rPr>
              <w:t>13:2</w:t>
            </w:r>
            <w:r w:rsidR="00F211F4" w:rsidRPr="00356289">
              <w:rPr>
                <w:rFonts w:ascii="新細明體" w:hAnsi="新細明體" w:hint="eastAsia"/>
              </w:rPr>
              <w:t>5</w:t>
            </w:r>
            <w:r w:rsidRPr="00356289">
              <w:rPr>
                <w:rFonts w:ascii="新細明體" w:hAnsi="新細明體" w:hint="eastAsia"/>
              </w:rPr>
              <w:t>~14:</w:t>
            </w:r>
            <w:r w:rsidR="00F211F4" w:rsidRPr="00356289">
              <w:rPr>
                <w:rFonts w:ascii="新細明體" w:hAnsi="新細明體" w:hint="eastAsia"/>
              </w:rPr>
              <w:t>10</w:t>
            </w:r>
          </w:p>
        </w:tc>
      </w:tr>
      <w:tr w:rsidR="005A6E70" w:rsidRPr="00D73D0D" w:rsidTr="00D73D0D">
        <w:trPr>
          <w:jc w:val="center"/>
        </w:trPr>
        <w:tc>
          <w:tcPr>
            <w:tcW w:w="2333" w:type="dxa"/>
          </w:tcPr>
          <w:p w:rsidR="005A6E70" w:rsidRPr="00356289" w:rsidRDefault="005A6E70" w:rsidP="00D73D0D">
            <w:pPr>
              <w:jc w:val="center"/>
            </w:pPr>
            <w:r w:rsidRPr="00356289">
              <w:rPr>
                <w:rFonts w:hint="eastAsia"/>
              </w:rPr>
              <w:t>第六節</w:t>
            </w:r>
          </w:p>
        </w:tc>
        <w:tc>
          <w:tcPr>
            <w:tcW w:w="2436" w:type="dxa"/>
            <w:vAlign w:val="center"/>
          </w:tcPr>
          <w:p w:rsidR="005A6E70" w:rsidRPr="00356289" w:rsidRDefault="005A6E70" w:rsidP="00F211F4">
            <w:pPr>
              <w:framePr w:hSpace="180" w:wrap="around" w:vAnchor="text" w:hAnchor="margin" w:x="1446" w:y="570"/>
              <w:widowControl/>
              <w:adjustRightInd w:val="0"/>
              <w:snapToGrid w:val="0"/>
              <w:spacing w:line="240" w:lineRule="atLeast"/>
              <w:jc w:val="center"/>
              <w:rPr>
                <w:rFonts w:ascii="新細明體" w:hAnsi="新細明體"/>
              </w:rPr>
            </w:pPr>
            <w:r w:rsidRPr="00356289">
              <w:rPr>
                <w:rFonts w:ascii="新細明體" w:hAnsi="新細明體" w:hint="eastAsia"/>
              </w:rPr>
              <w:t>14:</w:t>
            </w:r>
            <w:r w:rsidR="00F211F4" w:rsidRPr="00356289">
              <w:rPr>
                <w:rFonts w:ascii="新細明體" w:hAnsi="新細明體" w:hint="eastAsia"/>
              </w:rPr>
              <w:t>20</w:t>
            </w:r>
            <w:r w:rsidRPr="00356289">
              <w:rPr>
                <w:rFonts w:ascii="新細明體" w:hAnsi="新細明體" w:hint="eastAsia"/>
              </w:rPr>
              <w:t>~15:0</w:t>
            </w:r>
            <w:r w:rsidR="00F211F4" w:rsidRPr="00356289">
              <w:rPr>
                <w:rFonts w:ascii="新細明體" w:hAnsi="新細明體" w:hint="eastAsia"/>
              </w:rPr>
              <w:t>5</w:t>
            </w:r>
          </w:p>
        </w:tc>
      </w:tr>
      <w:tr w:rsidR="00F211F4" w:rsidRPr="00D73D0D" w:rsidTr="00D73D0D">
        <w:trPr>
          <w:jc w:val="center"/>
        </w:trPr>
        <w:tc>
          <w:tcPr>
            <w:tcW w:w="2333" w:type="dxa"/>
          </w:tcPr>
          <w:p w:rsidR="00F211F4" w:rsidRPr="00356289" w:rsidRDefault="00F211F4" w:rsidP="00D73D0D">
            <w:pPr>
              <w:jc w:val="center"/>
            </w:pPr>
            <w:r w:rsidRPr="00356289">
              <w:rPr>
                <w:rFonts w:hint="eastAsia"/>
              </w:rPr>
              <w:t>打掃</w:t>
            </w:r>
          </w:p>
        </w:tc>
        <w:tc>
          <w:tcPr>
            <w:tcW w:w="2436" w:type="dxa"/>
            <w:vAlign w:val="center"/>
          </w:tcPr>
          <w:p w:rsidR="00F211F4" w:rsidRPr="00356289" w:rsidRDefault="00F211F4" w:rsidP="00F211F4">
            <w:pPr>
              <w:framePr w:hSpace="180" w:wrap="around" w:vAnchor="text" w:hAnchor="margin" w:x="1446" w:y="570"/>
              <w:widowControl/>
              <w:adjustRightInd w:val="0"/>
              <w:snapToGrid w:val="0"/>
              <w:spacing w:line="240" w:lineRule="atLeast"/>
              <w:jc w:val="center"/>
              <w:rPr>
                <w:rFonts w:ascii="新細明體" w:hAnsi="新細明體"/>
              </w:rPr>
            </w:pPr>
            <w:r w:rsidRPr="00356289">
              <w:rPr>
                <w:rFonts w:ascii="新細明體" w:hAnsi="新細明體" w:hint="eastAsia"/>
              </w:rPr>
              <w:t>15:05~15:20</w:t>
            </w:r>
          </w:p>
        </w:tc>
      </w:tr>
      <w:tr w:rsidR="005A6E70" w:rsidRPr="00D73D0D" w:rsidTr="00D73D0D">
        <w:trPr>
          <w:jc w:val="center"/>
        </w:trPr>
        <w:tc>
          <w:tcPr>
            <w:tcW w:w="2333" w:type="dxa"/>
          </w:tcPr>
          <w:p w:rsidR="005A6E70" w:rsidRPr="00356289" w:rsidRDefault="005A6E70" w:rsidP="00D73D0D">
            <w:pPr>
              <w:jc w:val="center"/>
            </w:pPr>
            <w:r w:rsidRPr="00356289">
              <w:rPr>
                <w:rFonts w:hint="eastAsia"/>
              </w:rPr>
              <w:t>第七節</w:t>
            </w:r>
          </w:p>
        </w:tc>
        <w:tc>
          <w:tcPr>
            <w:tcW w:w="2436" w:type="dxa"/>
            <w:vAlign w:val="center"/>
          </w:tcPr>
          <w:p w:rsidR="005A6E70" w:rsidRPr="00356289" w:rsidRDefault="005A6E70" w:rsidP="00B63A8D">
            <w:pPr>
              <w:framePr w:hSpace="180" w:wrap="around" w:vAnchor="text" w:hAnchor="margin" w:x="1446" w:y="570"/>
              <w:widowControl/>
              <w:adjustRightInd w:val="0"/>
              <w:snapToGrid w:val="0"/>
              <w:spacing w:line="240" w:lineRule="atLeast"/>
              <w:jc w:val="center"/>
              <w:rPr>
                <w:rFonts w:ascii="新細明體" w:hAnsi="新細明體"/>
              </w:rPr>
            </w:pPr>
            <w:r w:rsidRPr="00356289">
              <w:rPr>
                <w:rFonts w:ascii="新細明體" w:hAnsi="新細明體" w:hint="eastAsia"/>
              </w:rPr>
              <w:t>15:</w:t>
            </w:r>
            <w:r w:rsidR="00B63A8D" w:rsidRPr="00356289">
              <w:rPr>
                <w:rFonts w:ascii="新細明體" w:hAnsi="新細明體" w:hint="eastAsia"/>
              </w:rPr>
              <w:t>20</w:t>
            </w:r>
            <w:r w:rsidRPr="00356289">
              <w:rPr>
                <w:rFonts w:ascii="新細明體" w:hAnsi="新細明體" w:hint="eastAsia"/>
              </w:rPr>
              <w:t>~16:05</w:t>
            </w:r>
          </w:p>
        </w:tc>
      </w:tr>
      <w:tr w:rsidR="005A6E70" w:rsidRPr="00D73D0D" w:rsidTr="00D73D0D">
        <w:trPr>
          <w:jc w:val="center"/>
        </w:trPr>
        <w:tc>
          <w:tcPr>
            <w:tcW w:w="2333" w:type="dxa"/>
          </w:tcPr>
          <w:p w:rsidR="005A6E70" w:rsidRPr="00356289" w:rsidRDefault="005A6E70" w:rsidP="00D73D0D">
            <w:pPr>
              <w:jc w:val="center"/>
            </w:pPr>
            <w:r w:rsidRPr="00356289">
              <w:rPr>
                <w:rFonts w:hint="eastAsia"/>
              </w:rPr>
              <w:t>第八節</w:t>
            </w:r>
          </w:p>
        </w:tc>
        <w:tc>
          <w:tcPr>
            <w:tcW w:w="2436" w:type="dxa"/>
            <w:vAlign w:val="center"/>
          </w:tcPr>
          <w:p w:rsidR="005A6E70" w:rsidRPr="00356289" w:rsidRDefault="005A6E70" w:rsidP="00D73D0D">
            <w:pPr>
              <w:framePr w:hSpace="180" w:wrap="around" w:vAnchor="text" w:hAnchor="margin" w:x="1446" w:y="570"/>
              <w:widowControl/>
              <w:adjustRightInd w:val="0"/>
              <w:snapToGrid w:val="0"/>
              <w:spacing w:line="240" w:lineRule="atLeast"/>
              <w:jc w:val="center"/>
              <w:rPr>
                <w:rFonts w:ascii="新細明體" w:hAnsi="新細明體"/>
              </w:rPr>
            </w:pPr>
            <w:r w:rsidRPr="00356289">
              <w:rPr>
                <w:rFonts w:ascii="新細明體" w:hAnsi="新細明體" w:hint="eastAsia"/>
              </w:rPr>
              <w:t>16:15~17:00</w:t>
            </w:r>
          </w:p>
        </w:tc>
      </w:tr>
    </w:tbl>
    <w:p w:rsidR="00764EF8" w:rsidRPr="00764EF8" w:rsidRDefault="00764EF8" w:rsidP="00764EF8">
      <w:pPr>
        <w:rPr>
          <w:lang w:val="zh-TW"/>
        </w:rPr>
      </w:pPr>
    </w:p>
    <w:p w:rsidR="00E67DF1" w:rsidRPr="00294211" w:rsidRDefault="0021072D" w:rsidP="0021072D">
      <w:pPr>
        <w:pStyle w:val="1"/>
        <w:rPr>
          <w:b w:val="0"/>
        </w:rPr>
      </w:pPr>
      <w:r>
        <w:rPr>
          <w:rFonts w:hint="eastAsia"/>
        </w:rPr>
        <w:t>捌、</w:t>
      </w:r>
      <w:r w:rsidR="00E67DF1" w:rsidRPr="00294211">
        <w:rPr>
          <w:rFonts w:hint="eastAsia"/>
          <w:b w:val="0"/>
        </w:rPr>
        <w:t>課程評鑑方式與作法</w:t>
      </w:r>
      <w:bookmarkEnd w:id="7"/>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pPr>
      <w:r w:rsidRPr="00294211">
        <w:rPr>
          <w:rFonts w:ascii="新細明體" w:hAnsi="新細明體" w:cs="新細明體" w:hint="eastAsia"/>
          <w:bCs/>
          <w:color w:val="000000"/>
          <w:kern w:val="0"/>
          <w:sz w:val="28"/>
          <w:szCs w:val="28"/>
        </w:rPr>
        <w:t xml:space="preserve">宜蘭縣立東光國民中學課程評鑑實施計劃 </w:t>
      </w:r>
    </w:p>
    <w:p w:rsidR="00023B0F" w:rsidRPr="00294211" w:rsidRDefault="00023B0F" w:rsidP="00DE12D3">
      <w:pPr>
        <w:widowControl/>
        <w:numPr>
          <w:ilvl w:val="0"/>
          <w:numId w:val="3"/>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依據</w:t>
      </w:r>
    </w:p>
    <w:p w:rsidR="00023B0F" w:rsidRPr="00294211" w:rsidRDefault="00023B0F" w:rsidP="00023B0F">
      <w:pPr>
        <w:widowControl/>
        <w:adjustRightInd w:val="0"/>
        <w:snapToGrid w:val="0"/>
        <w:spacing w:before="100" w:beforeAutospacing="1" w:after="100" w:afterAutospacing="1"/>
        <w:ind w:firstLine="960"/>
        <w:rPr>
          <w:rFonts w:ascii="新細明體" w:hAnsi="新細明體" w:cs="新細明體"/>
          <w:color w:val="000000"/>
          <w:kern w:val="0"/>
        </w:rPr>
      </w:pPr>
      <w:r w:rsidRPr="00294211">
        <w:rPr>
          <w:rFonts w:ascii="新細明體" w:hAnsi="新細明體" w:cs="新細明體" w:hint="eastAsia"/>
          <w:color w:val="000000"/>
          <w:kern w:val="0"/>
        </w:rPr>
        <w:t>教育部公布之九年一貫課程暫行綱要實施要點</w:t>
      </w:r>
    </w:p>
    <w:p w:rsidR="00023B0F" w:rsidRPr="00294211" w:rsidRDefault="00023B0F" w:rsidP="00DE12D3">
      <w:pPr>
        <w:widowControl/>
        <w:numPr>
          <w:ilvl w:val="0"/>
          <w:numId w:val="3"/>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 xml:space="preserve">課程評鑑目標 </w:t>
      </w:r>
    </w:p>
    <w:p w:rsidR="00023B0F" w:rsidRPr="00294211" w:rsidRDefault="00023B0F" w:rsidP="00DE12D3">
      <w:pPr>
        <w:widowControl/>
        <w:numPr>
          <w:ilvl w:val="2"/>
          <w:numId w:val="3"/>
        </w:numPr>
        <w:tabs>
          <w:tab w:val="clear" w:pos="2207"/>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藉由校內老師與校外專家學者的專業來檢驗老師們設計的課程，在執行當中是否達到預定的教學目標。</w:t>
      </w:r>
    </w:p>
    <w:p w:rsidR="00023B0F" w:rsidRPr="00294211" w:rsidRDefault="00023B0F" w:rsidP="00DE12D3">
      <w:pPr>
        <w:widowControl/>
        <w:numPr>
          <w:ilvl w:val="2"/>
          <w:numId w:val="3"/>
        </w:numPr>
        <w:tabs>
          <w:tab w:val="clear" w:pos="2207"/>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籍由教師自評、學生回饋以蒐集資料，並檢討評鑑結果，作為改進課程、編選教學計畫、提升學習成效。</w:t>
      </w:r>
    </w:p>
    <w:p w:rsidR="00023B0F" w:rsidRPr="00294211" w:rsidRDefault="00023B0F" w:rsidP="00DE12D3">
      <w:pPr>
        <w:widowControl/>
        <w:numPr>
          <w:ilvl w:val="0"/>
          <w:numId w:val="3"/>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課程評鑑原則：</w:t>
      </w:r>
    </w:p>
    <w:p w:rsidR="00023B0F" w:rsidRPr="00294211" w:rsidRDefault="00023B0F" w:rsidP="00DE12D3">
      <w:pPr>
        <w:widowControl/>
        <w:numPr>
          <w:ilvl w:val="2"/>
          <w:numId w:val="3"/>
        </w:numPr>
        <w:tabs>
          <w:tab w:val="clear" w:pos="2207"/>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目標原則：依據九年一貫課程綱要以檢核課程之運作，在實作  中了解教師教學及學生學習實際遭預之困難，做為修正教材、改進教學及增進辦學績效參考依據。</w:t>
      </w:r>
    </w:p>
    <w:p w:rsidR="00023B0F" w:rsidRPr="00294211" w:rsidRDefault="00023B0F" w:rsidP="00DE12D3">
      <w:pPr>
        <w:widowControl/>
        <w:numPr>
          <w:ilvl w:val="2"/>
          <w:numId w:val="3"/>
        </w:numPr>
        <w:tabs>
          <w:tab w:val="clear" w:pos="2207"/>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主動原則：依評鑑結果主動提供發展課程及改進學校本位課程之參考依據。</w:t>
      </w:r>
    </w:p>
    <w:p w:rsidR="00023B0F" w:rsidRPr="00294211" w:rsidRDefault="00023B0F" w:rsidP="00DE12D3">
      <w:pPr>
        <w:widowControl/>
        <w:numPr>
          <w:ilvl w:val="2"/>
          <w:numId w:val="3"/>
        </w:numPr>
        <w:tabs>
          <w:tab w:val="clear" w:pos="2207"/>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參與原則：籍由教師自評以了解並反思自己的教學實況，並學 生之回饋以了解課程、教材及教師教學情形，做為改進之參考。</w:t>
      </w:r>
    </w:p>
    <w:p w:rsidR="00023B0F" w:rsidRPr="00294211" w:rsidRDefault="00023B0F" w:rsidP="00DE12D3">
      <w:pPr>
        <w:widowControl/>
        <w:numPr>
          <w:ilvl w:val="2"/>
          <w:numId w:val="3"/>
        </w:numPr>
        <w:tabs>
          <w:tab w:val="clear" w:pos="2207"/>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回饋原則：將課程評鑑的結果做為下學年課程計畫修正參考。</w:t>
      </w:r>
    </w:p>
    <w:p w:rsidR="00023B0F" w:rsidRPr="00294211" w:rsidRDefault="0025611E" w:rsidP="00DE12D3">
      <w:pPr>
        <w:widowControl/>
        <w:numPr>
          <w:ilvl w:val="0"/>
          <w:numId w:val="3"/>
        </w:numPr>
        <w:adjustRightInd w:val="0"/>
        <w:snapToGrid w:val="0"/>
        <w:spacing w:before="100" w:beforeAutospacing="1" w:after="100" w:afterAutospacing="1"/>
        <w:rPr>
          <w:rFonts w:ascii="新細明體" w:hAnsi="新細明體" w:cs="新細明體"/>
          <w:color w:val="000000"/>
          <w:kern w:val="0"/>
        </w:rPr>
      </w:pPr>
      <w:r>
        <w:rPr>
          <w:rFonts w:ascii="新細明體" w:hAnsi="新細明體" w:cs="新細明體"/>
          <w:noProof/>
          <w:color w:val="000000"/>
          <w:kern w:val="0"/>
        </w:rPr>
        <w:pict>
          <v:group id="_x0000_s1115" editas="canvas" style="position:absolute;left:0;text-align:left;margin-left:60.45pt;margin-top:18.75pt;width:396pt;height:225pt;z-index:-251656192" coordorigin="2362,2880" coordsize="6887,4000" wrapcoords="9491 2592 8959 2664 7486 3528 6873 4824 6832 5184 6832 6192 7282 7200 7323 7416 8509 8352 8755 8352 6341 8784 6177 8856 6177 9504 5605 10584 5645 11088 9000 11808 3927 12024 1841 12312 1841 12960 1432 13464 1064 14040 900 15048 900 15408 1227 16560 2332 17712 3355 18072 3641 18072 17468 18072 17714 18072 18736 17640 18859 17568 19841 16560 20209 15264 20045 14112 19595 13392 19227 12960 19268 12312 17141 12024 11700 11808 14809 10944 14932 10152 14809 9792 14441 9504 14523 8856 13868 8568 12027 8352 13295 7344 13786 6048 13745 4824 13295 4032 13132 3528 11618 2664 11086 2592 9491 25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left:2362;top:2880;width:6887;height:4000" o:preferrelative="f">
              <v:fill o:detectmouseclick="t"/>
              <v:path o:extrusionok="t" o:connecttype="none"/>
              <o:lock v:ext="edit" text="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17" type="#_x0000_t63" style="position:absolute;left:4553;top:3360;width:2192;height:1120" adj="7269,11674">
              <v:textbox style="mso-next-textbox:#_x0000_s1117">
                <w:txbxContent>
                  <w:p w:rsidR="005C79EC" w:rsidRPr="00773C8E" w:rsidRDefault="005C79EC" w:rsidP="006F5619">
                    <w:pPr>
                      <w:autoSpaceDE w:val="0"/>
                      <w:autoSpaceDN w:val="0"/>
                      <w:adjustRightInd w:val="0"/>
                      <w:jc w:val="center"/>
                      <w:rPr>
                        <w:rFonts w:ascii="Arial" w:eastAsia="標楷體" w:hAnsi="標楷體" w:cs="標楷體"/>
                        <w:color w:val="000000"/>
                        <w:sz w:val="30"/>
                        <w:szCs w:val="30"/>
                        <w:lang w:val="zh-TW"/>
                      </w:rPr>
                    </w:pPr>
                    <w:r w:rsidRPr="00773C8E">
                      <w:rPr>
                        <w:rFonts w:ascii="Arial" w:eastAsia="標楷體" w:hAnsi="標楷體" w:cs="標楷體" w:hint="eastAsia"/>
                        <w:color w:val="000000"/>
                        <w:sz w:val="30"/>
                        <w:szCs w:val="30"/>
                        <w:lang w:val="zh-TW"/>
                      </w:rPr>
                      <w:t>擬訂計畫</w:t>
                    </w:r>
                  </w:p>
                  <w:p w:rsidR="005C79EC" w:rsidRDefault="005C79EC" w:rsidP="006F5619">
                    <w:pPr>
                      <w:jc w:val="center"/>
                    </w:pPr>
                  </w:p>
                </w:txbxContent>
              </v:textbox>
            </v:shape>
            <v:shape id="_x0000_s1118" type="#_x0000_t63" style="position:absolute;left:6588;top:5120;width:2191;height:1120" adj="8811,17846">
              <v:textbox style="mso-next-textbox:#_x0000_s1118">
                <w:txbxContent>
                  <w:p w:rsidR="005C79EC" w:rsidRPr="00773C8E" w:rsidRDefault="005C79EC" w:rsidP="006F5619">
                    <w:pPr>
                      <w:autoSpaceDE w:val="0"/>
                      <w:autoSpaceDN w:val="0"/>
                      <w:adjustRightInd w:val="0"/>
                      <w:jc w:val="center"/>
                      <w:rPr>
                        <w:rFonts w:ascii="Arial" w:eastAsia="標楷體" w:hAnsi="標楷體" w:cs="標楷體"/>
                        <w:color w:val="000000"/>
                        <w:sz w:val="30"/>
                        <w:szCs w:val="30"/>
                        <w:lang w:val="zh-TW"/>
                      </w:rPr>
                    </w:pPr>
                    <w:r w:rsidRPr="00773C8E">
                      <w:rPr>
                        <w:rFonts w:ascii="Arial" w:eastAsia="標楷體" w:hAnsi="標楷體" w:cs="標楷體" w:hint="eastAsia"/>
                        <w:color w:val="000000"/>
                        <w:sz w:val="30"/>
                        <w:szCs w:val="30"/>
                        <w:lang w:val="zh-TW"/>
                      </w:rPr>
                      <w:t>進行問卷</w:t>
                    </w:r>
                  </w:p>
                  <w:p w:rsidR="005C79EC" w:rsidRDefault="005C79EC" w:rsidP="006F5619"/>
                </w:txbxContent>
              </v:textbox>
            </v:shape>
            <v:shape id="_x0000_s1119" type="#_x0000_t63" style="position:absolute;left:2675;top:5120;width:2189;height:1120" adj="7269,14760">
              <v:textbox style="mso-next-textbox:#_x0000_s1119">
                <w:txbxContent>
                  <w:p w:rsidR="005C79EC" w:rsidRPr="00773C8E" w:rsidRDefault="005C79EC" w:rsidP="006F5619">
                    <w:pPr>
                      <w:autoSpaceDE w:val="0"/>
                      <w:autoSpaceDN w:val="0"/>
                      <w:adjustRightInd w:val="0"/>
                      <w:jc w:val="center"/>
                      <w:rPr>
                        <w:sz w:val="30"/>
                        <w:szCs w:val="30"/>
                      </w:rPr>
                    </w:pPr>
                    <w:r w:rsidRPr="00773C8E">
                      <w:rPr>
                        <w:rFonts w:ascii="Arial" w:eastAsia="標楷體" w:hAnsi="標楷體" w:cs="標楷體" w:hint="eastAsia"/>
                        <w:color w:val="000000"/>
                        <w:sz w:val="30"/>
                        <w:szCs w:val="30"/>
                        <w:lang w:val="zh-TW"/>
                      </w:rPr>
                      <w:t>研討改進</w:t>
                    </w:r>
                  </w:p>
                  <w:p w:rsidR="005C79EC" w:rsidRDefault="005C79EC" w:rsidP="006F5619"/>
                </w:txbxContent>
              </v:textbox>
            </v:shape>
            <v:shape id="_x0000_s1120" type="#_x0000_t13" style="position:absolute;left:6662;top:4563;width:480;height:313;rotation:3377657fd"/>
            <v:shape id="_x0000_s1121" type="#_x0000_t13" style="position:absolute;left:5492;top:5600;width:470;height:320;rotation:180"/>
            <v:shape id="_x0000_s1122" type="#_x0000_t13" style="position:absolute;left:4158;top:4562;width:480;height:315;rotation:-3052171fd"/>
            <w10:wrap type="tight"/>
          </v:group>
        </w:pict>
      </w:r>
      <w:r w:rsidR="00023B0F" w:rsidRPr="00294211">
        <w:rPr>
          <w:rFonts w:ascii="新細明體" w:hAnsi="新細明體" w:cs="新細明體" w:hint="eastAsia"/>
          <w:color w:val="000000"/>
          <w:kern w:val="0"/>
        </w:rPr>
        <w:t>課程評鑑流程：</w:t>
      </w:r>
    </w:p>
    <w:p w:rsidR="00023B0F" w:rsidRDefault="00023B0F" w:rsidP="00AD4577">
      <w:pPr>
        <w:widowControl/>
        <w:adjustRightInd w:val="0"/>
        <w:snapToGrid w:val="0"/>
        <w:spacing w:before="100" w:beforeAutospacing="1" w:after="100" w:afterAutospacing="1"/>
        <w:rPr>
          <w:rFonts w:ascii="新細明體" w:hAnsi="新細明體" w:cs="新細明體"/>
          <w:color w:val="000000"/>
          <w:kern w:val="0"/>
        </w:rPr>
      </w:pPr>
    </w:p>
    <w:p w:rsidR="0002231E" w:rsidRDefault="0002231E" w:rsidP="00AD4577">
      <w:pPr>
        <w:widowControl/>
        <w:adjustRightInd w:val="0"/>
        <w:snapToGrid w:val="0"/>
        <w:spacing w:before="100" w:beforeAutospacing="1" w:after="100" w:afterAutospacing="1"/>
        <w:rPr>
          <w:rFonts w:ascii="新細明體" w:hAnsi="新細明體" w:cs="新細明體"/>
          <w:color w:val="000000"/>
          <w:kern w:val="0"/>
        </w:rPr>
      </w:pPr>
    </w:p>
    <w:p w:rsidR="0002231E" w:rsidRDefault="0002231E" w:rsidP="00AD4577">
      <w:pPr>
        <w:widowControl/>
        <w:adjustRightInd w:val="0"/>
        <w:snapToGrid w:val="0"/>
        <w:spacing w:before="100" w:beforeAutospacing="1" w:after="100" w:afterAutospacing="1"/>
        <w:rPr>
          <w:rFonts w:ascii="新細明體" w:hAnsi="新細明體" w:cs="新細明體"/>
          <w:color w:val="000000"/>
          <w:kern w:val="0"/>
        </w:rPr>
      </w:pPr>
    </w:p>
    <w:p w:rsidR="0002231E" w:rsidRDefault="0002231E" w:rsidP="00AD4577">
      <w:pPr>
        <w:widowControl/>
        <w:adjustRightInd w:val="0"/>
        <w:snapToGrid w:val="0"/>
        <w:spacing w:before="100" w:beforeAutospacing="1" w:after="100" w:afterAutospacing="1"/>
        <w:rPr>
          <w:rFonts w:ascii="新細明體" w:hAnsi="新細明體" w:cs="新細明體"/>
          <w:color w:val="000000"/>
          <w:kern w:val="0"/>
        </w:rPr>
      </w:pPr>
    </w:p>
    <w:p w:rsidR="00023B0F" w:rsidRPr="00294211" w:rsidRDefault="00023B0F" w:rsidP="00DE12D3">
      <w:pPr>
        <w:widowControl/>
        <w:numPr>
          <w:ilvl w:val="0"/>
          <w:numId w:val="3"/>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課程評鑑內容：</w:t>
      </w:r>
    </w:p>
    <w:p w:rsidR="00023B0F" w:rsidRPr="00294211" w:rsidRDefault="00023B0F" w:rsidP="00023B0F">
      <w:pPr>
        <w:widowControl/>
        <w:adjustRightInd w:val="0"/>
        <w:snapToGrid w:val="0"/>
        <w:ind w:leftChars="225" w:left="540"/>
        <w:rPr>
          <w:rFonts w:ascii="新細明體" w:hAnsi="新細明體" w:cs="新細明體"/>
          <w:color w:val="000000"/>
          <w:kern w:val="0"/>
        </w:rPr>
      </w:pPr>
      <w:r w:rsidRPr="00294211">
        <w:rPr>
          <w:rFonts w:ascii="新細明體" w:hAnsi="新細明體" w:cs="新細明體" w:hint="eastAsia"/>
          <w:color w:val="000000"/>
          <w:kern w:val="0"/>
        </w:rPr>
        <w:t>(一)、課程結構之評鑑，主要項目如下：</w:t>
      </w:r>
    </w:p>
    <w:p w:rsidR="00023B0F" w:rsidRPr="00294211" w:rsidRDefault="00023B0F" w:rsidP="00023B0F">
      <w:pPr>
        <w:widowControl/>
        <w:adjustRightInd w:val="0"/>
        <w:snapToGrid w:val="0"/>
        <w:spacing w:before="100" w:beforeAutospacing="1" w:after="100" w:afterAutospacing="1"/>
        <w:ind w:leftChars="225" w:left="540" w:firstLineChars="225" w:firstLine="540"/>
        <w:rPr>
          <w:rFonts w:ascii="新細明體" w:hAnsi="新細明體" w:cs="新細明體"/>
          <w:color w:val="000000"/>
          <w:kern w:val="0"/>
        </w:rPr>
      </w:pPr>
      <w:r w:rsidRPr="00294211">
        <w:rPr>
          <w:rFonts w:ascii="新細明體" w:hAnsi="新細明體" w:cs="新細明體" w:hint="eastAsia"/>
          <w:color w:val="000000"/>
          <w:kern w:val="0"/>
        </w:rPr>
        <w:t>1、檢討彈性節數之分配及運用 。</w:t>
      </w:r>
    </w:p>
    <w:p w:rsidR="00023B0F" w:rsidRPr="00294211" w:rsidRDefault="00023B0F" w:rsidP="00023B0F">
      <w:pPr>
        <w:widowControl/>
        <w:adjustRightInd w:val="0"/>
        <w:snapToGrid w:val="0"/>
        <w:spacing w:before="100" w:beforeAutospacing="1" w:after="100" w:afterAutospacing="1"/>
        <w:ind w:leftChars="225" w:left="540" w:firstLineChars="225" w:firstLine="540"/>
        <w:rPr>
          <w:rFonts w:ascii="新細明體" w:hAnsi="新細明體" w:cs="新細明體"/>
          <w:color w:val="000000"/>
          <w:kern w:val="0"/>
        </w:rPr>
      </w:pPr>
      <w:r w:rsidRPr="00294211">
        <w:rPr>
          <w:rFonts w:ascii="新細明體" w:hAnsi="新細明體" w:cs="新細明體" w:hint="eastAsia"/>
          <w:color w:val="000000"/>
          <w:kern w:val="0"/>
        </w:rPr>
        <w:t>2、檢討各科教學時數之配置。</w:t>
      </w:r>
    </w:p>
    <w:p w:rsidR="00023B0F" w:rsidRPr="00294211" w:rsidRDefault="00023B0F" w:rsidP="00023B0F">
      <w:pPr>
        <w:widowControl/>
        <w:adjustRightInd w:val="0"/>
        <w:snapToGrid w:val="0"/>
        <w:spacing w:before="100" w:beforeAutospacing="1" w:after="100" w:afterAutospacing="1"/>
        <w:ind w:leftChars="225" w:left="540"/>
        <w:rPr>
          <w:rFonts w:ascii="新細明體" w:hAnsi="新細明體" w:cs="新細明體"/>
          <w:color w:val="000000"/>
          <w:kern w:val="0"/>
        </w:rPr>
      </w:pPr>
      <w:r w:rsidRPr="00294211">
        <w:rPr>
          <w:rFonts w:ascii="新細明體" w:hAnsi="新細明體" w:cs="新細明體" w:hint="eastAsia"/>
          <w:color w:val="000000"/>
          <w:kern w:val="0"/>
        </w:rPr>
        <w:t xml:space="preserve"> (二)、課程教材及內容之評鑑：</w:t>
      </w:r>
    </w:p>
    <w:p w:rsidR="00023B0F" w:rsidRPr="00294211" w:rsidRDefault="00023B0F" w:rsidP="00023B0F">
      <w:pPr>
        <w:widowControl/>
        <w:adjustRightInd w:val="0"/>
        <w:snapToGrid w:val="0"/>
        <w:spacing w:before="100" w:beforeAutospacing="1" w:after="100" w:afterAutospacing="1"/>
        <w:ind w:leftChars="225" w:left="540" w:firstLineChars="225" w:firstLine="540"/>
        <w:rPr>
          <w:rFonts w:ascii="新細明體" w:hAnsi="新細明體" w:cs="新細明體"/>
          <w:color w:val="000000"/>
          <w:kern w:val="0"/>
        </w:rPr>
      </w:pPr>
      <w:r w:rsidRPr="00294211">
        <w:rPr>
          <w:rFonts w:ascii="新細明體" w:hAnsi="新細明體" w:cs="新細明體" w:hint="eastAsia"/>
          <w:color w:val="000000"/>
          <w:kern w:val="0"/>
        </w:rPr>
        <w:t>1、檢討各領域對課程內容之安排及運作方式之規劃。</w:t>
      </w:r>
    </w:p>
    <w:p w:rsidR="00023B0F" w:rsidRPr="00294211" w:rsidRDefault="00023B0F" w:rsidP="00023B0F">
      <w:pPr>
        <w:widowControl/>
        <w:adjustRightInd w:val="0"/>
        <w:snapToGrid w:val="0"/>
        <w:spacing w:before="100" w:beforeAutospacing="1" w:after="100" w:afterAutospacing="1"/>
        <w:ind w:leftChars="225" w:left="540" w:firstLineChars="225" w:firstLine="540"/>
        <w:rPr>
          <w:rFonts w:ascii="新細明體" w:hAnsi="新細明體" w:cs="新細明體"/>
          <w:color w:val="000000"/>
          <w:kern w:val="0"/>
        </w:rPr>
      </w:pPr>
      <w:r w:rsidRPr="00294211">
        <w:rPr>
          <w:rFonts w:ascii="新細明體" w:hAnsi="新細明體" w:cs="新細明體" w:hint="eastAsia"/>
          <w:color w:val="000000"/>
          <w:kern w:val="0"/>
        </w:rPr>
        <w:t>2、各領域對教科書進行評選活動。</w:t>
      </w:r>
    </w:p>
    <w:p w:rsidR="00023B0F" w:rsidRPr="00294211" w:rsidRDefault="00023B0F" w:rsidP="00023B0F">
      <w:pPr>
        <w:widowControl/>
        <w:adjustRightInd w:val="0"/>
        <w:snapToGrid w:val="0"/>
        <w:spacing w:before="100" w:beforeAutospacing="1" w:after="100" w:afterAutospacing="1"/>
        <w:ind w:leftChars="225" w:left="540" w:firstLineChars="50" w:firstLine="120"/>
        <w:rPr>
          <w:rFonts w:ascii="新細明體" w:hAnsi="新細明體" w:cs="新細明體"/>
          <w:color w:val="000000"/>
          <w:kern w:val="0"/>
        </w:rPr>
      </w:pPr>
      <w:r w:rsidRPr="00294211">
        <w:rPr>
          <w:rFonts w:ascii="新細明體" w:hAnsi="新細明體" w:cs="新細明體" w:hint="eastAsia"/>
          <w:color w:val="000000"/>
          <w:kern w:val="0"/>
        </w:rPr>
        <w:t>(三)、課程實施成果之評鑑</w:t>
      </w:r>
    </w:p>
    <w:p w:rsidR="00023B0F" w:rsidRPr="00294211" w:rsidRDefault="00023B0F" w:rsidP="00023B0F">
      <w:pPr>
        <w:widowControl/>
        <w:adjustRightInd w:val="0"/>
        <w:snapToGrid w:val="0"/>
        <w:spacing w:before="100" w:beforeAutospacing="1" w:after="100" w:afterAutospacing="1"/>
        <w:ind w:firstLineChars="475" w:firstLine="1140"/>
        <w:rPr>
          <w:rFonts w:ascii="新細明體" w:hAnsi="新細明體" w:cs="新細明體"/>
          <w:color w:val="000000"/>
          <w:kern w:val="0"/>
        </w:rPr>
      </w:pPr>
      <w:r w:rsidRPr="00294211">
        <w:rPr>
          <w:rFonts w:ascii="新細明體" w:hAnsi="新細明體" w:cs="新細明體" w:hint="eastAsia"/>
          <w:color w:val="000000"/>
          <w:kern w:val="0"/>
        </w:rPr>
        <w:t>1、教師對所上課程教材及內容進行自我評鑑。</w:t>
      </w:r>
    </w:p>
    <w:p w:rsidR="00023B0F" w:rsidRPr="00294211" w:rsidRDefault="00023B0F" w:rsidP="00023B0F">
      <w:pPr>
        <w:widowControl/>
        <w:adjustRightInd w:val="0"/>
        <w:snapToGrid w:val="0"/>
        <w:spacing w:before="100" w:beforeAutospacing="1" w:after="100" w:afterAutospacing="1"/>
        <w:ind w:firstLineChars="475" w:firstLine="1140"/>
        <w:rPr>
          <w:rFonts w:ascii="新細明體" w:hAnsi="新細明體" w:cs="新細明體"/>
          <w:color w:val="000000"/>
          <w:kern w:val="0"/>
        </w:rPr>
      </w:pPr>
      <w:r w:rsidRPr="00294211">
        <w:rPr>
          <w:rFonts w:ascii="新細明體" w:hAnsi="新細明體" w:cs="新細明體" w:hint="eastAsia"/>
          <w:color w:val="000000"/>
          <w:kern w:val="0"/>
        </w:rPr>
        <w:t>2、學生對所上課程教材及內容進行回饋。</w:t>
      </w:r>
    </w:p>
    <w:p w:rsidR="00023B0F" w:rsidRPr="00294211" w:rsidRDefault="00023B0F" w:rsidP="00DE12D3">
      <w:pPr>
        <w:widowControl/>
        <w:numPr>
          <w:ilvl w:val="0"/>
          <w:numId w:val="3"/>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課程評鑑項目及方式：</w:t>
      </w: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(一)、課程評鑑項目及方式：</w:t>
      </w:r>
    </w:p>
    <w:tbl>
      <w:tblPr>
        <w:tblW w:w="10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6"/>
        <w:gridCol w:w="2975"/>
        <w:gridCol w:w="2930"/>
      </w:tblGrid>
      <w:tr w:rsidR="00023B0F" w:rsidRPr="00CB25D1" w:rsidTr="0002231E">
        <w:trPr>
          <w:trHeight w:val="341"/>
        </w:trPr>
        <w:tc>
          <w:tcPr>
            <w:tcW w:w="4746"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評鑑項目</w:t>
            </w:r>
          </w:p>
        </w:tc>
        <w:tc>
          <w:tcPr>
            <w:tcW w:w="2975"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評鑑人員</w:t>
            </w:r>
          </w:p>
        </w:tc>
        <w:tc>
          <w:tcPr>
            <w:tcW w:w="2930"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評鑑方式</w:t>
            </w:r>
          </w:p>
        </w:tc>
      </w:tr>
      <w:tr w:rsidR="00023B0F" w:rsidRPr="00CB25D1" w:rsidTr="0002231E">
        <w:trPr>
          <w:trHeight w:val="1055"/>
        </w:trPr>
        <w:tc>
          <w:tcPr>
            <w:tcW w:w="4746" w:type="dxa"/>
            <w:vAlign w:val="center"/>
          </w:tcPr>
          <w:p w:rsidR="005B3A6A" w:rsidRPr="00CB25D1" w:rsidRDefault="00023B0F" w:rsidP="00CB25D1">
            <w:pPr>
              <w:widowControl/>
              <w:adjustRightInd w:val="0"/>
              <w:snapToGrid w:val="0"/>
              <w:spacing w:line="240" w:lineRule="exact"/>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檢討彈性節數之分配及運用。</w:t>
            </w:r>
          </w:p>
          <w:p w:rsidR="00023B0F" w:rsidRPr="00CB25D1" w:rsidRDefault="00023B0F" w:rsidP="00CB25D1">
            <w:pPr>
              <w:widowControl/>
              <w:adjustRightInd w:val="0"/>
              <w:snapToGrid w:val="0"/>
              <w:spacing w:line="240" w:lineRule="exact"/>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檢討各科教學時數之配置。</w:t>
            </w:r>
          </w:p>
        </w:tc>
        <w:tc>
          <w:tcPr>
            <w:tcW w:w="2975"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校外：教育局遴聘之專家</w:t>
            </w:r>
          </w:p>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校內：課程發展委員會</w:t>
            </w:r>
          </w:p>
        </w:tc>
        <w:tc>
          <w:tcPr>
            <w:tcW w:w="2930"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審查</w:t>
            </w:r>
          </w:p>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課程發展檢核表</w:t>
            </w:r>
            <w:r w:rsidRPr="00CB25D1">
              <w:rPr>
                <w:rFonts w:ascii="新細明體" w:eastAsia="標楷體" w:hAnsi="新細明體" w:cs="新細明體" w:hint="eastAsia"/>
                <w:color w:val="000000"/>
                <w:kern w:val="0"/>
              </w:rPr>
              <w:t>(</w:t>
            </w:r>
            <w:r w:rsidRPr="00CB25D1">
              <w:rPr>
                <w:rFonts w:ascii="新細明體" w:eastAsia="標楷體" w:hAnsi="新細明體" w:cs="新細明體" w:hint="eastAsia"/>
                <w:color w:val="000000"/>
                <w:kern w:val="0"/>
              </w:rPr>
              <w:t>附件一</w:t>
            </w:r>
            <w:r w:rsidRPr="00CB25D1">
              <w:rPr>
                <w:rFonts w:ascii="新細明體" w:eastAsia="標楷體" w:hAnsi="新細明體" w:cs="新細明體" w:hint="eastAsia"/>
                <w:color w:val="000000"/>
                <w:kern w:val="0"/>
              </w:rPr>
              <w:t>)</w:t>
            </w:r>
          </w:p>
        </w:tc>
      </w:tr>
      <w:tr w:rsidR="00023B0F" w:rsidRPr="00CB25D1" w:rsidTr="0002231E">
        <w:trPr>
          <w:trHeight w:val="903"/>
        </w:trPr>
        <w:tc>
          <w:tcPr>
            <w:tcW w:w="4746" w:type="dxa"/>
          </w:tcPr>
          <w:p w:rsidR="00C3788E"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檢討各領域對課程內容之安排及運作方式之規劃。</w:t>
            </w:r>
          </w:p>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各領域對教科書進行評選活動。</w:t>
            </w:r>
          </w:p>
        </w:tc>
        <w:tc>
          <w:tcPr>
            <w:tcW w:w="2975"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教務處及相關單位</w:t>
            </w:r>
          </w:p>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各領域教師</w:t>
            </w:r>
          </w:p>
        </w:tc>
        <w:tc>
          <w:tcPr>
            <w:tcW w:w="2930"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領域課程及其活動檢核表</w:t>
            </w:r>
            <w:r w:rsidRPr="00CB25D1">
              <w:rPr>
                <w:rFonts w:ascii="新細明體" w:eastAsia="標楷體" w:hAnsi="新細明體" w:cs="新細明體" w:hint="eastAsia"/>
                <w:color w:val="000000"/>
                <w:kern w:val="0"/>
              </w:rPr>
              <w:t>(</w:t>
            </w:r>
            <w:r w:rsidRPr="00CB25D1">
              <w:rPr>
                <w:rFonts w:ascii="新細明體" w:eastAsia="標楷體" w:hAnsi="新細明體" w:cs="新細明體" w:hint="eastAsia"/>
                <w:color w:val="000000"/>
                <w:kern w:val="0"/>
              </w:rPr>
              <w:t>附件二</w:t>
            </w:r>
            <w:r w:rsidRPr="00CB25D1">
              <w:rPr>
                <w:rFonts w:ascii="新細明體" w:eastAsia="標楷體" w:hAnsi="新細明體" w:cs="新細明體" w:hint="eastAsia"/>
                <w:color w:val="000000"/>
                <w:kern w:val="0"/>
              </w:rPr>
              <w:t>)</w:t>
            </w:r>
          </w:p>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教科書評鑑表</w:t>
            </w:r>
            <w:r w:rsidRPr="00CB25D1">
              <w:rPr>
                <w:rFonts w:ascii="新細明體" w:eastAsia="標楷體" w:hAnsi="新細明體" w:cs="新細明體" w:hint="eastAsia"/>
                <w:color w:val="000000"/>
                <w:kern w:val="0"/>
              </w:rPr>
              <w:t>(</w:t>
            </w:r>
            <w:r w:rsidRPr="00CB25D1">
              <w:rPr>
                <w:rFonts w:ascii="新細明體" w:eastAsia="標楷體" w:hAnsi="新細明體" w:cs="新細明體" w:hint="eastAsia"/>
                <w:color w:val="000000"/>
                <w:kern w:val="0"/>
              </w:rPr>
              <w:t>附件三</w:t>
            </w:r>
            <w:r w:rsidRPr="00CB25D1">
              <w:rPr>
                <w:rFonts w:ascii="新細明體" w:eastAsia="標楷體" w:hAnsi="新細明體" w:cs="新細明體" w:hint="eastAsia"/>
                <w:color w:val="000000"/>
                <w:kern w:val="0"/>
              </w:rPr>
              <w:t>)</w:t>
            </w:r>
          </w:p>
        </w:tc>
      </w:tr>
      <w:tr w:rsidR="00023B0F" w:rsidRPr="00CB25D1" w:rsidTr="0002231E">
        <w:trPr>
          <w:trHeight w:val="1139"/>
        </w:trPr>
        <w:tc>
          <w:tcPr>
            <w:tcW w:w="4746" w:type="dxa"/>
          </w:tcPr>
          <w:p w:rsidR="00023B0F" w:rsidRPr="00CB25D1" w:rsidRDefault="00023B0F" w:rsidP="00CB25D1">
            <w:pPr>
              <w:widowControl/>
              <w:adjustRightInd w:val="0"/>
              <w:snapToGrid w:val="0"/>
              <w:jc w:val="both"/>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教師對所上課程教材及內容進行自我評鑑。</w:t>
            </w:r>
          </w:p>
          <w:p w:rsidR="00023B0F" w:rsidRPr="00CB25D1" w:rsidRDefault="00023B0F" w:rsidP="00CB25D1">
            <w:pPr>
              <w:widowControl/>
              <w:adjustRightInd w:val="0"/>
              <w:snapToGrid w:val="0"/>
              <w:jc w:val="both"/>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學生對所上課程教材及內容進行回饋。</w:t>
            </w:r>
          </w:p>
        </w:tc>
        <w:tc>
          <w:tcPr>
            <w:tcW w:w="2975"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教師</w:t>
            </w:r>
          </w:p>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學生</w:t>
            </w:r>
          </w:p>
        </w:tc>
        <w:tc>
          <w:tcPr>
            <w:tcW w:w="2930" w:type="dxa"/>
          </w:tcPr>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教師自我評鑑表</w:t>
            </w:r>
            <w:r w:rsidRPr="00CB25D1">
              <w:rPr>
                <w:rFonts w:ascii="新細明體" w:eastAsia="標楷體" w:hAnsi="新細明體" w:cs="新細明體" w:hint="eastAsia"/>
                <w:color w:val="000000"/>
                <w:kern w:val="0"/>
              </w:rPr>
              <w:t>(</w:t>
            </w:r>
            <w:r w:rsidRPr="00CB25D1">
              <w:rPr>
                <w:rFonts w:ascii="新細明體" w:eastAsia="標楷體" w:hAnsi="新細明體" w:cs="新細明體" w:hint="eastAsia"/>
                <w:color w:val="000000"/>
                <w:kern w:val="0"/>
              </w:rPr>
              <w:t>附件四</w:t>
            </w:r>
            <w:r w:rsidRPr="00CB25D1">
              <w:rPr>
                <w:rFonts w:ascii="新細明體" w:eastAsia="標楷體" w:hAnsi="新細明體" w:cs="新細明體" w:hint="eastAsia"/>
                <w:color w:val="000000"/>
                <w:kern w:val="0"/>
              </w:rPr>
              <w:t>)</w:t>
            </w:r>
          </w:p>
          <w:p w:rsidR="00023B0F" w:rsidRPr="00CB25D1" w:rsidRDefault="00023B0F" w:rsidP="00CB25D1">
            <w:pPr>
              <w:widowControl/>
              <w:adjustRightInd w:val="0"/>
              <w:snapToGrid w:val="0"/>
              <w:rPr>
                <w:rFonts w:ascii="新細明體" w:eastAsia="標楷體" w:hAnsi="新細明體" w:cs="新細明體"/>
                <w:color w:val="000000"/>
                <w:kern w:val="0"/>
              </w:rPr>
            </w:pPr>
            <w:r w:rsidRPr="00CB25D1">
              <w:rPr>
                <w:rFonts w:ascii="新細明體" w:eastAsia="標楷體" w:hAnsi="新細明體" w:cs="新細明體" w:hint="eastAsia"/>
                <w:color w:val="000000"/>
                <w:kern w:val="0"/>
              </w:rPr>
              <w:t>學生學習回饋表</w:t>
            </w:r>
            <w:r w:rsidRPr="00CB25D1">
              <w:rPr>
                <w:rFonts w:ascii="新細明體" w:eastAsia="標楷體" w:hAnsi="新細明體" w:cs="新細明體" w:hint="eastAsia"/>
                <w:color w:val="000000"/>
                <w:kern w:val="0"/>
              </w:rPr>
              <w:t>(</w:t>
            </w:r>
            <w:r w:rsidRPr="00CB25D1">
              <w:rPr>
                <w:rFonts w:ascii="新細明體" w:eastAsia="標楷體" w:hAnsi="新細明體" w:cs="新細明體" w:hint="eastAsia"/>
                <w:color w:val="000000"/>
                <w:kern w:val="0"/>
              </w:rPr>
              <w:t>附件五</w:t>
            </w:r>
            <w:r w:rsidRPr="00CB25D1">
              <w:rPr>
                <w:rFonts w:ascii="新細明體" w:eastAsia="標楷體" w:hAnsi="新細明體" w:cs="新細明體" w:hint="eastAsia"/>
                <w:color w:val="000000"/>
                <w:kern w:val="0"/>
              </w:rPr>
              <w:t>)</w:t>
            </w:r>
          </w:p>
        </w:tc>
      </w:tr>
    </w:tbl>
    <w:p w:rsidR="00023B0F" w:rsidRPr="00294211" w:rsidRDefault="00023B0F" w:rsidP="00DE12D3">
      <w:pPr>
        <w:widowControl/>
        <w:numPr>
          <w:ilvl w:val="0"/>
          <w:numId w:val="4"/>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各式評鑑表請參考附件。</w:t>
      </w:r>
    </w:p>
    <w:p w:rsidR="00023B0F" w:rsidRPr="00294211" w:rsidRDefault="00023B0F" w:rsidP="00DE12D3">
      <w:pPr>
        <w:widowControl/>
        <w:numPr>
          <w:ilvl w:val="0"/>
          <w:numId w:val="4"/>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學生回饋表為任課班級抽樣調查，每位任課教師抽一班。</w:t>
      </w:r>
    </w:p>
    <w:p w:rsidR="00023B0F" w:rsidRPr="00294211" w:rsidRDefault="00023B0F" w:rsidP="00DE12D3">
      <w:pPr>
        <w:widowControl/>
        <w:numPr>
          <w:ilvl w:val="0"/>
          <w:numId w:val="4"/>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在學生學習回饋表中加入參數以了解教師是否有能力執行學校所交付之課程內容。</w:t>
      </w:r>
    </w:p>
    <w:p w:rsidR="00023B0F" w:rsidRPr="00294211" w:rsidRDefault="00023B0F" w:rsidP="00DE12D3">
      <w:pPr>
        <w:widowControl/>
        <w:numPr>
          <w:ilvl w:val="0"/>
          <w:numId w:val="3"/>
        </w:numPr>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課程評鑑結果：</w:t>
      </w:r>
    </w:p>
    <w:p w:rsidR="00023B0F" w:rsidRPr="00294211" w:rsidRDefault="00023B0F" w:rsidP="00DE12D3">
      <w:pPr>
        <w:widowControl/>
        <w:numPr>
          <w:ilvl w:val="4"/>
          <w:numId w:val="3"/>
        </w:numPr>
        <w:tabs>
          <w:tab w:val="clear" w:pos="2280"/>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評鑑結果所得之分數平均值之意義：5分代表優，4分代表甲，3分代表乙，2分代表丙，1分代表丁。</w:t>
      </w:r>
    </w:p>
    <w:p w:rsidR="00023B0F" w:rsidRPr="00294211" w:rsidRDefault="00023B0F" w:rsidP="00DE12D3">
      <w:pPr>
        <w:widowControl/>
        <w:numPr>
          <w:ilvl w:val="4"/>
          <w:numId w:val="3"/>
        </w:numPr>
        <w:tabs>
          <w:tab w:val="clear" w:pos="2280"/>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評鑑結果以及所獲得的資料，由課程發展委員會定期召開會議檢討修正計畫，交由各學習領域小組參酌修正。</w:t>
      </w:r>
    </w:p>
    <w:p w:rsidR="00023B0F" w:rsidRPr="00294211" w:rsidRDefault="00023B0F" w:rsidP="00DE12D3">
      <w:pPr>
        <w:widowControl/>
        <w:numPr>
          <w:ilvl w:val="4"/>
          <w:numId w:val="3"/>
        </w:numPr>
        <w:tabs>
          <w:tab w:val="clear" w:pos="2280"/>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lastRenderedPageBreak/>
        <w:t>評鑑結果需要學校行政配合措施，提交學校行政會報討論，或逕提學校校務會議討論修訂。</w:t>
      </w:r>
    </w:p>
    <w:p w:rsidR="00023B0F" w:rsidRPr="00294211" w:rsidRDefault="00023B0F" w:rsidP="00DE12D3">
      <w:pPr>
        <w:widowControl/>
        <w:numPr>
          <w:ilvl w:val="4"/>
          <w:numId w:val="3"/>
        </w:numPr>
        <w:tabs>
          <w:tab w:val="clear" w:pos="2280"/>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 xml:space="preserve">評鑑結果團體部分公開於校內，個人部分則不予公開。 </w:t>
      </w:r>
    </w:p>
    <w:p w:rsidR="00023B0F" w:rsidRPr="00294211" w:rsidRDefault="00023B0F" w:rsidP="00DE12D3">
      <w:pPr>
        <w:widowControl/>
        <w:numPr>
          <w:ilvl w:val="4"/>
          <w:numId w:val="3"/>
        </w:numPr>
        <w:tabs>
          <w:tab w:val="clear" w:pos="2280"/>
        </w:tabs>
        <w:adjustRightInd w:val="0"/>
        <w:snapToGrid w:val="0"/>
        <w:spacing w:before="100" w:beforeAutospacing="1" w:after="100" w:afterAutospacing="1"/>
        <w:ind w:left="1440" w:hanging="900"/>
        <w:rPr>
          <w:rFonts w:ascii="新細明體" w:hAnsi="新細明體" w:cs="新細明體"/>
          <w:color w:val="000000"/>
          <w:kern w:val="0"/>
        </w:rPr>
      </w:pPr>
      <w:r w:rsidRPr="00294211">
        <w:rPr>
          <w:rFonts w:ascii="新細明體" w:hAnsi="新細明體" w:cs="新細明體" w:hint="eastAsia"/>
          <w:color w:val="000000"/>
          <w:kern w:val="0"/>
        </w:rPr>
        <w:t>評鑑結果所發現之各種狀況，教務處應予以處理。平均3分要予關切告知，平均2及1分，經查證後簽請校長成立輔導小組予以輔導。</w:t>
      </w: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r w:rsidRPr="00294211">
        <w:rPr>
          <w:rFonts w:ascii="新細明體" w:hAnsi="新細明體" w:cs="新細明體" w:hint="eastAsia"/>
          <w:color w:val="000000"/>
          <w:kern w:val="0"/>
        </w:rPr>
        <w:t>八、本課程評鑑計畫經校務會議通過後實施</w:t>
      </w: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sectPr w:rsidR="00023B0F" w:rsidRPr="00294211" w:rsidSect="0075679B">
          <w:footerReference w:type="even" r:id="rId12"/>
          <w:footerReference w:type="default" r:id="rId13"/>
          <w:pgSz w:w="11906" w:h="16838" w:code="9"/>
          <w:pgMar w:top="720" w:right="720" w:bottom="720" w:left="720" w:header="851" w:footer="172" w:gutter="0"/>
          <w:cols w:space="425"/>
          <w:docGrid w:type="lines" w:linePitch="360"/>
        </w:sectPr>
      </w:pP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0"/>
          <w:szCs w:val="20"/>
        </w:rPr>
      </w:pPr>
      <w:r w:rsidRPr="00294211">
        <w:rPr>
          <w:rFonts w:ascii="新細明體" w:hAnsi="新細明體" w:cs="新細明體" w:hint="eastAsia"/>
          <w:color w:val="000000"/>
          <w:kern w:val="0"/>
          <w:sz w:val="28"/>
          <w:szCs w:val="28"/>
        </w:rPr>
        <w:lastRenderedPageBreak/>
        <w:t xml:space="preserve">         宜蘭</w:t>
      </w:r>
      <w:r w:rsidRPr="00294211">
        <w:rPr>
          <w:rFonts w:ascii="新細明體" w:hAnsi="新細明體" w:cs="新細明體"/>
          <w:color w:val="000000"/>
          <w:kern w:val="0"/>
          <w:sz w:val="28"/>
          <w:szCs w:val="28"/>
        </w:rPr>
        <w:t>縣</w:t>
      </w:r>
      <w:r w:rsidRPr="00294211">
        <w:rPr>
          <w:rFonts w:ascii="新細明體" w:hAnsi="新細明體" w:cs="新細明體" w:hint="eastAsia"/>
          <w:color w:val="000000"/>
          <w:kern w:val="0"/>
          <w:sz w:val="28"/>
          <w:szCs w:val="28"/>
        </w:rPr>
        <w:t>立東光</w:t>
      </w:r>
      <w:r w:rsidRPr="00294211">
        <w:rPr>
          <w:rFonts w:ascii="新細明體" w:hAnsi="新細明體" w:cs="新細明體"/>
          <w:color w:val="000000"/>
          <w:kern w:val="0"/>
          <w:sz w:val="28"/>
          <w:szCs w:val="28"/>
        </w:rPr>
        <w:t>國民</w:t>
      </w:r>
      <w:r w:rsidRPr="00294211">
        <w:rPr>
          <w:rFonts w:ascii="新細明體" w:hAnsi="新細明體" w:cs="新細明體" w:hint="eastAsia"/>
          <w:color w:val="000000"/>
          <w:kern w:val="0"/>
          <w:sz w:val="28"/>
          <w:szCs w:val="28"/>
        </w:rPr>
        <w:t>中</w:t>
      </w:r>
      <w:r w:rsidRPr="00294211">
        <w:rPr>
          <w:rFonts w:ascii="新細明體" w:hAnsi="新細明體" w:cs="新細明體"/>
          <w:color w:val="000000"/>
          <w:kern w:val="0"/>
          <w:sz w:val="28"/>
          <w:szCs w:val="28"/>
        </w:rPr>
        <w:t>學</w:t>
      </w:r>
      <w:r w:rsidRPr="00294211">
        <w:rPr>
          <w:rFonts w:ascii="新細明體" w:hAnsi="新細明體" w:cs="新細明體" w:hint="eastAsia"/>
          <w:color w:val="000000"/>
          <w:kern w:val="0"/>
          <w:sz w:val="28"/>
          <w:szCs w:val="28"/>
        </w:rPr>
        <w:t xml:space="preserve">課程發展檢核表一       </w:t>
      </w:r>
      <w:r w:rsidRPr="00294211">
        <w:rPr>
          <w:rFonts w:ascii="新細明體" w:hAnsi="新細明體" w:cs="新細明體" w:hint="eastAsia"/>
          <w:color w:val="000000"/>
          <w:kern w:val="0"/>
          <w:sz w:val="20"/>
          <w:szCs w:val="20"/>
        </w:rPr>
        <w:t>(附件一)</w:t>
      </w:r>
    </w:p>
    <w:tbl>
      <w:tblPr>
        <w:tblW w:w="9545" w:type="dxa"/>
        <w:tblInd w:w="-692" w:type="dxa"/>
        <w:tblCellMar>
          <w:left w:w="0" w:type="dxa"/>
          <w:right w:w="0" w:type="dxa"/>
        </w:tblCellMar>
        <w:tblLook w:val="0000"/>
      </w:tblPr>
      <w:tblGrid>
        <w:gridCol w:w="4592"/>
        <w:gridCol w:w="367"/>
        <w:gridCol w:w="367"/>
        <w:gridCol w:w="367"/>
        <w:gridCol w:w="367"/>
        <w:gridCol w:w="370"/>
        <w:gridCol w:w="3115"/>
      </w:tblGrid>
      <w:tr w:rsidR="00023B0F" w:rsidRPr="00294211">
        <w:trPr>
          <w:cantSplit/>
          <w:trHeight w:val="571"/>
        </w:trPr>
        <w:tc>
          <w:tcPr>
            <w:tcW w:w="4592" w:type="dxa"/>
            <w:vMerge w:val="restart"/>
            <w:tcBorders>
              <w:top w:val="single" w:sz="4"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評鑑項目</w:t>
            </w:r>
          </w:p>
        </w:tc>
        <w:tc>
          <w:tcPr>
            <w:tcW w:w="1838" w:type="dxa"/>
            <w:gridSpan w:val="5"/>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評鑑結果(打勾)</w:t>
            </w:r>
          </w:p>
        </w:tc>
        <w:tc>
          <w:tcPr>
            <w:tcW w:w="3115"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改進建議方案</w:t>
            </w:r>
          </w:p>
        </w:tc>
      </w:tr>
      <w:tr w:rsidR="00023B0F" w:rsidRPr="00294211">
        <w:trPr>
          <w:cantSplit/>
          <w:trHeight w:val="571"/>
        </w:trPr>
        <w:tc>
          <w:tcPr>
            <w:tcW w:w="4592" w:type="dxa"/>
            <w:vMerge/>
            <w:tcBorders>
              <w:top w:val="single" w:sz="8" w:space="0" w:color="auto"/>
              <w:left w:val="single" w:sz="4" w:space="0" w:color="auto"/>
              <w:bottom w:val="single" w:sz="8" w:space="0" w:color="auto"/>
              <w:right w:val="single" w:sz="4"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7"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5</w:t>
            </w:r>
          </w:p>
        </w:tc>
        <w:tc>
          <w:tcPr>
            <w:tcW w:w="367"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4</w:t>
            </w:r>
          </w:p>
        </w:tc>
        <w:tc>
          <w:tcPr>
            <w:tcW w:w="367"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3</w:t>
            </w:r>
          </w:p>
        </w:tc>
        <w:tc>
          <w:tcPr>
            <w:tcW w:w="367"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2</w:t>
            </w:r>
          </w:p>
        </w:tc>
        <w:tc>
          <w:tcPr>
            <w:tcW w:w="370"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1</w:t>
            </w:r>
          </w:p>
        </w:tc>
        <w:tc>
          <w:tcPr>
            <w:tcW w:w="3115" w:type="dxa"/>
            <w:vMerge/>
            <w:tcBorders>
              <w:top w:val="single" w:sz="8" w:space="0" w:color="auto"/>
              <w:left w:val="nil"/>
              <w:bottom w:val="single" w:sz="4" w:space="0" w:color="auto"/>
              <w:right w:val="single" w:sz="8"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p>
        </w:tc>
      </w:tr>
      <w:tr w:rsidR="00023B0F" w:rsidRPr="00294211">
        <w:trPr>
          <w:cantSplit/>
          <w:trHeight w:val="623"/>
        </w:trPr>
        <w:tc>
          <w:tcPr>
            <w:tcW w:w="4592"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rPr>
              <w:t>課程發展委員會的運作模式及成效</w:t>
            </w: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1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r>
      <w:tr w:rsidR="00023B0F" w:rsidRPr="00294211">
        <w:trPr>
          <w:cantSplit/>
          <w:trHeight w:val="623"/>
        </w:trPr>
        <w:tc>
          <w:tcPr>
            <w:tcW w:w="4592"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課程發展委員會能透過討論協調共識</w:t>
            </w: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1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r>
      <w:tr w:rsidR="00023B0F" w:rsidRPr="00294211">
        <w:trPr>
          <w:cantSplit/>
          <w:trHeight w:val="623"/>
        </w:trPr>
        <w:tc>
          <w:tcPr>
            <w:tcW w:w="4592"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各領域學習節數分配之適切性</w:t>
            </w: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1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r>
      <w:tr w:rsidR="00023B0F" w:rsidRPr="00294211">
        <w:trPr>
          <w:cantSplit/>
          <w:trHeight w:val="623"/>
        </w:trPr>
        <w:tc>
          <w:tcPr>
            <w:tcW w:w="4592"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總體課程教學進度規劃之適切性</w:t>
            </w: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1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r>
      <w:tr w:rsidR="00023B0F" w:rsidRPr="00294211">
        <w:trPr>
          <w:cantSplit/>
          <w:trHeight w:val="623"/>
        </w:trPr>
        <w:tc>
          <w:tcPr>
            <w:tcW w:w="4592" w:type="dxa"/>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彈性學習節數計畫規劃之適切性</w:t>
            </w: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1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r>
      <w:tr w:rsidR="00023B0F" w:rsidRPr="00294211">
        <w:trPr>
          <w:cantSplit/>
          <w:trHeight w:val="623"/>
        </w:trPr>
        <w:tc>
          <w:tcPr>
            <w:tcW w:w="9545" w:type="dxa"/>
            <w:gridSpan w:val="7"/>
            <w:tcBorders>
              <w:top w:val="single" w:sz="8" w:space="0" w:color="auto"/>
              <w:left w:val="single" w:sz="4" w:space="0" w:color="auto"/>
              <w:bottom w:val="single" w:sz="8"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其它具體的建議</w:t>
            </w:r>
          </w:p>
        </w:tc>
      </w:tr>
      <w:tr w:rsidR="00023B0F" w:rsidRPr="00294211">
        <w:trPr>
          <w:cantSplit/>
          <w:trHeight w:val="5266"/>
        </w:trPr>
        <w:tc>
          <w:tcPr>
            <w:tcW w:w="9545" w:type="dxa"/>
            <w:gridSpan w:val="7"/>
            <w:tcBorders>
              <w:top w:val="single" w:sz="8"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r>
    </w:tbl>
    <w:p w:rsidR="00023B0F" w:rsidRPr="00294211" w:rsidRDefault="00023B0F" w:rsidP="00023B0F">
      <w:pPr>
        <w:widowControl/>
        <w:adjustRightInd w:val="0"/>
        <w:snapToGrid w:val="0"/>
        <w:spacing w:before="100" w:beforeAutospacing="1" w:after="100" w:afterAutospacing="1"/>
        <w:jc w:val="right"/>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jc w:val="right"/>
        <w:rPr>
          <w:rFonts w:ascii="新細明體" w:hAnsi="新細明體" w:cs="新細明體"/>
          <w:color w:val="000000"/>
          <w:kern w:val="0"/>
        </w:rPr>
      </w:pPr>
      <w:r w:rsidRPr="00294211">
        <w:rPr>
          <w:rFonts w:ascii="新細明體" w:hAnsi="新細明體" w:cs="新細明體" w:hint="eastAsia"/>
          <w:color w:val="000000"/>
          <w:kern w:val="0"/>
        </w:rPr>
        <w:t>簽名</w:t>
      </w:r>
      <w:r w:rsidRPr="00294211">
        <w:rPr>
          <w:rFonts w:ascii="新細明體" w:hAnsi="新細明體" w:cs="新細明體" w:hint="eastAsia"/>
          <w:color w:val="000000"/>
          <w:kern w:val="0"/>
          <w:u w:val="single"/>
        </w:rPr>
        <w:t xml:space="preserve">                         </w:t>
      </w:r>
      <w:r w:rsidRPr="00294211">
        <w:rPr>
          <w:rFonts w:ascii="新細明體" w:hAnsi="新細明體" w:cs="新細明體" w:hint="eastAsia"/>
          <w:color w:val="000000"/>
          <w:kern w:val="0"/>
        </w:rPr>
        <w:t>※由課發委員填寫</w:t>
      </w: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sz w:val="28"/>
          <w:szCs w:val="28"/>
        </w:rPr>
      </w:pP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sz w:val="28"/>
          <w:szCs w:val="28"/>
        </w:rPr>
        <w:sectPr w:rsidR="00023B0F" w:rsidRPr="00294211">
          <w:pgSz w:w="11906" w:h="16838"/>
          <w:pgMar w:top="1440" w:right="1800" w:bottom="1440" w:left="1800" w:header="851" w:footer="992" w:gutter="0"/>
          <w:cols w:space="425"/>
          <w:docGrid w:type="lines" w:linePitch="360"/>
        </w:sectPr>
      </w:pP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pPr>
      <w:r w:rsidRPr="00294211">
        <w:rPr>
          <w:rFonts w:ascii="新細明體" w:hAnsi="新細明體" w:cs="新細明體" w:hint="eastAsia"/>
          <w:color w:val="000000"/>
          <w:kern w:val="0"/>
          <w:sz w:val="28"/>
          <w:szCs w:val="28"/>
        </w:rPr>
        <w:lastRenderedPageBreak/>
        <w:t>宜蘭縣立東光國民中學課程發展檢核表二</w:t>
      </w:r>
    </w:p>
    <w:tbl>
      <w:tblPr>
        <w:tblW w:w="886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938"/>
        <w:gridCol w:w="4365"/>
        <w:gridCol w:w="382"/>
        <w:gridCol w:w="382"/>
        <w:gridCol w:w="382"/>
        <w:gridCol w:w="382"/>
        <w:gridCol w:w="383"/>
        <w:gridCol w:w="1652"/>
      </w:tblGrid>
      <w:tr w:rsidR="00023B0F" w:rsidRPr="00294211">
        <w:trPr>
          <w:cantSplit/>
          <w:trHeight w:val="257"/>
        </w:trPr>
        <w:tc>
          <w:tcPr>
            <w:tcW w:w="938"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評鑑</w:t>
            </w:r>
            <w:r w:rsidRPr="00294211">
              <w:rPr>
                <w:rFonts w:ascii="新細明體" w:hAnsi="新細明體" w:hint="eastAsia"/>
                <w:color w:val="000000"/>
                <w:kern w:val="0"/>
                <w:sz w:val="20"/>
                <w:szCs w:val="20"/>
              </w:rPr>
              <w:br/>
              <w:t>項目</w:t>
            </w:r>
          </w:p>
        </w:tc>
        <w:tc>
          <w:tcPr>
            <w:tcW w:w="4365"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評鑑指標</w:t>
            </w:r>
          </w:p>
        </w:tc>
        <w:tc>
          <w:tcPr>
            <w:tcW w:w="1911" w:type="dxa"/>
            <w:gridSpan w:val="5"/>
            <w:tcMar>
              <w:top w:w="0" w:type="dxa"/>
              <w:left w:w="28" w:type="dxa"/>
              <w:bottom w:w="0" w:type="dxa"/>
              <w:right w:w="28" w:type="dxa"/>
            </w:tcMar>
            <w:vAlign w:val="center"/>
          </w:tcPr>
          <w:p w:rsidR="00023B0F" w:rsidRPr="00294211" w:rsidRDefault="00023B0F" w:rsidP="0078255B">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評鑑結果</w:t>
            </w:r>
            <w:r w:rsidRPr="00294211">
              <w:rPr>
                <w:rFonts w:ascii="新細明體" w:hAnsi="新細明體" w:hint="eastAsia"/>
                <w:color w:val="000000"/>
                <w:kern w:val="0"/>
              </w:rPr>
              <w:t>(打勾)</w:t>
            </w:r>
          </w:p>
        </w:tc>
        <w:tc>
          <w:tcPr>
            <w:tcW w:w="1652"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改進建議方案</w:t>
            </w:r>
          </w:p>
        </w:tc>
      </w:tr>
      <w:tr w:rsidR="00023B0F" w:rsidRPr="00294211">
        <w:trPr>
          <w:cantSplit/>
          <w:trHeight w:val="257"/>
        </w:trPr>
        <w:tc>
          <w:tcPr>
            <w:tcW w:w="938" w:type="dxa"/>
            <w:vMerge/>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c>
          <w:tcPr>
            <w:tcW w:w="4365" w:type="dxa"/>
            <w:vMerge/>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5</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4</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3</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2</w:t>
            </w: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1</w:t>
            </w:r>
          </w:p>
        </w:tc>
        <w:tc>
          <w:tcPr>
            <w:tcW w:w="1652" w:type="dxa"/>
            <w:vMerge/>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409"/>
        </w:trPr>
        <w:tc>
          <w:tcPr>
            <w:tcW w:w="938"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課程的</w:t>
            </w:r>
          </w:p>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理念</w:t>
            </w: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課程的設計呼應學校的願景，有具體的實踐步驟</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課程的設計能夠培養學生十大基本能力</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課程的設計與運作</w:t>
            </w:r>
          </w:p>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依規定成立學校課程發展委員會，並實際的運作</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依規定成立學習領域課程小組，並實際運作</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課程的目標與架構符合學校總體課程目標</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525"/>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課程的計畫包含學年學期目標、單元活動、相對應能力指標、節數等</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課程的設計符合領域節數及彈性節數規定</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86"/>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課程設計的教學活動能培養學生十大基本能力</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16"/>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課程設計融入六大議題</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學校重要行事活動融入課程設計</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73"/>
        </w:trPr>
        <w:tc>
          <w:tcPr>
            <w:tcW w:w="938"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課程與教學的實施</w:t>
            </w: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教學過程能掌握教學目標與教學進度</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教師教學中能注意到課程的統整</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73"/>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教師彼此互動，能進行協同教學</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409"/>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能注意學習間的個別差異，進行補救及充實教學</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86"/>
        </w:trPr>
        <w:tc>
          <w:tcPr>
            <w:tcW w:w="938"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教學過程中提供學生開放的學習空間</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04"/>
        </w:trPr>
        <w:tc>
          <w:tcPr>
            <w:tcW w:w="938"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教學資源的運用</w:t>
            </w: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教學情境佈置符合課程設計</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397"/>
        </w:trPr>
        <w:tc>
          <w:tcPr>
            <w:tcW w:w="938" w:type="dxa"/>
            <w:vMerge/>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c>
          <w:tcPr>
            <w:tcW w:w="4365" w:type="dxa"/>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能有效運用視聽媒體輔助教學</w:t>
            </w: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rPr>
          <w:cantSplit/>
          <w:trHeight w:val="285"/>
        </w:trPr>
        <w:tc>
          <w:tcPr>
            <w:tcW w:w="938" w:type="dxa"/>
            <w:vMerge/>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c>
          <w:tcPr>
            <w:tcW w:w="4365"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能運用學校及社區資源進行教學</w:t>
            </w:r>
          </w:p>
        </w:tc>
        <w:tc>
          <w:tcPr>
            <w:tcW w:w="382" w:type="dxa"/>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93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教學的</w:t>
            </w:r>
          </w:p>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評量</w:t>
            </w:r>
          </w:p>
        </w:tc>
        <w:tc>
          <w:tcPr>
            <w:tcW w:w="4365"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配合多元評量設計，兼顧認知、技能、情意設計 </w:t>
            </w:r>
          </w:p>
        </w:tc>
        <w:tc>
          <w:tcPr>
            <w:tcW w:w="382"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single" w:sz="8" w:space="0" w:color="auto"/>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4"/>
        </w:trPr>
        <w:tc>
          <w:tcPr>
            <w:tcW w:w="938"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能夠評量學生十大基本能力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1"/>
        </w:trPr>
        <w:tc>
          <w:tcPr>
            <w:tcW w:w="938"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能兼顧形成性評量與總結性評量 </w:t>
            </w:r>
          </w:p>
        </w:tc>
        <w:tc>
          <w:tcPr>
            <w:tcW w:w="382"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single" w:sz="4"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single" w:sz="4" w:space="0" w:color="auto"/>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6"/>
        </w:trPr>
        <w:tc>
          <w:tcPr>
            <w:tcW w:w="938"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教師自編教材亦編有學習批評量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21"/>
        </w:trPr>
        <w:tc>
          <w:tcPr>
            <w:tcW w:w="93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行政配合措施</w:t>
            </w: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學校的作息時間能夠配合課程的實施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73"/>
        </w:trPr>
        <w:tc>
          <w:tcPr>
            <w:tcW w:w="938" w:type="dxa"/>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實施學校課程評鑑，進行檢討與改進與回饋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09"/>
        </w:trPr>
        <w:tc>
          <w:tcPr>
            <w:tcW w:w="938" w:type="dxa"/>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進行教師專業發展，鼓勵教師創新研究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6"/>
        </w:trPr>
        <w:tc>
          <w:tcPr>
            <w:tcW w:w="938" w:type="dxa"/>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教科書選用委員會的組織與運作符合規定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4"/>
        </w:trPr>
        <w:tc>
          <w:tcPr>
            <w:tcW w:w="93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其他</w:t>
            </w: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能進行教學過程的行動研究</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5"/>
        </w:trPr>
        <w:tc>
          <w:tcPr>
            <w:tcW w:w="938" w:type="dxa"/>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 xml:space="preserve">向家長宣導與說明課程計畫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r w:rsidR="00023B0F" w:rsidRPr="002942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86"/>
        </w:trPr>
        <w:tc>
          <w:tcPr>
            <w:tcW w:w="938" w:type="dxa"/>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c>
          <w:tcPr>
            <w:tcW w:w="4365"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能與家長進行課程的溝通與合作 </w:t>
            </w: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2"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383"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78255B">
            <w:pPr>
              <w:widowControl/>
              <w:adjustRightInd w:val="0"/>
              <w:snapToGrid w:val="0"/>
              <w:jc w:val="center"/>
              <w:rPr>
                <w:rFonts w:ascii="新細明體" w:hAnsi="新細明體"/>
                <w:color w:val="000000"/>
                <w:kern w:val="0"/>
                <w:sz w:val="20"/>
                <w:szCs w:val="20"/>
              </w:rPr>
            </w:pPr>
          </w:p>
        </w:tc>
        <w:tc>
          <w:tcPr>
            <w:tcW w:w="1652" w:type="dxa"/>
            <w:tcBorders>
              <w:top w:val="nil"/>
              <w:left w:val="nil"/>
              <w:bottom w:val="single" w:sz="8" w:space="0" w:color="auto"/>
              <w:right w:val="single" w:sz="8"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kern w:val="0"/>
                <w:sz w:val="20"/>
                <w:szCs w:val="20"/>
              </w:rPr>
            </w:pPr>
          </w:p>
        </w:tc>
      </w:tr>
    </w:tbl>
    <w:p w:rsidR="00023B0F" w:rsidRPr="00294211" w:rsidRDefault="00023B0F" w:rsidP="00023B0F">
      <w:pPr>
        <w:adjustRightInd w:val="0"/>
        <w:snapToGrid w:val="0"/>
        <w:rPr>
          <w:rFonts w:ascii="新細明體" w:hAnsi="新細明體"/>
          <w:color w:val="000000"/>
        </w:rPr>
      </w:pPr>
    </w:p>
    <w:p w:rsidR="00023B0F" w:rsidRPr="00294211" w:rsidRDefault="00023B0F" w:rsidP="00023B0F">
      <w:pPr>
        <w:adjustRightInd w:val="0"/>
        <w:snapToGrid w:val="0"/>
        <w:rPr>
          <w:rFonts w:ascii="新細明體" w:hAnsi="新細明體"/>
          <w:color w:val="000000"/>
        </w:rPr>
      </w:pPr>
    </w:p>
    <w:p w:rsidR="00023B0F" w:rsidRPr="00294211" w:rsidRDefault="00023B0F" w:rsidP="00023B0F">
      <w:pPr>
        <w:adjustRightInd w:val="0"/>
        <w:snapToGrid w:val="0"/>
        <w:rPr>
          <w:rFonts w:ascii="新細明體" w:hAnsi="新細明體"/>
          <w:color w:val="000000"/>
        </w:rPr>
        <w:sectPr w:rsidR="00023B0F" w:rsidRPr="00294211">
          <w:pgSz w:w="11906" w:h="16838"/>
          <w:pgMar w:top="1440" w:right="1800" w:bottom="1440" w:left="1800" w:header="851" w:footer="992" w:gutter="0"/>
          <w:cols w:space="425"/>
          <w:docGrid w:type="lines" w:linePitch="360"/>
        </w:sectPr>
      </w:pP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pPr>
      <w:r w:rsidRPr="00294211">
        <w:rPr>
          <w:rFonts w:ascii="新細明體" w:hAnsi="新細明體" w:cs="新細明體" w:hint="eastAsia"/>
          <w:color w:val="000000"/>
          <w:kern w:val="0"/>
          <w:sz w:val="28"/>
          <w:szCs w:val="28"/>
        </w:rPr>
        <w:lastRenderedPageBreak/>
        <w:t xml:space="preserve">     宜蘭</w:t>
      </w:r>
      <w:r w:rsidRPr="00294211">
        <w:rPr>
          <w:rFonts w:ascii="新細明體" w:hAnsi="新細明體" w:cs="新細明體"/>
          <w:color w:val="000000"/>
          <w:kern w:val="0"/>
          <w:sz w:val="28"/>
          <w:szCs w:val="28"/>
        </w:rPr>
        <w:t>縣</w:t>
      </w:r>
      <w:r w:rsidRPr="00294211">
        <w:rPr>
          <w:rFonts w:ascii="新細明體" w:hAnsi="新細明體" w:cs="新細明體" w:hint="eastAsia"/>
          <w:color w:val="000000"/>
          <w:kern w:val="0"/>
          <w:sz w:val="28"/>
          <w:szCs w:val="28"/>
        </w:rPr>
        <w:t>立東光</w:t>
      </w:r>
      <w:r w:rsidRPr="00294211">
        <w:rPr>
          <w:rFonts w:ascii="新細明體" w:hAnsi="新細明體" w:cs="新細明體"/>
          <w:color w:val="000000"/>
          <w:kern w:val="0"/>
          <w:sz w:val="28"/>
          <w:szCs w:val="28"/>
        </w:rPr>
        <w:t>國民</w:t>
      </w:r>
      <w:r w:rsidRPr="00294211">
        <w:rPr>
          <w:rFonts w:ascii="新細明體" w:hAnsi="新細明體" w:cs="新細明體" w:hint="eastAsia"/>
          <w:color w:val="000000"/>
          <w:kern w:val="0"/>
          <w:sz w:val="28"/>
          <w:szCs w:val="28"/>
        </w:rPr>
        <w:t>中</w:t>
      </w:r>
      <w:r w:rsidRPr="00294211">
        <w:rPr>
          <w:rFonts w:ascii="新細明體" w:hAnsi="新細明體" w:cs="新細明體"/>
          <w:color w:val="000000"/>
          <w:kern w:val="0"/>
          <w:sz w:val="28"/>
          <w:szCs w:val="28"/>
        </w:rPr>
        <w:t>學</w:t>
      </w:r>
      <w:r w:rsidRPr="00294211">
        <w:rPr>
          <w:rFonts w:ascii="新細明體" w:hAnsi="新細明體" w:cs="新細明體" w:hint="eastAsia"/>
          <w:color w:val="000000"/>
          <w:kern w:val="0"/>
          <w:sz w:val="28"/>
          <w:szCs w:val="28"/>
        </w:rPr>
        <w:t xml:space="preserve">領域課程及其活動檢核表      </w:t>
      </w:r>
      <w:r w:rsidRPr="00294211">
        <w:rPr>
          <w:rFonts w:ascii="新細明體" w:hAnsi="新細明體" w:cs="新細明體" w:hint="eastAsia"/>
          <w:color w:val="000000"/>
          <w:kern w:val="0"/>
          <w:sz w:val="20"/>
          <w:szCs w:val="20"/>
        </w:rPr>
        <w:t>(附件二)</w:t>
      </w:r>
    </w:p>
    <w:p w:rsidR="00023B0F" w:rsidRPr="00294211" w:rsidRDefault="00023B0F" w:rsidP="00023B0F">
      <w:pPr>
        <w:widowControl/>
        <w:wordWrap w:val="0"/>
        <w:adjustRightInd w:val="0"/>
        <w:snapToGrid w:val="0"/>
        <w:spacing w:before="100" w:beforeAutospacing="1" w:after="100" w:afterAutospacing="1"/>
        <w:jc w:val="right"/>
        <w:rPr>
          <w:rFonts w:ascii="新細明體" w:hAnsi="新細明體" w:cs="新細明體"/>
          <w:color w:val="000000"/>
          <w:kern w:val="0"/>
        </w:rPr>
      </w:pPr>
      <w:r w:rsidRPr="00294211">
        <w:rPr>
          <w:rFonts w:ascii="新細明體" w:hAnsi="新細明體" w:cs="新細明體" w:hint="eastAsia"/>
          <w:color w:val="000000"/>
          <w:kern w:val="0"/>
          <w:u w:val="single"/>
        </w:rPr>
        <w:t xml:space="preserve">              </w:t>
      </w:r>
      <w:r w:rsidRPr="00294211">
        <w:rPr>
          <w:rFonts w:ascii="新細明體" w:hAnsi="新細明體" w:cs="新細明體" w:hint="eastAsia"/>
          <w:color w:val="000000"/>
          <w:kern w:val="0"/>
        </w:rPr>
        <w:t>領域</w:t>
      </w:r>
    </w:p>
    <w:tbl>
      <w:tblPr>
        <w:tblW w:w="0" w:type="auto"/>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932"/>
        <w:gridCol w:w="348"/>
        <w:gridCol w:w="349"/>
        <w:gridCol w:w="348"/>
        <w:gridCol w:w="349"/>
        <w:gridCol w:w="349"/>
        <w:gridCol w:w="2965"/>
      </w:tblGrid>
      <w:tr w:rsidR="00023B0F" w:rsidRPr="00294211">
        <w:trPr>
          <w:cantSplit/>
          <w:trHeight w:val="330"/>
        </w:trPr>
        <w:tc>
          <w:tcPr>
            <w:tcW w:w="3932"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評鑑項目</w:t>
            </w:r>
          </w:p>
        </w:tc>
        <w:tc>
          <w:tcPr>
            <w:tcW w:w="1743" w:type="dxa"/>
            <w:gridSpan w:val="5"/>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評鑑結果</w:t>
            </w:r>
            <w:r w:rsidRPr="00294211">
              <w:rPr>
                <w:rFonts w:ascii="新細明體" w:hAnsi="新細明體" w:hint="eastAsia"/>
                <w:color w:val="000000"/>
                <w:kern w:val="0"/>
              </w:rPr>
              <w:t>(打勾)</w:t>
            </w:r>
          </w:p>
        </w:tc>
        <w:tc>
          <w:tcPr>
            <w:tcW w:w="2965" w:type="dxa"/>
            <w:vMerge w:val="restart"/>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sz w:val="20"/>
                <w:szCs w:val="20"/>
              </w:rPr>
            </w:pPr>
            <w:r w:rsidRPr="00294211">
              <w:rPr>
                <w:rFonts w:ascii="新細明體" w:hAnsi="新細明體" w:hint="eastAsia"/>
                <w:color w:val="000000"/>
                <w:kern w:val="0"/>
                <w:sz w:val="20"/>
                <w:szCs w:val="20"/>
              </w:rPr>
              <w:t>改進建議方案</w:t>
            </w:r>
          </w:p>
        </w:tc>
      </w:tr>
      <w:tr w:rsidR="00023B0F" w:rsidRPr="00294211">
        <w:trPr>
          <w:cantSplit/>
          <w:trHeight w:val="330"/>
        </w:trPr>
        <w:tc>
          <w:tcPr>
            <w:tcW w:w="3932" w:type="dxa"/>
            <w:vMerge/>
            <w:vAlign w:val="center"/>
          </w:tcPr>
          <w:p w:rsidR="00023B0F" w:rsidRPr="00294211" w:rsidRDefault="00023B0F" w:rsidP="00023B0F">
            <w:pPr>
              <w:widowControl/>
              <w:adjustRightInd w:val="0"/>
              <w:snapToGrid w:val="0"/>
              <w:rPr>
                <w:rFonts w:ascii="新細明體" w:hAnsi="新細明體"/>
                <w:color w:val="000000"/>
                <w:kern w:val="0"/>
                <w:sz w:val="20"/>
                <w:szCs w:val="20"/>
              </w:rPr>
            </w:pPr>
          </w:p>
        </w:tc>
        <w:tc>
          <w:tcPr>
            <w:tcW w:w="348"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5</w:t>
            </w: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4</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3</w:t>
            </w: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2</w:t>
            </w: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r w:rsidRPr="00294211">
              <w:rPr>
                <w:rFonts w:ascii="新細明體" w:hAnsi="新細明體" w:hint="eastAsia"/>
                <w:color w:val="000000"/>
                <w:kern w:val="0"/>
                <w:sz w:val="20"/>
                <w:szCs w:val="20"/>
              </w:rPr>
              <w:t>1</w:t>
            </w:r>
          </w:p>
        </w:tc>
        <w:tc>
          <w:tcPr>
            <w:tcW w:w="2965" w:type="dxa"/>
            <w:vMerge/>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360"/>
        </w:trPr>
        <w:tc>
          <w:tcPr>
            <w:tcW w:w="3932"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領域會議之運作情形(每學期至少5次)</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2965"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375"/>
        </w:trPr>
        <w:tc>
          <w:tcPr>
            <w:tcW w:w="3932"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領域資料夾(至少四個)準備之情形</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2965"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375"/>
        </w:trPr>
        <w:tc>
          <w:tcPr>
            <w:tcW w:w="3932"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領域課程計畫上傳情形</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2965"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525"/>
        </w:trPr>
        <w:tc>
          <w:tcPr>
            <w:tcW w:w="3932"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領域主題活動辦理之結果</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2965"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525"/>
        </w:trPr>
        <w:tc>
          <w:tcPr>
            <w:tcW w:w="3932"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領域之教學觀摩之舉辦情形</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2965"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525"/>
        </w:trPr>
        <w:tc>
          <w:tcPr>
            <w:tcW w:w="3932"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領域之教師成長研習之舉辦情形</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2965"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525"/>
        </w:trPr>
        <w:tc>
          <w:tcPr>
            <w:tcW w:w="3932" w:type="dxa"/>
            <w:vAlign w:val="center"/>
          </w:tcPr>
          <w:p w:rsidR="00023B0F" w:rsidRPr="00294211" w:rsidRDefault="00023B0F" w:rsidP="00023B0F">
            <w:pPr>
              <w:widowControl/>
              <w:adjustRightInd w:val="0"/>
              <w:snapToGrid w:val="0"/>
              <w:rPr>
                <w:rFonts w:ascii="新細明體" w:hAnsi="新細明體"/>
                <w:color w:val="000000"/>
                <w:kern w:val="0"/>
                <w:sz w:val="20"/>
                <w:szCs w:val="20"/>
              </w:rPr>
            </w:pPr>
            <w:r w:rsidRPr="00294211">
              <w:rPr>
                <w:rFonts w:ascii="新細明體" w:hAnsi="新細明體" w:hint="eastAsia"/>
                <w:color w:val="000000"/>
                <w:kern w:val="0"/>
                <w:sz w:val="20"/>
                <w:szCs w:val="20"/>
              </w:rPr>
              <w:t>領域之會議資料之整理情形</w:t>
            </w: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8"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349" w:type="dxa"/>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c>
          <w:tcPr>
            <w:tcW w:w="2965" w:type="dxa"/>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r w:rsidR="00023B0F" w:rsidRPr="00294211">
        <w:trPr>
          <w:cantSplit/>
          <w:trHeight w:val="525"/>
        </w:trPr>
        <w:tc>
          <w:tcPr>
            <w:tcW w:w="8640" w:type="dxa"/>
            <w:gridSpan w:val="7"/>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其它具體建議</w:t>
            </w:r>
          </w:p>
        </w:tc>
      </w:tr>
      <w:tr w:rsidR="00023B0F" w:rsidRPr="00294211">
        <w:trPr>
          <w:cantSplit/>
          <w:trHeight w:val="3504"/>
        </w:trPr>
        <w:tc>
          <w:tcPr>
            <w:tcW w:w="8640" w:type="dxa"/>
            <w:gridSpan w:val="7"/>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sz w:val="20"/>
                <w:szCs w:val="20"/>
              </w:rPr>
            </w:pPr>
          </w:p>
        </w:tc>
      </w:tr>
    </w:tbl>
    <w:p w:rsidR="00023B0F" w:rsidRPr="00294211" w:rsidRDefault="00023B0F" w:rsidP="00023B0F">
      <w:pPr>
        <w:widowControl/>
        <w:adjustRightInd w:val="0"/>
        <w:snapToGrid w:val="0"/>
        <w:spacing w:before="100" w:beforeAutospacing="1" w:after="100" w:afterAutospacing="1"/>
        <w:ind w:firstLineChars="1150" w:firstLine="2760"/>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ind w:firstLineChars="1150" w:firstLine="2760"/>
        <w:rPr>
          <w:rFonts w:ascii="新細明體" w:hAnsi="新細明體" w:cs="新細明體"/>
          <w:color w:val="000000"/>
          <w:kern w:val="0"/>
          <w:u w:val="single"/>
        </w:rPr>
      </w:pPr>
      <w:r w:rsidRPr="00294211">
        <w:rPr>
          <w:rFonts w:ascii="新細明體" w:hAnsi="新細明體" w:cs="新細明體" w:hint="eastAsia"/>
          <w:color w:val="000000"/>
          <w:kern w:val="0"/>
        </w:rPr>
        <w:t>教師簽名</w:t>
      </w:r>
      <w:r w:rsidRPr="00294211">
        <w:rPr>
          <w:rFonts w:ascii="新細明體" w:hAnsi="新細明體" w:cs="新細明體" w:hint="eastAsia"/>
          <w:color w:val="000000"/>
          <w:kern w:val="0"/>
          <w:u w:val="single"/>
        </w:rPr>
        <w:t xml:space="preserve">                         </w:t>
      </w:r>
      <w:r w:rsidRPr="00294211">
        <w:rPr>
          <w:rFonts w:ascii="新細明體" w:hAnsi="新細明體" w:cs="新細明體" w:hint="eastAsia"/>
          <w:color w:val="000000"/>
          <w:kern w:val="0"/>
        </w:rPr>
        <w:t>※教務處填寫</w:t>
      </w: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sectPr w:rsidR="00023B0F" w:rsidRPr="00294211">
          <w:pgSz w:w="11906" w:h="16838"/>
          <w:pgMar w:top="1440" w:right="1800" w:bottom="1440" w:left="1800" w:header="851" w:footer="992" w:gutter="0"/>
          <w:cols w:space="425"/>
          <w:docGrid w:type="lines" w:linePitch="360"/>
        </w:sectPr>
      </w:pPr>
    </w:p>
    <w:p w:rsidR="00023B0F" w:rsidRPr="00294211" w:rsidRDefault="00023B0F" w:rsidP="00023B0F">
      <w:pPr>
        <w:ind w:right="1120"/>
        <w:jc w:val="center"/>
        <w:rPr>
          <w:rFonts w:ascii="新細明體" w:hAnsi="新細明體"/>
          <w:sz w:val="28"/>
          <w:szCs w:val="28"/>
        </w:rPr>
      </w:pPr>
      <w:r w:rsidRPr="00294211">
        <w:rPr>
          <w:rFonts w:ascii="新細明體" w:hAnsi="新細明體" w:hint="eastAsia"/>
          <w:sz w:val="28"/>
          <w:szCs w:val="28"/>
        </w:rPr>
        <w:lastRenderedPageBreak/>
        <w:t xml:space="preserve">          東光國中</w:t>
      </w:r>
      <w:r w:rsidRPr="00294211">
        <w:rPr>
          <w:rFonts w:ascii="新細明體" w:hAnsi="新細明體" w:hint="eastAsia"/>
          <w:sz w:val="28"/>
          <w:szCs w:val="28"/>
          <w:u w:val="single"/>
        </w:rPr>
        <w:t xml:space="preserve"> </w:t>
      </w:r>
      <w:r w:rsidR="006B2F4D">
        <w:rPr>
          <w:rFonts w:ascii="新細明體" w:hAnsi="新細明體" w:hint="eastAsia"/>
          <w:sz w:val="28"/>
          <w:szCs w:val="28"/>
          <w:u w:val="single"/>
        </w:rPr>
        <w:t xml:space="preserve">     </w:t>
      </w:r>
      <w:r w:rsidRPr="00294211">
        <w:rPr>
          <w:rFonts w:ascii="新細明體" w:hAnsi="新細明體" w:hint="eastAsia"/>
          <w:sz w:val="28"/>
          <w:szCs w:val="28"/>
        </w:rPr>
        <w:t>學年度九年一貫課程</w:t>
      </w:r>
      <w:r w:rsidRPr="00294211">
        <w:rPr>
          <w:rFonts w:ascii="新細明體" w:hAnsi="新細明體" w:hint="eastAsia"/>
          <w:sz w:val="28"/>
          <w:szCs w:val="28"/>
          <w:u w:val="single"/>
        </w:rPr>
        <w:t xml:space="preserve">  國文  </w:t>
      </w:r>
      <w:r w:rsidRPr="00294211">
        <w:rPr>
          <w:rFonts w:ascii="新細明體" w:hAnsi="新細明體" w:hint="eastAsia"/>
          <w:sz w:val="28"/>
          <w:szCs w:val="28"/>
        </w:rPr>
        <w:t>領域</w:t>
      </w:r>
      <w:r w:rsidRPr="00294211">
        <w:rPr>
          <w:rFonts w:ascii="新細明體" w:hAnsi="新細明體" w:hint="eastAsia"/>
          <w:sz w:val="28"/>
          <w:szCs w:val="28"/>
          <w:u w:val="single"/>
        </w:rPr>
        <w:t xml:space="preserve">   </w:t>
      </w:r>
      <w:r w:rsidRPr="00294211">
        <w:rPr>
          <w:rFonts w:ascii="新細明體" w:hAnsi="新細明體" w:hint="eastAsia"/>
          <w:sz w:val="28"/>
          <w:szCs w:val="28"/>
        </w:rPr>
        <w:t xml:space="preserve">年級教科書評鑑表        </w:t>
      </w:r>
      <w:r w:rsidRPr="00294211">
        <w:rPr>
          <w:rFonts w:ascii="新細明體" w:hAnsi="新細明體" w:cs="新細明體" w:hint="eastAsia"/>
          <w:color w:val="000000"/>
          <w:kern w:val="0"/>
          <w:sz w:val="20"/>
          <w:szCs w:val="20"/>
        </w:rPr>
        <w:t>(附件三)</w:t>
      </w:r>
    </w:p>
    <w:p w:rsidR="00023B0F" w:rsidRPr="00294211" w:rsidRDefault="00023B0F" w:rsidP="00023B0F">
      <w:pPr>
        <w:wordWrap w:val="0"/>
        <w:ind w:right="180"/>
        <w:rPr>
          <w:rFonts w:ascii="新細明體" w:hAnsi="新細明體"/>
          <w:u w:val="single"/>
        </w:rPr>
      </w:pPr>
      <w:r w:rsidRPr="00294211">
        <w:rPr>
          <w:rFonts w:ascii="新細明體" w:hAnsi="新細明體" w:hint="eastAsia"/>
        </w:rPr>
        <w:t>版本名稱：</w:t>
      </w:r>
      <w:r w:rsidRPr="00294211">
        <w:rPr>
          <w:rFonts w:ascii="新細明體" w:hAnsi="新細明體" w:hint="eastAsia"/>
          <w:u w:val="single"/>
        </w:rPr>
        <w:t xml:space="preserve">                 </w:t>
      </w:r>
      <w:r w:rsidRPr="00294211">
        <w:rPr>
          <w:rFonts w:ascii="新細明體" w:hAnsi="新細明體" w:hint="eastAsia"/>
        </w:rPr>
        <w:t xml:space="preserve">        評選教師：</w:t>
      </w:r>
      <w:r w:rsidRPr="00294211">
        <w:rPr>
          <w:rFonts w:ascii="新細明體" w:hAnsi="新細明體" w:hint="eastAsia"/>
          <w:u w:val="single"/>
        </w:rPr>
        <w:t xml:space="preserve">                 </w:t>
      </w:r>
      <w:r w:rsidRPr="00294211">
        <w:rPr>
          <w:rFonts w:ascii="新細明體" w:hAnsi="新細明體" w:hint="eastAsia"/>
        </w:rPr>
        <w:t xml:space="preserve">         填表日期：年</w:t>
      </w:r>
      <w:r w:rsidRPr="00294211">
        <w:rPr>
          <w:rFonts w:ascii="新細明體" w:hAnsi="新細明體" w:hint="eastAsia"/>
          <w:u w:val="single"/>
        </w:rPr>
        <w:t xml:space="preserve">     </w:t>
      </w:r>
      <w:r w:rsidRPr="00294211">
        <w:rPr>
          <w:rFonts w:ascii="新細明體" w:hAnsi="新細明體" w:hint="eastAsia"/>
        </w:rPr>
        <w:t>月</w:t>
      </w:r>
      <w:r w:rsidRPr="00294211">
        <w:rPr>
          <w:rFonts w:ascii="新細明體" w:hAnsi="新細明體" w:hint="eastAsia"/>
          <w:u w:val="single"/>
        </w:rPr>
        <w:t xml:space="preserve">    </w:t>
      </w:r>
      <w:r w:rsidRPr="00294211">
        <w:rPr>
          <w:rFonts w:ascii="新細明體" w:hAnsi="新細明體" w:hint="eastAsia"/>
        </w:rPr>
        <w:t>日</w:t>
      </w:r>
      <w:r w:rsidRPr="00294211">
        <w:rPr>
          <w:rFonts w:ascii="新細明體" w:hAnsi="新細明體" w:hint="eastAsia"/>
          <w:u w:val="single"/>
        </w:rPr>
        <w:t xml:space="preserve">     </w:t>
      </w:r>
    </w:p>
    <w:tbl>
      <w:tblPr>
        <w:tblW w:w="15313" w:type="dxa"/>
        <w:jc w:val="center"/>
        <w:tblInd w:w="-512" w:type="dxa"/>
        <w:tblBorders>
          <w:top w:val="double" w:sz="4" w:space="0" w:color="auto"/>
          <w:left w:val="double" w:sz="4" w:space="0" w:color="auto"/>
          <w:bottom w:val="double" w:sz="4" w:space="0" w:color="auto"/>
          <w:right w:val="double" w:sz="4" w:space="0" w:color="auto"/>
        </w:tblBorders>
        <w:tblCellMar>
          <w:left w:w="28" w:type="dxa"/>
          <w:right w:w="28" w:type="dxa"/>
        </w:tblCellMar>
        <w:tblLook w:val="0000"/>
      </w:tblPr>
      <w:tblGrid>
        <w:gridCol w:w="901"/>
        <w:gridCol w:w="1441"/>
        <w:gridCol w:w="1441"/>
        <w:gridCol w:w="901"/>
        <w:gridCol w:w="540"/>
        <w:gridCol w:w="1976"/>
        <w:gridCol w:w="900"/>
        <w:gridCol w:w="4500"/>
        <w:gridCol w:w="540"/>
        <w:gridCol w:w="2173"/>
      </w:tblGrid>
      <w:tr w:rsidR="00023B0F" w:rsidRPr="00294211">
        <w:trPr>
          <w:trHeight w:val="298"/>
          <w:jc w:val="center"/>
        </w:trPr>
        <w:tc>
          <w:tcPr>
            <w:tcW w:w="901" w:type="dxa"/>
            <w:tcBorders>
              <w:top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rPr>
            </w:pPr>
            <w:r w:rsidRPr="00294211">
              <w:rPr>
                <w:rFonts w:ascii="新細明體" w:hAnsi="新細明體" w:hint="eastAsia"/>
              </w:rPr>
              <w:t>主分類</w:t>
            </w:r>
          </w:p>
        </w:tc>
        <w:tc>
          <w:tcPr>
            <w:tcW w:w="3783" w:type="dxa"/>
            <w:gridSpan w:val="3"/>
            <w:tcBorders>
              <w:top w:val="double" w:sz="4"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rPr>
            </w:pPr>
            <w:r w:rsidRPr="00294211">
              <w:rPr>
                <w:rFonts w:ascii="新細明體" w:hAnsi="新細明體" w:hint="eastAsia"/>
              </w:rPr>
              <w:t>評鑑指標</w:t>
            </w:r>
          </w:p>
        </w:tc>
        <w:tc>
          <w:tcPr>
            <w:tcW w:w="540" w:type="dxa"/>
            <w:tcBorders>
              <w:top w:val="double" w:sz="4" w:space="0" w:color="auto"/>
              <w:left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rPr>
            </w:pPr>
            <w:r w:rsidRPr="00294211">
              <w:rPr>
                <w:rFonts w:ascii="新細明體" w:hAnsi="新細明體" w:hint="eastAsia"/>
              </w:rPr>
              <w:t>得分</w:t>
            </w:r>
          </w:p>
        </w:tc>
        <w:tc>
          <w:tcPr>
            <w:tcW w:w="1976" w:type="dxa"/>
            <w:tcBorders>
              <w:top w:val="double" w:sz="4"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rPr>
            </w:pPr>
            <w:r w:rsidRPr="00294211">
              <w:rPr>
                <w:rFonts w:ascii="新細明體" w:hAnsi="新細明體" w:hint="eastAsia"/>
              </w:rPr>
              <w:t>文字描述</w:t>
            </w:r>
          </w:p>
        </w:tc>
        <w:tc>
          <w:tcPr>
            <w:tcW w:w="900" w:type="dxa"/>
            <w:tcBorders>
              <w:top w:val="double" w:sz="4"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rPr>
            </w:pPr>
            <w:r w:rsidRPr="00294211">
              <w:rPr>
                <w:rFonts w:ascii="新細明體" w:hAnsi="新細明體" w:hint="eastAsia"/>
              </w:rPr>
              <w:t>主分類</w:t>
            </w:r>
          </w:p>
        </w:tc>
        <w:tc>
          <w:tcPr>
            <w:tcW w:w="4500" w:type="dxa"/>
            <w:tcBorders>
              <w:top w:val="double" w:sz="4"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rPr>
            </w:pPr>
            <w:r w:rsidRPr="00294211">
              <w:rPr>
                <w:rFonts w:ascii="新細明體" w:hAnsi="新細明體" w:hint="eastAsia"/>
              </w:rPr>
              <w:t>評鑑指標</w:t>
            </w:r>
          </w:p>
        </w:tc>
        <w:tc>
          <w:tcPr>
            <w:tcW w:w="540" w:type="dxa"/>
            <w:tcBorders>
              <w:top w:val="double" w:sz="4"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rPr>
            </w:pPr>
            <w:r w:rsidRPr="00294211">
              <w:rPr>
                <w:rFonts w:ascii="新細明體" w:hAnsi="新細明體" w:hint="eastAsia"/>
              </w:rPr>
              <w:t>得分</w:t>
            </w:r>
          </w:p>
        </w:tc>
        <w:tc>
          <w:tcPr>
            <w:tcW w:w="2173" w:type="dxa"/>
            <w:tcBorders>
              <w:top w:val="double" w:sz="4"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rPr>
            </w:pPr>
            <w:r w:rsidRPr="00294211">
              <w:rPr>
                <w:rFonts w:ascii="新細明體" w:hAnsi="新細明體" w:hint="eastAsia"/>
              </w:rPr>
              <w:t>文字描述</w:t>
            </w:r>
          </w:p>
        </w:tc>
      </w:tr>
      <w:tr w:rsidR="00023B0F" w:rsidRPr="00294211">
        <w:trPr>
          <w:cantSplit/>
          <w:trHeight w:val="625"/>
          <w:jc w:val="center"/>
        </w:trPr>
        <w:tc>
          <w:tcPr>
            <w:tcW w:w="901" w:type="dxa"/>
            <w:vMerge w:val="restart"/>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內容編選(25%)</w:t>
            </w: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教學目標與階段能力指標相契合，兼顧認知、技能與情意的學習</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val="restart"/>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val="restart"/>
            <w:tcBorders>
              <w:top w:val="single" w:sz="8"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教學指引(15%)</w:t>
            </w: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教師手冊之教學流程清楚、詳盡</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val="restart"/>
            <w:tcBorders>
              <w:top w:val="single" w:sz="8"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635"/>
          <w:jc w:val="center"/>
        </w:trPr>
        <w:tc>
          <w:tcPr>
            <w:tcW w:w="901" w:type="dxa"/>
            <w:vMerge/>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內容充實、結構完整，能由簡至繁，由淺入深、難易度符合國中學生的理解能力</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tcBorders>
              <w:top w:val="single" w:sz="8"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教師手冊資料豐富、實用</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tcBorders>
              <w:top w:val="single" w:sz="8"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635"/>
          <w:jc w:val="center"/>
        </w:trPr>
        <w:tc>
          <w:tcPr>
            <w:tcW w:w="901" w:type="dxa"/>
            <w:vMerge/>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份量符合教學需要，且教材內容保留彈性以便教師增刪</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tcBorders>
              <w:top w:val="single" w:sz="8"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出版單位能協助領域辦理教學演示或教師成長活動，以提升教科書使用成效</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tcBorders>
              <w:top w:val="single" w:sz="8"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428"/>
          <w:jc w:val="center"/>
        </w:trPr>
        <w:tc>
          <w:tcPr>
            <w:tcW w:w="901" w:type="dxa"/>
            <w:vMerge/>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內容編選能適度關注重大議題</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val="restart"/>
            <w:tcBorders>
              <w:top w:val="single" w:sz="8"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編輯設計(10%)</w:t>
            </w: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印刷清晰，使用色彩準確</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val="restart"/>
            <w:tcBorders>
              <w:top w:val="single" w:sz="8"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645"/>
          <w:jc w:val="center"/>
        </w:trPr>
        <w:tc>
          <w:tcPr>
            <w:tcW w:w="901" w:type="dxa"/>
            <w:vMerge/>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內容能結合日常生活且符合當前潮流及未來趨勢</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tcBorders>
              <w:top w:val="single" w:sz="8"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版面設計之編排有利於視覺引導，圖表配置與文字內容相符，方便對照閱讀</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tcBorders>
              <w:top w:val="single" w:sz="8"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615"/>
          <w:jc w:val="center"/>
        </w:trPr>
        <w:tc>
          <w:tcPr>
            <w:tcW w:w="901" w:type="dxa"/>
            <w:vMerge w:val="restart"/>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教學設計(15%)</w:t>
            </w: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能引起學生動機與興趣，並鼓勵學生主動參與</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val="restart"/>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val="restart"/>
            <w:tcBorders>
              <w:top w:val="single" w:sz="8"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輔助教具(10%)</w:t>
            </w: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出版單位能提供合適、實用的教學媒體，並提供良好售後服務</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val="restart"/>
            <w:tcBorders>
              <w:top w:val="single" w:sz="8"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635"/>
          <w:jc w:val="center"/>
        </w:trPr>
        <w:tc>
          <w:tcPr>
            <w:tcW w:w="901" w:type="dxa"/>
            <w:vMerge/>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活動設計擅用各種教學策略及教學資源</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tcBorders>
              <w:top w:val="single" w:sz="8" w:space="0" w:color="auto"/>
              <w:left w:val="double" w:sz="4"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各項教學活動所需使用之器材，出版單位準備成套器材，可供採購</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tcBorders>
              <w:top w:val="single" w:sz="8" w:space="0" w:color="auto"/>
              <w:left w:val="single" w:sz="8" w:space="0" w:color="auto"/>
              <w:bottom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635"/>
          <w:jc w:val="center"/>
        </w:trPr>
        <w:tc>
          <w:tcPr>
            <w:tcW w:w="901" w:type="dxa"/>
            <w:vMerge/>
            <w:tcBorders>
              <w:top w:val="single" w:sz="8" w:space="0" w:color="auto"/>
              <w:bottom w:val="single" w:sz="8"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活動設計需有助於提升學生基本能力</w:t>
            </w:r>
          </w:p>
        </w:tc>
        <w:tc>
          <w:tcPr>
            <w:tcW w:w="540" w:type="dxa"/>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val="restart"/>
            <w:tcBorders>
              <w:top w:val="single" w:sz="8" w:space="0" w:color="auto"/>
              <w:left w:val="double" w:sz="4" w:space="0" w:color="auto"/>
              <w:right w:val="single" w:sz="8"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其它</w:t>
            </w:r>
          </w:p>
          <w:p w:rsidR="00023B0F" w:rsidRPr="00294211" w:rsidRDefault="00023B0F" w:rsidP="00023B0F">
            <w:pPr>
              <w:rPr>
                <w:rFonts w:ascii="新細明體" w:hAnsi="新細明體"/>
                <w:sz w:val="20"/>
                <w:szCs w:val="20"/>
              </w:rPr>
            </w:pPr>
            <w:r w:rsidRPr="00294211">
              <w:rPr>
                <w:rFonts w:ascii="新細明體" w:hAnsi="新細明體" w:hint="eastAsia"/>
                <w:sz w:val="20"/>
                <w:szCs w:val="20"/>
              </w:rPr>
              <w:t>(15%)</w:t>
            </w: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文句敘述簡明流暢，遣詞用字適當，符合國中學生閱讀能力。</w:t>
            </w:r>
          </w:p>
        </w:tc>
        <w:tc>
          <w:tcPr>
            <w:tcW w:w="540" w:type="dxa"/>
            <w:vMerge w:val="restart"/>
            <w:tcBorders>
              <w:top w:val="single" w:sz="8" w:space="0" w:color="auto"/>
              <w:left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val="restart"/>
            <w:tcBorders>
              <w:top w:val="single" w:sz="8" w:space="0" w:color="auto"/>
              <w:left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484"/>
          <w:jc w:val="center"/>
        </w:trPr>
        <w:tc>
          <w:tcPr>
            <w:tcW w:w="901" w:type="dxa"/>
            <w:vMerge w:val="restart"/>
            <w:tcBorders>
              <w:top w:val="single" w:sz="8" w:space="0" w:color="auto"/>
              <w:bottom w:val="nil"/>
              <w:right w:val="single" w:sz="8"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學生習作(10%)</w:t>
            </w:r>
          </w:p>
        </w:tc>
        <w:tc>
          <w:tcPr>
            <w:tcW w:w="3783" w:type="dxa"/>
            <w:gridSpan w:val="3"/>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評量形式能配合教學目標及活動設計</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val="restart"/>
            <w:tcBorders>
              <w:top w:val="single" w:sz="8" w:space="0" w:color="auto"/>
              <w:left w:val="single" w:sz="8" w:space="0" w:color="auto"/>
              <w:bottom w:val="single" w:sz="8"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tcBorders>
              <w:left w:val="double" w:sz="4"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4500" w:type="dxa"/>
            <w:tcBorders>
              <w:top w:val="single" w:sz="8" w:space="0" w:color="auto"/>
              <w:left w:val="single" w:sz="8" w:space="0" w:color="auto"/>
              <w:bottom w:val="single" w:sz="8"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圖表呈現清晰，能一目了然</w:t>
            </w:r>
          </w:p>
          <w:p w:rsidR="00023B0F" w:rsidRPr="00294211" w:rsidRDefault="00023B0F" w:rsidP="00023B0F">
            <w:pPr>
              <w:jc w:val="both"/>
              <w:rPr>
                <w:rFonts w:ascii="新細明體" w:hAnsi="新細明體"/>
                <w:sz w:val="20"/>
                <w:szCs w:val="20"/>
              </w:rPr>
            </w:pPr>
          </w:p>
        </w:tc>
        <w:tc>
          <w:tcPr>
            <w:tcW w:w="540" w:type="dxa"/>
            <w:vMerge/>
            <w:tcBorders>
              <w:left w:val="single" w:sz="8"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tcBorders>
              <w:left w:val="single" w:sz="8"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cantSplit/>
          <w:trHeight w:val="293"/>
          <w:jc w:val="center"/>
        </w:trPr>
        <w:tc>
          <w:tcPr>
            <w:tcW w:w="901" w:type="dxa"/>
            <w:vMerge/>
            <w:tcBorders>
              <w:top w:val="nil"/>
              <w:bottom w:val="double" w:sz="4"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3783" w:type="dxa"/>
            <w:gridSpan w:val="3"/>
            <w:tcBorders>
              <w:top w:val="single" w:sz="8" w:space="0" w:color="auto"/>
              <w:left w:val="single" w:sz="8" w:space="0" w:color="auto"/>
              <w:bottom w:val="double" w:sz="4"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評量方式能儘量以開放式設計，以避免抄襲</w:t>
            </w:r>
          </w:p>
        </w:tc>
        <w:tc>
          <w:tcPr>
            <w:tcW w:w="540" w:type="dxa"/>
            <w:vMerge/>
            <w:tcBorders>
              <w:top w:val="single" w:sz="8" w:space="0" w:color="auto"/>
              <w:left w:val="single" w:sz="8" w:space="0" w:color="auto"/>
              <w:bottom w:val="double" w:sz="4"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1976" w:type="dxa"/>
            <w:vMerge/>
            <w:tcBorders>
              <w:top w:val="single" w:sz="8" w:space="0" w:color="auto"/>
              <w:left w:val="single" w:sz="8" w:space="0" w:color="auto"/>
              <w:bottom w:val="double" w:sz="4" w:space="0" w:color="auto"/>
              <w:right w:val="double" w:sz="4" w:space="0" w:color="auto"/>
            </w:tcBorders>
            <w:vAlign w:val="center"/>
          </w:tcPr>
          <w:p w:rsidR="00023B0F" w:rsidRPr="00294211" w:rsidRDefault="00023B0F" w:rsidP="00023B0F">
            <w:pPr>
              <w:jc w:val="center"/>
              <w:rPr>
                <w:rFonts w:ascii="新細明體" w:hAnsi="新細明體"/>
                <w:sz w:val="20"/>
                <w:szCs w:val="20"/>
              </w:rPr>
            </w:pPr>
          </w:p>
        </w:tc>
        <w:tc>
          <w:tcPr>
            <w:tcW w:w="900" w:type="dxa"/>
            <w:vMerge/>
            <w:tcBorders>
              <w:left w:val="double" w:sz="4" w:space="0" w:color="auto"/>
              <w:bottom w:val="double" w:sz="4" w:space="0" w:color="auto"/>
              <w:right w:val="single" w:sz="8" w:space="0" w:color="auto"/>
            </w:tcBorders>
            <w:vAlign w:val="center"/>
          </w:tcPr>
          <w:p w:rsidR="00023B0F" w:rsidRPr="00294211" w:rsidRDefault="00023B0F" w:rsidP="00023B0F">
            <w:pPr>
              <w:rPr>
                <w:rFonts w:ascii="新細明體" w:hAnsi="新細明體"/>
                <w:sz w:val="20"/>
                <w:szCs w:val="20"/>
              </w:rPr>
            </w:pPr>
          </w:p>
        </w:tc>
        <w:tc>
          <w:tcPr>
            <w:tcW w:w="4500" w:type="dxa"/>
            <w:tcBorders>
              <w:top w:val="single" w:sz="8" w:space="0" w:color="auto"/>
              <w:left w:val="single" w:sz="8" w:space="0" w:color="auto"/>
              <w:bottom w:val="double" w:sz="4" w:space="0" w:color="auto"/>
              <w:right w:val="single" w:sz="8" w:space="0" w:color="auto"/>
            </w:tcBorders>
          </w:tcPr>
          <w:p w:rsidR="00023B0F" w:rsidRPr="00294211" w:rsidRDefault="00023B0F" w:rsidP="00023B0F">
            <w:pPr>
              <w:jc w:val="both"/>
              <w:rPr>
                <w:rFonts w:ascii="新細明體" w:hAnsi="新細明體"/>
                <w:sz w:val="20"/>
                <w:szCs w:val="20"/>
              </w:rPr>
            </w:pPr>
            <w:r w:rsidRPr="00294211">
              <w:rPr>
                <w:rFonts w:ascii="新細明體" w:hAnsi="新細明體" w:hint="eastAsia"/>
                <w:sz w:val="20"/>
                <w:szCs w:val="20"/>
              </w:rPr>
              <w:t>提供教學網站等教學資源，提供學生課餘學習機會</w:t>
            </w:r>
          </w:p>
        </w:tc>
        <w:tc>
          <w:tcPr>
            <w:tcW w:w="540" w:type="dxa"/>
            <w:vMerge/>
            <w:tcBorders>
              <w:left w:val="single" w:sz="8" w:space="0" w:color="auto"/>
              <w:bottom w:val="double" w:sz="4" w:space="0" w:color="auto"/>
              <w:right w:val="single" w:sz="8" w:space="0" w:color="auto"/>
            </w:tcBorders>
            <w:vAlign w:val="center"/>
          </w:tcPr>
          <w:p w:rsidR="00023B0F" w:rsidRPr="00294211" w:rsidRDefault="00023B0F" w:rsidP="00023B0F">
            <w:pPr>
              <w:jc w:val="center"/>
              <w:rPr>
                <w:rFonts w:ascii="新細明體" w:hAnsi="新細明體"/>
                <w:sz w:val="20"/>
                <w:szCs w:val="20"/>
              </w:rPr>
            </w:pPr>
          </w:p>
        </w:tc>
        <w:tc>
          <w:tcPr>
            <w:tcW w:w="2173" w:type="dxa"/>
            <w:vMerge/>
            <w:tcBorders>
              <w:left w:val="single" w:sz="8" w:space="0" w:color="auto"/>
              <w:bottom w:val="double" w:sz="4" w:space="0" w:color="auto"/>
            </w:tcBorders>
            <w:vAlign w:val="center"/>
          </w:tcPr>
          <w:p w:rsidR="00023B0F" w:rsidRPr="00294211" w:rsidRDefault="00023B0F" w:rsidP="00023B0F">
            <w:pPr>
              <w:jc w:val="center"/>
              <w:rPr>
                <w:rFonts w:ascii="新細明體" w:hAnsi="新細明體"/>
                <w:sz w:val="20"/>
                <w:szCs w:val="20"/>
              </w:rPr>
            </w:pPr>
          </w:p>
        </w:tc>
      </w:tr>
      <w:tr w:rsidR="00023B0F" w:rsidRPr="00294211">
        <w:trPr>
          <w:trHeight w:val="36"/>
          <w:jc w:val="center"/>
        </w:trPr>
        <w:tc>
          <w:tcPr>
            <w:tcW w:w="901" w:type="dxa"/>
            <w:tcBorders>
              <w:top w:val="double" w:sz="4" w:space="0" w:color="auto"/>
              <w:bottom w:val="double" w:sz="4" w:space="0" w:color="auto"/>
              <w:right w:val="double" w:sz="4" w:space="0" w:color="auto"/>
            </w:tcBorders>
            <w:vAlign w:val="center"/>
          </w:tcPr>
          <w:p w:rsidR="00023B0F" w:rsidRPr="00294211" w:rsidRDefault="00023B0F" w:rsidP="00023B0F">
            <w:pPr>
              <w:rPr>
                <w:rFonts w:ascii="新細明體" w:hAnsi="新細明體"/>
                <w:sz w:val="20"/>
                <w:szCs w:val="20"/>
              </w:rPr>
            </w:pPr>
            <w:r w:rsidRPr="00294211">
              <w:rPr>
                <w:rFonts w:ascii="新細明體" w:hAnsi="新細明體" w:hint="eastAsia"/>
                <w:sz w:val="20"/>
                <w:szCs w:val="20"/>
              </w:rPr>
              <w:t>總得分</w:t>
            </w:r>
          </w:p>
        </w:tc>
        <w:tc>
          <w:tcPr>
            <w:tcW w:w="1441" w:type="dxa"/>
            <w:tcBorders>
              <w:top w:val="double" w:sz="4" w:space="0" w:color="auto"/>
              <w:left w:val="double" w:sz="4" w:space="0" w:color="auto"/>
              <w:bottom w:val="double" w:sz="4" w:space="0" w:color="auto"/>
              <w:right w:val="double" w:sz="4" w:space="0" w:color="auto"/>
            </w:tcBorders>
          </w:tcPr>
          <w:p w:rsidR="00023B0F" w:rsidRPr="00294211" w:rsidRDefault="00023B0F" w:rsidP="00023B0F">
            <w:pPr>
              <w:rPr>
                <w:rFonts w:ascii="新細明體" w:hAnsi="新細明體"/>
                <w:sz w:val="20"/>
                <w:szCs w:val="20"/>
              </w:rPr>
            </w:pPr>
          </w:p>
          <w:p w:rsidR="00023B0F" w:rsidRPr="00294211" w:rsidRDefault="00023B0F" w:rsidP="00023B0F">
            <w:pPr>
              <w:rPr>
                <w:rFonts w:ascii="新細明體" w:hAnsi="新細明體"/>
                <w:sz w:val="20"/>
                <w:szCs w:val="20"/>
              </w:rPr>
            </w:pPr>
          </w:p>
          <w:p w:rsidR="00023B0F" w:rsidRPr="00294211" w:rsidRDefault="00023B0F" w:rsidP="00023B0F">
            <w:pPr>
              <w:rPr>
                <w:rFonts w:ascii="新細明體" w:hAnsi="新細明體"/>
                <w:sz w:val="20"/>
                <w:szCs w:val="20"/>
              </w:rPr>
            </w:pPr>
          </w:p>
        </w:tc>
        <w:tc>
          <w:tcPr>
            <w:tcW w:w="1441" w:type="dxa"/>
            <w:tcBorders>
              <w:top w:val="double" w:sz="4" w:space="0" w:color="auto"/>
              <w:left w:val="double" w:sz="4" w:space="0" w:color="auto"/>
              <w:bottom w:val="double" w:sz="4" w:space="0" w:color="auto"/>
              <w:right w:val="double" w:sz="4" w:space="0" w:color="auto"/>
            </w:tcBorders>
          </w:tcPr>
          <w:p w:rsidR="00023B0F" w:rsidRPr="00294211" w:rsidRDefault="00023B0F" w:rsidP="00023B0F">
            <w:pPr>
              <w:rPr>
                <w:rFonts w:ascii="新細明體" w:hAnsi="新細明體"/>
                <w:sz w:val="20"/>
                <w:szCs w:val="20"/>
              </w:rPr>
            </w:pPr>
          </w:p>
          <w:p w:rsidR="00023B0F" w:rsidRPr="00294211" w:rsidRDefault="00023B0F" w:rsidP="00023B0F">
            <w:pPr>
              <w:rPr>
                <w:rFonts w:ascii="新細明體" w:hAnsi="新細明體"/>
                <w:sz w:val="20"/>
                <w:szCs w:val="20"/>
              </w:rPr>
            </w:pPr>
            <w:r w:rsidRPr="00294211">
              <w:rPr>
                <w:rFonts w:ascii="新細明體" w:hAnsi="新細明體" w:hint="eastAsia"/>
                <w:sz w:val="20"/>
                <w:szCs w:val="20"/>
              </w:rPr>
              <w:t>評語或建議</w:t>
            </w:r>
          </w:p>
        </w:tc>
        <w:tc>
          <w:tcPr>
            <w:tcW w:w="11530" w:type="dxa"/>
            <w:gridSpan w:val="7"/>
            <w:tcBorders>
              <w:top w:val="double" w:sz="4" w:space="0" w:color="auto"/>
              <w:left w:val="double" w:sz="4" w:space="0" w:color="auto"/>
              <w:bottom w:val="double" w:sz="4" w:space="0" w:color="auto"/>
            </w:tcBorders>
          </w:tcPr>
          <w:p w:rsidR="00023B0F" w:rsidRPr="00294211" w:rsidRDefault="00023B0F" w:rsidP="00023B0F">
            <w:pPr>
              <w:jc w:val="center"/>
              <w:rPr>
                <w:rFonts w:ascii="新細明體" w:hAnsi="新細明體"/>
                <w:sz w:val="20"/>
                <w:szCs w:val="20"/>
              </w:rPr>
            </w:pPr>
          </w:p>
          <w:p w:rsidR="00023B0F" w:rsidRPr="00294211" w:rsidRDefault="00023B0F" w:rsidP="00023B0F">
            <w:pPr>
              <w:jc w:val="center"/>
              <w:rPr>
                <w:rFonts w:ascii="新細明體" w:hAnsi="新細明體"/>
                <w:sz w:val="20"/>
                <w:szCs w:val="20"/>
              </w:rPr>
            </w:pPr>
          </w:p>
          <w:p w:rsidR="00023B0F" w:rsidRPr="00294211" w:rsidRDefault="00023B0F" w:rsidP="00023B0F">
            <w:pPr>
              <w:jc w:val="center"/>
              <w:rPr>
                <w:rFonts w:ascii="新細明體" w:hAnsi="新細明體"/>
                <w:sz w:val="20"/>
                <w:szCs w:val="20"/>
              </w:rPr>
            </w:pPr>
          </w:p>
          <w:p w:rsidR="00023B0F" w:rsidRPr="00294211" w:rsidRDefault="00023B0F" w:rsidP="00023B0F">
            <w:pPr>
              <w:rPr>
                <w:rFonts w:ascii="新細明體" w:hAnsi="新細明體"/>
                <w:sz w:val="20"/>
                <w:szCs w:val="20"/>
              </w:rPr>
            </w:pPr>
          </w:p>
        </w:tc>
      </w:tr>
    </w:tbl>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sectPr w:rsidR="00023B0F" w:rsidRPr="00294211" w:rsidSect="00023B0F">
          <w:pgSz w:w="16838" w:h="11906" w:orient="landscape"/>
          <w:pgMar w:top="680" w:right="680" w:bottom="680" w:left="680" w:header="851" w:footer="992" w:gutter="0"/>
          <w:cols w:space="425"/>
          <w:docGrid w:type="lines" w:linePitch="360"/>
        </w:sectPr>
      </w:pP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pPr>
      <w:r w:rsidRPr="00294211">
        <w:rPr>
          <w:rFonts w:ascii="新細明體" w:hAnsi="新細明體" w:cs="新細明體" w:hint="eastAsia"/>
          <w:color w:val="000000"/>
          <w:kern w:val="0"/>
          <w:sz w:val="28"/>
          <w:szCs w:val="28"/>
        </w:rPr>
        <w:lastRenderedPageBreak/>
        <w:t xml:space="preserve">           宜蘭</w:t>
      </w:r>
      <w:r w:rsidRPr="00294211">
        <w:rPr>
          <w:rFonts w:ascii="新細明體" w:hAnsi="新細明體" w:cs="新細明體"/>
          <w:color w:val="000000"/>
          <w:kern w:val="0"/>
          <w:sz w:val="28"/>
          <w:szCs w:val="28"/>
        </w:rPr>
        <w:t>縣</w:t>
      </w:r>
      <w:r w:rsidRPr="00294211">
        <w:rPr>
          <w:rFonts w:ascii="新細明體" w:hAnsi="新細明體" w:cs="新細明體" w:hint="eastAsia"/>
          <w:color w:val="000000"/>
          <w:kern w:val="0"/>
          <w:sz w:val="28"/>
          <w:szCs w:val="28"/>
        </w:rPr>
        <w:t>立東光</w:t>
      </w:r>
      <w:r w:rsidRPr="00294211">
        <w:rPr>
          <w:rFonts w:ascii="新細明體" w:hAnsi="新細明體" w:cs="新細明體"/>
          <w:color w:val="000000"/>
          <w:kern w:val="0"/>
          <w:sz w:val="28"/>
          <w:szCs w:val="28"/>
        </w:rPr>
        <w:t>國民</w:t>
      </w:r>
      <w:r w:rsidRPr="00294211">
        <w:rPr>
          <w:rFonts w:ascii="新細明體" w:hAnsi="新細明體" w:cs="新細明體" w:hint="eastAsia"/>
          <w:color w:val="000000"/>
          <w:kern w:val="0"/>
          <w:sz w:val="28"/>
          <w:szCs w:val="28"/>
        </w:rPr>
        <w:t>中</w:t>
      </w:r>
      <w:r w:rsidRPr="00294211">
        <w:rPr>
          <w:rFonts w:ascii="新細明體" w:hAnsi="新細明體" w:cs="新細明體"/>
          <w:color w:val="000000"/>
          <w:kern w:val="0"/>
          <w:sz w:val="28"/>
          <w:szCs w:val="28"/>
        </w:rPr>
        <w:t>學教師自我檢核</w:t>
      </w:r>
      <w:r w:rsidRPr="00294211">
        <w:rPr>
          <w:rFonts w:ascii="新細明體" w:hAnsi="新細明體" w:cs="新細明體" w:hint="eastAsia"/>
          <w:color w:val="000000"/>
          <w:kern w:val="0"/>
          <w:sz w:val="28"/>
          <w:szCs w:val="28"/>
        </w:rPr>
        <w:t xml:space="preserve">表一     </w:t>
      </w:r>
      <w:r w:rsidRPr="00294211">
        <w:rPr>
          <w:rFonts w:ascii="新細明體" w:hAnsi="新細明體" w:cs="新細明體" w:hint="eastAsia"/>
          <w:color w:val="000000"/>
          <w:kern w:val="0"/>
          <w:sz w:val="20"/>
          <w:szCs w:val="20"/>
        </w:rPr>
        <w:t>(附件四)</w:t>
      </w:r>
    </w:p>
    <w:tbl>
      <w:tblPr>
        <w:tblW w:w="8783" w:type="dxa"/>
        <w:jc w:val="center"/>
        <w:tblInd w:w="67" w:type="dxa"/>
        <w:tblCellMar>
          <w:left w:w="0" w:type="dxa"/>
          <w:right w:w="0" w:type="dxa"/>
        </w:tblCellMar>
        <w:tblLook w:val="0000"/>
      </w:tblPr>
      <w:tblGrid>
        <w:gridCol w:w="653"/>
        <w:gridCol w:w="5667"/>
        <w:gridCol w:w="356"/>
        <w:gridCol w:w="356"/>
        <w:gridCol w:w="356"/>
        <w:gridCol w:w="356"/>
        <w:gridCol w:w="356"/>
        <w:gridCol w:w="683"/>
      </w:tblGrid>
      <w:tr w:rsidR="00023B0F" w:rsidRPr="00294211">
        <w:trPr>
          <w:cantSplit/>
          <w:trHeight w:val="391"/>
          <w:jc w:val="center"/>
        </w:trPr>
        <w:tc>
          <w:tcPr>
            <w:tcW w:w="653" w:type="dxa"/>
            <w:vMerge w:val="restart"/>
            <w:tcBorders>
              <w:top w:val="single" w:sz="4" w:space="0" w:color="auto"/>
              <w:left w:val="single" w:sz="4" w:space="0" w:color="auto"/>
              <w:right w:val="single" w:sz="4" w:space="0" w:color="auto"/>
            </w:tcBorders>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評鑑項目</w:t>
            </w:r>
          </w:p>
        </w:tc>
        <w:tc>
          <w:tcPr>
            <w:tcW w:w="5667"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評鑑指標</w:t>
            </w:r>
          </w:p>
        </w:tc>
        <w:tc>
          <w:tcPr>
            <w:tcW w:w="1780" w:type="dxa"/>
            <w:gridSpan w:val="5"/>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評鑑結果(打勾)</w:t>
            </w:r>
          </w:p>
        </w:tc>
        <w:tc>
          <w:tcPr>
            <w:tcW w:w="683" w:type="dxa"/>
            <w:tcBorders>
              <w:top w:val="single" w:sz="8" w:space="0" w:color="auto"/>
              <w:left w:val="nil"/>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小計</w:t>
            </w:r>
          </w:p>
        </w:tc>
      </w:tr>
      <w:tr w:rsidR="00023B0F" w:rsidRPr="00294211">
        <w:trPr>
          <w:cantSplit/>
          <w:trHeight w:val="391"/>
          <w:jc w:val="center"/>
        </w:trPr>
        <w:tc>
          <w:tcPr>
            <w:tcW w:w="653" w:type="dxa"/>
            <w:vMerge/>
            <w:tcBorders>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5667" w:type="dxa"/>
            <w:vMerge/>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56" w:type="dxa"/>
            <w:tcBorders>
              <w:top w:val="nil"/>
              <w:left w:val="single" w:sz="4"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5</w:t>
            </w:r>
          </w:p>
        </w:tc>
        <w:tc>
          <w:tcPr>
            <w:tcW w:w="356"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4</w:t>
            </w:r>
          </w:p>
        </w:tc>
        <w:tc>
          <w:tcPr>
            <w:tcW w:w="356"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3</w:t>
            </w:r>
          </w:p>
        </w:tc>
        <w:tc>
          <w:tcPr>
            <w:tcW w:w="356"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2</w:t>
            </w:r>
          </w:p>
        </w:tc>
        <w:tc>
          <w:tcPr>
            <w:tcW w:w="356"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1</w:t>
            </w:r>
          </w:p>
        </w:tc>
        <w:tc>
          <w:tcPr>
            <w:tcW w:w="683" w:type="dxa"/>
            <w:tcBorders>
              <w:left w:val="nil"/>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25"/>
          <w:jc w:val="center"/>
        </w:trPr>
        <w:tc>
          <w:tcPr>
            <w:tcW w:w="653" w:type="dxa"/>
            <w:vMerge w:val="restart"/>
            <w:tcBorders>
              <w:top w:val="single" w:sz="4" w:space="0" w:color="auto"/>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班級經營</w:t>
            </w: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我能善用獎懲的原則與技巧</w:t>
            </w:r>
          </w:p>
        </w:tc>
        <w:tc>
          <w:tcPr>
            <w:tcW w:w="356"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425"/>
          <w:jc w:val="center"/>
        </w:trPr>
        <w:tc>
          <w:tcPr>
            <w:tcW w:w="653" w:type="dxa"/>
            <w:vMerge/>
            <w:tcBorders>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我能營造良好的班級氣氛</w:t>
            </w:r>
          </w:p>
        </w:tc>
        <w:tc>
          <w:tcPr>
            <w:tcW w:w="356"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25"/>
          <w:jc w:val="center"/>
        </w:trPr>
        <w:tc>
          <w:tcPr>
            <w:tcW w:w="653" w:type="dxa"/>
            <w:vMerge/>
            <w:tcBorders>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課程實施同時我能激發學生奮發向上及自我成長。</w:t>
            </w:r>
          </w:p>
        </w:tc>
        <w:tc>
          <w:tcPr>
            <w:tcW w:w="356"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25"/>
          <w:jc w:val="center"/>
        </w:trPr>
        <w:tc>
          <w:tcPr>
            <w:tcW w:w="653" w:type="dxa"/>
            <w:vMerge/>
            <w:tcBorders>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我在課程實施時能時時觀察及掌握學生之學習動態，並及時制止學生不良行為。</w:t>
            </w:r>
          </w:p>
        </w:tc>
        <w:tc>
          <w:tcPr>
            <w:tcW w:w="356"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25"/>
          <w:jc w:val="center"/>
        </w:trPr>
        <w:tc>
          <w:tcPr>
            <w:tcW w:w="653" w:type="dxa"/>
            <w:vMerge/>
            <w:tcBorders>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我了解學校學生危機處理流程</w:t>
            </w:r>
          </w:p>
        </w:tc>
        <w:tc>
          <w:tcPr>
            <w:tcW w:w="356"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25"/>
          <w:jc w:val="center"/>
        </w:trPr>
        <w:tc>
          <w:tcPr>
            <w:tcW w:w="653" w:type="dxa"/>
            <w:vMerge w:val="restart"/>
            <w:tcBorders>
              <w:top w:val="single" w:sz="4" w:space="0" w:color="auto"/>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教學活動</w:t>
            </w: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課程</w:t>
            </w:r>
            <w:r w:rsidRPr="00294211">
              <w:rPr>
                <w:rFonts w:ascii="新細明體" w:hAnsi="新細明體" w:hint="eastAsia"/>
                <w:color w:val="000000"/>
              </w:rPr>
              <w:t>實施能執行領域會議所達成之各項計劃(段考進度、領域活動、學校活動等)</w:t>
            </w:r>
          </w:p>
        </w:tc>
        <w:tc>
          <w:tcPr>
            <w:tcW w:w="356"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25"/>
          <w:jc w:val="center"/>
        </w:trPr>
        <w:tc>
          <w:tcPr>
            <w:tcW w:w="653" w:type="dxa"/>
            <w:vMerge/>
            <w:tcBorders>
              <w:top w:val="single" w:sz="4" w:space="0" w:color="auto"/>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自己覺得與學生互動情況如何</w:t>
            </w:r>
          </w:p>
        </w:tc>
        <w:tc>
          <w:tcPr>
            <w:tcW w:w="356" w:type="dxa"/>
            <w:tcBorders>
              <w:top w:val="nil"/>
              <w:left w:val="single" w:sz="4" w:space="0" w:color="auto"/>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nil"/>
              <w:left w:val="nil"/>
              <w:bottom w:val="single" w:sz="4"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vMerge/>
            <w:tcBorders>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我在課程</w:t>
            </w:r>
            <w:r w:rsidRPr="00294211">
              <w:rPr>
                <w:rFonts w:ascii="新細明體" w:hAnsi="新細明體" w:hint="eastAsia"/>
                <w:color w:val="000000"/>
              </w:rPr>
              <w:t>實施前能喚起學生的舊有經驗。</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443"/>
          <w:jc w:val="center"/>
        </w:trPr>
        <w:tc>
          <w:tcPr>
            <w:tcW w:w="653" w:type="dxa"/>
            <w:vMerge/>
            <w:tcBorders>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課程實施時我能顧及學生個別差異。</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vMerge/>
            <w:tcBorders>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課程實施時我能視實際需要及配合社會動態。(時勢融入教學)</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vMerge/>
            <w:tcBorders>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課程實施時我能視實際需要將資訊融入教學。(教學媒體之使用)</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vMerge w:val="restart"/>
            <w:tcBorders>
              <w:top w:val="single" w:sz="4" w:space="0" w:color="auto"/>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r w:rsidRPr="00294211">
              <w:rPr>
                <w:rFonts w:ascii="新細明體" w:hAnsi="新細明體" w:hint="eastAsia"/>
                <w:color w:val="000000"/>
              </w:rPr>
              <w:t>教學評量</w:t>
            </w: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評量時我能顧及學生個別差異。</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vMerge/>
            <w:tcBorders>
              <w:left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我能實施足夠強度的評量，以了解學生的學習狀況。</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vMerge/>
            <w:tcBorders>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我能檢視評量結果以進行補救教學及改進教學。</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adjustRightInd w:val="0"/>
              <w:snapToGrid w:val="0"/>
              <w:jc w:val="center"/>
              <w:rPr>
                <w:rFonts w:ascii="新細明體" w:hAnsi="新細明體"/>
                <w:color w:val="000000"/>
              </w:rPr>
            </w:pPr>
            <w:r w:rsidRPr="00294211">
              <w:rPr>
                <w:rFonts w:ascii="新細明體" w:hAnsi="新細明體" w:hint="eastAsia"/>
                <w:color w:val="000000"/>
              </w:rPr>
              <w:t>作業</w:t>
            </w: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我能規定適量之作業給學生並完成批改工作。</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r w:rsidRPr="00294211">
              <w:rPr>
                <w:rFonts w:ascii="新細明體" w:hAnsi="新細明體" w:hint="eastAsia"/>
                <w:color w:val="000000"/>
              </w:rPr>
              <w:t>硬體</w:t>
            </w: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在教學的過程中學校提拱之硬體狀況。(單槍..)</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653"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center"/>
              <w:rPr>
                <w:rFonts w:ascii="新細明體" w:hAnsi="新細明體"/>
                <w:color w:val="000000"/>
              </w:rPr>
            </w:pPr>
            <w:r w:rsidRPr="00294211">
              <w:rPr>
                <w:rFonts w:ascii="新細明體" w:hAnsi="新細明體" w:hint="eastAsia"/>
                <w:color w:val="000000"/>
              </w:rPr>
              <w:t>其它</w:t>
            </w:r>
          </w:p>
        </w:tc>
        <w:tc>
          <w:tcPr>
            <w:tcW w:w="56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r w:rsidRPr="00294211">
              <w:rPr>
                <w:rFonts w:ascii="新細明體" w:hAnsi="新細明體" w:hint="eastAsia"/>
                <w:color w:val="000000"/>
              </w:rPr>
              <w:t>教學過程中</w:t>
            </w:r>
            <w:r w:rsidRPr="00294211">
              <w:rPr>
                <w:rFonts w:ascii="新細明體" w:hAnsi="新細明體" w:hint="eastAsia"/>
                <w:color w:val="000000"/>
                <w:u w:val="single"/>
              </w:rPr>
              <w:t xml:space="preserve">    </w:t>
            </w:r>
            <w:r w:rsidRPr="00294211">
              <w:rPr>
                <w:rFonts w:ascii="新細明體" w:hAnsi="新細明體" w:hint="eastAsia"/>
                <w:color w:val="000000"/>
              </w:rPr>
              <w:t>年級</w:t>
            </w:r>
            <w:r w:rsidRPr="00294211">
              <w:rPr>
                <w:rFonts w:ascii="新細明體" w:hAnsi="新細明體" w:hint="eastAsia"/>
                <w:color w:val="000000"/>
                <w:u w:val="single"/>
              </w:rPr>
              <w:t xml:space="preserve">      </w:t>
            </w:r>
            <w:r w:rsidRPr="00294211">
              <w:rPr>
                <w:rFonts w:ascii="新細明體" w:hAnsi="新細明體" w:hint="eastAsia"/>
                <w:color w:val="000000"/>
              </w:rPr>
              <w:t xml:space="preserve"> 科我覺得一直趕課。</w:t>
            </w: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3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443"/>
          <w:jc w:val="center"/>
        </w:trPr>
        <w:tc>
          <w:tcPr>
            <w:tcW w:w="8783"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kern w:val="0"/>
              </w:rPr>
            </w:pPr>
            <w:r w:rsidRPr="00294211">
              <w:rPr>
                <w:rFonts w:ascii="新細明體" w:hAnsi="新細明體" w:hint="eastAsia"/>
                <w:color w:val="000000"/>
                <w:kern w:val="0"/>
              </w:rPr>
              <w:t>教學過程中所遭遇困難及具體建議</w:t>
            </w:r>
          </w:p>
        </w:tc>
      </w:tr>
      <w:tr w:rsidR="00023B0F" w:rsidRPr="00294211">
        <w:trPr>
          <w:cantSplit/>
          <w:trHeight w:val="1649"/>
          <w:jc w:val="center"/>
        </w:trPr>
        <w:tc>
          <w:tcPr>
            <w:tcW w:w="8783" w:type="dxa"/>
            <w:gridSpan w:val="8"/>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p>
        </w:tc>
      </w:tr>
    </w:tbl>
    <w:p w:rsidR="00023B0F" w:rsidRPr="00294211" w:rsidRDefault="00023B0F" w:rsidP="00023B0F">
      <w:pPr>
        <w:widowControl/>
        <w:adjustRightInd w:val="0"/>
        <w:snapToGrid w:val="0"/>
        <w:spacing w:before="100" w:beforeAutospacing="1" w:after="100" w:afterAutospacing="1"/>
        <w:ind w:firstLineChars="1850" w:firstLine="4440"/>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ind w:firstLineChars="1850" w:firstLine="4440"/>
        <w:rPr>
          <w:rFonts w:ascii="新細明體" w:hAnsi="新細明體" w:cs="新細明體"/>
          <w:color w:val="000000"/>
          <w:kern w:val="0"/>
          <w:u w:val="single"/>
        </w:rPr>
      </w:pPr>
      <w:r w:rsidRPr="00294211">
        <w:rPr>
          <w:rFonts w:ascii="新細明體" w:hAnsi="新細明體" w:cs="新細明體" w:hint="eastAsia"/>
          <w:color w:val="000000"/>
          <w:kern w:val="0"/>
        </w:rPr>
        <w:t>教師簽名：</w:t>
      </w:r>
      <w:r w:rsidRPr="00294211">
        <w:rPr>
          <w:rFonts w:ascii="新細明體" w:hAnsi="新細明體" w:cs="新細明體" w:hint="eastAsia"/>
          <w:color w:val="000000"/>
          <w:kern w:val="0"/>
          <w:u w:val="single"/>
        </w:rPr>
        <w:t xml:space="preserve">                      </w:t>
      </w: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pP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sectPr w:rsidR="00023B0F" w:rsidRPr="00294211" w:rsidSect="00023B0F">
          <w:pgSz w:w="11906" w:h="16838"/>
          <w:pgMar w:top="1134" w:right="1134" w:bottom="1134" w:left="1134" w:header="851" w:footer="992" w:gutter="0"/>
          <w:cols w:space="425"/>
          <w:docGrid w:type="lines" w:linePitch="360"/>
        </w:sectPr>
      </w:pP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8"/>
          <w:szCs w:val="28"/>
        </w:rPr>
      </w:pPr>
      <w:r w:rsidRPr="00294211">
        <w:rPr>
          <w:rFonts w:ascii="新細明體" w:hAnsi="新細明體" w:cs="新細明體" w:hint="eastAsia"/>
          <w:color w:val="000000"/>
          <w:kern w:val="0"/>
          <w:sz w:val="28"/>
          <w:szCs w:val="28"/>
        </w:rPr>
        <w:lastRenderedPageBreak/>
        <w:t>宜蘭</w:t>
      </w:r>
      <w:r w:rsidRPr="00294211">
        <w:rPr>
          <w:rFonts w:ascii="新細明體" w:hAnsi="新細明體" w:cs="新細明體"/>
          <w:color w:val="000000"/>
          <w:kern w:val="0"/>
          <w:sz w:val="28"/>
          <w:szCs w:val="28"/>
        </w:rPr>
        <w:t>縣</w:t>
      </w:r>
      <w:r w:rsidRPr="00294211">
        <w:rPr>
          <w:rFonts w:ascii="新細明體" w:hAnsi="新細明體" w:cs="新細明體" w:hint="eastAsia"/>
          <w:color w:val="000000"/>
          <w:kern w:val="0"/>
          <w:sz w:val="28"/>
          <w:szCs w:val="28"/>
        </w:rPr>
        <w:t>立東光</w:t>
      </w:r>
      <w:r w:rsidRPr="00294211">
        <w:rPr>
          <w:rFonts w:ascii="新細明體" w:hAnsi="新細明體" w:cs="新細明體"/>
          <w:color w:val="000000"/>
          <w:kern w:val="0"/>
          <w:sz w:val="28"/>
          <w:szCs w:val="28"/>
        </w:rPr>
        <w:t>國民</w:t>
      </w:r>
      <w:r w:rsidRPr="00294211">
        <w:rPr>
          <w:rFonts w:ascii="新細明體" w:hAnsi="新細明體" w:cs="新細明體" w:hint="eastAsia"/>
          <w:color w:val="000000"/>
          <w:kern w:val="0"/>
          <w:sz w:val="28"/>
          <w:szCs w:val="28"/>
        </w:rPr>
        <w:t>中</w:t>
      </w:r>
      <w:r w:rsidRPr="00294211">
        <w:rPr>
          <w:rFonts w:ascii="新細明體" w:hAnsi="新細明體" w:cs="新細明體"/>
          <w:color w:val="000000"/>
          <w:kern w:val="0"/>
          <w:sz w:val="28"/>
          <w:szCs w:val="28"/>
        </w:rPr>
        <w:t>學教師自我檢核</w:t>
      </w:r>
      <w:r w:rsidRPr="00294211">
        <w:rPr>
          <w:rFonts w:ascii="新細明體" w:hAnsi="新細明體" w:cs="新細明體" w:hint="eastAsia"/>
          <w:color w:val="000000"/>
          <w:kern w:val="0"/>
          <w:sz w:val="28"/>
          <w:szCs w:val="28"/>
        </w:rPr>
        <w:t>表二</w:t>
      </w:r>
    </w:p>
    <w:tbl>
      <w:tblPr>
        <w:tblW w:w="0" w:type="auto"/>
        <w:jc w:val="center"/>
        <w:tblCellMar>
          <w:left w:w="0" w:type="dxa"/>
          <w:right w:w="0" w:type="dxa"/>
        </w:tblCellMar>
        <w:tblLook w:val="0000"/>
      </w:tblPr>
      <w:tblGrid>
        <w:gridCol w:w="928"/>
        <w:gridCol w:w="3600"/>
        <w:gridCol w:w="348"/>
        <w:gridCol w:w="349"/>
        <w:gridCol w:w="348"/>
        <w:gridCol w:w="349"/>
        <w:gridCol w:w="349"/>
        <w:gridCol w:w="2091"/>
      </w:tblGrid>
      <w:tr w:rsidR="00023B0F" w:rsidRPr="00294211">
        <w:trPr>
          <w:cantSplit/>
          <w:trHeight w:val="330"/>
          <w:jc w:val="center"/>
        </w:trPr>
        <w:tc>
          <w:tcPr>
            <w:tcW w:w="928" w:type="dxa"/>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評鑑</w:t>
            </w:r>
            <w:r w:rsidRPr="00294211">
              <w:rPr>
                <w:rFonts w:ascii="新細明體" w:hAnsi="新細明體" w:hint="eastAsia"/>
                <w:color w:val="000000"/>
                <w:kern w:val="0"/>
              </w:rPr>
              <w:br/>
              <w:t xml:space="preserve">項目 </w:t>
            </w:r>
          </w:p>
        </w:tc>
        <w:tc>
          <w:tcPr>
            <w:tcW w:w="3600"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評鑑指標 </w:t>
            </w:r>
          </w:p>
        </w:tc>
        <w:tc>
          <w:tcPr>
            <w:tcW w:w="1743" w:type="dxa"/>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評鑑結果(打勾)</w:t>
            </w:r>
          </w:p>
        </w:tc>
        <w:tc>
          <w:tcPr>
            <w:tcW w:w="2091" w:type="dxa"/>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改進建議方案 </w:t>
            </w:r>
          </w:p>
        </w:tc>
      </w:tr>
      <w:tr w:rsidR="00023B0F" w:rsidRPr="00294211">
        <w:trPr>
          <w:cantSplit/>
          <w:trHeight w:val="330"/>
          <w:jc w:val="center"/>
        </w:trPr>
        <w:tc>
          <w:tcPr>
            <w:tcW w:w="0" w:type="auto"/>
            <w:vMerge/>
            <w:tcBorders>
              <w:top w:val="single" w:sz="8" w:space="0" w:color="auto"/>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0" w:type="auto"/>
            <w:vMerge/>
            <w:tcBorders>
              <w:top w:val="single" w:sz="8" w:space="0" w:color="auto"/>
              <w:left w:val="nil"/>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5</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4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3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2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1 </w:t>
            </w:r>
          </w:p>
        </w:tc>
        <w:tc>
          <w:tcPr>
            <w:tcW w:w="0" w:type="auto"/>
            <w:vMerge/>
            <w:tcBorders>
              <w:top w:val="single" w:sz="8" w:space="0" w:color="auto"/>
              <w:left w:val="nil"/>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r>
      <w:tr w:rsidR="00023B0F" w:rsidRPr="00294211">
        <w:trPr>
          <w:cantSplit/>
          <w:trHeight w:val="360"/>
          <w:jc w:val="center"/>
        </w:trPr>
        <w:tc>
          <w:tcPr>
            <w:tcW w:w="92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教學前</w:t>
            </w:r>
          </w:p>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準備 </w:t>
            </w: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熟悉九年一貫課程綱要內涵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375"/>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具備課程設計的專業知能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25"/>
          <w:jc w:val="center"/>
        </w:trPr>
        <w:tc>
          <w:tcPr>
            <w:tcW w:w="92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教學目標的訂定 </w:t>
            </w: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教學目標依據各領域能力指標發展設計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25"/>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教學目標注重學生的學習興趣與能力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10"/>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教學目標包括認知、技能、情意等部分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735"/>
          <w:jc w:val="center"/>
        </w:trPr>
        <w:tc>
          <w:tcPr>
            <w:tcW w:w="92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教學活動的設計 </w:t>
            </w: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both"/>
              <w:rPr>
                <w:rFonts w:ascii="新細明體" w:hAnsi="新細明體" w:cs="新細明體"/>
                <w:color w:val="000000"/>
                <w:kern w:val="0"/>
              </w:rPr>
            </w:pPr>
            <w:r w:rsidRPr="00294211">
              <w:rPr>
                <w:rFonts w:ascii="新細明體" w:hAnsi="新細明體" w:cs="新細明體" w:hint="eastAsia"/>
                <w:color w:val="000000"/>
                <w:kern w:val="0"/>
              </w:rPr>
              <w:t>教學活動設計能符合學校總體教學，適合學校本位課程發展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10"/>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教學活動設計掌握各領域的教學時數，符合教學流程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40"/>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教學活動設計符合領域間的統整原則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40"/>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能創新發展或改進教學活動設計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10"/>
          <w:jc w:val="center"/>
        </w:trPr>
        <w:tc>
          <w:tcPr>
            <w:tcW w:w="92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教材的</w:t>
            </w:r>
          </w:p>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選擇 </w:t>
            </w: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s="新細明體"/>
                <w:color w:val="000000"/>
                <w:kern w:val="0"/>
              </w:rPr>
            </w:pPr>
            <w:r w:rsidRPr="00294211">
              <w:rPr>
                <w:rFonts w:ascii="新細明體" w:hAnsi="新細明體" w:cs="新細明體" w:hint="eastAsia"/>
                <w:color w:val="000000"/>
                <w:kern w:val="0"/>
              </w:rPr>
              <w:t>能配合能力指標蒐集教材</w:t>
            </w:r>
          </w:p>
          <w:p w:rsidR="00023B0F" w:rsidRPr="00294211" w:rsidRDefault="00023B0F" w:rsidP="00023B0F">
            <w:pPr>
              <w:widowControl/>
              <w:adjustRightInd w:val="0"/>
              <w:snapToGrid w:val="0"/>
              <w:jc w:val="both"/>
              <w:rPr>
                <w:rFonts w:ascii="新細明體" w:hAnsi="新細明體" w:cs="新細明體"/>
                <w:color w:val="000000"/>
                <w:kern w:val="0"/>
              </w:rPr>
            </w:pPr>
            <w:r w:rsidRPr="00294211">
              <w:rPr>
                <w:rFonts w:ascii="新細明體" w:hAnsi="新細明體" w:cs="新細明體" w:hint="eastAsia"/>
                <w:color w:val="000000"/>
                <w:kern w:val="0"/>
              </w:rPr>
              <w:t>並掌握教材重點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10"/>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both"/>
              <w:rPr>
                <w:rFonts w:ascii="新細明體" w:hAnsi="新細明體" w:cs="新細明體"/>
                <w:color w:val="000000"/>
                <w:kern w:val="0"/>
              </w:rPr>
            </w:pPr>
            <w:r w:rsidRPr="00294211">
              <w:rPr>
                <w:rFonts w:ascii="新細明體" w:hAnsi="新細明體" w:cs="新細明體" w:hint="eastAsia"/>
                <w:color w:val="000000"/>
                <w:kern w:val="0"/>
              </w:rPr>
              <w:t>能注重各領域教材及彈性教學時數之間的統整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705"/>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both"/>
              <w:rPr>
                <w:rFonts w:ascii="新細明體" w:hAnsi="新細明體" w:cs="新細明體"/>
                <w:color w:val="000000"/>
                <w:kern w:val="0"/>
              </w:rPr>
            </w:pPr>
            <w:r w:rsidRPr="00294211">
              <w:rPr>
                <w:rFonts w:ascii="新細明體" w:hAnsi="新細明體" w:cs="新細明體" w:hint="eastAsia"/>
                <w:color w:val="000000"/>
                <w:kern w:val="0"/>
              </w:rPr>
              <w:t>能依據學生的學習情況，編製補救教學及充實教學教材</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40"/>
          <w:jc w:val="center"/>
        </w:trPr>
        <w:tc>
          <w:tcPr>
            <w:tcW w:w="92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學生學習評量  </w:t>
            </w: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兼顧形成性評量與總結性評量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735"/>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both"/>
              <w:rPr>
                <w:rFonts w:ascii="新細明體" w:hAnsi="新細明體" w:cs="新細明體"/>
                <w:color w:val="000000"/>
                <w:kern w:val="0"/>
              </w:rPr>
            </w:pPr>
            <w:r w:rsidRPr="00294211">
              <w:rPr>
                <w:rFonts w:ascii="新細明體" w:hAnsi="新細明體" w:cs="新細明體" w:hint="eastAsia"/>
                <w:color w:val="000000"/>
                <w:kern w:val="0"/>
              </w:rPr>
              <w:t>能夠運用多元評量，包括檔案、觀察、實作、訪談等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705"/>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both"/>
              <w:rPr>
                <w:rFonts w:ascii="新細明體" w:hAnsi="新細明體" w:cs="新細明體"/>
                <w:color w:val="000000"/>
                <w:kern w:val="0"/>
              </w:rPr>
            </w:pPr>
            <w:r w:rsidRPr="00294211">
              <w:rPr>
                <w:rFonts w:ascii="新細明體" w:hAnsi="新細明體" w:cs="新細明體" w:hint="eastAsia"/>
                <w:color w:val="000000"/>
                <w:kern w:val="0"/>
              </w:rPr>
              <w:t>評量可以檢核出學生的分段能力指標，回應教學目標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375"/>
          <w:jc w:val="center"/>
        </w:trPr>
        <w:tc>
          <w:tcPr>
            <w:tcW w:w="928" w:type="dxa"/>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jc w:val="center"/>
              <w:rPr>
                <w:rFonts w:ascii="新細明體" w:hAnsi="新細明體"/>
                <w:color w:val="000000"/>
                <w:kern w:val="0"/>
              </w:rPr>
            </w:pPr>
            <w:r w:rsidRPr="00294211">
              <w:rPr>
                <w:rFonts w:ascii="新細明體" w:hAnsi="新細明體" w:hint="eastAsia"/>
                <w:color w:val="000000"/>
                <w:kern w:val="0"/>
              </w:rPr>
              <w:t xml:space="preserve">其他  </w:t>
            </w: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能進行教學過程的行動研究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40"/>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能與家長進行課程的溝通與合作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r w:rsidR="00023B0F" w:rsidRPr="00294211">
        <w:trPr>
          <w:cantSplit/>
          <w:trHeight w:val="525"/>
          <w:jc w:val="center"/>
        </w:trPr>
        <w:tc>
          <w:tcPr>
            <w:tcW w:w="0" w:type="auto"/>
            <w:vMerge/>
            <w:tcBorders>
              <w:top w:val="nil"/>
              <w:left w:val="single" w:sz="8" w:space="0" w:color="auto"/>
              <w:bottom w:val="single" w:sz="8" w:space="0" w:color="auto"/>
              <w:right w:val="single" w:sz="8" w:space="0" w:color="auto"/>
            </w:tcBorders>
            <w:vAlign w:val="center"/>
          </w:tcPr>
          <w:p w:rsidR="00023B0F" w:rsidRPr="00294211" w:rsidRDefault="00023B0F" w:rsidP="00023B0F">
            <w:pPr>
              <w:widowControl/>
              <w:adjustRightInd w:val="0"/>
              <w:snapToGrid w:val="0"/>
              <w:rPr>
                <w:rFonts w:ascii="新細明體" w:hAnsi="新細明體"/>
                <w:color w:val="000000"/>
                <w:kern w:val="0"/>
              </w:rPr>
            </w:pPr>
          </w:p>
        </w:tc>
        <w:tc>
          <w:tcPr>
            <w:tcW w:w="3600"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能與其他教師進行協同教學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8"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349"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c>
          <w:tcPr>
            <w:tcW w:w="2091" w:type="dxa"/>
            <w:tcBorders>
              <w:top w:val="nil"/>
              <w:left w:val="nil"/>
              <w:bottom w:val="single" w:sz="8" w:space="0" w:color="auto"/>
              <w:right w:val="single" w:sz="8"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kern w:val="0"/>
              </w:rPr>
            </w:pPr>
            <w:r w:rsidRPr="00294211">
              <w:rPr>
                <w:rFonts w:ascii="新細明體" w:hAnsi="新細明體" w:hint="eastAsia"/>
                <w:color w:val="000000"/>
                <w:kern w:val="0"/>
              </w:rPr>
              <w:t xml:space="preserve">  </w:t>
            </w:r>
          </w:p>
        </w:tc>
      </w:tr>
    </w:tbl>
    <w:p w:rsidR="00023B0F" w:rsidRPr="00294211" w:rsidRDefault="00023B0F" w:rsidP="00023B0F">
      <w:pPr>
        <w:widowControl/>
        <w:adjustRightInd w:val="0"/>
        <w:snapToGrid w:val="0"/>
        <w:spacing w:before="100" w:beforeAutospacing="1" w:after="100" w:afterAutospacing="1"/>
        <w:ind w:firstLineChars="1850" w:firstLine="4440"/>
        <w:rPr>
          <w:rFonts w:ascii="新細明體" w:hAnsi="新細明體" w:cs="新細明體"/>
          <w:color w:val="000000"/>
          <w:kern w:val="0"/>
          <w:u w:val="single"/>
        </w:rPr>
      </w:pPr>
      <w:r w:rsidRPr="00294211">
        <w:rPr>
          <w:rFonts w:ascii="新細明體" w:hAnsi="新細明體" w:cs="新細明體" w:hint="eastAsia"/>
          <w:color w:val="000000"/>
          <w:kern w:val="0"/>
        </w:rPr>
        <w:t>教師簽名</w:t>
      </w:r>
      <w:r w:rsidRPr="00294211">
        <w:rPr>
          <w:rFonts w:ascii="新細明體" w:hAnsi="新細明體" w:cs="新細明體" w:hint="eastAsia"/>
          <w:color w:val="000000"/>
          <w:kern w:val="0"/>
          <w:u w:val="single"/>
        </w:rPr>
        <w:t xml:space="preserve">                         </w:t>
      </w: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pPr>
    </w:p>
    <w:p w:rsidR="00023B0F" w:rsidRPr="00294211" w:rsidRDefault="00023B0F" w:rsidP="00023B0F">
      <w:pPr>
        <w:widowControl/>
        <w:adjustRightInd w:val="0"/>
        <w:snapToGrid w:val="0"/>
        <w:spacing w:before="100" w:beforeAutospacing="1" w:after="100" w:afterAutospacing="1"/>
        <w:rPr>
          <w:rFonts w:ascii="新細明體" w:hAnsi="新細明體" w:cs="新細明體"/>
          <w:color w:val="000000"/>
          <w:kern w:val="0"/>
        </w:rPr>
        <w:sectPr w:rsidR="00023B0F" w:rsidRPr="00294211" w:rsidSect="00023B0F">
          <w:pgSz w:w="11906" w:h="16838"/>
          <w:pgMar w:top="1134" w:right="1134" w:bottom="1134" w:left="1134" w:header="851" w:footer="992" w:gutter="0"/>
          <w:cols w:space="425"/>
          <w:docGrid w:type="lines" w:linePitch="360"/>
        </w:sectPr>
      </w:pPr>
    </w:p>
    <w:p w:rsidR="00023B0F" w:rsidRPr="00294211" w:rsidRDefault="00023B0F" w:rsidP="00023B0F">
      <w:pPr>
        <w:widowControl/>
        <w:adjustRightInd w:val="0"/>
        <w:snapToGrid w:val="0"/>
        <w:spacing w:before="100" w:beforeAutospacing="1" w:after="100" w:afterAutospacing="1"/>
        <w:jc w:val="center"/>
        <w:rPr>
          <w:rFonts w:ascii="新細明體" w:hAnsi="新細明體" w:cs="新細明體"/>
          <w:color w:val="000000"/>
          <w:kern w:val="0"/>
          <w:sz w:val="20"/>
          <w:szCs w:val="20"/>
        </w:rPr>
      </w:pPr>
      <w:r w:rsidRPr="00294211">
        <w:rPr>
          <w:rFonts w:ascii="新細明體" w:hAnsi="新細明體" w:cs="新細明體" w:hint="eastAsia"/>
          <w:color w:val="000000"/>
          <w:kern w:val="0"/>
          <w:sz w:val="28"/>
          <w:szCs w:val="28"/>
        </w:rPr>
        <w:lastRenderedPageBreak/>
        <w:t xml:space="preserve">           宜蘭</w:t>
      </w:r>
      <w:r w:rsidRPr="00294211">
        <w:rPr>
          <w:rFonts w:ascii="新細明體" w:hAnsi="新細明體" w:cs="新細明體"/>
          <w:color w:val="000000"/>
          <w:kern w:val="0"/>
          <w:sz w:val="28"/>
          <w:szCs w:val="28"/>
        </w:rPr>
        <w:t>縣</w:t>
      </w:r>
      <w:r w:rsidRPr="00294211">
        <w:rPr>
          <w:rFonts w:ascii="新細明體" w:hAnsi="新細明體" w:cs="新細明體" w:hint="eastAsia"/>
          <w:color w:val="000000"/>
          <w:kern w:val="0"/>
          <w:sz w:val="28"/>
          <w:szCs w:val="28"/>
        </w:rPr>
        <w:t>立東光</w:t>
      </w:r>
      <w:r w:rsidRPr="00294211">
        <w:rPr>
          <w:rFonts w:ascii="新細明體" w:hAnsi="新細明體" w:cs="新細明體"/>
          <w:color w:val="000000"/>
          <w:kern w:val="0"/>
          <w:sz w:val="28"/>
          <w:szCs w:val="28"/>
        </w:rPr>
        <w:t>國民</w:t>
      </w:r>
      <w:r w:rsidRPr="00294211">
        <w:rPr>
          <w:rFonts w:ascii="新細明體" w:hAnsi="新細明體" w:cs="新細明體" w:hint="eastAsia"/>
          <w:color w:val="000000"/>
          <w:kern w:val="0"/>
          <w:sz w:val="28"/>
          <w:szCs w:val="28"/>
        </w:rPr>
        <w:t>中</w:t>
      </w:r>
      <w:r w:rsidRPr="00294211">
        <w:rPr>
          <w:rFonts w:ascii="新細明體" w:hAnsi="新細明體" w:cs="新細明體"/>
          <w:color w:val="000000"/>
          <w:kern w:val="0"/>
          <w:sz w:val="28"/>
          <w:szCs w:val="28"/>
        </w:rPr>
        <w:t>學</w:t>
      </w:r>
      <w:r w:rsidRPr="00294211">
        <w:rPr>
          <w:rFonts w:ascii="新細明體" w:hAnsi="新細明體" w:cs="新細明體" w:hint="eastAsia"/>
          <w:color w:val="000000"/>
          <w:kern w:val="0"/>
          <w:sz w:val="28"/>
          <w:szCs w:val="28"/>
        </w:rPr>
        <w:t xml:space="preserve">學生學習回饋表      </w:t>
      </w:r>
      <w:r w:rsidRPr="00294211">
        <w:rPr>
          <w:rFonts w:ascii="新細明體" w:hAnsi="新細明體" w:cs="新細明體" w:hint="eastAsia"/>
          <w:color w:val="000000"/>
          <w:kern w:val="0"/>
          <w:sz w:val="20"/>
          <w:szCs w:val="20"/>
        </w:rPr>
        <w:t>(附件五)</w:t>
      </w:r>
    </w:p>
    <w:p w:rsidR="00023B0F" w:rsidRPr="00294211" w:rsidRDefault="00023B0F" w:rsidP="00023B0F">
      <w:pPr>
        <w:widowControl/>
        <w:adjustRightInd w:val="0"/>
        <w:snapToGrid w:val="0"/>
        <w:spacing w:before="100" w:beforeAutospacing="1" w:after="100" w:afterAutospacing="1"/>
        <w:ind w:firstLineChars="257" w:firstLine="720"/>
        <w:jc w:val="right"/>
        <w:rPr>
          <w:rFonts w:ascii="新細明體" w:hAnsi="新細明體" w:cs="新細明體"/>
          <w:color w:val="000000"/>
          <w:kern w:val="0"/>
          <w:sz w:val="28"/>
          <w:szCs w:val="28"/>
          <w:u w:val="single"/>
        </w:rPr>
      </w:pPr>
      <w:r w:rsidRPr="00294211">
        <w:rPr>
          <w:rFonts w:ascii="新細明體" w:hAnsi="新細明體" w:cs="新細明體" w:hint="eastAsia"/>
          <w:color w:val="000000"/>
          <w:kern w:val="0"/>
          <w:sz w:val="28"/>
          <w:szCs w:val="28"/>
          <w:u w:val="single"/>
        </w:rPr>
        <w:t xml:space="preserve">      </w:t>
      </w:r>
      <w:r w:rsidRPr="00294211">
        <w:rPr>
          <w:rFonts w:ascii="新細明體" w:hAnsi="新細明體" w:cs="新細明體" w:hint="eastAsia"/>
          <w:color w:val="000000"/>
          <w:kern w:val="0"/>
          <w:sz w:val="28"/>
          <w:szCs w:val="28"/>
        </w:rPr>
        <w:t xml:space="preserve"> 年</w:t>
      </w:r>
      <w:r w:rsidRPr="00294211">
        <w:rPr>
          <w:rFonts w:ascii="新細明體" w:hAnsi="新細明體" w:cs="新細明體" w:hint="eastAsia"/>
          <w:color w:val="000000"/>
          <w:kern w:val="0"/>
          <w:sz w:val="28"/>
          <w:szCs w:val="28"/>
          <w:u w:val="single"/>
        </w:rPr>
        <w:t xml:space="preserve">       </w:t>
      </w:r>
      <w:r w:rsidRPr="00294211">
        <w:rPr>
          <w:rFonts w:ascii="新細明體" w:hAnsi="新細明體" w:cs="新細明體" w:hint="eastAsia"/>
          <w:color w:val="000000"/>
          <w:kern w:val="0"/>
          <w:sz w:val="28"/>
          <w:szCs w:val="28"/>
        </w:rPr>
        <w:t xml:space="preserve"> 班 </w:t>
      </w:r>
    </w:p>
    <w:p w:rsidR="00023B0F" w:rsidRPr="00294211" w:rsidRDefault="00023B0F" w:rsidP="00023B0F">
      <w:pPr>
        <w:widowControl/>
        <w:adjustRightInd w:val="0"/>
        <w:snapToGrid w:val="0"/>
        <w:spacing w:before="100" w:beforeAutospacing="1" w:after="100" w:afterAutospacing="1"/>
        <w:ind w:firstLineChars="257" w:firstLine="617"/>
        <w:jc w:val="center"/>
        <w:rPr>
          <w:rFonts w:ascii="新細明體" w:hAnsi="新細明體" w:cs="新細明體"/>
          <w:color w:val="000000"/>
          <w:kern w:val="0"/>
        </w:rPr>
      </w:pPr>
      <w:r w:rsidRPr="00294211">
        <w:rPr>
          <w:rFonts w:ascii="新細明體" w:hAnsi="新細明體" w:cs="新細明體" w:hint="eastAsia"/>
          <w:color w:val="000000"/>
          <w:kern w:val="0"/>
        </w:rPr>
        <w:t>在下列指標中寫入下列分數：5超同意、4同意、3沒意見、2不同意、1超不同意</w:t>
      </w:r>
    </w:p>
    <w:tbl>
      <w:tblPr>
        <w:tblW w:w="9984" w:type="dxa"/>
        <w:jc w:val="center"/>
        <w:tblInd w:w="-21" w:type="dxa"/>
        <w:tblCellMar>
          <w:left w:w="0" w:type="dxa"/>
          <w:right w:w="0" w:type="dxa"/>
        </w:tblCellMar>
        <w:tblLook w:val="0000"/>
      </w:tblPr>
      <w:tblGrid>
        <w:gridCol w:w="6769"/>
        <w:gridCol w:w="321"/>
        <w:gridCol w:w="322"/>
        <w:gridCol w:w="321"/>
        <w:gridCol w:w="322"/>
        <w:gridCol w:w="321"/>
        <w:gridCol w:w="322"/>
        <w:gridCol w:w="321"/>
        <w:gridCol w:w="322"/>
        <w:gridCol w:w="321"/>
        <w:gridCol w:w="322"/>
      </w:tblGrid>
      <w:tr w:rsidR="00023B0F" w:rsidRPr="00294211">
        <w:trPr>
          <w:cantSplit/>
          <w:trHeight w:val="807"/>
          <w:jc w:val="center"/>
        </w:trPr>
        <w:tc>
          <w:tcPr>
            <w:tcW w:w="6769" w:type="dxa"/>
            <w:tcBorders>
              <w:top w:val="single" w:sz="4" w:space="0" w:color="auto"/>
              <w:left w:val="single" w:sz="4" w:space="0" w:color="auto"/>
              <w:bottom w:val="single" w:sz="4" w:space="0" w:color="auto"/>
              <w:right w:val="single" w:sz="4" w:space="0" w:color="auto"/>
              <w:tl2br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rPr>
            </w:pPr>
            <w:r w:rsidRPr="00294211">
              <w:rPr>
                <w:rFonts w:ascii="新細明體" w:hAnsi="新細明體" w:hint="eastAsia"/>
                <w:color w:val="000000"/>
                <w:kern w:val="0"/>
              </w:rPr>
              <w:t xml:space="preserve">                           科  目</w:t>
            </w:r>
          </w:p>
          <w:p w:rsidR="00023B0F" w:rsidRPr="00294211" w:rsidRDefault="00023B0F" w:rsidP="00023B0F">
            <w:pPr>
              <w:widowControl/>
              <w:adjustRightInd w:val="0"/>
              <w:snapToGrid w:val="0"/>
              <w:spacing w:before="100" w:beforeAutospacing="1" w:after="100" w:afterAutospacing="1" w:line="240" w:lineRule="exact"/>
              <w:ind w:firstLineChars="500" w:firstLine="1200"/>
              <w:rPr>
                <w:rFonts w:ascii="新細明體" w:hAnsi="新細明體"/>
                <w:color w:val="000000"/>
                <w:kern w:val="0"/>
              </w:rPr>
            </w:pPr>
            <w:r w:rsidRPr="00294211">
              <w:rPr>
                <w:rFonts w:ascii="新細明體" w:hAnsi="新細明體" w:hint="eastAsia"/>
                <w:color w:val="000000"/>
                <w:kern w:val="0"/>
              </w:rPr>
              <w:t>評鑑指標</w:t>
            </w:r>
          </w:p>
        </w:tc>
        <w:tc>
          <w:tcPr>
            <w:tcW w:w="321"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國</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文</w:t>
            </w:r>
          </w:p>
        </w:tc>
        <w:tc>
          <w:tcPr>
            <w:tcW w:w="322"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英</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文</w:t>
            </w:r>
          </w:p>
        </w:tc>
        <w:tc>
          <w:tcPr>
            <w:tcW w:w="321"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數</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學</w:t>
            </w:r>
          </w:p>
        </w:tc>
        <w:tc>
          <w:tcPr>
            <w:tcW w:w="322"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自</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然</w:t>
            </w:r>
          </w:p>
        </w:tc>
        <w:tc>
          <w:tcPr>
            <w:tcW w:w="321"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歷</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史</w:t>
            </w:r>
          </w:p>
        </w:tc>
        <w:tc>
          <w:tcPr>
            <w:tcW w:w="322"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地</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理</w:t>
            </w:r>
          </w:p>
        </w:tc>
        <w:tc>
          <w:tcPr>
            <w:tcW w:w="321"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公</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民</w:t>
            </w:r>
          </w:p>
        </w:tc>
        <w:tc>
          <w:tcPr>
            <w:tcW w:w="322"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體</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健</w:t>
            </w:r>
          </w:p>
        </w:tc>
        <w:tc>
          <w:tcPr>
            <w:tcW w:w="321"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rPr>
                <w:rFonts w:ascii="新細明體" w:hAnsi="新細明體"/>
                <w:color w:val="000000"/>
                <w:kern w:val="0"/>
                <w:sz w:val="22"/>
                <w:szCs w:val="22"/>
              </w:rPr>
            </w:pPr>
            <w:r w:rsidRPr="00294211">
              <w:rPr>
                <w:rFonts w:ascii="新細明體" w:hAnsi="新細明體" w:hint="eastAsia"/>
                <w:color w:val="000000"/>
                <w:kern w:val="0"/>
                <w:sz w:val="22"/>
                <w:szCs w:val="22"/>
              </w:rPr>
              <w:t>綜</w:t>
            </w:r>
          </w:p>
          <w:p w:rsidR="00023B0F" w:rsidRPr="00294211" w:rsidRDefault="00023B0F" w:rsidP="00023B0F">
            <w:pPr>
              <w:widowControl/>
              <w:adjustRightInd w:val="0"/>
              <w:snapToGrid w:val="0"/>
              <w:spacing w:before="100" w:beforeAutospacing="1" w:after="100" w:afterAutospacing="1" w:line="240" w:lineRule="exact"/>
              <w:rPr>
                <w:rFonts w:ascii="新細明體" w:hAnsi="新細明體"/>
                <w:color w:val="000000"/>
                <w:kern w:val="0"/>
                <w:sz w:val="22"/>
                <w:szCs w:val="22"/>
              </w:rPr>
            </w:pPr>
            <w:r w:rsidRPr="00294211">
              <w:rPr>
                <w:rFonts w:ascii="新細明體" w:hAnsi="新細明體" w:hint="eastAsia"/>
                <w:color w:val="000000"/>
                <w:kern w:val="0"/>
                <w:sz w:val="22"/>
                <w:szCs w:val="22"/>
              </w:rPr>
              <w:t>合</w:t>
            </w:r>
          </w:p>
        </w:tc>
        <w:tc>
          <w:tcPr>
            <w:tcW w:w="322" w:type="dxa"/>
            <w:tcBorders>
              <w:top w:val="single" w:sz="4" w:space="0" w:color="auto"/>
              <w:left w:val="single" w:sz="4" w:space="0" w:color="auto"/>
              <w:right w:val="single" w:sz="4" w:space="0" w:color="auto"/>
            </w:tcBorders>
          </w:tcPr>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藝</w:t>
            </w:r>
          </w:p>
          <w:p w:rsidR="00023B0F" w:rsidRPr="00294211" w:rsidRDefault="00023B0F" w:rsidP="00023B0F">
            <w:pPr>
              <w:widowControl/>
              <w:adjustRightInd w:val="0"/>
              <w:snapToGrid w:val="0"/>
              <w:spacing w:before="100" w:beforeAutospacing="1" w:after="100" w:afterAutospacing="1" w:line="240" w:lineRule="exact"/>
              <w:jc w:val="center"/>
              <w:rPr>
                <w:rFonts w:ascii="新細明體" w:hAnsi="新細明體"/>
                <w:color w:val="000000"/>
                <w:kern w:val="0"/>
                <w:sz w:val="22"/>
                <w:szCs w:val="22"/>
              </w:rPr>
            </w:pPr>
            <w:r w:rsidRPr="00294211">
              <w:rPr>
                <w:rFonts w:ascii="新細明體" w:hAnsi="新細明體" w:hint="eastAsia"/>
                <w:color w:val="000000"/>
                <w:kern w:val="0"/>
                <w:sz w:val="22"/>
                <w:szCs w:val="22"/>
              </w:rPr>
              <w:t>文</w:t>
            </w: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上這門課時，我會課前預習。</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上這門課時，我能專心聽講。</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2"/>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上這門課時，我能聽懂老師的講解。</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上這門課時，我能主動發問。</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2"/>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上這門課時，我能積極參與活動或討論。</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上課後我能完成老師所指定的作業。</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上課後我能主動複習當天的上課內容。</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2"/>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我不會影響老師及同學上課和學習</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2"/>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我覺得老師上課的內容豐富。</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2"/>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我覺得老師並沒有用心在上課。</w:t>
            </w:r>
            <w:r w:rsidRPr="00294211">
              <w:rPr>
                <w:rFonts w:ascii="新細明體" w:hAnsi="新細明體" w:hint="eastAsia"/>
                <w:color w:val="000000"/>
                <w:sz w:val="20"/>
                <w:szCs w:val="20"/>
              </w:rPr>
              <w:t>(如常常自習,越不用心分數越高)</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任課教師會時時了解學生學習的況狀。</w:t>
            </w:r>
            <w:r w:rsidRPr="00294211">
              <w:rPr>
                <w:rFonts w:ascii="新細明體" w:hAnsi="新細明體" w:hint="eastAsia"/>
                <w:color w:val="000000"/>
                <w:sz w:val="20"/>
                <w:szCs w:val="20"/>
              </w:rPr>
              <w:t>(如詢問懂不懂或發問)</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2"/>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上這門課時老師會定時交代習作或作業並完成批改。</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上這門課時任課教師總是能將班上秩序管理的很好。</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1"/>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我覺得這本教科書編的不好，很難自我理解。</w:t>
            </w:r>
            <w:r w:rsidRPr="00294211">
              <w:rPr>
                <w:rFonts w:ascii="新細明體" w:hAnsi="新細明體" w:hint="eastAsia"/>
                <w:color w:val="000000"/>
                <w:sz w:val="18"/>
                <w:szCs w:val="18"/>
              </w:rPr>
              <w:t>(越難理解分數越高)</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42"/>
          <w:jc w:val="center"/>
        </w:trPr>
        <w:tc>
          <w:tcPr>
            <w:tcW w:w="67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both"/>
              <w:rPr>
                <w:rFonts w:ascii="新細明體" w:hAnsi="新細明體"/>
                <w:color w:val="000000"/>
              </w:rPr>
            </w:pPr>
            <w:r w:rsidRPr="00294211">
              <w:rPr>
                <w:rFonts w:ascii="新細明體" w:hAnsi="新細明體" w:hint="eastAsia"/>
                <w:color w:val="000000"/>
              </w:rPr>
              <w:t>我發現有些科目的上課時間並不是那麼充足。</w:t>
            </w:r>
            <w:r w:rsidRPr="00294211">
              <w:rPr>
                <w:rFonts w:ascii="新細明體" w:hAnsi="新細明體" w:hint="eastAsia"/>
                <w:color w:val="000000"/>
                <w:sz w:val="20"/>
                <w:szCs w:val="20"/>
              </w:rPr>
              <w:t>(越不足分數越高)</w:t>
            </w: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1"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c>
          <w:tcPr>
            <w:tcW w:w="322" w:type="dxa"/>
            <w:tcBorders>
              <w:top w:val="single" w:sz="4" w:space="0" w:color="auto"/>
              <w:left w:val="single" w:sz="4" w:space="0" w:color="auto"/>
              <w:bottom w:val="single" w:sz="4" w:space="0" w:color="auto"/>
              <w:right w:val="single" w:sz="4" w:space="0" w:color="auto"/>
            </w:tcBorders>
            <w:vAlign w:val="center"/>
          </w:tcPr>
          <w:p w:rsidR="00023B0F" w:rsidRPr="00294211" w:rsidRDefault="00023B0F" w:rsidP="00023B0F">
            <w:pPr>
              <w:widowControl/>
              <w:adjustRightInd w:val="0"/>
              <w:snapToGrid w:val="0"/>
              <w:jc w:val="both"/>
              <w:rPr>
                <w:rFonts w:ascii="新細明體" w:hAnsi="新細明體"/>
                <w:color w:val="000000"/>
              </w:rPr>
            </w:pPr>
          </w:p>
        </w:tc>
      </w:tr>
      <w:tr w:rsidR="00023B0F" w:rsidRPr="00294211">
        <w:trPr>
          <w:cantSplit/>
          <w:trHeight w:val="556"/>
          <w:jc w:val="center"/>
        </w:trPr>
        <w:tc>
          <w:tcPr>
            <w:tcW w:w="9984" w:type="dxa"/>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jc w:val="center"/>
              <w:rPr>
                <w:rFonts w:ascii="新細明體" w:hAnsi="新細明體"/>
                <w:color w:val="000000"/>
              </w:rPr>
            </w:pPr>
            <w:r w:rsidRPr="00294211">
              <w:rPr>
                <w:rFonts w:ascii="新細明體" w:hAnsi="新細明體" w:hint="eastAsia"/>
                <w:color w:val="000000"/>
              </w:rPr>
              <w:t>對於這學期的課之具體意見</w:t>
            </w:r>
          </w:p>
        </w:tc>
      </w:tr>
      <w:tr w:rsidR="00023B0F" w:rsidRPr="00294211">
        <w:trPr>
          <w:cantSplit/>
          <w:trHeight w:val="2294"/>
          <w:jc w:val="center"/>
        </w:trPr>
        <w:tc>
          <w:tcPr>
            <w:tcW w:w="9984" w:type="dxa"/>
            <w:gridSpan w:val="11"/>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23B0F" w:rsidRPr="00294211" w:rsidRDefault="00023B0F" w:rsidP="00023B0F">
            <w:pPr>
              <w:widowControl/>
              <w:adjustRightInd w:val="0"/>
              <w:snapToGrid w:val="0"/>
              <w:rPr>
                <w:rFonts w:ascii="新細明體" w:hAnsi="新細明體"/>
                <w:color w:val="000000"/>
              </w:rPr>
            </w:pPr>
          </w:p>
        </w:tc>
      </w:tr>
    </w:tbl>
    <w:p w:rsidR="00023B0F" w:rsidRPr="00294211" w:rsidRDefault="00023B0F" w:rsidP="00023B0F">
      <w:pPr>
        <w:widowControl/>
        <w:adjustRightInd w:val="0"/>
        <w:snapToGrid w:val="0"/>
        <w:spacing w:before="100" w:beforeAutospacing="1" w:after="100" w:afterAutospacing="1"/>
        <w:rPr>
          <w:rFonts w:ascii="新細明體" w:hAnsi="新細明體"/>
          <w:kern w:val="0"/>
        </w:rPr>
      </w:pPr>
    </w:p>
    <w:p w:rsidR="0034052A" w:rsidRPr="00294211" w:rsidRDefault="002217D7" w:rsidP="002217D7">
      <w:pPr>
        <w:pStyle w:val="1"/>
        <w:rPr>
          <w:b w:val="0"/>
        </w:rPr>
      </w:pPr>
      <w:bookmarkStart w:id="8" w:name="_Toc267906568"/>
      <w:r>
        <w:rPr>
          <w:rFonts w:hint="eastAsia"/>
        </w:rPr>
        <w:lastRenderedPageBreak/>
        <w:t>玖、</w:t>
      </w:r>
      <w:r w:rsidR="00DE42A7" w:rsidRPr="00294211">
        <w:rPr>
          <w:rFonts w:hint="eastAsia"/>
          <w:b w:val="0"/>
        </w:rPr>
        <w:t>彈性學習節數課程計晝</w:t>
      </w:r>
      <w:bookmarkEnd w:id="8"/>
    </w:p>
    <w:p w:rsidR="002E12AB" w:rsidRPr="00294211" w:rsidRDefault="002E12AB" w:rsidP="00F40F09">
      <w:pPr>
        <w:ind w:firstLineChars="100" w:firstLine="280"/>
        <w:rPr>
          <w:rFonts w:ascii="新細明體" w:hAnsi="新細明體"/>
          <w:b/>
          <w:bCs/>
          <w:sz w:val="28"/>
          <w:szCs w:val="28"/>
        </w:rPr>
      </w:pPr>
      <w:r w:rsidRPr="00294211">
        <w:rPr>
          <w:rFonts w:ascii="新細明體" w:hAnsi="新細明體" w:hint="eastAsia"/>
          <w:b/>
          <w:bCs/>
          <w:sz w:val="28"/>
          <w:szCs w:val="28"/>
        </w:rPr>
        <w:t>請看附表四、五、六及下列計畫</w:t>
      </w:r>
    </w:p>
    <w:p w:rsidR="002B44BD" w:rsidRPr="00294211" w:rsidRDefault="002B44BD" w:rsidP="00F2343D">
      <w:pPr>
        <w:ind w:firstLineChars="100" w:firstLine="280"/>
        <w:rPr>
          <w:rFonts w:ascii="新細明體" w:hAnsi="新細明體"/>
          <w:b/>
          <w:bCs/>
          <w:sz w:val="28"/>
          <w:szCs w:val="28"/>
        </w:rPr>
      </w:pPr>
    </w:p>
    <w:p w:rsidR="00DE42A7" w:rsidRPr="00294211" w:rsidRDefault="00DE42A7" w:rsidP="00F2343D">
      <w:pPr>
        <w:ind w:firstLineChars="100" w:firstLine="280"/>
        <w:rPr>
          <w:rFonts w:ascii="新細明體" w:hAnsi="新細明體"/>
          <w:b/>
          <w:bCs/>
          <w:sz w:val="28"/>
          <w:szCs w:val="28"/>
        </w:rPr>
      </w:pPr>
      <w:r w:rsidRPr="00294211">
        <w:rPr>
          <w:rFonts w:ascii="新細明體" w:hAnsi="新細明體" w:hint="eastAsia"/>
          <w:b/>
          <w:bCs/>
          <w:sz w:val="28"/>
          <w:szCs w:val="28"/>
        </w:rPr>
        <w:t>一、七年級彈性課程節數教學計劃</w:t>
      </w:r>
    </w:p>
    <w:tbl>
      <w:tblPr>
        <w:tblW w:w="9540" w:type="dxa"/>
        <w:jc w:val="center"/>
        <w:tblInd w:w="-33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080"/>
        <w:gridCol w:w="1219"/>
        <w:gridCol w:w="4543"/>
        <w:gridCol w:w="2698"/>
      </w:tblGrid>
      <w:tr w:rsidR="004A5F5C" w:rsidRPr="00294211">
        <w:trPr>
          <w:trHeight w:val="440"/>
          <w:jc w:val="center"/>
        </w:trPr>
        <w:tc>
          <w:tcPr>
            <w:tcW w:w="2299"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每週教學時數</w:t>
            </w:r>
          </w:p>
        </w:tc>
        <w:tc>
          <w:tcPr>
            <w:tcW w:w="7241"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Pr>
                <w:rFonts w:ascii="新細明體" w:hAnsi="新細明體" w:hint="eastAsia"/>
                <w:sz w:val="20"/>
              </w:rPr>
              <w:t>6</w:t>
            </w:r>
            <w:r w:rsidRPr="00294211">
              <w:rPr>
                <w:rFonts w:ascii="新細明體" w:hAnsi="新細明體"/>
                <w:sz w:val="20"/>
              </w:rPr>
              <w:t>節</w:t>
            </w:r>
          </w:p>
        </w:tc>
      </w:tr>
      <w:tr w:rsidR="004A5F5C" w:rsidRPr="00294211">
        <w:trPr>
          <w:trHeight w:val="338"/>
          <w:jc w:val="center"/>
        </w:trPr>
        <w:tc>
          <w:tcPr>
            <w:tcW w:w="2299"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學期總節數</w:t>
            </w:r>
          </w:p>
        </w:tc>
        <w:tc>
          <w:tcPr>
            <w:tcW w:w="7241"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Pr>
                <w:rFonts w:ascii="新細明體" w:hAnsi="新細明體"/>
                <w:sz w:val="20"/>
              </w:rPr>
              <w:t>1</w:t>
            </w:r>
            <w:r>
              <w:rPr>
                <w:rFonts w:ascii="新細明體" w:hAnsi="新細明體" w:hint="eastAsia"/>
                <w:sz w:val="20"/>
              </w:rPr>
              <w:t>2</w:t>
            </w:r>
            <w:r w:rsidRPr="00294211">
              <w:rPr>
                <w:rFonts w:ascii="新細明體" w:hAnsi="新細明體"/>
                <w:sz w:val="20"/>
              </w:rPr>
              <w:t>0</w:t>
            </w:r>
          </w:p>
        </w:tc>
      </w:tr>
      <w:tr w:rsidR="004A5F5C" w:rsidRPr="00294211">
        <w:trPr>
          <w:trHeight w:val="167"/>
          <w:jc w:val="center"/>
        </w:trPr>
        <w:tc>
          <w:tcPr>
            <w:tcW w:w="2299"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項目</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內容</w:t>
            </w:r>
          </w:p>
        </w:tc>
        <w:tc>
          <w:tcPr>
            <w:tcW w:w="2698"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節數合計</w:t>
            </w:r>
          </w:p>
        </w:tc>
      </w:tr>
      <w:tr w:rsidR="004A5F5C" w:rsidRPr="00294211">
        <w:trPr>
          <w:cantSplit/>
          <w:trHeight w:val="276"/>
          <w:jc w:val="center"/>
        </w:trPr>
        <w:tc>
          <w:tcPr>
            <w:tcW w:w="2299" w:type="dxa"/>
            <w:gridSpan w:val="2"/>
            <w:vMerge w:val="restart"/>
            <w:tcBorders>
              <w:left w:val="single" w:sz="4" w:space="0" w:color="auto"/>
              <w:right w:val="single" w:sz="4" w:space="0" w:color="auto"/>
            </w:tcBorders>
            <w:shd w:val="clear" w:color="auto" w:fill="auto"/>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補救教學</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rPr>
                <w:rFonts w:ascii="新細明體" w:hAnsi="新細明體"/>
                <w:sz w:val="20"/>
              </w:rPr>
            </w:pPr>
            <w:r>
              <w:rPr>
                <w:rFonts w:ascii="新細明體" w:hAnsi="新細明體" w:hint="eastAsia"/>
                <w:sz w:val="20"/>
              </w:rPr>
              <w:t xml:space="preserve">  社會</w:t>
            </w:r>
            <w:r w:rsidRPr="00294211">
              <w:rPr>
                <w:rFonts w:ascii="新細明體" w:hAnsi="新細明體" w:hint="eastAsia"/>
                <w:sz w:val="20"/>
              </w:rPr>
              <w:t>研究</w:t>
            </w:r>
          </w:p>
        </w:tc>
        <w:tc>
          <w:tcPr>
            <w:tcW w:w="2698"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20節(每學期)</w:t>
            </w:r>
          </w:p>
        </w:tc>
      </w:tr>
      <w:tr w:rsidR="004A5F5C" w:rsidRPr="00294211">
        <w:trPr>
          <w:cantSplit/>
          <w:trHeight w:val="242"/>
          <w:jc w:val="center"/>
        </w:trPr>
        <w:tc>
          <w:tcPr>
            <w:tcW w:w="2299" w:type="dxa"/>
            <w:gridSpan w:val="2"/>
            <w:vMerge/>
            <w:tcBorders>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寫作</w:t>
            </w:r>
            <w:r>
              <w:rPr>
                <w:rFonts w:ascii="新細明體" w:hAnsi="新細明體" w:hint="eastAsia"/>
                <w:sz w:val="20"/>
              </w:rPr>
              <w:t>指導</w:t>
            </w:r>
          </w:p>
        </w:tc>
        <w:tc>
          <w:tcPr>
            <w:tcW w:w="2698"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20節(每學期)</w:t>
            </w:r>
          </w:p>
        </w:tc>
      </w:tr>
      <w:tr w:rsidR="004A5F5C" w:rsidRPr="00294211">
        <w:trPr>
          <w:cantSplit/>
          <w:trHeight w:val="242"/>
          <w:jc w:val="center"/>
        </w:trPr>
        <w:tc>
          <w:tcPr>
            <w:tcW w:w="1080" w:type="dxa"/>
            <w:vMerge w:val="restart"/>
            <w:tcBorders>
              <w:top w:val="single" w:sz="4" w:space="0" w:color="auto"/>
              <w:left w:val="single" w:sz="4" w:space="0" w:color="auto"/>
              <w:bottom w:val="single" w:sz="4" w:space="0" w:color="auto"/>
              <w:right w:val="single" w:sz="4" w:space="0" w:color="auto"/>
            </w:tcBorders>
            <w:textDirection w:val="tbRlV"/>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多元智能的學習</w:t>
            </w:r>
          </w:p>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（開放選修）</w:t>
            </w:r>
          </w:p>
        </w:tc>
        <w:tc>
          <w:tcPr>
            <w:tcW w:w="1219"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體能類</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田徑</w:t>
            </w:r>
            <w:r w:rsidRPr="00294211">
              <w:rPr>
                <w:rFonts w:ascii="新細明體" w:hAnsi="新細明體"/>
                <w:sz w:val="20"/>
              </w:rPr>
              <w:t>、</w:t>
            </w:r>
            <w:r w:rsidRPr="00294211">
              <w:rPr>
                <w:rFonts w:ascii="新細明體" w:hAnsi="新細明體" w:hint="eastAsia"/>
                <w:sz w:val="20"/>
              </w:rPr>
              <w:t>國術</w:t>
            </w:r>
          </w:p>
        </w:tc>
        <w:tc>
          <w:tcPr>
            <w:tcW w:w="2698" w:type="dxa"/>
            <w:vMerge w:val="restart"/>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選修一類一項，</w:t>
            </w:r>
          </w:p>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每週一節，</w:t>
            </w:r>
          </w:p>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小計20節(每學期)</w:t>
            </w:r>
          </w:p>
        </w:tc>
      </w:tr>
      <w:tr w:rsidR="004A5F5C" w:rsidRPr="00294211">
        <w:trPr>
          <w:cantSplit/>
          <w:trHeight w:val="3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c>
          <w:tcPr>
            <w:tcW w:w="1219"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球類</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足球、桌球</w:t>
            </w:r>
          </w:p>
        </w:tc>
        <w:tc>
          <w:tcPr>
            <w:tcW w:w="0" w:type="auto"/>
            <w:vMerge/>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r>
      <w:tr w:rsidR="004A5F5C" w:rsidRPr="00294211">
        <w:trPr>
          <w:cantSplit/>
          <w:trHeight w:val="166"/>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c>
          <w:tcPr>
            <w:tcW w:w="1219"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才藝類</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詩吟、圍棋、科研、電影欣賞、</w:t>
            </w:r>
          </w:p>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校訓、美術、DIY</w:t>
            </w:r>
            <w:r w:rsidRPr="00294211">
              <w:rPr>
                <w:rFonts w:ascii="新細明體" w:hAnsi="新細明體"/>
                <w:sz w:val="20"/>
              </w:rPr>
              <w:t>、</w:t>
            </w:r>
            <w:r w:rsidRPr="00294211">
              <w:rPr>
                <w:rFonts w:ascii="新細明體" w:hAnsi="新細明體" w:hint="eastAsia"/>
                <w:sz w:val="20"/>
              </w:rPr>
              <w:t>文藝</w:t>
            </w:r>
            <w:r>
              <w:rPr>
                <w:rFonts w:ascii="新細明體" w:hAnsi="新細明體" w:hint="eastAsia"/>
                <w:sz w:val="20"/>
              </w:rPr>
              <w:t>、禪修</w:t>
            </w:r>
          </w:p>
        </w:tc>
        <w:tc>
          <w:tcPr>
            <w:tcW w:w="0" w:type="auto"/>
            <w:vMerge/>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r>
      <w:tr w:rsidR="004A5F5C" w:rsidRPr="00294211">
        <w:trPr>
          <w:cantSplit/>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c>
          <w:tcPr>
            <w:tcW w:w="1219"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音樂類</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國樂</w:t>
            </w:r>
          </w:p>
        </w:tc>
        <w:tc>
          <w:tcPr>
            <w:tcW w:w="0" w:type="auto"/>
            <w:vMerge/>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r>
      <w:tr w:rsidR="004A5F5C" w:rsidRPr="00294211">
        <w:trPr>
          <w:trHeight w:val="1885"/>
          <w:jc w:val="center"/>
        </w:trPr>
        <w:tc>
          <w:tcPr>
            <w:tcW w:w="2299" w:type="dxa"/>
            <w:gridSpan w:val="2"/>
            <w:tcBorders>
              <w:top w:val="single" w:sz="4" w:space="0" w:color="auto"/>
              <w:left w:val="single" w:sz="4" w:space="0" w:color="auto"/>
              <w:bottom w:val="single" w:sz="4" w:space="0" w:color="auto"/>
              <w:right w:val="single" w:sz="4" w:space="0" w:color="auto"/>
            </w:tcBorders>
            <w:vAlign w:val="center"/>
          </w:tcPr>
          <w:p w:rsidR="004A5F5C" w:rsidRDefault="004A5F5C" w:rsidP="00755F94">
            <w:pPr>
              <w:ind w:firstLineChars="100" w:firstLine="200"/>
              <w:rPr>
                <w:rFonts w:ascii="新細明體" w:hAnsi="新細明體"/>
                <w:sz w:val="20"/>
              </w:rPr>
            </w:pPr>
            <w:r w:rsidRPr="00294211">
              <w:rPr>
                <w:rFonts w:ascii="新細明體" w:hAnsi="新細明體" w:hint="eastAsia"/>
                <w:sz w:val="20"/>
              </w:rPr>
              <w:t>主題活動</w:t>
            </w:r>
          </w:p>
          <w:p w:rsidR="004A5F5C" w:rsidRPr="00294211" w:rsidRDefault="004A5F5C" w:rsidP="00755F94">
            <w:pPr>
              <w:ind w:firstLineChars="100" w:firstLine="200"/>
              <w:rPr>
                <w:rFonts w:ascii="新細明體" w:hAnsi="新細明體"/>
                <w:sz w:val="20"/>
              </w:rPr>
            </w:pPr>
            <w:r>
              <w:rPr>
                <w:rFonts w:ascii="新細明體" w:hAnsi="新細明體" w:hint="eastAsia"/>
                <w:sz w:val="20"/>
              </w:rPr>
              <w:t>(班級與學校行事)</w:t>
            </w:r>
          </w:p>
        </w:tc>
        <w:tc>
          <w:tcPr>
            <w:tcW w:w="4543" w:type="dxa"/>
            <w:tcBorders>
              <w:top w:val="single" w:sz="4" w:space="0" w:color="auto"/>
              <w:left w:val="single" w:sz="4" w:space="0" w:color="auto"/>
              <w:bottom w:val="single" w:sz="4" w:space="0" w:color="auto"/>
              <w:right w:val="single" w:sz="4" w:space="0" w:color="auto"/>
            </w:tcBorders>
            <w:vAlign w:val="center"/>
          </w:tcPr>
          <w:p w:rsidR="00592983" w:rsidRPr="00592983" w:rsidRDefault="00592983" w:rsidP="00592983">
            <w:pPr>
              <w:pStyle w:val="aff"/>
              <w:spacing w:line="360" w:lineRule="auto"/>
              <w:rPr>
                <w:rFonts w:ascii="新細明體" w:eastAsia="新細明體" w:hAnsi="新細明體"/>
                <w:sz w:val="20"/>
                <w:szCs w:val="20"/>
              </w:rPr>
            </w:pPr>
            <w:r w:rsidRPr="00592983">
              <w:rPr>
                <w:rFonts w:ascii="新細明體" w:eastAsia="新細明體" w:hAnsi="新細明體" w:hint="eastAsia"/>
                <w:sz w:val="20"/>
                <w:szCs w:val="20"/>
              </w:rPr>
              <w:t>第一學期：</w:t>
            </w:r>
          </w:p>
          <w:p w:rsidR="00592983" w:rsidRPr="00592983" w:rsidRDefault="00592983" w:rsidP="00592983">
            <w:pPr>
              <w:pStyle w:val="aff"/>
              <w:spacing w:line="360" w:lineRule="auto"/>
              <w:rPr>
                <w:rFonts w:ascii="新細明體" w:eastAsia="新細明體" w:hAnsi="新細明體"/>
                <w:sz w:val="20"/>
                <w:szCs w:val="20"/>
              </w:rPr>
            </w:pPr>
            <w:r w:rsidRPr="00592983">
              <w:rPr>
                <w:rFonts w:ascii="新細明體" w:eastAsia="新細明體" w:hAnsi="新細明體" w:hint="eastAsia"/>
                <w:sz w:val="20"/>
                <w:szCs w:val="20"/>
              </w:rPr>
              <w:t>班會(8)、段考(2)、講座(生涯、性平、愛滋)(3)、運動會(2)、領域活動(國文、數學、英語)(3)、祖孫週(1)、中秋節放假(1)，共20週</w:t>
            </w:r>
          </w:p>
          <w:p w:rsidR="00592983" w:rsidRPr="00592983" w:rsidRDefault="00592983" w:rsidP="00592983">
            <w:pPr>
              <w:pStyle w:val="aff"/>
              <w:spacing w:line="360" w:lineRule="auto"/>
              <w:rPr>
                <w:rFonts w:ascii="新細明體" w:eastAsia="新細明體" w:hAnsi="新細明體"/>
                <w:sz w:val="20"/>
                <w:szCs w:val="20"/>
              </w:rPr>
            </w:pPr>
            <w:r w:rsidRPr="00592983">
              <w:rPr>
                <w:rFonts w:ascii="新細明體" w:eastAsia="新細明體" w:hAnsi="新細明體" w:hint="eastAsia"/>
                <w:sz w:val="20"/>
                <w:szCs w:val="20"/>
              </w:rPr>
              <w:t>第二學期：</w:t>
            </w:r>
          </w:p>
          <w:p w:rsidR="004A5F5C" w:rsidRPr="00294211" w:rsidRDefault="00592983" w:rsidP="00592983">
            <w:pPr>
              <w:rPr>
                <w:rFonts w:ascii="新細明體" w:hAnsi="新細明體"/>
                <w:sz w:val="20"/>
              </w:rPr>
            </w:pPr>
            <w:r w:rsidRPr="00592983">
              <w:rPr>
                <w:rFonts w:ascii="新細明體" w:hAnsi="新細明體" w:hint="eastAsia"/>
                <w:sz w:val="20"/>
                <w:szCs w:val="20"/>
              </w:rPr>
              <w:t>班會(10)、段考(1)、自治會選舉(2)、領域活動(國文、體健、英文、數學、藝文)(5)、講座(性平)(1)、校外教學(1)，共20週</w:t>
            </w:r>
          </w:p>
        </w:tc>
        <w:tc>
          <w:tcPr>
            <w:tcW w:w="2698"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20節(每學期)</w:t>
            </w:r>
          </w:p>
        </w:tc>
      </w:tr>
      <w:tr w:rsidR="004A5F5C" w:rsidRPr="00294211">
        <w:trPr>
          <w:trHeight w:val="178"/>
          <w:jc w:val="center"/>
        </w:trPr>
        <w:tc>
          <w:tcPr>
            <w:tcW w:w="2299"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發展學校特色</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閱讀</w:t>
            </w:r>
            <w:r>
              <w:rPr>
                <w:rFonts w:ascii="新細明體" w:hAnsi="新細明體" w:hint="eastAsia"/>
                <w:sz w:val="20"/>
              </w:rPr>
              <w:t>指導</w:t>
            </w:r>
          </w:p>
        </w:tc>
        <w:tc>
          <w:tcPr>
            <w:tcW w:w="2698"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20節(每學期)</w:t>
            </w:r>
          </w:p>
        </w:tc>
      </w:tr>
      <w:tr w:rsidR="004A5F5C" w:rsidRPr="00294211">
        <w:trPr>
          <w:trHeight w:val="78"/>
          <w:jc w:val="center"/>
        </w:trPr>
        <w:tc>
          <w:tcPr>
            <w:tcW w:w="2299"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發展學校特色</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sz w:val="20"/>
              </w:rPr>
              <w:t>E世代的技能</w:t>
            </w:r>
          </w:p>
        </w:tc>
        <w:tc>
          <w:tcPr>
            <w:tcW w:w="2698"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20節(每學期)</w:t>
            </w:r>
          </w:p>
        </w:tc>
      </w:tr>
      <w:tr w:rsidR="004A5F5C" w:rsidRPr="00294211">
        <w:trPr>
          <w:trHeight w:val="78"/>
          <w:jc w:val="center"/>
        </w:trPr>
        <w:tc>
          <w:tcPr>
            <w:tcW w:w="6842" w:type="dxa"/>
            <w:gridSpan w:val="3"/>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rPr>
                <w:rFonts w:ascii="新細明體" w:hAnsi="新細明體"/>
                <w:sz w:val="20"/>
              </w:rPr>
            </w:pPr>
            <w:r w:rsidRPr="00294211">
              <w:rPr>
                <w:rFonts w:ascii="新細明體" w:hAnsi="新細明體" w:hint="eastAsia"/>
                <w:sz w:val="20"/>
              </w:rPr>
              <w:t>合計教學總節數</w:t>
            </w:r>
          </w:p>
        </w:tc>
        <w:tc>
          <w:tcPr>
            <w:tcW w:w="2698"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1</w:t>
            </w:r>
            <w:r>
              <w:rPr>
                <w:rFonts w:ascii="新細明體" w:hAnsi="新細明體" w:hint="eastAsia"/>
                <w:sz w:val="20"/>
              </w:rPr>
              <w:t>2</w:t>
            </w:r>
            <w:r w:rsidRPr="00294211">
              <w:rPr>
                <w:rFonts w:ascii="新細明體" w:hAnsi="新細明體" w:hint="eastAsia"/>
                <w:sz w:val="20"/>
              </w:rPr>
              <w:t>0節(每學期)</w:t>
            </w:r>
          </w:p>
        </w:tc>
      </w:tr>
    </w:tbl>
    <w:p w:rsidR="00DE42A7" w:rsidRPr="00294211" w:rsidRDefault="00DE42A7" w:rsidP="00F2343D">
      <w:pPr>
        <w:ind w:firstLineChars="100" w:firstLine="280"/>
        <w:rPr>
          <w:rFonts w:ascii="新細明體" w:hAnsi="新細明體"/>
          <w:b/>
          <w:bCs/>
          <w:sz w:val="28"/>
        </w:rPr>
      </w:pPr>
    </w:p>
    <w:p w:rsidR="00DE42A7" w:rsidRPr="00294211" w:rsidRDefault="00DE42A7" w:rsidP="00F2343D">
      <w:pPr>
        <w:ind w:firstLineChars="100" w:firstLine="280"/>
        <w:rPr>
          <w:rFonts w:ascii="新細明體" w:hAnsi="新細明體"/>
          <w:b/>
          <w:bCs/>
          <w:sz w:val="28"/>
          <w:szCs w:val="28"/>
        </w:rPr>
      </w:pPr>
      <w:r w:rsidRPr="00294211">
        <w:rPr>
          <w:rFonts w:ascii="新細明體" w:hAnsi="新細明體" w:hint="eastAsia"/>
          <w:b/>
          <w:bCs/>
          <w:sz w:val="28"/>
          <w:szCs w:val="28"/>
        </w:rPr>
        <w:t>二、八年級彈性課程節數教學計劃</w:t>
      </w:r>
    </w:p>
    <w:tbl>
      <w:tblPr>
        <w:tblW w:w="9540" w:type="dxa"/>
        <w:jc w:val="center"/>
        <w:tblInd w:w="-332"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2297"/>
        <w:gridCol w:w="4543"/>
        <w:gridCol w:w="2700"/>
      </w:tblGrid>
      <w:tr w:rsidR="004A5F5C" w:rsidRPr="00294211">
        <w:trPr>
          <w:trHeight w:val="330"/>
          <w:jc w:val="center"/>
        </w:trPr>
        <w:tc>
          <w:tcPr>
            <w:tcW w:w="2297"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每週教學時數</w:t>
            </w:r>
          </w:p>
        </w:tc>
        <w:tc>
          <w:tcPr>
            <w:tcW w:w="7243"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50" w:firstLine="100"/>
              <w:rPr>
                <w:rFonts w:ascii="新細明體" w:hAnsi="新細明體"/>
                <w:sz w:val="20"/>
              </w:rPr>
            </w:pPr>
            <w:r>
              <w:rPr>
                <w:rFonts w:ascii="新細明體" w:hAnsi="新細明體" w:hint="eastAsia"/>
                <w:sz w:val="20"/>
              </w:rPr>
              <w:t>6</w:t>
            </w:r>
            <w:r w:rsidRPr="00294211">
              <w:rPr>
                <w:rFonts w:ascii="新細明體" w:hAnsi="新細明體"/>
                <w:sz w:val="20"/>
              </w:rPr>
              <w:t>節</w:t>
            </w:r>
          </w:p>
        </w:tc>
      </w:tr>
      <w:tr w:rsidR="004A5F5C" w:rsidRPr="00294211">
        <w:trPr>
          <w:trHeight w:val="353"/>
          <w:jc w:val="center"/>
        </w:trPr>
        <w:tc>
          <w:tcPr>
            <w:tcW w:w="2297"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學期總節數</w:t>
            </w:r>
          </w:p>
        </w:tc>
        <w:tc>
          <w:tcPr>
            <w:tcW w:w="7243"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Pr>
                <w:rFonts w:ascii="新細明體" w:hAnsi="新細明體"/>
                <w:sz w:val="20"/>
              </w:rPr>
              <w:t>1</w:t>
            </w:r>
            <w:r>
              <w:rPr>
                <w:rFonts w:ascii="新細明體" w:hAnsi="新細明體" w:hint="eastAsia"/>
                <w:sz w:val="20"/>
              </w:rPr>
              <w:t>2</w:t>
            </w:r>
            <w:r w:rsidRPr="00294211">
              <w:rPr>
                <w:rFonts w:ascii="新細明體" w:hAnsi="新細明體"/>
                <w:sz w:val="20"/>
              </w:rPr>
              <w:t>0</w:t>
            </w:r>
          </w:p>
        </w:tc>
      </w:tr>
      <w:tr w:rsidR="004A5F5C" w:rsidRPr="00294211">
        <w:trPr>
          <w:trHeight w:val="170"/>
          <w:jc w:val="center"/>
        </w:trPr>
        <w:tc>
          <w:tcPr>
            <w:tcW w:w="2297"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項目</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內容</w:t>
            </w:r>
          </w:p>
        </w:tc>
        <w:tc>
          <w:tcPr>
            <w:tcW w:w="2700"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節數合計</w:t>
            </w:r>
          </w:p>
        </w:tc>
      </w:tr>
      <w:tr w:rsidR="00B86741" w:rsidRPr="00294211">
        <w:trPr>
          <w:cantSplit/>
          <w:trHeight w:val="430"/>
          <w:jc w:val="center"/>
        </w:trPr>
        <w:tc>
          <w:tcPr>
            <w:tcW w:w="2297" w:type="dxa"/>
            <w:vMerge w:val="restart"/>
            <w:tcBorders>
              <w:left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補救教學</w:t>
            </w:r>
          </w:p>
        </w:tc>
        <w:tc>
          <w:tcPr>
            <w:tcW w:w="4543"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Pr>
                <w:rFonts w:ascii="新細明體" w:hAnsi="新細明體" w:hint="eastAsia"/>
                <w:sz w:val="20"/>
              </w:rPr>
              <w:t>社會</w:t>
            </w:r>
            <w:r w:rsidRPr="00294211">
              <w:rPr>
                <w:rFonts w:ascii="新細明體" w:hAnsi="新細明體" w:hint="eastAsia"/>
                <w:sz w:val="20"/>
              </w:rPr>
              <w:t>研究</w:t>
            </w:r>
          </w:p>
        </w:tc>
        <w:tc>
          <w:tcPr>
            <w:tcW w:w="2700"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20節(每學期)</w:t>
            </w:r>
          </w:p>
        </w:tc>
      </w:tr>
      <w:tr w:rsidR="00B86741" w:rsidRPr="00294211">
        <w:trPr>
          <w:cantSplit/>
          <w:trHeight w:val="430"/>
          <w:jc w:val="center"/>
        </w:trPr>
        <w:tc>
          <w:tcPr>
            <w:tcW w:w="2297" w:type="dxa"/>
            <w:vMerge/>
            <w:tcBorders>
              <w:left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p>
        </w:tc>
        <w:tc>
          <w:tcPr>
            <w:tcW w:w="4543"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寫作</w:t>
            </w:r>
            <w:r>
              <w:rPr>
                <w:rFonts w:ascii="新細明體" w:hAnsi="新細明體" w:hint="eastAsia"/>
                <w:sz w:val="20"/>
              </w:rPr>
              <w:t>指導</w:t>
            </w:r>
          </w:p>
        </w:tc>
        <w:tc>
          <w:tcPr>
            <w:tcW w:w="2700"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20節(每學期)</w:t>
            </w:r>
          </w:p>
        </w:tc>
      </w:tr>
      <w:tr w:rsidR="00B86741" w:rsidRPr="00294211" w:rsidTr="00753E3F">
        <w:trPr>
          <w:cantSplit/>
          <w:trHeight w:val="430"/>
          <w:jc w:val="center"/>
        </w:trPr>
        <w:tc>
          <w:tcPr>
            <w:tcW w:w="2297" w:type="dxa"/>
            <w:vMerge/>
            <w:tcBorders>
              <w:left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p>
        </w:tc>
        <w:tc>
          <w:tcPr>
            <w:tcW w:w="4543"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Pr>
                <w:rFonts w:ascii="新細明體" w:hAnsi="新細明體" w:hint="eastAsia"/>
                <w:sz w:val="20"/>
              </w:rPr>
              <w:t>國文補救</w:t>
            </w:r>
          </w:p>
        </w:tc>
        <w:tc>
          <w:tcPr>
            <w:tcW w:w="2700"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20節(每學期)</w:t>
            </w:r>
          </w:p>
        </w:tc>
      </w:tr>
      <w:tr w:rsidR="00B86741" w:rsidRPr="00294211">
        <w:trPr>
          <w:cantSplit/>
          <w:trHeight w:val="430"/>
          <w:jc w:val="center"/>
        </w:trPr>
        <w:tc>
          <w:tcPr>
            <w:tcW w:w="2297" w:type="dxa"/>
            <w:vMerge/>
            <w:tcBorders>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p>
        </w:tc>
        <w:tc>
          <w:tcPr>
            <w:tcW w:w="4543"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3E3F">
            <w:pPr>
              <w:ind w:firstLineChars="100" w:firstLine="200"/>
              <w:rPr>
                <w:rFonts w:ascii="新細明體" w:hAnsi="新細明體"/>
                <w:sz w:val="20"/>
              </w:rPr>
            </w:pPr>
            <w:r>
              <w:rPr>
                <w:rFonts w:ascii="新細明體" w:hAnsi="新細明體" w:hint="eastAsia"/>
                <w:sz w:val="20"/>
              </w:rPr>
              <w:t>數學補救</w:t>
            </w:r>
          </w:p>
        </w:tc>
        <w:tc>
          <w:tcPr>
            <w:tcW w:w="2700"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3E3F">
            <w:pPr>
              <w:ind w:firstLineChars="100" w:firstLine="200"/>
              <w:rPr>
                <w:rFonts w:ascii="新細明體" w:hAnsi="新細明體"/>
                <w:sz w:val="20"/>
              </w:rPr>
            </w:pPr>
            <w:r w:rsidRPr="00294211">
              <w:rPr>
                <w:rFonts w:ascii="新細明體" w:hAnsi="新細明體" w:hint="eastAsia"/>
                <w:sz w:val="20"/>
              </w:rPr>
              <w:t>20節(每學期)</w:t>
            </w:r>
          </w:p>
        </w:tc>
      </w:tr>
      <w:tr w:rsidR="00B86741" w:rsidRPr="00294211">
        <w:trPr>
          <w:trHeight w:val="1350"/>
          <w:jc w:val="center"/>
        </w:trPr>
        <w:tc>
          <w:tcPr>
            <w:tcW w:w="2297" w:type="dxa"/>
            <w:tcBorders>
              <w:top w:val="single" w:sz="4" w:space="0" w:color="auto"/>
              <w:left w:val="single" w:sz="4" w:space="0" w:color="auto"/>
              <w:bottom w:val="single" w:sz="4" w:space="0" w:color="auto"/>
              <w:right w:val="single" w:sz="4" w:space="0" w:color="auto"/>
            </w:tcBorders>
            <w:vAlign w:val="center"/>
          </w:tcPr>
          <w:p w:rsidR="00B86741" w:rsidRDefault="00B86741" w:rsidP="00755F94">
            <w:pPr>
              <w:ind w:firstLineChars="100" w:firstLine="200"/>
              <w:rPr>
                <w:rFonts w:ascii="新細明體" w:hAnsi="新細明體"/>
                <w:sz w:val="20"/>
              </w:rPr>
            </w:pPr>
            <w:r w:rsidRPr="00294211">
              <w:rPr>
                <w:rFonts w:ascii="新細明體" w:hAnsi="新細明體" w:hint="eastAsia"/>
                <w:sz w:val="20"/>
              </w:rPr>
              <w:t>主題活動</w:t>
            </w:r>
          </w:p>
          <w:p w:rsidR="00B86741" w:rsidRPr="00294211" w:rsidRDefault="00B86741" w:rsidP="00755F94">
            <w:pPr>
              <w:ind w:firstLineChars="100" w:firstLine="200"/>
              <w:rPr>
                <w:rFonts w:ascii="新細明體" w:hAnsi="新細明體"/>
                <w:sz w:val="20"/>
              </w:rPr>
            </w:pPr>
            <w:r>
              <w:rPr>
                <w:rFonts w:ascii="新細明體" w:hAnsi="新細明體" w:hint="eastAsia"/>
                <w:sz w:val="20"/>
              </w:rPr>
              <w:t>(班級與學校行事)</w:t>
            </w:r>
          </w:p>
        </w:tc>
        <w:tc>
          <w:tcPr>
            <w:tcW w:w="4543" w:type="dxa"/>
            <w:tcBorders>
              <w:top w:val="single" w:sz="4" w:space="0" w:color="auto"/>
              <w:left w:val="single" w:sz="4" w:space="0" w:color="auto"/>
              <w:bottom w:val="single" w:sz="4" w:space="0" w:color="auto"/>
              <w:right w:val="single" w:sz="4" w:space="0" w:color="auto"/>
            </w:tcBorders>
            <w:vAlign w:val="center"/>
          </w:tcPr>
          <w:p w:rsidR="00592983" w:rsidRPr="00592983" w:rsidRDefault="00592983" w:rsidP="00592983">
            <w:pPr>
              <w:pStyle w:val="aff"/>
              <w:spacing w:line="276" w:lineRule="auto"/>
              <w:rPr>
                <w:rFonts w:ascii="新細明體" w:eastAsia="新細明體" w:hAnsi="新細明體"/>
                <w:sz w:val="20"/>
                <w:szCs w:val="20"/>
              </w:rPr>
            </w:pPr>
            <w:r w:rsidRPr="00592983">
              <w:rPr>
                <w:rFonts w:ascii="新細明體" w:eastAsia="新細明體" w:hAnsi="新細明體" w:hint="eastAsia"/>
                <w:sz w:val="20"/>
                <w:szCs w:val="20"/>
              </w:rPr>
              <w:t>第一學期：</w:t>
            </w:r>
          </w:p>
          <w:p w:rsidR="00592983" w:rsidRPr="00592983" w:rsidRDefault="00592983" w:rsidP="00592983">
            <w:pPr>
              <w:pStyle w:val="aff"/>
              <w:spacing w:line="276" w:lineRule="auto"/>
              <w:rPr>
                <w:rFonts w:ascii="新細明體" w:eastAsia="新細明體" w:hAnsi="新細明體"/>
                <w:sz w:val="20"/>
                <w:szCs w:val="20"/>
              </w:rPr>
            </w:pPr>
            <w:r w:rsidRPr="00592983">
              <w:rPr>
                <w:rFonts w:ascii="新細明體" w:eastAsia="新細明體" w:hAnsi="新細明體" w:hint="eastAsia"/>
                <w:sz w:val="20"/>
                <w:szCs w:val="20"/>
              </w:rPr>
              <w:t>班會(8)、段考(2)、講座(生涯、兒少保、愛滋)(3)、運動會(2)、領域活動(國文、數學、英語)(3)、祖孫週(1)、中秋節放假(1)，共20週</w:t>
            </w:r>
          </w:p>
          <w:p w:rsidR="00592983" w:rsidRPr="00592983" w:rsidRDefault="00592983" w:rsidP="00592983">
            <w:pPr>
              <w:pStyle w:val="aff"/>
              <w:spacing w:line="276" w:lineRule="auto"/>
              <w:rPr>
                <w:rFonts w:ascii="新細明體" w:eastAsia="新細明體" w:hAnsi="新細明體"/>
                <w:sz w:val="20"/>
                <w:szCs w:val="20"/>
              </w:rPr>
            </w:pPr>
            <w:r w:rsidRPr="00592983">
              <w:rPr>
                <w:rFonts w:ascii="新細明體" w:eastAsia="新細明體" w:hAnsi="新細明體" w:hint="eastAsia"/>
                <w:sz w:val="20"/>
                <w:szCs w:val="20"/>
              </w:rPr>
              <w:t>第二學期：</w:t>
            </w:r>
          </w:p>
          <w:p w:rsidR="00B86741" w:rsidRPr="00294211" w:rsidRDefault="00592983" w:rsidP="00592983">
            <w:pPr>
              <w:rPr>
                <w:rFonts w:ascii="新細明體" w:hAnsi="新細明體"/>
                <w:sz w:val="20"/>
              </w:rPr>
            </w:pPr>
            <w:r w:rsidRPr="00592983">
              <w:rPr>
                <w:rFonts w:ascii="新細明體" w:hAnsi="新細明體" w:hint="eastAsia"/>
                <w:sz w:val="20"/>
                <w:szCs w:val="20"/>
              </w:rPr>
              <w:t>班會(11)、段考(1)、自治會選舉(2)、領域活動(國文、體健、英文、藝文)(4)、講座(性平)(1)、校外教學(1)，共20週</w:t>
            </w:r>
          </w:p>
        </w:tc>
        <w:tc>
          <w:tcPr>
            <w:tcW w:w="2700"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20節(每學期)</w:t>
            </w:r>
          </w:p>
        </w:tc>
      </w:tr>
      <w:tr w:rsidR="00B86741" w:rsidRPr="00294211">
        <w:trPr>
          <w:trHeight w:val="182"/>
          <w:jc w:val="center"/>
        </w:trPr>
        <w:tc>
          <w:tcPr>
            <w:tcW w:w="2297"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發展學校特色</w:t>
            </w:r>
          </w:p>
        </w:tc>
        <w:tc>
          <w:tcPr>
            <w:tcW w:w="4543"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sz w:val="20"/>
              </w:rPr>
              <w:t>E世代的技能</w:t>
            </w:r>
          </w:p>
        </w:tc>
        <w:tc>
          <w:tcPr>
            <w:tcW w:w="2700"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20節(每學期)</w:t>
            </w:r>
          </w:p>
        </w:tc>
      </w:tr>
      <w:tr w:rsidR="00B86741" w:rsidRPr="00294211">
        <w:trPr>
          <w:trHeight w:val="261"/>
          <w:jc w:val="center"/>
        </w:trPr>
        <w:tc>
          <w:tcPr>
            <w:tcW w:w="6840" w:type="dxa"/>
            <w:gridSpan w:val="2"/>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合計教學總節數</w:t>
            </w:r>
          </w:p>
        </w:tc>
        <w:tc>
          <w:tcPr>
            <w:tcW w:w="2700" w:type="dxa"/>
            <w:tcBorders>
              <w:top w:val="single" w:sz="4" w:space="0" w:color="auto"/>
              <w:left w:val="single" w:sz="4" w:space="0" w:color="auto"/>
              <w:bottom w:val="single" w:sz="4" w:space="0" w:color="auto"/>
              <w:right w:val="single" w:sz="4" w:space="0" w:color="auto"/>
            </w:tcBorders>
            <w:vAlign w:val="center"/>
          </w:tcPr>
          <w:p w:rsidR="00B86741" w:rsidRPr="00294211" w:rsidRDefault="00B86741" w:rsidP="00755F94">
            <w:pPr>
              <w:ind w:firstLineChars="100" w:firstLine="200"/>
              <w:rPr>
                <w:rFonts w:ascii="新細明體" w:hAnsi="新細明體"/>
                <w:sz w:val="20"/>
              </w:rPr>
            </w:pPr>
            <w:r w:rsidRPr="00294211">
              <w:rPr>
                <w:rFonts w:ascii="新細明體" w:hAnsi="新細明體" w:hint="eastAsia"/>
                <w:sz w:val="20"/>
              </w:rPr>
              <w:t>1</w:t>
            </w:r>
            <w:r>
              <w:rPr>
                <w:rFonts w:ascii="新細明體" w:hAnsi="新細明體" w:hint="eastAsia"/>
                <w:sz w:val="20"/>
              </w:rPr>
              <w:t>2</w:t>
            </w:r>
            <w:r w:rsidRPr="00294211">
              <w:rPr>
                <w:rFonts w:ascii="新細明體" w:hAnsi="新細明體" w:hint="eastAsia"/>
                <w:sz w:val="20"/>
              </w:rPr>
              <w:t>0節(每學期)</w:t>
            </w:r>
          </w:p>
        </w:tc>
      </w:tr>
    </w:tbl>
    <w:p w:rsidR="00DE42A7" w:rsidRPr="00294211" w:rsidRDefault="00DE42A7" w:rsidP="00F2343D">
      <w:pPr>
        <w:ind w:firstLineChars="100" w:firstLine="280"/>
        <w:rPr>
          <w:rFonts w:ascii="新細明體" w:hAnsi="新細明體"/>
          <w:b/>
          <w:bCs/>
          <w:sz w:val="28"/>
        </w:rPr>
      </w:pPr>
      <w:r w:rsidRPr="00294211">
        <w:rPr>
          <w:rFonts w:ascii="新細明體" w:hAnsi="新細明體" w:hint="eastAsia"/>
          <w:b/>
          <w:bCs/>
          <w:sz w:val="28"/>
        </w:rPr>
        <w:lastRenderedPageBreak/>
        <w:t>三、九年級彈性課程節數教學計劃</w:t>
      </w:r>
    </w:p>
    <w:tbl>
      <w:tblPr>
        <w:tblW w:w="954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2297"/>
        <w:gridCol w:w="4543"/>
        <w:gridCol w:w="2700"/>
      </w:tblGrid>
      <w:tr w:rsidR="004A5F5C" w:rsidRPr="00294211" w:rsidTr="00592983">
        <w:trPr>
          <w:trHeight w:val="460"/>
        </w:trPr>
        <w:tc>
          <w:tcPr>
            <w:tcW w:w="2297"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每週教學時數</w:t>
            </w:r>
          </w:p>
        </w:tc>
        <w:tc>
          <w:tcPr>
            <w:tcW w:w="7243"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964228" w:rsidP="00755F94">
            <w:pPr>
              <w:ind w:firstLineChars="100" w:firstLine="200"/>
              <w:rPr>
                <w:rFonts w:ascii="新細明體" w:hAnsi="新細明體"/>
                <w:sz w:val="20"/>
              </w:rPr>
            </w:pPr>
            <w:r>
              <w:rPr>
                <w:rFonts w:ascii="新細明體" w:hAnsi="新細明體" w:hint="eastAsia"/>
                <w:sz w:val="20"/>
              </w:rPr>
              <w:t>4</w:t>
            </w:r>
            <w:r w:rsidR="004A5F5C" w:rsidRPr="00294211">
              <w:rPr>
                <w:rFonts w:ascii="新細明體" w:hAnsi="新細明體"/>
                <w:sz w:val="20"/>
              </w:rPr>
              <w:t>節</w:t>
            </w:r>
          </w:p>
        </w:tc>
      </w:tr>
      <w:tr w:rsidR="004A5F5C" w:rsidRPr="00294211" w:rsidTr="00592983">
        <w:trPr>
          <w:trHeight w:val="280"/>
        </w:trPr>
        <w:tc>
          <w:tcPr>
            <w:tcW w:w="2297"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學期總節數</w:t>
            </w:r>
          </w:p>
        </w:tc>
        <w:tc>
          <w:tcPr>
            <w:tcW w:w="7243" w:type="dxa"/>
            <w:gridSpan w:val="2"/>
            <w:tcBorders>
              <w:top w:val="single" w:sz="4" w:space="0" w:color="auto"/>
              <w:left w:val="single" w:sz="4" w:space="0" w:color="auto"/>
              <w:bottom w:val="single" w:sz="4" w:space="0" w:color="auto"/>
              <w:right w:val="single" w:sz="4" w:space="0" w:color="auto"/>
            </w:tcBorders>
            <w:vAlign w:val="center"/>
          </w:tcPr>
          <w:p w:rsidR="004A5F5C" w:rsidRPr="00294211" w:rsidRDefault="00964228" w:rsidP="00755F94">
            <w:pPr>
              <w:ind w:firstLineChars="100" w:firstLine="200"/>
              <w:rPr>
                <w:rFonts w:ascii="新細明體" w:hAnsi="新細明體"/>
                <w:sz w:val="20"/>
              </w:rPr>
            </w:pPr>
            <w:r>
              <w:rPr>
                <w:rFonts w:ascii="新細明體" w:hAnsi="新細明體" w:hint="eastAsia"/>
                <w:sz w:val="20"/>
              </w:rPr>
              <w:t>80</w:t>
            </w:r>
          </w:p>
        </w:tc>
      </w:tr>
      <w:tr w:rsidR="004A5F5C" w:rsidRPr="00294211" w:rsidTr="00592983">
        <w:trPr>
          <w:trHeight w:val="280"/>
        </w:trPr>
        <w:tc>
          <w:tcPr>
            <w:tcW w:w="2297"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項目</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內容</w:t>
            </w:r>
          </w:p>
        </w:tc>
        <w:tc>
          <w:tcPr>
            <w:tcW w:w="2700"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節數合計</w:t>
            </w:r>
          </w:p>
        </w:tc>
      </w:tr>
      <w:tr w:rsidR="004A5F5C" w:rsidRPr="00294211" w:rsidTr="00592983">
        <w:trPr>
          <w:cantSplit/>
          <w:trHeight w:val="270"/>
        </w:trPr>
        <w:tc>
          <w:tcPr>
            <w:tcW w:w="2297" w:type="dxa"/>
            <w:vMerge w:val="restart"/>
            <w:tcBorders>
              <w:left w:val="single" w:sz="4" w:space="0" w:color="auto"/>
              <w:right w:val="single" w:sz="4" w:space="0" w:color="auto"/>
            </w:tcBorders>
            <w:vAlign w:val="center"/>
          </w:tcPr>
          <w:p w:rsidR="004A5F5C" w:rsidRPr="00294211" w:rsidRDefault="00265E5F" w:rsidP="00755F94">
            <w:pPr>
              <w:ind w:firstLineChars="100" w:firstLine="200"/>
              <w:rPr>
                <w:rFonts w:ascii="新細明體" w:hAnsi="新細明體"/>
                <w:sz w:val="20"/>
              </w:rPr>
            </w:pPr>
            <w:r w:rsidRPr="00294211">
              <w:rPr>
                <w:rFonts w:ascii="新細明體" w:hAnsi="新細明體" w:hint="eastAsia"/>
                <w:sz w:val="20"/>
              </w:rPr>
              <w:t>補救教學</w:t>
            </w: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社會研究</w:t>
            </w:r>
          </w:p>
        </w:tc>
        <w:tc>
          <w:tcPr>
            <w:tcW w:w="2700"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rPr>
            </w:pPr>
            <w:r>
              <w:rPr>
                <w:rFonts w:ascii="新細明體" w:hAnsi="新細明體" w:hint="eastAsia"/>
                <w:sz w:val="20"/>
              </w:rPr>
              <w:t>2</w:t>
            </w:r>
            <w:r w:rsidRPr="00294211">
              <w:rPr>
                <w:rFonts w:ascii="新細明體" w:hAnsi="新細明體" w:hint="eastAsia"/>
                <w:sz w:val="20"/>
              </w:rPr>
              <w:t>0節(每學期)</w:t>
            </w:r>
          </w:p>
        </w:tc>
      </w:tr>
      <w:tr w:rsidR="004A5F5C" w:rsidRPr="00294211" w:rsidTr="00592983">
        <w:trPr>
          <w:cantSplit/>
          <w:trHeight w:val="155"/>
        </w:trPr>
        <w:tc>
          <w:tcPr>
            <w:tcW w:w="2297" w:type="dxa"/>
            <w:vMerge/>
            <w:tcBorders>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p>
        </w:tc>
        <w:tc>
          <w:tcPr>
            <w:tcW w:w="4543" w:type="dxa"/>
            <w:tcBorders>
              <w:top w:val="single" w:sz="4" w:space="0" w:color="auto"/>
              <w:left w:val="single" w:sz="4" w:space="0" w:color="auto"/>
              <w:bottom w:val="single" w:sz="4" w:space="0" w:color="auto"/>
              <w:right w:val="single" w:sz="4" w:space="0" w:color="auto"/>
            </w:tcBorders>
            <w:vAlign w:val="center"/>
          </w:tcPr>
          <w:p w:rsidR="004A5F5C" w:rsidRPr="00294211" w:rsidRDefault="00964228" w:rsidP="00755F94">
            <w:pPr>
              <w:ind w:firstLineChars="100" w:firstLine="200"/>
              <w:rPr>
                <w:rFonts w:ascii="新細明體" w:hAnsi="新細明體"/>
                <w:sz w:val="20"/>
              </w:rPr>
            </w:pPr>
            <w:r>
              <w:rPr>
                <w:rFonts w:ascii="新細明體" w:hAnsi="新細明體" w:hint="eastAsia"/>
                <w:sz w:val="20"/>
              </w:rPr>
              <w:t>理化</w:t>
            </w:r>
            <w:r w:rsidR="004A5F5C" w:rsidRPr="00294211">
              <w:rPr>
                <w:rFonts w:ascii="新細明體" w:hAnsi="新細明體" w:hint="eastAsia"/>
                <w:sz w:val="20"/>
              </w:rPr>
              <w:t>研究</w:t>
            </w:r>
          </w:p>
        </w:tc>
        <w:tc>
          <w:tcPr>
            <w:tcW w:w="2700"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rPr>
            </w:pPr>
            <w:r w:rsidRPr="00294211">
              <w:rPr>
                <w:rFonts w:ascii="新細明體" w:hAnsi="新細明體" w:hint="eastAsia"/>
                <w:sz w:val="20"/>
              </w:rPr>
              <w:t>20節(每學期)</w:t>
            </w:r>
          </w:p>
        </w:tc>
      </w:tr>
      <w:tr w:rsidR="004A5F5C" w:rsidRPr="00294211" w:rsidTr="00592983">
        <w:trPr>
          <w:trHeight w:val="968"/>
        </w:trPr>
        <w:tc>
          <w:tcPr>
            <w:tcW w:w="2297" w:type="dxa"/>
            <w:tcBorders>
              <w:top w:val="single" w:sz="4" w:space="0" w:color="auto"/>
              <w:left w:val="single" w:sz="4" w:space="0" w:color="auto"/>
              <w:bottom w:val="single" w:sz="4" w:space="0" w:color="auto"/>
              <w:right w:val="single" w:sz="4" w:space="0" w:color="auto"/>
            </w:tcBorders>
            <w:vAlign w:val="center"/>
          </w:tcPr>
          <w:p w:rsidR="004A5F5C" w:rsidRDefault="004A5F5C" w:rsidP="00755F94">
            <w:pPr>
              <w:ind w:firstLineChars="100" w:firstLine="200"/>
              <w:rPr>
                <w:rFonts w:ascii="新細明體" w:hAnsi="新細明體"/>
                <w:sz w:val="20"/>
              </w:rPr>
            </w:pPr>
            <w:r w:rsidRPr="00294211">
              <w:rPr>
                <w:rFonts w:ascii="新細明體" w:hAnsi="新細明體" w:hint="eastAsia"/>
                <w:sz w:val="20"/>
              </w:rPr>
              <w:t>主題活動</w:t>
            </w:r>
          </w:p>
          <w:p w:rsidR="004A5F5C" w:rsidRPr="00294211" w:rsidRDefault="004A5F5C" w:rsidP="00755F94">
            <w:pPr>
              <w:ind w:firstLineChars="100" w:firstLine="200"/>
              <w:rPr>
                <w:rFonts w:ascii="新細明體" w:hAnsi="新細明體"/>
                <w:sz w:val="20"/>
              </w:rPr>
            </w:pPr>
            <w:r>
              <w:rPr>
                <w:rFonts w:ascii="新細明體" w:hAnsi="新細明體" w:hint="eastAsia"/>
                <w:sz w:val="20"/>
              </w:rPr>
              <w:t>(班級與學校行事)</w:t>
            </w:r>
          </w:p>
        </w:tc>
        <w:tc>
          <w:tcPr>
            <w:tcW w:w="4543" w:type="dxa"/>
            <w:tcBorders>
              <w:top w:val="single" w:sz="4" w:space="0" w:color="auto"/>
              <w:left w:val="single" w:sz="4" w:space="0" w:color="auto"/>
              <w:bottom w:val="single" w:sz="4" w:space="0" w:color="auto"/>
              <w:right w:val="single" w:sz="4" w:space="0" w:color="auto"/>
            </w:tcBorders>
            <w:vAlign w:val="center"/>
          </w:tcPr>
          <w:p w:rsidR="00265E5F" w:rsidRPr="00265E5F" w:rsidRDefault="00265E5F" w:rsidP="00265E5F">
            <w:pPr>
              <w:pStyle w:val="aff"/>
              <w:rPr>
                <w:rFonts w:ascii="新細明體" w:eastAsia="新細明體" w:hAnsi="新細明體"/>
                <w:sz w:val="20"/>
                <w:szCs w:val="20"/>
              </w:rPr>
            </w:pPr>
            <w:r w:rsidRPr="00265E5F">
              <w:rPr>
                <w:rFonts w:ascii="新細明體" w:eastAsia="新細明體" w:hAnsi="新細明體" w:hint="eastAsia"/>
                <w:sz w:val="20"/>
                <w:szCs w:val="20"/>
              </w:rPr>
              <w:t>第一學期：</w:t>
            </w:r>
          </w:p>
          <w:p w:rsidR="00265E5F" w:rsidRPr="00265E5F" w:rsidRDefault="00265E5F" w:rsidP="00265E5F">
            <w:pPr>
              <w:pStyle w:val="aff"/>
              <w:rPr>
                <w:rFonts w:ascii="新細明體" w:eastAsia="新細明體" w:hAnsi="新細明體"/>
                <w:sz w:val="20"/>
                <w:szCs w:val="20"/>
              </w:rPr>
            </w:pPr>
            <w:r w:rsidRPr="00265E5F">
              <w:rPr>
                <w:rFonts w:ascii="新細明體" w:eastAsia="新細明體" w:hAnsi="新細明體" w:hint="eastAsia"/>
                <w:sz w:val="20"/>
                <w:szCs w:val="20"/>
              </w:rPr>
              <w:t>班會(9)、段考(2)、模擬考(1)、講座(愛滋)(1)、運動會(2)、領域活動(國文、英語)(2)、教師節感恩活動(1)、祖孫週(1)，中秋節放假(1)，共20週</w:t>
            </w:r>
          </w:p>
          <w:p w:rsidR="00265E5F" w:rsidRPr="00265E5F" w:rsidRDefault="00265E5F" w:rsidP="00265E5F">
            <w:pPr>
              <w:pStyle w:val="aff"/>
              <w:rPr>
                <w:rFonts w:ascii="新細明體" w:eastAsia="新細明體" w:hAnsi="新細明體"/>
                <w:sz w:val="20"/>
                <w:szCs w:val="20"/>
              </w:rPr>
            </w:pPr>
            <w:r w:rsidRPr="00265E5F">
              <w:rPr>
                <w:rFonts w:ascii="新細明體" w:eastAsia="新細明體" w:hAnsi="新細明體" w:hint="eastAsia"/>
                <w:sz w:val="20"/>
                <w:szCs w:val="20"/>
              </w:rPr>
              <w:t>第二學期：</w:t>
            </w:r>
          </w:p>
          <w:p w:rsidR="004A5F5C" w:rsidRPr="00294211" w:rsidRDefault="00265E5F" w:rsidP="00265E5F">
            <w:pPr>
              <w:rPr>
                <w:rFonts w:ascii="新細明體" w:hAnsi="新細明體"/>
                <w:sz w:val="20"/>
              </w:rPr>
            </w:pPr>
            <w:r w:rsidRPr="00265E5F">
              <w:rPr>
                <w:rFonts w:ascii="新細明體" w:hAnsi="新細明體" w:hint="eastAsia"/>
                <w:sz w:val="20"/>
                <w:szCs w:val="20"/>
              </w:rPr>
              <w:t>班會(9)、段考(1)、模擬考(1)、畢業旅行(1)、自治會選舉(2)、領域活動(體健、藝文)(2)、升學博覽會(1)、學生已畢業(3)，共20週</w:t>
            </w:r>
          </w:p>
        </w:tc>
        <w:tc>
          <w:tcPr>
            <w:tcW w:w="2700" w:type="dxa"/>
            <w:tcBorders>
              <w:top w:val="single" w:sz="4" w:space="0" w:color="auto"/>
              <w:left w:val="single" w:sz="4" w:space="0" w:color="auto"/>
              <w:bottom w:val="single" w:sz="4" w:space="0" w:color="auto"/>
              <w:right w:val="single" w:sz="4" w:space="0" w:color="auto"/>
            </w:tcBorders>
            <w:vAlign w:val="center"/>
          </w:tcPr>
          <w:p w:rsidR="004A5F5C" w:rsidRPr="00294211" w:rsidRDefault="004A5F5C" w:rsidP="00755F94">
            <w:pPr>
              <w:ind w:firstLineChars="100" w:firstLine="200"/>
              <w:rPr>
                <w:rFonts w:ascii="新細明體" w:hAnsi="新細明體"/>
                <w:sz w:val="20"/>
              </w:rPr>
            </w:pPr>
            <w:r w:rsidRPr="00294211">
              <w:rPr>
                <w:rFonts w:ascii="新細明體" w:hAnsi="新細明體" w:hint="eastAsia"/>
                <w:sz w:val="20"/>
              </w:rPr>
              <w:t>20節(每學期)</w:t>
            </w:r>
          </w:p>
        </w:tc>
      </w:tr>
      <w:tr w:rsidR="00FC134D" w:rsidRPr="00294211" w:rsidTr="00592983">
        <w:trPr>
          <w:trHeight w:val="459"/>
        </w:trPr>
        <w:tc>
          <w:tcPr>
            <w:tcW w:w="2297" w:type="dxa"/>
            <w:tcBorders>
              <w:top w:val="single" w:sz="4" w:space="0" w:color="auto"/>
              <w:left w:val="single" w:sz="4" w:space="0" w:color="auto"/>
              <w:bottom w:val="single" w:sz="4" w:space="0" w:color="auto"/>
              <w:right w:val="single" w:sz="4" w:space="0" w:color="auto"/>
            </w:tcBorders>
            <w:vAlign w:val="center"/>
          </w:tcPr>
          <w:p w:rsidR="00FC134D" w:rsidRPr="00294211" w:rsidRDefault="00FC134D" w:rsidP="00F70046">
            <w:pPr>
              <w:ind w:firstLineChars="100" w:firstLine="200"/>
              <w:rPr>
                <w:rFonts w:ascii="新細明體" w:hAnsi="新細明體"/>
                <w:sz w:val="20"/>
              </w:rPr>
            </w:pPr>
            <w:r w:rsidRPr="00294211">
              <w:rPr>
                <w:rFonts w:ascii="新細明體" w:hAnsi="新細明體" w:hint="eastAsia"/>
                <w:sz w:val="20"/>
              </w:rPr>
              <w:t>發展學校特色</w:t>
            </w:r>
          </w:p>
        </w:tc>
        <w:tc>
          <w:tcPr>
            <w:tcW w:w="4543" w:type="dxa"/>
            <w:tcBorders>
              <w:top w:val="single" w:sz="4" w:space="0" w:color="auto"/>
              <w:left w:val="single" w:sz="4" w:space="0" w:color="auto"/>
              <w:bottom w:val="single" w:sz="4" w:space="0" w:color="auto"/>
              <w:right w:val="single" w:sz="4" w:space="0" w:color="auto"/>
            </w:tcBorders>
            <w:vAlign w:val="center"/>
          </w:tcPr>
          <w:p w:rsidR="00FC134D" w:rsidRPr="00294211" w:rsidRDefault="00FC134D" w:rsidP="00F70046">
            <w:pPr>
              <w:ind w:firstLineChars="100" w:firstLine="200"/>
              <w:rPr>
                <w:rFonts w:ascii="新細明體" w:hAnsi="新細明體"/>
                <w:sz w:val="20"/>
              </w:rPr>
            </w:pPr>
            <w:r w:rsidRPr="00294211">
              <w:rPr>
                <w:rFonts w:ascii="新細明體" w:hAnsi="新細明體" w:hint="eastAsia"/>
                <w:sz w:val="20"/>
              </w:rPr>
              <w:t>閱讀</w:t>
            </w:r>
            <w:r>
              <w:rPr>
                <w:rFonts w:ascii="新細明體" w:hAnsi="新細明體" w:hint="eastAsia"/>
                <w:sz w:val="20"/>
              </w:rPr>
              <w:t>指導</w:t>
            </w:r>
          </w:p>
        </w:tc>
        <w:tc>
          <w:tcPr>
            <w:tcW w:w="2700" w:type="dxa"/>
            <w:tcBorders>
              <w:top w:val="single" w:sz="4" w:space="0" w:color="auto"/>
              <w:left w:val="single" w:sz="4" w:space="0" w:color="auto"/>
              <w:bottom w:val="single" w:sz="4" w:space="0" w:color="auto"/>
              <w:right w:val="single" w:sz="4" w:space="0" w:color="auto"/>
            </w:tcBorders>
            <w:vAlign w:val="center"/>
          </w:tcPr>
          <w:p w:rsidR="00FC134D" w:rsidRPr="00294211" w:rsidRDefault="00FC134D" w:rsidP="00F70046">
            <w:pPr>
              <w:ind w:firstLineChars="100" w:firstLine="200"/>
              <w:rPr>
                <w:rFonts w:ascii="新細明體" w:hAnsi="新細明體"/>
                <w:sz w:val="20"/>
              </w:rPr>
            </w:pPr>
            <w:r w:rsidRPr="00294211">
              <w:rPr>
                <w:rFonts w:ascii="新細明體" w:hAnsi="新細明體" w:hint="eastAsia"/>
                <w:sz w:val="20"/>
              </w:rPr>
              <w:t>20節(每學期)</w:t>
            </w:r>
          </w:p>
        </w:tc>
      </w:tr>
      <w:tr w:rsidR="00FC134D" w:rsidRPr="00294211" w:rsidTr="00592983">
        <w:trPr>
          <w:trHeight w:val="459"/>
        </w:trPr>
        <w:tc>
          <w:tcPr>
            <w:tcW w:w="2297" w:type="dxa"/>
            <w:tcBorders>
              <w:top w:val="single" w:sz="4" w:space="0" w:color="auto"/>
              <w:left w:val="single" w:sz="4" w:space="0" w:color="auto"/>
              <w:bottom w:val="single" w:sz="4" w:space="0" w:color="auto"/>
              <w:right w:val="single" w:sz="4" w:space="0" w:color="auto"/>
            </w:tcBorders>
            <w:vAlign w:val="center"/>
          </w:tcPr>
          <w:p w:rsidR="00FC134D" w:rsidRPr="00294211" w:rsidRDefault="00FC134D" w:rsidP="00755F94">
            <w:pPr>
              <w:ind w:firstLineChars="100" w:firstLine="200"/>
              <w:rPr>
                <w:rFonts w:ascii="新細明體" w:hAnsi="新細明體"/>
                <w:sz w:val="20"/>
              </w:rPr>
            </w:pPr>
            <w:r w:rsidRPr="00294211">
              <w:rPr>
                <w:rFonts w:ascii="新細明體" w:hAnsi="新細明體" w:hint="eastAsia"/>
                <w:sz w:val="20"/>
              </w:rPr>
              <w:t>發展學校特色</w:t>
            </w:r>
          </w:p>
        </w:tc>
        <w:tc>
          <w:tcPr>
            <w:tcW w:w="4543" w:type="dxa"/>
            <w:tcBorders>
              <w:top w:val="single" w:sz="4" w:space="0" w:color="auto"/>
              <w:left w:val="single" w:sz="4" w:space="0" w:color="auto"/>
              <w:bottom w:val="single" w:sz="4" w:space="0" w:color="auto"/>
              <w:right w:val="single" w:sz="4" w:space="0" w:color="auto"/>
            </w:tcBorders>
            <w:vAlign w:val="center"/>
          </w:tcPr>
          <w:p w:rsidR="00FC134D" w:rsidRPr="00294211" w:rsidRDefault="00FC134D" w:rsidP="00755F94">
            <w:pPr>
              <w:ind w:firstLineChars="100" w:firstLine="200"/>
              <w:rPr>
                <w:rFonts w:ascii="新細明體" w:hAnsi="新細明體"/>
                <w:sz w:val="20"/>
              </w:rPr>
            </w:pPr>
            <w:r w:rsidRPr="00294211">
              <w:rPr>
                <w:rFonts w:ascii="新細明體" w:hAnsi="新細明體"/>
                <w:sz w:val="20"/>
              </w:rPr>
              <w:t>E世代的技能</w:t>
            </w:r>
          </w:p>
        </w:tc>
        <w:tc>
          <w:tcPr>
            <w:tcW w:w="2700" w:type="dxa"/>
            <w:tcBorders>
              <w:top w:val="single" w:sz="4" w:space="0" w:color="auto"/>
              <w:left w:val="single" w:sz="4" w:space="0" w:color="auto"/>
              <w:bottom w:val="single" w:sz="4" w:space="0" w:color="auto"/>
              <w:right w:val="single" w:sz="4" w:space="0" w:color="auto"/>
            </w:tcBorders>
            <w:vAlign w:val="center"/>
          </w:tcPr>
          <w:p w:rsidR="00FC134D" w:rsidRPr="00294211" w:rsidRDefault="00FC134D" w:rsidP="00755F94">
            <w:pPr>
              <w:ind w:firstLineChars="100" w:firstLine="200"/>
              <w:rPr>
                <w:rFonts w:ascii="新細明體" w:hAnsi="新細明體"/>
                <w:sz w:val="20"/>
              </w:rPr>
            </w:pPr>
            <w:r w:rsidRPr="00294211">
              <w:rPr>
                <w:rFonts w:ascii="新細明體" w:hAnsi="新細明體" w:hint="eastAsia"/>
                <w:sz w:val="20"/>
              </w:rPr>
              <w:t>20節(每學期)</w:t>
            </w:r>
          </w:p>
        </w:tc>
      </w:tr>
      <w:tr w:rsidR="00FC134D" w:rsidRPr="00294211" w:rsidTr="00592983">
        <w:trPr>
          <w:trHeight w:val="164"/>
        </w:trPr>
        <w:tc>
          <w:tcPr>
            <w:tcW w:w="6840" w:type="dxa"/>
            <w:gridSpan w:val="2"/>
            <w:tcBorders>
              <w:top w:val="single" w:sz="4" w:space="0" w:color="auto"/>
              <w:left w:val="single" w:sz="4" w:space="0" w:color="auto"/>
              <w:bottom w:val="single" w:sz="4" w:space="0" w:color="auto"/>
              <w:right w:val="single" w:sz="4" w:space="0" w:color="auto"/>
            </w:tcBorders>
            <w:vAlign w:val="center"/>
          </w:tcPr>
          <w:p w:rsidR="00FC134D" w:rsidRPr="00294211" w:rsidRDefault="00FC134D" w:rsidP="00755F94">
            <w:pPr>
              <w:ind w:firstLineChars="100" w:firstLine="200"/>
              <w:rPr>
                <w:rFonts w:ascii="新細明體" w:hAnsi="新細明體"/>
                <w:sz w:val="20"/>
              </w:rPr>
            </w:pPr>
            <w:r w:rsidRPr="00294211">
              <w:rPr>
                <w:rFonts w:ascii="新細明體" w:hAnsi="新細明體" w:hint="eastAsia"/>
                <w:sz w:val="20"/>
              </w:rPr>
              <w:t>合計教學總節數</w:t>
            </w:r>
          </w:p>
        </w:tc>
        <w:tc>
          <w:tcPr>
            <w:tcW w:w="2700" w:type="dxa"/>
            <w:tcBorders>
              <w:top w:val="single" w:sz="4" w:space="0" w:color="auto"/>
              <w:left w:val="single" w:sz="4" w:space="0" w:color="auto"/>
              <w:bottom w:val="single" w:sz="4" w:space="0" w:color="auto"/>
              <w:right w:val="single" w:sz="4" w:space="0" w:color="auto"/>
            </w:tcBorders>
            <w:vAlign w:val="center"/>
          </w:tcPr>
          <w:p w:rsidR="00FC134D" w:rsidRPr="00294211" w:rsidRDefault="00FC134D" w:rsidP="00755F94">
            <w:pPr>
              <w:ind w:firstLineChars="100" w:firstLine="200"/>
              <w:rPr>
                <w:rFonts w:ascii="新細明體" w:hAnsi="新細明體"/>
                <w:sz w:val="20"/>
              </w:rPr>
            </w:pPr>
            <w:r>
              <w:rPr>
                <w:rFonts w:ascii="新細明體" w:hAnsi="新細明體" w:hint="eastAsia"/>
                <w:sz w:val="20"/>
              </w:rPr>
              <w:t>100</w:t>
            </w:r>
            <w:r w:rsidRPr="00294211">
              <w:rPr>
                <w:rFonts w:ascii="新細明體" w:hAnsi="新細明體" w:hint="eastAsia"/>
                <w:sz w:val="20"/>
              </w:rPr>
              <w:t>節(每學期)</w:t>
            </w:r>
          </w:p>
        </w:tc>
      </w:tr>
    </w:tbl>
    <w:p w:rsidR="00DE42A7" w:rsidRDefault="00DE42A7" w:rsidP="00F2343D">
      <w:pPr>
        <w:ind w:firstLineChars="100" w:firstLine="280"/>
        <w:rPr>
          <w:rFonts w:ascii="新細明體" w:hAnsi="新細明體"/>
          <w:sz w:val="28"/>
          <w:szCs w:val="28"/>
        </w:rPr>
      </w:pPr>
    </w:p>
    <w:p w:rsidR="001D4FA8" w:rsidRPr="00294211" w:rsidRDefault="001D4FA8" w:rsidP="00F2343D">
      <w:pPr>
        <w:ind w:firstLineChars="100" w:firstLine="280"/>
        <w:rPr>
          <w:rFonts w:ascii="新細明體" w:hAnsi="新細明體"/>
          <w:sz w:val="28"/>
          <w:szCs w:val="28"/>
        </w:rPr>
      </w:pPr>
    </w:p>
    <w:p w:rsidR="007C087B" w:rsidRPr="00294211" w:rsidRDefault="007C087B" w:rsidP="00F2343D">
      <w:pPr>
        <w:ind w:firstLineChars="100" w:firstLine="280"/>
        <w:rPr>
          <w:rFonts w:ascii="新細明體" w:hAnsi="新細明體"/>
          <w:b/>
          <w:bCs/>
          <w:sz w:val="28"/>
        </w:rPr>
      </w:pPr>
      <w:r w:rsidRPr="00294211">
        <w:rPr>
          <w:rFonts w:ascii="新細明體" w:hAnsi="新細明體" w:hint="eastAsia"/>
          <w:b/>
          <w:bCs/>
          <w:sz w:val="28"/>
        </w:rPr>
        <w:t>四、依學校設計之領域課程及活動</w:t>
      </w:r>
    </w:p>
    <w:tbl>
      <w:tblPr>
        <w:tblW w:w="9720"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96"/>
        <w:gridCol w:w="1228"/>
        <w:gridCol w:w="2818"/>
        <w:gridCol w:w="1234"/>
        <w:gridCol w:w="1240"/>
        <w:gridCol w:w="1504"/>
      </w:tblGrid>
      <w:tr w:rsidR="007C087B" w:rsidRPr="00294211">
        <w:trPr>
          <w:trHeight w:val="579"/>
          <w:jc w:val="center"/>
        </w:trPr>
        <w:tc>
          <w:tcPr>
            <w:tcW w:w="1696" w:type="dxa"/>
            <w:tcBorders>
              <w:top w:val="single" w:sz="12" w:space="0" w:color="auto"/>
              <w:left w:val="single" w:sz="12" w:space="0" w:color="auto"/>
            </w:tcBorders>
            <w:vAlign w:val="center"/>
          </w:tcPr>
          <w:p w:rsidR="007C087B" w:rsidRPr="00592983" w:rsidRDefault="007C087B" w:rsidP="00592983">
            <w:pPr>
              <w:ind w:firstLineChars="100" w:firstLine="240"/>
              <w:rPr>
                <w:rFonts w:ascii="新細明體" w:hAnsi="新細明體"/>
              </w:rPr>
            </w:pPr>
            <w:r w:rsidRPr="00592983">
              <w:rPr>
                <w:rFonts w:ascii="新細明體" w:hAnsi="新細明體" w:hint="eastAsia"/>
              </w:rPr>
              <w:t>教學單元</w:t>
            </w:r>
          </w:p>
        </w:tc>
        <w:tc>
          <w:tcPr>
            <w:tcW w:w="1228" w:type="dxa"/>
            <w:tcBorders>
              <w:top w:val="single" w:sz="12" w:space="0" w:color="auto"/>
            </w:tcBorders>
            <w:vAlign w:val="center"/>
          </w:tcPr>
          <w:p w:rsidR="007C087B" w:rsidRPr="00592983" w:rsidRDefault="007C087B" w:rsidP="00682322">
            <w:pPr>
              <w:rPr>
                <w:rFonts w:ascii="新細明體" w:hAnsi="新細明體"/>
              </w:rPr>
            </w:pPr>
            <w:r w:rsidRPr="00592983">
              <w:rPr>
                <w:rFonts w:ascii="新細明體" w:hAnsi="新細明體" w:hint="eastAsia"/>
              </w:rPr>
              <w:t>教學領域</w:t>
            </w:r>
          </w:p>
        </w:tc>
        <w:tc>
          <w:tcPr>
            <w:tcW w:w="2818" w:type="dxa"/>
            <w:tcBorders>
              <w:top w:val="single" w:sz="12" w:space="0" w:color="auto"/>
            </w:tcBorders>
            <w:vAlign w:val="center"/>
          </w:tcPr>
          <w:p w:rsidR="007C087B" w:rsidRPr="00592983" w:rsidRDefault="007C087B" w:rsidP="00592983">
            <w:pPr>
              <w:ind w:firstLineChars="100" w:firstLine="240"/>
              <w:rPr>
                <w:rFonts w:ascii="新細明體" w:hAnsi="新細明體"/>
              </w:rPr>
            </w:pPr>
            <w:r w:rsidRPr="00592983">
              <w:rPr>
                <w:rFonts w:ascii="新細明體" w:hAnsi="新細明體" w:hint="eastAsia"/>
              </w:rPr>
              <w:t>教學活動重點</w:t>
            </w:r>
          </w:p>
        </w:tc>
        <w:tc>
          <w:tcPr>
            <w:tcW w:w="1234" w:type="dxa"/>
            <w:tcBorders>
              <w:top w:val="single" w:sz="12" w:space="0" w:color="auto"/>
            </w:tcBorders>
            <w:vAlign w:val="center"/>
          </w:tcPr>
          <w:p w:rsidR="007C087B" w:rsidRPr="00592983" w:rsidRDefault="007C087B" w:rsidP="00682322">
            <w:pPr>
              <w:rPr>
                <w:rFonts w:ascii="新細明體" w:hAnsi="新細明體"/>
              </w:rPr>
            </w:pPr>
            <w:r w:rsidRPr="00592983">
              <w:rPr>
                <w:rFonts w:ascii="新細明體" w:hAnsi="新細明體" w:hint="eastAsia"/>
              </w:rPr>
              <w:t>配合處室</w:t>
            </w:r>
          </w:p>
          <w:p w:rsidR="007C087B" w:rsidRPr="00592983" w:rsidRDefault="007C087B" w:rsidP="00592983">
            <w:pPr>
              <w:ind w:firstLineChars="100" w:firstLine="240"/>
              <w:rPr>
                <w:rFonts w:ascii="新細明體" w:hAnsi="新細明體"/>
              </w:rPr>
            </w:pPr>
            <w:r w:rsidRPr="00592983">
              <w:rPr>
                <w:rFonts w:ascii="新細明體" w:hAnsi="新細明體" w:hint="eastAsia"/>
              </w:rPr>
              <w:t>或領域</w:t>
            </w:r>
          </w:p>
        </w:tc>
        <w:tc>
          <w:tcPr>
            <w:tcW w:w="1240" w:type="dxa"/>
            <w:tcBorders>
              <w:top w:val="single" w:sz="12" w:space="0" w:color="auto"/>
            </w:tcBorders>
            <w:vAlign w:val="center"/>
          </w:tcPr>
          <w:p w:rsidR="007C087B" w:rsidRPr="00592983" w:rsidRDefault="007C087B" w:rsidP="00682322">
            <w:pPr>
              <w:rPr>
                <w:rFonts w:ascii="新細明體" w:hAnsi="新細明體"/>
              </w:rPr>
            </w:pPr>
            <w:r w:rsidRPr="00592983">
              <w:rPr>
                <w:rFonts w:ascii="新細明體" w:hAnsi="新細明體" w:hint="eastAsia"/>
              </w:rPr>
              <w:t>教學週次</w:t>
            </w:r>
          </w:p>
        </w:tc>
        <w:tc>
          <w:tcPr>
            <w:tcW w:w="1504" w:type="dxa"/>
            <w:tcBorders>
              <w:top w:val="single" w:sz="12" w:space="0" w:color="auto"/>
              <w:right w:val="single" w:sz="12" w:space="0" w:color="auto"/>
            </w:tcBorders>
            <w:vAlign w:val="center"/>
          </w:tcPr>
          <w:p w:rsidR="007C087B" w:rsidRPr="00592983" w:rsidRDefault="007C087B" w:rsidP="00592983">
            <w:pPr>
              <w:ind w:firstLineChars="100" w:firstLine="240"/>
              <w:rPr>
                <w:rFonts w:ascii="新細明體" w:hAnsi="新細明體"/>
              </w:rPr>
            </w:pPr>
            <w:r w:rsidRPr="00592983">
              <w:rPr>
                <w:rFonts w:ascii="新細明體" w:hAnsi="新細明體" w:hint="eastAsia"/>
              </w:rPr>
              <w:t>備註</w:t>
            </w:r>
          </w:p>
        </w:tc>
      </w:tr>
      <w:tr w:rsidR="007C087B" w:rsidRPr="00294211">
        <w:trPr>
          <w:cantSplit/>
          <w:trHeight w:val="349"/>
          <w:jc w:val="center"/>
        </w:trPr>
        <w:tc>
          <w:tcPr>
            <w:tcW w:w="9720" w:type="dxa"/>
            <w:gridSpan w:val="6"/>
            <w:tcBorders>
              <w:top w:val="single" w:sz="12" w:space="0" w:color="auto"/>
              <w:left w:val="single" w:sz="12" w:space="0" w:color="auto"/>
              <w:right w:val="single" w:sz="12" w:space="0" w:color="auto"/>
            </w:tcBorders>
            <w:vAlign w:val="center"/>
          </w:tcPr>
          <w:p w:rsidR="007C087B" w:rsidRPr="00294211" w:rsidRDefault="007C087B" w:rsidP="00F2343D">
            <w:pPr>
              <w:ind w:firstLineChars="100" w:firstLine="320"/>
              <w:rPr>
                <w:rFonts w:ascii="新細明體" w:hAnsi="新細明體"/>
                <w:sz w:val="32"/>
              </w:rPr>
            </w:pPr>
            <w:r w:rsidRPr="00294211">
              <w:rPr>
                <w:rFonts w:ascii="新細明體" w:hAnsi="新細明體" w:hint="eastAsia"/>
                <w:sz w:val="32"/>
              </w:rPr>
              <w:t>－－東光</w:t>
            </w:r>
            <w:r w:rsidRPr="00294211">
              <w:rPr>
                <w:rFonts w:ascii="新細明體" w:hAnsi="新細明體"/>
                <w:sz w:val="32"/>
              </w:rPr>
              <w:t>E</w:t>
            </w:r>
            <w:r w:rsidRPr="00294211">
              <w:rPr>
                <w:rFonts w:ascii="新細明體" w:hAnsi="新細明體" w:hint="eastAsia"/>
                <w:sz w:val="32"/>
              </w:rPr>
              <w:t>教育－－</w:t>
            </w:r>
          </w:p>
        </w:tc>
      </w:tr>
      <w:tr w:rsidR="007C087B" w:rsidRPr="00294211">
        <w:trPr>
          <w:trHeight w:val="1913"/>
          <w:jc w:val="center"/>
        </w:trPr>
        <w:tc>
          <w:tcPr>
            <w:tcW w:w="1696" w:type="dxa"/>
            <w:tcBorders>
              <w:left w:val="single" w:sz="12" w:space="0" w:color="auto"/>
            </w:tcBorders>
            <w:vAlign w:val="center"/>
          </w:tcPr>
          <w:p w:rsidR="007C087B" w:rsidRPr="00294211" w:rsidRDefault="007C087B" w:rsidP="002B44BD">
            <w:pPr>
              <w:rPr>
                <w:rFonts w:ascii="新細明體" w:hAnsi="新細明體"/>
                <w:bCs/>
              </w:rPr>
            </w:pPr>
            <w:r w:rsidRPr="00294211">
              <w:rPr>
                <w:rFonts w:ascii="新細明體" w:hAnsi="新細明體" w:hint="eastAsia"/>
                <w:bCs/>
              </w:rPr>
              <w:t>未來的好公民</w:t>
            </w:r>
          </w:p>
        </w:tc>
        <w:tc>
          <w:tcPr>
            <w:tcW w:w="1228" w:type="dxa"/>
            <w:vAlign w:val="center"/>
          </w:tcPr>
          <w:p w:rsidR="007C087B" w:rsidRPr="00294211" w:rsidRDefault="007C087B" w:rsidP="002B44BD">
            <w:pPr>
              <w:rPr>
                <w:rFonts w:ascii="新細明體" w:hAnsi="新細明體"/>
                <w:bCs/>
              </w:rPr>
            </w:pPr>
            <w:r w:rsidRPr="00294211">
              <w:rPr>
                <w:rFonts w:ascii="新細明體" w:hAnsi="新細明體" w:hint="eastAsia"/>
                <w:bCs/>
              </w:rPr>
              <w:t>社會領域</w:t>
            </w:r>
          </w:p>
        </w:tc>
        <w:tc>
          <w:tcPr>
            <w:tcW w:w="2818" w:type="dxa"/>
            <w:vAlign w:val="center"/>
          </w:tcPr>
          <w:p w:rsidR="005718BA" w:rsidRPr="00294211" w:rsidRDefault="005718BA" w:rsidP="005718BA">
            <w:pPr>
              <w:rPr>
                <w:rFonts w:ascii="新細明體"/>
                <w:bCs/>
              </w:rPr>
            </w:pPr>
            <w:r w:rsidRPr="00294211">
              <w:rPr>
                <w:rFonts w:ascii="新細明體" w:hAnsi="新細明體"/>
                <w:bCs/>
              </w:rPr>
              <w:t>1.</w:t>
            </w:r>
            <w:r w:rsidRPr="00294211">
              <w:rPr>
                <w:rFonts w:ascii="新細明體" w:hAnsi="新細明體" w:hint="eastAsia"/>
                <w:bCs/>
              </w:rPr>
              <w:t>影片欣賞</w:t>
            </w:r>
          </w:p>
          <w:p w:rsidR="005718BA" w:rsidRPr="00294211" w:rsidRDefault="005718BA" w:rsidP="005718BA">
            <w:pPr>
              <w:rPr>
                <w:rFonts w:ascii="新細明體"/>
                <w:bCs/>
              </w:rPr>
            </w:pPr>
            <w:r w:rsidRPr="00294211">
              <w:rPr>
                <w:rFonts w:ascii="新細明體" w:hAnsi="新細明體"/>
                <w:bCs/>
              </w:rPr>
              <w:t>2.</w:t>
            </w:r>
            <w:r w:rsidRPr="00294211">
              <w:rPr>
                <w:rFonts w:ascii="新細明體" w:hAnsi="新細明體" w:hint="eastAsia"/>
                <w:bCs/>
              </w:rPr>
              <w:t>教學活動討論</w:t>
            </w:r>
          </w:p>
          <w:p w:rsidR="005718BA" w:rsidRPr="00294211" w:rsidRDefault="005718BA" w:rsidP="005718BA">
            <w:pPr>
              <w:rPr>
                <w:rFonts w:ascii="新細明體"/>
                <w:bCs/>
              </w:rPr>
            </w:pPr>
            <w:r w:rsidRPr="00294211">
              <w:rPr>
                <w:rFonts w:ascii="新細明體" w:hAnsi="新細明體"/>
                <w:bCs/>
              </w:rPr>
              <w:t>3.</w:t>
            </w:r>
            <w:r w:rsidRPr="00294211">
              <w:rPr>
                <w:rFonts w:ascii="新細明體" w:hAnsi="新細明體" w:hint="eastAsia"/>
                <w:bCs/>
              </w:rPr>
              <w:t>班聯會代表選舉</w:t>
            </w:r>
          </w:p>
          <w:p w:rsidR="005718BA" w:rsidRPr="00294211" w:rsidRDefault="005718BA" w:rsidP="005718BA">
            <w:pPr>
              <w:ind w:firstLineChars="100" w:firstLine="240"/>
              <w:rPr>
                <w:rFonts w:ascii="新細明體"/>
                <w:bCs/>
              </w:rPr>
            </w:pPr>
            <w:r w:rsidRPr="00294211">
              <w:rPr>
                <w:rFonts w:ascii="新細明體" w:hAnsi="新細明體" w:hint="eastAsia"/>
                <w:bCs/>
              </w:rPr>
              <w:t>（</w:t>
            </w:r>
            <w:r w:rsidRPr="00294211">
              <w:rPr>
                <w:rFonts w:ascii="新細明體" w:hAnsi="新細明體"/>
                <w:bCs/>
              </w:rPr>
              <w:t>1</w:t>
            </w:r>
            <w:r w:rsidRPr="00294211">
              <w:rPr>
                <w:rFonts w:ascii="新細明體" w:hAnsi="新細明體" w:hint="eastAsia"/>
                <w:bCs/>
              </w:rPr>
              <w:t>）政見發表會</w:t>
            </w:r>
          </w:p>
          <w:p w:rsidR="005718BA" w:rsidRPr="00294211" w:rsidRDefault="005718BA" w:rsidP="005718BA">
            <w:pPr>
              <w:ind w:firstLineChars="100" w:firstLine="240"/>
              <w:rPr>
                <w:rFonts w:ascii="新細明體"/>
                <w:bCs/>
              </w:rPr>
            </w:pPr>
            <w:r w:rsidRPr="00294211">
              <w:rPr>
                <w:rFonts w:ascii="新細明體" w:hAnsi="新細明體" w:hint="eastAsia"/>
                <w:bCs/>
              </w:rPr>
              <w:t>（</w:t>
            </w:r>
            <w:r w:rsidRPr="00294211">
              <w:rPr>
                <w:rFonts w:ascii="新細明體" w:hAnsi="新細明體"/>
                <w:bCs/>
              </w:rPr>
              <w:t>2</w:t>
            </w:r>
            <w:r w:rsidRPr="00294211">
              <w:rPr>
                <w:rFonts w:ascii="新細明體" w:hAnsi="新細明體" w:hint="eastAsia"/>
                <w:bCs/>
              </w:rPr>
              <w:t>）選舉投開票</w:t>
            </w:r>
          </w:p>
          <w:p w:rsidR="007C087B" w:rsidRPr="00294211" w:rsidRDefault="005718BA" w:rsidP="005718BA">
            <w:pPr>
              <w:rPr>
                <w:rFonts w:ascii="新細明體" w:hAnsi="新細明體"/>
                <w:bCs/>
              </w:rPr>
            </w:pPr>
            <w:r w:rsidRPr="00294211">
              <w:rPr>
                <w:rFonts w:ascii="新細明體" w:hAnsi="新細明體"/>
                <w:bCs/>
              </w:rPr>
              <w:t>4.</w:t>
            </w:r>
            <w:r w:rsidRPr="00294211">
              <w:rPr>
                <w:rFonts w:ascii="新細明體" w:hAnsi="新細明體" w:hint="eastAsia"/>
                <w:bCs/>
              </w:rPr>
              <w:t>綜合檢討</w:t>
            </w:r>
          </w:p>
        </w:tc>
        <w:tc>
          <w:tcPr>
            <w:tcW w:w="1234" w:type="dxa"/>
            <w:vAlign w:val="center"/>
          </w:tcPr>
          <w:p w:rsidR="007C087B" w:rsidRPr="00294211" w:rsidRDefault="007C087B" w:rsidP="002B44BD">
            <w:pPr>
              <w:rPr>
                <w:rFonts w:ascii="新細明體" w:hAnsi="新細明體"/>
                <w:bCs/>
              </w:rPr>
            </w:pPr>
            <w:r w:rsidRPr="00294211">
              <w:rPr>
                <w:rFonts w:ascii="新細明體" w:hAnsi="新細明體" w:hint="eastAsia"/>
                <w:bCs/>
              </w:rPr>
              <w:t>學務處</w:t>
            </w:r>
          </w:p>
          <w:p w:rsidR="007C087B" w:rsidRPr="00294211" w:rsidRDefault="007C087B" w:rsidP="002B44BD">
            <w:pPr>
              <w:rPr>
                <w:rFonts w:ascii="新細明體" w:hAnsi="新細明體"/>
                <w:bCs/>
              </w:rPr>
            </w:pPr>
            <w:r w:rsidRPr="00294211">
              <w:rPr>
                <w:rFonts w:ascii="新細明體" w:hAnsi="新細明體" w:hint="eastAsia"/>
                <w:bCs/>
              </w:rPr>
              <w:t>國語領域</w:t>
            </w:r>
          </w:p>
        </w:tc>
        <w:tc>
          <w:tcPr>
            <w:tcW w:w="1240" w:type="dxa"/>
            <w:vAlign w:val="center"/>
          </w:tcPr>
          <w:p w:rsidR="007C087B" w:rsidRPr="00294211" w:rsidRDefault="005718BA" w:rsidP="00D36F61">
            <w:pPr>
              <w:rPr>
                <w:rFonts w:ascii="新細明體" w:hAnsi="新細明體"/>
                <w:bCs/>
              </w:rPr>
            </w:pPr>
            <w:r>
              <w:rPr>
                <w:rFonts w:ascii="新細明體" w:hAnsi="新細明體" w:hint="eastAsia"/>
                <w:bCs/>
              </w:rPr>
              <w:t>下學期第五、六</w:t>
            </w:r>
            <w:r w:rsidRPr="00294211">
              <w:rPr>
                <w:rFonts w:ascii="新細明體" w:hAnsi="新細明體" w:hint="eastAsia"/>
                <w:bCs/>
              </w:rPr>
              <w:t>週</w:t>
            </w:r>
          </w:p>
        </w:tc>
        <w:tc>
          <w:tcPr>
            <w:tcW w:w="1504" w:type="dxa"/>
            <w:tcBorders>
              <w:right w:val="single" w:sz="12" w:space="0" w:color="auto"/>
            </w:tcBorders>
            <w:vAlign w:val="center"/>
          </w:tcPr>
          <w:p w:rsidR="007C087B" w:rsidRPr="00294211" w:rsidRDefault="007C087B" w:rsidP="00D36F61">
            <w:pPr>
              <w:ind w:left="197" w:hangingChars="82" w:hanging="197"/>
              <w:rPr>
                <w:rFonts w:ascii="新細明體" w:hAnsi="新細明體"/>
                <w:bCs/>
              </w:rPr>
            </w:pPr>
            <w:r w:rsidRPr="00294211">
              <w:rPr>
                <w:rFonts w:ascii="新細明體" w:hAnsi="新細明體" w:hint="eastAsia"/>
                <w:bCs/>
              </w:rPr>
              <w:t>1.教學活動設計另附。</w:t>
            </w:r>
          </w:p>
          <w:p w:rsidR="007C087B" w:rsidRPr="00294211" w:rsidRDefault="007C087B" w:rsidP="00D36F61">
            <w:pPr>
              <w:ind w:left="185" w:hangingChars="77" w:hanging="185"/>
              <w:rPr>
                <w:rFonts w:ascii="新細明體" w:hAnsi="新細明體"/>
                <w:bCs/>
              </w:rPr>
            </w:pPr>
            <w:r w:rsidRPr="00294211">
              <w:rPr>
                <w:rFonts w:ascii="新細明體" w:hAnsi="新細明體" w:hint="eastAsia"/>
                <w:bCs/>
              </w:rPr>
              <w:t>2.部分課程配合彈性課程及午間進行。</w:t>
            </w:r>
          </w:p>
        </w:tc>
      </w:tr>
      <w:tr w:rsidR="007C087B" w:rsidRPr="00294211">
        <w:trPr>
          <w:trHeight w:val="1781"/>
          <w:jc w:val="center"/>
        </w:trPr>
        <w:tc>
          <w:tcPr>
            <w:tcW w:w="1696" w:type="dxa"/>
            <w:tcBorders>
              <w:left w:val="single" w:sz="12" w:space="0" w:color="auto"/>
            </w:tcBorders>
            <w:vAlign w:val="center"/>
          </w:tcPr>
          <w:p w:rsidR="007C087B" w:rsidRPr="00294211" w:rsidRDefault="007C087B" w:rsidP="00F2343D">
            <w:pPr>
              <w:ind w:firstLineChars="100" w:firstLine="240"/>
              <w:rPr>
                <w:rFonts w:ascii="新細明體" w:hAnsi="新細明體"/>
                <w:bCs/>
              </w:rPr>
            </w:pPr>
            <w:r w:rsidRPr="00294211">
              <w:rPr>
                <w:rFonts w:ascii="新細明體" w:hAnsi="新細明體" w:hint="eastAsia"/>
                <w:bCs/>
              </w:rPr>
              <w:t>與旱鴨子</w:t>
            </w:r>
            <w:r w:rsidRPr="00294211">
              <w:rPr>
                <w:rFonts w:ascii="新細明體" w:hAnsi="新細明體"/>
                <w:bCs/>
              </w:rPr>
              <w:t>SAY-BYEBYE</w:t>
            </w:r>
          </w:p>
        </w:tc>
        <w:tc>
          <w:tcPr>
            <w:tcW w:w="1228" w:type="dxa"/>
            <w:vAlign w:val="center"/>
          </w:tcPr>
          <w:p w:rsidR="007C087B" w:rsidRPr="00294211" w:rsidRDefault="007C087B" w:rsidP="002B44BD">
            <w:pPr>
              <w:rPr>
                <w:rFonts w:ascii="新細明體" w:hAnsi="新細明體"/>
                <w:bCs/>
              </w:rPr>
            </w:pPr>
            <w:r w:rsidRPr="00294211">
              <w:rPr>
                <w:rFonts w:ascii="新細明體" w:hAnsi="新細明體" w:hint="eastAsia"/>
                <w:bCs/>
              </w:rPr>
              <w:t>健體領域</w:t>
            </w:r>
          </w:p>
        </w:tc>
        <w:tc>
          <w:tcPr>
            <w:tcW w:w="2818" w:type="dxa"/>
            <w:vAlign w:val="center"/>
          </w:tcPr>
          <w:p w:rsidR="007C087B" w:rsidRPr="00294211" w:rsidRDefault="007C087B" w:rsidP="00592983">
            <w:pPr>
              <w:ind w:leftChars="23" w:left="254" w:hangingChars="83" w:hanging="199"/>
              <w:rPr>
                <w:rFonts w:ascii="新細明體" w:hAnsi="新細明體"/>
                <w:bCs/>
              </w:rPr>
            </w:pPr>
            <w:r w:rsidRPr="00294211">
              <w:rPr>
                <w:rFonts w:ascii="新細明體" w:hAnsi="新細明體" w:hint="eastAsia"/>
                <w:bCs/>
              </w:rPr>
              <w:t>1.觀賞游泳相關影片及教學討論。</w:t>
            </w:r>
          </w:p>
          <w:p w:rsidR="007C087B" w:rsidRPr="00294211" w:rsidRDefault="007C087B" w:rsidP="00592983">
            <w:pPr>
              <w:ind w:leftChars="17" w:left="240" w:hangingChars="83" w:hanging="199"/>
              <w:rPr>
                <w:rFonts w:ascii="新細明體" w:hAnsi="新細明體"/>
                <w:bCs/>
              </w:rPr>
            </w:pPr>
            <w:r w:rsidRPr="00294211">
              <w:rPr>
                <w:rFonts w:ascii="新細明體" w:hAnsi="新細明體" w:hint="eastAsia"/>
                <w:bCs/>
              </w:rPr>
              <w:t>2.利用暑期育樂營，至羅東運動公園實地教學。</w:t>
            </w:r>
          </w:p>
          <w:p w:rsidR="007C087B" w:rsidRPr="00294211" w:rsidRDefault="007C087B" w:rsidP="00592983">
            <w:pPr>
              <w:ind w:left="199" w:hangingChars="83" w:hanging="199"/>
              <w:rPr>
                <w:rFonts w:ascii="新細明體" w:hAnsi="新細明體"/>
                <w:bCs/>
              </w:rPr>
            </w:pPr>
            <w:r w:rsidRPr="00294211">
              <w:rPr>
                <w:rFonts w:ascii="新細明體" w:hAnsi="新細明體" w:hint="eastAsia"/>
                <w:bCs/>
              </w:rPr>
              <w:t>3.舉辦游泳檢測：預期效果每生均能浮游25公尺。</w:t>
            </w:r>
          </w:p>
        </w:tc>
        <w:tc>
          <w:tcPr>
            <w:tcW w:w="1234" w:type="dxa"/>
            <w:vAlign w:val="center"/>
          </w:tcPr>
          <w:p w:rsidR="007C087B" w:rsidRPr="00294211" w:rsidRDefault="007C087B" w:rsidP="005B3A6A">
            <w:pPr>
              <w:jc w:val="center"/>
              <w:rPr>
                <w:rFonts w:ascii="新細明體" w:hAnsi="新細明體"/>
                <w:bCs/>
              </w:rPr>
            </w:pPr>
            <w:r w:rsidRPr="00294211">
              <w:rPr>
                <w:rFonts w:ascii="新細明體" w:hAnsi="新細明體" w:hint="eastAsia"/>
                <w:bCs/>
              </w:rPr>
              <w:t>學務處</w:t>
            </w:r>
          </w:p>
        </w:tc>
        <w:tc>
          <w:tcPr>
            <w:tcW w:w="1240" w:type="dxa"/>
            <w:vAlign w:val="center"/>
          </w:tcPr>
          <w:p w:rsidR="007C087B" w:rsidRPr="00294211" w:rsidRDefault="00FD7DA3" w:rsidP="001504E3">
            <w:pPr>
              <w:rPr>
                <w:rFonts w:ascii="新細明體" w:hAnsi="新細明體"/>
                <w:bCs/>
              </w:rPr>
            </w:pPr>
            <w:r>
              <w:rPr>
                <w:rFonts w:ascii="新細明體" w:hAnsi="新細明體" w:hint="eastAsia"/>
                <w:bCs/>
              </w:rPr>
              <w:t>暑期教學第一、二週共</w:t>
            </w:r>
            <w:r w:rsidR="007C087B" w:rsidRPr="00294211">
              <w:rPr>
                <w:rFonts w:ascii="新細明體" w:hAnsi="新細明體" w:hint="eastAsia"/>
                <w:bCs/>
              </w:rPr>
              <w:t>二週</w:t>
            </w:r>
          </w:p>
        </w:tc>
        <w:tc>
          <w:tcPr>
            <w:tcW w:w="1504" w:type="dxa"/>
            <w:tcBorders>
              <w:right w:val="single" w:sz="12" w:space="0" w:color="auto"/>
            </w:tcBorders>
            <w:vAlign w:val="center"/>
          </w:tcPr>
          <w:p w:rsidR="007C087B" w:rsidRPr="00294211" w:rsidRDefault="007C087B" w:rsidP="00592983">
            <w:pPr>
              <w:rPr>
                <w:rFonts w:ascii="新細明體" w:hAnsi="新細明體"/>
                <w:bCs/>
              </w:rPr>
            </w:pPr>
            <w:r w:rsidRPr="00294211">
              <w:rPr>
                <w:rFonts w:ascii="新細明體" w:hAnsi="新細明體" w:hint="eastAsia"/>
                <w:bCs/>
              </w:rPr>
              <w:t>教學活動設計另附。</w:t>
            </w:r>
          </w:p>
        </w:tc>
      </w:tr>
      <w:tr w:rsidR="007C087B" w:rsidRPr="00294211">
        <w:trPr>
          <w:trHeight w:val="1871"/>
          <w:jc w:val="center"/>
        </w:trPr>
        <w:tc>
          <w:tcPr>
            <w:tcW w:w="1696" w:type="dxa"/>
            <w:tcBorders>
              <w:left w:val="single" w:sz="12" w:space="0" w:color="auto"/>
            </w:tcBorders>
            <w:vAlign w:val="center"/>
          </w:tcPr>
          <w:p w:rsidR="007C087B" w:rsidRPr="00294211" w:rsidRDefault="007C087B" w:rsidP="00F2343D">
            <w:pPr>
              <w:ind w:firstLineChars="100" w:firstLine="240"/>
              <w:rPr>
                <w:rFonts w:ascii="新細明體" w:hAnsi="新細明體"/>
                <w:bCs/>
              </w:rPr>
            </w:pPr>
            <w:r w:rsidRPr="00294211">
              <w:rPr>
                <w:rFonts w:ascii="新細明體" w:hAnsi="新細明體" w:hint="eastAsia"/>
                <w:bCs/>
              </w:rPr>
              <w:t>一人一樂器</w:t>
            </w:r>
          </w:p>
        </w:tc>
        <w:tc>
          <w:tcPr>
            <w:tcW w:w="1228" w:type="dxa"/>
            <w:vAlign w:val="center"/>
          </w:tcPr>
          <w:p w:rsidR="007C087B" w:rsidRPr="00294211" w:rsidRDefault="0097442F" w:rsidP="002B44BD">
            <w:pPr>
              <w:rPr>
                <w:rFonts w:ascii="新細明體" w:hAnsi="新細明體"/>
                <w:bCs/>
              </w:rPr>
            </w:pPr>
            <w:r w:rsidRPr="00294211">
              <w:rPr>
                <w:rFonts w:ascii="新細明體" w:hAnsi="新細明體" w:hint="eastAsia"/>
                <w:bCs/>
              </w:rPr>
              <w:t>表演藝術</w:t>
            </w:r>
            <w:r w:rsidR="007C087B" w:rsidRPr="00294211">
              <w:rPr>
                <w:rFonts w:ascii="新細明體" w:hAnsi="新細明體" w:hint="eastAsia"/>
                <w:bCs/>
              </w:rPr>
              <w:t>領域</w:t>
            </w:r>
          </w:p>
        </w:tc>
        <w:tc>
          <w:tcPr>
            <w:tcW w:w="2818" w:type="dxa"/>
            <w:vAlign w:val="center"/>
          </w:tcPr>
          <w:p w:rsidR="007C087B" w:rsidRPr="00294211" w:rsidRDefault="007C087B" w:rsidP="00592983">
            <w:pPr>
              <w:ind w:left="214" w:hangingChars="89" w:hanging="214"/>
              <w:rPr>
                <w:rFonts w:ascii="新細明體" w:hAnsi="新細明體"/>
                <w:bCs/>
              </w:rPr>
            </w:pPr>
            <w:r w:rsidRPr="00294211">
              <w:rPr>
                <w:rFonts w:ascii="新細明體" w:hAnsi="新細明體" w:hint="eastAsia"/>
                <w:bCs/>
              </w:rPr>
              <w:t>1.實施直笛教學（六節課，一年級上下學期各二節，二年級上學期二節）</w:t>
            </w:r>
          </w:p>
          <w:p w:rsidR="007C087B" w:rsidRPr="00294211" w:rsidRDefault="007C087B" w:rsidP="00592983">
            <w:pPr>
              <w:ind w:left="214" w:hangingChars="89" w:hanging="214"/>
              <w:rPr>
                <w:rFonts w:ascii="新細明體" w:hAnsi="新細明體"/>
                <w:bCs/>
              </w:rPr>
            </w:pPr>
            <w:r w:rsidRPr="00294211">
              <w:rPr>
                <w:rFonts w:ascii="新細明體" w:hAnsi="新細明體" w:hint="eastAsia"/>
                <w:bCs/>
              </w:rPr>
              <w:t>2.二年級下學期舉辦班際直笛成果觀摩競賽－母親節音樂會。</w:t>
            </w:r>
          </w:p>
        </w:tc>
        <w:tc>
          <w:tcPr>
            <w:tcW w:w="1234" w:type="dxa"/>
            <w:vAlign w:val="center"/>
          </w:tcPr>
          <w:p w:rsidR="007C087B" w:rsidRPr="00294211" w:rsidRDefault="007C087B" w:rsidP="005B3A6A">
            <w:pPr>
              <w:jc w:val="center"/>
              <w:rPr>
                <w:rFonts w:ascii="新細明體" w:hAnsi="新細明體"/>
                <w:bCs/>
              </w:rPr>
            </w:pPr>
            <w:r w:rsidRPr="00294211">
              <w:rPr>
                <w:rFonts w:ascii="新細明體" w:hAnsi="新細明體" w:hint="eastAsia"/>
                <w:bCs/>
              </w:rPr>
              <w:t>學務處</w:t>
            </w:r>
          </w:p>
        </w:tc>
        <w:tc>
          <w:tcPr>
            <w:tcW w:w="1240" w:type="dxa"/>
            <w:vAlign w:val="center"/>
          </w:tcPr>
          <w:p w:rsidR="007C087B" w:rsidRPr="00294211" w:rsidRDefault="007C087B" w:rsidP="00D36F61">
            <w:pPr>
              <w:rPr>
                <w:rFonts w:ascii="新細明體" w:hAnsi="新細明體"/>
                <w:bCs/>
              </w:rPr>
            </w:pPr>
            <w:r w:rsidRPr="00294211">
              <w:rPr>
                <w:rFonts w:ascii="新細明體" w:hAnsi="新細明體" w:hint="eastAsia"/>
                <w:bCs/>
              </w:rPr>
              <w:t>下學期</w:t>
            </w:r>
          </w:p>
          <w:p w:rsidR="007C087B" w:rsidRPr="00294211" w:rsidRDefault="007C087B" w:rsidP="001504E3">
            <w:pPr>
              <w:rPr>
                <w:rFonts w:ascii="新細明體" w:hAnsi="新細明體"/>
                <w:bCs/>
              </w:rPr>
            </w:pPr>
            <w:r w:rsidRPr="00294211">
              <w:rPr>
                <w:rFonts w:ascii="新細明體" w:hAnsi="新細明體" w:hint="eastAsia"/>
                <w:bCs/>
              </w:rPr>
              <w:t>第十二週</w:t>
            </w:r>
          </w:p>
        </w:tc>
        <w:tc>
          <w:tcPr>
            <w:tcW w:w="1504" w:type="dxa"/>
            <w:tcBorders>
              <w:right w:val="single" w:sz="12" w:space="0" w:color="auto"/>
            </w:tcBorders>
            <w:vAlign w:val="center"/>
          </w:tcPr>
          <w:p w:rsidR="007C087B" w:rsidRPr="00294211" w:rsidRDefault="007C087B" w:rsidP="00592983">
            <w:pPr>
              <w:ind w:left="211" w:hangingChars="88" w:hanging="211"/>
              <w:rPr>
                <w:rFonts w:ascii="新細明體" w:hAnsi="新細明體"/>
                <w:bCs/>
              </w:rPr>
            </w:pPr>
            <w:r w:rsidRPr="00294211">
              <w:rPr>
                <w:rFonts w:ascii="新細明體" w:hAnsi="新細明體" w:hint="eastAsia"/>
                <w:bCs/>
              </w:rPr>
              <w:t>1.教學活動設計另附。</w:t>
            </w:r>
          </w:p>
          <w:p w:rsidR="007C087B" w:rsidRPr="00294211" w:rsidRDefault="007C087B" w:rsidP="00592983">
            <w:pPr>
              <w:ind w:left="197" w:hangingChars="82" w:hanging="197"/>
              <w:rPr>
                <w:rFonts w:ascii="新細明體" w:hAnsi="新細明體"/>
                <w:bCs/>
              </w:rPr>
            </w:pPr>
            <w:r w:rsidRPr="00294211">
              <w:rPr>
                <w:rFonts w:ascii="新細明體" w:hAnsi="新細明體" w:hint="eastAsia"/>
                <w:bCs/>
              </w:rPr>
              <w:t>2.部分課程配合彈性課程時間及午休進行。</w:t>
            </w:r>
          </w:p>
        </w:tc>
      </w:tr>
      <w:tr w:rsidR="007C087B" w:rsidRPr="00294211">
        <w:trPr>
          <w:trHeight w:val="1781"/>
          <w:jc w:val="center"/>
        </w:trPr>
        <w:tc>
          <w:tcPr>
            <w:tcW w:w="1696" w:type="dxa"/>
            <w:tcBorders>
              <w:left w:val="single" w:sz="12" w:space="0" w:color="auto"/>
            </w:tcBorders>
            <w:vAlign w:val="center"/>
          </w:tcPr>
          <w:p w:rsidR="007C087B" w:rsidRPr="00294211" w:rsidRDefault="007B1A92" w:rsidP="007B1A92">
            <w:pPr>
              <w:ind w:firstLineChars="7" w:firstLine="17"/>
              <w:rPr>
                <w:rFonts w:ascii="新細明體" w:hAnsi="新細明體"/>
                <w:bCs/>
              </w:rPr>
            </w:pPr>
            <w:r w:rsidRPr="00294211">
              <w:rPr>
                <w:rFonts w:ascii="新細明體" w:hAnsi="新細明體" w:hint="eastAsia"/>
                <w:bCs/>
              </w:rPr>
              <w:lastRenderedPageBreak/>
              <w:t>關懷生命體驗</w:t>
            </w:r>
          </w:p>
        </w:tc>
        <w:tc>
          <w:tcPr>
            <w:tcW w:w="1228" w:type="dxa"/>
            <w:vAlign w:val="center"/>
          </w:tcPr>
          <w:p w:rsidR="007C087B" w:rsidRPr="00294211" w:rsidRDefault="007C087B" w:rsidP="002B44BD">
            <w:pPr>
              <w:rPr>
                <w:rFonts w:ascii="新細明體" w:hAnsi="新細明體"/>
                <w:bCs/>
              </w:rPr>
            </w:pPr>
            <w:r w:rsidRPr="00294211">
              <w:rPr>
                <w:rFonts w:ascii="新細明體" w:hAnsi="新細明體" w:hint="eastAsia"/>
                <w:bCs/>
              </w:rPr>
              <w:t>綜合領域</w:t>
            </w:r>
          </w:p>
        </w:tc>
        <w:tc>
          <w:tcPr>
            <w:tcW w:w="2818" w:type="dxa"/>
            <w:vAlign w:val="center"/>
          </w:tcPr>
          <w:p w:rsidR="007B1A92" w:rsidRDefault="007B1A92" w:rsidP="007B1A92">
            <w:pPr>
              <w:ind w:left="199" w:hangingChars="83" w:hanging="199"/>
              <w:rPr>
                <w:rFonts w:ascii="新細明體" w:hAnsi="新細明體"/>
                <w:bCs/>
              </w:rPr>
            </w:pPr>
            <w:r w:rsidRPr="00294211">
              <w:rPr>
                <w:rFonts w:ascii="新細明體" w:hAnsi="新細明體" w:hint="eastAsia"/>
                <w:bCs/>
              </w:rPr>
              <w:t>1.辦理殘障體驗教學活動。</w:t>
            </w:r>
          </w:p>
          <w:p w:rsidR="007B1A92" w:rsidRPr="00294211" w:rsidRDefault="007B1A92" w:rsidP="007B1A92">
            <w:pPr>
              <w:ind w:left="199" w:hangingChars="83" w:hanging="199"/>
              <w:rPr>
                <w:rFonts w:ascii="新細明體" w:hAnsi="新細明體"/>
                <w:bCs/>
              </w:rPr>
            </w:pPr>
            <w:r w:rsidRPr="00294211">
              <w:rPr>
                <w:rFonts w:ascii="新細明體" w:hAnsi="新細明體" w:hint="eastAsia"/>
                <w:bCs/>
              </w:rPr>
              <w:t>2.學生體驗活動及心得寫作報告。</w:t>
            </w:r>
          </w:p>
          <w:p w:rsidR="007C087B" w:rsidRPr="00294211" w:rsidRDefault="007B1A92" w:rsidP="007B1A92">
            <w:pPr>
              <w:ind w:left="214" w:hangingChars="89" w:hanging="214"/>
              <w:rPr>
                <w:rFonts w:ascii="新細明體" w:hAnsi="新細明體"/>
                <w:bCs/>
              </w:rPr>
            </w:pPr>
            <w:r w:rsidRPr="00294211">
              <w:rPr>
                <w:rFonts w:ascii="新細明體" w:hAnsi="新細明體" w:hint="eastAsia"/>
                <w:bCs/>
              </w:rPr>
              <w:t>3.</w:t>
            </w:r>
            <w:r>
              <w:rPr>
                <w:rFonts w:ascii="新細明體" w:hAnsi="新細明體" w:hint="eastAsia"/>
                <w:bCs/>
              </w:rPr>
              <w:t>心手相連手語教學。</w:t>
            </w:r>
          </w:p>
        </w:tc>
        <w:tc>
          <w:tcPr>
            <w:tcW w:w="1234" w:type="dxa"/>
            <w:vAlign w:val="center"/>
          </w:tcPr>
          <w:p w:rsidR="007C087B" w:rsidRPr="00294211" w:rsidRDefault="007C087B" w:rsidP="00F2343D">
            <w:pPr>
              <w:ind w:firstLineChars="100" w:firstLine="240"/>
              <w:rPr>
                <w:rFonts w:ascii="新細明體" w:hAnsi="新細明體"/>
                <w:bCs/>
              </w:rPr>
            </w:pPr>
            <w:r w:rsidRPr="00294211">
              <w:rPr>
                <w:rFonts w:ascii="新細明體" w:hAnsi="新細明體" w:hint="eastAsia"/>
                <w:bCs/>
              </w:rPr>
              <w:t>輔導處</w:t>
            </w:r>
          </w:p>
          <w:p w:rsidR="007C087B" w:rsidRPr="00294211" w:rsidRDefault="007C087B" w:rsidP="00F2343D">
            <w:pPr>
              <w:ind w:firstLineChars="100" w:firstLine="240"/>
              <w:rPr>
                <w:rFonts w:ascii="新細明體" w:hAnsi="新細明體"/>
                <w:bCs/>
              </w:rPr>
            </w:pPr>
            <w:r w:rsidRPr="00294211">
              <w:rPr>
                <w:rFonts w:ascii="新細明體" w:hAnsi="新細明體" w:hint="eastAsia"/>
                <w:bCs/>
              </w:rPr>
              <w:t>特教組</w:t>
            </w:r>
          </w:p>
        </w:tc>
        <w:tc>
          <w:tcPr>
            <w:tcW w:w="1240" w:type="dxa"/>
            <w:vAlign w:val="center"/>
          </w:tcPr>
          <w:p w:rsidR="007B1A92" w:rsidRPr="00294211" w:rsidRDefault="007B1A92" w:rsidP="007B1A92">
            <w:pPr>
              <w:rPr>
                <w:rFonts w:ascii="新細明體" w:hAnsi="新細明體"/>
                <w:bCs/>
              </w:rPr>
            </w:pPr>
            <w:r>
              <w:rPr>
                <w:rFonts w:ascii="新細明體" w:hAnsi="新細明體" w:hint="eastAsia"/>
                <w:bCs/>
              </w:rPr>
              <w:t>上</w:t>
            </w:r>
            <w:r w:rsidRPr="00294211">
              <w:rPr>
                <w:rFonts w:ascii="新細明體" w:hAnsi="新細明體" w:hint="eastAsia"/>
                <w:bCs/>
              </w:rPr>
              <w:t>學期</w:t>
            </w:r>
          </w:p>
          <w:p w:rsidR="007B1A92" w:rsidRDefault="007B1A92" w:rsidP="007B1A92">
            <w:pPr>
              <w:rPr>
                <w:rFonts w:ascii="新細明體" w:hAnsi="新細明體"/>
                <w:bCs/>
              </w:rPr>
            </w:pPr>
            <w:r w:rsidRPr="00294211">
              <w:rPr>
                <w:rFonts w:ascii="新細明體" w:hAnsi="新細明體" w:hint="eastAsia"/>
                <w:bCs/>
              </w:rPr>
              <w:t>第八週</w:t>
            </w:r>
          </w:p>
          <w:p w:rsidR="007B1A92" w:rsidRDefault="007B1A92" w:rsidP="007B1A92">
            <w:pPr>
              <w:rPr>
                <w:rFonts w:ascii="新細明體" w:hAnsi="新細明體"/>
                <w:bCs/>
              </w:rPr>
            </w:pPr>
            <w:r>
              <w:rPr>
                <w:rFonts w:ascii="新細明體" w:hAnsi="新細明體" w:hint="eastAsia"/>
                <w:bCs/>
              </w:rPr>
              <w:t>下學期</w:t>
            </w:r>
          </w:p>
          <w:p w:rsidR="007C087B" w:rsidRPr="00294211" w:rsidRDefault="007B1A92" w:rsidP="007B1A92">
            <w:pPr>
              <w:rPr>
                <w:rFonts w:ascii="新細明體" w:hAnsi="新細明體"/>
                <w:bCs/>
              </w:rPr>
            </w:pPr>
            <w:r>
              <w:rPr>
                <w:rFonts w:ascii="新細明體" w:hAnsi="新細明體" w:hint="eastAsia"/>
                <w:bCs/>
              </w:rPr>
              <w:t>第十週</w:t>
            </w:r>
          </w:p>
        </w:tc>
        <w:tc>
          <w:tcPr>
            <w:tcW w:w="1504" w:type="dxa"/>
            <w:tcBorders>
              <w:right w:val="single" w:sz="12" w:space="0" w:color="auto"/>
            </w:tcBorders>
            <w:vAlign w:val="center"/>
          </w:tcPr>
          <w:p w:rsidR="007C087B" w:rsidRPr="00294211" w:rsidRDefault="007C087B" w:rsidP="00592983">
            <w:pPr>
              <w:ind w:left="185" w:hangingChars="77" w:hanging="185"/>
              <w:rPr>
                <w:rFonts w:ascii="新細明體" w:hAnsi="新細明體"/>
                <w:bCs/>
              </w:rPr>
            </w:pPr>
            <w:r w:rsidRPr="00294211">
              <w:rPr>
                <w:rFonts w:ascii="新細明體" w:hAnsi="新細明體" w:hint="eastAsia"/>
                <w:bCs/>
              </w:rPr>
              <w:t>1.教學活動設計另附。</w:t>
            </w:r>
          </w:p>
          <w:p w:rsidR="007C087B" w:rsidRPr="00294211" w:rsidRDefault="007C087B" w:rsidP="00592983">
            <w:pPr>
              <w:ind w:left="185" w:hangingChars="77" w:hanging="185"/>
              <w:rPr>
                <w:rFonts w:ascii="新細明體" w:hAnsi="新細明體"/>
                <w:bCs/>
              </w:rPr>
            </w:pPr>
            <w:r w:rsidRPr="00294211">
              <w:rPr>
                <w:rFonts w:ascii="新細明體" w:hAnsi="新細明體" w:hint="eastAsia"/>
                <w:bCs/>
              </w:rPr>
              <w:t>2.部分課程配合彈性課程時間辦理。</w:t>
            </w:r>
          </w:p>
        </w:tc>
      </w:tr>
      <w:tr w:rsidR="007C087B" w:rsidRPr="00294211">
        <w:trPr>
          <w:trHeight w:val="280"/>
          <w:jc w:val="center"/>
        </w:trPr>
        <w:tc>
          <w:tcPr>
            <w:tcW w:w="1696" w:type="dxa"/>
            <w:tcBorders>
              <w:left w:val="single" w:sz="12" w:space="0" w:color="auto"/>
            </w:tcBorders>
            <w:vAlign w:val="center"/>
          </w:tcPr>
          <w:p w:rsidR="007C087B" w:rsidRPr="00294211" w:rsidRDefault="007C087B" w:rsidP="001D4FA8">
            <w:pPr>
              <w:jc w:val="both"/>
              <w:rPr>
                <w:rFonts w:ascii="新細明體" w:hAnsi="新細明體"/>
                <w:bCs/>
              </w:rPr>
            </w:pPr>
            <w:r w:rsidRPr="00294211">
              <w:rPr>
                <w:rFonts w:ascii="新細明體" w:hAnsi="新細明體" w:hint="eastAsia"/>
                <w:bCs/>
              </w:rPr>
              <w:t>生活中的</w:t>
            </w:r>
            <w:r w:rsidRPr="00294211">
              <w:rPr>
                <w:rFonts w:ascii="新細明體" w:hAnsi="新細明體"/>
                <w:bCs/>
              </w:rPr>
              <w:t>ABC</w:t>
            </w:r>
          </w:p>
        </w:tc>
        <w:tc>
          <w:tcPr>
            <w:tcW w:w="1228" w:type="dxa"/>
            <w:vAlign w:val="center"/>
          </w:tcPr>
          <w:p w:rsidR="007C087B" w:rsidRPr="00294211" w:rsidRDefault="007C087B" w:rsidP="002B44BD">
            <w:pPr>
              <w:rPr>
                <w:rFonts w:ascii="新細明體" w:hAnsi="新細明體"/>
                <w:bCs/>
              </w:rPr>
            </w:pPr>
            <w:r w:rsidRPr="00294211">
              <w:rPr>
                <w:rFonts w:ascii="新細明體" w:hAnsi="新細明體" w:hint="eastAsia"/>
                <w:bCs/>
              </w:rPr>
              <w:t>語文領域</w:t>
            </w:r>
          </w:p>
          <w:p w:rsidR="007C087B" w:rsidRPr="00294211" w:rsidRDefault="007C087B" w:rsidP="00F2343D">
            <w:pPr>
              <w:ind w:firstLineChars="100" w:firstLine="240"/>
              <w:rPr>
                <w:rFonts w:ascii="新細明體" w:hAnsi="新細明體"/>
                <w:bCs/>
              </w:rPr>
            </w:pPr>
            <w:r w:rsidRPr="00294211">
              <w:rPr>
                <w:rFonts w:ascii="新細明體" w:hAnsi="新細明體" w:hint="eastAsia"/>
                <w:bCs/>
              </w:rPr>
              <w:t>（英文）</w:t>
            </w:r>
          </w:p>
        </w:tc>
        <w:tc>
          <w:tcPr>
            <w:tcW w:w="2818" w:type="dxa"/>
            <w:vAlign w:val="center"/>
          </w:tcPr>
          <w:p w:rsidR="001D4FA8" w:rsidRPr="001D4FA8" w:rsidRDefault="001D4FA8" w:rsidP="001D4FA8">
            <w:pPr>
              <w:rPr>
                <w:rFonts w:ascii="新細明體"/>
                <w:bCs/>
              </w:rPr>
            </w:pPr>
            <w:r w:rsidRPr="001D4FA8">
              <w:rPr>
                <w:rFonts w:ascii="新細明體" w:hAnsi="新細明體"/>
                <w:bCs/>
              </w:rPr>
              <w:t>1.</w:t>
            </w:r>
            <w:r w:rsidRPr="001D4FA8">
              <w:rPr>
                <w:rFonts w:ascii="新細明體" w:hAnsi="新細明體" w:hint="eastAsia"/>
                <w:bCs/>
              </w:rPr>
              <w:t>領域教師分組教學</w:t>
            </w:r>
            <w:r w:rsidRPr="001D4FA8">
              <w:rPr>
                <w:rFonts w:ascii="新細明體" w:hAnsi="新細明體"/>
                <w:bCs/>
              </w:rPr>
              <w:t>-</w:t>
            </w:r>
            <w:r w:rsidRPr="001D4FA8">
              <w:rPr>
                <w:rFonts w:ascii="新細明體" w:hAnsi="新細明體" w:hint="eastAsia"/>
                <w:bCs/>
              </w:rPr>
              <w:t>單字組、話劇組、看圖說故事組。</w:t>
            </w:r>
          </w:p>
          <w:p w:rsidR="00592983" w:rsidRPr="00294211" w:rsidRDefault="001D4FA8" w:rsidP="001D4FA8">
            <w:pPr>
              <w:rPr>
                <w:rFonts w:ascii="新細明體" w:hAnsi="新細明體"/>
                <w:bCs/>
              </w:rPr>
            </w:pPr>
            <w:r w:rsidRPr="001D4FA8">
              <w:rPr>
                <w:rFonts w:ascii="新細明體" w:hAnsi="新細明體"/>
                <w:bCs/>
              </w:rPr>
              <w:t>2.</w:t>
            </w:r>
            <w:r w:rsidRPr="001D4FA8">
              <w:rPr>
                <w:rFonts w:ascii="新細明體" w:hAnsi="新細明體" w:hint="eastAsia"/>
                <w:bCs/>
              </w:rPr>
              <w:t>舉辦英語單字王比賽。</w:t>
            </w:r>
          </w:p>
        </w:tc>
        <w:tc>
          <w:tcPr>
            <w:tcW w:w="1234" w:type="dxa"/>
            <w:vAlign w:val="center"/>
          </w:tcPr>
          <w:p w:rsidR="007C087B" w:rsidRPr="00294211" w:rsidRDefault="007C087B" w:rsidP="00F2343D">
            <w:pPr>
              <w:ind w:firstLineChars="100" w:firstLine="240"/>
              <w:rPr>
                <w:rFonts w:ascii="新細明體" w:hAnsi="新細明體"/>
                <w:bCs/>
              </w:rPr>
            </w:pPr>
            <w:r w:rsidRPr="00294211">
              <w:rPr>
                <w:rFonts w:ascii="新細明體" w:hAnsi="新細明體" w:hint="eastAsia"/>
                <w:bCs/>
              </w:rPr>
              <w:t>教務處</w:t>
            </w:r>
          </w:p>
          <w:p w:rsidR="007C087B" w:rsidRPr="00294211" w:rsidRDefault="007C087B" w:rsidP="00F2343D">
            <w:pPr>
              <w:ind w:firstLineChars="100" w:firstLine="240"/>
              <w:rPr>
                <w:rFonts w:ascii="新細明體" w:hAnsi="新細明體"/>
                <w:bCs/>
              </w:rPr>
            </w:pPr>
            <w:r w:rsidRPr="00294211">
              <w:rPr>
                <w:rFonts w:ascii="新細明體" w:hAnsi="新細明體" w:hint="eastAsia"/>
                <w:bCs/>
              </w:rPr>
              <w:t>學務處</w:t>
            </w:r>
          </w:p>
        </w:tc>
        <w:tc>
          <w:tcPr>
            <w:tcW w:w="1240" w:type="dxa"/>
            <w:vAlign w:val="center"/>
          </w:tcPr>
          <w:p w:rsidR="001D4FA8" w:rsidRPr="001D4FA8" w:rsidRDefault="001D4FA8" w:rsidP="001D4FA8">
            <w:pPr>
              <w:rPr>
                <w:rFonts w:ascii="新細明體"/>
                <w:bCs/>
              </w:rPr>
            </w:pPr>
            <w:r w:rsidRPr="001D4FA8">
              <w:rPr>
                <w:rFonts w:ascii="新細明體" w:hAnsi="新細明體"/>
                <w:bCs/>
              </w:rPr>
              <w:t>1.</w:t>
            </w:r>
            <w:r w:rsidRPr="001D4FA8">
              <w:rPr>
                <w:rFonts w:ascii="新細明體" w:hAnsi="新細明體" w:hint="eastAsia"/>
                <w:bCs/>
              </w:rPr>
              <w:t>每日午間</w:t>
            </w:r>
          </w:p>
          <w:p w:rsidR="001D4FA8" w:rsidRPr="001D4FA8" w:rsidRDefault="001D4FA8" w:rsidP="001D4FA8">
            <w:pPr>
              <w:ind w:left="221" w:hangingChars="92" w:hanging="221"/>
              <w:rPr>
                <w:rFonts w:ascii="新細明體"/>
                <w:bCs/>
              </w:rPr>
            </w:pPr>
            <w:r w:rsidRPr="001D4FA8">
              <w:rPr>
                <w:rFonts w:ascii="新細明體" w:hAnsi="新細明體"/>
                <w:bCs/>
              </w:rPr>
              <w:t>2.</w:t>
            </w:r>
            <w:r w:rsidRPr="001D4FA8">
              <w:rPr>
                <w:rFonts w:ascii="新細明體" w:hAnsi="新細明體" w:hint="eastAsia"/>
                <w:bCs/>
              </w:rPr>
              <w:t>上學期第十四週</w:t>
            </w:r>
          </w:p>
          <w:p w:rsidR="001D4FA8" w:rsidRPr="001D4FA8" w:rsidRDefault="001D4FA8" w:rsidP="001D4FA8">
            <w:pPr>
              <w:ind w:left="178" w:hangingChars="74" w:hanging="178"/>
              <w:rPr>
                <w:rFonts w:ascii="新細明體"/>
                <w:bCs/>
              </w:rPr>
            </w:pPr>
            <w:r w:rsidRPr="001D4FA8">
              <w:rPr>
                <w:rFonts w:ascii="新細明體" w:hAnsi="新細明體"/>
                <w:bCs/>
              </w:rPr>
              <w:t>3.</w:t>
            </w:r>
            <w:r w:rsidRPr="001D4FA8">
              <w:rPr>
                <w:rFonts w:ascii="新細明體" w:hAnsi="新細明體" w:hint="eastAsia"/>
                <w:bCs/>
              </w:rPr>
              <w:t>下學期第三週</w:t>
            </w:r>
          </w:p>
          <w:p w:rsidR="00592983" w:rsidRPr="00294211" w:rsidRDefault="001D4FA8" w:rsidP="001D4FA8">
            <w:pPr>
              <w:ind w:left="178" w:hangingChars="74" w:hanging="178"/>
              <w:rPr>
                <w:rFonts w:ascii="新細明體" w:hAnsi="新細明體"/>
                <w:bCs/>
              </w:rPr>
            </w:pPr>
            <w:r w:rsidRPr="001D4FA8">
              <w:rPr>
                <w:rFonts w:ascii="新細明體" w:hAnsi="新細明體"/>
                <w:bCs/>
              </w:rPr>
              <w:t>4.</w:t>
            </w:r>
            <w:r w:rsidRPr="001D4FA8">
              <w:rPr>
                <w:rFonts w:ascii="新細明體" w:hAnsi="新細明體" w:hint="eastAsia"/>
                <w:bCs/>
              </w:rPr>
              <w:t>下學期第七週</w:t>
            </w:r>
          </w:p>
        </w:tc>
        <w:tc>
          <w:tcPr>
            <w:tcW w:w="1504" w:type="dxa"/>
            <w:tcBorders>
              <w:right w:val="single" w:sz="12" w:space="0" w:color="auto"/>
            </w:tcBorders>
            <w:vAlign w:val="center"/>
          </w:tcPr>
          <w:p w:rsidR="007C087B" w:rsidRPr="00294211" w:rsidRDefault="007C087B" w:rsidP="00D36F61">
            <w:pPr>
              <w:ind w:left="197" w:hangingChars="82" w:hanging="197"/>
              <w:rPr>
                <w:rFonts w:ascii="新細明體" w:hAnsi="新細明體"/>
                <w:bCs/>
              </w:rPr>
            </w:pPr>
          </w:p>
        </w:tc>
      </w:tr>
      <w:tr w:rsidR="008E35FA" w:rsidRPr="00294211">
        <w:trPr>
          <w:trHeight w:val="3405"/>
          <w:jc w:val="center"/>
        </w:trPr>
        <w:tc>
          <w:tcPr>
            <w:tcW w:w="1696" w:type="dxa"/>
            <w:tcBorders>
              <w:left w:val="single" w:sz="12" w:space="0" w:color="auto"/>
            </w:tcBorders>
            <w:vAlign w:val="center"/>
          </w:tcPr>
          <w:p w:rsidR="008E35FA" w:rsidRPr="008E35FA" w:rsidRDefault="008E35FA" w:rsidP="00CA3584">
            <w:pPr>
              <w:ind w:firstLineChars="100" w:firstLine="240"/>
              <w:rPr>
                <w:rFonts w:ascii="新細明體"/>
                <w:bCs/>
              </w:rPr>
            </w:pPr>
            <w:r w:rsidRPr="008E35FA">
              <w:rPr>
                <w:rFonts w:ascii="新細明體" w:hAnsi="新細明體" w:hint="eastAsia"/>
                <w:bCs/>
              </w:rPr>
              <w:t>詩情畫意</w:t>
            </w:r>
          </w:p>
        </w:tc>
        <w:tc>
          <w:tcPr>
            <w:tcW w:w="1228" w:type="dxa"/>
            <w:vAlign w:val="center"/>
          </w:tcPr>
          <w:p w:rsidR="008E35FA" w:rsidRPr="008E35FA" w:rsidRDefault="008E35FA" w:rsidP="00CA3584">
            <w:pPr>
              <w:rPr>
                <w:rFonts w:ascii="新細明體"/>
                <w:bCs/>
              </w:rPr>
            </w:pPr>
            <w:r w:rsidRPr="008E35FA">
              <w:rPr>
                <w:rFonts w:ascii="新細明體" w:hAnsi="新細明體" w:hint="eastAsia"/>
                <w:bCs/>
              </w:rPr>
              <w:t>語文領域</w:t>
            </w:r>
          </w:p>
          <w:p w:rsidR="008E35FA" w:rsidRPr="008E35FA" w:rsidRDefault="008E35FA" w:rsidP="00CA3584">
            <w:pPr>
              <w:ind w:firstLineChars="100" w:firstLine="240"/>
              <w:rPr>
                <w:rFonts w:ascii="新細明體"/>
                <w:bCs/>
              </w:rPr>
            </w:pPr>
            <w:r w:rsidRPr="008E35FA">
              <w:rPr>
                <w:rFonts w:ascii="新細明體" w:hAnsi="新細明體" w:hint="eastAsia"/>
                <w:bCs/>
              </w:rPr>
              <w:t>（國文）</w:t>
            </w:r>
          </w:p>
        </w:tc>
        <w:tc>
          <w:tcPr>
            <w:tcW w:w="2818" w:type="dxa"/>
            <w:vAlign w:val="center"/>
          </w:tcPr>
          <w:p w:rsidR="008E35FA" w:rsidRPr="008E35FA" w:rsidRDefault="008E35FA" w:rsidP="00CA3584">
            <w:pPr>
              <w:ind w:left="185" w:hangingChars="77" w:hanging="185"/>
              <w:rPr>
                <w:rFonts w:ascii="新細明體"/>
                <w:bCs/>
              </w:rPr>
            </w:pPr>
            <w:r w:rsidRPr="008E35FA">
              <w:rPr>
                <w:rFonts w:ascii="新細明體" w:hAnsi="新細明體"/>
                <w:bCs/>
              </w:rPr>
              <w:t>1.</w:t>
            </w:r>
            <w:r w:rsidRPr="008E35FA">
              <w:rPr>
                <w:rFonts w:ascii="新細明體" w:hAnsi="新細明體" w:hint="eastAsia"/>
                <w:bCs/>
              </w:rPr>
              <w:t>於國文課堂上講解古詩心意且從相關題本練習賞析，計畫經由國一、國</w:t>
            </w:r>
            <w:smartTag w:uri="urn:schemas-microsoft-com:office:smarttags" w:element="chmetcnv">
              <w:smartTagPr>
                <w:attr w:name="TCSC" w:val="1"/>
                <w:attr w:name="NumberType" w:val="3"/>
                <w:attr w:name="Negative" w:val="False"/>
                <w:attr w:name="HasSpace" w:val="False"/>
                <w:attr w:name="SourceValue" w:val="2"/>
                <w:attr w:name="UnitName" w:val="兩"/>
              </w:smartTagPr>
              <w:r w:rsidRPr="008E35FA">
                <w:rPr>
                  <w:rFonts w:ascii="新細明體" w:hAnsi="新細明體" w:hint="eastAsia"/>
                  <w:bCs/>
                </w:rPr>
                <w:t>二兩</w:t>
              </w:r>
            </w:smartTag>
            <w:r w:rsidRPr="008E35FA">
              <w:rPr>
                <w:rFonts w:ascii="新細明體" w:hAnsi="新細明體" w:hint="eastAsia"/>
                <w:bCs/>
              </w:rPr>
              <w:t>年的時間分次閱讀及背誦這</w:t>
            </w:r>
            <w:r w:rsidRPr="008E35FA">
              <w:rPr>
                <w:rFonts w:ascii="新細明體" w:hAnsi="新細明體"/>
                <w:bCs/>
              </w:rPr>
              <w:t>100</w:t>
            </w:r>
            <w:r w:rsidRPr="008E35FA">
              <w:rPr>
                <w:rFonts w:ascii="新細明體" w:hAnsi="新細明體" w:hint="eastAsia"/>
                <w:bCs/>
              </w:rPr>
              <w:t>首唐宋詩歌，並引導學生學習閱讀的方法並欣賞吟詠詩歌的美感。</w:t>
            </w:r>
          </w:p>
          <w:p w:rsidR="008E35FA" w:rsidRPr="008E35FA" w:rsidRDefault="008E35FA" w:rsidP="00CA3584">
            <w:pPr>
              <w:ind w:left="199" w:hangingChars="83" w:hanging="199"/>
              <w:rPr>
                <w:rFonts w:ascii="新細明體"/>
                <w:bCs/>
              </w:rPr>
            </w:pPr>
            <w:r w:rsidRPr="008E35FA">
              <w:rPr>
                <w:rFonts w:ascii="新細明體" w:hAnsi="新細明體"/>
                <w:bCs/>
              </w:rPr>
              <w:t>2.</w:t>
            </w:r>
            <w:r w:rsidRPr="008E35FA">
              <w:rPr>
                <w:rFonts w:ascii="新細明體" w:hAnsi="新細明體" w:hint="eastAsia"/>
                <w:bCs/>
              </w:rPr>
              <w:t>藉由每日一詩的活動定期舉辦成果檢定，並表彰努力不懈，善用時間閱讀的同學，以為楷模。</w:t>
            </w:r>
          </w:p>
          <w:p w:rsidR="008E35FA" w:rsidRPr="008E35FA" w:rsidRDefault="008E35FA" w:rsidP="00CA3584">
            <w:pPr>
              <w:ind w:left="185" w:hangingChars="77" w:hanging="185"/>
              <w:rPr>
                <w:rFonts w:ascii="新細明體"/>
                <w:bCs/>
              </w:rPr>
            </w:pPr>
            <w:r w:rsidRPr="008E35FA">
              <w:rPr>
                <w:rFonts w:ascii="新細明體" w:hAnsi="新細明體"/>
                <w:bCs/>
              </w:rPr>
              <w:t>3.</w:t>
            </w:r>
            <w:r w:rsidRPr="008E35FA">
              <w:rPr>
                <w:rFonts w:ascii="新細明體" w:hAnsi="新細明體" w:hint="eastAsia"/>
                <w:bCs/>
              </w:rPr>
              <w:t>舉辦閱讀認證並形成國文科教學每年必辦的活動傳統。</w:t>
            </w:r>
          </w:p>
        </w:tc>
        <w:tc>
          <w:tcPr>
            <w:tcW w:w="1234" w:type="dxa"/>
            <w:vAlign w:val="center"/>
          </w:tcPr>
          <w:p w:rsidR="008E35FA" w:rsidRPr="008E35FA" w:rsidRDefault="008E35FA" w:rsidP="00CA3584">
            <w:pPr>
              <w:ind w:firstLineChars="100" w:firstLine="240"/>
              <w:rPr>
                <w:rFonts w:ascii="新細明體"/>
                <w:bCs/>
              </w:rPr>
            </w:pPr>
            <w:r w:rsidRPr="008E35FA">
              <w:rPr>
                <w:rFonts w:ascii="新細明體" w:hAnsi="新細明體" w:hint="eastAsia"/>
                <w:bCs/>
              </w:rPr>
              <w:t>教務處</w:t>
            </w:r>
          </w:p>
          <w:p w:rsidR="008E35FA" w:rsidRPr="008E35FA" w:rsidRDefault="008E35FA" w:rsidP="00CA3584">
            <w:pPr>
              <w:ind w:firstLineChars="100" w:firstLine="240"/>
              <w:rPr>
                <w:rFonts w:ascii="新細明體"/>
                <w:bCs/>
              </w:rPr>
            </w:pPr>
            <w:r w:rsidRPr="008E35FA">
              <w:rPr>
                <w:rFonts w:ascii="新細明體" w:hAnsi="新細明體" w:hint="eastAsia"/>
                <w:bCs/>
              </w:rPr>
              <w:t>學務處</w:t>
            </w:r>
          </w:p>
        </w:tc>
        <w:tc>
          <w:tcPr>
            <w:tcW w:w="1240" w:type="dxa"/>
            <w:vAlign w:val="center"/>
          </w:tcPr>
          <w:p w:rsidR="008E35FA" w:rsidRPr="008E35FA" w:rsidRDefault="008E35FA" w:rsidP="00CA3584">
            <w:pPr>
              <w:ind w:left="206" w:hangingChars="86" w:hanging="206"/>
              <w:rPr>
                <w:rFonts w:ascii="新細明體"/>
                <w:bCs/>
              </w:rPr>
            </w:pPr>
            <w:r w:rsidRPr="008E35FA">
              <w:rPr>
                <w:rFonts w:ascii="新細明體" w:hAnsi="新細明體"/>
              </w:rPr>
              <w:t>1</w:t>
            </w:r>
            <w:r w:rsidRPr="008E35FA">
              <w:rPr>
                <w:rFonts w:ascii="新細明體"/>
                <w:bCs/>
              </w:rPr>
              <w:t>.</w:t>
            </w:r>
            <w:r w:rsidRPr="008E35FA">
              <w:rPr>
                <w:rFonts w:ascii="新細明體" w:hAnsi="新細明體" w:hint="eastAsia"/>
                <w:bCs/>
              </w:rPr>
              <w:t>課餘、寒暑假</w:t>
            </w:r>
          </w:p>
          <w:p w:rsidR="008E35FA" w:rsidRPr="008E35FA" w:rsidRDefault="008E35FA" w:rsidP="00CA3584">
            <w:pPr>
              <w:rPr>
                <w:rFonts w:ascii="新細明體"/>
              </w:rPr>
            </w:pPr>
            <w:r w:rsidRPr="008E35FA">
              <w:rPr>
                <w:rFonts w:ascii="新細明體" w:hAnsi="新細明體"/>
                <w:bCs/>
              </w:rPr>
              <w:t>2</w:t>
            </w:r>
            <w:r w:rsidRPr="008E35FA">
              <w:rPr>
                <w:rFonts w:ascii="新細明體"/>
                <w:bCs/>
              </w:rPr>
              <w:t>.</w:t>
            </w:r>
            <w:r w:rsidRPr="008E35FA">
              <w:rPr>
                <w:rFonts w:ascii="新細明體" w:hAnsi="新細明體" w:hint="eastAsia"/>
                <w:bCs/>
              </w:rPr>
              <w:t>上下學期</w:t>
            </w:r>
          </w:p>
        </w:tc>
        <w:tc>
          <w:tcPr>
            <w:tcW w:w="1504" w:type="dxa"/>
            <w:tcBorders>
              <w:right w:val="single" w:sz="12" w:space="0" w:color="auto"/>
            </w:tcBorders>
            <w:vAlign w:val="center"/>
          </w:tcPr>
          <w:p w:rsidR="008E35FA" w:rsidRPr="008E35FA" w:rsidRDefault="008E35FA" w:rsidP="00CA3584">
            <w:pPr>
              <w:ind w:left="197" w:hangingChars="82" w:hanging="197"/>
              <w:rPr>
                <w:rFonts w:ascii="新細明體"/>
                <w:bCs/>
              </w:rPr>
            </w:pPr>
            <w:r w:rsidRPr="008E35FA">
              <w:rPr>
                <w:rFonts w:ascii="新細明體" w:hAnsi="新細明體"/>
                <w:bCs/>
              </w:rPr>
              <w:t>1.</w:t>
            </w:r>
            <w:r w:rsidRPr="008E35FA">
              <w:rPr>
                <w:rFonts w:ascii="新細明體" w:hAnsi="新細明體" w:hint="eastAsia"/>
                <w:bCs/>
              </w:rPr>
              <w:t>教學活動設計另附。</w:t>
            </w:r>
          </w:p>
          <w:p w:rsidR="008E35FA" w:rsidRPr="008E35FA" w:rsidRDefault="008E35FA" w:rsidP="00CA3584">
            <w:pPr>
              <w:ind w:left="197" w:hangingChars="82" w:hanging="197"/>
              <w:rPr>
                <w:rFonts w:ascii="新細明體"/>
                <w:bCs/>
              </w:rPr>
            </w:pPr>
            <w:r w:rsidRPr="008E35FA">
              <w:rPr>
                <w:rFonts w:ascii="新細明體" w:hAnsi="新細明體"/>
                <w:bCs/>
              </w:rPr>
              <w:t>2.</w:t>
            </w:r>
            <w:r w:rsidRPr="008E35FA">
              <w:rPr>
                <w:rFonts w:ascii="新細明體" w:hAnsi="新細明體" w:hint="eastAsia"/>
                <w:bCs/>
              </w:rPr>
              <w:t>心得寫作、相關閱讀文章可利用自習課或彈性課程辦理。</w:t>
            </w:r>
          </w:p>
        </w:tc>
      </w:tr>
      <w:tr w:rsidR="002C63BD" w:rsidRPr="00294211">
        <w:trPr>
          <w:trHeight w:val="1776"/>
          <w:jc w:val="center"/>
        </w:trPr>
        <w:tc>
          <w:tcPr>
            <w:tcW w:w="1696" w:type="dxa"/>
            <w:tcBorders>
              <w:left w:val="single" w:sz="12" w:space="0" w:color="auto"/>
            </w:tcBorders>
            <w:vAlign w:val="center"/>
          </w:tcPr>
          <w:p w:rsidR="002C63BD" w:rsidRPr="00294211" w:rsidRDefault="002C63BD" w:rsidP="00F2343D">
            <w:pPr>
              <w:ind w:firstLineChars="100" w:firstLine="240"/>
              <w:rPr>
                <w:rFonts w:ascii="新細明體" w:hAnsi="新細明體"/>
                <w:bCs/>
              </w:rPr>
            </w:pPr>
            <w:r w:rsidRPr="00294211">
              <w:rPr>
                <w:rFonts w:ascii="新細明體" w:hAnsi="新細明體" w:hint="eastAsia"/>
                <w:bCs/>
              </w:rPr>
              <w:t>資訊新人類</w:t>
            </w:r>
          </w:p>
        </w:tc>
        <w:tc>
          <w:tcPr>
            <w:tcW w:w="1228" w:type="dxa"/>
            <w:vAlign w:val="center"/>
          </w:tcPr>
          <w:p w:rsidR="002C63BD" w:rsidRPr="00294211" w:rsidRDefault="002C63BD" w:rsidP="002B44BD">
            <w:pPr>
              <w:rPr>
                <w:rFonts w:ascii="新細明體" w:hAnsi="新細明體"/>
                <w:bCs/>
              </w:rPr>
            </w:pPr>
            <w:r w:rsidRPr="00294211">
              <w:rPr>
                <w:rFonts w:ascii="新細明體" w:hAnsi="新細明體" w:hint="eastAsia"/>
                <w:bCs/>
              </w:rPr>
              <w:t>資訊領域</w:t>
            </w:r>
          </w:p>
        </w:tc>
        <w:tc>
          <w:tcPr>
            <w:tcW w:w="2818" w:type="dxa"/>
            <w:vAlign w:val="center"/>
          </w:tcPr>
          <w:p w:rsidR="002C63BD" w:rsidRPr="00294211" w:rsidRDefault="002C63BD" w:rsidP="00D36F61">
            <w:pPr>
              <w:rPr>
                <w:rFonts w:ascii="新細明體" w:hAnsi="新細明體"/>
                <w:bCs/>
              </w:rPr>
            </w:pPr>
            <w:r w:rsidRPr="00294211">
              <w:rPr>
                <w:rFonts w:ascii="新細明體" w:hAnsi="新細明體" w:hint="eastAsia"/>
                <w:bCs/>
              </w:rPr>
              <w:t>1.資訊融入各領域教學。</w:t>
            </w:r>
          </w:p>
          <w:p w:rsidR="002C63BD" w:rsidRPr="00294211" w:rsidRDefault="002C63BD" w:rsidP="00D36F61">
            <w:pPr>
              <w:ind w:left="199" w:hangingChars="83" w:hanging="199"/>
              <w:rPr>
                <w:rFonts w:ascii="新細明體" w:hAnsi="新細明體"/>
                <w:bCs/>
              </w:rPr>
            </w:pPr>
            <w:r w:rsidRPr="00294211">
              <w:rPr>
                <w:rFonts w:ascii="新細明體" w:hAnsi="新細明體" w:hint="eastAsia"/>
                <w:bCs/>
              </w:rPr>
              <w:t>2.運用彈性課程進行「</w:t>
            </w:r>
            <w:r w:rsidRPr="00294211">
              <w:rPr>
                <w:rFonts w:ascii="新細明體" w:hAnsi="新細明體"/>
                <w:bCs/>
              </w:rPr>
              <w:t>E</w:t>
            </w:r>
            <w:r w:rsidRPr="00294211">
              <w:rPr>
                <w:rFonts w:ascii="新細明體" w:hAnsi="新細明體" w:hint="eastAsia"/>
                <w:bCs/>
              </w:rPr>
              <w:t>世代的技能」教學活動。</w:t>
            </w:r>
          </w:p>
          <w:p w:rsidR="002C63BD" w:rsidRPr="00294211" w:rsidRDefault="002C63BD" w:rsidP="00D36F61">
            <w:pPr>
              <w:ind w:left="199" w:hangingChars="83" w:hanging="199"/>
              <w:rPr>
                <w:rFonts w:ascii="新細明體" w:hAnsi="新細明體"/>
                <w:bCs/>
              </w:rPr>
            </w:pPr>
            <w:r w:rsidRPr="00294211">
              <w:rPr>
                <w:rFonts w:ascii="新細明體" w:hAnsi="新細明體" w:hint="eastAsia"/>
                <w:bCs/>
              </w:rPr>
              <w:t>3.進行全校學生資訊能力檢測。</w:t>
            </w:r>
          </w:p>
        </w:tc>
        <w:tc>
          <w:tcPr>
            <w:tcW w:w="1234" w:type="dxa"/>
            <w:vAlign w:val="center"/>
          </w:tcPr>
          <w:p w:rsidR="002C63BD" w:rsidRPr="00294211" w:rsidRDefault="002C63BD" w:rsidP="00F2343D">
            <w:pPr>
              <w:ind w:firstLineChars="100" w:firstLine="240"/>
              <w:rPr>
                <w:rFonts w:ascii="新細明體" w:hAnsi="新細明體"/>
                <w:bCs/>
              </w:rPr>
            </w:pPr>
            <w:r w:rsidRPr="00294211">
              <w:rPr>
                <w:rFonts w:ascii="新細明體" w:hAnsi="新細明體" w:hint="eastAsia"/>
                <w:bCs/>
              </w:rPr>
              <w:t>教務處</w:t>
            </w:r>
          </w:p>
        </w:tc>
        <w:tc>
          <w:tcPr>
            <w:tcW w:w="1240" w:type="dxa"/>
            <w:vAlign w:val="center"/>
          </w:tcPr>
          <w:p w:rsidR="002C63BD" w:rsidRPr="00294211" w:rsidRDefault="002C63BD" w:rsidP="00085B55">
            <w:pPr>
              <w:rPr>
                <w:rFonts w:ascii="新細明體" w:hAnsi="新細明體"/>
                <w:bCs/>
              </w:rPr>
            </w:pPr>
            <w:r w:rsidRPr="00294211">
              <w:rPr>
                <w:rFonts w:ascii="新細明體" w:hAnsi="新細明體" w:hint="eastAsia"/>
                <w:bCs/>
              </w:rPr>
              <w:t>上下學期</w:t>
            </w:r>
          </w:p>
        </w:tc>
        <w:tc>
          <w:tcPr>
            <w:tcW w:w="1504" w:type="dxa"/>
            <w:tcBorders>
              <w:right w:val="single" w:sz="12" w:space="0" w:color="auto"/>
            </w:tcBorders>
            <w:vAlign w:val="center"/>
          </w:tcPr>
          <w:p w:rsidR="002C63BD" w:rsidRPr="00294211" w:rsidRDefault="002C63BD" w:rsidP="00085B55">
            <w:pPr>
              <w:rPr>
                <w:rFonts w:ascii="新細明體" w:hAnsi="新細明體"/>
                <w:bCs/>
              </w:rPr>
            </w:pPr>
            <w:r w:rsidRPr="00294211">
              <w:rPr>
                <w:rFonts w:ascii="新細明體" w:hAnsi="新細明體" w:hint="eastAsia"/>
                <w:bCs/>
              </w:rPr>
              <w:t>運用彈性課程進行資訊教學</w:t>
            </w:r>
          </w:p>
        </w:tc>
      </w:tr>
      <w:tr w:rsidR="00B4571C" w:rsidRPr="00294211">
        <w:trPr>
          <w:trHeight w:val="1253"/>
          <w:jc w:val="center"/>
        </w:trPr>
        <w:tc>
          <w:tcPr>
            <w:tcW w:w="1696" w:type="dxa"/>
            <w:tcBorders>
              <w:left w:val="single" w:sz="12" w:space="0" w:color="auto"/>
            </w:tcBorders>
            <w:vAlign w:val="center"/>
          </w:tcPr>
          <w:p w:rsidR="00B4571C" w:rsidRPr="00294211" w:rsidRDefault="00B4571C" w:rsidP="00F2343D">
            <w:pPr>
              <w:ind w:firstLineChars="100" w:firstLine="240"/>
              <w:rPr>
                <w:rFonts w:ascii="新細明體" w:hAnsi="新細明體"/>
                <w:bCs/>
              </w:rPr>
            </w:pPr>
            <w:r w:rsidRPr="00294211">
              <w:rPr>
                <w:rFonts w:ascii="新細明體" w:hAnsi="新細明體" w:hint="eastAsia"/>
                <w:bCs/>
              </w:rPr>
              <w:t>創意金頭腦</w:t>
            </w:r>
          </w:p>
        </w:tc>
        <w:tc>
          <w:tcPr>
            <w:tcW w:w="1228" w:type="dxa"/>
            <w:vAlign w:val="center"/>
          </w:tcPr>
          <w:p w:rsidR="00B4571C" w:rsidRPr="00294211" w:rsidRDefault="00B4571C" w:rsidP="002B44BD">
            <w:pPr>
              <w:rPr>
                <w:rFonts w:ascii="新細明體" w:hAnsi="新細明體"/>
                <w:bCs/>
              </w:rPr>
            </w:pPr>
            <w:r w:rsidRPr="00294211">
              <w:rPr>
                <w:rFonts w:ascii="新細明體" w:hAnsi="新細明體" w:hint="eastAsia"/>
                <w:bCs/>
              </w:rPr>
              <w:t>數學領域</w:t>
            </w:r>
          </w:p>
        </w:tc>
        <w:tc>
          <w:tcPr>
            <w:tcW w:w="2818" w:type="dxa"/>
            <w:vAlign w:val="center"/>
          </w:tcPr>
          <w:p w:rsidR="00B4571C" w:rsidRPr="00294211" w:rsidRDefault="00B4571C" w:rsidP="00B4571C">
            <w:pPr>
              <w:ind w:left="185" w:hangingChars="77" w:hanging="185"/>
              <w:rPr>
                <w:rFonts w:ascii="新細明體"/>
                <w:bCs/>
              </w:rPr>
            </w:pPr>
            <w:r w:rsidRPr="00294211">
              <w:rPr>
                <w:rFonts w:ascii="新細明體" w:hAnsi="新細明體"/>
                <w:bCs/>
              </w:rPr>
              <w:t>1.</w:t>
            </w:r>
            <w:r w:rsidRPr="00294211">
              <w:rPr>
                <w:rFonts w:ascii="新細明體" w:hAnsi="新細明體" w:hint="eastAsia"/>
                <w:bCs/>
              </w:rPr>
              <w:t>舉辦一年級數學創意金頭腦：闖關活動。</w:t>
            </w:r>
          </w:p>
          <w:p w:rsidR="00B4571C" w:rsidRPr="00294211" w:rsidRDefault="00B4571C" w:rsidP="00B4571C">
            <w:pPr>
              <w:rPr>
                <w:rFonts w:ascii="新細明體"/>
                <w:bCs/>
              </w:rPr>
            </w:pPr>
            <w:r w:rsidRPr="00294211">
              <w:rPr>
                <w:rFonts w:ascii="新細明體" w:hAnsi="新細明體"/>
                <w:bCs/>
              </w:rPr>
              <w:t>2.</w:t>
            </w:r>
            <w:r w:rsidRPr="00294211">
              <w:rPr>
                <w:rFonts w:ascii="新細明體" w:hAnsi="新細明體" w:hint="eastAsia"/>
                <w:bCs/>
              </w:rPr>
              <w:t>二年級數學</w:t>
            </w:r>
            <w:r>
              <w:rPr>
                <w:rFonts w:ascii="新細明體" w:hAnsi="新細明體" w:hint="eastAsia"/>
                <w:bCs/>
              </w:rPr>
              <w:t>競試</w:t>
            </w:r>
          </w:p>
          <w:p w:rsidR="00B4571C" w:rsidRPr="00294211" w:rsidRDefault="00B4571C" w:rsidP="00B4571C">
            <w:pPr>
              <w:ind w:firstLineChars="100" w:firstLine="240"/>
              <w:rPr>
                <w:rFonts w:ascii="新細明體" w:hAnsi="新細明體"/>
                <w:bCs/>
              </w:rPr>
            </w:pPr>
            <w:r w:rsidRPr="00294211">
              <w:rPr>
                <w:rFonts w:ascii="新細明體" w:hAnsi="新細明體" w:hint="eastAsia"/>
                <w:bCs/>
              </w:rPr>
              <w:t>：能力檢測。</w:t>
            </w:r>
          </w:p>
        </w:tc>
        <w:tc>
          <w:tcPr>
            <w:tcW w:w="1234" w:type="dxa"/>
            <w:vAlign w:val="center"/>
          </w:tcPr>
          <w:p w:rsidR="00B4571C" w:rsidRPr="00294211" w:rsidRDefault="00B4571C" w:rsidP="00F2343D">
            <w:pPr>
              <w:ind w:firstLineChars="100" w:firstLine="240"/>
              <w:rPr>
                <w:rFonts w:ascii="新細明體" w:hAnsi="新細明體"/>
                <w:bCs/>
              </w:rPr>
            </w:pPr>
            <w:r w:rsidRPr="00294211">
              <w:rPr>
                <w:rFonts w:ascii="新細明體" w:hAnsi="新細明體" w:hint="eastAsia"/>
                <w:bCs/>
              </w:rPr>
              <w:t>教務處</w:t>
            </w:r>
          </w:p>
        </w:tc>
        <w:tc>
          <w:tcPr>
            <w:tcW w:w="1240" w:type="dxa"/>
            <w:vAlign w:val="center"/>
          </w:tcPr>
          <w:p w:rsidR="00B4571C" w:rsidRPr="00294211" w:rsidRDefault="00B4571C" w:rsidP="00CA3584">
            <w:pPr>
              <w:rPr>
                <w:rFonts w:ascii="新細明體"/>
                <w:bCs/>
              </w:rPr>
            </w:pPr>
            <w:r w:rsidRPr="00294211">
              <w:rPr>
                <w:rFonts w:ascii="新細明體" w:hAnsi="新細明體" w:hint="eastAsia"/>
                <w:bCs/>
              </w:rPr>
              <w:t>下學期</w:t>
            </w:r>
          </w:p>
          <w:p w:rsidR="00B4571C" w:rsidRPr="00294211" w:rsidRDefault="00B4571C" w:rsidP="00CA3584">
            <w:pPr>
              <w:rPr>
                <w:rFonts w:ascii="新細明體"/>
                <w:bCs/>
              </w:rPr>
            </w:pPr>
            <w:r w:rsidRPr="00294211">
              <w:rPr>
                <w:rFonts w:ascii="新細明體" w:hAnsi="新細明體" w:hint="eastAsia"/>
                <w:bCs/>
              </w:rPr>
              <w:t>第十一週</w:t>
            </w:r>
          </w:p>
        </w:tc>
        <w:tc>
          <w:tcPr>
            <w:tcW w:w="1504" w:type="dxa"/>
            <w:tcBorders>
              <w:right w:val="single" w:sz="12" w:space="0" w:color="auto"/>
            </w:tcBorders>
            <w:vAlign w:val="center"/>
          </w:tcPr>
          <w:p w:rsidR="00B4571C" w:rsidRPr="00294211" w:rsidRDefault="00B4571C" w:rsidP="00CA3584">
            <w:pPr>
              <w:rPr>
                <w:rFonts w:ascii="新細明體"/>
                <w:bCs/>
              </w:rPr>
            </w:pPr>
            <w:r w:rsidRPr="00294211">
              <w:rPr>
                <w:rFonts w:ascii="新細明體" w:hAnsi="新細明體" w:hint="eastAsia"/>
                <w:bCs/>
              </w:rPr>
              <w:t>教學活動設計另附。</w:t>
            </w:r>
          </w:p>
        </w:tc>
      </w:tr>
      <w:tr w:rsidR="002C63BD" w:rsidRPr="00294211">
        <w:trPr>
          <w:trHeight w:val="1978"/>
          <w:jc w:val="center"/>
        </w:trPr>
        <w:tc>
          <w:tcPr>
            <w:tcW w:w="1696" w:type="dxa"/>
            <w:tcBorders>
              <w:left w:val="single" w:sz="12" w:space="0" w:color="auto"/>
              <w:bottom w:val="single" w:sz="12" w:space="0" w:color="auto"/>
            </w:tcBorders>
            <w:vAlign w:val="center"/>
          </w:tcPr>
          <w:p w:rsidR="002C63BD" w:rsidRPr="00294211" w:rsidRDefault="002C63BD" w:rsidP="00F2343D">
            <w:pPr>
              <w:ind w:firstLineChars="100" w:firstLine="240"/>
              <w:rPr>
                <w:rFonts w:ascii="新細明體" w:hAnsi="新細明體"/>
                <w:bCs/>
              </w:rPr>
            </w:pPr>
            <w:r w:rsidRPr="00294211">
              <w:rPr>
                <w:rFonts w:ascii="新細明體" w:hAnsi="新細明體" w:hint="eastAsia"/>
                <w:bCs/>
              </w:rPr>
              <w:t>科學小巨人</w:t>
            </w:r>
          </w:p>
        </w:tc>
        <w:tc>
          <w:tcPr>
            <w:tcW w:w="1228" w:type="dxa"/>
            <w:tcBorders>
              <w:bottom w:val="single" w:sz="12" w:space="0" w:color="auto"/>
            </w:tcBorders>
            <w:vAlign w:val="center"/>
          </w:tcPr>
          <w:p w:rsidR="002C63BD" w:rsidRPr="00294211" w:rsidRDefault="002C63BD" w:rsidP="00085B55">
            <w:pPr>
              <w:rPr>
                <w:rFonts w:ascii="新細明體" w:hAnsi="新細明體"/>
                <w:bCs/>
              </w:rPr>
            </w:pPr>
            <w:r w:rsidRPr="00294211">
              <w:rPr>
                <w:rFonts w:ascii="新細明體" w:hAnsi="新細明體" w:hint="eastAsia"/>
                <w:bCs/>
              </w:rPr>
              <w:t>自然領域</w:t>
            </w:r>
          </w:p>
        </w:tc>
        <w:tc>
          <w:tcPr>
            <w:tcW w:w="2818" w:type="dxa"/>
            <w:tcBorders>
              <w:bottom w:val="single" w:sz="12" w:space="0" w:color="auto"/>
            </w:tcBorders>
            <w:vAlign w:val="center"/>
          </w:tcPr>
          <w:p w:rsidR="002C63BD" w:rsidRPr="00294211" w:rsidRDefault="002C63BD" w:rsidP="005718BA">
            <w:pPr>
              <w:ind w:left="185" w:hangingChars="77" w:hanging="185"/>
              <w:rPr>
                <w:rFonts w:ascii="新細明體"/>
                <w:bCs/>
              </w:rPr>
            </w:pPr>
            <w:r w:rsidRPr="00294211">
              <w:rPr>
                <w:rFonts w:ascii="新細明體" w:hAnsi="新細明體"/>
                <w:bCs/>
              </w:rPr>
              <w:t>1.</w:t>
            </w:r>
            <w:r w:rsidRPr="00294211">
              <w:rPr>
                <w:rFonts w:ascii="新細明體" w:hAnsi="新細明體" w:hint="eastAsia"/>
                <w:bCs/>
              </w:rPr>
              <w:t>進行校內各班科學展覽活動。</w:t>
            </w:r>
            <w:r w:rsidRPr="00294211">
              <w:rPr>
                <w:rFonts w:ascii="新細明體"/>
                <w:bCs/>
              </w:rPr>
              <w:t xml:space="preserve"> </w:t>
            </w:r>
          </w:p>
          <w:p w:rsidR="002C63BD" w:rsidRPr="00294211" w:rsidRDefault="002C63BD" w:rsidP="005718BA">
            <w:pPr>
              <w:ind w:left="185" w:hangingChars="77" w:hanging="185"/>
              <w:rPr>
                <w:rFonts w:ascii="新細明體" w:hAnsi="新細明體"/>
                <w:bCs/>
              </w:rPr>
            </w:pPr>
            <w:r w:rsidRPr="00294211">
              <w:rPr>
                <w:rFonts w:ascii="新細明體" w:hAnsi="新細明體"/>
                <w:bCs/>
              </w:rPr>
              <w:t>2.</w:t>
            </w:r>
            <w:r w:rsidRPr="00294211">
              <w:rPr>
                <w:rFonts w:ascii="新細明體" w:hAnsi="新細明體" w:hint="eastAsia"/>
                <w:bCs/>
              </w:rPr>
              <w:t>舉辦自然領域科學小巨人</w:t>
            </w:r>
            <w:r w:rsidRPr="00294211">
              <w:rPr>
                <w:rFonts w:ascii="新細明體"/>
                <w:bCs/>
              </w:rPr>
              <w:t>-</w:t>
            </w:r>
            <w:r>
              <w:rPr>
                <w:rFonts w:ascii="新細明體" w:hAnsi="新細明體" w:hint="eastAsia"/>
                <w:bCs/>
              </w:rPr>
              <w:t>活動</w:t>
            </w:r>
            <w:r w:rsidRPr="00294211">
              <w:rPr>
                <w:rFonts w:ascii="新細明體" w:hAnsi="新細明體" w:hint="eastAsia"/>
                <w:bCs/>
              </w:rPr>
              <w:t>競賽。</w:t>
            </w:r>
          </w:p>
        </w:tc>
        <w:tc>
          <w:tcPr>
            <w:tcW w:w="1234" w:type="dxa"/>
            <w:tcBorders>
              <w:bottom w:val="single" w:sz="12" w:space="0" w:color="auto"/>
            </w:tcBorders>
            <w:vAlign w:val="center"/>
          </w:tcPr>
          <w:p w:rsidR="002C63BD" w:rsidRPr="00294211" w:rsidRDefault="002C63BD" w:rsidP="00F2343D">
            <w:pPr>
              <w:ind w:firstLineChars="100" w:firstLine="240"/>
              <w:rPr>
                <w:rFonts w:ascii="新細明體" w:hAnsi="新細明體"/>
                <w:bCs/>
              </w:rPr>
            </w:pPr>
            <w:r w:rsidRPr="00294211">
              <w:rPr>
                <w:rFonts w:ascii="新細明體" w:hAnsi="新細明體" w:hint="eastAsia"/>
                <w:bCs/>
              </w:rPr>
              <w:t>教務處</w:t>
            </w:r>
          </w:p>
        </w:tc>
        <w:tc>
          <w:tcPr>
            <w:tcW w:w="1240" w:type="dxa"/>
            <w:tcBorders>
              <w:bottom w:val="single" w:sz="12" w:space="0" w:color="auto"/>
            </w:tcBorders>
            <w:vAlign w:val="center"/>
          </w:tcPr>
          <w:p w:rsidR="002C63BD" w:rsidRPr="00294211" w:rsidRDefault="002C63BD" w:rsidP="005718BA">
            <w:pPr>
              <w:ind w:left="206" w:hangingChars="86" w:hanging="206"/>
              <w:rPr>
                <w:rFonts w:ascii="新細明體"/>
                <w:bCs/>
              </w:rPr>
            </w:pPr>
            <w:r w:rsidRPr="00294211">
              <w:rPr>
                <w:rFonts w:ascii="新細明體" w:hAnsi="新細明體"/>
                <w:bCs/>
              </w:rPr>
              <w:t>1.</w:t>
            </w:r>
            <w:r w:rsidRPr="00294211">
              <w:rPr>
                <w:rFonts w:ascii="新細明體" w:hAnsi="新細明體" w:hint="eastAsia"/>
                <w:bCs/>
              </w:rPr>
              <w:t>上學期第</w:t>
            </w:r>
            <w:r>
              <w:rPr>
                <w:rFonts w:ascii="新細明體" w:hAnsi="新細明體" w:hint="eastAsia"/>
                <w:bCs/>
              </w:rPr>
              <w:t>四</w:t>
            </w:r>
            <w:r w:rsidRPr="00294211">
              <w:rPr>
                <w:rFonts w:ascii="新細明體" w:hAnsi="新細明體" w:hint="eastAsia"/>
                <w:bCs/>
              </w:rPr>
              <w:t>週</w:t>
            </w:r>
            <w:r>
              <w:rPr>
                <w:rFonts w:ascii="新細明體" w:hAnsi="新細明體" w:hint="eastAsia"/>
                <w:bCs/>
              </w:rPr>
              <w:t>起。</w:t>
            </w:r>
          </w:p>
          <w:p w:rsidR="002C63BD" w:rsidRPr="00294211" w:rsidRDefault="002C63BD" w:rsidP="005718BA">
            <w:pPr>
              <w:ind w:left="206" w:hangingChars="86" w:hanging="206"/>
              <w:rPr>
                <w:rFonts w:ascii="新細明體" w:hAnsi="新細明體"/>
                <w:bCs/>
              </w:rPr>
            </w:pPr>
            <w:r w:rsidRPr="00294211">
              <w:rPr>
                <w:rFonts w:ascii="新細明體" w:hAnsi="新細明體"/>
                <w:bCs/>
              </w:rPr>
              <w:t>2.</w:t>
            </w:r>
            <w:r w:rsidRPr="00294211">
              <w:rPr>
                <w:rFonts w:ascii="新細明體" w:hAnsi="新細明體" w:hint="eastAsia"/>
                <w:bCs/>
              </w:rPr>
              <w:t>下學期第</w:t>
            </w:r>
            <w:r>
              <w:rPr>
                <w:rFonts w:ascii="新細明體" w:hAnsi="新細明體" w:hint="eastAsia"/>
                <w:bCs/>
              </w:rPr>
              <w:t>八</w:t>
            </w:r>
            <w:r w:rsidRPr="00294211">
              <w:rPr>
                <w:rFonts w:ascii="新細明體" w:hAnsi="新細明體" w:hint="eastAsia"/>
                <w:bCs/>
              </w:rPr>
              <w:t>週</w:t>
            </w:r>
            <w:r>
              <w:rPr>
                <w:rFonts w:ascii="新細明體" w:hAnsi="新細明體" w:hint="eastAsia"/>
                <w:bCs/>
              </w:rPr>
              <w:t>。</w:t>
            </w:r>
          </w:p>
        </w:tc>
        <w:tc>
          <w:tcPr>
            <w:tcW w:w="1504" w:type="dxa"/>
            <w:tcBorders>
              <w:bottom w:val="single" w:sz="12" w:space="0" w:color="auto"/>
              <w:right w:val="single" w:sz="12" w:space="0" w:color="auto"/>
            </w:tcBorders>
            <w:vAlign w:val="center"/>
          </w:tcPr>
          <w:p w:rsidR="002C63BD" w:rsidRPr="00294211" w:rsidRDefault="002C63BD" w:rsidP="00085B55">
            <w:pPr>
              <w:rPr>
                <w:rFonts w:ascii="新細明體" w:hAnsi="新細明體"/>
                <w:bCs/>
              </w:rPr>
            </w:pPr>
            <w:r w:rsidRPr="00294211">
              <w:rPr>
                <w:rFonts w:ascii="新細明體" w:hAnsi="新細明體" w:hint="eastAsia"/>
                <w:bCs/>
              </w:rPr>
              <w:t>運用</w:t>
            </w:r>
            <w:r>
              <w:rPr>
                <w:rFonts w:ascii="新細明體" w:hAnsi="新細明體" w:hint="eastAsia"/>
                <w:bCs/>
              </w:rPr>
              <w:t>科展與趣味競賽培養學生</w:t>
            </w:r>
            <w:r w:rsidRPr="00294211">
              <w:rPr>
                <w:rFonts w:ascii="新細明體" w:hAnsi="新細明體" w:hint="eastAsia"/>
                <w:bCs/>
              </w:rPr>
              <w:t>科學方法</w:t>
            </w:r>
            <w:r>
              <w:rPr>
                <w:rFonts w:ascii="新細明體" w:hAnsi="新細明體" w:hint="eastAsia"/>
                <w:bCs/>
              </w:rPr>
              <w:t>與研究</w:t>
            </w:r>
            <w:r w:rsidRPr="00294211">
              <w:rPr>
                <w:rFonts w:ascii="新細明體" w:hAnsi="新細明體" w:hint="eastAsia"/>
                <w:bCs/>
              </w:rPr>
              <w:t>精神</w:t>
            </w:r>
            <w:r>
              <w:rPr>
                <w:rFonts w:ascii="新細明體" w:hAnsi="新細明體" w:hint="eastAsia"/>
                <w:bCs/>
              </w:rPr>
              <w:t>。</w:t>
            </w:r>
          </w:p>
        </w:tc>
      </w:tr>
    </w:tbl>
    <w:p w:rsidR="00294211" w:rsidRDefault="00294211" w:rsidP="00F2343D">
      <w:pPr>
        <w:ind w:firstLineChars="100" w:firstLine="240"/>
        <w:rPr>
          <w:rFonts w:ascii="新細明體" w:hAnsi="新細明體"/>
          <w:b/>
          <w:bCs/>
        </w:rPr>
      </w:pPr>
    </w:p>
    <w:p w:rsidR="00B75CC5" w:rsidRDefault="00B75CC5" w:rsidP="00B75CC5">
      <w:pPr>
        <w:ind w:left="960"/>
        <w:rPr>
          <w:rFonts w:ascii="新細明體" w:hAnsi="新細明體"/>
          <w:b/>
          <w:bCs/>
        </w:rPr>
      </w:pPr>
    </w:p>
    <w:p w:rsidR="008B00F5" w:rsidRDefault="00070656" w:rsidP="002217D7">
      <w:pPr>
        <w:pStyle w:val="1"/>
        <w:rPr>
          <w:b w:val="0"/>
        </w:rPr>
      </w:pPr>
      <w:bookmarkStart w:id="9" w:name="_Toc267906570"/>
      <w:r>
        <w:rPr>
          <w:rFonts w:hint="eastAsia"/>
        </w:rPr>
        <w:lastRenderedPageBreak/>
        <w:t>拾</w:t>
      </w:r>
      <w:r w:rsidR="002217D7">
        <w:rPr>
          <w:rFonts w:hint="eastAsia"/>
        </w:rPr>
        <w:t>、</w:t>
      </w:r>
      <w:r w:rsidR="005E0F8E">
        <w:rPr>
          <w:rFonts w:hint="eastAsia"/>
          <w:b w:val="0"/>
        </w:rPr>
        <w:t>各項</w:t>
      </w:r>
      <w:r>
        <w:rPr>
          <w:rFonts w:hint="eastAsia"/>
          <w:b w:val="0"/>
        </w:rPr>
        <w:t>重要</w:t>
      </w:r>
      <w:r w:rsidR="008B00F5">
        <w:rPr>
          <w:rFonts w:hint="eastAsia"/>
          <w:b w:val="0"/>
        </w:rPr>
        <w:t>計畫</w:t>
      </w:r>
      <w:bookmarkEnd w:id="9"/>
    </w:p>
    <w:p w:rsidR="00805228" w:rsidRDefault="00805228" w:rsidP="00805228">
      <w:pPr>
        <w:jc w:val="center"/>
        <w:rPr>
          <w:rFonts w:ascii="標楷體" w:eastAsia="標楷體" w:hAnsi="標楷體"/>
          <w:b/>
          <w:sz w:val="28"/>
          <w:szCs w:val="28"/>
        </w:rPr>
      </w:pPr>
      <w:r>
        <w:rPr>
          <w:rFonts w:ascii="標楷體" w:eastAsia="標楷體" w:hAnsi="標楷體" w:hint="eastAsia"/>
          <w:b/>
          <w:sz w:val="28"/>
          <w:szCs w:val="28"/>
        </w:rPr>
        <w:t>宜蘭縣立東光國民中學推動全校師生每日定時共同</w:t>
      </w:r>
      <w:r w:rsidRPr="0037635A">
        <w:rPr>
          <w:rFonts w:ascii="標楷體" w:eastAsia="標楷體" w:hAnsi="標楷體" w:hint="eastAsia"/>
          <w:b/>
          <w:sz w:val="28"/>
          <w:szCs w:val="28"/>
        </w:rPr>
        <w:t>閱讀</w:t>
      </w:r>
      <w:r>
        <w:rPr>
          <w:rFonts w:ascii="標楷體" w:eastAsia="標楷體" w:hAnsi="標楷體" w:hint="eastAsia"/>
          <w:b/>
          <w:sz w:val="28"/>
          <w:szCs w:val="28"/>
        </w:rPr>
        <w:t>實施</w:t>
      </w:r>
      <w:r w:rsidRPr="0037635A">
        <w:rPr>
          <w:rFonts w:ascii="標楷體" w:eastAsia="標楷體" w:hAnsi="標楷體" w:hint="eastAsia"/>
          <w:b/>
          <w:sz w:val="28"/>
          <w:szCs w:val="28"/>
        </w:rPr>
        <w:t>計畫</w:t>
      </w:r>
    </w:p>
    <w:p w:rsidR="00805228" w:rsidRPr="002561DF" w:rsidRDefault="00805228" w:rsidP="00805228">
      <w:pPr>
        <w:jc w:val="right"/>
        <w:rPr>
          <w:rFonts w:ascii="標楷體" w:eastAsia="標楷體" w:hAnsi="標楷體"/>
          <w:b/>
          <w:sz w:val="20"/>
          <w:szCs w:val="20"/>
        </w:rPr>
      </w:pPr>
      <w:r>
        <w:rPr>
          <w:rFonts w:ascii="標楷體" w:eastAsia="標楷體" w:hAnsi="標楷體" w:hint="eastAsia"/>
          <w:b/>
          <w:sz w:val="20"/>
          <w:szCs w:val="20"/>
        </w:rPr>
        <w:t>100.4.8訂定</w:t>
      </w:r>
    </w:p>
    <w:p w:rsidR="00805228" w:rsidRPr="009751CE" w:rsidRDefault="00805228" w:rsidP="00805228">
      <w:pPr>
        <w:rPr>
          <w:rFonts w:ascii="標楷體" w:eastAsia="標楷體" w:hAnsi="標楷體"/>
        </w:rPr>
      </w:pPr>
      <w:r w:rsidRPr="009751CE">
        <w:rPr>
          <w:rFonts w:ascii="標楷體" w:eastAsia="標楷體" w:hAnsi="標楷體" w:hint="eastAsia"/>
        </w:rPr>
        <w:t>壹、依據</w:t>
      </w:r>
    </w:p>
    <w:p w:rsidR="00805228" w:rsidRDefault="00805228" w:rsidP="00805228">
      <w:pPr>
        <w:ind w:firstLineChars="200" w:firstLine="480"/>
        <w:rPr>
          <w:rFonts w:ascii="標楷體" w:eastAsia="標楷體" w:hAnsi="標楷體"/>
        </w:rPr>
      </w:pPr>
      <w:r>
        <w:rPr>
          <w:rFonts w:ascii="標楷體" w:eastAsia="標楷體" w:hAnsi="標楷體" w:hint="eastAsia"/>
        </w:rPr>
        <w:t>一、</w:t>
      </w:r>
      <w:r w:rsidRPr="009751CE">
        <w:rPr>
          <w:rFonts w:ascii="標楷體" w:eastAsia="標楷體" w:hAnsi="標楷體" w:hint="eastAsia"/>
        </w:rPr>
        <w:t>教育部國民中小學提升閱讀計畫</w:t>
      </w:r>
    </w:p>
    <w:p w:rsidR="00805228" w:rsidRPr="009751CE" w:rsidRDefault="00805228" w:rsidP="00805228">
      <w:pPr>
        <w:ind w:firstLineChars="200" w:firstLine="480"/>
        <w:rPr>
          <w:rFonts w:ascii="標楷體" w:eastAsia="標楷體" w:hAnsi="標楷體"/>
        </w:rPr>
      </w:pPr>
      <w:r>
        <w:rPr>
          <w:rFonts w:ascii="標楷體" w:eastAsia="標楷體" w:hAnsi="標楷體" w:hint="eastAsia"/>
        </w:rPr>
        <w:t>二、</w:t>
      </w:r>
      <w:r w:rsidRPr="002561DF">
        <w:rPr>
          <w:rFonts w:ascii="標楷體" w:eastAsia="標楷體" w:hAnsi="標楷體" w:hint="eastAsia"/>
        </w:rPr>
        <w:t>宜蘭縣中</w:t>
      </w:r>
      <w:r>
        <w:rPr>
          <w:rFonts w:ascii="標楷體" w:eastAsia="標楷體" w:hAnsi="標楷體" w:hint="eastAsia"/>
        </w:rPr>
        <w:t>小</w:t>
      </w:r>
      <w:r w:rsidRPr="002561DF">
        <w:rPr>
          <w:rFonts w:ascii="標楷體" w:eastAsia="標楷體" w:hAnsi="標楷體" w:hint="eastAsia"/>
        </w:rPr>
        <w:t>學推動全校師生每日定時共同閱讀實施計畫</w:t>
      </w:r>
    </w:p>
    <w:p w:rsidR="00805228" w:rsidRPr="009751CE" w:rsidRDefault="00805228" w:rsidP="00805228">
      <w:pPr>
        <w:rPr>
          <w:rFonts w:ascii="標楷體" w:eastAsia="標楷體" w:hAnsi="標楷體"/>
        </w:rPr>
      </w:pPr>
      <w:r w:rsidRPr="009751CE">
        <w:rPr>
          <w:rFonts w:ascii="標楷體" w:eastAsia="標楷體" w:hAnsi="標楷體" w:hint="eastAsia"/>
        </w:rPr>
        <w:t>貳、目標</w:t>
      </w:r>
    </w:p>
    <w:p w:rsidR="00805228" w:rsidRPr="009751CE" w:rsidRDefault="00805228" w:rsidP="00805228">
      <w:pPr>
        <w:ind w:leftChars="100" w:left="240"/>
        <w:rPr>
          <w:rFonts w:ascii="標楷體" w:eastAsia="標楷體" w:hAnsi="標楷體"/>
        </w:rPr>
      </w:pPr>
      <w:r w:rsidRPr="009751CE">
        <w:rPr>
          <w:rFonts w:ascii="標楷體" w:eastAsia="標楷體" w:hAnsi="標楷體" w:hint="eastAsia"/>
        </w:rPr>
        <w:t>一、</w:t>
      </w:r>
      <w:r>
        <w:rPr>
          <w:rFonts w:ascii="標楷體" w:eastAsia="標楷體" w:hAnsi="標楷體" w:hint="eastAsia"/>
          <w:color w:val="000000"/>
        </w:rPr>
        <w:t>激發全體師生</w:t>
      </w:r>
      <w:r>
        <w:rPr>
          <w:rFonts w:ascii="標楷體" w:eastAsia="標楷體" w:hAnsi="標楷體"/>
          <w:color w:val="000000"/>
        </w:rPr>
        <w:t>閱讀</w:t>
      </w:r>
      <w:r w:rsidRPr="009B1ED7">
        <w:rPr>
          <w:rFonts w:ascii="標楷體" w:eastAsia="標楷體" w:hAnsi="標楷體"/>
          <w:color w:val="000000"/>
        </w:rPr>
        <w:t>興趣。</w:t>
      </w:r>
    </w:p>
    <w:p w:rsidR="00805228" w:rsidRPr="009751CE" w:rsidRDefault="00805228" w:rsidP="00805228">
      <w:pPr>
        <w:ind w:leftChars="100" w:left="240"/>
        <w:rPr>
          <w:rFonts w:ascii="標楷體" w:eastAsia="標楷體" w:hAnsi="標楷體"/>
          <w:szCs w:val="20"/>
        </w:rPr>
      </w:pPr>
      <w:r w:rsidRPr="009751CE">
        <w:rPr>
          <w:rFonts w:ascii="標楷體" w:eastAsia="標楷體" w:hAnsi="標楷體" w:hint="eastAsia"/>
        </w:rPr>
        <w:t>二、</w:t>
      </w:r>
      <w:r>
        <w:rPr>
          <w:rFonts w:ascii="標楷體" w:eastAsia="標楷體" w:hAnsi="標楷體"/>
          <w:color w:val="000000"/>
        </w:rPr>
        <w:t>建立</w:t>
      </w:r>
      <w:r>
        <w:rPr>
          <w:rFonts w:ascii="標楷體" w:eastAsia="標楷體" w:hAnsi="標楷體" w:hint="eastAsia"/>
          <w:color w:val="000000"/>
        </w:rPr>
        <w:t>全體師生</w:t>
      </w:r>
      <w:r w:rsidRPr="009B1ED7">
        <w:rPr>
          <w:rFonts w:ascii="標楷體" w:eastAsia="標楷體" w:hAnsi="標楷體"/>
          <w:color w:val="000000"/>
        </w:rPr>
        <w:t>閱讀習慣，使融入學習生活情境中。</w:t>
      </w:r>
    </w:p>
    <w:p w:rsidR="00805228" w:rsidRPr="009751CE" w:rsidRDefault="00805228" w:rsidP="00805228">
      <w:pPr>
        <w:ind w:leftChars="100" w:left="240"/>
        <w:rPr>
          <w:rFonts w:ascii="標楷體" w:eastAsia="標楷體" w:hAnsi="標楷體"/>
          <w:szCs w:val="20"/>
        </w:rPr>
      </w:pPr>
      <w:r w:rsidRPr="009751CE">
        <w:rPr>
          <w:rFonts w:ascii="標楷體" w:eastAsia="標楷體" w:hAnsi="標楷體" w:hint="eastAsia"/>
          <w:szCs w:val="20"/>
        </w:rPr>
        <w:t>三、</w:t>
      </w:r>
      <w:r>
        <w:rPr>
          <w:rFonts w:ascii="標楷體" w:eastAsia="標楷體" w:hAnsi="標楷體"/>
          <w:color w:val="000000"/>
        </w:rPr>
        <w:t>引導</w:t>
      </w:r>
      <w:r>
        <w:rPr>
          <w:rFonts w:ascii="標楷體" w:eastAsia="標楷體" w:hAnsi="標楷體" w:hint="eastAsia"/>
          <w:color w:val="000000"/>
        </w:rPr>
        <w:t>全體師生</w:t>
      </w:r>
      <w:r w:rsidRPr="009B1ED7">
        <w:rPr>
          <w:rFonts w:ascii="標楷體" w:eastAsia="標楷體" w:hAnsi="標楷體"/>
          <w:color w:val="000000"/>
        </w:rPr>
        <w:t>運用圖書，使能獨立思考建構知識。</w:t>
      </w:r>
    </w:p>
    <w:p w:rsidR="00805228" w:rsidRDefault="00805228" w:rsidP="00805228">
      <w:pPr>
        <w:ind w:leftChars="100" w:left="240"/>
        <w:rPr>
          <w:rFonts w:ascii="sө" w:eastAsia="標楷體" w:hAnsi="sө" w:hint="eastAsia"/>
          <w:szCs w:val="20"/>
        </w:rPr>
      </w:pPr>
      <w:r>
        <w:rPr>
          <w:rFonts w:ascii="sө" w:eastAsia="標楷體" w:hAnsi="sө" w:hint="eastAsia"/>
          <w:szCs w:val="20"/>
        </w:rPr>
        <w:t>四、</w:t>
      </w:r>
      <w:r w:rsidRPr="009B1ED7">
        <w:rPr>
          <w:rFonts w:ascii="標楷體" w:eastAsia="標楷體" w:hAnsi="標楷體"/>
          <w:color w:val="000000"/>
        </w:rPr>
        <w:t>營造豐富閱讀環境，逐步達成書香校園。</w:t>
      </w:r>
    </w:p>
    <w:p w:rsidR="00805228" w:rsidRDefault="00805228" w:rsidP="00805228">
      <w:pPr>
        <w:ind w:leftChars="100" w:left="240"/>
        <w:rPr>
          <w:rFonts w:ascii="標楷體" w:eastAsia="標楷體" w:hAnsi="標楷體"/>
          <w:color w:val="000000"/>
        </w:rPr>
      </w:pPr>
      <w:r w:rsidRPr="009751CE">
        <w:rPr>
          <w:rFonts w:ascii="標楷體" w:eastAsia="標楷體" w:hAnsi="標楷體" w:hint="eastAsia"/>
        </w:rPr>
        <w:t>五、</w:t>
      </w:r>
      <w:r w:rsidRPr="009B1ED7">
        <w:rPr>
          <w:rFonts w:ascii="標楷體" w:eastAsia="標楷體" w:hAnsi="標楷體"/>
          <w:color w:val="000000"/>
        </w:rPr>
        <w:t>善用資訊科技資源，奠定終生學習能力。</w:t>
      </w:r>
    </w:p>
    <w:p w:rsidR="00805228" w:rsidRDefault="00805228" w:rsidP="00805228">
      <w:pPr>
        <w:rPr>
          <w:rFonts w:ascii="標楷體" w:eastAsia="標楷體" w:hAnsi="標楷體"/>
          <w:color w:val="000000"/>
        </w:rPr>
      </w:pPr>
      <w:r>
        <w:rPr>
          <w:rFonts w:ascii="標楷體" w:eastAsia="標楷體" w:hAnsi="標楷體" w:hint="eastAsia"/>
          <w:color w:val="000000"/>
        </w:rPr>
        <w:t>參、實施原則</w:t>
      </w:r>
    </w:p>
    <w:p w:rsidR="00805228" w:rsidRPr="003751CD" w:rsidRDefault="00805228" w:rsidP="00805228">
      <w:pPr>
        <w:ind w:leftChars="100" w:left="240"/>
        <w:rPr>
          <w:rFonts w:ascii="新細明體" w:hAnsi="新細明體" w:cs="新細明體"/>
          <w:color w:val="000000"/>
          <w:kern w:val="0"/>
        </w:rPr>
      </w:pPr>
      <w:r>
        <w:rPr>
          <w:rFonts w:ascii="標楷體" w:eastAsia="標楷體" w:hAnsi="標楷體" w:hint="eastAsia"/>
          <w:color w:val="000000"/>
        </w:rPr>
        <w:t>一、</w:t>
      </w:r>
      <w:r w:rsidRPr="003751CD">
        <w:rPr>
          <w:rFonts w:ascii="標楷體" w:eastAsia="標楷體" w:hAnsi="標楷體" w:cs="新細明體" w:hint="eastAsia"/>
          <w:color w:val="000000"/>
          <w:kern w:val="0"/>
        </w:rPr>
        <w:t>指導原則</w:t>
      </w:r>
    </w:p>
    <w:p w:rsidR="00805228" w:rsidRPr="003751CD" w:rsidRDefault="00805228" w:rsidP="00805228">
      <w:pPr>
        <w:widowControl/>
        <w:ind w:leftChars="100" w:left="240" w:firstLineChars="200" w:firstLine="480"/>
        <w:rPr>
          <w:rFonts w:ascii="新細明體" w:hAnsi="新細明體" w:cs="新細明體"/>
          <w:color w:val="000000"/>
          <w:kern w:val="0"/>
        </w:rPr>
      </w:pPr>
      <w:r>
        <w:rPr>
          <w:rFonts w:ascii="標楷體" w:eastAsia="標楷體" w:hAnsi="標楷體" w:cs="新細明體" w:hint="eastAsia"/>
          <w:color w:val="000000"/>
          <w:kern w:val="0"/>
        </w:rPr>
        <w:t>1、</w:t>
      </w:r>
      <w:r w:rsidRPr="003751CD">
        <w:rPr>
          <w:rFonts w:ascii="標楷體" w:eastAsia="標楷體" w:hAnsi="標楷體" w:cs="新細明體" w:hint="eastAsia"/>
          <w:color w:val="000000"/>
          <w:kern w:val="0"/>
        </w:rPr>
        <w:t>採取觸發興趣，而後培養習慣，最後落實能力的三大步驟。</w:t>
      </w:r>
    </w:p>
    <w:p w:rsidR="00805228" w:rsidRDefault="00805228" w:rsidP="00805228">
      <w:pPr>
        <w:widowControl/>
        <w:ind w:leftChars="100" w:left="240" w:firstLineChars="200" w:firstLine="480"/>
        <w:rPr>
          <w:rFonts w:ascii="標楷體" w:eastAsia="標楷體" w:hAnsi="標楷體" w:cs="新細明體"/>
          <w:color w:val="000000"/>
          <w:kern w:val="0"/>
        </w:rPr>
      </w:pPr>
      <w:r>
        <w:rPr>
          <w:rFonts w:ascii="標楷體" w:eastAsia="標楷體" w:hAnsi="標楷體" w:cs="新細明體" w:hint="eastAsia"/>
          <w:color w:val="000000"/>
          <w:kern w:val="0"/>
        </w:rPr>
        <w:t>2、以不給予任何形式之壓力，</w:t>
      </w:r>
      <w:r w:rsidRPr="003751CD">
        <w:rPr>
          <w:rFonts w:ascii="標楷體" w:eastAsia="標楷體" w:hAnsi="標楷體" w:cs="新細明體" w:hint="eastAsia"/>
          <w:color w:val="000000"/>
          <w:kern w:val="0"/>
        </w:rPr>
        <w:t>避免扼殺</w:t>
      </w:r>
      <w:r>
        <w:rPr>
          <w:rFonts w:ascii="標楷體" w:eastAsia="標楷體" w:hAnsi="標楷體" w:cs="新細明體" w:hint="eastAsia"/>
          <w:color w:val="000000"/>
          <w:kern w:val="0"/>
        </w:rPr>
        <w:t>閱讀</w:t>
      </w:r>
      <w:r w:rsidRPr="003751CD">
        <w:rPr>
          <w:rFonts w:ascii="標楷體" w:eastAsia="標楷體" w:hAnsi="標楷體" w:cs="新細明體" w:hint="eastAsia"/>
          <w:color w:val="000000"/>
          <w:kern w:val="0"/>
        </w:rPr>
        <w:t>興趣，以激勵成就之樂趣，</w:t>
      </w:r>
    </w:p>
    <w:p w:rsidR="00805228" w:rsidRPr="003751CD" w:rsidRDefault="00805228" w:rsidP="00805228">
      <w:pPr>
        <w:widowControl/>
        <w:ind w:leftChars="400" w:left="960" w:firstLineChars="50" w:firstLine="120"/>
        <w:rPr>
          <w:rFonts w:ascii="新細明體" w:hAnsi="新細明體" w:cs="新細明體"/>
          <w:color w:val="000000"/>
          <w:kern w:val="0"/>
        </w:rPr>
      </w:pPr>
      <w:r w:rsidRPr="003751CD">
        <w:rPr>
          <w:rFonts w:ascii="標楷體" w:eastAsia="標楷體" w:hAnsi="標楷體" w:cs="新細明體" w:hint="eastAsia"/>
          <w:color w:val="000000"/>
          <w:kern w:val="0"/>
        </w:rPr>
        <w:t>培養自主、自動閱讀之習慣。</w:t>
      </w:r>
    </w:p>
    <w:p w:rsidR="00805228" w:rsidRPr="003751CD" w:rsidRDefault="00805228" w:rsidP="00805228">
      <w:pPr>
        <w:widowControl/>
        <w:ind w:leftChars="100" w:left="240"/>
        <w:rPr>
          <w:rFonts w:ascii="新細明體" w:hAnsi="新細明體" w:cs="新細明體"/>
          <w:color w:val="000000"/>
          <w:kern w:val="0"/>
        </w:rPr>
      </w:pPr>
      <w:r>
        <w:rPr>
          <w:rFonts w:ascii="標楷體" w:eastAsia="標楷體" w:hAnsi="標楷體" w:cs="新細明體" w:hint="eastAsia"/>
          <w:color w:val="000000"/>
          <w:kern w:val="0"/>
        </w:rPr>
        <w:t>二、主動原則：鼓勵閱讀，但不強迫，以養成</w:t>
      </w:r>
      <w:r w:rsidRPr="003751CD">
        <w:rPr>
          <w:rFonts w:ascii="標楷體" w:eastAsia="標楷體" w:hAnsi="標楷體" w:cs="新細明體" w:hint="eastAsia"/>
          <w:color w:val="000000"/>
          <w:kern w:val="0"/>
        </w:rPr>
        <w:t>主動求知的精神。</w:t>
      </w:r>
    </w:p>
    <w:p w:rsidR="00805228" w:rsidRDefault="00805228" w:rsidP="00805228">
      <w:pPr>
        <w:widowControl/>
        <w:ind w:leftChars="100" w:left="240"/>
        <w:rPr>
          <w:rFonts w:ascii="標楷體" w:eastAsia="標楷體" w:hAnsi="標楷體" w:cs="新細明體"/>
          <w:color w:val="000000"/>
          <w:kern w:val="0"/>
        </w:rPr>
      </w:pPr>
      <w:r>
        <w:rPr>
          <w:rFonts w:ascii="標楷體" w:eastAsia="標楷體" w:hAnsi="標楷體" w:cs="新細明體" w:hint="eastAsia"/>
          <w:color w:val="000000"/>
          <w:kern w:val="0"/>
        </w:rPr>
        <w:t>三、</w:t>
      </w:r>
      <w:r w:rsidRPr="003751CD">
        <w:rPr>
          <w:rFonts w:ascii="標楷體" w:eastAsia="標楷體" w:hAnsi="標楷體" w:cs="新細明體" w:hint="eastAsia"/>
          <w:color w:val="000000"/>
          <w:kern w:val="0"/>
        </w:rPr>
        <w:t>創作原則：心得寫作技巧可不拘形式，鼓勵自由發揮，</w:t>
      </w:r>
      <w:r>
        <w:rPr>
          <w:rFonts w:ascii="標楷體" w:eastAsia="標楷體" w:hAnsi="標楷體" w:cs="新細明體" w:hint="eastAsia"/>
          <w:color w:val="000000"/>
          <w:kern w:val="0"/>
        </w:rPr>
        <w:t>作品</w:t>
      </w:r>
      <w:r w:rsidRPr="003751CD">
        <w:rPr>
          <w:rFonts w:ascii="標楷體" w:eastAsia="標楷體" w:hAnsi="標楷體" w:cs="新細明體" w:hint="eastAsia"/>
          <w:color w:val="000000"/>
          <w:kern w:val="0"/>
        </w:rPr>
        <w:t>優異者由校</w:t>
      </w:r>
    </w:p>
    <w:p w:rsidR="00805228" w:rsidRPr="003751CD" w:rsidRDefault="00805228" w:rsidP="00805228">
      <w:pPr>
        <w:widowControl/>
        <w:ind w:leftChars="300" w:left="720"/>
        <w:rPr>
          <w:rFonts w:ascii="新細明體" w:hAnsi="新細明體" w:cs="新細明體"/>
          <w:color w:val="000000"/>
          <w:kern w:val="0"/>
        </w:rPr>
      </w:pPr>
      <w:r w:rsidRPr="003751CD">
        <w:rPr>
          <w:rFonts w:ascii="標楷體" w:eastAsia="標楷體" w:hAnsi="標楷體" w:cs="新細明體" w:hint="eastAsia"/>
          <w:color w:val="000000"/>
          <w:kern w:val="0"/>
        </w:rPr>
        <w:t>方代為投稿。</w:t>
      </w:r>
    </w:p>
    <w:p w:rsidR="00805228" w:rsidRDefault="00805228" w:rsidP="00805228">
      <w:pPr>
        <w:widowControl/>
        <w:ind w:leftChars="100" w:left="240"/>
        <w:rPr>
          <w:rFonts w:ascii="標楷體" w:eastAsia="標楷體" w:hAnsi="標楷體" w:cs="新細明體"/>
          <w:color w:val="000000"/>
          <w:kern w:val="0"/>
        </w:rPr>
      </w:pPr>
      <w:r w:rsidRPr="003751CD">
        <w:rPr>
          <w:rFonts w:ascii="標楷體" w:eastAsia="標楷體" w:hAnsi="標楷體" w:cs="新細明體" w:hint="eastAsia"/>
          <w:color w:val="000000"/>
          <w:kern w:val="0"/>
        </w:rPr>
        <w:t>四</w:t>
      </w:r>
      <w:r>
        <w:rPr>
          <w:rFonts w:ascii="標楷體" w:eastAsia="標楷體" w:hAnsi="標楷體" w:cs="新細明體" w:hint="eastAsia"/>
          <w:color w:val="000000"/>
          <w:kern w:val="0"/>
        </w:rPr>
        <w:t>、普遍原則：鼓勵全體師生</w:t>
      </w:r>
      <w:r w:rsidRPr="003751CD">
        <w:rPr>
          <w:rFonts w:ascii="標楷體" w:eastAsia="標楷體" w:hAnsi="標楷體" w:cs="新細明體" w:hint="eastAsia"/>
          <w:color w:val="000000"/>
          <w:kern w:val="0"/>
        </w:rPr>
        <w:t>閱讀課外書籍</w:t>
      </w:r>
      <w:r>
        <w:rPr>
          <w:rFonts w:ascii="標楷體" w:eastAsia="標楷體" w:hAnsi="標楷體" w:cs="新細明體" w:hint="eastAsia"/>
          <w:color w:val="000000"/>
          <w:kern w:val="0"/>
        </w:rPr>
        <w:t>。</w:t>
      </w:r>
    </w:p>
    <w:p w:rsidR="00805228" w:rsidRDefault="00805228" w:rsidP="00805228">
      <w:pPr>
        <w:widowControl/>
        <w:ind w:leftChars="100" w:left="240"/>
        <w:rPr>
          <w:rFonts w:ascii="標楷體" w:eastAsia="標楷體" w:hAnsi="標楷體" w:cs="新細明體"/>
          <w:color w:val="000000"/>
          <w:kern w:val="0"/>
        </w:rPr>
      </w:pPr>
      <w:r w:rsidRPr="003751CD">
        <w:rPr>
          <w:rFonts w:ascii="標楷體" w:eastAsia="標楷體" w:hAnsi="標楷體" w:cs="新細明體" w:hint="eastAsia"/>
          <w:color w:val="000000"/>
          <w:kern w:val="0"/>
        </w:rPr>
        <w:t>五</w:t>
      </w:r>
      <w:r>
        <w:rPr>
          <w:rFonts w:ascii="標楷體" w:eastAsia="標楷體" w:hAnsi="標楷體" w:cs="新細明體" w:hint="eastAsia"/>
          <w:color w:val="000000"/>
          <w:kern w:val="0"/>
        </w:rPr>
        <w:t>、共同參與原則：鼓勵家長陪同孩子於假日前往圖書館借閱書籍，或是前往</w:t>
      </w:r>
    </w:p>
    <w:p w:rsidR="00805228" w:rsidRPr="00531271" w:rsidRDefault="00805228" w:rsidP="00805228">
      <w:pPr>
        <w:widowControl/>
        <w:ind w:leftChars="100" w:left="240"/>
        <w:rPr>
          <w:rFonts w:ascii="新細明體" w:hAnsi="新細明體" w:cs="新細明體"/>
          <w:color w:val="000000"/>
          <w:kern w:val="0"/>
        </w:rPr>
      </w:pPr>
      <w:r>
        <w:rPr>
          <w:rFonts w:ascii="標楷體" w:eastAsia="標楷體" w:hAnsi="標楷體" w:cs="新細明體" w:hint="eastAsia"/>
          <w:color w:val="000000"/>
          <w:kern w:val="0"/>
        </w:rPr>
        <w:t xml:space="preserve">    書店、</w:t>
      </w:r>
      <w:r w:rsidRPr="003751CD">
        <w:rPr>
          <w:rFonts w:ascii="標楷體" w:eastAsia="標楷體" w:hAnsi="標楷體" w:cs="新細明體" w:hint="eastAsia"/>
          <w:color w:val="000000"/>
          <w:kern w:val="0"/>
        </w:rPr>
        <w:t>參觀書展購買圖書。</w:t>
      </w:r>
    </w:p>
    <w:p w:rsidR="00805228" w:rsidRPr="007D63AD" w:rsidRDefault="00805228" w:rsidP="00805228">
      <w:pPr>
        <w:widowControl/>
        <w:spacing w:before="45" w:after="45"/>
        <w:rPr>
          <w:rFonts w:ascii="新細明體" w:hAnsi="新細明體" w:cs="新細明體"/>
          <w:color w:val="000000"/>
          <w:kern w:val="0"/>
        </w:rPr>
      </w:pPr>
      <w:r>
        <w:rPr>
          <w:rFonts w:ascii="標楷體" w:eastAsia="標楷體" w:hAnsi="標楷體" w:cs="新細明體" w:hint="eastAsia"/>
          <w:color w:val="000000"/>
          <w:kern w:val="0"/>
        </w:rPr>
        <w:t>肆</w:t>
      </w:r>
      <w:r w:rsidRPr="007D63AD">
        <w:rPr>
          <w:rFonts w:ascii="標楷體" w:eastAsia="標楷體" w:hAnsi="標楷體" w:cs="新細明體" w:hint="eastAsia"/>
          <w:color w:val="000000"/>
          <w:kern w:val="0"/>
        </w:rPr>
        <w:t>、實施策略</w:t>
      </w:r>
      <w:r>
        <w:rPr>
          <w:rFonts w:ascii="標楷體" w:eastAsia="標楷體" w:hAnsi="標楷體" w:cs="新細明體" w:hint="eastAsia"/>
          <w:color w:val="000000"/>
          <w:kern w:val="0"/>
        </w:rPr>
        <w:t>與方法</w:t>
      </w:r>
    </w:p>
    <w:p w:rsidR="00805228" w:rsidRDefault="00805228" w:rsidP="00805228">
      <w:pPr>
        <w:widowControl/>
        <w:ind w:leftChars="100" w:left="240"/>
        <w:rPr>
          <w:rFonts w:ascii="標楷體" w:eastAsia="標楷體" w:hAnsi="標楷體" w:cs="新細明體"/>
          <w:color w:val="000000"/>
          <w:kern w:val="0"/>
        </w:rPr>
      </w:pPr>
      <w:r w:rsidRPr="007D63AD">
        <w:rPr>
          <w:rFonts w:ascii="標楷體" w:eastAsia="標楷體" w:hAnsi="標楷體" w:cs="新細明體" w:hint="eastAsia"/>
          <w:color w:val="000000"/>
          <w:kern w:val="0"/>
        </w:rPr>
        <w:t>一</w:t>
      </w:r>
      <w:r>
        <w:rPr>
          <w:rFonts w:ascii="標楷體" w:eastAsia="標楷體" w:hAnsi="標楷體" w:cs="新細明體" w:hint="eastAsia"/>
          <w:color w:val="000000"/>
          <w:kern w:val="0"/>
        </w:rPr>
        <w:t>、每天早自習各班進行閱讀活動，時間不得少於10分鐘，同時請學務處協</w:t>
      </w:r>
    </w:p>
    <w:p w:rsidR="00805228" w:rsidRPr="007D63AD" w:rsidRDefault="00805228" w:rsidP="00805228">
      <w:pPr>
        <w:widowControl/>
        <w:ind w:leftChars="100" w:left="240"/>
        <w:rPr>
          <w:rFonts w:ascii="新細明體" w:hAnsi="新細明體" w:cs="新細明體"/>
          <w:color w:val="000000"/>
          <w:kern w:val="0"/>
        </w:rPr>
      </w:pPr>
      <w:r>
        <w:rPr>
          <w:rFonts w:ascii="標楷體" w:eastAsia="標楷體" w:hAnsi="標楷體" w:cs="新細明體" w:hint="eastAsia"/>
          <w:color w:val="000000"/>
          <w:kern w:val="0"/>
        </w:rPr>
        <w:t xml:space="preserve">    助播放輕音樂做為晨讀的區隔</w:t>
      </w:r>
      <w:r w:rsidRPr="007D63AD">
        <w:rPr>
          <w:rFonts w:ascii="標楷體" w:eastAsia="標楷體" w:hAnsi="標楷體" w:cs="新細明體" w:hint="eastAsia"/>
          <w:color w:val="000000"/>
          <w:kern w:val="0"/>
        </w:rPr>
        <w:t>。</w:t>
      </w:r>
    </w:p>
    <w:p w:rsidR="00805228" w:rsidRDefault="00805228" w:rsidP="00805228">
      <w:pPr>
        <w:widowControl/>
        <w:ind w:leftChars="100" w:left="240"/>
        <w:rPr>
          <w:rFonts w:ascii="標楷體" w:eastAsia="標楷體" w:hAnsi="標楷體" w:cs="新細明體"/>
          <w:color w:val="000000"/>
          <w:kern w:val="0"/>
        </w:rPr>
      </w:pPr>
      <w:r w:rsidRPr="007D63AD">
        <w:rPr>
          <w:rFonts w:ascii="標楷體" w:eastAsia="標楷體" w:hAnsi="標楷體" w:cs="新細明體" w:hint="eastAsia"/>
          <w:color w:val="000000"/>
          <w:kern w:val="0"/>
        </w:rPr>
        <w:t>二</w:t>
      </w:r>
      <w:r>
        <w:rPr>
          <w:rFonts w:ascii="標楷體" w:eastAsia="標楷體" w:hAnsi="標楷體" w:cs="新細明體" w:hint="eastAsia"/>
          <w:color w:val="000000"/>
          <w:kern w:val="0"/>
        </w:rPr>
        <w:t>、每天中午教職員進行閱讀活動，並請學生自治會協助利用全校廣播進行</w:t>
      </w:r>
    </w:p>
    <w:p w:rsidR="00805228" w:rsidRPr="007D63AD" w:rsidRDefault="00805228" w:rsidP="00805228">
      <w:pPr>
        <w:widowControl/>
        <w:ind w:leftChars="100" w:left="240"/>
        <w:rPr>
          <w:rFonts w:ascii="新細明體" w:hAnsi="新細明體" w:cs="新細明體"/>
          <w:color w:val="000000"/>
          <w:kern w:val="0"/>
        </w:rPr>
      </w:pPr>
      <w:r>
        <w:rPr>
          <w:rFonts w:ascii="標楷體" w:eastAsia="標楷體" w:hAnsi="標楷體" w:cs="新細明體" w:hint="eastAsia"/>
          <w:color w:val="000000"/>
          <w:kern w:val="0"/>
        </w:rPr>
        <w:t xml:space="preserve">    新書介紹</w:t>
      </w:r>
      <w:r w:rsidRPr="007D63AD">
        <w:rPr>
          <w:rFonts w:ascii="標楷體" w:eastAsia="標楷體" w:hAnsi="標楷體" w:cs="新細明體" w:hint="eastAsia"/>
          <w:color w:val="000000"/>
          <w:kern w:val="0"/>
        </w:rPr>
        <w:t>。</w:t>
      </w:r>
    </w:p>
    <w:p w:rsidR="00805228" w:rsidRDefault="00805228" w:rsidP="00805228">
      <w:pPr>
        <w:widowControl/>
        <w:ind w:leftChars="100" w:left="240"/>
        <w:rPr>
          <w:rFonts w:ascii="標楷體" w:eastAsia="標楷體" w:hAnsi="標楷體" w:cs="新細明體"/>
          <w:color w:val="000000"/>
          <w:kern w:val="0"/>
        </w:rPr>
      </w:pPr>
      <w:r w:rsidRPr="007D63AD">
        <w:rPr>
          <w:rFonts w:ascii="標楷體" w:eastAsia="標楷體" w:hAnsi="標楷體" w:cs="新細明體" w:hint="eastAsia"/>
          <w:color w:val="000000"/>
          <w:kern w:val="0"/>
        </w:rPr>
        <w:t>三</w:t>
      </w:r>
      <w:r>
        <w:rPr>
          <w:rFonts w:ascii="標楷體" w:eastAsia="標楷體" w:hAnsi="標楷體" w:cs="新細明體" w:hint="eastAsia"/>
          <w:color w:val="000000"/>
          <w:kern w:val="0"/>
        </w:rPr>
        <w:t>、</w:t>
      </w:r>
      <w:r w:rsidRPr="007D63AD">
        <w:rPr>
          <w:rFonts w:ascii="標楷體" w:eastAsia="標楷體" w:hAnsi="標楷體" w:cs="新細明體" w:hint="eastAsia"/>
          <w:color w:val="000000"/>
          <w:kern w:val="0"/>
        </w:rPr>
        <w:t>推行</w:t>
      </w:r>
      <w:r>
        <w:rPr>
          <w:rFonts w:ascii="標楷體" w:eastAsia="標楷體" w:hAnsi="標楷體" w:cs="新細明體" w:hint="eastAsia"/>
          <w:color w:val="000000"/>
          <w:kern w:val="0"/>
        </w:rPr>
        <w:t>各領域利用課餘時間，將領域內相關補充文章</w:t>
      </w:r>
      <w:r w:rsidRPr="007D63AD">
        <w:rPr>
          <w:rFonts w:ascii="標楷體" w:eastAsia="標楷體" w:hAnsi="標楷體" w:cs="新細明體" w:hint="eastAsia"/>
          <w:color w:val="000000"/>
          <w:kern w:val="0"/>
        </w:rPr>
        <w:t>融入閱讀教學活動</w:t>
      </w:r>
      <w:r>
        <w:rPr>
          <w:rFonts w:ascii="標楷體" w:eastAsia="標楷體" w:hAnsi="標楷體" w:cs="新細明體" w:hint="eastAsia"/>
          <w:color w:val="000000"/>
          <w:kern w:val="0"/>
        </w:rPr>
        <w:t>。</w:t>
      </w:r>
    </w:p>
    <w:p w:rsidR="00805228" w:rsidRPr="007D63AD" w:rsidRDefault="00805228" w:rsidP="00805228">
      <w:pPr>
        <w:widowControl/>
        <w:ind w:leftChars="100" w:left="240"/>
        <w:rPr>
          <w:rFonts w:ascii="新細明體" w:hAnsi="新細明體" w:cs="新細明體"/>
          <w:color w:val="000000"/>
          <w:kern w:val="0"/>
        </w:rPr>
      </w:pPr>
      <w:r>
        <w:rPr>
          <w:rFonts w:ascii="標楷體" w:eastAsia="標楷體" w:hAnsi="標楷體" w:cs="新細明體" w:hint="eastAsia"/>
          <w:color w:val="000000"/>
          <w:kern w:val="0"/>
        </w:rPr>
        <w:t>四、辦理閱讀徵稿</w:t>
      </w:r>
      <w:r w:rsidRPr="003751CD">
        <w:rPr>
          <w:rFonts w:ascii="標楷體" w:eastAsia="標楷體" w:hAnsi="標楷體" w:cs="新細明體" w:hint="eastAsia"/>
          <w:color w:val="000000"/>
          <w:kern w:val="0"/>
        </w:rPr>
        <w:t>，鼓勵自由發揮，</w:t>
      </w:r>
      <w:r>
        <w:rPr>
          <w:rFonts w:ascii="標楷體" w:eastAsia="標楷體" w:hAnsi="標楷體" w:cs="新細明體" w:hint="eastAsia"/>
          <w:color w:val="000000"/>
          <w:kern w:val="0"/>
        </w:rPr>
        <w:t>作品</w:t>
      </w:r>
      <w:r w:rsidRPr="003751CD">
        <w:rPr>
          <w:rFonts w:ascii="標楷體" w:eastAsia="標楷體" w:hAnsi="標楷體" w:cs="新細明體" w:hint="eastAsia"/>
          <w:color w:val="000000"/>
          <w:kern w:val="0"/>
        </w:rPr>
        <w:t>優異者由校方代為投稿。</w:t>
      </w:r>
    </w:p>
    <w:p w:rsidR="00805228" w:rsidRDefault="00805228" w:rsidP="00805228">
      <w:pPr>
        <w:widowControl/>
        <w:ind w:leftChars="100" w:left="240"/>
        <w:rPr>
          <w:rFonts w:ascii="標楷體" w:eastAsia="標楷體" w:hAnsi="標楷體"/>
        </w:rPr>
      </w:pPr>
      <w:r>
        <w:rPr>
          <w:rFonts w:ascii="標楷體" w:eastAsia="標楷體" w:hAnsi="標楷體" w:cs="新細明體" w:hint="eastAsia"/>
          <w:color w:val="000000"/>
          <w:kern w:val="0"/>
        </w:rPr>
        <w:t>五、</w:t>
      </w:r>
      <w:r>
        <w:rPr>
          <w:rFonts w:ascii="標楷體" w:eastAsia="標楷體" w:hAnsi="標楷體" w:hint="eastAsia"/>
        </w:rPr>
        <w:t xml:space="preserve">辦理全校師、生、家長捐書活動，以擴充圖書資源。每年教務處編列預算  </w:t>
      </w:r>
    </w:p>
    <w:p w:rsidR="00805228" w:rsidRPr="007D63AD" w:rsidRDefault="00805228" w:rsidP="00805228">
      <w:pPr>
        <w:widowControl/>
        <w:ind w:leftChars="100" w:left="240"/>
        <w:rPr>
          <w:rFonts w:ascii="新細明體" w:hAnsi="新細明體" w:cs="新細明體"/>
          <w:color w:val="000000"/>
          <w:kern w:val="0"/>
        </w:rPr>
      </w:pPr>
      <w:r>
        <w:rPr>
          <w:rFonts w:ascii="標楷體" w:eastAsia="標楷體" w:hAnsi="標楷體" w:cs="新細明體" w:hint="eastAsia"/>
          <w:color w:val="000000"/>
          <w:kern w:val="0"/>
        </w:rPr>
        <w:t xml:space="preserve">    </w:t>
      </w:r>
      <w:r>
        <w:rPr>
          <w:rFonts w:ascii="標楷體" w:eastAsia="標楷體" w:hAnsi="標楷體" w:hint="eastAsia"/>
        </w:rPr>
        <w:t>採購</w:t>
      </w:r>
      <w:r w:rsidRPr="007D63AD">
        <w:rPr>
          <w:rFonts w:ascii="標楷體" w:eastAsia="標楷體" w:hAnsi="標楷體" w:cs="新細明體" w:hint="eastAsia"/>
          <w:color w:val="000000"/>
          <w:kern w:val="0"/>
        </w:rPr>
        <w:t>圖書設備</w:t>
      </w:r>
      <w:r>
        <w:rPr>
          <w:rFonts w:ascii="標楷體" w:eastAsia="標楷體" w:hAnsi="標楷體" w:cs="新細明體" w:hint="eastAsia"/>
          <w:color w:val="000000"/>
          <w:kern w:val="0"/>
        </w:rPr>
        <w:t>，定期進行圖書館新書簡介</w:t>
      </w:r>
      <w:r w:rsidRPr="007D63AD">
        <w:rPr>
          <w:rFonts w:ascii="標楷體" w:eastAsia="標楷體" w:hAnsi="標楷體" w:cs="新細明體" w:hint="eastAsia"/>
          <w:color w:val="000000"/>
          <w:kern w:val="0"/>
        </w:rPr>
        <w:t>。</w:t>
      </w:r>
    </w:p>
    <w:p w:rsidR="00805228" w:rsidRDefault="00805228" w:rsidP="00805228">
      <w:pPr>
        <w:widowControl/>
        <w:ind w:leftChars="100" w:left="240"/>
        <w:rPr>
          <w:rFonts w:ascii="標楷體" w:eastAsia="標楷體" w:hAnsi="標楷體" w:cs="新細明體"/>
          <w:color w:val="000000"/>
          <w:kern w:val="0"/>
        </w:rPr>
      </w:pPr>
      <w:r>
        <w:rPr>
          <w:rFonts w:ascii="標楷體" w:eastAsia="標楷體" w:hAnsi="標楷體" w:cs="新細明體" w:hint="eastAsia"/>
          <w:color w:val="000000"/>
          <w:kern w:val="0"/>
        </w:rPr>
        <w:t>六、</w:t>
      </w:r>
      <w:r w:rsidRPr="007D63AD">
        <w:rPr>
          <w:rFonts w:ascii="標楷體" w:eastAsia="標楷體" w:hAnsi="標楷體" w:cs="新細明體" w:hint="eastAsia"/>
          <w:color w:val="000000"/>
          <w:kern w:val="0"/>
        </w:rPr>
        <w:t>結合</w:t>
      </w:r>
      <w:r>
        <w:rPr>
          <w:rFonts w:ascii="標楷體" w:eastAsia="標楷體" w:hAnsi="標楷體" w:cs="新細明體" w:hint="eastAsia"/>
          <w:color w:val="000000"/>
          <w:kern w:val="0"/>
        </w:rPr>
        <w:t>教師讀書會推行教職員閱讀</w:t>
      </w:r>
      <w:r w:rsidRPr="007D63AD">
        <w:rPr>
          <w:rFonts w:ascii="標楷體" w:eastAsia="標楷體" w:hAnsi="標楷體" w:cs="新細明體" w:hint="eastAsia"/>
          <w:color w:val="000000"/>
          <w:kern w:val="0"/>
        </w:rPr>
        <w:t>活動</w:t>
      </w:r>
      <w:r>
        <w:rPr>
          <w:rFonts w:ascii="標楷體" w:eastAsia="標楷體" w:hAnsi="標楷體" w:cs="新細明體" w:hint="eastAsia"/>
          <w:color w:val="000000"/>
          <w:kern w:val="0"/>
        </w:rPr>
        <w:t>。</w:t>
      </w:r>
    </w:p>
    <w:p w:rsidR="00805228" w:rsidRDefault="00805228" w:rsidP="00805228">
      <w:pPr>
        <w:widowControl/>
        <w:ind w:leftChars="100" w:left="240"/>
        <w:rPr>
          <w:rFonts w:ascii="標楷體" w:eastAsia="標楷體" w:hAnsi="標楷體" w:cs="新細明體"/>
          <w:color w:val="000000"/>
          <w:kern w:val="0"/>
        </w:rPr>
      </w:pPr>
      <w:r>
        <w:rPr>
          <w:rFonts w:ascii="標楷體" w:eastAsia="標楷體" w:hAnsi="標楷體" w:cs="新細明體" w:hint="eastAsia"/>
          <w:color w:val="000000"/>
          <w:kern w:val="0"/>
        </w:rPr>
        <w:t>七、</w:t>
      </w:r>
      <w:r w:rsidRPr="006B310F">
        <w:rPr>
          <w:rFonts w:ascii="標楷體" w:eastAsia="標楷體" w:hAnsi="標楷體" w:cs="新細明體" w:hint="eastAsia"/>
          <w:color w:val="000000"/>
          <w:kern w:val="0"/>
        </w:rPr>
        <w:t>透過資訊科技結合閱讀，</w:t>
      </w:r>
      <w:r>
        <w:rPr>
          <w:rFonts w:ascii="標楷體" w:eastAsia="標楷體" w:hAnsi="標楷體" w:cs="新細明體" w:hint="eastAsia"/>
          <w:color w:val="000000"/>
          <w:kern w:val="0"/>
        </w:rPr>
        <w:t>於學校首頁建置閱讀推廣網站</w:t>
      </w:r>
      <w:r w:rsidRPr="006B310F">
        <w:rPr>
          <w:rFonts w:ascii="標楷體" w:eastAsia="標楷體" w:hAnsi="標楷體" w:cs="新細明體" w:hint="eastAsia"/>
          <w:color w:val="000000"/>
          <w:kern w:val="0"/>
        </w:rPr>
        <w:t>。</w:t>
      </w:r>
    </w:p>
    <w:p w:rsidR="00805228" w:rsidRDefault="00805228" w:rsidP="00805228">
      <w:pPr>
        <w:widowControl/>
        <w:ind w:leftChars="100" w:left="240"/>
        <w:rPr>
          <w:rFonts w:ascii="標楷體" w:eastAsia="標楷體" w:hAnsi="標楷體"/>
          <w:color w:val="000000"/>
        </w:rPr>
      </w:pPr>
      <w:r>
        <w:rPr>
          <w:rFonts w:ascii="標楷體" w:eastAsia="標楷體" w:hAnsi="標楷體" w:cs="新細明體" w:hint="eastAsia"/>
          <w:color w:val="000000"/>
          <w:kern w:val="0"/>
        </w:rPr>
        <w:t>八、</w:t>
      </w:r>
      <w:r>
        <w:rPr>
          <w:rFonts w:ascii="標楷體" w:eastAsia="標楷體" w:hAnsi="標楷體" w:hint="eastAsia"/>
          <w:color w:val="000000"/>
        </w:rPr>
        <w:t>推動成立</w:t>
      </w:r>
      <w:r w:rsidRPr="00E5330E">
        <w:rPr>
          <w:rFonts w:ascii="標楷體" w:eastAsia="標楷體" w:hAnsi="標楷體"/>
          <w:color w:val="000000"/>
        </w:rPr>
        <w:t>班級</w:t>
      </w:r>
      <w:r>
        <w:rPr>
          <w:rFonts w:ascii="標楷體" w:eastAsia="標楷體" w:hAnsi="標楷體" w:hint="eastAsia"/>
          <w:color w:val="000000"/>
        </w:rPr>
        <w:t>圖書角</w:t>
      </w:r>
      <w:r w:rsidRPr="00E5330E">
        <w:rPr>
          <w:rFonts w:ascii="標楷體" w:eastAsia="標楷體" w:hAnsi="標楷體"/>
          <w:color w:val="000000"/>
        </w:rPr>
        <w:t>。</w:t>
      </w:r>
    </w:p>
    <w:p w:rsidR="00805228" w:rsidRDefault="00805228" w:rsidP="00805228">
      <w:pPr>
        <w:widowControl/>
        <w:ind w:leftChars="100" w:left="240"/>
        <w:rPr>
          <w:rFonts w:ascii="標楷體" w:eastAsia="標楷體" w:hAnsi="標楷體" w:cs="新細明體"/>
          <w:color w:val="000000"/>
          <w:kern w:val="0"/>
        </w:rPr>
      </w:pPr>
      <w:r>
        <w:rPr>
          <w:rFonts w:ascii="標楷體" w:eastAsia="標楷體" w:hAnsi="標楷體" w:hint="eastAsia"/>
          <w:color w:val="000000"/>
        </w:rPr>
        <w:t>九、教務處不</w:t>
      </w:r>
      <w:r w:rsidRPr="00A45356">
        <w:rPr>
          <w:rFonts w:ascii="標楷體" w:eastAsia="標楷體" w:hAnsi="標楷體" w:cs="新細明體" w:hint="eastAsia"/>
          <w:color w:val="000000"/>
          <w:kern w:val="0"/>
        </w:rPr>
        <w:t>定期</w:t>
      </w:r>
      <w:r>
        <w:rPr>
          <w:rFonts w:ascii="標楷體" w:eastAsia="標楷體" w:hAnsi="標楷體" w:cs="新細明體" w:hint="eastAsia"/>
          <w:color w:val="000000"/>
          <w:kern w:val="0"/>
        </w:rPr>
        <w:t>訪視各班推動閱讀情形</w:t>
      </w:r>
      <w:r w:rsidRPr="00A45356">
        <w:rPr>
          <w:rFonts w:ascii="標楷體" w:eastAsia="標楷體" w:hAnsi="標楷體" w:cs="新細明體" w:hint="eastAsia"/>
          <w:color w:val="000000"/>
          <w:kern w:val="0"/>
        </w:rPr>
        <w:t>，檢討修正閱讀實施計畫。</w:t>
      </w:r>
    </w:p>
    <w:p w:rsidR="00805228" w:rsidRPr="003D7A4F" w:rsidRDefault="00805228" w:rsidP="00805228">
      <w:pPr>
        <w:widowControl/>
        <w:ind w:leftChars="100" w:left="240"/>
        <w:rPr>
          <w:rFonts w:ascii="新細明體" w:hAnsi="新細明體" w:cs="新細明體"/>
          <w:color w:val="000000"/>
          <w:kern w:val="0"/>
        </w:rPr>
      </w:pPr>
      <w:r>
        <w:rPr>
          <w:rFonts w:ascii="標楷體" w:eastAsia="標楷體" w:hAnsi="標楷體" w:cs="新細明體" w:hint="eastAsia"/>
          <w:color w:val="000000"/>
          <w:kern w:val="0"/>
        </w:rPr>
        <w:t>十、</w:t>
      </w:r>
      <w:r>
        <w:rPr>
          <w:rFonts w:ascii="標楷體" w:eastAsia="標楷體" w:hAnsi="標楷體" w:hint="eastAsia"/>
          <w:color w:val="000000"/>
        </w:rPr>
        <w:t>辦理圖書館利用教育，提高圖書館的使用率。</w:t>
      </w:r>
    </w:p>
    <w:p w:rsidR="00805228" w:rsidRDefault="00805228" w:rsidP="00805228">
      <w:pPr>
        <w:rPr>
          <w:rFonts w:ascii="標楷體" w:eastAsia="標楷體" w:hAnsi="標楷體"/>
        </w:rPr>
      </w:pPr>
      <w:r>
        <w:rPr>
          <w:rFonts w:ascii="標楷體" w:eastAsia="標楷體" w:hAnsi="標楷體" w:hint="eastAsia"/>
        </w:rPr>
        <w:t>伍</w:t>
      </w:r>
      <w:r w:rsidRPr="009B1ED7">
        <w:rPr>
          <w:rFonts w:ascii="標楷體" w:eastAsia="標楷體" w:hAnsi="標楷體" w:hint="eastAsia"/>
        </w:rPr>
        <w:t>、預期效益</w:t>
      </w:r>
    </w:p>
    <w:p w:rsidR="00805228" w:rsidRDefault="00805228" w:rsidP="00805228">
      <w:pPr>
        <w:ind w:leftChars="100" w:left="240"/>
        <w:rPr>
          <w:rFonts w:ascii="標楷體" w:eastAsia="標楷體" w:hAnsi="標楷體"/>
          <w:color w:val="000000"/>
        </w:rPr>
      </w:pPr>
      <w:r w:rsidRPr="00E5330E">
        <w:rPr>
          <w:rFonts w:ascii="標楷體" w:eastAsia="標楷體" w:hAnsi="標楷體"/>
          <w:color w:val="000000"/>
        </w:rPr>
        <w:t>一、讓</w:t>
      </w:r>
      <w:r>
        <w:rPr>
          <w:rFonts w:ascii="標楷體" w:eastAsia="標楷體" w:hAnsi="標楷體" w:hint="eastAsia"/>
          <w:color w:val="000000"/>
        </w:rPr>
        <w:t>全體師生</w:t>
      </w:r>
      <w:r w:rsidRPr="00E5330E">
        <w:rPr>
          <w:rFonts w:ascii="標楷體" w:eastAsia="標楷體" w:hAnsi="標楷體"/>
          <w:color w:val="000000"/>
        </w:rPr>
        <w:t>進行閱讀活動時，</w:t>
      </w:r>
      <w:r>
        <w:rPr>
          <w:rFonts w:ascii="標楷體" w:eastAsia="標楷體" w:hAnsi="標楷體" w:hint="eastAsia"/>
          <w:color w:val="000000"/>
        </w:rPr>
        <w:t>經由</w:t>
      </w:r>
      <w:r w:rsidRPr="00E5330E">
        <w:rPr>
          <w:rFonts w:ascii="標楷體" w:eastAsia="標楷體" w:hAnsi="標楷體"/>
          <w:color w:val="000000"/>
        </w:rPr>
        <w:t>共讀、對話，並經思考討論活動，表達</w:t>
      </w:r>
      <w:r>
        <w:rPr>
          <w:rFonts w:ascii="標楷體" w:eastAsia="標楷體" w:hAnsi="標楷體" w:hint="eastAsia"/>
          <w:color w:val="000000"/>
        </w:rPr>
        <w:t xml:space="preserve"> </w:t>
      </w:r>
    </w:p>
    <w:p w:rsidR="00805228" w:rsidRDefault="00805228" w:rsidP="00805228">
      <w:pPr>
        <w:ind w:leftChars="100" w:left="240"/>
        <w:rPr>
          <w:rFonts w:ascii="標楷體" w:eastAsia="標楷體" w:hAnsi="標楷體"/>
          <w:color w:val="000000"/>
        </w:rPr>
      </w:pPr>
      <w:r>
        <w:rPr>
          <w:rFonts w:ascii="標楷體" w:eastAsia="標楷體" w:hAnsi="標楷體" w:hint="eastAsia"/>
          <w:color w:val="000000"/>
        </w:rPr>
        <w:t xml:space="preserve">    </w:t>
      </w:r>
      <w:r w:rsidRPr="00E5330E">
        <w:rPr>
          <w:rFonts w:ascii="標楷體" w:eastAsia="標楷體" w:hAnsi="標楷體"/>
          <w:color w:val="000000"/>
        </w:rPr>
        <w:t>不同的觀點及生活經驗。</w:t>
      </w:r>
    </w:p>
    <w:p w:rsidR="00805228" w:rsidRDefault="00805228" w:rsidP="00805228">
      <w:pPr>
        <w:ind w:leftChars="100" w:left="240"/>
        <w:rPr>
          <w:rFonts w:ascii="標楷體" w:eastAsia="標楷體" w:hAnsi="標楷體"/>
          <w:color w:val="000000"/>
        </w:rPr>
      </w:pPr>
      <w:r w:rsidRPr="00E5330E">
        <w:rPr>
          <w:rFonts w:ascii="標楷體" w:eastAsia="標楷體" w:hAnsi="標楷體"/>
          <w:color w:val="000000"/>
        </w:rPr>
        <w:t>二、讓學生在讀書的氛圍中，學會傾吐、思考，整理自己的內在感情，達到</w:t>
      </w:r>
    </w:p>
    <w:p w:rsidR="00805228" w:rsidRDefault="00805228" w:rsidP="00805228">
      <w:pPr>
        <w:ind w:leftChars="300" w:left="720"/>
        <w:rPr>
          <w:rFonts w:ascii="標楷體" w:eastAsia="標楷體" w:hAnsi="標楷體"/>
          <w:color w:val="000000"/>
        </w:rPr>
      </w:pPr>
      <w:r w:rsidRPr="00E5330E">
        <w:rPr>
          <w:rFonts w:ascii="標楷體" w:eastAsia="標楷體" w:hAnsi="標楷體"/>
          <w:color w:val="000000"/>
        </w:rPr>
        <w:t>情意和語文表達的全語文學習標的。</w:t>
      </w:r>
    </w:p>
    <w:p w:rsidR="00805228" w:rsidRDefault="00805228" w:rsidP="00805228">
      <w:pPr>
        <w:ind w:leftChars="100" w:left="240"/>
        <w:rPr>
          <w:rFonts w:ascii="標楷體" w:eastAsia="標楷體" w:hAnsi="標楷體"/>
          <w:color w:val="000000"/>
        </w:rPr>
      </w:pPr>
      <w:r w:rsidRPr="00E5330E">
        <w:rPr>
          <w:rFonts w:ascii="標楷體" w:eastAsia="標楷體" w:hAnsi="標楷體"/>
          <w:color w:val="000000"/>
        </w:rPr>
        <w:t>三、讓閱讀成為生活中的一種話題，增進親、師、生的感情與默契，促進班</w:t>
      </w:r>
    </w:p>
    <w:p w:rsidR="00805228" w:rsidRPr="0052324E" w:rsidRDefault="00805228" w:rsidP="00805228">
      <w:pPr>
        <w:rPr>
          <w:rFonts w:ascii="標楷體" w:eastAsia="標楷體" w:hAnsi="標楷體"/>
          <w:color w:val="000000"/>
        </w:rPr>
      </w:pPr>
      <w:r>
        <w:rPr>
          <w:rFonts w:ascii="標楷體" w:eastAsia="標楷體" w:hAnsi="標楷體" w:hint="eastAsia"/>
          <w:color w:val="000000"/>
        </w:rPr>
        <w:t xml:space="preserve">      </w:t>
      </w:r>
      <w:r w:rsidRPr="00E5330E">
        <w:rPr>
          <w:rFonts w:ascii="標楷體" w:eastAsia="標楷體" w:hAnsi="標楷體"/>
          <w:color w:val="000000"/>
        </w:rPr>
        <w:t>級經營和諧，以涵養共同的、豐富的學習生活。</w:t>
      </w:r>
    </w:p>
    <w:p w:rsidR="00805228" w:rsidRPr="009B1ED7" w:rsidRDefault="00805228" w:rsidP="00805228">
      <w:pPr>
        <w:rPr>
          <w:rFonts w:ascii="標楷體" w:eastAsia="標楷體" w:hAnsi="標楷體"/>
        </w:rPr>
      </w:pPr>
      <w:r>
        <w:rPr>
          <w:rFonts w:ascii="標楷體" w:eastAsia="標楷體" w:hAnsi="標楷體" w:hint="eastAsia"/>
        </w:rPr>
        <w:t>陸</w:t>
      </w:r>
      <w:r w:rsidRPr="009B1ED7">
        <w:rPr>
          <w:rFonts w:ascii="標楷體" w:eastAsia="標楷體" w:hAnsi="標楷體" w:hint="eastAsia"/>
        </w:rPr>
        <w:t>、</w:t>
      </w:r>
      <w:r>
        <w:rPr>
          <w:rFonts w:ascii="標楷體" w:eastAsia="標楷體" w:hAnsi="標楷體" w:hint="eastAsia"/>
          <w:color w:val="000000"/>
        </w:rPr>
        <w:t>本計畫經校長核可後實施之，修訂時亦同。</w:t>
      </w:r>
    </w:p>
    <w:p w:rsidR="00805228" w:rsidRDefault="00805228" w:rsidP="00805228"/>
    <w:p w:rsidR="00805228" w:rsidRDefault="00805228" w:rsidP="00805228"/>
    <w:p w:rsidR="00805228" w:rsidRPr="009F25E0" w:rsidRDefault="00805228" w:rsidP="00805228">
      <w:pPr>
        <w:rPr>
          <w:rFonts w:ascii="標楷體" w:eastAsia="標楷體" w:hAnsi="標楷體"/>
        </w:rPr>
      </w:pPr>
      <w:r>
        <w:rPr>
          <w:rFonts w:ascii="標楷體" w:eastAsia="標楷體" w:hAnsi="標楷體" w:hint="eastAsia"/>
        </w:rPr>
        <w:t>實施</w:t>
      </w:r>
      <w:r w:rsidRPr="009F25E0">
        <w:rPr>
          <w:rFonts w:ascii="標楷體" w:eastAsia="標楷體" w:hAnsi="標楷體" w:hint="eastAsia"/>
        </w:rPr>
        <w:t>策略</w:t>
      </w:r>
    </w:p>
    <w:p w:rsidR="00805228" w:rsidRDefault="00805228" w:rsidP="00DE12D3">
      <w:pPr>
        <w:numPr>
          <w:ilvl w:val="0"/>
          <w:numId w:val="23"/>
        </w:numPr>
        <w:ind w:left="546" w:hanging="546"/>
        <w:rPr>
          <w:rFonts w:ascii="標楷體" w:eastAsia="標楷體" w:hAnsi="標楷體"/>
        </w:rPr>
      </w:pPr>
      <w:r>
        <w:rPr>
          <w:rFonts w:ascii="標楷體" w:eastAsia="標楷體" w:hAnsi="標楷體" w:hint="eastAsia"/>
        </w:rPr>
        <w:t>預定全校閱讀實施時間為中午12：30～12：40分</w:t>
      </w:r>
    </w:p>
    <w:p w:rsidR="00805228" w:rsidRDefault="00805228" w:rsidP="00DE12D3">
      <w:pPr>
        <w:numPr>
          <w:ilvl w:val="0"/>
          <w:numId w:val="23"/>
        </w:numPr>
        <w:ind w:left="546" w:hanging="546"/>
        <w:rPr>
          <w:rFonts w:ascii="標楷體" w:eastAsia="標楷體" w:hAnsi="標楷體"/>
        </w:rPr>
      </w:pPr>
      <w:r>
        <w:rPr>
          <w:rFonts w:ascii="標楷體" w:eastAsia="標楷體" w:hAnsi="標楷體" w:hint="eastAsia"/>
        </w:rPr>
        <w:t>閱讀期間將播放輕柔古典音樂，時間到時播放鐘聲，之後進行午休。</w:t>
      </w:r>
    </w:p>
    <w:p w:rsidR="00805228" w:rsidRDefault="00805228" w:rsidP="00DE12D3">
      <w:pPr>
        <w:numPr>
          <w:ilvl w:val="0"/>
          <w:numId w:val="23"/>
        </w:numPr>
        <w:ind w:left="560" w:hanging="560"/>
        <w:rPr>
          <w:rFonts w:ascii="標楷體" w:eastAsia="標楷體" w:hAnsi="標楷體"/>
        </w:rPr>
      </w:pPr>
      <w:r>
        <w:rPr>
          <w:rFonts w:ascii="標楷體" w:eastAsia="標楷體" w:hAnsi="標楷體" w:hint="eastAsia"/>
        </w:rPr>
        <w:t>內容由各班導師自行決定。</w:t>
      </w:r>
    </w:p>
    <w:p w:rsidR="00805228" w:rsidRDefault="00805228" w:rsidP="00DE12D3">
      <w:pPr>
        <w:numPr>
          <w:ilvl w:val="0"/>
          <w:numId w:val="23"/>
        </w:numPr>
        <w:ind w:left="560" w:hanging="560"/>
        <w:rPr>
          <w:rFonts w:ascii="標楷體" w:eastAsia="標楷體" w:hAnsi="標楷體"/>
        </w:rPr>
      </w:pPr>
      <w:r>
        <w:rPr>
          <w:rFonts w:ascii="標楷體" w:eastAsia="標楷體" w:hAnsi="標楷體" w:hint="eastAsia"/>
        </w:rPr>
        <w:t>教務處提供閱讀相關訊息供教師參考。</w:t>
      </w:r>
    </w:p>
    <w:p w:rsidR="00805228" w:rsidRDefault="00805228" w:rsidP="00DE12D3">
      <w:pPr>
        <w:numPr>
          <w:ilvl w:val="0"/>
          <w:numId w:val="23"/>
        </w:numPr>
        <w:ind w:left="560" w:hanging="560"/>
        <w:rPr>
          <w:rFonts w:ascii="標楷體" w:eastAsia="標楷體" w:hAnsi="標楷體"/>
        </w:rPr>
      </w:pPr>
      <w:r>
        <w:rPr>
          <w:rFonts w:ascii="標楷體" w:eastAsia="標楷體" w:hAnsi="標楷體" w:hint="eastAsia"/>
        </w:rPr>
        <w:t>閱讀相關參考資訊</w:t>
      </w:r>
    </w:p>
    <w:p w:rsidR="00805228" w:rsidRDefault="00805228" w:rsidP="00DE12D3">
      <w:pPr>
        <w:numPr>
          <w:ilvl w:val="0"/>
          <w:numId w:val="24"/>
        </w:numPr>
        <w:rPr>
          <w:rFonts w:ascii="標楷體" w:eastAsia="標楷體" w:hAnsi="標楷體"/>
        </w:rPr>
      </w:pPr>
      <w:r>
        <w:rPr>
          <w:rFonts w:ascii="標楷體" w:eastAsia="標楷體" w:hAnsi="標楷體" w:hint="eastAsia"/>
        </w:rPr>
        <w:t>可向本校圖書館借閱班級書箱（目前有16個書箱）</w:t>
      </w:r>
    </w:p>
    <w:p w:rsidR="00805228" w:rsidRDefault="00805228" w:rsidP="00DE12D3">
      <w:pPr>
        <w:numPr>
          <w:ilvl w:val="0"/>
          <w:numId w:val="24"/>
        </w:numPr>
        <w:rPr>
          <w:rFonts w:ascii="標楷體" w:eastAsia="標楷體" w:hAnsi="標楷體"/>
        </w:rPr>
      </w:pPr>
      <w:r>
        <w:rPr>
          <w:rFonts w:ascii="標楷體" w:eastAsia="標楷體" w:hAnsi="標楷體" w:hint="eastAsia"/>
        </w:rPr>
        <w:t>學生自行向圖書館借書。</w:t>
      </w:r>
    </w:p>
    <w:p w:rsidR="00805228" w:rsidRDefault="00805228" w:rsidP="00DE12D3">
      <w:pPr>
        <w:numPr>
          <w:ilvl w:val="0"/>
          <w:numId w:val="24"/>
        </w:numPr>
        <w:rPr>
          <w:rFonts w:ascii="標楷體" w:eastAsia="標楷體" w:hAnsi="標楷體"/>
        </w:rPr>
      </w:pPr>
      <w:r>
        <w:rPr>
          <w:rFonts w:ascii="標楷體" w:eastAsia="標楷體" w:hAnsi="標楷體" w:hint="eastAsia"/>
        </w:rPr>
        <w:t>聯合報每週發行「好讀」副刊文章影印</w:t>
      </w:r>
    </w:p>
    <w:p w:rsidR="00805228" w:rsidRPr="0098256F" w:rsidRDefault="00805228" w:rsidP="00DE12D3">
      <w:pPr>
        <w:numPr>
          <w:ilvl w:val="0"/>
          <w:numId w:val="24"/>
        </w:numPr>
        <w:rPr>
          <w:rFonts w:ascii="標楷體" w:eastAsia="標楷體" w:hAnsi="標楷體"/>
        </w:rPr>
      </w:pPr>
      <w:r>
        <w:rPr>
          <w:rFonts w:ascii="標楷體" w:eastAsia="標楷體" w:hAnsi="標楷體" w:hint="eastAsia"/>
        </w:rPr>
        <w:t>利用班級投影機，網路登入EIP帳號，進入→</w:t>
      </w:r>
      <w:r w:rsidRPr="00D81EC2">
        <w:rPr>
          <w:rFonts w:ascii="標楷體" w:eastAsia="標楷體" w:hAnsi="標楷體"/>
        </w:rPr>
        <w:t>教師俱樂部</w:t>
      </w:r>
      <w:r>
        <w:rPr>
          <w:rFonts w:ascii="標楷體" w:eastAsia="標楷體" w:hAnsi="標楷體" w:hint="eastAsia"/>
        </w:rPr>
        <w:t>→教材庫→</w:t>
      </w:r>
      <w:hyperlink r:id="rId14" w:tgtFrame="_blank" w:history="1">
        <w:r w:rsidRPr="00D81EC2">
          <w:rPr>
            <w:rStyle w:val="af1"/>
            <w:rFonts w:ascii="標楷體" w:eastAsia="標楷體" w:hAnsi="標楷體"/>
          </w:rPr>
          <w:t>數位閱讀館</w:t>
        </w:r>
      </w:hyperlink>
      <w:r w:rsidRPr="00D81EC2">
        <w:rPr>
          <w:rFonts w:ascii="標楷體" w:eastAsia="標楷體" w:hAnsi="標楷體" w:hint="eastAsia"/>
        </w:rPr>
        <w:t>，</w:t>
      </w:r>
      <w:r>
        <w:rPr>
          <w:rFonts w:ascii="標楷體" w:eastAsia="標楷體" w:hAnsi="標楷體" w:hint="eastAsia"/>
        </w:rPr>
        <w:t>選好書籍，</w:t>
      </w:r>
      <w:r w:rsidRPr="0098256F">
        <w:rPr>
          <w:rFonts w:ascii="標楷體" w:eastAsia="標楷體" w:hAnsi="標楷體" w:hint="eastAsia"/>
        </w:rPr>
        <w:t>即可線上閱讀。</w:t>
      </w:r>
    </w:p>
    <w:p w:rsidR="00805228" w:rsidRPr="00805228" w:rsidRDefault="00805228" w:rsidP="00DE12D3">
      <w:pPr>
        <w:numPr>
          <w:ilvl w:val="0"/>
          <w:numId w:val="24"/>
        </w:numPr>
        <w:ind w:hanging="778"/>
        <w:rPr>
          <w:rFonts w:ascii="標楷體" w:eastAsia="標楷體" w:hAnsi="標楷體"/>
        </w:rPr>
      </w:pPr>
      <w:r>
        <w:rPr>
          <w:rFonts w:ascii="標楷體" w:eastAsia="標楷體" w:hAnsi="標楷體" w:hint="eastAsia"/>
        </w:rPr>
        <w:t>教師自行利用班級投影機，選擇</w:t>
      </w:r>
      <w:r w:rsidRPr="00D81EC2">
        <w:rPr>
          <w:rFonts w:ascii="標楷體" w:eastAsia="標楷體" w:hAnsi="標楷體" w:hint="eastAsia"/>
        </w:rPr>
        <w:t>網路文章閱讀</w:t>
      </w:r>
      <w:r>
        <w:rPr>
          <w:rFonts w:ascii="標楷體" w:eastAsia="標楷體" w:hAnsi="標楷體" w:hint="eastAsia"/>
        </w:rPr>
        <w:t>。</w:t>
      </w:r>
      <w:r w:rsidRPr="00805228">
        <w:rPr>
          <w:rFonts w:ascii="標楷體" w:eastAsia="標楷體" w:hAnsi="標楷體"/>
          <w:color w:val="000000"/>
        </w:rPr>
        <w:br w:type="page"/>
      </w:r>
      <w:r w:rsidRPr="00805228">
        <w:rPr>
          <w:rFonts w:ascii="標楷體" w:eastAsia="標楷體" w:hAnsi="標楷體" w:hint="eastAsia"/>
          <w:color w:val="000000"/>
        </w:rPr>
        <w:lastRenderedPageBreak/>
        <w:t>附件一</w:t>
      </w:r>
    </w:p>
    <w:p w:rsidR="00805228" w:rsidRDefault="00805228" w:rsidP="00805228">
      <w:pPr>
        <w:jc w:val="center"/>
        <w:rPr>
          <w:rFonts w:ascii="標楷體" w:eastAsia="標楷體" w:hAnsi="標楷體"/>
          <w:b/>
          <w:sz w:val="28"/>
          <w:szCs w:val="28"/>
        </w:rPr>
      </w:pPr>
      <w:r>
        <w:rPr>
          <w:rFonts w:ascii="標楷體" w:eastAsia="標楷體" w:hAnsi="標楷體" w:hint="eastAsia"/>
          <w:b/>
          <w:sz w:val="28"/>
          <w:szCs w:val="28"/>
        </w:rPr>
        <w:t>宜蘭縣立東光國民中學推動全校師生每日定時共同</w:t>
      </w:r>
      <w:r w:rsidRPr="0037635A">
        <w:rPr>
          <w:rFonts w:ascii="標楷體" w:eastAsia="標楷體" w:hAnsi="標楷體" w:hint="eastAsia"/>
          <w:b/>
          <w:sz w:val="28"/>
          <w:szCs w:val="28"/>
        </w:rPr>
        <w:t>閱讀</w:t>
      </w:r>
      <w:r>
        <w:rPr>
          <w:rFonts w:ascii="標楷體" w:eastAsia="標楷體" w:hAnsi="標楷體" w:hint="eastAsia"/>
          <w:b/>
          <w:sz w:val="28"/>
          <w:szCs w:val="28"/>
        </w:rPr>
        <w:t>實施</w:t>
      </w:r>
      <w:r w:rsidRPr="0037635A">
        <w:rPr>
          <w:rFonts w:ascii="標楷體" w:eastAsia="標楷體" w:hAnsi="標楷體" w:hint="eastAsia"/>
          <w:b/>
          <w:sz w:val="28"/>
          <w:szCs w:val="28"/>
        </w:rPr>
        <w:t>計畫</w:t>
      </w:r>
    </w:p>
    <w:p w:rsidR="00805228" w:rsidRPr="003D7A4F" w:rsidRDefault="00805228" w:rsidP="00805228">
      <w:pPr>
        <w:jc w:val="center"/>
        <w:rPr>
          <w:rFonts w:ascii="標楷體" w:eastAsia="標楷體" w:hAnsi="標楷體" w:cs="新細明體"/>
          <w:b/>
          <w:color w:val="000000"/>
          <w:kern w:val="0"/>
          <w:sz w:val="28"/>
          <w:szCs w:val="28"/>
        </w:rPr>
      </w:pPr>
      <w:r w:rsidRPr="003D7A4F">
        <w:rPr>
          <w:rFonts w:ascii="標楷體" w:eastAsia="標楷體" w:hAnsi="標楷體" w:cs="新細明體" w:hint="eastAsia"/>
          <w:b/>
          <w:color w:val="000000"/>
          <w:kern w:val="0"/>
          <w:sz w:val="28"/>
          <w:szCs w:val="28"/>
        </w:rPr>
        <w:t>推動工作小組名冊</w:t>
      </w:r>
    </w:p>
    <w:tbl>
      <w:tblPr>
        <w:tblW w:w="9000" w:type="dxa"/>
        <w:jc w:val="center"/>
        <w:tblInd w:w="-3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000"/>
      </w:tblPr>
      <w:tblGrid>
        <w:gridCol w:w="1260"/>
        <w:gridCol w:w="1440"/>
        <w:gridCol w:w="5400"/>
        <w:gridCol w:w="900"/>
      </w:tblGrid>
      <w:tr w:rsidR="00805228" w:rsidRPr="00F72FDC" w:rsidTr="00805228">
        <w:trPr>
          <w:jc w:val="center"/>
        </w:trPr>
        <w:tc>
          <w:tcPr>
            <w:tcW w:w="126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 xml:space="preserve">職 </w:t>
            </w:r>
            <w:r>
              <w:rPr>
                <w:rFonts w:ascii="標楷體" w:eastAsia="標楷體" w:hAnsi="標楷體" w:cs="新細明體" w:hint="eastAsia"/>
                <w:color w:val="000000"/>
                <w:kern w:val="0"/>
              </w:rPr>
              <w:t xml:space="preserve">   </w:t>
            </w:r>
            <w:r w:rsidRPr="00F72FDC">
              <w:rPr>
                <w:rFonts w:ascii="標楷體" w:eastAsia="標楷體" w:hAnsi="標楷體" w:cs="新細明體" w:hint="eastAsia"/>
                <w:color w:val="000000"/>
                <w:kern w:val="0"/>
              </w:rPr>
              <w:t>稱</w:t>
            </w:r>
          </w:p>
        </w:tc>
        <w:tc>
          <w:tcPr>
            <w:tcW w:w="144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Pr>
                <w:rFonts w:ascii="標楷體" w:eastAsia="標楷體" w:hAnsi="標楷體" w:cs="新細明體" w:hint="eastAsia"/>
                <w:color w:val="000000"/>
                <w:kern w:val="0"/>
              </w:rPr>
              <w:t>擔任人員</w:t>
            </w:r>
          </w:p>
        </w:tc>
        <w:tc>
          <w:tcPr>
            <w:tcW w:w="5400" w:type="dxa"/>
            <w:tcMar>
              <w:top w:w="0" w:type="dxa"/>
              <w:left w:w="28" w:type="dxa"/>
              <w:bottom w:w="0" w:type="dxa"/>
              <w:right w:w="28" w:type="dxa"/>
            </w:tcMar>
            <w:vAlign w:val="center"/>
          </w:tcPr>
          <w:p w:rsidR="00805228" w:rsidRPr="00F72FDC" w:rsidRDefault="00805228" w:rsidP="00CA3584">
            <w:pPr>
              <w:widowControl/>
              <w:spacing w:before="45" w:after="45"/>
              <w:jc w:val="center"/>
              <w:rPr>
                <w:rFonts w:ascii="新細明體" w:hAnsi="新細明體" w:cs="新細明體"/>
                <w:color w:val="000000"/>
                <w:kern w:val="0"/>
              </w:rPr>
            </w:pPr>
            <w:r w:rsidRPr="00F72FDC">
              <w:rPr>
                <w:rFonts w:ascii="標楷體" w:eastAsia="標楷體" w:hAnsi="標楷體" w:cs="新細明體" w:hint="eastAsia"/>
                <w:color w:val="000000"/>
                <w:kern w:val="0"/>
              </w:rPr>
              <w:t>職</w:t>
            </w:r>
            <w:r>
              <w:rPr>
                <w:rFonts w:ascii="標楷體" w:eastAsia="標楷體" w:hAnsi="標楷體" w:cs="新細明體" w:hint="eastAsia"/>
                <w:color w:val="000000"/>
                <w:kern w:val="0"/>
              </w:rPr>
              <w:t xml:space="preserve">    </w:t>
            </w:r>
            <w:r w:rsidRPr="00F72FDC">
              <w:rPr>
                <w:rFonts w:ascii="標楷體" w:eastAsia="標楷體" w:hAnsi="標楷體" w:cs="新細明體" w:hint="eastAsia"/>
                <w:color w:val="000000"/>
                <w:kern w:val="0"/>
              </w:rPr>
              <w:t>務</w:t>
            </w:r>
            <w:r>
              <w:rPr>
                <w:rFonts w:ascii="標楷體" w:eastAsia="標楷體" w:hAnsi="標楷體" w:cs="新細明體" w:hint="eastAsia"/>
                <w:color w:val="000000"/>
                <w:kern w:val="0"/>
              </w:rPr>
              <w:t xml:space="preserve">    </w:t>
            </w:r>
            <w:r w:rsidRPr="00F72FDC">
              <w:rPr>
                <w:rFonts w:ascii="標楷體" w:eastAsia="標楷體" w:hAnsi="標楷體" w:cs="新細明體" w:hint="eastAsia"/>
                <w:color w:val="000000"/>
                <w:kern w:val="0"/>
              </w:rPr>
              <w:t>分</w:t>
            </w:r>
            <w:r>
              <w:rPr>
                <w:rFonts w:ascii="標楷體" w:eastAsia="標楷體" w:hAnsi="標楷體" w:cs="新細明體" w:hint="eastAsia"/>
                <w:color w:val="000000"/>
                <w:kern w:val="0"/>
              </w:rPr>
              <w:t xml:space="preserve">    </w:t>
            </w:r>
            <w:r w:rsidRPr="00F72FDC">
              <w:rPr>
                <w:rFonts w:ascii="標楷體" w:eastAsia="標楷體" w:hAnsi="標楷體" w:cs="新細明體" w:hint="eastAsia"/>
                <w:color w:val="000000"/>
                <w:kern w:val="0"/>
              </w:rPr>
              <w:t>工</w:t>
            </w:r>
          </w:p>
        </w:tc>
        <w:tc>
          <w:tcPr>
            <w:tcW w:w="90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備註</w:t>
            </w:r>
          </w:p>
        </w:tc>
      </w:tr>
      <w:tr w:rsidR="00805228" w:rsidRPr="00F72FDC" w:rsidTr="00805228">
        <w:trPr>
          <w:jc w:val="center"/>
        </w:trPr>
        <w:tc>
          <w:tcPr>
            <w:tcW w:w="126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召集人</w:t>
            </w:r>
          </w:p>
        </w:tc>
        <w:tc>
          <w:tcPr>
            <w:tcW w:w="144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校</w:t>
            </w:r>
            <w:r>
              <w:rPr>
                <w:rFonts w:ascii="標楷體" w:eastAsia="標楷體" w:hAnsi="標楷體" w:cs="新細明體" w:hint="eastAsia"/>
                <w:color w:val="000000"/>
                <w:kern w:val="0"/>
              </w:rPr>
              <w:t xml:space="preserve">    </w:t>
            </w:r>
            <w:r w:rsidRPr="00F72FDC">
              <w:rPr>
                <w:rFonts w:ascii="標楷體" w:eastAsia="標楷體" w:hAnsi="標楷體" w:cs="新細明體" w:hint="eastAsia"/>
                <w:color w:val="000000"/>
                <w:kern w:val="0"/>
              </w:rPr>
              <w:t>長</w:t>
            </w:r>
          </w:p>
        </w:tc>
        <w:tc>
          <w:tcPr>
            <w:tcW w:w="540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統籌全校閱讀活動相關工作</w:t>
            </w:r>
            <w:r>
              <w:rPr>
                <w:rFonts w:ascii="標楷體" w:eastAsia="標楷體" w:hAnsi="標楷體" w:cs="新細明體" w:hint="eastAsia"/>
                <w:color w:val="000000"/>
                <w:kern w:val="0"/>
              </w:rPr>
              <w:t>。</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顧問</w:t>
            </w:r>
          </w:p>
        </w:tc>
        <w:tc>
          <w:tcPr>
            <w:tcW w:w="144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家長會長</w:t>
            </w:r>
          </w:p>
        </w:tc>
        <w:tc>
          <w:tcPr>
            <w:tcW w:w="540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整合家長資源，協助閱讀活動推廣。</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顧問</w:t>
            </w:r>
          </w:p>
        </w:tc>
        <w:tc>
          <w:tcPr>
            <w:tcW w:w="1440" w:type="dxa"/>
            <w:tcMar>
              <w:top w:w="0" w:type="dxa"/>
              <w:left w:w="28" w:type="dxa"/>
              <w:bottom w:w="0" w:type="dxa"/>
              <w:right w:w="28" w:type="dxa"/>
            </w:tcMar>
            <w:vAlign w:val="center"/>
          </w:tcPr>
          <w:p w:rsidR="00805228"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教師會長</w:t>
            </w:r>
          </w:p>
        </w:tc>
        <w:tc>
          <w:tcPr>
            <w:tcW w:w="5400" w:type="dxa"/>
            <w:tcMar>
              <w:top w:w="0" w:type="dxa"/>
              <w:left w:w="28" w:type="dxa"/>
              <w:bottom w:w="0" w:type="dxa"/>
              <w:right w:w="28" w:type="dxa"/>
            </w:tcMar>
            <w:vAlign w:val="center"/>
          </w:tcPr>
          <w:p w:rsidR="00805228"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整合教師讀書會，協助教職員閱讀活動推廣。</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執行祕書</w:t>
            </w:r>
          </w:p>
        </w:tc>
        <w:tc>
          <w:tcPr>
            <w:tcW w:w="144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教</w:t>
            </w:r>
            <w:r>
              <w:rPr>
                <w:rFonts w:ascii="標楷體" w:eastAsia="標楷體" w:hAnsi="標楷體" w:cs="新細明體" w:hint="eastAsia"/>
                <w:color w:val="000000"/>
                <w:kern w:val="0"/>
              </w:rPr>
              <w:t>務</w:t>
            </w:r>
            <w:r w:rsidRPr="00F72FDC">
              <w:rPr>
                <w:rFonts w:ascii="標楷體" w:eastAsia="標楷體" w:hAnsi="標楷體" w:cs="新細明體" w:hint="eastAsia"/>
                <w:color w:val="000000"/>
                <w:kern w:val="0"/>
              </w:rPr>
              <w:t>主任</w:t>
            </w:r>
          </w:p>
        </w:tc>
        <w:tc>
          <w:tcPr>
            <w:tcW w:w="540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擬定學校推動閱讀計畫、執行各項推展計畫</w:t>
            </w:r>
            <w:r>
              <w:rPr>
                <w:rFonts w:ascii="標楷體" w:eastAsia="標楷體" w:hAnsi="標楷體" w:cs="新細明體" w:hint="eastAsia"/>
                <w:color w:val="000000"/>
                <w:kern w:val="0"/>
              </w:rPr>
              <w:t>。</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Pr>
                <w:rFonts w:ascii="標楷體" w:eastAsia="標楷體" w:hAnsi="標楷體" w:cs="新細明體" w:hint="eastAsia"/>
                <w:color w:val="000000"/>
                <w:kern w:val="0"/>
              </w:rPr>
              <w:t>推行</w:t>
            </w:r>
            <w:r w:rsidRPr="00F72FDC">
              <w:rPr>
                <w:rFonts w:ascii="標楷體" w:eastAsia="標楷體" w:hAnsi="標楷體" w:cs="新細明體" w:hint="eastAsia"/>
                <w:color w:val="000000"/>
                <w:kern w:val="0"/>
              </w:rPr>
              <w:t>組</w:t>
            </w:r>
            <w:r>
              <w:rPr>
                <w:rFonts w:ascii="標楷體" w:eastAsia="標楷體" w:hAnsi="標楷體" w:cs="新細明體" w:hint="eastAsia"/>
                <w:color w:val="000000"/>
                <w:kern w:val="0"/>
              </w:rPr>
              <w:t>長</w:t>
            </w:r>
          </w:p>
        </w:tc>
        <w:tc>
          <w:tcPr>
            <w:tcW w:w="1440" w:type="dxa"/>
            <w:tcMar>
              <w:top w:w="0" w:type="dxa"/>
              <w:left w:w="28" w:type="dxa"/>
              <w:bottom w:w="0" w:type="dxa"/>
              <w:right w:w="28" w:type="dxa"/>
            </w:tcMar>
            <w:vAlign w:val="center"/>
          </w:tcPr>
          <w:p w:rsidR="00805228" w:rsidRPr="00F72FDC" w:rsidRDefault="00FC134D" w:rsidP="00CA3584">
            <w:pPr>
              <w:widowControl/>
              <w:spacing w:before="45" w:after="45"/>
              <w:rPr>
                <w:rFonts w:ascii="新細明體" w:hAnsi="新細明體" w:cs="新細明體"/>
                <w:color w:val="000000"/>
                <w:kern w:val="0"/>
              </w:rPr>
            </w:pPr>
            <w:r>
              <w:rPr>
                <w:rFonts w:ascii="標楷體" w:eastAsia="標楷體" w:hAnsi="標楷體" w:cs="新細明體" w:hint="eastAsia"/>
                <w:color w:val="000000"/>
                <w:kern w:val="0"/>
              </w:rPr>
              <w:t>課發</w:t>
            </w:r>
            <w:r w:rsidR="00805228">
              <w:rPr>
                <w:rFonts w:ascii="標楷體" w:eastAsia="標楷體" w:hAnsi="標楷體" w:cs="新細明體" w:hint="eastAsia"/>
                <w:color w:val="000000"/>
                <w:kern w:val="0"/>
              </w:rPr>
              <w:t>組長</w:t>
            </w:r>
          </w:p>
        </w:tc>
        <w:tc>
          <w:tcPr>
            <w:tcW w:w="5400" w:type="dxa"/>
            <w:tcMar>
              <w:top w:w="0" w:type="dxa"/>
              <w:left w:w="28" w:type="dxa"/>
              <w:bottom w:w="0" w:type="dxa"/>
              <w:right w:w="28" w:type="dxa"/>
            </w:tcMar>
            <w:vAlign w:val="center"/>
          </w:tcPr>
          <w:p w:rsidR="00805228" w:rsidRPr="00F72FDC" w:rsidRDefault="00805228" w:rsidP="00CA3584">
            <w:pPr>
              <w:widowControl/>
              <w:spacing w:before="45" w:after="45"/>
              <w:rPr>
                <w:rFonts w:ascii="新細明體" w:hAnsi="新細明體" w:cs="新細明體"/>
                <w:color w:val="000000"/>
                <w:kern w:val="0"/>
              </w:rPr>
            </w:pPr>
            <w:r w:rsidRPr="00F72FDC">
              <w:rPr>
                <w:rFonts w:ascii="標楷體" w:eastAsia="標楷體" w:hAnsi="標楷體" w:cs="新細明體" w:hint="eastAsia"/>
                <w:color w:val="000000"/>
                <w:kern w:val="0"/>
              </w:rPr>
              <w:t>執行閱讀活動</w:t>
            </w:r>
            <w:r>
              <w:rPr>
                <w:rFonts w:ascii="標楷體" w:eastAsia="標楷體" w:hAnsi="標楷體" w:cs="新細明體" w:hint="eastAsia"/>
                <w:color w:val="000000"/>
                <w:kern w:val="0"/>
              </w:rPr>
              <w:t>的</w:t>
            </w:r>
            <w:r w:rsidRPr="00F72FDC">
              <w:rPr>
                <w:rFonts w:ascii="標楷體" w:eastAsia="標楷體" w:hAnsi="標楷體" w:cs="新細明體" w:hint="eastAsia"/>
                <w:color w:val="000000"/>
                <w:kern w:val="0"/>
              </w:rPr>
              <w:t>宣導</w:t>
            </w:r>
            <w:r>
              <w:rPr>
                <w:rFonts w:ascii="標楷體" w:eastAsia="標楷體" w:hAnsi="標楷體" w:cs="新細明體" w:hint="eastAsia"/>
                <w:color w:val="000000"/>
                <w:kern w:val="0"/>
              </w:rPr>
              <w:t>及協助</w:t>
            </w:r>
            <w:r w:rsidRPr="00F72FDC">
              <w:rPr>
                <w:rFonts w:ascii="標楷體" w:eastAsia="標楷體" w:hAnsi="標楷體" w:cs="新細明體" w:hint="eastAsia"/>
                <w:color w:val="000000"/>
                <w:kern w:val="0"/>
              </w:rPr>
              <w:t>執行各項推展計畫</w:t>
            </w:r>
            <w:r>
              <w:rPr>
                <w:rFonts w:ascii="標楷體" w:eastAsia="標楷體" w:hAnsi="標楷體" w:cs="新細明體" w:hint="eastAsia"/>
                <w:color w:val="000000"/>
                <w:kern w:val="0"/>
              </w:rPr>
              <w:t>。</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sidRPr="00FA2775">
              <w:rPr>
                <w:rFonts w:ascii="標楷體" w:eastAsia="標楷體" w:hAnsi="標楷體" w:cs="新細明體" w:hint="eastAsia"/>
                <w:color w:val="000000"/>
                <w:kern w:val="0"/>
              </w:rPr>
              <w:t>組員</w:t>
            </w:r>
          </w:p>
        </w:tc>
        <w:tc>
          <w:tcPr>
            <w:tcW w:w="144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各班導師</w:t>
            </w:r>
          </w:p>
        </w:tc>
        <w:tc>
          <w:tcPr>
            <w:tcW w:w="540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執行</w:t>
            </w:r>
            <w:r w:rsidRPr="00FA2775">
              <w:rPr>
                <w:rFonts w:ascii="標楷體" w:eastAsia="標楷體" w:hAnsi="標楷體" w:cs="新細明體" w:hint="eastAsia"/>
                <w:color w:val="000000"/>
                <w:kern w:val="0"/>
              </w:rPr>
              <w:t>班級</w:t>
            </w:r>
            <w:r>
              <w:rPr>
                <w:rFonts w:ascii="標楷體" w:eastAsia="標楷體" w:hAnsi="標楷體" w:cs="新細明體" w:hint="eastAsia"/>
                <w:color w:val="000000"/>
                <w:kern w:val="0"/>
              </w:rPr>
              <w:t>晨間</w:t>
            </w:r>
            <w:r w:rsidRPr="00FA2775">
              <w:rPr>
                <w:rFonts w:ascii="標楷體" w:eastAsia="標楷體" w:hAnsi="標楷體" w:cs="新細明體" w:hint="eastAsia"/>
                <w:color w:val="000000"/>
                <w:kern w:val="0"/>
              </w:rPr>
              <w:t>閱讀</w:t>
            </w:r>
            <w:r>
              <w:rPr>
                <w:rFonts w:ascii="標楷體" w:eastAsia="標楷體" w:hAnsi="標楷體" w:cs="新細明體" w:hint="eastAsia"/>
                <w:color w:val="000000"/>
                <w:kern w:val="0"/>
              </w:rPr>
              <w:t>並組建班級圖書角。</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組員</w:t>
            </w:r>
          </w:p>
        </w:tc>
        <w:tc>
          <w:tcPr>
            <w:tcW w:w="1440" w:type="dxa"/>
            <w:tcMar>
              <w:top w:w="0" w:type="dxa"/>
              <w:left w:w="28" w:type="dxa"/>
              <w:bottom w:w="0" w:type="dxa"/>
              <w:right w:w="28" w:type="dxa"/>
            </w:tcMar>
            <w:vAlign w:val="center"/>
          </w:tcPr>
          <w:p w:rsidR="00805228"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人事室主任</w:t>
            </w:r>
          </w:p>
        </w:tc>
        <w:tc>
          <w:tcPr>
            <w:tcW w:w="5400" w:type="dxa"/>
            <w:tcMar>
              <w:top w:w="0" w:type="dxa"/>
              <w:left w:w="28" w:type="dxa"/>
              <w:bottom w:w="0" w:type="dxa"/>
              <w:right w:w="28" w:type="dxa"/>
            </w:tcMar>
            <w:vAlign w:val="center"/>
          </w:tcPr>
          <w:p w:rsidR="00805228"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執行教職員推廣閱讀計畫。</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sidRPr="00FA2775">
              <w:rPr>
                <w:rFonts w:ascii="標楷體" w:eastAsia="標楷體" w:hAnsi="標楷體" w:cs="新細明體" w:hint="eastAsia"/>
                <w:color w:val="000000"/>
                <w:kern w:val="0"/>
              </w:rPr>
              <w:t>組員</w:t>
            </w:r>
          </w:p>
        </w:tc>
        <w:tc>
          <w:tcPr>
            <w:tcW w:w="144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各領域教師</w:t>
            </w:r>
          </w:p>
        </w:tc>
        <w:tc>
          <w:tcPr>
            <w:tcW w:w="540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進行課餘時間</w:t>
            </w:r>
            <w:r w:rsidRPr="00FA2775">
              <w:rPr>
                <w:rFonts w:ascii="標楷體" w:eastAsia="標楷體" w:hAnsi="標楷體" w:cs="新細明體" w:hint="eastAsia"/>
                <w:color w:val="000000"/>
                <w:kern w:val="0"/>
              </w:rPr>
              <w:t>閱讀</w:t>
            </w:r>
            <w:r>
              <w:rPr>
                <w:rFonts w:ascii="標楷體" w:eastAsia="標楷體" w:hAnsi="標楷體" w:cs="新細明體" w:hint="eastAsia"/>
                <w:color w:val="000000"/>
                <w:kern w:val="0"/>
              </w:rPr>
              <w:t>指導課程。</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sidRPr="00FA2775">
              <w:rPr>
                <w:rFonts w:ascii="標楷體" w:eastAsia="標楷體" w:hAnsi="標楷體" w:cs="新細明體" w:hint="eastAsia"/>
                <w:color w:val="000000"/>
                <w:kern w:val="0"/>
              </w:rPr>
              <w:t>組員</w:t>
            </w:r>
          </w:p>
        </w:tc>
        <w:tc>
          <w:tcPr>
            <w:tcW w:w="144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sidRPr="00FA2775">
              <w:rPr>
                <w:rFonts w:ascii="標楷體" w:eastAsia="標楷體" w:hAnsi="標楷體" w:cs="新細明體" w:hint="eastAsia"/>
                <w:color w:val="000000"/>
                <w:kern w:val="0"/>
              </w:rPr>
              <w:t>資訊組長</w:t>
            </w:r>
          </w:p>
        </w:tc>
        <w:tc>
          <w:tcPr>
            <w:tcW w:w="5400" w:type="dxa"/>
            <w:tcMar>
              <w:top w:w="0" w:type="dxa"/>
              <w:left w:w="28" w:type="dxa"/>
              <w:bottom w:w="0" w:type="dxa"/>
              <w:right w:w="28" w:type="dxa"/>
            </w:tcMar>
            <w:vAlign w:val="center"/>
          </w:tcPr>
          <w:p w:rsidR="00805228" w:rsidRPr="00FA2775" w:rsidRDefault="00805228" w:rsidP="00CA3584">
            <w:pPr>
              <w:widowControl/>
              <w:spacing w:before="45" w:after="45"/>
              <w:rPr>
                <w:rFonts w:ascii="標楷體" w:eastAsia="標楷體" w:hAnsi="標楷體" w:cs="新細明體"/>
                <w:color w:val="000000"/>
                <w:kern w:val="0"/>
              </w:rPr>
            </w:pPr>
            <w:r w:rsidRPr="00FA2775">
              <w:rPr>
                <w:rFonts w:ascii="標楷體" w:eastAsia="標楷體" w:hAnsi="標楷體" w:cs="新細明體" w:hint="eastAsia"/>
                <w:color w:val="000000"/>
                <w:kern w:val="0"/>
              </w:rPr>
              <w:t>協助</w:t>
            </w:r>
            <w:r>
              <w:rPr>
                <w:rFonts w:ascii="標楷體" w:eastAsia="標楷體" w:hAnsi="標楷體" w:cs="新細明體" w:hint="eastAsia"/>
                <w:color w:val="000000"/>
                <w:kern w:val="0"/>
              </w:rPr>
              <w:t>建立</w:t>
            </w:r>
            <w:r w:rsidRPr="00FA2775">
              <w:rPr>
                <w:rFonts w:ascii="標楷體" w:eastAsia="標楷體" w:hAnsi="標楷體" w:cs="新細明體" w:hint="eastAsia"/>
                <w:color w:val="000000"/>
                <w:kern w:val="0"/>
              </w:rPr>
              <w:t>閱讀</w:t>
            </w:r>
            <w:r>
              <w:rPr>
                <w:rFonts w:ascii="標楷體" w:eastAsia="標楷體" w:hAnsi="標楷體" w:cs="新細明體" w:hint="eastAsia"/>
                <w:color w:val="000000"/>
                <w:kern w:val="0"/>
              </w:rPr>
              <w:t>成果</w:t>
            </w:r>
            <w:r w:rsidRPr="00FA2775">
              <w:rPr>
                <w:rFonts w:ascii="標楷體" w:eastAsia="標楷體" w:hAnsi="標楷體" w:cs="新細明體" w:hint="eastAsia"/>
                <w:color w:val="000000"/>
                <w:kern w:val="0"/>
              </w:rPr>
              <w:t>活動</w:t>
            </w:r>
            <w:r>
              <w:rPr>
                <w:rFonts w:ascii="標楷體" w:eastAsia="標楷體" w:hAnsi="標楷體" w:cs="新細明體" w:hint="eastAsia"/>
                <w:color w:val="000000"/>
                <w:kern w:val="0"/>
              </w:rPr>
              <w:t>資訊網頁。</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Default="00805228" w:rsidP="00CA3584">
            <w:pPr>
              <w:widowControl/>
              <w:spacing w:before="45" w:after="45"/>
              <w:rPr>
                <w:rFonts w:ascii="標楷體" w:eastAsia="標楷體" w:hAnsi="標楷體" w:cs="新細明體"/>
                <w:color w:val="000000"/>
                <w:kern w:val="0"/>
              </w:rPr>
            </w:pPr>
            <w:r w:rsidRPr="00FA2775">
              <w:rPr>
                <w:rFonts w:ascii="標楷體" w:eastAsia="標楷體" w:hAnsi="標楷體" w:cs="新細明體" w:hint="eastAsia"/>
                <w:color w:val="000000"/>
                <w:kern w:val="0"/>
              </w:rPr>
              <w:t>組員</w:t>
            </w:r>
          </w:p>
        </w:tc>
        <w:tc>
          <w:tcPr>
            <w:tcW w:w="1440" w:type="dxa"/>
            <w:tcMar>
              <w:top w:w="0" w:type="dxa"/>
              <w:left w:w="28" w:type="dxa"/>
              <w:bottom w:w="0" w:type="dxa"/>
              <w:right w:w="28" w:type="dxa"/>
            </w:tcMar>
            <w:vAlign w:val="center"/>
          </w:tcPr>
          <w:p w:rsidR="00805228"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教學組長</w:t>
            </w:r>
          </w:p>
        </w:tc>
        <w:tc>
          <w:tcPr>
            <w:tcW w:w="5400" w:type="dxa"/>
            <w:tcMar>
              <w:top w:w="0" w:type="dxa"/>
              <w:left w:w="28" w:type="dxa"/>
              <w:bottom w:w="0" w:type="dxa"/>
              <w:right w:w="28" w:type="dxa"/>
            </w:tcMar>
            <w:vAlign w:val="center"/>
          </w:tcPr>
          <w:p w:rsidR="00805228" w:rsidRPr="00F72FDC"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不定期訪視各班閱讀課程進行情況。</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72FDC"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組員</w:t>
            </w:r>
          </w:p>
        </w:tc>
        <w:tc>
          <w:tcPr>
            <w:tcW w:w="1440" w:type="dxa"/>
            <w:tcMar>
              <w:top w:w="0" w:type="dxa"/>
              <w:left w:w="28" w:type="dxa"/>
              <w:bottom w:w="0" w:type="dxa"/>
              <w:right w:w="28" w:type="dxa"/>
            </w:tcMar>
            <w:vAlign w:val="center"/>
          </w:tcPr>
          <w:p w:rsidR="00805228" w:rsidRPr="00F72FDC"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圖書館志工</w:t>
            </w:r>
          </w:p>
        </w:tc>
        <w:tc>
          <w:tcPr>
            <w:tcW w:w="5400" w:type="dxa"/>
            <w:tcMar>
              <w:top w:w="0" w:type="dxa"/>
              <w:left w:w="28" w:type="dxa"/>
              <w:bottom w:w="0" w:type="dxa"/>
              <w:right w:w="28" w:type="dxa"/>
            </w:tcMar>
            <w:vAlign w:val="center"/>
          </w:tcPr>
          <w:p w:rsidR="00805228" w:rsidRPr="00F72FDC"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協助圖書室的整理、分類。</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r w:rsidR="00805228" w:rsidRPr="00F72FDC" w:rsidTr="00805228">
        <w:trPr>
          <w:jc w:val="center"/>
        </w:trPr>
        <w:tc>
          <w:tcPr>
            <w:tcW w:w="1260" w:type="dxa"/>
            <w:tcMar>
              <w:top w:w="0" w:type="dxa"/>
              <w:left w:w="28" w:type="dxa"/>
              <w:bottom w:w="0" w:type="dxa"/>
              <w:right w:w="28" w:type="dxa"/>
            </w:tcMar>
            <w:vAlign w:val="center"/>
          </w:tcPr>
          <w:p w:rsidR="00805228" w:rsidRPr="00F72FDC"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組員</w:t>
            </w:r>
          </w:p>
        </w:tc>
        <w:tc>
          <w:tcPr>
            <w:tcW w:w="1440" w:type="dxa"/>
            <w:tcMar>
              <w:top w:w="0" w:type="dxa"/>
              <w:left w:w="28" w:type="dxa"/>
              <w:bottom w:w="0" w:type="dxa"/>
              <w:right w:w="28" w:type="dxa"/>
            </w:tcMar>
            <w:vAlign w:val="center"/>
          </w:tcPr>
          <w:p w:rsidR="00805228" w:rsidRPr="00F72FDC"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學生會會長</w:t>
            </w:r>
          </w:p>
        </w:tc>
        <w:tc>
          <w:tcPr>
            <w:tcW w:w="5400" w:type="dxa"/>
            <w:tcMar>
              <w:top w:w="0" w:type="dxa"/>
              <w:left w:w="28" w:type="dxa"/>
              <w:bottom w:w="0" w:type="dxa"/>
              <w:right w:w="28" w:type="dxa"/>
            </w:tcMar>
            <w:vAlign w:val="center"/>
          </w:tcPr>
          <w:p w:rsidR="00805228" w:rsidRPr="00F72FDC" w:rsidRDefault="00805228" w:rsidP="00CA3584">
            <w:pPr>
              <w:widowControl/>
              <w:spacing w:before="45" w:after="45"/>
              <w:rPr>
                <w:rFonts w:ascii="標楷體" w:eastAsia="標楷體" w:hAnsi="標楷體" w:cs="新細明體"/>
                <w:color w:val="000000"/>
                <w:kern w:val="0"/>
              </w:rPr>
            </w:pPr>
            <w:r>
              <w:rPr>
                <w:rFonts w:ascii="標楷體" w:eastAsia="標楷體" w:hAnsi="標楷體" w:cs="新細明體" w:hint="eastAsia"/>
                <w:color w:val="000000"/>
                <w:kern w:val="0"/>
              </w:rPr>
              <w:t>協助中午用餐時間進行播音介紹新書。</w:t>
            </w:r>
          </w:p>
        </w:tc>
        <w:tc>
          <w:tcPr>
            <w:tcW w:w="900" w:type="dxa"/>
            <w:tcMar>
              <w:top w:w="0" w:type="dxa"/>
              <w:left w:w="28" w:type="dxa"/>
              <w:bottom w:w="0" w:type="dxa"/>
              <w:right w:w="28" w:type="dxa"/>
            </w:tcMar>
          </w:tcPr>
          <w:p w:rsidR="00805228" w:rsidRPr="00F72FDC" w:rsidRDefault="00805228" w:rsidP="00CA3584">
            <w:pPr>
              <w:widowControl/>
              <w:spacing w:before="45" w:after="45"/>
              <w:rPr>
                <w:rFonts w:ascii="新細明體" w:hAnsi="新細明體" w:cs="新細明體"/>
                <w:color w:val="000000"/>
                <w:kern w:val="0"/>
              </w:rPr>
            </w:pPr>
          </w:p>
        </w:tc>
      </w:tr>
    </w:tbl>
    <w:p w:rsidR="00EA4A6C" w:rsidRDefault="00EA4A6C" w:rsidP="00EA4A6C">
      <w:pPr>
        <w:widowControl/>
        <w:rPr>
          <w:rFonts w:ascii="新細明體" w:hAnsi="新細明體"/>
          <w:b/>
          <w:sz w:val="32"/>
          <w:szCs w:val="32"/>
        </w:rPr>
      </w:pPr>
    </w:p>
    <w:p w:rsidR="00EA4A6C" w:rsidRDefault="00EA4A6C" w:rsidP="00EA4A6C">
      <w:pPr>
        <w:widowControl/>
        <w:rPr>
          <w:rFonts w:ascii="新細明體" w:hAnsi="新細明體"/>
          <w:b/>
          <w:sz w:val="32"/>
          <w:szCs w:val="32"/>
        </w:rPr>
      </w:pPr>
    </w:p>
    <w:p w:rsidR="00952580" w:rsidRPr="00AA3421" w:rsidRDefault="00952580" w:rsidP="00EA4A6C">
      <w:pPr>
        <w:widowControl/>
        <w:jc w:val="center"/>
        <w:rPr>
          <w:rFonts w:ascii="標楷體" w:eastAsia="標楷體" w:hAnsi="標楷體"/>
          <w:b/>
          <w:kern w:val="0"/>
          <w:sz w:val="32"/>
          <w:szCs w:val="32"/>
        </w:rPr>
      </w:pPr>
      <w:r w:rsidRPr="00AA3421">
        <w:rPr>
          <w:rFonts w:ascii="標楷體" w:eastAsia="標楷體" w:hAnsi="標楷體" w:hint="eastAsia"/>
          <w:b/>
          <w:sz w:val="32"/>
          <w:szCs w:val="32"/>
        </w:rPr>
        <w:t>宜蘭縣東光國中母語教學實施計畫</w:t>
      </w:r>
    </w:p>
    <w:p w:rsidR="00952580" w:rsidRPr="00AA3421" w:rsidRDefault="00952580" w:rsidP="00952580">
      <w:pPr>
        <w:jc w:val="center"/>
        <w:rPr>
          <w:rFonts w:ascii="標楷體" w:eastAsia="標楷體" w:hAnsi="標楷體"/>
        </w:rPr>
      </w:pPr>
      <w:r w:rsidRPr="00AA3421">
        <w:rPr>
          <w:rFonts w:ascii="標楷體" w:eastAsia="標楷體" w:hAnsi="標楷體"/>
        </w:rPr>
        <w:t>                                                                               </w:t>
      </w:r>
    </w:p>
    <w:p w:rsidR="00952580" w:rsidRPr="00AA3421" w:rsidRDefault="00952580" w:rsidP="00DE12D3">
      <w:pPr>
        <w:numPr>
          <w:ilvl w:val="0"/>
          <w:numId w:val="11"/>
        </w:numPr>
        <w:rPr>
          <w:rFonts w:ascii="標楷體" w:eastAsia="標楷體" w:hAnsi="標楷體" w:cs="新細明體"/>
          <w:kern w:val="0"/>
        </w:rPr>
      </w:pPr>
      <w:r w:rsidRPr="00AA3421">
        <w:rPr>
          <w:rFonts w:ascii="標楷體" w:eastAsia="標楷體" w:hAnsi="標楷體" w:hint="eastAsia"/>
        </w:rPr>
        <w:t>依據：</w:t>
      </w:r>
    </w:p>
    <w:p w:rsidR="00952580" w:rsidRPr="00AA3421" w:rsidRDefault="00952580" w:rsidP="00952580">
      <w:pPr>
        <w:ind w:left="480"/>
        <w:rPr>
          <w:rFonts w:ascii="標楷體" w:eastAsia="標楷體" w:hAnsi="標楷體" w:cs="新細明體"/>
          <w:kern w:val="0"/>
        </w:rPr>
      </w:pPr>
      <w:r w:rsidRPr="00AA3421">
        <w:rPr>
          <w:rFonts w:ascii="標楷體" w:eastAsia="標楷體" w:hAnsi="標楷體" w:hint="eastAsia"/>
        </w:rPr>
        <w:t>（一）</w:t>
      </w:r>
      <w:r w:rsidRPr="00AA3421">
        <w:rPr>
          <w:rFonts w:ascii="標楷體" w:eastAsia="標楷體" w:hAnsi="標楷體"/>
        </w:rPr>
        <w:t>教育部</w:t>
      </w:r>
      <w:r w:rsidRPr="00AA3421">
        <w:rPr>
          <w:rFonts w:ascii="標楷體" w:eastAsia="標楷體" w:hAnsi="標楷體" w:hint="eastAsia"/>
        </w:rPr>
        <w:t>92</w:t>
      </w:r>
      <w:r w:rsidRPr="00AA3421">
        <w:rPr>
          <w:rFonts w:ascii="標楷體" w:eastAsia="標楷體" w:hAnsi="標楷體"/>
        </w:rPr>
        <w:t>年發布「國民中小學九年一貫課程綱要」。</w:t>
      </w:r>
    </w:p>
    <w:p w:rsidR="00952580" w:rsidRPr="00AA3421" w:rsidRDefault="00952580" w:rsidP="00952580">
      <w:pPr>
        <w:ind w:left="480"/>
        <w:rPr>
          <w:rFonts w:ascii="標楷體" w:eastAsia="標楷體" w:hAnsi="標楷體" w:cs="新細明體"/>
          <w:kern w:val="0"/>
        </w:rPr>
      </w:pPr>
      <w:r w:rsidRPr="00AA3421">
        <w:rPr>
          <w:rFonts w:ascii="標楷體" w:eastAsia="標楷體" w:hAnsi="標楷體" w:hint="eastAsia"/>
        </w:rPr>
        <w:t>（二）教育部</w:t>
      </w:r>
      <w:r w:rsidRPr="00AA3421">
        <w:rPr>
          <w:rFonts w:ascii="標楷體" w:eastAsia="標楷體" w:hAnsi="標楷體" w:cs="新細明體"/>
          <w:kern w:val="0"/>
        </w:rPr>
        <w:t>95年6月21日頒</w:t>
      </w:r>
      <w:r w:rsidRPr="00AA3421">
        <w:rPr>
          <w:rFonts w:ascii="標楷體" w:eastAsia="標楷體" w:hAnsi="標楷體" w:cs="新細明體" w:hint="eastAsia"/>
          <w:kern w:val="0"/>
        </w:rPr>
        <w:t>佈</w:t>
      </w:r>
      <w:r w:rsidRPr="00AA3421">
        <w:rPr>
          <w:rFonts w:ascii="標楷體" w:eastAsia="標楷體" w:hAnsi="標楷體" w:cs="新細明體"/>
          <w:kern w:val="0"/>
        </w:rPr>
        <w:t>台語字第0950087762B號令</w:t>
      </w:r>
    </w:p>
    <w:p w:rsidR="00952580" w:rsidRPr="00AA3421" w:rsidRDefault="00952580" w:rsidP="00952580">
      <w:pPr>
        <w:ind w:left="480"/>
        <w:rPr>
          <w:rFonts w:ascii="標楷體" w:eastAsia="標楷體" w:hAnsi="標楷體"/>
          <w:color w:val="000000"/>
        </w:rPr>
      </w:pPr>
      <w:r w:rsidRPr="00AA3421">
        <w:rPr>
          <w:rFonts w:ascii="標楷體" w:eastAsia="標楷體" w:hAnsi="標楷體" w:hint="eastAsia"/>
          <w:color w:val="000000"/>
        </w:rPr>
        <w:t>（三）宜蘭縣東光國中</w:t>
      </w:r>
      <w:r w:rsidRPr="00AA3421">
        <w:rPr>
          <w:rFonts w:ascii="標楷體" w:eastAsia="標楷體" w:hAnsi="標楷體"/>
          <w:color w:val="000000"/>
        </w:rPr>
        <w:t>推動國民中小學鄉土教育</w:t>
      </w:r>
      <w:r w:rsidRPr="00AA3421">
        <w:rPr>
          <w:rFonts w:ascii="標楷體" w:eastAsia="標楷體" w:hAnsi="標楷體" w:hint="eastAsia"/>
          <w:color w:val="000000"/>
        </w:rPr>
        <w:t>計畫</w:t>
      </w:r>
      <w:r w:rsidRPr="00AA3421">
        <w:rPr>
          <w:rFonts w:ascii="標楷體" w:eastAsia="標楷體" w:hAnsi="標楷體"/>
          <w:color w:val="000000"/>
        </w:rPr>
        <w:t>。</w:t>
      </w:r>
    </w:p>
    <w:p w:rsidR="00952580" w:rsidRPr="00AA3421" w:rsidRDefault="00952580" w:rsidP="00952580">
      <w:pPr>
        <w:ind w:left="480" w:hanging="480"/>
        <w:rPr>
          <w:rFonts w:ascii="標楷體" w:eastAsia="標楷體" w:hAnsi="標楷體"/>
        </w:rPr>
      </w:pPr>
      <w:r w:rsidRPr="00AA3421">
        <w:rPr>
          <w:rFonts w:ascii="標楷體" w:eastAsia="標楷體" w:hAnsi="標楷體" w:hint="eastAsia"/>
        </w:rPr>
        <w:t>二、目的：</w:t>
      </w:r>
    </w:p>
    <w:p w:rsidR="00952580" w:rsidRPr="00AA3421" w:rsidRDefault="00952580" w:rsidP="00952580">
      <w:pPr>
        <w:pStyle w:val="ad"/>
        <w:ind w:leftChars="202" w:left="1205" w:hangingChars="300" w:hanging="720"/>
        <w:rPr>
          <w:rFonts w:ascii="標楷體" w:eastAsia="標楷體" w:hAnsi="標楷體"/>
          <w:szCs w:val="24"/>
        </w:rPr>
      </w:pPr>
      <w:r w:rsidRPr="00AA3421">
        <w:rPr>
          <w:rFonts w:ascii="標楷體" w:eastAsia="標楷體" w:hAnsi="標楷體" w:hint="eastAsia"/>
          <w:szCs w:val="24"/>
        </w:rPr>
        <w:t>（一）</w:t>
      </w:r>
      <w:r w:rsidRPr="00AA3421">
        <w:rPr>
          <w:rFonts w:ascii="標楷體" w:eastAsia="標楷體" w:hAnsi="標楷體"/>
          <w:szCs w:val="24"/>
        </w:rPr>
        <w:t>促進母語傳播的運動，期使在母語的多樣性及各語言的保存之下，提高學生對語言和文化傳統進一步之認識。</w:t>
      </w:r>
    </w:p>
    <w:p w:rsidR="00952580" w:rsidRPr="00AA3421" w:rsidRDefault="00952580" w:rsidP="00952580">
      <w:pPr>
        <w:pStyle w:val="ad"/>
        <w:ind w:leftChars="202" w:left="1205" w:hangingChars="300" w:hanging="720"/>
        <w:rPr>
          <w:rFonts w:ascii="標楷體" w:eastAsia="標楷體" w:hAnsi="標楷體"/>
          <w:szCs w:val="24"/>
        </w:rPr>
      </w:pPr>
      <w:r w:rsidRPr="00AA3421">
        <w:rPr>
          <w:rFonts w:ascii="標楷體" w:eastAsia="標楷體" w:hAnsi="標楷體" w:hint="eastAsia"/>
          <w:szCs w:val="24"/>
        </w:rPr>
        <w:t>（二）</w:t>
      </w:r>
      <w:r w:rsidRPr="00AA3421">
        <w:rPr>
          <w:rFonts w:ascii="標楷體" w:eastAsia="標楷體" w:hAnsi="標楷體"/>
          <w:szCs w:val="24"/>
        </w:rPr>
        <w:t>整合與規劃學生鄉土語言課程聽、說、讀、寫的能力，並融合及落實鄉土教育於九年一貫各領域課程中。</w:t>
      </w:r>
    </w:p>
    <w:p w:rsidR="00952580" w:rsidRPr="00AA3421" w:rsidRDefault="00952580" w:rsidP="00952580">
      <w:pPr>
        <w:pStyle w:val="ad"/>
        <w:ind w:leftChars="202" w:left="1205" w:hangingChars="300" w:hanging="720"/>
        <w:rPr>
          <w:rFonts w:ascii="標楷體" w:eastAsia="標楷體" w:hAnsi="標楷體"/>
          <w:szCs w:val="24"/>
        </w:rPr>
      </w:pPr>
      <w:r w:rsidRPr="00AA3421">
        <w:rPr>
          <w:rFonts w:ascii="標楷體" w:eastAsia="標楷體" w:hAnsi="標楷體" w:hint="eastAsia"/>
          <w:szCs w:val="24"/>
        </w:rPr>
        <w:t>（三）</w:t>
      </w:r>
      <w:r w:rsidRPr="00AA3421">
        <w:rPr>
          <w:rFonts w:ascii="標楷體" w:eastAsia="標楷體" w:hAnsi="標楷體"/>
          <w:szCs w:val="24"/>
        </w:rPr>
        <w:t>落實以臺灣為主體之本土化教學，期使學生在學校母語日活動中，透過深度學習能深刻感受鄉土語言之美，進而建立愛護鄉土、關懷社會與自然之人本情懷。</w:t>
      </w:r>
    </w:p>
    <w:p w:rsidR="00952580" w:rsidRPr="00AA3421" w:rsidRDefault="00952580" w:rsidP="00952580">
      <w:pPr>
        <w:ind w:left="480" w:hanging="480"/>
        <w:rPr>
          <w:rFonts w:ascii="標楷體" w:eastAsia="標楷體" w:hAnsi="標楷體"/>
        </w:rPr>
      </w:pPr>
      <w:r w:rsidRPr="00AA3421">
        <w:rPr>
          <w:rFonts w:ascii="標楷體" w:eastAsia="標楷體" w:hAnsi="標楷體" w:hint="eastAsia"/>
        </w:rPr>
        <w:t>三、實施對象：本校全體師生。</w:t>
      </w:r>
    </w:p>
    <w:p w:rsidR="00952580" w:rsidRPr="00AA3421" w:rsidRDefault="00952580" w:rsidP="00952580">
      <w:pPr>
        <w:ind w:left="480" w:hanging="480"/>
        <w:rPr>
          <w:rFonts w:ascii="標楷體" w:eastAsia="標楷體" w:hAnsi="標楷體"/>
        </w:rPr>
      </w:pPr>
      <w:r w:rsidRPr="00AA3421">
        <w:rPr>
          <w:rFonts w:ascii="標楷體" w:eastAsia="標楷體" w:hAnsi="標楷體" w:hint="eastAsia"/>
        </w:rPr>
        <w:t>四、實施內容：以閩南語、客語、泰雅語、阿美語教學為主</w:t>
      </w:r>
    </w:p>
    <w:p w:rsidR="00952580" w:rsidRPr="00AA3421" w:rsidRDefault="00952580" w:rsidP="00952580">
      <w:pPr>
        <w:ind w:left="480" w:hanging="480"/>
        <w:rPr>
          <w:rFonts w:ascii="標楷體" w:eastAsia="標楷體" w:hAnsi="標楷體"/>
        </w:rPr>
      </w:pPr>
      <w:r w:rsidRPr="00AA3421">
        <w:rPr>
          <w:rFonts w:ascii="標楷體" w:eastAsia="標楷體" w:hAnsi="標楷體" w:hint="eastAsia"/>
        </w:rPr>
        <w:t>五、實施原則：</w:t>
      </w:r>
    </w:p>
    <w:p w:rsidR="00952580" w:rsidRPr="00AA3421" w:rsidRDefault="00952580" w:rsidP="00952580">
      <w:pPr>
        <w:ind w:left="1200" w:hanging="720"/>
        <w:rPr>
          <w:rFonts w:ascii="標楷體" w:eastAsia="標楷體" w:hAnsi="標楷體"/>
        </w:rPr>
      </w:pPr>
      <w:r w:rsidRPr="00AA3421">
        <w:rPr>
          <w:rFonts w:ascii="標楷體" w:eastAsia="標楷體" w:hAnsi="標楷體" w:hint="eastAsia"/>
        </w:rPr>
        <w:t>（一）生活化：藉由日常生活中之母語交談，增進母語溝通的能力。</w:t>
      </w:r>
    </w:p>
    <w:p w:rsidR="00952580" w:rsidRPr="00AA3421" w:rsidRDefault="00952580" w:rsidP="00952580">
      <w:pPr>
        <w:ind w:left="1200" w:hanging="720"/>
        <w:rPr>
          <w:rFonts w:ascii="標楷體" w:eastAsia="標楷體" w:hAnsi="標楷體"/>
        </w:rPr>
      </w:pPr>
      <w:r w:rsidRPr="00AA3421">
        <w:rPr>
          <w:rFonts w:ascii="標楷體" w:eastAsia="標楷體" w:hAnsi="標楷體" w:hint="eastAsia"/>
        </w:rPr>
        <w:t>（二）趣味化：透過遊戲方式，以生動活潑的教學，培養學生熱愛母語的情操。</w:t>
      </w:r>
    </w:p>
    <w:p w:rsidR="00952580" w:rsidRPr="00AA3421" w:rsidRDefault="00952580" w:rsidP="00952580">
      <w:pPr>
        <w:ind w:left="1200" w:hanging="720"/>
        <w:rPr>
          <w:rFonts w:ascii="標楷體" w:eastAsia="標楷體" w:hAnsi="標楷體"/>
        </w:rPr>
      </w:pPr>
      <w:r w:rsidRPr="00AA3421">
        <w:rPr>
          <w:rFonts w:ascii="標楷體" w:eastAsia="標楷體" w:hAnsi="標楷體" w:hint="eastAsia"/>
        </w:rPr>
        <w:t>（三）隨機化：採用隨機教學，增進師生母語的能力。</w:t>
      </w:r>
    </w:p>
    <w:p w:rsidR="00952580" w:rsidRPr="00AA3421" w:rsidRDefault="00952580" w:rsidP="00952580">
      <w:pPr>
        <w:ind w:left="1200" w:hanging="720"/>
        <w:rPr>
          <w:rFonts w:ascii="標楷體" w:eastAsia="標楷體" w:hAnsi="標楷體"/>
        </w:rPr>
      </w:pPr>
      <w:r w:rsidRPr="00AA3421">
        <w:rPr>
          <w:rFonts w:ascii="標楷體" w:eastAsia="標楷體" w:hAnsi="標楷體" w:hint="eastAsia"/>
        </w:rPr>
        <w:lastRenderedPageBreak/>
        <w:t>（四）普及化：透過母語教學，將母語普遍推廣到每位學生。</w:t>
      </w:r>
    </w:p>
    <w:p w:rsidR="00952580" w:rsidRPr="00AA3421" w:rsidRDefault="00952580" w:rsidP="00952580">
      <w:pPr>
        <w:ind w:left="480" w:hanging="480"/>
        <w:rPr>
          <w:rFonts w:ascii="標楷體" w:eastAsia="標楷體" w:hAnsi="標楷體"/>
        </w:rPr>
      </w:pPr>
      <w:r w:rsidRPr="00AA3421">
        <w:rPr>
          <w:rFonts w:ascii="標楷體" w:eastAsia="標楷體" w:hAnsi="標楷體" w:hint="eastAsia"/>
        </w:rPr>
        <w:t>六、實施方式：</w:t>
      </w:r>
    </w:p>
    <w:p w:rsidR="00952580" w:rsidRPr="00AA3421" w:rsidRDefault="00952580" w:rsidP="00952580">
      <w:pPr>
        <w:adjustRightInd w:val="0"/>
        <w:ind w:left="480"/>
        <w:rPr>
          <w:rFonts w:ascii="標楷體" w:eastAsia="標楷體" w:hAnsi="標楷體"/>
        </w:rPr>
      </w:pPr>
      <w:r w:rsidRPr="00AA3421">
        <w:rPr>
          <w:rFonts w:ascii="標楷體" w:eastAsia="標楷體" w:hAnsi="標楷體" w:hint="eastAsia"/>
        </w:rPr>
        <w:t>（一）母語教學</w:t>
      </w:r>
    </w:p>
    <w:p w:rsidR="00952580" w:rsidRPr="00AA3421" w:rsidRDefault="00952580" w:rsidP="00952580">
      <w:pPr>
        <w:adjustRightInd w:val="0"/>
        <w:ind w:firstLineChars="400" w:firstLine="960"/>
        <w:rPr>
          <w:rFonts w:ascii="標楷體" w:eastAsia="標楷體" w:hAnsi="標楷體"/>
        </w:rPr>
      </w:pPr>
      <w:r w:rsidRPr="00AA3421">
        <w:rPr>
          <w:rFonts w:ascii="標楷體" w:eastAsia="標楷體" w:hAnsi="標楷體" w:hint="eastAsia"/>
        </w:rPr>
        <w:t xml:space="preserve">1.一至三年級安排每週各一節「鄉土語言」課。 </w:t>
      </w:r>
    </w:p>
    <w:p w:rsidR="00952580" w:rsidRPr="00AA3421" w:rsidRDefault="00952580" w:rsidP="00952580">
      <w:pPr>
        <w:ind w:firstLineChars="400" w:firstLine="960"/>
        <w:rPr>
          <w:rFonts w:ascii="標楷體" w:eastAsia="標楷體" w:hAnsi="標楷體"/>
        </w:rPr>
      </w:pPr>
      <w:r w:rsidRPr="00AA3421">
        <w:rPr>
          <w:rFonts w:ascii="標楷體" w:eastAsia="標楷體" w:hAnsi="標楷體" w:hint="eastAsia"/>
        </w:rPr>
        <w:t>3.教材：</w:t>
      </w:r>
    </w:p>
    <w:p w:rsidR="00952580" w:rsidRPr="00AA3421" w:rsidRDefault="00952580" w:rsidP="00952580">
      <w:pPr>
        <w:ind w:firstLineChars="400" w:firstLine="960"/>
        <w:rPr>
          <w:rFonts w:ascii="標楷體" w:eastAsia="標楷體" w:hAnsi="標楷體"/>
        </w:rPr>
      </w:pPr>
      <w:r w:rsidRPr="00AA3421">
        <w:rPr>
          <w:rFonts w:ascii="標楷體" w:eastAsia="標楷體" w:hAnsi="標楷體" w:hint="eastAsia"/>
        </w:rPr>
        <w:t>（1）由教師依實際需要自編教材。</w:t>
      </w:r>
    </w:p>
    <w:p w:rsidR="00952580" w:rsidRPr="00AA3421" w:rsidRDefault="00952580" w:rsidP="00952580">
      <w:pPr>
        <w:ind w:firstLineChars="400" w:firstLine="960"/>
        <w:rPr>
          <w:rFonts w:ascii="標楷體" w:eastAsia="標楷體" w:hAnsi="標楷體"/>
        </w:rPr>
      </w:pPr>
      <w:r w:rsidRPr="00AA3421">
        <w:rPr>
          <w:rFonts w:ascii="標楷體" w:eastAsia="標楷體" w:hAnsi="標楷體" w:hint="eastAsia"/>
        </w:rPr>
        <w:t>（2）泰雅語、阿美語教學之教材向教育局申請。</w:t>
      </w:r>
    </w:p>
    <w:p w:rsidR="00952580" w:rsidRPr="00AA3421" w:rsidRDefault="00952580" w:rsidP="00952580">
      <w:pPr>
        <w:ind w:firstLineChars="400" w:firstLine="960"/>
        <w:rPr>
          <w:rFonts w:ascii="標楷體" w:eastAsia="標楷體" w:hAnsi="標楷體"/>
        </w:rPr>
      </w:pPr>
      <w:r w:rsidRPr="00AA3421">
        <w:rPr>
          <w:rFonts w:ascii="標楷體" w:eastAsia="標楷體" w:hAnsi="標楷體" w:hint="eastAsia"/>
        </w:rPr>
        <w:t>5.師資：</w:t>
      </w:r>
    </w:p>
    <w:p w:rsidR="00952580" w:rsidRPr="00AA3421" w:rsidRDefault="00952580" w:rsidP="00952580">
      <w:pPr>
        <w:rPr>
          <w:rFonts w:ascii="標楷體" w:eastAsia="標楷體" w:hAnsi="標楷體"/>
        </w:rPr>
      </w:pPr>
      <w:r w:rsidRPr="00AA3421">
        <w:rPr>
          <w:rFonts w:ascii="標楷體" w:eastAsia="標楷體" w:hAnsi="標楷體" w:hint="eastAsia"/>
        </w:rPr>
        <w:t xml:space="preserve">        （1）由教育局提供經費聘請師資擔任教學。</w:t>
      </w:r>
    </w:p>
    <w:p w:rsidR="00952580" w:rsidRPr="00AA3421" w:rsidRDefault="00952580" w:rsidP="00952580">
      <w:pPr>
        <w:adjustRightInd w:val="0"/>
        <w:rPr>
          <w:rFonts w:ascii="標楷體" w:eastAsia="標楷體" w:hAnsi="標楷體"/>
        </w:rPr>
      </w:pPr>
      <w:r w:rsidRPr="00AA3421">
        <w:rPr>
          <w:rFonts w:ascii="標楷體" w:eastAsia="標楷體" w:hAnsi="標楷體" w:hint="eastAsia"/>
        </w:rPr>
        <w:t xml:space="preserve">    （二）母語日</w:t>
      </w:r>
    </w:p>
    <w:p w:rsidR="00952580" w:rsidRPr="00AA3421" w:rsidRDefault="00952580" w:rsidP="00952580">
      <w:pPr>
        <w:adjustRightInd w:val="0"/>
        <w:ind w:firstLineChars="400" w:firstLine="960"/>
        <w:rPr>
          <w:rFonts w:ascii="標楷體" w:eastAsia="標楷體" w:hAnsi="標楷體"/>
        </w:rPr>
      </w:pPr>
      <w:r w:rsidRPr="00AA3421">
        <w:rPr>
          <w:rFonts w:ascii="標楷體" w:eastAsia="標楷體" w:hAnsi="標楷體" w:hint="eastAsia"/>
        </w:rPr>
        <w:t>1.以日常生活之交談與口語溝通為主。</w:t>
      </w:r>
    </w:p>
    <w:p w:rsidR="00952580" w:rsidRPr="00AA3421" w:rsidRDefault="00952580" w:rsidP="00952580">
      <w:pPr>
        <w:adjustRightInd w:val="0"/>
        <w:ind w:leftChars="200" w:left="480" w:firstLineChars="200" w:firstLine="480"/>
        <w:rPr>
          <w:rFonts w:ascii="標楷體" w:eastAsia="標楷體" w:hAnsi="標楷體"/>
        </w:rPr>
      </w:pPr>
      <w:r w:rsidRPr="00AA3421">
        <w:rPr>
          <w:rFonts w:ascii="標楷體" w:eastAsia="標楷體" w:hAnsi="標楷體" w:hint="eastAsia"/>
        </w:rPr>
        <w:t>2.每週一句俚語：</w:t>
      </w:r>
    </w:p>
    <w:p w:rsidR="00952580" w:rsidRPr="00AA3421" w:rsidRDefault="00952580" w:rsidP="00952580">
      <w:pPr>
        <w:adjustRightInd w:val="0"/>
        <w:ind w:firstLineChars="500" w:firstLine="1200"/>
        <w:rPr>
          <w:rFonts w:ascii="標楷體" w:eastAsia="標楷體" w:hAnsi="標楷體"/>
        </w:rPr>
      </w:pPr>
      <w:r w:rsidRPr="00AA3421">
        <w:rPr>
          <w:rFonts w:ascii="標楷體" w:eastAsia="標楷體" w:hAnsi="標楷體" w:hint="eastAsia"/>
        </w:rPr>
        <w:t>於每週五升旗時。</w:t>
      </w:r>
    </w:p>
    <w:p w:rsidR="00952580" w:rsidRPr="00AA3421" w:rsidRDefault="00952580" w:rsidP="00952580">
      <w:pPr>
        <w:adjustRightInd w:val="0"/>
        <w:rPr>
          <w:rFonts w:ascii="標楷體" w:eastAsia="標楷體" w:hAnsi="標楷體"/>
        </w:rPr>
      </w:pPr>
      <w:r w:rsidRPr="00AA3421">
        <w:rPr>
          <w:rFonts w:ascii="標楷體" w:eastAsia="標楷體" w:hAnsi="標楷體" w:hint="eastAsia"/>
        </w:rPr>
        <w:t xml:space="preserve">        3.母語日日常交談：</w:t>
      </w:r>
    </w:p>
    <w:p w:rsidR="00952580" w:rsidRPr="00AA3421" w:rsidRDefault="00952580" w:rsidP="00952580">
      <w:pPr>
        <w:adjustRightInd w:val="0"/>
        <w:ind w:leftChars="500" w:left="1200"/>
        <w:rPr>
          <w:rFonts w:ascii="標楷體" w:eastAsia="標楷體" w:hAnsi="標楷體"/>
        </w:rPr>
      </w:pPr>
      <w:r w:rsidRPr="00AA3421">
        <w:rPr>
          <w:rFonts w:ascii="標楷體" w:eastAsia="標楷體" w:hAnsi="標楷體" w:hint="eastAsia"/>
        </w:rPr>
        <w:t>每週二為母語溝通日，全校師生用母語交談。</w:t>
      </w:r>
    </w:p>
    <w:p w:rsidR="00952580" w:rsidRPr="00AA3421" w:rsidRDefault="00952580" w:rsidP="00952580">
      <w:pPr>
        <w:adjustRightInd w:val="0"/>
        <w:ind w:left="1200" w:hanging="720"/>
        <w:rPr>
          <w:rFonts w:ascii="標楷體" w:eastAsia="標楷體" w:hAnsi="標楷體"/>
        </w:rPr>
      </w:pPr>
      <w:r w:rsidRPr="00AA3421">
        <w:rPr>
          <w:rFonts w:ascii="標楷體" w:eastAsia="標楷體" w:hAnsi="標楷體" w:hint="eastAsia"/>
        </w:rPr>
        <w:t>（三）將母語教學融入各科教學中，如音樂課教唱歌謠，鄉土教學活動、團體活動等課程加入母語教學，各科教學講解中加入閩南話解釋。</w:t>
      </w:r>
    </w:p>
    <w:p w:rsidR="00952580" w:rsidRPr="00AA3421" w:rsidRDefault="00952580" w:rsidP="00952580">
      <w:pPr>
        <w:adjustRightInd w:val="0"/>
        <w:ind w:left="480"/>
        <w:rPr>
          <w:rFonts w:ascii="標楷體" w:eastAsia="標楷體" w:hAnsi="標楷體"/>
        </w:rPr>
      </w:pPr>
      <w:r w:rsidRPr="00AA3421">
        <w:rPr>
          <w:rFonts w:ascii="標楷體" w:eastAsia="標楷體" w:hAnsi="標楷體" w:hint="eastAsia"/>
        </w:rPr>
        <w:t>（四）辦理母語之演說比賽、講故事比賽、口說藝術及其他相關活動。</w:t>
      </w:r>
    </w:p>
    <w:p w:rsidR="00952580" w:rsidRPr="00AA3421" w:rsidRDefault="00952580" w:rsidP="00952580">
      <w:pPr>
        <w:adjustRightInd w:val="0"/>
        <w:ind w:left="480"/>
        <w:rPr>
          <w:rFonts w:ascii="標楷體" w:eastAsia="標楷體" w:hAnsi="標楷體"/>
        </w:rPr>
      </w:pPr>
      <w:r w:rsidRPr="00AA3421">
        <w:rPr>
          <w:rFonts w:ascii="標楷體" w:eastAsia="標楷體" w:hAnsi="標楷體" w:hint="eastAsia"/>
        </w:rPr>
        <w:t>（五）網站之教學資源增加母語教室，充實母語之教學資源。</w:t>
      </w:r>
    </w:p>
    <w:p w:rsidR="00952580" w:rsidRPr="00AA3421" w:rsidRDefault="00952580" w:rsidP="00952580">
      <w:pPr>
        <w:ind w:left="480" w:hangingChars="200" w:hanging="480"/>
        <w:rPr>
          <w:rFonts w:ascii="標楷體" w:eastAsia="標楷體" w:hAnsi="標楷體"/>
        </w:rPr>
      </w:pPr>
      <w:r w:rsidRPr="00AA3421">
        <w:rPr>
          <w:rFonts w:ascii="標楷體" w:eastAsia="標楷體" w:hAnsi="標楷體" w:hint="eastAsia"/>
        </w:rPr>
        <w:t>七、推行單位：由教務處籌組本校「母語教學推行小組」(附件)負責計畫、執行及考核工作。</w:t>
      </w:r>
    </w:p>
    <w:p w:rsidR="00952580" w:rsidRPr="00AA3421" w:rsidRDefault="00952580" w:rsidP="00952580">
      <w:pPr>
        <w:widowControl/>
        <w:rPr>
          <w:rFonts w:ascii="標楷體" w:eastAsia="標楷體" w:hAnsi="標楷體" w:cs="新細明體"/>
          <w:kern w:val="0"/>
        </w:rPr>
      </w:pPr>
      <w:r w:rsidRPr="00AA3421">
        <w:rPr>
          <w:rFonts w:ascii="標楷體" w:eastAsia="標楷體" w:hAnsi="標楷體" w:hint="eastAsia"/>
        </w:rPr>
        <w:t>八、</w:t>
      </w:r>
      <w:r w:rsidRPr="00AA3421">
        <w:rPr>
          <w:rFonts w:ascii="標楷體" w:eastAsia="標楷體" w:hAnsi="標楷體" w:cs="新細明體"/>
          <w:kern w:val="0"/>
        </w:rPr>
        <w:t xml:space="preserve">  預期成效： </w:t>
      </w:r>
    </w:p>
    <w:p w:rsidR="00952580" w:rsidRPr="00AA3421" w:rsidRDefault="00952580" w:rsidP="00952580">
      <w:pPr>
        <w:widowControl/>
        <w:rPr>
          <w:rFonts w:ascii="標楷體" w:eastAsia="標楷體" w:hAnsi="標楷體" w:cs="新細明體"/>
          <w:kern w:val="0"/>
        </w:rPr>
      </w:pPr>
      <w:r w:rsidRPr="00AA3421">
        <w:rPr>
          <w:rFonts w:ascii="標楷體" w:eastAsia="標楷體" w:hAnsi="標楷體" w:cs="新細明體" w:hint="eastAsia"/>
          <w:kern w:val="0"/>
        </w:rPr>
        <w:t>（一）</w:t>
      </w:r>
      <w:r w:rsidRPr="00AA3421">
        <w:rPr>
          <w:rFonts w:ascii="標楷體" w:eastAsia="標楷體" w:hAnsi="標楷體" w:cs="新細明體"/>
          <w:kern w:val="0"/>
        </w:rPr>
        <w:t xml:space="preserve">透過母語教學能正確利用母語來進行溝通。 </w:t>
      </w:r>
    </w:p>
    <w:p w:rsidR="00952580" w:rsidRPr="00AA3421" w:rsidRDefault="00952580" w:rsidP="00952580">
      <w:pPr>
        <w:widowControl/>
        <w:rPr>
          <w:rFonts w:ascii="標楷體" w:eastAsia="標楷體" w:hAnsi="標楷體" w:cs="新細明體"/>
          <w:kern w:val="0"/>
        </w:rPr>
      </w:pPr>
      <w:r w:rsidRPr="00AA3421">
        <w:rPr>
          <w:rFonts w:ascii="標楷體" w:eastAsia="標楷體" w:hAnsi="標楷體" w:cs="新細明體" w:hint="eastAsia"/>
          <w:kern w:val="0"/>
        </w:rPr>
        <w:t>（二）</w:t>
      </w:r>
      <w:r w:rsidRPr="00AA3421">
        <w:rPr>
          <w:rFonts w:ascii="標楷體" w:eastAsia="標楷體" w:hAnsi="標楷體" w:cs="新細明體"/>
          <w:kern w:val="0"/>
        </w:rPr>
        <w:t xml:space="preserve">透過母語教學能熟悉鄉土語言的特色。 </w:t>
      </w:r>
    </w:p>
    <w:p w:rsidR="00952580" w:rsidRPr="00AA3421" w:rsidRDefault="00952580" w:rsidP="00952580">
      <w:pPr>
        <w:widowControl/>
        <w:rPr>
          <w:rFonts w:ascii="標楷體" w:eastAsia="標楷體" w:hAnsi="標楷體" w:cs="新細明體"/>
          <w:kern w:val="0"/>
        </w:rPr>
      </w:pPr>
      <w:r w:rsidRPr="00AA3421">
        <w:rPr>
          <w:rFonts w:ascii="標楷體" w:eastAsia="標楷體" w:hAnsi="標楷體" w:cs="新細明體" w:hint="eastAsia"/>
          <w:kern w:val="0"/>
        </w:rPr>
        <w:t>（三）</w:t>
      </w:r>
      <w:r w:rsidRPr="00AA3421">
        <w:rPr>
          <w:rFonts w:ascii="標楷體" w:eastAsia="標楷體" w:hAnsi="標楷體" w:cs="新細明體"/>
          <w:kern w:val="0"/>
        </w:rPr>
        <w:t>透過</w:t>
      </w:r>
      <w:r w:rsidRPr="00AA3421">
        <w:rPr>
          <w:rFonts w:ascii="標楷體" w:eastAsia="標楷體" w:hAnsi="標楷體" w:cs="新細明體" w:hint="eastAsia"/>
          <w:kern w:val="0"/>
        </w:rPr>
        <w:t>母語教學與</w:t>
      </w:r>
      <w:r w:rsidRPr="00AA3421">
        <w:rPr>
          <w:rFonts w:ascii="標楷體" w:eastAsia="標楷體" w:hAnsi="標楷體" w:cs="新細明體"/>
          <w:kern w:val="0"/>
        </w:rPr>
        <w:t xml:space="preserve">母語日的實施，學生能認識鄉土文化的內涵。 </w:t>
      </w:r>
    </w:p>
    <w:p w:rsidR="00952580" w:rsidRPr="00AA3421" w:rsidRDefault="00952580" w:rsidP="00B75CC5">
      <w:pPr>
        <w:ind w:left="480" w:hanging="480"/>
        <w:rPr>
          <w:rFonts w:ascii="標楷體" w:eastAsia="標楷體" w:hAnsi="標楷體"/>
        </w:rPr>
      </w:pPr>
      <w:r w:rsidRPr="00AA3421">
        <w:rPr>
          <w:rFonts w:ascii="標楷體" w:eastAsia="標楷體" w:hAnsi="標楷體" w:hint="eastAsia"/>
        </w:rPr>
        <w:t>九、本計畫經校長核可後實施，修正亦同。</w:t>
      </w:r>
    </w:p>
    <w:p w:rsidR="00952580" w:rsidRPr="00AA3421" w:rsidRDefault="00952580" w:rsidP="00952580">
      <w:pPr>
        <w:ind w:left="480" w:hanging="480"/>
        <w:rPr>
          <w:rFonts w:ascii="標楷體" w:eastAsia="標楷體" w:hAnsi="標楷體"/>
        </w:rPr>
      </w:pPr>
      <w:r w:rsidRPr="00AA3421">
        <w:rPr>
          <w:rFonts w:ascii="標楷體" w:eastAsia="標楷體" w:hAnsi="標楷體" w:hint="eastAsia"/>
        </w:rPr>
        <w:t>承辦：　　　　　  主任：　　　　     各處室主任：　　　　　　　校長：</w:t>
      </w:r>
    </w:p>
    <w:p w:rsidR="00B75CC5" w:rsidRPr="00AA3421" w:rsidRDefault="00B75CC5" w:rsidP="00952580">
      <w:pPr>
        <w:snapToGrid w:val="0"/>
        <w:jc w:val="both"/>
        <w:rPr>
          <w:rFonts w:ascii="標楷體" w:eastAsia="標楷體" w:hAnsi="標楷體"/>
        </w:rPr>
      </w:pPr>
    </w:p>
    <w:p w:rsidR="00AA3421" w:rsidRDefault="00AA3421" w:rsidP="00952580">
      <w:pPr>
        <w:snapToGrid w:val="0"/>
        <w:jc w:val="both"/>
        <w:rPr>
          <w:rFonts w:ascii="標楷體" w:eastAsia="標楷體" w:hAnsi="標楷體"/>
        </w:rPr>
      </w:pPr>
    </w:p>
    <w:p w:rsidR="00952580" w:rsidRPr="00AA3421" w:rsidRDefault="00952580" w:rsidP="00952580">
      <w:pPr>
        <w:snapToGrid w:val="0"/>
        <w:jc w:val="both"/>
        <w:rPr>
          <w:rFonts w:ascii="標楷體" w:eastAsia="標楷體" w:hAnsi="標楷體"/>
        </w:rPr>
      </w:pPr>
      <w:r w:rsidRPr="00AA3421">
        <w:rPr>
          <w:rFonts w:ascii="標楷體" w:eastAsia="標楷體" w:hAnsi="標楷體" w:hint="eastAsia"/>
        </w:rPr>
        <w:t>附件：</w:t>
      </w:r>
    </w:p>
    <w:p w:rsidR="00952580" w:rsidRPr="00AA3421" w:rsidRDefault="00952580" w:rsidP="00952580">
      <w:pPr>
        <w:widowControl/>
        <w:snapToGrid w:val="0"/>
        <w:jc w:val="center"/>
        <w:rPr>
          <w:rFonts w:ascii="標楷體" w:eastAsia="標楷體" w:hAnsi="標楷體"/>
          <w:b/>
          <w:bCs/>
          <w:color w:val="000000"/>
          <w:kern w:val="0"/>
        </w:rPr>
      </w:pPr>
      <w:r w:rsidRPr="00AA3421">
        <w:rPr>
          <w:rFonts w:ascii="標楷體" w:eastAsia="標楷體" w:hAnsi="標楷體" w:hint="eastAsia"/>
          <w:b/>
          <w:bCs/>
          <w:color w:val="000000"/>
          <w:sz w:val="32"/>
          <w:szCs w:val="32"/>
          <w:bdr w:val="single" w:sz="8" w:space="0" w:color="auto" w:frame="1"/>
        </w:rPr>
        <w:t>宜蘭縣東光國中母語教學推行小組</w:t>
      </w:r>
    </w:p>
    <w:p w:rsidR="00952580" w:rsidRPr="00AA3421" w:rsidRDefault="00952580" w:rsidP="00952580">
      <w:pPr>
        <w:snapToGrid w:val="0"/>
        <w:ind w:left="2114" w:hanging="1680"/>
        <w:rPr>
          <w:rFonts w:ascii="標楷體" w:eastAsia="標楷體" w:hAnsi="標楷體"/>
        </w:rPr>
      </w:pPr>
    </w:p>
    <w:tbl>
      <w:tblPr>
        <w:tblW w:w="0" w:type="auto"/>
        <w:tblInd w:w="10" w:type="dxa"/>
        <w:tblCellMar>
          <w:left w:w="0" w:type="dxa"/>
          <w:right w:w="0" w:type="dxa"/>
        </w:tblCellMar>
        <w:tblLook w:val="0000"/>
      </w:tblPr>
      <w:tblGrid>
        <w:gridCol w:w="1286"/>
        <w:gridCol w:w="3070"/>
        <w:gridCol w:w="4598"/>
      </w:tblGrid>
      <w:tr w:rsidR="00952580" w:rsidRPr="00AA3421">
        <w:tc>
          <w:tcPr>
            <w:tcW w:w="1286" w:type="dxa"/>
            <w:tcBorders>
              <w:top w:val="single" w:sz="8" w:space="0" w:color="auto"/>
              <w:left w:val="single" w:sz="8" w:space="0" w:color="auto"/>
              <w:bottom w:val="single" w:sz="8" w:space="0" w:color="auto"/>
              <w:right w:val="single" w:sz="8" w:space="0" w:color="auto"/>
            </w:tcBorders>
            <w:vAlign w:val="center"/>
          </w:tcPr>
          <w:p w:rsidR="00952580" w:rsidRPr="00AA3421" w:rsidRDefault="00952580" w:rsidP="005C5C9E">
            <w:pPr>
              <w:pStyle w:val="cjk"/>
              <w:widowControl w:val="0"/>
              <w:snapToGrid w:val="0"/>
              <w:spacing w:beforeLines="50" w:beforeAutospacing="0" w:afterLines="50"/>
              <w:jc w:val="center"/>
              <w:rPr>
                <w:rFonts w:ascii="標楷體" w:eastAsia="標楷體" w:hAnsi="標楷體" w:hint="default"/>
                <w:kern w:val="2"/>
                <w:sz w:val="28"/>
                <w:szCs w:val="28"/>
              </w:rPr>
            </w:pPr>
            <w:r w:rsidRPr="00AA3421">
              <w:rPr>
                <w:rFonts w:ascii="標楷體" w:eastAsia="標楷體" w:hAnsi="標楷體"/>
                <w:kern w:val="2"/>
                <w:sz w:val="28"/>
                <w:szCs w:val="28"/>
              </w:rPr>
              <w:t>職稱</w:t>
            </w:r>
          </w:p>
        </w:tc>
        <w:tc>
          <w:tcPr>
            <w:tcW w:w="3070" w:type="dxa"/>
            <w:tcBorders>
              <w:top w:val="single" w:sz="8" w:space="0" w:color="auto"/>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sz w:val="28"/>
                <w:szCs w:val="28"/>
              </w:rPr>
            </w:pPr>
            <w:r w:rsidRPr="00AA3421">
              <w:rPr>
                <w:rFonts w:ascii="標楷體" w:eastAsia="標楷體" w:hAnsi="標楷體" w:hint="eastAsia"/>
                <w:color w:val="000000"/>
                <w:sz w:val="28"/>
                <w:szCs w:val="28"/>
              </w:rPr>
              <w:t>負責人員</w:t>
            </w:r>
          </w:p>
        </w:tc>
        <w:tc>
          <w:tcPr>
            <w:tcW w:w="4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tcPr>
          <w:p w:rsidR="00952580" w:rsidRPr="00AA3421" w:rsidRDefault="00952580" w:rsidP="005C5C9E">
            <w:pPr>
              <w:snapToGrid w:val="0"/>
              <w:spacing w:beforeLines="50" w:afterLines="50"/>
              <w:jc w:val="center"/>
              <w:rPr>
                <w:rFonts w:ascii="標楷體" w:eastAsia="標楷體" w:hAnsi="標楷體"/>
                <w:sz w:val="28"/>
                <w:szCs w:val="28"/>
              </w:rPr>
            </w:pPr>
            <w:r w:rsidRPr="00AA3421">
              <w:rPr>
                <w:rFonts w:ascii="標楷體" w:eastAsia="標楷體" w:hAnsi="標楷體" w:hint="eastAsia"/>
                <w:color w:val="000000"/>
                <w:sz w:val="28"/>
                <w:szCs w:val="28"/>
              </w:rPr>
              <w:t>工作內容</w:t>
            </w:r>
          </w:p>
        </w:tc>
      </w:tr>
      <w:tr w:rsidR="00952580" w:rsidRPr="00AA3421">
        <w:tc>
          <w:tcPr>
            <w:tcW w:w="1286" w:type="dxa"/>
            <w:tcBorders>
              <w:top w:val="nil"/>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召集人</w:t>
            </w:r>
          </w:p>
        </w:tc>
        <w:tc>
          <w:tcPr>
            <w:tcW w:w="3070" w:type="dxa"/>
            <w:tcBorders>
              <w:top w:val="nil"/>
              <w:left w:val="single" w:sz="8" w:space="0" w:color="auto"/>
              <w:bottom w:val="single" w:sz="8" w:space="0" w:color="auto"/>
              <w:right w:val="single" w:sz="8" w:space="0" w:color="auto"/>
            </w:tcBorders>
            <w:vAlign w:val="center"/>
          </w:tcPr>
          <w:p w:rsidR="00952580" w:rsidRPr="00AA3421" w:rsidRDefault="006B7AB0" w:rsidP="005C5C9E">
            <w:pPr>
              <w:snapToGrid w:val="0"/>
              <w:spacing w:beforeLines="50" w:afterLines="50"/>
              <w:jc w:val="center"/>
              <w:rPr>
                <w:rFonts w:ascii="標楷體" w:eastAsia="標楷體" w:hAnsi="標楷體"/>
              </w:rPr>
            </w:pPr>
            <w:r w:rsidRPr="00AA3421">
              <w:rPr>
                <w:rFonts w:ascii="標楷體" w:eastAsia="標楷體" w:hAnsi="標楷體" w:hint="eastAsia"/>
              </w:rPr>
              <w:t>江昀娗</w:t>
            </w:r>
            <w:r w:rsidR="00952580" w:rsidRPr="00AA3421">
              <w:rPr>
                <w:rFonts w:ascii="標楷體" w:eastAsia="標楷體" w:hAnsi="標楷體" w:hint="eastAsia"/>
              </w:rPr>
              <w:t>校長</w:t>
            </w:r>
          </w:p>
        </w:tc>
        <w:tc>
          <w:tcPr>
            <w:tcW w:w="4598"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rPr>
                <w:rFonts w:ascii="標楷體" w:eastAsia="標楷體" w:hAnsi="標楷體"/>
                <w:color w:val="000000"/>
              </w:rPr>
            </w:pPr>
            <w:r w:rsidRPr="00AA3421">
              <w:rPr>
                <w:rFonts w:ascii="標楷體" w:eastAsia="標楷體" w:hAnsi="標楷體"/>
                <w:color w:val="000000"/>
              </w:rPr>
              <w:t>1.審核工作計劃</w:t>
            </w:r>
          </w:p>
          <w:p w:rsidR="00952580" w:rsidRPr="00AA3421" w:rsidRDefault="00952580" w:rsidP="005C5C9E">
            <w:pPr>
              <w:snapToGrid w:val="0"/>
              <w:spacing w:beforeLines="50" w:afterLines="50"/>
              <w:rPr>
                <w:rFonts w:ascii="標楷體" w:eastAsia="標楷體" w:hAnsi="標楷體"/>
              </w:rPr>
            </w:pPr>
            <w:r w:rsidRPr="00AA3421">
              <w:rPr>
                <w:rFonts w:ascii="標楷體" w:eastAsia="標楷體" w:hAnsi="標楷體"/>
                <w:color w:val="000000"/>
              </w:rPr>
              <w:t>2.召開推行小組，協調各有關人員</w:t>
            </w:r>
          </w:p>
        </w:tc>
      </w:tr>
      <w:tr w:rsidR="00952580" w:rsidRPr="00AA3421" w:rsidTr="00070656">
        <w:tc>
          <w:tcPr>
            <w:tcW w:w="1286" w:type="dxa"/>
            <w:tcBorders>
              <w:top w:val="nil"/>
              <w:left w:val="single" w:sz="8" w:space="0" w:color="auto"/>
              <w:bottom w:val="single" w:sz="4"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執行秘書</w:t>
            </w:r>
          </w:p>
        </w:tc>
        <w:tc>
          <w:tcPr>
            <w:tcW w:w="3070" w:type="dxa"/>
            <w:tcBorders>
              <w:top w:val="nil"/>
              <w:left w:val="single" w:sz="8" w:space="0" w:color="auto"/>
              <w:right w:val="single" w:sz="8" w:space="0" w:color="auto"/>
            </w:tcBorders>
            <w:vAlign w:val="center"/>
          </w:tcPr>
          <w:p w:rsidR="00952580" w:rsidRPr="00AA3421" w:rsidRDefault="00EA4A6C" w:rsidP="005C5C9E">
            <w:pPr>
              <w:snapToGrid w:val="0"/>
              <w:spacing w:beforeLines="50" w:afterLines="50"/>
              <w:jc w:val="center"/>
              <w:rPr>
                <w:rFonts w:ascii="標楷體" w:eastAsia="標楷體" w:hAnsi="標楷體"/>
              </w:rPr>
            </w:pPr>
            <w:r w:rsidRPr="00AA3421">
              <w:rPr>
                <w:rFonts w:ascii="標楷體" w:eastAsia="標楷體" w:hAnsi="標楷體" w:hint="eastAsia"/>
                <w:color w:val="000000"/>
              </w:rPr>
              <w:t>張孟育</w:t>
            </w:r>
            <w:r w:rsidR="00952580" w:rsidRPr="00AA3421">
              <w:rPr>
                <w:rFonts w:ascii="標楷體" w:eastAsia="標楷體" w:hAnsi="標楷體" w:hint="eastAsia"/>
                <w:color w:val="000000"/>
              </w:rPr>
              <w:t>主任</w:t>
            </w:r>
          </w:p>
        </w:tc>
        <w:tc>
          <w:tcPr>
            <w:tcW w:w="4598"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ind w:leftChars="100" w:left="245" w:hangingChars="2" w:hanging="5"/>
              <w:rPr>
                <w:rFonts w:ascii="標楷體" w:eastAsia="標楷體" w:hAnsi="標楷體"/>
              </w:rPr>
            </w:pPr>
            <w:r w:rsidRPr="00AA3421">
              <w:rPr>
                <w:rFonts w:ascii="標楷體" w:eastAsia="標楷體" w:hAnsi="標楷體"/>
                <w:color w:val="000000"/>
              </w:rPr>
              <w:t>負責母語日實施計畫的擬定。</w:t>
            </w:r>
          </w:p>
        </w:tc>
      </w:tr>
      <w:tr w:rsidR="00952580" w:rsidRPr="00AA3421" w:rsidTr="00070656">
        <w:trPr>
          <w:cantSplit/>
          <w:trHeight w:val="870"/>
        </w:trPr>
        <w:tc>
          <w:tcPr>
            <w:tcW w:w="1286" w:type="dxa"/>
            <w:tcBorders>
              <w:top w:val="single" w:sz="4" w:space="0" w:color="auto"/>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教學組</w:t>
            </w:r>
          </w:p>
        </w:tc>
        <w:tc>
          <w:tcPr>
            <w:tcW w:w="3070" w:type="dxa"/>
            <w:tcBorders>
              <w:top w:val="single" w:sz="8" w:space="0" w:color="auto"/>
              <w:left w:val="single" w:sz="8" w:space="0" w:color="auto"/>
              <w:bottom w:val="single" w:sz="8" w:space="0" w:color="auto"/>
              <w:right w:val="single" w:sz="8" w:space="0" w:color="auto"/>
            </w:tcBorders>
            <w:vAlign w:val="center"/>
          </w:tcPr>
          <w:p w:rsidR="00952580" w:rsidRPr="00AA3421" w:rsidRDefault="00EA4A6C"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羅</w:t>
            </w:r>
            <w:r w:rsidR="00912C19">
              <w:rPr>
                <w:rFonts w:ascii="標楷體" w:eastAsia="標楷體" w:hAnsi="標楷體" w:hint="eastAsia"/>
                <w:color w:val="000000"/>
              </w:rPr>
              <w:t>佳</w:t>
            </w:r>
            <w:r w:rsidRPr="00AA3421">
              <w:rPr>
                <w:rFonts w:ascii="標楷體" w:eastAsia="標楷體" w:hAnsi="標楷體" w:hint="eastAsia"/>
                <w:color w:val="000000"/>
              </w:rPr>
              <w:t>琦</w:t>
            </w:r>
            <w:r w:rsidR="00952580" w:rsidRPr="00AA3421">
              <w:rPr>
                <w:rFonts w:ascii="標楷體" w:eastAsia="標楷體" w:hAnsi="標楷體" w:hint="eastAsia"/>
                <w:color w:val="000000"/>
              </w:rPr>
              <w:t>組長</w:t>
            </w:r>
          </w:p>
        </w:tc>
        <w:tc>
          <w:tcPr>
            <w:tcW w:w="4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rPr>
                <w:rFonts w:ascii="標楷體" w:eastAsia="標楷體" w:hAnsi="標楷體"/>
              </w:rPr>
            </w:pPr>
            <w:r w:rsidRPr="00AA3421">
              <w:rPr>
                <w:rFonts w:ascii="標楷體" w:eastAsia="標楷體" w:hAnsi="標楷體" w:hint="eastAsia"/>
                <w:color w:val="000000"/>
              </w:rPr>
              <w:t>1</w:t>
            </w:r>
            <w:r w:rsidRPr="00AA3421">
              <w:rPr>
                <w:rFonts w:ascii="標楷體" w:eastAsia="標楷體" w:hAnsi="標楷體"/>
                <w:color w:val="000000"/>
              </w:rPr>
              <w:t>.辦理專業成長活動</w:t>
            </w:r>
            <w:r w:rsidRPr="00AA3421">
              <w:rPr>
                <w:rFonts w:ascii="標楷體" w:eastAsia="標楷體" w:hAnsi="標楷體" w:hint="eastAsia"/>
                <w:color w:val="000000"/>
              </w:rPr>
              <w:t>、學藝競賽</w:t>
            </w:r>
          </w:p>
          <w:p w:rsidR="00952580" w:rsidRPr="00AA3421" w:rsidRDefault="00952580" w:rsidP="005C5C9E">
            <w:pPr>
              <w:snapToGrid w:val="0"/>
              <w:spacing w:beforeLines="50" w:afterLines="50"/>
              <w:rPr>
                <w:rFonts w:ascii="標楷體" w:eastAsia="標楷體" w:hAnsi="標楷體"/>
              </w:rPr>
            </w:pPr>
            <w:r w:rsidRPr="00AA3421">
              <w:rPr>
                <w:rFonts w:ascii="標楷體" w:eastAsia="標楷體" w:hAnsi="標楷體" w:hint="eastAsia"/>
                <w:color w:val="000000"/>
              </w:rPr>
              <w:t>2</w:t>
            </w:r>
            <w:r w:rsidRPr="00AA3421">
              <w:rPr>
                <w:rFonts w:ascii="標楷體" w:eastAsia="標楷體" w:hAnsi="標楷體"/>
                <w:color w:val="000000"/>
              </w:rPr>
              <w:t>.每週一句俚語訂定</w:t>
            </w:r>
          </w:p>
          <w:p w:rsidR="00952580" w:rsidRPr="00AA3421" w:rsidRDefault="00952580" w:rsidP="005C5C9E">
            <w:pPr>
              <w:snapToGrid w:val="0"/>
              <w:spacing w:beforeLines="50" w:afterLines="50"/>
              <w:rPr>
                <w:rFonts w:ascii="標楷體" w:eastAsia="標楷體" w:hAnsi="標楷體"/>
                <w:color w:val="000000"/>
              </w:rPr>
            </w:pPr>
            <w:r w:rsidRPr="00AA3421">
              <w:rPr>
                <w:rFonts w:ascii="標楷體" w:eastAsia="標楷體" w:hAnsi="標楷體" w:hint="eastAsia"/>
                <w:color w:val="000000"/>
              </w:rPr>
              <w:t>3</w:t>
            </w:r>
            <w:r w:rsidRPr="00AA3421">
              <w:rPr>
                <w:rFonts w:ascii="標楷體" w:eastAsia="標楷體" w:hAnsi="標楷體"/>
                <w:color w:val="000000"/>
              </w:rPr>
              <w:t>.建立人才檔案</w:t>
            </w:r>
          </w:p>
        </w:tc>
      </w:tr>
      <w:tr w:rsidR="00952580" w:rsidRPr="00AA3421" w:rsidTr="00FC134D">
        <w:trPr>
          <w:cantSplit/>
          <w:trHeight w:val="719"/>
        </w:trPr>
        <w:tc>
          <w:tcPr>
            <w:tcW w:w="1286" w:type="dxa"/>
            <w:tcBorders>
              <w:top w:val="nil"/>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註冊組</w:t>
            </w:r>
          </w:p>
        </w:tc>
        <w:tc>
          <w:tcPr>
            <w:tcW w:w="3070" w:type="dxa"/>
            <w:tcBorders>
              <w:top w:val="single" w:sz="8" w:space="0" w:color="auto"/>
              <w:left w:val="single" w:sz="8" w:space="0" w:color="auto"/>
              <w:bottom w:val="single" w:sz="8" w:space="0" w:color="auto"/>
              <w:right w:val="single" w:sz="8" w:space="0" w:color="auto"/>
            </w:tcBorders>
            <w:vAlign w:val="center"/>
          </w:tcPr>
          <w:p w:rsidR="00952580" w:rsidRPr="00AA3421" w:rsidRDefault="00EA4A6C"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方士源</w:t>
            </w:r>
            <w:r w:rsidR="00952580" w:rsidRPr="00AA3421">
              <w:rPr>
                <w:rFonts w:ascii="標楷體" w:eastAsia="標楷體" w:hAnsi="標楷體" w:hint="eastAsia"/>
                <w:color w:val="000000"/>
              </w:rPr>
              <w:t>組長</w:t>
            </w:r>
          </w:p>
        </w:tc>
        <w:tc>
          <w:tcPr>
            <w:tcW w:w="4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ind w:firstLineChars="100" w:firstLine="240"/>
              <w:rPr>
                <w:rFonts w:ascii="標楷體" w:eastAsia="標楷體" w:hAnsi="標楷體"/>
                <w:color w:val="000000"/>
              </w:rPr>
            </w:pPr>
            <w:r w:rsidRPr="00AA3421">
              <w:rPr>
                <w:rFonts w:ascii="標楷體" w:eastAsia="標楷體" w:hAnsi="標楷體"/>
                <w:color w:val="000000"/>
              </w:rPr>
              <w:t>成立</w:t>
            </w:r>
            <w:r w:rsidRPr="00AA3421">
              <w:rPr>
                <w:rFonts w:ascii="標楷體" w:eastAsia="標楷體" w:hAnsi="標楷體" w:hint="eastAsia"/>
                <w:color w:val="000000"/>
              </w:rPr>
              <w:t>鄉土圖書</w:t>
            </w:r>
          </w:p>
        </w:tc>
      </w:tr>
      <w:tr w:rsidR="00952580" w:rsidRPr="00AA3421" w:rsidTr="00FC134D">
        <w:trPr>
          <w:cantSplit/>
          <w:trHeight w:val="795"/>
        </w:trPr>
        <w:tc>
          <w:tcPr>
            <w:tcW w:w="1286" w:type="dxa"/>
            <w:tcBorders>
              <w:top w:val="single" w:sz="8" w:space="0" w:color="auto"/>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lastRenderedPageBreak/>
              <w:t>資訊組</w:t>
            </w:r>
          </w:p>
        </w:tc>
        <w:tc>
          <w:tcPr>
            <w:tcW w:w="3070" w:type="dxa"/>
            <w:tcBorders>
              <w:top w:val="single" w:sz="8" w:space="0" w:color="auto"/>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黃界強組長</w:t>
            </w:r>
          </w:p>
        </w:tc>
        <w:tc>
          <w:tcPr>
            <w:tcW w:w="4598"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ind w:firstLineChars="100" w:firstLine="240"/>
              <w:rPr>
                <w:rFonts w:ascii="標楷體" w:eastAsia="標楷體" w:hAnsi="標楷體"/>
                <w:color w:val="000000"/>
              </w:rPr>
            </w:pPr>
            <w:r w:rsidRPr="00AA3421">
              <w:rPr>
                <w:rFonts w:ascii="標楷體" w:eastAsia="標楷體" w:hAnsi="標楷體"/>
                <w:color w:val="000000"/>
              </w:rPr>
              <w:t>建置母語教學網站</w:t>
            </w:r>
          </w:p>
        </w:tc>
      </w:tr>
      <w:tr w:rsidR="00952580" w:rsidRPr="00AA3421">
        <w:trPr>
          <w:cantSplit/>
          <w:trHeight w:val="665"/>
        </w:trPr>
        <w:tc>
          <w:tcPr>
            <w:tcW w:w="1286" w:type="dxa"/>
            <w:vMerge w:val="restart"/>
            <w:tcBorders>
              <w:top w:val="nil"/>
              <w:left w:val="single" w:sz="8" w:space="0" w:color="auto"/>
              <w:right w:val="single" w:sz="8" w:space="0" w:color="auto"/>
            </w:tcBorders>
            <w:vAlign w:val="center"/>
          </w:tcPr>
          <w:p w:rsidR="00952580" w:rsidRPr="00AA3421" w:rsidRDefault="00952580" w:rsidP="005C5C9E">
            <w:pPr>
              <w:spacing w:beforeLines="50" w:afterLines="50"/>
              <w:jc w:val="center"/>
              <w:rPr>
                <w:rFonts w:ascii="標楷體" w:eastAsia="標楷體" w:hAnsi="標楷體"/>
                <w:color w:val="000000"/>
              </w:rPr>
            </w:pPr>
            <w:r w:rsidRPr="00AA3421">
              <w:rPr>
                <w:rFonts w:ascii="標楷體" w:eastAsia="標楷體" w:hAnsi="標楷體" w:hint="eastAsia"/>
                <w:color w:val="000000"/>
              </w:rPr>
              <w:t>推行組</w:t>
            </w:r>
          </w:p>
        </w:tc>
        <w:tc>
          <w:tcPr>
            <w:tcW w:w="3070" w:type="dxa"/>
            <w:tcBorders>
              <w:top w:val="nil"/>
              <w:left w:val="single" w:sz="8" w:space="0" w:color="auto"/>
              <w:bottom w:val="single" w:sz="8" w:space="0" w:color="auto"/>
              <w:right w:val="single" w:sz="8" w:space="0" w:color="auto"/>
            </w:tcBorders>
            <w:vAlign w:val="center"/>
          </w:tcPr>
          <w:p w:rsidR="00952580" w:rsidRPr="00AA3421" w:rsidRDefault="00EA4A6C" w:rsidP="005C5C9E">
            <w:pPr>
              <w:snapToGrid w:val="0"/>
              <w:spacing w:beforeLines="50" w:afterLines="50"/>
              <w:jc w:val="center"/>
              <w:rPr>
                <w:rFonts w:ascii="標楷體" w:eastAsia="標楷體" w:hAnsi="標楷體"/>
              </w:rPr>
            </w:pPr>
            <w:r w:rsidRPr="00AA3421">
              <w:rPr>
                <w:rFonts w:ascii="標楷體" w:eastAsia="標楷體" w:hAnsi="標楷體" w:hint="eastAsia"/>
                <w:color w:val="000000"/>
              </w:rPr>
              <w:t>陶彤雲</w:t>
            </w:r>
            <w:r w:rsidR="00952580" w:rsidRPr="00AA3421">
              <w:rPr>
                <w:rFonts w:ascii="標楷體" w:eastAsia="標楷體" w:hAnsi="標楷體" w:hint="eastAsia"/>
                <w:color w:val="000000"/>
              </w:rPr>
              <w:t>組長</w:t>
            </w:r>
          </w:p>
        </w:tc>
        <w:tc>
          <w:tcPr>
            <w:tcW w:w="4598" w:type="dxa"/>
            <w:tcBorders>
              <w:top w:val="nil"/>
              <w:left w:val="single" w:sz="8" w:space="0" w:color="auto"/>
              <w:bottom w:val="single" w:sz="8"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ind w:left="245" w:hanging="245"/>
              <w:rPr>
                <w:rFonts w:ascii="標楷體" w:eastAsia="標楷體" w:hAnsi="標楷體"/>
              </w:rPr>
            </w:pPr>
            <w:r w:rsidRPr="00AA3421">
              <w:rPr>
                <w:rFonts w:ascii="標楷體" w:eastAsia="標楷體" w:hAnsi="標楷體" w:hint="eastAsia"/>
                <w:color w:val="000000"/>
              </w:rPr>
              <w:t>1.</w:t>
            </w:r>
            <w:r w:rsidRPr="00AA3421">
              <w:rPr>
                <w:rFonts w:ascii="標楷體" w:eastAsia="標楷體" w:hAnsi="標楷體"/>
                <w:color w:val="000000"/>
              </w:rPr>
              <w:t>週二俚語教學</w:t>
            </w:r>
          </w:p>
          <w:p w:rsidR="00952580" w:rsidRPr="00AA3421" w:rsidRDefault="00952580" w:rsidP="005C5C9E">
            <w:pPr>
              <w:snapToGrid w:val="0"/>
              <w:spacing w:beforeLines="50" w:afterLines="50"/>
              <w:ind w:left="245" w:hanging="245"/>
              <w:rPr>
                <w:rFonts w:ascii="標楷體" w:eastAsia="標楷體" w:hAnsi="標楷體"/>
                <w:color w:val="000000"/>
              </w:rPr>
            </w:pPr>
            <w:r w:rsidRPr="00AA3421">
              <w:rPr>
                <w:rFonts w:ascii="標楷體" w:eastAsia="標楷體" w:hAnsi="標楷體" w:hint="eastAsia"/>
                <w:color w:val="000000"/>
              </w:rPr>
              <w:t>2.</w:t>
            </w:r>
            <w:r w:rsidRPr="00AA3421">
              <w:rPr>
                <w:rFonts w:ascii="標楷體" w:eastAsia="標楷體" w:hAnsi="標楷體"/>
                <w:color w:val="000000"/>
              </w:rPr>
              <w:t>播放母語傳統歌謠、俚語等錄音帶</w:t>
            </w:r>
          </w:p>
          <w:p w:rsidR="00952580" w:rsidRPr="00AA3421" w:rsidRDefault="00952580" w:rsidP="005C5C9E">
            <w:pPr>
              <w:snapToGrid w:val="0"/>
              <w:spacing w:beforeLines="50" w:afterLines="50"/>
              <w:ind w:left="245" w:hanging="245"/>
              <w:rPr>
                <w:rFonts w:ascii="標楷體" w:eastAsia="標楷體" w:hAnsi="標楷體"/>
              </w:rPr>
            </w:pPr>
            <w:r w:rsidRPr="00AA3421">
              <w:rPr>
                <w:rFonts w:ascii="標楷體" w:eastAsia="標楷體" w:hAnsi="標楷體" w:hint="eastAsia"/>
                <w:color w:val="000000"/>
              </w:rPr>
              <w:t>3.母語成果展演指導</w:t>
            </w:r>
          </w:p>
        </w:tc>
      </w:tr>
      <w:tr w:rsidR="00952580" w:rsidRPr="00AA3421">
        <w:trPr>
          <w:cantSplit/>
          <w:trHeight w:val="709"/>
        </w:trPr>
        <w:tc>
          <w:tcPr>
            <w:tcW w:w="1286" w:type="dxa"/>
            <w:vMerge/>
            <w:tcBorders>
              <w:left w:val="single" w:sz="8" w:space="0" w:color="auto"/>
              <w:bottom w:val="single" w:sz="4"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p>
        </w:tc>
        <w:tc>
          <w:tcPr>
            <w:tcW w:w="3070" w:type="dxa"/>
            <w:tcBorders>
              <w:top w:val="nil"/>
              <w:left w:val="single" w:sz="8" w:space="0" w:color="auto"/>
              <w:bottom w:val="single" w:sz="4"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各學年教師</w:t>
            </w:r>
          </w:p>
          <w:p w:rsidR="00952580" w:rsidRPr="00AA3421" w:rsidRDefault="00952580" w:rsidP="005C5C9E">
            <w:pPr>
              <w:snapToGrid w:val="0"/>
              <w:spacing w:beforeLines="50" w:afterLines="50"/>
              <w:jc w:val="center"/>
              <w:rPr>
                <w:rFonts w:ascii="標楷體" w:eastAsia="標楷體" w:hAnsi="標楷體"/>
              </w:rPr>
            </w:pPr>
            <w:r w:rsidRPr="00AA3421">
              <w:rPr>
                <w:rFonts w:ascii="標楷體" w:eastAsia="標楷體" w:hAnsi="標楷體" w:hint="eastAsia"/>
              </w:rPr>
              <w:t>鄉土教學支援教師</w:t>
            </w:r>
          </w:p>
        </w:tc>
        <w:tc>
          <w:tcPr>
            <w:tcW w:w="4598" w:type="dxa"/>
            <w:tcBorders>
              <w:top w:val="nil"/>
              <w:left w:val="single" w:sz="8" w:space="0" w:color="auto"/>
              <w:bottom w:val="single" w:sz="4"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rPr>
                <w:rFonts w:ascii="標楷體" w:eastAsia="標楷體" w:hAnsi="標楷體"/>
                <w:color w:val="000000"/>
              </w:rPr>
            </w:pPr>
            <w:r w:rsidRPr="00AA3421">
              <w:rPr>
                <w:rFonts w:ascii="標楷體" w:eastAsia="標楷體" w:hAnsi="標楷體" w:hint="eastAsia"/>
                <w:color w:val="000000"/>
              </w:rPr>
              <w:t>1.教學計畫擬定及課程內容的協商</w:t>
            </w:r>
          </w:p>
          <w:p w:rsidR="00952580" w:rsidRPr="00AA3421" w:rsidRDefault="00952580" w:rsidP="005C5C9E">
            <w:pPr>
              <w:snapToGrid w:val="0"/>
              <w:spacing w:beforeLines="50" w:afterLines="50"/>
              <w:rPr>
                <w:rFonts w:ascii="標楷體" w:eastAsia="標楷體" w:hAnsi="標楷體"/>
              </w:rPr>
            </w:pPr>
            <w:r w:rsidRPr="00AA3421">
              <w:rPr>
                <w:rFonts w:ascii="標楷體" w:eastAsia="標楷體" w:hAnsi="標楷體" w:hint="eastAsia"/>
                <w:color w:val="000000"/>
              </w:rPr>
              <w:t>2.擔任母語教學</w:t>
            </w:r>
          </w:p>
        </w:tc>
      </w:tr>
      <w:tr w:rsidR="00952580" w:rsidRPr="00AA3421">
        <w:trPr>
          <w:cantSplit/>
          <w:trHeight w:val="853"/>
        </w:trPr>
        <w:tc>
          <w:tcPr>
            <w:tcW w:w="1286" w:type="dxa"/>
            <w:tcBorders>
              <w:top w:val="single" w:sz="4" w:space="0" w:color="auto"/>
              <w:left w:val="single" w:sz="4" w:space="0" w:color="auto"/>
              <w:bottom w:val="single" w:sz="4" w:space="0" w:color="auto"/>
              <w:right w:val="single" w:sz="4" w:space="0" w:color="auto"/>
            </w:tcBorders>
            <w:vAlign w:val="center"/>
          </w:tcPr>
          <w:p w:rsidR="00952580" w:rsidRPr="00AA3421" w:rsidRDefault="00952580" w:rsidP="005C5C9E">
            <w:pPr>
              <w:spacing w:beforeLines="50" w:afterLines="50"/>
              <w:jc w:val="center"/>
              <w:rPr>
                <w:rFonts w:ascii="標楷體" w:eastAsia="標楷體" w:hAnsi="標楷體"/>
                <w:color w:val="000000"/>
              </w:rPr>
            </w:pPr>
            <w:r w:rsidRPr="00AA3421">
              <w:rPr>
                <w:rFonts w:ascii="標楷體" w:eastAsia="標楷體" w:hAnsi="標楷體" w:hint="eastAsia"/>
                <w:color w:val="000000"/>
              </w:rPr>
              <w:t>總務組</w:t>
            </w:r>
          </w:p>
        </w:tc>
        <w:tc>
          <w:tcPr>
            <w:tcW w:w="3070" w:type="dxa"/>
            <w:tcBorders>
              <w:top w:val="single" w:sz="4" w:space="0" w:color="auto"/>
              <w:left w:val="single" w:sz="4" w:space="0" w:color="auto"/>
              <w:bottom w:val="single" w:sz="4" w:space="0" w:color="auto"/>
              <w:right w:val="single" w:sz="4" w:space="0" w:color="auto"/>
            </w:tcBorders>
            <w:vAlign w:val="center"/>
          </w:tcPr>
          <w:p w:rsidR="00952580" w:rsidRPr="00AA3421" w:rsidRDefault="00952580" w:rsidP="005C5C9E">
            <w:pPr>
              <w:snapToGrid w:val="0"/>
              <w:spacing w:beforeLines="50" w:afterLines="50"/>
              <w:jc w:val="center"/>
              <w:rPr>
                <w:rFonts w:ascii="標楷體" w:eastAsia="標楷體" w:hAnsi="標楷體"/>
              </w:rPr>
            </w:pPr>
            <w:r w:rsidRPr="00AA3421">
              <w:rPr>
                <w:rFonts w:ascii="標楷體" w:eastAsia="標楷體" w:hAnsi="標楷體" w:hint="eastAsia"/>
                <w:color w:val="000000"/>
              </w:rPr>
              <w:t>陳金田主任</w:t>
            </w:r>
          </w:p>
        </w:tc>
        <w:tc>
          <w:tcPr>
            <w:tcW w:w="459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52580" w:rsidRPr="00AA3421" w:rsidRDefault="00952580" w:rsidP="005C5C9E">
            <w:pPr>
              <w:snapToGrid w:val="0"/>
              <w:spacing w:beforeLines="50" w:afterLines="50"/>
              <w:ind w:left="245" w:hanging="245"/>
              <w:rPr>
                <w:rFonts w:ascii="標楷體" w:eastAsia="標楷體" w:hAnsi="標楷體"/>
              </w:rPr>
            </w:pPr>
            <w:r w:rsidRPr="00AA3421">
              <w:rPr>
                <w:rFonts w:ascii="標楷體" w:eastAsia="標楷體" w:hAnsi="標楷體" w:hint="eastAsia"/>
                <w:color w:val="000000"/>
              </w:rPr>
              <w:t>各項物品採購業務與支援</w:t>
            </w:r>
          </w:p>
        </w:tc>
      </w:tr>
      <w:tr w:rsidR="00952580" w:rsidRPr="00AA3421">
        <w:tc>
          <w:tcPr>
            <w:tcW w:w="1286" w:type="dxa"/>
            <w:tcBorders>
              <w:top w:val="single" w:sz="4" w:space="0" w:color="auto"/>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諮詢組</w:t>
            </w:r>
          </w:p>
        </w:tc>
        <w:tc>
          <w:tcPr>
            <w:tcW w:w="3070" w:type="dxa"/>
            <w:tcBorders>
              <w:top w:val="single" w:sz="4" w:space="0" w:color="auto"/>
              <w:left w:val="single" w:sz="8" w:space="0" w:color="auto"/>
              <w:bottom w:val="single" w:sz="8" w:space="0" w:color="auto"/>
              <w:right w:val="single" w:sz="8" w:space="0" w:color="auto"/>
            </w:tcBorders>
            <w:vAlign w:val="center"/>
          </w:tcPr>
          <w:p w:rsidR="00952580" w:rsidRPr="00AA3421" w:rsidRDefault="00952580" w:rsidP="005C5C9E">
            <w:pPr>
              <w:snapToGrid w:val="0"/>
              <w:spacing w:beforeLines="50" w:afterLines="50"/>
              <w:jc w:val="both"/>
              <w:rPr>
                <w:rFonts w:ascii="標楷體" w:eastAsia="標楷體" w:hAnsi="標楷體"/>
              </w:rPr>
            </w:pPr>
            <w:r w:rsidRPr="00AA3421">
              <w:rPr>
                <w:rFonts w:ascii="標楷體" w:eastAsia="標楷體" w:hAnsi="標楷體" w:hint="eastAsia"/>
                <w:color w:val="000000"/>
              </w:rPr>
              <w:t>家長代表：家長會長</w:t>
            </w:r>
          </w:p>
          <w:p w:rsidR="00952580" w:rsidRPr="00AA3421" w:rsidRDefault="00952580" w:rsidP="005C5C9E">
            <w:pPr>
              <w:snapToGrid w:val="0"/>
              <w:spacing w:beforeLines="50" w:afterLines="50"/>
              <w:ind w:leftChars="500" w:left="1200"/>
              <w:jc w:val="both"/>
              <w:rPr>
                <w:rFonts w:ascii="標楷體" w:eastAsia="標楷體" w:hAnsi="標楷體"/>
              </w:rPr>
            </w:pPr>
            <w:r w:rsidRPr="00AA3421">
              <w:rPr>
                <w:rFonts w:ascii="標楷體" w:eastAsia="標楷體" w:hAnsi="標楷體" w:hint="eastAsia"/>
                <w:color w:val="000000"/>
              </w:rPr>
              <w:t>退休人員</w:t>
            </w:r>
          </w:p>
        </w:tc>
        <w:tc>
          <w:tcPr>
            <w:tcW w:w="4598" w:type="dxa"/>
            <w:tcBorders>
              <w:top w:val="single" w:sz="4" w:space="0" w:color="auto"/>
              <w:left w:val="single" w:sz="8" w:space="0" w:color="auto"/>
              <w:bottom w:val="single" w:sz="8" w:space="0" w:color="auto"/>
              <w:right w:val="single" w:sz="8" w:space="0" w:color="auto"/>
            </w:tcBorders>
            <w:tcMar>
              <w:top w:w="0" w:type="dxa"/>
              <w:left w:w="28" w:type="dxa"/>
              <w:bottom w:w="0" w:type="dxa"/>
              <w:right w:w="28" w:type="dxa"/>
            </w:tcMar>
          </w:tcPr>
          <w:p w:rsidR="00952580" w:rsidRPr="00AA3421" w:rsidRDefault="00952580" w:rsidP="005C5C9E">
            <w:pPr>
              <w:snapToGrid w:val="0"/>
              <w:spacing w:beforeLines="50" w:afterLines="50"/>
              <w:rPr>
                <w:rFonts w:ascii="標楷體" w:eastAsia="標楷體" w:hAnsi="標楷體"/>
                <w:color w:val="000000"/>
              </w:rPr>
            </w:pPr>
          </w:p>
          <w:p w:rsidR="00952580" w:rsidRPr="00AA3421" w:rsidRDefault="00952580" w:rsidP="005C5C9E">
            <w:pPr>
              <w:snapToGrid w:val="0"/>
              <w:spacing w:beforeLines="50" w:afterLines="50"/>
              <w:ind w:firstLineChars="100" w:firstLine="240"/>
              <w:rPr>
                <w:rFonts w:ascii="標楷體" w:eastAsia="標楷體" w:hAnsi="標楷體"/>
              </w:rPr>
            </w:pPr>
            <w:r w:rsidRPr="00AA3421">
              <w:rPr>
                <w:rFonts w:ascii="標楷體" w:eastAsia="標楷體" w:hAnsi="標楷體" w:hint="eastAsia"/>
                <w:color w:val="000000"/>
              </w:rPr>
              <w:t>諮詢服務</w:t>
            </w:r>
          </w:p>
        </w:tc>
      </w:tr>
    </w:tbl>
    <w:p w:rsidR="00952580" w:rsidRDefault="00952580" w:rsidP="008B00F5">
      <w:pPr>
        <w:rPr>
          <w:rFonts w:ascii="新細明體" w:hAnsi="新細明體"/>
          <w:b/>
          <w:bCs/>
          <w:sz w:val="32"/>
          <w:szCs w:val="32"/>
        </w:rPr>
      </w:pPr>
    </w:p>
    <w:p w:rsidR="00820011" w:rsidRDefault="002217D7" w:rsidP="002217D7">
      <w:pPr>
        <w:pStyle w:val="1"/>
        <w:rPr>
          <w:b w:val="0"/>
        </w:rPr>
      </w:pPr>
      <w:bookmarkStart w:id="10" w:name="_Toc267906571"/>
      <w:r>
        <w:rPr>
          <w:rFonts w:hint="eastAsia"/>
        </w:rPr>
        <w:t>拾</w:t>
      </w:r>
      <w:r w:rsidR="00070656">
        <w:rPr>
          <w:rFonts w:hint="eastAsia"/>
        </w:rPr>
        <w:t>壹</w:t>
      </w:r>
      <w:r>
        <w:rPr>
          <w:rFonts w:hint="eastAsia"/>
        </w:rPr>
        <w:t>、</w:t>
      </w:r>
      <w:r w:rsidR="00820011">
        <w:rPr>
          <w:rFonts w:hint="eastAsia"/>
          <w:b w:val="0"/>
        </w:rPr>
        <w:t>各領域活動規畫</w:t>
      </w:r>
      <w:bookmarkEnd w:id="10"/>
    </w:p>
    <w:p w:rsidR="004A5F5C" w:rsidRPr="007B0FD7" w:rsidRDefault="00EA4A6C" w:rsidP="004A5F5C">
      <w:pPr>
        <w:jc w:val="center"/>
        <w:rPr>
          <w:rFonts w:ascii="標楷體" w:eastAsia="標楷體" w:hAnsi="標楷體"/>
          <w:sz w:val="28"/>
          <w:szCs w:val="28"/>
        </w:rPr>
      </w:pPr>
      <w:r w:rsidRPr="007B0FD7">
        <w:rPr>
          <w:rFonts w:ascii="標楷體" w:eastAsia="標楷體" w:hAnsi="標楷體" w:hint="eastAsia"/>
          <w:sz w:val="28"/>
          <w:szCs w:val="28"/>
        </w:rPr>
        <w:t>一百</w:t>
      </w:r>
      <w:r w:rsidR="004A5F5C" w:rsidRPr="007B0FD7">
        <w:rPr>
          <w:rFonts w:ascii="標楷體" w:eastAsia="標楷體" w:hAnsi="標楷體" w:hint="eastAsia"/>
          <w:sz w:val="28"/>
          <w:szCs w:val="28"/>
        </w:rPr>
        <w:t>學年度第一學期國文領域教學研究會進度表</w:t>
      </w:r>
    </w:p>
    <w:tbl>
      <w:tblPr>
        <w:tblW w:w="0" w:type="auto"/>
        <w:jc w:val="center"/>
        <w:tblInd w:w="-107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1E0"/>
      </w:tblPr>
      <w:tblGrid>
        <w:gridCol w:w="1532"/>
        <w:gridCol w:w="2450"/>
        <w:gridCol w:w="1071"/>
        <w:gridCol w:w="2584"/>
        <w:gridCol w:w="1676"/>
      </w:tblGrid>
      <w:tr w:rsidR="004A5F5C" w:rsidRPr="00AA3421" w:rsidTr="0013266F">
        <w:trPr>
          <w:trHeight w:val="523"/>
          <w:jc w:val="center"/>
        </w:trPr>
        <w:tc>
          <w:tcPr>
            <w:tcW w:w="1532"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週次</w:t>
            </w:r>
          </w:p>
        </w:tc>
        <w:tc>
          <w:tcPr>
            <w:tcW w:w="2450"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時間</w:t>
            </w:r>
          </w:p>
        </w:tc>
        <w:tc>
          <w:tcPr>
            <w:tcW w:w="1071"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地點</w:t>
            </w:r>
          </w:p>
        </w:tc>
        <w:tc>
          <w:tcPr>
            <w:tcW w:w="2584"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內容</w:t>
            </w:r>
          </w:p>
        </w:tc>
        <w:tc>
          <w:tcPr>
            <w:tcW w:w="1676"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行政配合</w:t>
            </w:r>
          </w:p>
        </w:tc>
      </w:tr>
      <w:tr w:rsidR="004A5F5C" w:rsidRPr="00AA3421" w:rsidTr="0013266F">
        <w:trPr>
          <w:jc w:val="center"/>
        </w:trPr>
        <w:tc>
          <w:tcPr>
            <w:tcW w:w="1532" w:type="dxa"/>
            <w:tcBorders>
              <w:top w:val="thinThickLargeGap" w:sz="8" w:space="0" w:color="auto"/>
            </w:tcBorders>
            <w:vAlign w:val="center"/>
          </w:tcPr>
          <w:p w:rsidR="004A5F5C" w:rsidRPr="00AA3421" w:rsidRDefault="004A5F5C" w:rsidP="005C5C9E">
            <w:pPr>
              <w:snapToGrid w:val="0"/>
              <w:spacing w:beforeLines="50" w:afterLines="50"/>
              <w:jc w:val="center"/>
              <w:rPr>
                <w:rFonts w:ascii="標楷體" w:eastAsia="標楷體" w:hAnsi="標楷體"/>
                <w:color w:val="000000"/>
              </w:rPr>
            </w:pPr>
            <w:r w:rsidRPr="00AA3421">
              <w:rPr>
                <w:rFonts w:ascii="標楷體" w:eastAsia="標楷體" w:hAnsi="標楷體" w:cs="細明體" w:hint="eastAsia"/>
                <w:color w:val="000000"/>
              </w:rPr>
              <w:t>二</w:t>
            </w:r>
          </w:p>
        </w:tc>
        <w:tc>
          <w:tcPr>
            <w:tcW w:w="2450" w:type="dxa"/>
            <w:tcBorders>
              <w:top w:val="thinThickLargeGap" w:sz="8" w:space="0" w:color="auto"/>
            </w:tcBorders>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tcBorders>
              <w:top w:val="thinThickLargeGap" w:sz="8" w:space="0" w:color="auto"/>
            </w:tcBorders>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tcBorders>
              <w:top w:val="thinThickLargeGap" w:sz="8" w:space="0" w:color="auto"/>
            </w:tcBorders>
            <w:vAlign w:val="center"/>
          </w:tcPr>
          <w:p w:rsidR="004A5F5C" w:rsidRPr="00AA3421" w:rsidRDefault="004A5F5C" w:rsidP="005C5C9E">
            <w:pPr>
              <w:snapToGrid w:val="0"/>
              <w:spacing w:beforeLines="50" w:after="120" w:line="0" w:lineRule="atLeast"/>
              <w:rPr>
                <w:rFonts w:ascii="標楷體" w:eastAsia="標楷體" w:hAnsi="標楷體" w:cs="細明體"/>
                <w:color w:val="000000"/>
              </w:rPr>
            </w:pPr>
            <w:r w:rsidRPr="00AA3421">
              <w:rPr>
                <w:rFonts w:ascii="標楷體" w:eastAsia="標楷體" w:hAnsi="標楷體" w:cs="細明體" w:hint="eastAsia"/>
                <w:color w:val="000000"/>
              </w:rPr>
              <w:t>本學期活動規劃</w:t>
            </w:r>
          </w:p>
          <w:p w:rsidR="004A5F5C" w:rsidRPr="00AA3421" w:rsidRDefault="004A5F5C" w:rsidP="005C5C9E">
            <w:pPr>
              <w:snapToGrid w:val="0"/>
              <w:spacing w:before="240" w:afterLines="50" w:line="0" w:lineRule="atLeast"/>
              <w:rPr>
                <w:rFonts w:ascii="標楷體" w:eastAsia="標楷體" w:hAnsi="標楷體"/>
                <w:color w:val="000000"/>
              </w:rPr>
            </w:pPr>
            <w:r w:rsidRPr="00AA3421">
              <w:rPr>
                <w:rFonts w:ascii="標楷體" w:eastAsia="標楷體" w:hAnsi="標楷體" w:cs="細明體" w:hint="eastAsia"/>
                <w:color w:val="000000"/>
              </w:rPr>
              <w:t>及任務分配</w:t>
            </w:r>
          </w:p>
        </w:tc>
        <w:tc>
          <w:tcPr>
            <w:tcW w:w="1676" w:type="dxa"/>
            <w:tcBorders>
              <w:top w:val="thinThickLargeGap" w:sz="8" w:space="0" w:color="auto"/>
            </w:tcBorders>
            <w:vAlign w:val="center"/>
          </w:tcPr>
          <w:p w:rsidR="004A5F5C" w:rsidRPr="00AA3421" w:rsidRDefault="004A5F5C" w:rsidP="005C5C9E">
            <w:pPr>
              <w:snapToGrid w:val="0"/>
              <w:spacing w:beforeLines="50" w:afterLines="50"/>
              <w:jc w:val="center"/>
              <w:rPr>
                <w:rFonts w:ascii="標楷體" w:eastAsia="標楷體" w:hAnsi="標楷體"/>
                <w:color w:val="000000"/>
              </w:rPr>
            </w:pPr>
            <w:r w:rsidRPr="00AA3421">
              <w:rPr>
                <w:rFonts w:ascii="標楷體" w:eastAsia="標楷體" w:hAnsi="標楷體" w:cs="細明體" w:hint="eastAsia"/>
                <w:color w:val="000000"/>
              </w:rPr>
              <w:t>相關處室請出席參與討論</w:t>
            </w:r>
          </w:p>
        </w:tc>
      </w:tr>
      <w:tr w:rsidR="004A5F5C" w:rsidRPr="00AA3421" w:rsidTr="0013266F">
        <w:trPr>
          <w:jc w:val="center"/>
        </w:trPr>
        <w:tc>
          <w:tcPr>
            <w:tcW w:w="1532" w:type="dxa"/>
            <w:vAlign w:val="center"/>
          </w:tcPr>
          <w:p w:rsidR="004A5F5C" w:rsidRPr="00AA3421" w:rsidRDefault="004A5F5C" w:rsidP="005C5C9E">
            <w:pPr>
              <w:snapToGrid w:val="0"/>
              <w:spacing w:beforeLines="50" w:after="120"/>
              <w:jc w:val="center"/>
              <w:rPr>
                <w:rFonts w:ascii="標楷體" w:eastAsia="標楷體" w:hAnsi="標楷體"/>
                <w:color w:val="000000"/>
              </w:rPr>
            </w:pPr>
            <w:r w:rsidRPr="00AA3421">
              <w:rPr>
                <w:rFonts w:ascii="標楷體" w:eastAsia="標楷體" w:hAnsi="標楷體" w:cs="細明體" w:hint="eastAsia"/>
                <w:color w:val="000000"/>
              </w:rPr>
              <w:t>五</w:t>
            </w: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校慶週相關活動配合</w:t>
            </w:r>
          </w:p>
        </w:tc>
        <w:tc>
          <w:tcPr>
            <w:tcW w:w="1676"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13266F">
        <w:trPr>
          <w:jc w:val="center"/>
        </w:trPr>
        <w:tc>
          <w:tcPr>
            <w:tcW w:w="1532" w:type="dxa"/>
            <w:vAlign w:val="center"/>
          </w:tcPr>
          <w:p w:rsidR="004A5F5C" w:rsidRPr="00AA3421" w:rsidRDefault="004A5F5C" w:rsidP="005C5C9E">
            <w:pPr>
              <w:snapToGrid w:val="0"/>
              <w:spacing w:beforeLines="50" w:after="120"/>
              <w:jc w:val="center"/>
              <w:rPr>
                <w:rFonts w:ascii="標楷體" w:eastAsia="標楷體" w:hAnsi="標楷體"/>
                <w:color w:val="000000"/>
              </w:rPr>
            </w:pPr>
            <w:r w:rsidRPr="00AA3421">
              <w:rPr>
                <w:rFonts w:ascii="標楷體" w:eastAsia="標楷體" w:hAnsi="標楷體" w:cs="細明體" w:hint="eastAsia"/>
                <w:color w:val="000000"/>
              </w:rPr>
              <w:t>十</w:t>
            </w: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領域專業成長</w:t>
            </w:r>
          </w:p>
        </w:tc>
        <w:tc>
          <w:tcPr>
            <w:tcW w:w="1676"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13266F">
        <w:trPr>
          <w:jc w:val="center"/>
        </w:trPr>
        <w:tc>
          <w:tcPr>
            <w:tcW w:w="1532" w:type="dxa"/>
            <w:vAlign w:val="center"/>
          </w:tcPr>
          <w:p w:rsidR="004A5F5C" w:rsidRPr="00AA3421" w:rsidRDefault="004A5F5C" w:rsidP="005C5C9E">
            <w:pPr>
              <w:snapToGrid w:val="0"/>
              <w:spacing w:beforeLines="50" w:after="120"/>
              <w:jc w:val="center"/>
              <w:rPr>
                <w:rFonts w:ascii="標楷體" w:eastAsia="標楷體" w:hAnsi="標楷體" w:cs="細明體"/>
                <w:color w:val="000000"/>
              </w:rPr>
            </w:pPr>
          </w:p>
        </w:tc>
        <w:tc>
          <w:tcPr>
            <w:tcW w:w="2450" w:type="dxa"/>
            <w:vAlign w:val="center"/>
          </w:tcPr>
          <w:p w:rsidR="004A5F5C" w:rsidRPr="00AA3421" w:rsidRDefault="004A5F5C"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時間班級另訂</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班級教室</w:t>
            </w:r>
          </w:p>
        </w:tc>
        <w:tc>
          <w:tcPr>
            <w:tcW w:w="2584" w:type="dxa"/>
            <w:vAlign w:val="center"/>
          </w:tcPr>
          <w:p w:rsidR="004A5F5C" w:rsidRPr="00AA3421" w:rsidRDefault="004A5F5C" w:rsidP="005C5C9E">
            <w:pPr>
              <w:snapToGrid w:val="0"/>
              <w:spacing w:beforeLines="50" w:afterLines="50"/>
              <w:rPr>
                <w:rFonts w:ascii="標楷體" w:eastAsia="標楷體" w:hAnsi="標楷體" w:cs="細明體"/>
                <w:color w:val="000000"/>
              </w:rPr>
            </w:pPr>
            <w:r w:rsidRPr="00AA3421">
              <w:rPr>
                <w:rFonts w:ascii="標楷體" w:eastAsia="標楷體" w:hAnsi="標楷體" w:hint="eastAsia"/>
                <w:color w:val="000000"/>
              </w:rPr>
              <w:t>教學觀摩暨回饋與心得分享</w:t>
            </w:r>
          </w:p>
        </w:tc>
        <w:tc>
          <w:tcPr>
            <w:tcW w:w="1676"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13266F">
        <w:trPr>
          <w:jc w:val="center"/>
        </w:trPr>
        <w:tc>
          <w:tcPr>
            <w:tcW w:w="1532" w:type="dxa"/>
            <w:vAlign w:val="center"/>
          </w:tcPr>
          <w:p w:rsidR="004A5F5C" w:rsidRPr="00AA3421" w:rsidRDefault="004A5F5C" w:rsidP="005C5C9E">
            <w:pPr>
              <w:snapToGrid w:val="0"/>
              <w:spacing w:beforeLines="50" w:after="120"/>
              <w:jc w:val="center"/>
              <w:rPr>
                <w:rFonts w:ascii="標楷體" w:eastAsia="標楷體" w:hAnsi="標楷體"/>
                <w:color w:val="000000"/>
              </w:rPr>
            </w:pPr>
            <w:r w:rsidRPr="00AA3421">
              <w:rPr>
                <w:rFonts w:ascii="標楷體" w:eastAsia="標楷體" w:hAnsi="標楷體" w:cs="細明體" w:hint="eastAsia"/>
                <w:color w:val="000000"/>
              </w:rPr>
              <w:t>十四</w:t>
            </w: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領域主題活動規劃</w:t>
            </w:r>
          </w:p>
        </w:tc>
        <w:tc>
          <w:tcPr>
            <w:tcW w:w="1676"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13266F">
        <w:trPr>
          <w:jc w:val="center"/>
        </w:trPr>
        <w:tc>
          <w:tcPr>
            <w:tcW w:w="1532" w:type="dxa"/>
            <w:vAlign w:val="center"/>
          </w:tcPr>
          <w:p w:rsidR="004A5F5C" w:rsidRPr="00AA3421" w:rsidRDefault="004A5F5C" w:rsidP="005C5C9E">
            <w:pPr>
              <w:snapToGrid w:val="0"/>
              <w:spacing w:beforeLines="50" w:after="120"/>
              <w:jc w:val="center"/>
              <w:rPr>
                <w:rFonts w:ascii="標楷體" w:eastAsia="標楷體" w:hAnsi="標楷體"/>
                <w:color w:val="000000"/>
              </w:rPr>
            </w:pPr>
            <w:r w:rsidRPr="00AA3421">
              <w:rPr>
                <w:rFonts w:ascii="標楷體" w:eastAsia="標楷體" w:hAnsi="標楷體" w:cs="細明體" w:hint="eastAsia"/>
                <w:color w:val="000000"/>
              </w:rPr>
              <w:t>十九</w:t>
            </w: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檢討回饋及確認下學期課程</w:t>
            </w:r>
          </w:p>
        </w:tc>
        <w:tc>
          <w:tcPr>
            <w:tcW w:w="1676"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bl>
    <w:p w:rsidR="004A5F5C" w:rsidRPr="00AA3421" w:rsidRDefault="004A5F5C" w:rsidP="004A5F5C">
      <w:pPr>
        <w:snapToGrid w:val="0"/>
        <w:jc w:val="center"/>
        <w:rPr>
          <w:rFonts w:ascii="標楷體" w:eastAsia="標楷體" w:hAnsi="標楷體"/>
        </w:rPr>
      </w:pPr>
    </w:p>
    <w:p w:rsidR="004A5F5C" w:rsidRPr="007B0FD7" w:rsidRDefault="00EA4A6C" w:rsidP="004A5F5C">
      <w:pPr>
        <w:snapToGrid w:val="0"/>
        <w:jc w:val="center"/>
        <w:rPr>
          <w:rFonts w:ascii="標楷體" w:eastAsia="標楷體" w:hAnsi="標楷體"/>
          <w:sz w:val="28"/>
          <w:szCs w:val="28"/>
        </w:rPr>
      </w:pPr>
      <w:r w:rsidRPr="007B0FD7">
        <w:rPr>
          <w:rFonts w:ascii="標楷體" w:eastAsia="標楷體" w:hAnsi="標楷體" w:hint="eastAsia"/>
          <w:sz w:val="28"/>
          <w:szCs w:val="28"/>
        </w:rPr>
        <w:t>一百</w:t>
      </w:r>
      <w:r w:rsidR="004A5F5C" w:rsidRPr="007B0FD7">
        <w:rPr>
          <w:rFonts w:ascii="標楷體" w:eastAsia="標楷體" w:hAnsi="標楷體" w:hint="eastAsia"/>
          <w:sz w:val="28"/>
          <w:szCs w:val="28"/>
        </w:rPr>
        <w:t>學年度第</w:t>
      </w:r>
      <w:r w:rsidR="000B5570" w:rsidRPr="007B0FD7">
        <w:rPr>
          <w:rFonts w:ascii="標楷體" w:eastAsia="標楷體" w:hAnsi="標楷體" w:hint="eastAsia"/>
          <w:sz w:val="28"/>
          <w:szCs w:val="28"/>
        </w:rPr>
        <w:t>二</w:t>
      </w:r>
      <w:r w:rsidR="004A5F5C" w:rsidRPr="007B0FD7">
        <w:rPr>
          <w:rFonts w:ascii="標楷體" w:eastAsia="標楷體" w:hAnsi="標楷體" w:hint="eastAsia"/>
          <w:sz w:val="28"/>
          <w:szCs w:val="28"/>
        </w:rPr>
        <w:t>學期國文領域教學研究會進度表</w:t>
      </w:r>
    </w:p>
    <w:tbl>
      <w:tblPr>
        <w:tblW w:w="9603" w:type="dxa"/>
        <w:jc w:val="center"/>
        <w:tblInd w:w="-675" w:type="dxa"/>
        <w:tblBorders>
          <w:top w:val="thinThickLargeGap" w:sz="24" w:space="0" w:color="auto"/>
          <w:left w:val="thinThickLargeGap" w:sz="24" w:space="0" w:color="auto"/>
          <w:bottom w:val="thickThinLargeGap" w:sz="24" w:space="0" w:color="auto"/>
          <w:right w:val="thickThinLargeGap" w:sz="24" w:space="0" w:color="auto"/>
          <w:insideH w:val="single" w:sz="4" w:space="0" w:color="auto"/>
          <w:insideV w:val="single" w:sz="4" w:space="0" w:color="auto"/>
        </w:tblBorders>
        <w:tblLook w:val="01E0"/>
      </w:tblPr>
      <w:tblGrid>
        <w:gridCol w:w="1416"/>
        <w:gridCol w:w="2450"/>
        <w:gridCol w:w="1071"/>
        <w:gridCol w:w="2584"/>
        <w:gridCol w:w="2082"/>
      </w:tblGrid>
      <w:tr w:rsidR="004A5F5C" w:rsidRPr="00AA3421" w:rsidTr="00AA3421">
        <w:trPr>
          <w:trHeight w:val="523"/>
          <w:jc w:val="center"/>
        </w:trPr>
        <w:tc>
          <w:tcPr>
            <w:tcW w:w="1416"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週次</w:t>
            </w:r>
          </w:p>
        </w:tc>
        <w:tc>
          <w:tcPr>
            <w:tcW w:w="2450"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時間</w:t>
            </w:r>
          </w:p>
        </w:tc>
        <w:tc>
          <w:tcPr>
            <w:tcW w:w="1071"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地點</w:t>
            </w:r>
          </w:p>
        </w:tc>
        <w:tc>
          <w:tcPr>
            <w:tcW w:w="2584"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內容</w:t>
            </w:r>
          </w:p>
        </w:tc>
        <w:tc>
          <w:tcPr>
            <w:tcW w:w="2082" w:type="dxa"/>
            <w:tcBorders>
              <w:top w:val="thinThickLargeGap" w:sz="24" w:space="0" w:color="auto"/>
              <w:bottom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r w:rsidRPr="00AA3421">
              <w:rPr>
                <w:rFonts w:ascii="標楷體" w:eastAsia="標楷體" w:hAnsi="標楷體" w:cs="細明體" w:hint="eastAsia"/>
                <w:color w:val="000000"/>
              </w:rPr>
              <w:t>行政配合</w:t>
            </w:r>
          </w:p>
        </w:tc>
      </w:tr>
      <w:tr w:rsidR="004A5F5C" w:rsidRPr="00AA3421" w:rsidTr="00AA3421">
        <w:trPr>
          <w:trHeight w:val="801"/>
          <w:jc w:val="center"/>
        </w:trPr>
        <w:tc>
          <w:tcPr>
            <w:tcW w:w="1416" w:type="dxa"/>
            <w:tcBorders>
              <w:top w:val="thinThickLargeGap" w:sz="8" w:space="0" w:color="auto"/>
            </w:tcBorders>
            <w:vAlign w:val="center"/>
          </w:tcPr>
          <w:p w:rsidR="004A5F5C" w:rsidRPr="00AA3421" w:rsidRDefault="004A5F5C" w:rsidP="00CB25D1">
            <w:pPr>
              <w:snapToGrid w:val="0"/>
              <w:spacing w:before="240" w:after="120"/>
              <w:jc w:val="center"/>
              <w:rPr>
                <w:rFonts w:ascii="標楷體" w:eastAsia="標楷體" w:hAnsi="標楷體"/>
                <w:color w:val="000000"/>
              </w:rPr>
            </w:pPr>
          </w:p>
        </w:tc>
        <w:tc>
          <w:tcPr>
            <w:tcW w:w="2450" w:type="dxa"/>
            <w:tcBorders>
              <w:top w:val="thinThickLargeGap" w:sz="8" w:space="0" w:color="auto"/>
            </w:tcBorders>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tcBorders>
              <w:top w:val="thinThickLargeGap" w:sz="8" w:space="0" w:color="auto"/>
            </w:tcBorders>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tcBorders>
              <w:top w:val="thinThickLargeGap" w:sz="8" w:space="0" w:color="auto"/>
            </w:tcBorders>
            <w:vAlign w:val="center"/>
          </w:tcPr>
          <w:p w:rsidR="004A5F5C" w:rsidRPr="00AA3421" w:rsidRDefault="004A5F5C" w:rsidP="005C5C9E">
            <w:pPr>
              <w:snapToGrid w:val="0"/>
              <w:spacing w:beforeLines="50" w:after="120" w:line="0" w:lineRule="atLeast"/>
              <w:rPr>
                <w:rFonts w:ascii="標楷體" w:eastAsia="標楷體" w:hAnsi="標楷體" w:cs="細明體"/>
                <w:color w:val="000000"/>
              </w:rPr>
            </w:pPr>
            <w:r w:rsidRPr="00AA3421">
              <w:rPr>
                <w:rFonts w:ascii="標楷體" w:eastAsia="標楷體" w:hAnsi="標楷體" w:cs="細明體" w:hint="eastAsia"/>
                <w:color w:val="000000"/>
              </w:rPr>
              <w:t>本學期活動規劃</w:t>
            </w:r>
          </w:p>
          <w:p w:rsidR="004A5F5C" w:rsidRPr="00AA3421" w:rsidRDefault="004A5F5C" w:rsidP="005C5C9E">
            <w:pPr>
              <w:snapToGrid w:val="0"/>
              <w:spacing w:before="240" w:afterLines="50" w:line="0" w:lineRule="atLeast"/>
              <w:rPr>
                <w:rFonts w:ascii="標楷體" w:eastAsia="標楷體" w:hAnsi="標楷體"/>
                <w:color w:val="000000"/>
              </w:rPr>
            </w:pPr>
            <w:r w:rsidRPr="00AA3421">
              <w:rPr>
                <w:rFonts w:ascii="標楷體" w:eastAsia="標楷體" w:hAnsi="標楷體" w:cs="細明體" w:hint="eastAsia"/>
                <w:color w:val="000000"/>
              </w:rPr>
              <w:lastRenderedPageBreak/>
              <w:t>及任務分配</w:t>
            </w:r>
          </w:p>
        </w:tc>
        <w:tc>
          <w:tcPr>
            <w:tcW w:w="2082" w:type="dxa"/>
            <w:tcBorders>
              <w:top w:val="thinThickLargeGap" w:sz="8" w:space="0" w:color="auto"/>
            </w:tcBorders>
            <w:vAlign w:val="center"/>
          </w:tcPr>
          <w:p w:rsidR="004A5F5C" w:rsidRPr="00AA3421" w:rsidRDefault="004A5F5C" w:rsidP="005C5C9E">
            <w:pPr>
              <w:snapToGrid w:val="0"/>
              <w:spacing w:beforeLines="50" w:afterLines="50"/>
              <w:jc w:val="center"/>
              <w:rPr>
                <w:rFonts w:ascii="標楷體" w:eastAsia="標楷體" w:hAnsi="標楷體"/>
                <w:color w:val="000000"/>
              </w:rPr>
            </w:pPr>
            <w:r w:rsidRPr="00AA3421">
              <w:rPr>
                <w:rFonts w:ascii="標楷體" w:eastAsia="標楷體" w:hAnsi="標楷體" w:cs="細明體" w:hint="eastAsia"/>
                <w:color w:val="000000"/>
              </w:rPr>
              <w:lastRenderedPageBreak/>
              <w:t>相關處室請出席參與討論</w:t>
            </w:r>
          </w:p>
        </w:tc>
      </w:tr>
      <w:tr w:rsidR="004A5F5C" w:rsidRPr="00AA3421" w:rsidTr="00AA3421">
        <w:trPr>
          <w:jc w:val="center"/>
        </w:trPr>
        <w:tc>
          <w:tcPr>
            <w:tcW w:w="1416" w:type="dxa"/>
            <w:vAlign w:val="center"/>
          </w:tcPr>
          <w:p w:rsidR="004A5F5C" w:rsidRPr="00AA3421" w:rsidRDefault="004A5F5C" w:rsidP="005C5C9E">
            <w:pPr>
              <w:snapToGrid w:val="0"/>
              <w:spacing w:beforeLines="50" w:afterLines="50"/>
              <w:jc w:val="center"/>
              <w:rPr>
                <w:rFonts w:ascii="標楷體" w:eastAsia="標楷體" w:hAnsi="標楷體"/>
                <w:color w:val="000000"/>
              </w:rPr>
            </w:pP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領域專業成長</w:t>
            </w:r>
          </w:p>
        </w:tc>
        <w:tc>
          <w:tcPr>
            <w:tcW w:w="2082"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AA3421">
        <w:trPr>
          <w:jc w:val="center"/>
        </w:trPr>
        <w:tc>
          <w:tcPr>
            <w:tcW w:w="1416" w:type="dxa"/>
            <w:vAlign w:val="center"/>
          </w:tcPr>
          <w:p w:rsidR="004A5F5C" w:rsidRPr="00AA3421" w:rsidRDefault="004A5F5C" w:rsidP="005C5C9E">
            <w:pPr>
              <w:snapToGrid w:val="0"/>
              <w:spacing w:beforeLines="50" w:afterLines="50"/>
              <w:jc w:val="center"/>
              <w:rPr>
                <w:rFonts w:ascii="標楷體" w:eastAsia="標楷體" w:hAnsi="標楷體"/>
                <w:color w:val="000000"/>
              </w:rPr>
            </w:pP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校內國語文競賽工作分配</w:t>
            </w:r>
          </w:p>
        </w:tc>
        <w:tc>
          <w:tcPr>
            <w:tcW w:w="2082"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AA3421">
        <w:trPr>
          <w:jc w:val="center"/>
        </w:trPr>
        <w:tc>
          <w:tcPr>
            <w:tcW w:w="1416" w:type="dxa"/>
            <w:vAlign w:val="center"/>
          </w:tcPr>
          <w:p w:rsidR="004A5F5C" w:rsidRPr="00AA3421" w:rsidRDefault="004A5F5C" w:rsidP="005C5C9E">
            <w:pPr>
              <w:snapToGrid w:val="0"/>
              <w:spacing w:beforeLines="50" w:afterLines="50"/>
              <w:jc w:val="center"/>
              <w:rPr>
                <w:rFonts w:ascii="標楷體" w:eastAsia="標楷體" w:hAnsi="標楷體"/>
                <w:color w:val="000000"/>
              </w:rPr>
            </w:pP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領域專業成長</w:t>
            </w:r>
          </w:p>
        </w:tc>
        <w:tc>
          <w:tcPr>
            <w:tcW w:w="2082"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AA3421">
        <w:trPr>
          <w:jc w:val="center"/>
        </w:trPr>
        <w:tc>
          <w:tcPr>
            <w:tcW w:w="1416" w:type="dxa"/>
            <w:vAlign w:val="center"/>
          </w:tcPr>
          <w:p w:rsidR="004A5F5C" w:rsidRPr="00AA3421" w:rsidRDefault="004A5F5C" w:rsidP="005C5C9E">
            <w:pPr>
              <w:snapToGrid w:val="0"/>
              <w:spacing w:beforeLines="50" w:afterLines="50"/>
              <w:jc w:val="center"/>
              <w:rPr>
                <w:rFonts w:ascii="標楷體" w:eastAsia="標楷體" w:hAnsi="標楷體"/>
                <w:color w:val="000000"/>
              </w:rPr>
            </w:pP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教科書評選</w:t>
            </w:r>
          </w:p>
        </w:tc>
        <w:tc>
          <w:tcPr>
            <w:tcW w:w="2082"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r w:rsidR="004A5F5C" w:rsidRPr="00AA3421" w:rsidTr="00AA3421">
        <w:trPr>
          <w:jc w:val="center"/>
        </w:trPr>
        <w:tc>
          <w:tcPr>
            <w:tcW w:w="1416" w:type="dxa"/>
            <w:vAlign w:val="center"/>
          </w:tcPr>
          <w:p w:rsidR="004A5F5C" w:rsidRPr="00AA3421" w:rsidRDefault="004A5F5C" w:rsidP="005C5C9E">
            <w:pPr>
              <w:snapToGrid w:val="0"/>
              <w:spacing w:beforeLines="50" w:afterLines="50"/>
              <w:jc w:val="center"/>
              <w:rPr>
                <w:rFonts w:ascii="標楷體" w:eastAsia="標楷體" w:hAnsi="標楷體"/>
                <w:color w:val="000000"/>
              </w:rPr>
            </w:pPr>
          </w:p>
        </w:tc>
        <w:tc>
          <w:tcPr>
            <w:tcW w:w="2450"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rPr>
              <w:t>領域共同時間</w:t>
            </w:r>
          </w:p>
        </w:tc>
        <w:tc>
          <w:tcPr>
            <w:tcW w:w="1071" w:type="dxa"/>
            <w:vAlign w:val="center"/>
          </w:tcPr>
          <w:p w:rsidR="004A5F5C" w:rsidRPr="00AA3421" w:rsidRDefault="0013266F" w:rsidP="005C5C9E">
            <w:pPr>
              <w:snapToGrid w:val="0"/>
              <w:spacing w:beforeLines="50" w:afterLines="50"/>
              <w:jc w:val="center"/>
              <w:rPr>
                <w:rFonts w:ascii="標楷體" w:eastAsia="標楷體" w:hAnsi="標楷體"/>
                <w:color w:val="000000"/>
              </w:rPr>
            </w:pPr>
            <w:r w:rsidRPr="00AA3421">
              <w:rPr>
                <w:rFonts w:ascii="標楷體" w:eastAsia="標楷體" w:hAnsi="標楷體" w:hint="eastAsia"/>
                <w:color w:val="000000"/>
              </w:rPr>
              <w:t>會議室</w:t>
            </w:r>
          </w:p>
        </w:tc>
        <w:tc>
          <w:tcPr>
            <w:tcW w:w="2584" w:type="dxa"/>
            <w:vAlign w:val="center"/>
          </w:tcPr>
          <w:p w:rsidR="004A5F5C" w:rsidRPr="00AA3421" w:rsidRDefault="004A5F5C" w:rsidP="005C5C9E">
            <w:pPr>
              <w:snapToGrid w:val="0"/>
              <w:spacing w:beforeLines="50" w:afterLines="50"/>
              <w:rPr>
                <w:rFonts w:ascii="標楷體" w:eastAsia="標楷體" w:hAnsi="標楷體"/>
                <w:color w:val="000000"/>
              </w:rPr>
            </w:pPr>
            <w:r w:rsidRPr="00AA3421">
              <w:rPr>
                <w:rFonts w:ascii="標楷體" w:eastAsia="標楷體" w:hAnsi="標楷體" w:cs="細明體" w:hint="eastAsia"/>
                <w:color w:val="000000"/>
              </w:rPr>
              <w:t>確認下學年領域活動時程表</w:t>
            </w:r>
          </w:p>
        </w:tc>
        <w:tc>
          <w:tcPr>
            <w:tcW w:w="2082" w:type="dxa"/>
            <w:vAlign w:val="center"/>
          </w:tcPr>
          <w:p w:rsidR="004A5F5C" w:rsidRPr="00AA3421" w:rsidRDefault="004A5F5C" w:rsidP="00CB25D1">
            <w:pPr>
              <w:snapToGrid w:val="0"/>
              <w:spacing w:before="240" w:after="120"/>
              <w:jc w:val="center"/>
              <w:rPr>
                <w:rFonts w:ascii="標楷體" w:eastAsia="標楷體" w:hAnsi="標楷體"/>
                <w:color w:val="000000"/>
              </w:rPr>
            </w:pPr>
          </w:p>
        </w:tc>
      </w:tr>
    </w:tbl>
    <w:p w:rsidR="004A5F5C" w:rsidRPr="007B0FD7" w:rsidRDefault="004A5F5C" w:rsidP="007B0FD7">
      <w:pPr>
        <w:jc w:val="center"/>
        <w:rPr>
          <w:rFonts w:ascii="標楷體" w:eastAsia="標楷體" w:hAnsi="標楷體" w:cs="細明體"/>
          <w:sz w:val="28"/>
          <w:szCs w:val="28"/>
        </w:rPr>
      </w:pPr>
    </w:p>
    <w:p w:rsidR="000C69E5" w:rsidRPr="007B0FD7" w:rsidRDefault="00EA4A6C" w:rsidP="007B0FD7">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w:t>
      </w:r>
      <w:r w:rsidR="000C69E5" w:rsidRPr="007B0FD7">
        <w:rPr>
          <w:rFonts w:ascii="標楷體" w:eastAsia="標楷體" w:hAnsi="標楷體" w:hint="eastAsia"/>
          <w:sz w:val="28"/>
          <w:szCs w:val="28"/>
          <w:u w:val="single"/>
        </w:rPr>
        <w:t xml:space="preserve"> 英語</w:t>
      </w:r>
      <w:r w:rsidR="000C69E5" w:rsidRPr="007B0FD7">
        <w:rPr>
          <w:rFonts w:ascii="標楷體" w:eastAsia="標楷體" w:hAnsi="標楷體" w:cs="細明體" w:hint="eastAsia"/>
          <w:sz w:val="28"/>
          <w:szCs w:val="28"/>
          <w:u w:val="single"/>
        </w:rPr>
        <w:t xml:space="preserve"> </w:t>
      </w:r>
      <w:r w:rsidR="007B0FD7">
        <w:rPr>
          <w:rFonts w:ascii="標楷體" w:eastAsia="標楷體" w:hAnsi="標楷體" w:cs="細明體" w:hint="eastAsia"/>
          <w:sz w:val="28"/>
          <w:szCs w:val="28"/>
          <w:u w:val="single"/>
        </w:rPr>
        <w:t>第一、二學期</w:t>
      </w:r>
      <w:r w:rsidR="000C69E5" w:rsidRPr="007B0FD7">
        <w:rPr>
          <w:rFonts w:ascii="標楷體" w:eastAsia="標楷體" w:hAnsi="標楷體" w:hint="eastAsia"/>
          <w:sz w:val="28"/>
          <w:szCs w:val="28"/>
        </w:rPr>
        <w:t>領域教學研究會</w:t>
      </w:r>
      <w:r w:rsidR="000C69E5" w:rsidRPr="007B0FD7">
        <w:rPr>
          <w:rFonts w:ascii="標楷體" w:eastAsia="標楷體" w:hAnsi="標楷體" w:cs="細明體" w:hint="eastAsia"/>
          <w:sz w:val="28"/>
          <w:szCs w:val="28"/>
        </w:rPr>
        <w:t>及領域活動工作時程</w:t>
      </w:r>
    </w:p>
    <w:tbl>
      <w:tblPr>
        <w:tblW w:w="9606" w:type="dxa"/>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ayout w:type="fixed"/>
        <w:tblLook w:val="01E0"/>
      </w:tblPr>
      <w:tblGrid>
        <w:gridCol w:w="875"/>
        <w:gridCol w:w="900"/>
        <w:gridCol w:w="2340"/>
        <w:gridCol w:w="1096"/>
        <w:gridCol w:w="2880"/>
        <w:gridCol w:w="1515"/>
      </w:tblGrid>
      <w:tr w:rsidR="004A5F5C" w:rsidRPr="00AA3421" w:rsidTr="006B02EB">
        <w:trPr>
          <w:trHeight w:val="690"/>
        </w:trPr>
        <w:tc>
          <w:tcPr>
            <w:tcW w:w="875" w:type="dxa"/>
            <w:vAlign w:val="center"/>
          </w:tcPr>
          <w:p w:rsidR="004A5F5C" w:rsidRPr="00AA3421" w:rsidRDefault="004A5F5C" w:rsidP="000D74FA">
            <w:pPr>
              <w:spacing w:line="340" w:lineRule="exact"/>
              <w:jc w:val="center"/>
              <w:rPr>
                <w:rFonts w:ascii="標楷體" w:eastAsia="標楷體" w:hAnsi="標楷體"/>
                <w:b/>
              </w:rPr>
            </w:pPr>
            <w:r w:rsidRPr="00AA3421">
              <w:rPr>
                <w:rFonts w:ascii="標楷體" w:eastAsia="標楷體" w:hAnsi="標楷體" w:hint="eastAsia"/>
                <w:b/>
              </w:rPr>
              <w:t>項次</w:t>
            </w:r>
          </w:p>
        </w:tc>
        <w:tc>
          <w:tcPr>
            <w:tcW w:w="900" w:type="dxa"/>
            <w:vAlign w:val="center"/>
          </w:tcPr>
          <w:p w:rsidR="004A5F5C" w:rsidRPr="00AA3421" w:rsidRDefault="004A5F5C" w:rsidP="000D74FA">
            <w:pPr>
              <w:spacing w:line="340" w:lineRule="exact"/>
              <w:jc w:val="center"/>
              <w:rPr>
                <w:rFonts w:ascii="標楷體" w:eastAsia="標楷體" w:hAnsi="標楷體"/>
                <w:b/>
              </w:rPr>
            </w:pPr>
            <w:r w:rsidRPr="00AA3421">
              <w:rPr>
                <w:rFonts w:ascii="標楷體" w:eastAsia="標楷體" w:hAnsi="標楷體" w:hint="eastAsia"/>
                <w:b/>
              </w:rPr>
              <w:t>週次</w:t>
            </w:r>
          </w:p>
        </w:tc>
        <w:tc>
          <w:tcPr>
            <w:tcW w:w="2340" w:type="dxa"/>
            <w:vAlign w:val="center"/>
          </w:tcPr>
          <w:p w:rsidR="004A5F5C" w:rsidRPr="00AA3421" w:rsidRDefault="004A5F5C" w:rsidP="000D74FA">
            <w:pPr>
              <w:spacing w:line="340" w:lineRule="exact"/>
              <w:jc w:val="center"/>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096" w:type="dxa"/>
            <w:vAlign w:val="center"/>
          </w:tcPr>
          <w:p w:rsidR="004A5F5C" w:rsidRPr="00AA3421" w:rsidRDefault="004A5F5C" w:rsidP="000D74FA">
            <w:pPr>
              <w:spacing w:line="340" w:lineRule="exact"/>
              <w:jc w:val="cente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2880" w:type="dxa"/>
            <w:vAlign w:val="center"/>
          </w:tcPr>
          <w:p w:rsidR="004A5F5C" w:rsidRPr="00AA3421" w:rsidRDefault="004A5F5C" w:rsidP="000D74FA">
            <w:pPr>
              <w:spacing w:line="340" w:lineRule="exact"/>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515" w:type="dxa"/>
            <w:vAlign w:val="center"/>
          </w:tcPr>
          <w:p w:rsidR="004A5F5C" w:rsidRPr="00AA3421" w:rsidRDefault="004A5F5C" w:rsidP="000D74FA">
            <w:pPr>
              <w:spacing w:line="340" w:lineRule="exact"/>
              <w:ind w:leftChars="-72" w:left="-173"/>
              <w:jc w:val="center"/>
              <w:rPr>
                <w:rFonts w:ascii="標楷體" w:eastAsia="標楷體" w:hAnsi="標楷體"/>
                <w:b/>
              </w:rPr>
            </w:pPr>
            <w:r w:rsidRPr="00AA3421">
              <w:rPr>
                <w:rFonts w:ascii="標楷體" w:eastAsia="標楷體" w:hAnsi="標楷體" w:hint="eastAsia"/>
                <w:b/>
              </w:rPr>
              <w:t>備  註</w:t>
            </w: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1</w:t>
            </w:r>
          </w:p>
        </w:tc>
        <w:tc>
          <w:tcPr>
            <w:tcW w:w="90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二</w:t>
            </w:r>
          </w:p>
        </w:tc>
        <w:tc>
          <w:tcPr>
            <w:tcW w:w="2340" w:type="dxa"/>
            <w:vAlign w:val="center"/>
          </w:tcPr>
          <w:p w:rsidR="004A5F5C" w:rsidRPr="00AA3421" w:rsidRDefault="00EA4A6C" w:rsidP="006B02EB">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13266F" w:rsidP="000D74FA">
            <w:pPr>
              <w:spacing w:line="340" w:lineRule="exact"/>
              <w:jc w:val="center"/>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AA3421">
            <w:pPr>
              <w:spacing w:line="340" w:lineRule="exact"/>
              <w:rPr>
                <w:rFonts w:ascii="標楷體" w:eastAsia="標楷體" w:hAnsi="標楷體"/>
              </w:rPr>
            </w:pPr>
            <w:r w:rsidRPr="00AA3421">
              <w:rPr>
                <w:rFonts w:ascii="標楷體" w:eastAsia="標楷體" w:hAnsi="標楷體" w:hint="eastAsia"/>
              </w:rPr>
              <w:t>領域學期活動規劃</w:t>
            </w:r>
          </w:p>
        </w:tc>
        <w:tc>
          <w:tcPr>
            <w:tcW w:w="1515"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期初會議</w:t>
            </w: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2</w:t>
            </w:r>
          </w:p>
        </w:tc>
        <w:tc>
          <w:tcPr>
            <w:tcW w:w="90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十一</w:t>
            </w:r>
          </w:p>
        </w:tc>
        <w:tc>
          <w:tcPr>
            <w:tcW w:w="2340" w:type="dxa"/>
            <w:vAlign w:val="center"/>
          </w:tcPr>
          <w:p w:rsidR="004A5F5C" w:rsidRPr="00AA3421" w:rsidRDefault="00EA4A6C" w:rsidP="006B02EB">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13266F" w:rsidP="000D74FA">
            <w:pPr>
              <w:spacing w:line="340" w:lineRule="exact"/>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0D74FA">
            <w:pPr>
              <w:spacing w:line="340" w:lineRule="exact"/>
              <w:jc w:val="both"/>
              <w:rPr>
                <w:rFonts w:ascii="標楷體" w:eastAsia="標楷體" w:hAnsi="標楷體"/>
              </w:rPr>
            </w:pPr>
            <w:r w:rsidRPr="00AA3421">
              <w:rPr>
                <w:rFonts w:ascii="標楷體" w:eastAsia="標楷體" w:hAnsi="標楷體" w:hint="eastAsia"/>
              </w:rPr>
              <w:t>教學觀摩</w:t>
            </w:r>
            <w:r w:rsidR="000B5570" w:rsidRPr="00AA3421">
              <w:rPr>
                <w:rFonts w:ascii="標楷體" w:eastAsia="標楷體" w:hAnsi="標楷體" w:hint="eastAsia"/>
              </w:rPr>
              <w:t>討論</w:t>
            </w:r>
          </w:p>
        </w:tc>
        <w:tc>
          <w:tcPr>
            <w:tcW w:w="1515" w:type="dxa"/>
            <w:vAlign w:val="center"/>
          </w:tcPr>
          <w:p w:rsidR="004A5F5C" w:rsidRPr="00AA3421" w:rsidRDefault="004A5F5C" w:rsidP="000D74FA">
            <w:pPr>
              <w:spacing w:line="340" w:lineRule="exact"/>
              <w:jc w:val="center"/>
              <w:rPr>
                <w:rFonts w:ascii="標楷體" w:eastAsia="標楷體" w:hAnsi="標楷體"/>
              </w:rPr>
            </w:pP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3</w:t>
            </w:r>
          </w:p>
        </w:tc>
        <w:tc>
          <w:tcPr>
            <w:tcW w:w="900" w:type="dxa"/>
            <w:vAlign w:val="center"/>
          </w:tcPr>
          <w:p w:rsidR="004A5F5C" w:rsidRPr="00AA3421" w:rsidRDefault="004A5F5C" w:rsidP="000D74FA">
            <w:pPr>
              <w:spacing w:line="340" w:lineRule="exact"/>
              <w:jc w:val="center"/>
              <w:rPr>
                <w:rFonts w:ascii="標楷體" w:eastAsia="標楷體" w:hAnsi="標楷體"/>
              </w:rPr>
            </w:pPr>
          </w:p>
        </w:tc>
        <w:tc>
          <w:tcPr>
            <w:tcW w:w="2340" w:type="dxa"/>
            <w:vAlign w:val="center"/>
          </w:tcPr>
          <w:p w:rsidR="004A5F5C" w:rsidRPr="00AA3421" w:rsidRDefault="004A5F5C" w:rsidP="00EA4A6C">
            <w:pPr>
              <w:spacing w:line="340" w:lineRule="exact"/>
              <w:jc w:val="center"/>
              <w:rPr>
                <w:rFonts w:ascii="標楷體" w:eastAsia="標楷體" w:hAnsi="標楷體"/>
              </w:rPr>
            </w:pPr>
            <w:r w:rsidRPr="00AA3421">
              <w:rPr>
                <w:rFonts w:ascii="標楷體" w:eastAsia="標楷體" w:hAnsi="標楷體" w:hint="eastAsia"/>
              </w:rPr>
              <w:t>時間班級另訂</w:t>
            </w:r>
          </w:p>
        </w:tc>
        <w:tc>
          <w:tcPr>
            <w:tcW w:w="1096"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班級教室</w:t>
            </w:r>
          </w:p>
        </w:tc>
        <w:tc>
          <w:tcPr>
            <w:tcW w:w="2880" w:type="dxa"/>
            <w:vAlign w:val="center"/>
          </w:tcPr>
          <w:p w:rsidR="004A5F5C" w:rsidRPr="00AA3421" w:rsidRDefault="004A5F5C" w:rsidP="006B02EB">
            <w:pPr>
              <w:spacing w:line="340" w:lineRule="exact"/>
              <w:rPr>
                <w:rFonts w:ascii="標楷體" w:eastAsia="標楷體" w:hAnsi="標楷體"/>
              </w:rPr>
            </w:pPr>
            <w:r w:rsidRPr="00AA3421">
              <w:rPr>
                <w:rFonts w:ascii="標楷體" w:eastAsia="標楷體" w:hAnsi="標楷體" w:hint="eastAsia"/>
              </w:rPr>
              <w:t>教學觀摩暨回饋與心得分享</w:t>
            </w:r>
          </w:p>
        </w:tc>
        <w:tc>
          <w:tcPr>
            <w:tcW w:w="1515" w:type="dxa"/>
            <w:vAlign w:val="center"/>
          </w:tcPr>
          <w:p w:rsidR="004A5F5C" w:rsidRPr="00AA3421" w:rsidRDefault="004A5F5C" w:rsidP="000D74FA">
            <w:pPr>
              <w:spacing w:line="340" w:lineRule="exact"/>
              <w:rPr>
                <w:rFonts w:ascii="標楷體" w:eastAsia="標楷體" w:hAnsi="標楷體"/>
              </w:rPr>
            </w:pP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4</w:t>
            </w:r>
          </w:p>
        </w:tc>
        <w:tc>
          <w:tcPr>
            <w:tcW w:w="90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十四</w:t>
            </w:r>
          </w:p>
        </w:tc>
        <w:tc>
          <w:tcPr>
            <w:tcW w:w="2340" w:type="dxa"/>
            <w:vAlign w:val="center"/>
          </w:tcPr>
          <w:p w:rsidR="004A5F5C" w:rsidRPr="00AA3421" w:rsidRDefault="00EA4A6C" w:rsidP="006B02EB">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13266F" w:rsidP="000D74FA">
            <w:pPr>
              <w:spacing w:line="340" w:lineRule="exact"/>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0D74FA">
            <w:pPr>
              <w:spacing w:line="340" w:lineRule="exact"/>
              <w:jc w:val="both"/>
              <w:rPr>
                <w:rFonts w:ascii="標楷體" w:eastAsia="標楷體" w:hAnsi="標楷體"/>
              </w:rPr>
            </w:pPr>
            <w:r w:rsidRPr="00AA3421">
              <w:rPr>
                <w:rFonts w:ascii="標楷體" w:eastAsia="標楷體" w:hAnsi="標楷體" w:hint="eastAsia"/>
              </w:rPr>
              <w:t>單字王、看圖說故事比賽籌劃會議</w:t>
            </w:r>
          </w:p>
        </w:tc>
        <w:tc>
          <w:tcPr>
            <w:tcW w:w="1515" w:type="dxa"/>
            <w:vAlign w:val="center"/>
          </w:tcPr>
          <w:p w:rsidR="004A5F5C" w:rsidRPr="00AA3421" w:rsidRDefault="004A5F5C" w:rsidP="006B02EB">
            <w:pPr>
              <w:spacing w:line="340" w:lineRule="exact"/>
              <w:rPr>
                <w:rFonts w:ascii="標楷體" w:eastAsia="標楷體" w:hAnsi="標楷體"/>
              </w:rPr>
            </w:pPr>
            <w:r w:rsidRPr="00AA3421">
              <w:rPr>
                <w:rFonts w:ascii="標楷體" w:eastAsia="標楷體" w:hAnsi="標楷體" w:hint="eastAsia"/>
              </w:rPr>
              <w:t>12/2</w:t>
            </w:r>
            <w:r w:rsidR="006B02EB" w:rsidRPr="00AA3421">
              <w:rPr>
                <w:rFonts w:ascii="標楷體" w:eastAsia="標楷體" w:hAnsi="標楷體" w:hint="eastAsia"/>
              </w:rPr>
              <w:t>4</w:t>
            </w:r>
            <w:r w:rsidRPr="00AA3421">
              <w:rPr>
                <w:rFonts w:ascii="標楷體" w:eastAsia="標楷體" w:hAnsi="標楷體" w:hint="eastAsia"/>
              </w:rPr>
              <w:t>單字王競賽、看圖說故事競賽</w:t>
            </w: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5</w:t>
            </w:r>
          </w:p>
        </w:tc>
        <w:tc>
          <w:tcPr>
            <w:tcW w:w="90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二十</w:t>
            </w:r>
          </w:p>
        </w:tc>
        <w:tc>
          <w:tcPr>
            <w:tcW w:w="2340" w:type="dxa"/>
            <w:vAlign w:val="center"/>
          </w:tcPr>
          <w:p w:rsidR="004A5F5C" w:rsidRPr="00AA3421" w:rsidRDefault="00EA4A6C" w:rsidP="006B02EB">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13266F" w:rsidP="000D74FA">
            <w:pPr>
              <w:spacing w:line="340" w:lineRule="exact"/>
              <w:jc w:val="center"/>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6B02EB">
            <w:pPr>
              <w:spacing w:line="340" w:lineRule="exact"/>
              <w:rPr>
                <w:rFonts w:ascii="標楷體" w:eastAsia="標楷體" w:hAnsi="標楷體"/>
              </w:rPr>
            </w:pPr>
            <w:r w:rsidRPr="00AA3421">
              <w:rPr>
                <w:rFonts w:ascii="標楷體" w:eastAsia="標楷體" w:hAnsi="標楷體" w:hint="eastAsia"/>
              </w:rPr>
              <w:t>期末檢討及回饋</w:t>
            </w:r>
          </w:p>
        </w:tc>
        <w:tc>
          <w:tcPr>
            <w:tcW w:w="1515" w:type="dxa"/>
            <w:vAlign w:val="center"/>
          </w:tcPr>
          <w:p w:rsidR="004A5F5C" w:rsidRPr="00AA3421" w:rsidRDefault="004A5F5C" w:rsidP="006B02EB">
            <w:pPr>
              <w:spacing w:line="340" w:lineRule="exact"/>
              <w:jc w:val="center"/>
              <w:rPr>
                <w:rFonts w:ascii="標楷體" w:eastAsia="標楷體" w:hAnsi="標楷體"/>
              </w:rPr>
            </w:pPr>
            <w:r w:rsidRPr="00AA3421">
              <w:rPr>
                <w:rFonts w:ascii="標楷體" w:eastAsia="標楷體" w:hAnsi="標楷體" w:hint="eastAsia"/>
              </w:rPr>
              <w:t>期末會議</w:t>
            </w: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6</w:t>
            </w:r>
          </w:p>
        </w:tc>
        <w:tc>
          <w:tcPr>
            <w:tcW w:w="900" w:type="dxa"/>
            <w:vAlign w:val="center"/>
          </w:tcPr>
          <w:p w:rsidR="004A5F5C" w:rsidRPr="00AA3421" w:rsidRDefault="006B02EB" w:rsidP="000D74FA">
            <w:pPr>
              <w:spacing w:line="340" w:lineRule="exact"/>
              <w:ind w:left="180"/>
              <w:jc w:val="center"/>
              <w:rPr>
                <w:rFonts w:ascii="標楷體" w:eastAsia="標楷體" w:hAnsi="標楷體"/>
              </w:rPr>
            </w:pPr>
            <w:r w:rsidRPr="00AA3421">
              <w:rPr>
                <w:rFonts w:ascii="標楷體" w:eastAsia="標楷體" w:hAnsi="標楷體" w:hint="eastAsia"/>
              </w:rPr>
              <w:t>一</w:t>
            </w:r>
          </w:p>
        </w:tc>
        <w:tc>
          <w:tcPr>
            <w:tcW w:w="2340" w:type="dxa"/>
            <w:vAlign w:val="center"/>
          </w:tcPr>
          <w:p w:rsidR="004A5F5C" w:rsidRPr="00AA3421" w:rsidRDefault="00EA4A6C" w:rsidP="006B02EB">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13266F" w:rsidP="000D74FA">
            <w:pPr>
              <w:spacing w:line="340" w:lineRule="exact"/>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6B02EB">
            <w:pPr>
              <w:spacing w:line="340" w:lineRule="exact"/>
              <w:rPr>
                <w:rFonts w:ascii="標楷體" w:eastAsia="標楷體" w:hAnsi="標楷體"/>
              </w:rPr>
            </w:pPr>
            <w:r w:rsidRPr="00AA3421">
              <w:rPr>
                <w:rFonts w:ascii="標楷體" w:eastAsia="標楷體" w:hAnsi="標楷體" w:hint="eastAsia"/>
              </w:rPr>
              <w:t>領域學期活動規劃</w:t>
            </w:r>
          </w:p>
        </w:tc>
        <w:tc>
          <w:tcPr>
            <w:tcW w:w="1515"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期初會議</w:t>
            </w: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7</w:t>
            </w:r>
          </w:p>
        </w:tc>
        <w:tc>
          <w:tcPr>
            <w:tcW w:w="90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九</w:t>
            </w:r>
          </w:p>
        </w:tc>
        <w:tc>
          <w:tcPr>
            <w:tcW w:w="2340" w:type="dxa"/>
            <w:vAlign w:val="center"/>
          </w:tcPr>
          <w:p w:rsidR="004A5F5C" w:rsidRPr="00AA3421" w:rsidRDefault="0013266F" w:rsidP="006B02EB">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13266F" w:rsidP="000D74FA">
            <w:pPr>
              <w:spacing w:line="340" w:lineRule="exact"/>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Easy Go 競賽工作分配</w:t>
            </w:r>
          </w:p>
        </w:tc>
        <w:tc>
          <w:tcPr>
            <w:tcW w:w="1515" w:type="dxa"/>
            <w:vAlign w:val="center"/>
          </w:tcPr>
          <w:p w:rsidR="004A5F5C" w:rsidRPr="00AA3421" w:rsidRDefault="004A5F5C" w:rsidP="000D74FA">
            <w:pPr>
              <w:spacing w:line="340" w:lineRule="exact"/>
              <w:jc w:val="center"/>
              <w:rPr>
                <w:rFonts w:ascii="標楷體" w:eastAsia="標楷體" w:hAnsi="標楷體"/>
                <w:b/>
              </w:rPr>
            </w:pP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8</w:t>
            </w:r>
          </w:p>
        </w:tc>
        <w:tc>
          <w:tcPr>
            <w:tcW w:w="900" w:type="dxa"/>
            <w:vAlign w:val="center"/>
          </w:tcPr>
          <w:p w:rsidR="004A5F5C" w:rsidRPr="00AA3421" w:rsidRDefault="004A5F5C" w:rsidP="000D74FA">
            <w:pPr>
              <w:spacing w:line="340" w:lineRule="exact"/>
              <w:jc w:val="center"/>
              <w:rPr>
                <w:rFonts w:ascii="標楷體" w:eastAsia="標楷體" w:hAnsi="標楷體"/>
              </w:rPr>
            </w:pPr>
          </w:p>
        </w:tc>
        <w:tc>
          <w:tcPr>
            <w:tcW w:w="2340" w:type="dxa"/>
            <w:vAlign w:val="center"/>
          </w:tcPr>
          <w:p w:rsidR="004A5F5C" w:rsidRPr="00AA3421" w:rsidRDefault="004A5F5C" w:rsidP="0013266F">
            <w:pPr>
              <w:spacing w:line="340" w:lineRule="exact"/>
              <w:jc w:val="center"/>
              <w:rPr>
                <w:rFonts w:ascii="標楷體" w:eastAsia="標楷體" w:hAnsi="標楷體"/>
              </w:rPr>
            </w:pPr>
            <w:r w:rsidRPr="00AA3421">
              <w:rPr>
                <w:rFonts w:ascii="標楷體" w:eastAsia="標楷體" w:hAnsi="標楷體" w:hint="eastAsia"/>
              </w:rPr>
              <w:t>時間另定</w:t>
            </w:r>
          </w:p>
        </w:tc>
        <w:tc>
          <w:tcPr>
            <w:tcW w:w="1096" w:type="dxa"/>
            <w:vAlign w:val="center"/>
          </w:tcPr>
          <w:p w:rsidR="004A5F5C" w:rsidRPr="00AA3421" w:rsidRDefault="0013266F" w:rsidP="000D74FA">
            <w:pPr>
              <w:spacing w:line="340" w:lineRule="exact"/>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教師成長研習會</w:t>
            </w:r>
          </w:p>
        </w:tc>
        <w:tc>
          <w:tcPr>
            <w:tcW w:w="1515"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內聘或外聘講師</w:t>
            </w: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9</w:t>
            </w:r>
          </w:p>
        </w:tc>
        <w:tc>
          <w:tcPr>
            <w:tcW w:w="900" w:type="dxa"/>
            <w:vAlign w:val="center"/>
          </w:tcPr>
          <w:p w:rsidR="004A5F5C" w:rsidRPr="00AA3421" w:rsidRDefault="004A5F5C" w:rsidP="000D74FA">
            <w:pPr>
              <w:spacing w:line="340" w:lineRule="exact"/>
              <w:jc w:val="center"/>
              <w:rPr>
                <w:rFonts w:ascii="標楷體" w:eastAsia="標楷體" w:hAnsi="標楷體"/>
              </w:rPr>
            </w:pPr>
          </w:p>
        </w:tc>
        <w:tc>
          <w:tcPr>
            <w:tcW w:w="2340" w:type="dxa"/>
            <w:vAlign w:val="center"/>
          </w:tcPr>
          <w:p w:rsidR="004A5F5C" w:rsidRPr="00AA3421" w:rsidRDefault="0013266F" w:rsidP="0013266F">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4A5F5C" w:rsidP="000D74FA">
            <w:pPr>
              <w:spacing w:line="340" w:lineRule="exact"/>
              <w:rPr>
                <w:rFonts w:ascii="標楷體" w:eastAsia="標楷體" w:hAnsi="標楷體"/>
              </w:rPr>
            </w:pPr>
            <w:r w:rsidRPr="00AA3421">
              <w:rPr>
                <w:rFonts w:ascii="標楷體" w:eastAsia="標楷體" w:hAnsi="標楷體" w:hint="eastAsia"/>
              </w:rPr>
              <w:t>會議室</w:t>
            </w:r>
          </w:p>
        </w:tc>
        <w:tc>
          <w:tcPr>
            <w:tcW w:w="288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現行版本使用心得分享及教科書評選</w:t>
            </w:r>
          </w:p>
        </w:tc>
        <w:tc>
          <w:tcPr>
            <w:tcW w:w="1515" w:type="dxa"/>
            <w:vAlign w:val="center"/>
          </w:tcPr>
          <w:p w:rsidR="004A5F5C" w:rsidRPr="00AA3421" w:rsidRDefault="004A5F5C" w:rsidP="000D74FA">
            <w:pPr>
              <w:spacing w:line="340" w:lineRule="exact"/>
              <w:jc w:val="center"/>
              <w:rPr>
                <w:rFonts w:ascii="標楷體" w:eastAsia="標楷體" w:hAnsi="標楷體"/>
              </w:rPr>
            </w:pPr>
          </w:p>
        </w:tc>
      </w:tr>
      <w:tr w:rsidR="004A5F5C" w:rsidRPr="00AA3421" w:rsidTr="006B02EB">
        <w:trPr>
          <w:trHeight w:val="600"/>
        </w:trPr>
        <w:tc>
          <w:tcPr>
            <w:tcW w:w="875" w:type="dxa"/>
            <w:vAlign w:val="center"/>
          </w:tcPr>
          <w:p w:rsidR="004A5F5C" w:rsidRPr="00AA3421" w:rsidRDefault="004A5F5C" w:rsidP="00453741">
            <w:pPr>
              <w:spacing w:line="340" w:lineRule="exact"/>
              <w:jc w:val="center"/>
              <w:rPr>
                <w:rFonts w:ascii="標楷體" w:eastAsia="標楷體" w:hAnsi="標楷體"/>
              </w:rPr>
            </w:pPr>
            <w:r w:rsidRPr="00AA3421">
              <w:rPr>
                <w:rFonts w:ascii="標楷體" w:eastAsia="標楷體" w:hAnsi="標楷體" w:hint="eastAsia"/>
              </w:rPr>
              <w:t>10</w:t>
            </w:r>
          </w:p>
        </w:tc>
        <w:tc>
          <w:tcPr>
            <w:tcW w:w="900" w:type="dxa"/>
            <w:vAlign w:val="center"/>
          </w:tcPr>
          <w:p w:rsidR="004A5F5C" w:rsidRPr="00AA3421" w:rsidRDefault="004A5F5C" w:rsidP="000D74FA">
            <w:pPr>
              <w:spacing w:line="340" w:lineRule="exact"/>
              <w:rPr>
                <w:rFonts w:ascii="標楷體" w:eastAsia="標楷體" w:hAnsi="標楷體"/>
              </w:rPr>
            </w:pPr>
            <w:r w:rsidRPr="00AA3421">
              <w:rPr>
                <w:rFonts w:ascii="標楷體" w:eastAsia="標楷體" w:hAnsi="標楷體" w:hint="eastAsia"/>
              </w:rPr>
              <w:t>十八</w:t>
            </w:r>
          </w:p>
        </w:tc>
        <w:tc>
          <w:tcPr>
            <w:tcW w:w="2340" w:type="dxa"/>
            <w:vAlign w:val="center"/>
          </w:tcPr>
          <w:p w:rsidR="004A5F5C" w:rsidRPr="00AA3421" w:rsidRDefault="0013266F" w:rsidP="000D74FA">
            <w:pPr>
              <w:spacing w:line="340" w:lineRule="exact"/>
              <w:jc w:val="center"/>
              <w:rPr>
                <w:rFonts w:ascii="標楷體" w:eastAsia="標楷體" w:hAnsi="標楷體"/>
              </w:rPr>
            </w:pPr>
            <w:r w:rsidRPr="00AA3421">
              <w:rPr>
                <w:rFonts w:ascii="標楷體" w:eastAsia="標楷體" w:hAnsi="標楷體" w:hint="eastAsia"/>
              </w:rPr>
              <w:t>領域共同時間</w:t>
            </w:r>
          </w:p>
        </w:tc>
        <w:tc>
          <w:tcPr>
            <w:tcW w:w="1096" w:type="dxa"/>
            <w:vAlign w:val="center"/>
          </w:tcPr>
          <w:p w:rsidR="004A5F5C" w:rsidRPr="00AA3421" w:rsidRDefault="0013266F" w:rsidP="000D74FA">
            <w:pPr>
              <w:spacing w:line="340" w:lineRule="exact"/>
              <w:rPr>
                <w:rFonts w:ascii="標楷體" w:eastAsia="標楷體" w:hAnsi="標楷體"/>
              </w:rPr>
            </w:pPr>
            <w:r w:rsidRPr="00AA3421">
              <w:rPr>
                <w:rFonts w:ascii="標楷體" w:eastAsia="標楷體" w:hAnsi="標楷體" w:hint="eastAsia"/>
                <w:color w:val="000000"/>
              </w:rPr>
              <w:t>會議室</w:t>
            </w:r>
          </w:p>
        </w:tc>
        <w:tc>
          <w:tcPr>
            <w:tcW w:w="2880" w:type="dxa"/>
            <w:vAlign w:val="center"/>
          </w:tcPr>
          <w:p w:rsidR="004A5F5C" w:rsidRPr="00AA3421" w:rsidRDefault="004A5F5C" w:rsidP="000D74FA">
            <w:pPr>
              <w:spacing w:line="340" w:lineRule="exact"/>
              <w:jc w:val="center"/>
              <w:rPr>
                <w:rFonts w:ascii="標楷體" w:eastAsia="標楷體" w:hAnsi="標楷體"/>
              </w:rPr>
            </w:pPr>
            <w:r w:rsidRPr="00AA3421">
              <w:rPr>
                <w:rFonts w:ascii="標楷體" w:eastAsia="標楷體" w:hAnsi="標楷體" w:hint="eastAsia"/>
              </w:rPr>
              <w:t>期末檢討會</w:t>
            </w:r>
          </w:p>
        </w:tc>
        <w:tc>
          <w:tcPr>
            <w:tcW w:w="1515" w:type="dxa"/>
            <w:vAlign w:val="center"/>
          </w:tcPr>
          <w:p w:rsidR="004A5F5C" w:rsidRPr="00AA3421" w:rsidRDefault="004A5F5C" w:rsidP="000D74FA">
            <w:pPr>
              <w:spacing w:line="340" w:lineRule="exact"/>
              <w:jc w:val="center"/>
              <w:rPr>
                <w:rFonts w:ascii="標楷體" w:eastAsia="標楷體" w:hAnsi="標楷體"/>
              </w:rPr>
            </w:pPr>
          </w:p>
        </w:tc>
      </w:tr>
      <w:tr w:rsidR="004A5F5C" w:rsidRPr="00AA3421" w:rsidTr="006B02EB">
        <w:trPr>
          <w:trHeight w:val="2490"/>
        </w:trPr>
        <w:tc>
          <w:tcPr>
            <w:tcW w:w="9606" w:type="dxa"/>
            <w:gridSpan w:val="6"/>
            <w:vAlign w:val="center"/>
          </w:tcPr>
          <w:p w:rsidR="004A5F5C" w:rsidRPr="00AA3421" w:rsidRDefault="004A5F5C" w:rsidP="000D74FA">
            <w:pPr>
              <w:spacing w:line="340" w:lineRule="exact"/>
              <w:ind w:left="475" w:hangingChars="198" w:hanging="475"/>
              <w:jc w:val="both"/>
              <w:rPr>
                <w:rFonts w:ascii="標楷體" w:eastAsia="標楷體" w:hAnsi="標楷體"/>
              </w:rPr>
            </w:pPr>
            <w:r w:rsidRPr="00AA3421">
              <w:rPr>
                <w:rFonts w:ascii="標楷體" w:eastAsia="標楷體" w:hAnsi="標楷體" w:hint="eastAsia"/>
              </w:rPr>
              <w:lastRenderedPageBreak/>
              <w:t>ㄧ、配合教務處對領域工作要求即指示，領域活動前召開籌備會議並提出實施計劃及行政配合要求，以利活動有效率的實行。</w:t>
            </w:r>
          </w:p>
          <w:p w:rsidR="004A5F5C" w:rsidRPr="00AA3421" w:rsidRDefault="004A5F5C" w:rsidP="000D74FA">
            <w:pPr>
              <w:spacing w:line="340" w:lineRule="exact"/>
              <w:jc w:val="both"/>
              <w:rPr>
                <w:rFonts w:ascii="標楷體" w:eastAsia="標楷體" w:hAnsi="標楷體"/>
              </w:rPr>
            </w:pPr>
            <w:r w:rsidRPr="00AA3421">
              <w:rPr>
                <w:rFonts w:ascii="標楷體" w:eastAsia="標楷體" w:hAnsi="標楷體" w:hint="eastAsia"/>
              </w:rPr>
              <w:t>二、除以上預定定期會議外，必要時得召開臨時領域會議討論研議臨時交辦事項。</w:t>
            </w:r>
          </w:p>
        </w:tc>
      </w:tr>
    </w:tbl>
    <w:p w:rsidR="000B5570" w:rsidRPr="007B0FD7" w:rsidRDefault="000B5570" w:rsidP="000C69E5">
      <w:pPr>
        <w:rPr>
          <w:rFonts w:ascii="標楷體" w:eastAsia="標楷體" w:hAnsi="標楷體"/>
          <w:sz w:val="28"/>
          <w:szCs w:val="28"/>
        </w:rPr>
      </w:pPr>
    </w:p>
    <w:p w:rsidR="000C69E5" w:rsidRPr="007B0FD7" w:rsidRDefault="00EA4A6C" w:rsidP="000B5570">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學年度第一學期</w:t>
      </w:r>
      <w:r w:rsidR="000C69E5" w:rsidRPr="007B0FD7">
        <w:rPr>
          <w:rFonts w:ascii="標楷體" w:eastAsia="標楷體" w:hAnsi="標楷體" w:hint="eastAsia"/>
          <w:sz w:val="28"/>
          <w:szCs w:val="28"/>
          <w:u w:val="single"/>
        </w:rPr>
        <w:t xml:space="preserve"> 數學 </w:t>
      </w:r>
      <w:r w:rsidR="000C69E5" w:rsidRPr="007B0FD7">
        <w:rPr>
          <w:rFonts w:ascii="標楷體" w:eastAsia="標楷體" w:hAnsi="標楷體" w:hint="eastAsia"/>
          <w:sz w:val="28"/>
          <w:szCs w:val="28"/>
        </w:rPr>
        <w:t>領域教學研究會進度表</w:t>
      </w:r>
    </w:p>
    <w:tbl>
      <w:tblPr>
        <w:tblW w:w="9521" w:type="dxa"/>
        <w:jc w:val="center"/>
        <w:tblInd w:w="168"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981"/>
        <w:gridCol w:w="2051"/>
        <w:gridCol w:w="1675"/>
        <w:gridCol w:w="3269"/>
        <w:gridCol w:w="1545"/>
      </w:tblGrid>
      <w:tr w:rsidR="004A5F5C" w:rsidRPr="00AA3421" w:rsidTr="00453741">
        <w:trPr>
          <w:trHeight w:val="690"/>
          <w:jc w:val="center"/>
        </w:trPr>
        <w:tc>
          <w:tcPr>
            <w:tcW w:w="981" w:type="dxa"/>
            <w:vAlign w:val="center"/>
          </w:tcPr>
          <w:p w:rsidR="004A5F5C" w:rsidRPr="00AA3421" w:rsidRDefault="004A5F5C" w:rsidP="00453741">
            <w:pPr>
              <w:jc w:val="center"/>
              <w:rPr>
                <w:rFonts w:ascii="標楷體" w:eastAsia="標楷體" w:hAnsi="標楷體"/>
                <w:b/>
              </w:rPr>
            </w:pPr>
            <w:r w:rsidRPr="00AA3421">
              <w:rPr>
                <w:rFonts w:ascii="標楷體" w:eastAsia="標楷體" w:hAnsi="標楷體" w:hint="eastAsia"/>
                <w:b/>
              </w:rPr>
              <w:t>週次</w:t>
            </w:r>
          </w:p>
        </w:tc>
        <w:tc>
          <w:tcPr>
            <w:tcW w:w="2051" w:type="dxa"/>
            <w:vAlign w:val="center"/>
          </w:tcPr>
          <w:p w:rsidR="004A5F5C" w:rsidRPr="00AA3421" w:rsidRDefault="004A5F5C" w:rsidP="00453741">
            <w:pPr>
              <w:ind w:firstLineChars="100" w:firstLine="240"/>
              <w:jc w:val="center"/>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675" w:type="dxa"/>
            <w:vAlign w:val="center"/>
          </w:tcPr>
          <w:p w:rsidR="004A5F5C" w:rsidRPr="00AA3421" w:rsidRDefault="004A5F5C" w:rsidP="00453741">
            <w:pPr>
              <w:ind w:firstLineChars="100" w:firstLine="240"/>
              <w:jc w:val="cente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269" w:type="dxa"/>
            <w:vAlign w:val="center"/>
          </w:tcPr>
          <w:p w:rsidR="004A5F5C" w:rsidRPr="00AA3421" w:rsidRDefault="004A5F5C" w:rsidP="00453741">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545" w:type="dxa"/>
            <w:vAlign w:val="center"/>
          </w:tcPr>
          <w:p w:rsidR="004A5F5C" w:rsidRPr="00AA3421" w:rsidRDefault="004A5F5C" w:rsidP="00453741">
            <w:pPr>
              <w:jc w:val="center"/>
              <w:rPr>
                <w:rFonts w:ascii="標楷體" w:eastAsia="標楷體" w:hAnsi="標楷體"/>
                <w:b/>
              </w:rPr>
            </w:pPr>
            <w:r w:rsidRPr="00AA3421">
              <w:rPr>
                <w:rFonts w:ascii="標楷體" w:eastAsia="標楷體" w:hAnsi="標楷體" w:hint="eastAsia"/>
                <w:b/>
              </w:rPr>
              <w:t>行政配合</w:t>
            </w:r>
          </w:p>
        </w:tc>
      </w:tr>
      <w:tr w:rsidR="004A5F5C" w:rsidRPr="00AA3421" w:rsidTr="00453741">
        <w:trPr>
          <w:trHeight w:val="600"/>
          <w:jc w:val="center"/>
        </w:trPr>
        <w:tc>
          <w:tcPr>
            <w:tcW w:w="981" w:type="dxa"/>
            <w:vAlign w:val="center"/>
          </w:tcPr>
          <w:p w:rsidR="004A5F5C" w:rsidRPr="00AA3421" w:rsidRDefault="004A5F5C" w:rsidP="00453741">
            <w:pPr>
              <w:ind w:firstLineChars="25" w:firstLine="60"/>
              <w:rPr>
                <w:rFonts w:ascii="標楷體" w:eastAsia="標楷體" w:hAnsi="標楷體"/>
              </w:rPr>
            </w:pPr>
            <w:r w:rsidRPr="00AA3421">
              <w:rPr>
                <w:rFonts w:ascii="標楷體" w:eastAsia="標楷體" w:hAnsi="標楷體" w:hint="eastAsia"/>
              </w:rPr>
              <w:t>二</w:t>
            </w:r>
          </w:p>
        </w:tc>
        <w:tc>
          <w:tcPr>
            <w:tcW w:w="2051"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675"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269"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領域活動規劃、工作分配及訂定段考範圍</w:t>
            </w:r>
          </w:p>
        </w:tc>
        <w:tc>
          <w:tcPr>
            <w:tcW w:w="1545"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453741">
        <w:trPr>
          <w:trHeight w:val="600"/>
          <w:jc w:val="center"/>
        </w:trPr>
        <w:tc>
          <w:tcPr>
            <w:tcW w:w="981" w:type="dxa"/>
            <w:vAlign w:val="center"/>
          </w:tcPr>
          <w:p w:rsidR="004A5F5C" w:rsidRPr="00AA3421" w:rsidRDefault="004A5F5C" w:rsidP="00453741">
            <w:pPr>
              <w:ind w:firstLineChars="25" w:firstLine="60"/>
              <w:rPr>
                <w:rFonts w:ascii="標楷體" w:eastAsia="標楷體" w:hAnsi="標楷體"/>
              </w:rPr>
            </w:pPr>
            <w:r w:rsidRPr="00AA3421">
              <w:rPr>
                <w:rFonts w:ascii="標楷體" w:eastAsia="標楷體" w:hAnsi="標楷體" w:hint="eastAsia"/>
              </w:rPr>
              <w:t>七</w:t>
            </w:r>
          </w:p>
        </w:tc>
        <w:tc>
          <w:tcPr>
            <w:tcW w:w="2051"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675"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269" w:type="dxa"/>
            <w:vAlign w:val="center"/>
          </w:tcPr>
          <w:p w:rsidR="004A5F5C" w:rsidRPr="00AA3421" w:rsidRDefault="004A5F5C" w:rsidP="00755F94">
            <w:pPr>
              <w:rPr>
                <w:rFonts w:ascii="標楷體" w:eastAsia="標楷體" w:hAnsi="標楷體"/>
              </w:rPr>
            </w:pPr>
            <w:r w:rsidRPr="00AA3421">
              <w:rPr>
                <w:rFonts w:ascii="標楷體" w:eastAsia="標楷體" w:hAnsi="標楷體" w:cs="細明體" w:hint="eastAsia"/>
              </w:rPr>
              <w:t>校慶週相關活動配合</w:t>
            </w:r>
          </w:p>
        </w:tc>
        <w:tc>
          <w:tcPr>
            <w:tcW w:w="1545"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453741">
        <w:trPr>
          <w:trHeight w:val="600"/>
          <w:jc w:val="center"/>
        </w:trPr>
        <w:tc>
          <w:tcPr>
            <w:tcW w:w="981" w:type="dxa"/>
            <w:vAlign w:val="center"/>
          </w:tcPr>
          <w:p w:rsidR="004A5F5C" w:rsidRPr="00AA3421" w:rsidRDefault="004A5F5C" w:rsidP="00453741">
            <w:pPr>
              <w:ind w:firstLineChars="25" w:firstLine="60"/>
              <w:rPr>
                <w:rFonts w:ascii="標楷體" w:eastAsia="標楷體" w:hAnsi="標楷體"/>
              </w:rPr>
            </w:pPr>
            <w:r w:rsidRPr="00AA3421">
              <w:rPr>
                <w:rFonts w:ascii="標楷體" w:eastAsia="標楷體" w:hAnsi="標楷體" w:hint="eastAsia"/>
              </w:rPr>
              <w:t>十二</w:t>
            </w:r>
          </w:p>
        </w:tc>
        <w:tc>
          <w:tcPr>
            <w:tcW w:w="2051"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675"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269" w:type="dxa"/>
            <w:vAlign w:val="center"/>
          </w:tcPr>
          <w:p w:rsidR="004A5F5C" w:rsidRPr="00AA3421" w:rsidRDefault="004A5F5C" w:rsidP="00755F94">
            <w:pPr>
              <w:rPr>
                <w:rFonts w:ascii="標楷體" w:eastAsia="標楷體" w:hAnsi="標楷體"/>
                <w:color w:val="FF0000"/>
              </w:rPr>
            </w:pPr>
            <w:r w:rsidRPr="00AA3421">
              <w:rPr>
                <w:rFonts w:ascii="標楷體" w:eastAsia="標楷體" w:hAnsi="標楷體" w:cs="細明體" w:hint="eastAsia"/>
              </w:rPr>
              <w:t>領域專業成長</w:t>
            </w:r>
          </w:p>
        </w:tc>
        <w:tc>
          <w:tcPr>
            <w:tcW w:w="1545"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453741">
        <w:trPr>
          <w:trHeight w:val="600"/>
          <w:jc w:val="center"/>
        </w:trPr>
        <w:tc>
          <w:tcPr>
            <w:tcW w:w="981" w:type="dxa"/>
            <w:vAlign w:val="center"/>
          </w:tcPr>
          <w:p w:rsidR="004A5F5C" w:rsidRPr="00AA3421" w:rsidRDefault="004A5F5C" w:rsidP="00453741">
            <w:pPr>
              <w:ind w:firstLineChars="25" w:firstLine="60"/>
              <w:rPr>
                <w:rFonts w:ascii="標楷體" w:eastAsia="標楷體" w:hAnsi="標楷體"/>
              </w:rPr>
            </w:pPr>
            <w:r w:rsidRPr="00AA3421">
              <w:rPr>
                <w:rFonts w:ascii="標楷體" w:eastAsia="標楷體" w:hAnsi="標楷體" w:hint="eastAsia"/>
              </w:rPr>
              <w:t>十七</w:t>
            </w:r>
          </w:p>
        </w:tc>
        <w:tc>
          <w:tcPr>
            <w:tcW w:w="2051"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675"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269" w:type="dxa"/>
            <w:vAlign w:val="center"/>
          </w:tcPr>
          <w:p w:rsidR="004A5F5C" w:rsidRPr="00AA3421" w:rsidRDefault="004A5F5C" w:rsidP="00755F94">
            <w:pPr>
              <w:rPr>
                <w:rFonts w:ascii="標楷體" w:eastAsia="標楷體" w:hAnsi="標楷體"/>
              </w:rPr>
            </w:pPr>
            <w:r w:rsidRPr="00AA3421">
              <w:rPr>
                <w:rFonts w:ascii="標楷體" w:eastAsia="標楷體" w:hAnsi="標楷體" w:cs="細明體" w:hint="eastAsia"/>
              </w:rPr>
              <w:t>領域主題活動〈</w:t>
            </w:r>
            <w:r w:rsidRPr="00AA3421">
              <w:rPr>
                <w:rFonts w:ascii="標楷體" w:eastAsia="標楷體" w:hAnsi="標楷體" w:hint="eastAsia"/>
              </w:rPr>
              <w:t>二年級挑戰數學金頭腦</w:t>
            </w:r>
            <w:r w:rsidRPr="00AA3421">
              <w:rPr>
                <w:rFonts w:ascii="標楷體" w:eastAsia="標楷體" w:hAnsi="標楷體" w:cs="細明體" w:hint="eastAsia"/>
              </w:rPr>
              <w:t>〉規劃</w:t>
            </w:r>
          </w:p>
        </w:tc>
        <w:tc>
          <w:tcPr>
            <w:tcW w:w="1545"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453741">
        <w:trPr>
          <w:trHeight w:val="600"/>
          <w:jc w:val="center"/>
        </w:trPr>
        <w:tc>
          <w:tcPr>
            <w:tcW w:w="981" w:type="dxa"/>
            <w:vAlign w:val="center"/>
          </w:tcPr>
          <w:p w:rsidR="004A5F5C" w:rsidRPr="00AA3421" w:rsidRDefault="004A5F5C" w:rsidP="00453741">
            <w:pPr>
              <w:ind w:firstLineChars="25" w:firstLine="60"/>
              <w:rPr>
                <w:rFonts w:ascii="標楷體" w:eastAsia="標楷體" w:hAnsi="標楷體"/>
              </w:rPr>
            </w:pPr>
            <w:r w:rsidRPr="00AA3421">
              <w:rPr>
                <w:rFonts w:ascii="標楷體" w:eastAsia="標楷體" w:hAnsi="標楷體" w:hint="eastAsia"/>
              </w:rPr>
              <w:t>二十</w:t>
            </w:r>
          </w:p>
        </w:tc>
        <w:tc>
          <w:tcPr>
            <w:tcW w:w="2051"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675"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269"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檢討回饋及確認下學期課程</w:t>
            </w:r>
          </w:p>
        </w:tc>
        <w:tc>
          <w:tcPr>
            <w:tcW w:w="1545" w:type="dxa"/>
            <w:vAlign w:val="center"/>
          </w:tcPr>
          <w:p w:rsidR="004A5F5C" w:rsidRPr="00AA3421" w:rsidRDefault="004A5F5C" w:rsidP="00755F94">
            <w:pPr>
              <w:ind w:firstLineChars="100" w:firstLine="240"/>
              <w:rPr>
                <w:rFonts w:ascii="標楷體" w:eastAsia="標楷體" w:hAnsi="標楷體"/>
              </w:rPr>
            </w:pPr>
          </w:p>
        </w:tc>
      </w:tr>
    </w:tbl>
    <w:p w:rsidR="004A5F5C" w:rsidRPr="00AA3421" w:rsidRDefault="004A5F5C" w:rsidP="000C69E5">
      <w:pPr>
        <w:rPr>
          <w:rFonts w:ascii="標楷體" w:eastAsia="標楷體" w:hAnsi="標楷體"/>
        </w:rPr>
      </w:pPr>
    </w:p>
    <w:p w:rsidR="000C69E5" w:rsidRPr="007B0FD7" w:rsidRDefault="00EA4A6C" w:rsidP="00EA4A6C">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學年度第二學期</w:t>
      </w:r>
      <w:r w:rsidR="000C69E5" w:rsidRPr="007B0FD7">
        <w:rPr>
          <w:rFonts w:ascii="標楷體" w:eastAsia="標楷體" w:hAnsi="標楷體" w:hint="eastAsia"/>
          <w:sz w:val="28"/>
          <w:szCs w:val="28"/>
          <w:u w:val="single"/>
        </w:rPr>
        <w:t xml:space="preserve"> 數學 </w:t>
      </w:r>
      <w:r w:rsidR="000C69E5" w:rsidRPr="007B0FD7">
        <w:rPr>
          <w:rFonts w:ascii="標楷體" w:eastAsia="標楷體" w:hAnsi="標楷體" w:hint="eastAsia"/>
          <w:sz w:val="28"/>
          <w:szCs w:val="28"/>
        </w:rPr>
        <w:t>領域教學研究會進度表</w:t>
      </w:r>
    </w:p>
    <w:tbl>
      <w:tblPr>
        <w:tblW w:w="9579" w:type="dxa"/>
        <w:jc w:val="center"/>
        <w:tblInd w:w="308"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19"/>
        <w:gridCol w:w="2074"/>
        <w:gridCol w:w="1560"/>
        <w:gridCol w:w="3564"/>
        <w:gridCol w:w="1562"/>
      </w:tblGrid>
      <w:tr w:rsidR="004A5F5C" w:rsidRPr="00AA3421" w:rsidTr="00AA3421">
        <w:trPr>
          <w:trHeight w:val="690"/>
          <w:jc w:val="center"/>
        </w:trPr>
        <w:tc>
          <w:tcPr>
            <w:tcW w:w="819" w:type="dxa"/>
            <w:vAlign w:val="center"/>
          </w:tcPr>
          <w:p w:rsidR="004A5F5C" w:rsidRPr="00AA3421" w:rsidRDefault="004A5F5C" w:rsidP="00453741">
            <w:pPr>
              <w:rPr>
                <w:rFonts w:ascii="標楷體" w:eastAsia="標楷體" w:hAnsi="標楷體"/>
                <w:b/>
              </w:rPr>
            </w:pPr>
            <w:r w:rsidRPr="00AA3421">
              <w:rPr>
                <w:rFonts w:ascii="標楷體" w:eastAsia="標楷體" w:hAnsi="標楷體" w:hint="eastAsia"/>
                <w:b/>
              </w:rPr>
              <w:t>週次</w:t>
            </w:r>
          </w:p>
        </w:tc>
        <w:tc>
          <w:tcPr>
            <w:tcW w:w="2074" w:type="dxa"/>
            <w:vAlign w:val="center"/>
          </w:tcPr>
          <w:p w:rsidR="004A5F5C" w:rsidRPr="00AA3421" w:rsidRDefault="004A5F5C" w:rsidP="00453741">
            <w:pPr>
              <w:jc w:val="center"/>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560" w:type="dxa"/>
            <w:vAlign w:val="center"/>
          </w:tcPr>
          <w:p w:rsidR="004A5F5C" w:rsidRPr="00AA3421" w:rsidRDefault="004A5F5C" w:rsidP="00453741">
            <w:pPr>
              <w:ind w:firstLineChars="100" w:firstLine="240"/>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4A5F5C" w:rsidRPr="00AA3421" w:rsidRDefault="004A5F5C" w:rsidP="00453741">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562" w:type="dxa"/>
            <w:vAlign w:val="center"/>
          </w:tcPr>
          <w:p w:rsidR="004A5F5C" w:rsidRPr="00AA3421" w:rsidRDefault="004A5F5C" w:rsidP="00453741">
            <w:pPr>
              <w:jc w:val="center"/>
              <w:rPr>
                <w:rFonts w:ascii="標楷體" w:eastAsia="標楷體" w:hAnsi="標楷體"/>
                <w:b/>
              </w:rPr>
            </w:pPr>
            <w:r w:rsidRPr="00AA3421">
              <w:rPr>
                <w:rFonts w:ascii="標楷體" w:eastAsia="標楷體" w:hAnsi="標楷體" w:hint="eastAsia"/>
                <w:b/>
              </w:rPr>
              <w:t>行政配合</w:t>
            </w:r>
          </w:p>
        </w:tc>
      </w:tr>
      <w:tr w:rsidR="004A5F5C" w:rsidRPr="00AA3421" w:rsidTr="00AA3421">
        <w:trPr>
          <w:trHeight w:val="600"/>
          <w:jc w:val="center"/>
        </w:trPr>
        <w:tc>
          <w:tcPr>
            <w:tcW w:w="819" w:type="dxa"/>
            <w:vAlign w:val="center"/>
          </w:tcPr>
          <w:p w:rsidR="004A5F5C" w:rsidRPr="00AA3421" w:rsidRDefault="004A5F5C" w:rsidP="00755F94">
            <w:pPr>
              <w:ind w:firstLineChars="100" w:firstLine="240"/>
              <w:rPr>
                <w:rFonts w:ascii="標楷體" w:eastAsia="標楷體" w:hAnsi="標楷體"/>
              </w:rPr>
            </w:pPr>
          </w:p>
        </w:tc>
        <w:tc>
          <w:tcPr>
            <w:tcW w:w="2074"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560"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領域活動規劃及工作分配</w:t>
            </w:r>
          </w:p>
        </w:tc>
        <w:tc>
          <w:tcPr>
            <w:tcW w:w="1562"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600"/>
          <w:jc w:val="center"/>
        </w:trPr>
        <w:tc>
          <w:tcPr>
            <w:tcW w:w="819" w:type="dxa"/>
            <w:vAlign w:val="center"/>
          </w:tcPr>
          <w:p w:rsidR="004A5F5C" w:rsidRPr="00AA3421" w:rsidRDefault="004A5F5C" w:rsidP="00755F94">
            <w:pPr>
              <w:ind w:firstLineChars="100" w:firstLine="240"/>
              <w:rPr>
                <w:rFonts w:ascii="標楷體" w:eastAsia="標楷體" w:hAnsi="標楷體"/>
                <w:color w:val="FF0000"/>
              </w:rPr>
            </w:pPr>
          </w:p>
        </w:tc>
        <w:tc>
          <w:tcPr>
            <w:tcW w:w="2074"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560"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color w:val="FF0000"/>
              </w:rPr>
            </w:pPr>
            <w:r w:rsidRPr="00AA3421">
              <w:rPr>
                <w:rFonts w:ascii="標楷體" w:eastAsia="標楷體" w:hAnsi="標楷體" w:hint="eastAsia"/>
              </w:rPr>
              <w:t>教學觀摩</w:t>
            </w:r>
          </w:p>
        </w:tc>
        <w:tc>
          <w:tcPr>
            <w:tcW w:w="1562"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600"/>
          <w:jc w:val="center"/>
        </w:trPr>
        <w:tc>
          <w:tcPr>
            <w:tcW w:w="819" w:type="dxa"/>
            <w:vAlign w:val="center"/>
          </w:tcPr>
          <w:p w:rsidR="004A5F5C" w:rsidRPr="00AA3421" w:rsidRDefault="004A5F5C" w:rsidP="00755F94">
            <w:pPr>
              <w:ind w:firstLineChars="100" w:firstLine="240"/>
              <w:rPr>
                <w:rFonts w:ascii="標楷體" w:eastAsia="標楷體" w:hAnsi="標楷體"/>
                <w:color w:val="FF0000"/>
              </w:rPr>
            </w:pPr>
          </w:p>
        </w:tc>
        <w:tc>
          <w:tcPr>
            <w:tcW w:w="2074"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560"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rPr>
            </w:pPr>
            <w:r w:rsidRPr="00AA3421">
              <w:rPr>
                <w:rFonts w:ascii="標楷體" w:eastAsia="標楷體" w:hAnsi="標楷體" w:cs="細明體" w:hint="eastAsia"/>
              </w:rPr>
              <w:t>領域主題活動〈</w:t>
            </w:r>
            <w:r w:rsidRPr="00AA3421">
              <w:rPr>
                <w:rFonts w:ascii="標楷體" w:eastAsia="標楷體" w:hAnsi="標楷體" w:hint="eastAsia"/>
              </w:rPr>
              <w:t>一年級挑戰數學金頭腦</w:t>
            </w:r>
            <w:r w:rsidRPr="00AA3421">
              <w:rPr>
                <w:rFonts w:ascii="標楷體" w:eastAsia="標楷體" w:hAnsi="標楷體" w:cs="細明體" w:hint="eastAsia"/>
              </w:rPr>
              <w:t>〉規劃</w:t>
            </w:r>
          </w:p>
        </w:tc>
        <w:tc>
          <w:tcPr>
            <w:tcW w:w="1562"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600"/>
          <w:jc w:val="center"/>
        </w:trPr>
        <w:tc>
          <w:tcPr>
            <w:tcW w:w="819" w:type="dxa"/>
            <w:vAlign w:val="center"/>
          </w:tcPr>
          <w:p w:rsidR="004A5F5C" w:rsidRPr="00AA3421" w:rsidRDefault="004A5F5C" w:rsidP="00755F94">
            <w:pPr>
              <w:ind w:firstLineChars="100" w:firstLine="240"/>
              <w:rPr>
                <w:rFonts w:ascii="標楷體" w:eastAsia="標楷體" w:hAnsi="標楷體"/>
                <w:color w:val="FF0000"/>
              </w:rPr>
            </w:pPr>
          </w:p>
        </w:tc>
        <w:tc>
          <w:tcPr>
            <w:tcW w:w="2074"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560"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教科書檢討及評選</w:t>
            </w:r>
          </w:p>
        </w:tc>
        <w:tc>
          <w:tcPr>
            <w:tcW w:w="1562"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600"/>
          <w:jc w:val="center"/>
        </w:trPr>
        <w:tc>
          <w:tcPr>
            <w:tcW w:w="819" w:type="dxa"/>
            <w:vAlign w:val="center"/>
          </w:tcPr>
          <w:p w:rsidR="004A5F5C" w:rsidRPr="00AA3421" w:rsidRDefault="004A5F5C" w:rsidP="00755F94">
            <w:pPr>
              <w:ind w:firstLineChars="100" w:firstLine="240"/>
              <w:rPr>
                <w:rFonts w:ascii="標楷體" w:eastAsia="標楷體" w:hAnsi="標楷體"/>
                <w:color w:val="FF0000"/>
              </w:rPr>
            </w:pPr>
          </w:p>
        </w:tc>
        <w:tc>
          <w:tcPr>
            <w:tcW w:w="2074" w:type="dxa"/>
            <w:vAlign w:val="center"/>
          </w:tcPr>
          <w:p w:rsidR="004A5F5C" w:rsidRPr="00AA3421" w:rsidRDefault="00EA4A6C" w:rsidP="000B5570">
            <w:pPr>
              <w:ind w:firstLineChars="100" w:firstLine="240"/>
              <w:rPr>
                <w:rFonts w:ascii="標楷體" w:eastAsia="標楷體" w:hAnsi="標楷體"/>
              </w:rPr>
            </w:pPr>
            <w:r w:rsidRPr="00AA3421">
              <w:rPr>
                <w:rFonts w:ascii="標楷體" w:eastAsia="標楷體" w:hAnsi="標楷體" w:hint="eastAsia"/>
              </w:rPr>
              <w:t>領域共同時間</w:t>
            </w:r>
          </w:p>
        </w:tc>
        <w:tc>
          <w:tcPr>
            <w:tcW w:w="1560"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color w:val="FF0000"/>
              </w:rPr>
            </w:pPr>
            <w:r w:rsidRPr="00AA3421">
              <w:rPr>
                <w:rFonts w:ascii="標楷體" w:eastAsia="標楷體" w:hAnsi="標楷體" w:hint="eastAsia"/>
              </w:rPr>
              <w:t>檢討回饋及確認下學年課程</w:t>
            </w:r>
          </w:p>
        </w:tc>
        <w:tc>
          <w:tcPr>
            <w:tcW w:w="1562" w:type="dxa"/>
            <w:vAlign w:val="center"/>
          </w:tcPr>
          <w:p w:rsidR="004A5F5C" w:rsidRPr="00AA3421" w:rsidRDefault="004A5F5C" w:rsidP="00755F94">
            <w:pPr>
              <w:ind w:firstLineChars="100" w:firstLine="240"/>
              <w:rPr>
                <w:rFonts w:ascii="標楷體" w:eastAsia="標楷體" w:hAnsi="標楷體"/>
              </w:rPr>
            </w:pPr>
          </w:p>
        </w:tc>
      </w:tr>
    </w:tbl>
    <w:p w:rsidR="000C69E5" w:rsidRPr="00AA3421" w:rsidRDefault="000C69E5" w:rsidP="000C69E5">
      <w:pPr>
        <w:rPr>
          <w:rFonts w:ascii="標楷體" w:eastAsia="標楷體" w:hAnsi="標楷體"/>
        </w:rPr>
      </w:pPr>
    </w:p>
    <w:p w:rsidR="000C69E5" w:rsidRPr="007B0FD7" w:rsidRDefault="00EA4A6C" w:rsidP="00EA4A6C">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學年度第一學期</w:t>
      </w:r>
      <w:r w:rsidR="000C69E5" w:rsidRPr="007B0FD7">
        <w:rPr>
          <w:rFonts w:ascii="標楷體" w:eastAsia="標楷體" w:hAnsi="標楷體" w:hint="eastAsia"/>
          <w:sz w:val="28"/>
          <w:szCs w:val="28"/>
          <w:u w:val="single"/>
        </w:rPr>
        <w:t xml:space="preserve"> 自然 </w:t>
      </w:r>
      <w:r w:rsidR="000C69E5" w:rsidRPr="007B0FD7">
        <w:rPr>
          <w:rFonts w:ascii="標楷體" w:eastAsia="標楷體" w:hAnsi="標楷體" w:hint="eastAsia"/>
          <w:sz w:val="28"/>
          <w:szCs w:val="28"/>
        </w:rPr>
        <w:t>領域教學研究會進度表</w:t>
      </w:r>
    </w:p>
    <w:tbl>
      <w:tblPr>
        <w:tblW w:w="9656" w:type="dxa"/>
        <w:jc w:val="center"/>
        <w:tblInd w:w="62"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25"/>
        <w:gridCol w:w="2175"/>
        <w:gridCol w:w="1459"/>
        <w:gridCol w:w="3564"/>
        <w:gridCol w:w="1633"/>
      </w:tblGrid>
      <w:tr w:rsidR="004A5F5C" w:rsidRPr="00AA3421" w:rsidTr="00AA3421">
        <w:trPr>
          <w:trHeight w:val="690"/>
          <w:jc w:val="center"/>
        </w:trPr>
        <w:tc>
          <w:tcPr>
            <w:tcW w:w="825" w:type="dxa"/>
            <w:vAlign w:val="center"/>
          </w:tcPr>
          <w:p w:rsidR="004A5F5C" w:rsidRPr="00AA3421" w:rsidRDefault="004A5F5C" w:rsidP="00753E3F">
            <w:pPr>
              <w:rPr>
                <w:rFonts w:ascii="標楷體" w:eastAsia="標楷體" w:hAnsi="標楷體"/>
                <w:b/>
              </w:rPr>
            </w:pPr>
            <w:r w:rsidRPr="00AA3421">
              <w:rPr>
                <w:rFonts w:ascii="標楷體" w:eastAsia="標楷體" w:hAnsi="標楷體" w:hint="eastAsia"/>
                <w:b/>
              </w:rPr>
              <w:t>週次</w:t>
            </w:r>
          </w:p>
        </w:tc>
        <w:tc>
          <w:tcPr>
            <w:tcW w:w="2175" w:type="dxa"/>
            <w:vAlign w:val="center"/>
          </w:tcPr>
          <w:p w:rsidR="004A5F5C" w:rsidRPr="00AA3421" w:rsidRDefault="004A5F5C" w:rsidP="00753E3F">
            <w:pPr>
              <w:ind w:firstLineChars="100" w:firstLine="240"/>
              <w:jc w:val="center"/>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459" w:type="dxa"/>
            <w:vAlign w:val="center"/>
          </w:tcPr>
          <w:p w:rsidR="004A5F5C" w:rsidRPr="00AA3421" w:rsidRDefault="004A5F5C" w:rsidP="00753E3F">
            <w:pPr>
              <w:ind w:firstLineChars="100" w:firstLine="240"/>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4A5F5C" w:rsidRPr="00AA3421" w:rsidRDefault="004A5F5C" w:rsidP="00753E3F">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633" w:type="dxa"/>
            <w:vAlign w:val="center"/>
          </w:tcPr>
          <w:p w:rsidR="004A5F5C" w:rsidRPr="00AA3421" w:rsidRDefault="004A5F5C" w:rsidP="00753E3F">
            <w:pPr>
              <w:ind w:firstLineChars="100" w:firstLine="240"/>
              <w:rPr>
                <w:rFonts w:ascii="標楷體" w:eastAsia="標楷體" w:hAnsi="標楷體"/>
                <w:b/>
              </w:rPr>
            </w:pPr>
            <w:r w:rsidRPr="00AA3421">
              <w:rPr>
                <w:rFonts w:ascii="標楷體" w:eastAsia="標楷體" w:hAnsi="標楷體" w:hint="eastAsia"/>
                <w:b/>
              </w:rPr>
              <w:t>行政配合</w:t>
            </w:r>
          </w:p>
        </w:tc>
      </w:tr>
      <w:tr w:rsidR="004A5F5C" w:rsidRPr="00AA3421" w:rsidTr="00AA3421">
        <w:trPr>
          <w:trHeight w:val="600"/>
          <w:jc w:val="center"/>
        </w:trPr>
        <w:tc>
          <w:tcPr>
            <w:tcW w:w="825"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02</w:t>
            </w:r>
          </w:p>
        </w:tc>
        <w:tc>
          <w:tcPr>
            <w:tcW w:w="2175" w:type="dxa"/>
            <w:vAlign w:val="center"/>
          </w:tcPr>
          <w:p w:rsidR="004A5F5C" w:rsidRPr="00AA3421" w:rsidRDefault="00EA4A6C" w:rsidP="004661C5">
            <w:pPr>
              <w:ind w:firstLineChars="100" w:firstLine="240"/>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jc w:val="cente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領域活動規劃及工作分配會議</w:t>
            </w:r>
          </w:p>
        </w:tc>
        <w:tc>
          <w:tcPr>
            <w:tcW w:w="1633" w:type="dxa"/>
            <w:vAlign w:val="center"/>
          </w:tcPr>
          <w:p w:rsidR="004A5F5C" w:rsidRPr="00AA3421" w:rsidRDefault="004A5F5C" w:rsidP="00755F94">
            <w:pPr>
              <w:jc w:val="center"/>
              <w:rPr>
                <w:rFonts w:ascii="標楷體" w:eastAsia="標楷體" w:hAnsi="標楷體"/>
              </w:rPr>
            </w:pPr>
          </w:p>
        </w:tc>
      </w:tr>
      <w:tr w:rsidR="004A5F5C" w:rsidRPr="00AA3421" w:rsidTr="00AA3421">
        <w:trPr>
          <w:trHeight w:val="600"/>
          <w:jc w:val="center"/>
        </w:trPr>
        <w:tc>
          <w:tcPr>
            <w:tcW w:w="825"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lastRenderedPageBreak/>
              <w:t>03</w:t>
            </w:r>
          </w:p>
        </w:tc>
        <w:tc>
          <w:tcPr>
            <w:tcW w:w="2175" w:type="dxa"/>
            <w:vAlign w:val="center"/>
          </w:tcPr>
          <w:p w:rsidR="004A5F5C" w:rsidRPr="00AA3421" w:rsidRDefault="00EA4A6C" w:rsidP="004661C5">
            <w:pPr>
              <w:ind w:firstLineChars="100" w:firstLine="240"/>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jc w:val="cente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校內科展及討論段考範圍</w:t>
            </w:r>
          </w:p>
        </w:tc>
        <w:tc>
          <w:tcPr>
            <w:tcW w:w="163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25"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08</w:t>
            </w:r>
          </w:p>
        </w:tc>
        <w:tc>
          <w:tcPr>
            <w:tcW w:w="2175" w:type="dxa"/>
            <w:vAlign w:val="center"/>
          </w:tcPr>
          <w:p w:rsidR="004A5F5C" w:rsidRPr="00AA3421" w:rsidRDefault="00EA4A6C" w:rsidP="004661C5">
            <w:pPr>
              <w:ind w:firstLineChars="100" w:firstLine="240"/>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jc w:val="cente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科展工作分配、段考試題討論</w:t>
            </w:r>
          </w:p>
        </w:tc>
        <w:tc>
          <w:tcPr>
            <w:tcW w:w="163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25" w:type="dxa"/>
            <w:tcBorders>
              <w:bottom w:val="single" w:sz="12" w:space="0" w:color="auto"/>
            </w:tcBorders>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15</w:t>
            </w:r>
          </w:p>
        </w:tc>
        <w:tc>
          <w:tcPr>
            <w:tcW w:w="2175" w:type="dxa"/>
            <w:tcBorders>
              <w:bottom w:val="single" w:sz="12" w:space="0" w:color="auto"/>
            </w:tcBorders>
            <w:vAlign w:val="center"/>
          </w:tcPr>
          <w:p w:rsidR="004A5F5C" w:rsidRPr="00AA3421" w:rsidRDefault="00EA4A6C" w:rsidP="004661C5">
            <w:pPr>
              <w:ind w:firstLineChars="100" w:firstLine="240"/>
              <w:jc w:val="center"/>
              <w:rPr>
                <w:rFonts w:ascii="標楷體" w:eastAsia="標楷體" w:hAnsi="標楷體"/>
              </w:rPr>
            </w:pPr>
            <w:r w:rsidRPr="00AA3421">
              <w:rPr>
                <w:rFonts w:ascii="標楷體" w:eastAsia="標楷體" w:hAnsi="標楷體" w:hint="eastAsia"/>
              </w:rPr>
              <w:t>領域共同時間</w:t>
            </w:r>
          </w:p>
        </w:tc>
        <w:tc>
          <w:tcPr>
            <w:tcW w:w="1459" w:type="dxa"/>
            <w:tcBorders>
              <w:bottom w:val="single" w:sz="12" w:space="0" w:color="auto"/>
            </w:tcBorders>
            <w:vAlign w:val="center"/>
          </w:tcPr>
          <w:p w:rsidR="004A5F5C" w:rsidRPr="00AA3421" w:rsidRDefault="0013266F" w:rsidP="00755F94">
            <w:pPr>
              <w:jc w:val="center"/>
              <w:rPr>
                <w:rFonts w:ascii="標楷體" w:eastAsia="標楷體" w:hAnsi="標楷體"/>
              </w:rPr>
            </w:pPr>
            <w:r w:rsidRPr="00AA3421">
              <w:rPr>
                <w:rFonts w:ascii="標楷體" w:eastAsia="標楷體" w:hAnsi="標楷體" w:hint="eastAsia"/>
                <w:color w:val="000000"/>
              </w:rPr>
              <w:t>會議室</w:t>
            </w:r>
          </w:p>
        </w:tc>
        <w:tc>
          <w:tcPr>
            <w:tcW w:w="3564" w:type="dxa"/>
            <w:tcBorders>
              <w:bottom w:val="single" w:sz="12" w:space="0" w:color="auto"/>
            </w:tcBorders>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教師成長課程、段考試題討論</w:t>
            </w:r>
          </w:p>
        </w:tc>
        <w:tc>
          <w:tcPr>
            <w:tcW w:w="1633" w:type="dxa"/>
            <w:tcBorders>
              <w:bottom w:val="single" w:sz="12" w:space="0" w:color="auto"/>
            </w:tcBorders>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25" w:type="dxa"/>
            <w:tcBorders>
              <w:top w:val="single" w:sz="12" w:space="0" w:color="auto"/>
              <w:bottom w:val="single" w:sz="12" w:space="0" w:color="auto"/>
            </w:tcBorders>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17</w:t>
            </w:r>
          </w:p>
        </w:tc>
        <w:tc>
          <w:tcPr>
            <w:tcW w:w="2175" w:type="dxa"/>
            <w:tcBorders>
              <w:top w:val="single" w:sz="12" w:space="0" w:color="auto"/>
              <w:bottom w:val="single" w:sz="12" w:space="0" w:color="auto"/>
            </w:tcBorders>
            <w:vAlign w:val="center"/>
          </w:tcPr>
          <w:p w:rsidR="004A5F5C" w:rsidRPr="00AA3421" w:rsidRDefault="00EA4A6C" w:rsidP="004661C5">
            <w:pPr>
              <w:ind w:firstLineChars="100" w:firstLine="240"/>
              <w:jc w:val="center"/>
              <w:rPr>
                <w:rFonts w:ascii="標楷體" w:eastAsia="標楷體" w:hAnsi="標楷體"/>
              </w:rPr>
            </w:pPr>
            <w:r w:rsidRPr="00AA3421">
              <w:rPr>
                <w:rFonts w:ascii="標楷體" w:eastAsia="標楷體" w:hAnsi="標楷體" w:hint="eastAsia"/>
              </w:rPr>
              <w:t>領域共同時間</w:t>
            </w:r>
          </w:p>
        </w:tc>
        <w:tc>
          <w:tcPr>
            <w:tcW w:w="1459" w:type="dxa"/>
            <w:tcBorders>
              <w:top w:val="single" w:sz="12" w:space="0" w:color="auto"/>
              <w:bottom w:val="single" w:sz="12" w:space="0" w:color="auto"/>
            </w:tcBorders>
            <w:vAlign w:val="center"/>
          </w:tcPr>
          <w:p w:rsidR="004A5F5C" w:rsidRPr="00AA3421" w:rsidRDefault="0013266F" w:rsidP="00755F94">
            <w:pPr>
              <w:jc w:val="center"/>
              <w:rPr>
                <w:rFonts w:ascii="標楷體" w:eastAsia="標楷體" w:hAnsi="標楷體"/>
              </w:rPr>
            </w:pPr>
            <w:r w:rsidRPr="00AA3421">
              <w:rPr>
                <w:rFonts w:ascii="標楷體" w:eastAsia="標楷體" w:hAnsi="標楷體" w:hint="eastAsia"/>
                <w:color w:val="000000"/>
              </w:rPr>
              <w:t>會議室</w:t>
            </w:r>
          </w:p>
        </w:tc>
        <w:tc>
          <w:tcPr>
            <w:tcW w:w="3564" w:type="dxa"/>
            <w:tcBorders>
              <w:top w:val="single" w:sz="12" w:space="0" w:color="auto"/>
              <w:bottom w:val="single" w:sz="12" w:space="0" w:color="auto"/>
            </w:tcBorders>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寒假作業工作分配</w:t>
            </w:r>
          </w:p>
        </w:tc>
        <w:tc>
          <w:tcPr>
            <w:tcW w:w="1633" w:type="dxa"/>
            <w:tcBorders>
              <w:top w:val="single" w:sz="12" w:space="0" w:color="auto"/>
              <w:bottom w:val="single" w:sz="12" w:space="0" w:color="auto"/>
            </w:tcBorders>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25" w:type="dxa"/>
            <w:tcBorders>
              <w:top w:val="single" w:sz="12" w:space="0" w:color="auto"/>
              <w:bottom w:val="thickThinLargeGap" w:sz="24" w:space="0" w:color="auto"/>
            </w:tcBorders>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20</w:t>
            </w:r>
          </w:p>
        </w:tc>
        <w:tc>
          <w:tcPr>
            <w:tcW w:w="2175" w:type="dxa"/>
            <w:tcBorders>
              <w:top w:val="single" w:sz="12" w:space="0" w:color="auto"/>
              <w:bottom w:val="thickThinLargeGap" w:sz="24" w:space="0" w:color="auto"/>
            </w:tcBorders>
            <w:vAlign w:val="center"/>
          </w:tcPr>
          <w:p w:rsidR="004A5F5C" w:rsidRPr="00AA3421" w:rsidRDefault="00EA4A6C" w:rsidP="004661C5">
            <w:pPr>
              <w:ind w:firstLineChars="100" w:firstLine="240"/>
              <w:jc w:val="center"/>
              <w:rPr>
                <w:rFonts w:ascii="標楷體" w:eastAsia="標楷體" w:hAnsi="標楷體"/>
              </w:rPr>
            </w:pPr>
            <w:r w:rsidRPr="00AA3421">
              <w:rPr>
                <w:rFonts w:ascii="標楷體" w:eastAsia="標楷體" w:hAnsi="標楷體" w:hint="eastAsia"/>
              </w:rPr>
              <w:t>領域共同時間</w:t>
            </w:r>
          </w:p>
        </w:tc>
        <w:tc>
          <w:tcPr>
            <w:tcW w:w="1459" w:type="dxa"/>
            <w:tcBorders>
              <w:top w:val="single" w:sz="12" w:space="0" w:color="auto"/>
              <w:bottom w:val="thickThinLargeGap" w:sz="24" w:space="0" w:color="auto"/>
            </w:tcBorders>
            <w:vAlign w:val="center"/>
          </w:tcPr>
          <w:p w:rsidR="004A5F5C" w:rsidRPr="00AA3421" w:rsidRDefault="0013266F" w:rsidP="00755F94">
            <w:pPr>
              <w:jc w:val="center"/>
              <w:rPr>
                <w:rFonts w:ascii="標楷體" w:eastAsia="標楷體" w:hAnsi="標楷體"/>
              </w:rPr>
            </w:pPr>
            <w:r w:rsidRPr="00AA3421">
              <w:rPr>
                <w:rFonts w:ascii="標楷體" w:eastAsia="標楷體" w:hAnsi="標楷體" w:hint="eastAsia"/>
                <w:color w:val="000000"/>
              </w:rPr>
              <w:t>會議室</w:t>
            </w:r>
          </w:p>
        </w:tc>
        <w:tc>
          <w:tcPr>
            <w:tcW w:w="3564" w:type="dxa"/>
            <w:tcBorders>
              <w:top w:val="single" w:sz="12" w:space="0" w:color="auto"/>
              <w:bottom w:val="thickThinLargeGap" w:sz="24" w:space="0" w:color="auto"/>
            </w:tcBorders>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檢討及回饋，確認下學期課程</w:t>
            </w:r>
          </w:p>
        </w:tc>
        <w:tc>
          <w:tcPr>
            <w:tcW w:w="1633" w:type="dxa"/>
            <w:tcBorders>
              <w:top w:val="single" w:sz="12" w:space="0" w:color="auto"/>
              <w:bottom w:val="thickThinLargeGap" w:sz="24" w:space="0" w:color="auto"/>
            </w:tcBorders>
            <w:vAlign w:val="center"/>
          </w:tcPr>
          <w:p w:rsidR="004A5F5C" w:rsidRPr="00AA3421" w:rsidRDefault="004A5F5C" w:rsidP="00755F94">
            <w:pPr>
              <w:jc w:val="center"/>
              <w:rPr>
                <w:rFonts w:ascii="標楷體" w:eastAsia="標楷體" w:hAnsi="標楷體"/>
              </w:rPr>
            </w:pPr>
          </w:p>
        </w:tc>
      </w:tr>
    </w:tbl>
    <w:p w:rsidR="004A5F5C" w:rsidRPr="00AA3421" w:rsidRDefault="004A5F5C" w:rsidP="000C69E5">
      <w:pPr>
        <w:rPr>
          <w:rFonts w:ascii="標楷體" w:eastAsia="標楷體" w:hAnsi="標楷體"/>
        </w:rPr>
      </w:pPr>
    </w:p>
    <w:p w:rsidR="000C69E5" w:rsidRPr="007B0FD7" w:rsidRDefault="00EA4A6C" w:rsidP="00EA4A6C">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學年度第二學期</w:t>
      </w:r>
      <w:r w:rsidR="000C69E5" w:rsidRPr="007B0FD7">
        <w:rPr>
          <w:rFonts w:ascii="標楷體" w:eastAsia="標楷體" w:hAnsi="標楷體" w:hint="eastAsia"/>
          <w:sz w:val="28"/>
          <w:szCs w:val="28"/>
          <w:u w:val="single"/>
        </w:rPr>
        <w:t xml:space="preserve"> 自然 </w:t>
      </w:r>
      <w:r w:rsidR="000C69E5" w:rsidRPr="007B0FD7">
        <w:rPr>
          <w:rFonts w:ascii="標楷體" w:eastAsia="標楷體" w:hAnsi="標楷體" w:hint="eastAsia"/>
          <w:sz w:val="28"/>
          <w:szCs w:val="28"/>
        </w:rPr>
        <w:t>領域教學研究會進度表</w:t>
      </w:r>
    </w:p>
    <w:tbl>
      <w:tblPr>
        <w:tblW w:w="9793" w:type="dxa"/>
        <w:jc w:val="center"/>
        <w:tblInd w:w="115"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772"/>
        <w:gridCol w:w="2175"/>
        <w:gridCol w:w="1459"/>
        <w:gridCol w:w="3564"/>
        <w:gridCol w:w="1823"/>
      </w:tblGrid>
      <w:tr w:rsidR="004A5F5C" w:rsidRPr="00AA3421" w:rsidTr="00AA3421">
        <w:trPr>
          <w:trHeight w:val="690"/>
          <w:jc w:val="center"/>
        </w:trPr>
        <w:tc>
          <w:tcPr>
            <w:tcW w:w="772" w:type="dxa"/>
            <w:vAlign w:val="center"/>
          </w:tcPr>
          <w:p w:rsidR="004A5F5C" w:rsidRPr="00AA3421" w:rsidRDefault="004A5F5C" w:rsidP="00F8530F">
            <w:pPr>
              <w:ind w:firstLineChars="100" w:firstLine="240"/>
              <w:rPr>
                <w:rFonts w:ascii="標楷體" w:eastAsia="標楷體" w:hAnsi="標楷體"/>
                <w:b/>
              </w:rPr>
            </w:pPr>
            <w:r w:rsidRPr="00AA3421">
              <w:rPr>
                <w:rFonts w:ascii="標楷體" w:eastAsia="標楷體" w:hAnsi="標楷體" w:hint="eastAsia"/>
                <w:b/>
              </w:rPr>
              <w:t>週次</w:t>
            </w:r>
          </w:p>
        </w:tc>
        <w:tc>
          <w:tcPr>
            <w:tcW w:w="2175" w:type="dxa"/>
            <w:vAlign w:val="center"/>
          </w:tcPr>
          <w:p w:rsidR="004A5F5C" w:rsidRPr="00AA3421" w:rsidRDefault="004A5F5C" w:rsidP="00F8530F">
            <w:pPr>
              <w:ind w:firstLineChars="100" w:firstLine="240"/>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459" w:type="dxa"/>
            <w:vAlign w:val="center"/>
          </w:tcPr>
          <w:p w:rsidR="004A5F5C" w:rsidRPr="00AA3421" w:rsidRDefault="004A5F5C" w:rsidP="00F8530F">
            <w:pPr>
              <w:ind w:firstLineChars="100" w:firstLine="240"/>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4A5F5C" w:rsidRPr="00AA3421" w:rsidRDefault="004A5F5C" w:rsidP="00F8530F">
            <w:pPr>
              <w:ind w:firstLineChars="100" w:firstLine="240"/>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823" w:type="dxa"/>
            <w:vAlign w:val="center"/>
          </w:tcPr>
          <w:p w:rsidR="004A5F5C" w:rsidRPr="00AA3421" w:rsidRDefault="004A5F5C" w:rsidP="00F8530F">
            <w:pPr>
              <w:ind w:firstLineChars="100" w:firstLine="240"/>
              <w:rPr>
                <w:rFonts w:ascii="標楷體" w:eastAsia="標楷體" w:hAnsi="標楷體"/>
                <w:b/>
              </w:rPr>
            </w:pPr>
            <w:r w:rsidRPr="00AA3421">
              <w:rPr>
                <w:rFonts w:ascii="標楷體" w:eastAsia="標楷體" w:hAnsi="標楷體" w:hint="eastAsia"/>
                <w:b/>
              </w:rPr>
              <w:t>行政配合</w:t>
            </w:r>
          </w:p>
        </w:tc>
      </w:tr>
      <w:tr w:rsidR="004A5F5C" w:rsidRPr="00AA3421" w:rsidTr="00AA3421">
        <w:trPr>
          <w:trHeight w:val="600"/>
          <w:jc w:val="center"/>
        </w:trPr>
        <w:tc>
          <w:tcPr>
            <w:tcW w:w="772"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03</w:t>
            </w:r>
          </w:p>
        </w:tc>
        <w:tc>
          <w:tcPr>
            <w:tcW w:w="217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科展評選討論及段考範圍討論</w:t>
            </w:r>
          </w:p>
        </w:tc>
        <w:tc>
          <w:tcPr>
            <w:tcW w:w="1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772"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04</w:t>
            </w:r>
          </w:p>
        </w:tc>
        <w:tc>
          <w:tcPr>
            <w:tcW w:w="217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科展複評、科學小巨人規劃會議</w:t>
            </w:r>
          </w:p>
        </w:tc>
        <w:tc>
          <w:tcPr>
            <w:tcW w:w="1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772"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09</w:t>
            </w:r>
          </w:p>
        </w:tc>
        <w:tc>
          <w:tcPr>
            <w:tcW w:w="217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科學展覽出件會議、科學小巨人活動工作分配</w:t>
            </w:r>
          </w:p>
        </w:tc>
        <w:tc>
          <w:tcPr>
            <w:tcW w:w="1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772"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15</w:t>
            </w:r>
          </w:p>
        </w:tc>
        <w:tc>
          <w:tcPr>
            <w:tcW w:w="217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科展及科學小巨人檢討會</w:t>
            </w:r>
          </w:p>
        </w:tc>
        <w:tc>
          <w:tcPr>
            <w:tcW w:w="1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772"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17</w:t>
            </w:r>
          </w:p>
        </w:tc>
        <w:tc>
          <w:tcPr>
            <w:tcW w:w="217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教科書檢討及選評</w:t>
            </w:r>
          </w:p>
        </w:tc>
        <w:tc>
          <w:tcPr>
            <w:tcW w:w="1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772"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18</w:t>
            </w:r>
          </w:p>
        </w:tc>
        <w:tc>
          <w:tcPr>
            <w:tcW w:w="217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59" w:type="dxa"/>
            <w:vAlign w:val="center"/>
          </w:tcPr>
          <w:p w:rsidR="004A5F5C" w:rsidRPr="00AA3421" w:rsidRDefault="0013266F" w:rsidP="00755F94">
            <w:pPr>
              <w:rPr>
                <w:rFonts w:ascii="標楷體" w:eastAsia="標楷體" w:hAnsi="標楷體"/>
              </w:rPr>
            </w:pPr>
            <w:r w:rsidRPr="00AA3421">
              <w:rPr>
                <w:rFonts w:ascii="標楷體" w:eastAsia="標楷體" w:hAnsi="標楷體" w:hint="eastAsia"/>
                <w:color w:val="000000"/>
              </w:rPr>
              <w:t>會議室</w:t>
            </w:r>
          </w:p>
        </w:tc>
        <w:tc>
          <w:tcPr>
            <w:tcW w:w="3564"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教師成長課程</w:t>
            </w:r>
          </w:p>
        </w:tc>
        <w:tc>
          <w:tcPr>
            <w:tcW w:w="1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教務處</w:t>
            </w:r>
          </w:p>
        </w:tc>
      </w:tr>
    </w:tbl>
    <w:p w:rsidR="000C69E5" w:rsidRPr="00AA3421" w:rsidRDefault="000C69E5" w:rsidP="000C69E5">
      <w:pPr>
        <w:rPr>
          <w:rFonts w:ascii="標楷體" w:eastAsia="標楷體" w:hAnsi="標楷體"/>
        </w:rPr>
      </w:pPr>
    </w:p>
    <w:p w:rsidR="004A5F5C" w:rsidRPr="007B0FD7" w:rsidRDefault="00EA4A6C" w:rsidP="000C69E5">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學年度第一學期</w:t>
      </w:r>
      <w:r w:rsidR="000C69E5" w:rsidRPr="007B0FD7">
        <w:rPr>
          <w:rFonts w:ascii="標楷體" w:eastAsia="標楷體" w:hAnsi="標楷體" w:hint="eastAsia"/>
          <w:sz w:val="28"/>
          <w:szCs w:val="28"/>
          <w:u w:val="single"/>
        </w:rPr>
        <w:t>社會</w:t>
      </w:r>
      <w:r w:rsidR="000C69E5" w:rsidRPr="007B0FD7">
        <w:rPr>
          <w:rFonts w:ascii="標楷體" w:eastAsia="標楷體" w:hAnsi="標楷體" w:hint="eastAsia"/>
          <w:sz w:val="28"/>
          <w:szCs w:val="28"/>
        </w:rPr>
        <w:t>領域教學研究會進度表</w:t>
      </w:r>
    </w:p>
    <w:tbl>
      <w:tblPr>
        <w:tblW w:w="9835" w:type="dxa"/>
        <w:jc w:val="center"/>
        <w:tblInd w:w="73"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14"/>
        <w:gridCol w:w="2374"/>
        <w:gridCol w:w="1260"/>
        <w:gridCol w:w="3564"/>
        <w:gridCol w:w="1823"/>
      </w:tblGrid>
      <w:tr w:rsidR="004A5F5C" w:rsidRPr="00AA3421" w:rsidTr="00AA3421">
        <w:trPr>
          <w:trHeight w:val="690"/>
          <w:jc w:val="center"/>
        </w:trPr>
        <w:tc>
          <w:tcPr>
            <w:tcW w:w="814" w:type="dxa"/>
            <w:vAlign w:val="center"/>
          </w:tcPr>
          <w:p w:rsidR="004A5F5C" w:rsidRPr="00AA3421" w:rsidRDefault="004A5F5C" w:rsidP="00755F94">
            <w:pPr>
              <w:jc w:val="center"/>
              <w:rPr>
                <w:rFonts w:ascii="標楷體" w:eastAsia="標楷體" w:hAnsi="標楷體"/>
                <w:b/>
              </w:rPr>
            </w:pPr>
            <w:r w:rsidRPr="00AA3421">
              <w:rPr>
                <w:rFonts w:ascii="標楷體" w:eastAsia="標楷體" w:hAnsi="標楷體" w:hint="eastAsia"/>
                <w:b/>
              </w:rPr>
              <w:t>週次</w:t>
            </w:r>
          </w:p>
        </w:tc>
        <w:tc>
          <w:tcPr>
            <w:tcW w:w="2374" w:type="dxa"/>
            <w:vAlign w:val="center"/>
          </w:tcPr>
          <w:p w:rsidR="004A5F5C" w:rsidRPr="00AA3421" w:rsidRDefault="004A5F5C" w:rsidP="00AA3421">
            <w:pPr>
              <w:ind w:firstLineChars="100" w:firstLine="240"/>
              <w:jc w:val="center"/>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260" w:type="dxa"/>
            <w:vAlign w:val="center"/>
          </w:tcPr>
          <w:p w:rsidR="004A5F5C" w:rsidRPr="00AA3421" w:rsidRDefault="004A5F5C" w:rsidP="00755F94">
            <w:pPr>
              <w:jc w:val="cente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4A5F5C" w:rsidRPr="00AA3421" w:rsidRDefault="004A5F5C" w:rsidP="00AA3421">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823" w:type="dxa"/>
            <w:vAlign w:val="center"/>
          </w:tcPr>
          <w:p w:rsidR="004A5F5C" w:rsidRPr="00AA3421" w:rsidRDefault="004A5F5C" w:rsidP="00AA3421">
            <w:pPr>
              <w:ind w:firstLineChars="50" w:firstLine="120"/>
              <w:rPr>
                <w:rFonts w:ascii="標楷體" w:eastAsia="標楷體" w:hAnsi="標楷體"/>
                <w:b/>
              </w:rPr>
            </w:pPr>
            <w:r w:rsidRPr="00AA3421">
              <w:rPr>
                <w:rFonts w:ascii="標楷體" w:eastAsia="標楷體" w:hAnsi="標楷體" w:hint="eastAsia"/>
                <w:b/>
              </w:rPr>
              <w:t>行政配合</w:t>
            </w:r>
          </w:p>
        </w:tc>
      </w:tr>
      <w:tr w:rsidR="004A5F5C" w:rsidRPr="00AA3421" w:rsidTr="00AA3421">
        <w:trPr>
          <w:trHeight w:val="600"/>
          <w:jc w:val="center"/>
        </w:trPr>
        <w:tc>
          <w:tcPr>
            <w:tcW w:w="81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2</w:t>
            </w:r>
          </w:p>
        </w:tc>
        <w:tc>
          <w:tcPr>
            <w:tcW w:w="2374" w:type="dxa"/>
            <w:vAlign w:val="center"/>
          </w:tcPr>
          <w:p w:rsidR="004A5F5C" w:rsidRPr="00AA3421" w:rsidRDefault="00EA4A6C" w:rsidP="004661C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4A5F5C" w:rsidRPr="00AA3421" w:rsidRDefault="004A5F5C" w:rsidP="00755F94">
            <w:pPr>
              <w:pStyle w:val="aa"/>
              <w:spacing w:line="400" w:lineRule="exact"/>
              <w:rPr>
                <w:rFonts w:ascii="標楷體" w:eastAsia="標楷體" w:hAnsi="標楷體"/>
              </w:rPr>
            </w:pPr>
            <w:r w:rsidRPr="00AA3421">
              <w:rPr>
                <w:rFonts w:ascii="標楷體" w:eastAsia="標楷體" w:hAnsi="標楷體" w:hint="eastAsia"/>
              </w:rPr>
              <w:t>會議室</w:t>
            </w: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領域活動規劃及工作分配</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1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5</w:t>
            </w:r>
          </w:p>
        </w:tc>
        <w:tc>
          <w:tcPr>
            <w:tcW w:w="2374"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未定</w:t>
            </w:r>
          </w:p>
        </w:tc>
        <w:tc>
          <w:tcPr>
            <w:tcW w:w="1260" w:type="dxa"/>
            <w:vAlign w:val="center"/>
          </w:tcPr>
          <w:p w:rsidR="004A5F5C" w:rsidRPr="00AA3421" w:rsidRDefault="004A5F5C" w:rsidP="00755F94">
            <w:pPr>
              <w:spacing w:line="400" w:lineRule="exact"/>
              <w:jc w:val="center"/>
              <w:rPr>
                <w:rFonts w:ascii="標楷體" w:eastAsia="標楷體" w:hAnsi="標楷體"/>
              </w:rPr>
            </w:pP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歷史實察研習</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教務處、學務處</w:t>
            </w:r>
          </w:p>
        </w:tc>
      </w:tr>
      <w:tr w:rsidR="004A5F5C" w:rsidRPr="00AA3421" w:rsidTr="00AA3421">
        <w:trPr>
          <w:trHeight w:val="600"/>
          <w:jc w:val="center"/>
        </w:trPr>
        <w:tc>
          <w:tcPr>
            <w:tcW w:w="81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8</w:t>
            </w:r>
          </w:p>
        </w:tc>
        <w:tc>
          <w:tcPr>
            <w:tcW w:w="2374"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會議室</w:t>
            </w: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二年級鄉土實察前置作業</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教務處、學務處</w:t>
            </w:r>
          </w:p>
        </w:tc>
      </w:tr>
      <w:tr w:rsidR="004A5F5C" w:rsidRPr="00AA3421" w:rsidTr="00AA3421">
        <w:trPr>
          <w:trHeight w:val="600"/>
          <w:jc w:val="center"/>
        </w:trPr>
        <w:tc>
          <w:tcPr>
            <w:tcW w:w="81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18</w:t>
            </w:r>
          </w:p>
        </w:tc>
        <w:tc>
          <w:tcPr>
            <w:tcW w:w="2374"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未定</w:t>
            </w:r>
          </w:p>
        </w:tc>
        <w:tc>
          <w:tcPr>
            <w:tcW w:w="1260" w:type="dxa"/>
            <w:vAlign w:val="center"/>
          </w:tcPr>
          <w:p w:rsidR="004A5F5C" w:rsidRPr="00AA3421" w:rsidRDefault="004A5F5C" w:rsidP="00755F94">
            <w:pPr>
              <w:spacing w:line="400" w:lineRule="exact"/>
              <w:jc w:val="center"/>
              <w:rPr>
                <w:rFonts w:ascii="標楷體" w:eastAsia="標楷體" w:hAnsi="標楷體"/>
              </w:rPr>
            </w:pP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地理實察研習</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教務處、學務處</w:t>
            </w:r>
          </w:p>
        </w:tc>
      </w:tr>
      <w:tr w:rsidR="004A5F5C" w:rsidRPr="00AA3421" w:rsidTr="00AA3421">
        <w:trPr>
          <w:trHeight w:val="600"/>
          <w:jc w:val="center"/>
        </w:trPr>
        <w:tc>
          <w:tcPr>
            <w:tcW w:w="81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20</w:t>
            </w:r>
          </w:p>
        </w:tc>
        <w:tc>
          <w:tcPr>
            <w:tcW w:w="2374" w:type="dxa"/>
            <w:vAlign w:val="center"/>
          </w:tcPr>
          <w:p w:rsidR="004A5F5C" w:rsidRPr="00AA3421" w:rsidRDefault="00EA4A6C" w:rsidP="00755F94">
            <w:pPr>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會議室</w:t>
            </w: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檢討回饋及確認下學期課程</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w:t>
            </w:r>
          </w:p>
        </w:tc>
      </w:tr>
    </w:tbl>
    <w:p w:rsidR="000C69E5" w:rsidRPr="00AA3421" w:rsidRDefault="000C69E5" w:rsidP="000C69E5">
      <w:pPr>
        <w:jc w:val="center"/>
        <w:rPr>
          <w:rFonts w:ascii="標楷體" w:eastAsia="標楷體" w:hAnsi="標楷體"/>
        </w:rPr>
      </w:pPr>
    </w:p>
    <w:p w:rsidR="004A5F5C" w:rsidRPr="007B0FD7" w:rsidRDefault="00EA4A6C" w:rsidP="000C69E5">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學年度第二學期社會領域教學研究會進度表</w:t>
      </w:r>
    </w:p>
    <w:tbl>
      <w:tblPr>
        <w:tblW w:w="9863" w:type="dxa"/>
        <w:jc w:val="center"/>
        <w:tblInd w:w="45"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42"/>
        <w:gridCol w:w="2374"/>
        <w:gridCol w:w="1260"/>
        <w:gridCol w:w="3564"/>
        <w:gridCol w:w="1823"/>
      </w:tblGrid>
      <w:tr w:rsidR="004A5F5C" w:rsidRPr="00AA3421" w:rsidTr="00AA3421">
        <w:trPr>
          <w:trHeight w:val="690"/>
          <w:jc w:val="center"/>
        </w:trPr>
        <w:tc>
          <w:tcPr>
            <w:tcW w:w="842" w:type="dxa"/>
            <w:vAlign w:val="center"/>
          </w:tcPr>
          <w:p w:rsidR="004A5F5C" w:rsidRPr="00AA3421" w:rsidRDefault="004A5F5C" w:rsidP="00755F94">
            <w:pPr>
              <w:rPr>
                <w:rFonts w:ascii="標楷體" w:eastAsia="標楷體" w:hAnsi="標楷體"/>
                <w:b/>
              </w:rPr>
            </w:pPr>
            <w:r w:rsidRPr="00AA3421">
              <w:rPr>
                <w:rFonts w:ascii="標楷體" w:eastAsia="標楷體" w:hAnsi="標楷體" w:hint="eastAsia"/>
                <w:b/>
              </w:rPr>
              <w:lastRenderedPageBreak/>
              <w:t>週次</w:t>
            </w:r>
          </w:p>
        </w:tc>
        <w:tc>
          <w:tcPr>
            <w:tcW w:w="2374" w:type="dxa"/>
            <w:vAlign w:val="center"/>
          </w:tcPr>
          <w:p w:rsidR="004A5F5C" w:rsidRPr="00AA3421" w:rsidRDefault="004A5F5C" w:rsidP="00AA3421">
            <w:pPr>
              <w:ind w:firstLineChars="100" w:firstLine="240"/>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260" w:type="dxa"/>
            <w:vAlign w:val="center"/>
          </w:tcPr>
          <w:p w:rsidR="004A5F5C" w:rsidRPr="00AA3421" w:rsidRDefault="004A5F5C" w:rsidP="00755F94">
            <w:pP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4A5F5C" w:rsidRPr="00AA3421" w:rsidRDefault="004A5F5C" w:rsidP="00AA3421">
            <w:pPr>
              <w:ind w:firstLineChars="100" w:firstLine="240"/>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823" w:type="dxa"/>
            <w:vAlign w:val="center"/>
          </w:tcPr>
          <w:p w:rsidR="004A5F5C" w:rsidRPr="00AA3421" w:rsidRDefault="004A5F5C" w:rsidP="00AA3421">
            <w:pPr>
              <w:ind w:firstLineChars="100" w:firstLine="240"/>
              <w:rPr>
                <w:rFonts w:ascii="標楷體" w:eastAsia="標楷體" w:hAnsi="標楷體"/>
                <w:b/>
              </w:rPr>
            </w:pPr>
            <w:r w:rsidRPr="00AA3421">
              <w:rPr>
                <w:rFonts w:ascii="標楷體" w:eastAsia="標楷體" w:hAnsi="標楷體" w:hint="eastAsia"/>
                <w:b/>
              </w:rPr>
              <w:t>行政配合</w:t>
            </w:r>
          </w:p>
        </w:tc>
      </w:tr>
      <w:tr w:rsidR="004A5F5C" w:rsidRPr="00AA3421" w:rsidTr="00AA3421">
        <w:trPr>
          <w:trHeight w:val="600"/>
          <w:jc w:val="center"/>
        </w:trPr>
        <w:tc>
          <w:tcPr>
            <w:tcW w:w="842"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2</w:t>
            </w:r>
          </w:p>
        </w:tc>
        <w:tc>
          <w:tcPr>
            <w:tcW w:w="2374" w:type="dxa"/>
            <w:vAlign w:val="center"/>
          </w:tcPr>
          <w:p w:rsidR="004A5F5C" w:rsidRPr="00AA3421" w:rsidRDefault="00EA4A6C" w:rsidP="00755F94">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4A5F5C" w:rsidRPr="00AA3421" w:rsidRDefault="004A5F5C" w:rsidP="00755F94">
            <w:pPr>
              <w:pStyle w:val="aa"/>
              <w:spacing w:line="400" w:lineRule="exact"/>
              <w:rPr>
                <w:rFonts w:ascii="標楷體" w:eastAsia="標楷體" w:hAnsi="標楷體"/>
              </w:rPr>
            </w:pPr>
            <w:r w:rsidRPr="00AA3421">
              <w:rPr>
                <w:rFonts w:ascii="標楷體" w:eastAsia="標楷體" w:hAnsi="標楷體" w:hint="eastAsia"/>
              </w:rPr>
              <w:t>會議室</w:t>
            </w: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領域活動規劃及工作分配</w:t>
            </w:r>
          </w:p>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討論班聯會選舉前置作業</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42"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6</w:t>
            </w:r>
          </w:p>
        </w:tc>
        <w:tc>
          <w:tcPr>
            <w:tcW w:w="2374" w:type="dxa"/>
            <w:vAlign w:val="center"/>
          </w:tcPr>
          <w:p w:rsidR="004A5F5C" w:rsidRPr="00AA3421" w:rsidRDefault="00EA4A6C" w:rsidP="00755F94">
            <w:pPr>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會議室</w:t>
            </w: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二年級鄉土實察前置作業</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教務處、學務處</w:t>
            </w:r>
          </w:p>
        </w:tc>
      </w:tr>
      <w:tr w:rsidR="004A5F5C" w:rsidRPr="00AA3421" w:rsidTr="00AA3421">
        <w:trPr>
          <w:trHeight w:val="600"/>
          <w:jc w:val="center"/>
        </w:trPr>
        <w:tc>
          <w:tcPr>
            <w:tcW w:w="842"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14</w:t>
            </w:r>
          </w:p>
        </w:tc>
        <w:tc>
          <w:tcPr>
            <w:tcW w:w="2374" w:type="dxa"/>
            <w:vAlign w:val="center"/>
          </w:tcPr>
          <w:p w:rsidR="004A5F5C" w:rsidRPr="00AA3421" w:rsidRDefault="00EA4A6C" w:rsidP="00755F94">
            <w:pPr>
              <w:jc w:val="center"/>
              <w:rPr>
                <w:rFonts w:ascii="標楷體" w:eastAsia="標楷體" w:hAnsi="標楷體"/>
              </w:rPr>
            </w:pPr>
            <w:r w:rsidRPr="00AA3421">
              <w:rPr>
                <w:rFonts w:ascii="標楷體" w:eastAsia="標楷體" w:hAnsi="標楷體" w:hint="eastAsia"/>
              </w:rPr>
              <w:t>未定</w:t>
            </w:r>
          </w:p>
        </w:tc>
        <w:tc>
          <w:tcPr>
            <w:tcW w:w="1260" w:type="dxa"/>
            <w:vAlign w:val="center"/>
          </w:tcPr>
          <w:p w:rsidR="004A5F5C" w:rsidRPr="00AA3421" w:rsidRDefault="004A5F5C" w:rsidP="00755F94">
            <w:pPr>
              <w:spacing w:line="400" w:lineRule="exact"/>
              <w:jc w:val="center"/>
              <w:rPr>
                <w:rFonts w:ascii="標楷體" w:eastAsia="標楷體" w:hAnsi="標楷體"/>
              </w:rPr>
            </w:pP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教學觀摩</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42"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16</w:t>
            </w:r>
          </w:p>
        </w:tc>
        <w:tc>
          <w:tcPr>
            <w:tcW w:w="2374" w:type="dxa"/>
            <w:vAlign w:val="center"/>
          </w:tcPr>
          <w:p w:rsidR="004A5F5C" w:rsidRPr="00AA3421" w:rsidRDefault="00EA4A6C" w:rsidP="00755F94">
            <w:pPr>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會議室</w:t>
            </w: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教科書檢討及評選</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w:t>
            </w:r>
          </w:p>
        </w:tc>
      </w:tr>
      <w:tr w:rsidR="004A5F5C" w:rsidRPr="00AA3421" w:rsidTr="00AA3421">
        <w:trPr>
          <w:trHeight w:val="600"/>
          <w:jc w:val="center"/>
        </w:trPr>
        <w:tc>
          <w:tcPr>
            <w:tcW w:w="842"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18</w:t>
            </w:r>
          </w:p>
        </w:tc>
        <w:tc>
          <w:tcPr>
            <w:tcW w:w="2374" w:type="dxa"/>
            <w:vAlign w:val="center"/>
          </w:tcPr>
          <w:p w:rsidR="004A5F5C" w:rsidRPr="00AA3421" w:rsidRDefault="00EA4A6C" w:rsidP="00755F94">
            <w:pPr>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會議室</w:t>
            </w:r>
          </w:p>
        </w:tc>
        <w:tc>
          <w:tcPr>
            <w:tcW w:w="3564"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檢討回饋及確認下學期課程</w:t>
            </w:r>
          </w:p>
        </w:tc>
        <w:tc>
          <w:tcPr>
            <w:tcW w:w="1823" w:type="dxa"/>
            <w:vAlign w:val="center"/>
          </w:tcPr>
          <w:p w:rsidR="004A5F5C" w:rsidRPr="00AA3421" w:rsidRDefault="004A5F5C" w:rsidP="00755F94">
            <w:pPr>
              <w:spacing w:line="400" w:lineRule="exact"/>
              <w:jc w:val="center"/>
              <w:rPr>
                <w:rFonts w:ascii="標楷體" w:eastAsia="標楷體" w:hAnsi="標楷體"/>
              </w:rPr>
            </w:pPr>
            <w:r w:rsidRPr="00AA3421">
              <w:rPr>
                <w:rFonts w:ascii="標楷體" w:eastAsia="標楷體" w:hAnsi="標楷體" w:hint="eastAsia"/>
              </w:rPr>
              <w:t>教務處</w:t>
            </w:r>
          </w:p>
        </w:tc>
      </w:tr>
    </w:tbl>
    <w:p w:rsidR="000C69E5" w:rsidRPr="007B0FD7" w:rsidRDefault="000C69E5" w:rsidP="000C69E5">
      <w:pPr>
        <w:rPr>
          <w:rFonts w:ascii="標楷體" w:eastAsia="標楷體" w:hAnsi="標楷體"/>
          <w:sz w:val="28"/>
          <w:szCs w:val="28"/>
        </w:rPr>
      </w:pPr>
    </w:p>
    <w:p w:rsidR="004A5F5C" w:rsidRPr="007B0FD7" w:rsidRDefault="00EA4A6C" w:rsidP="00EA4A6C">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學年度第一學期</w:t>
      </w:r>
      <w:r w:rsidR="000C69E5" w:rsidRPr="007B0FD7">
        <w:rPr>
          <w:rFonts w:ascii="標楷體" w:eastAsia="標楷體" w:hAnsi="標楷體" w:cs="細明體" w:hint="eastAsia"/>
          <w:sz w:val="28"/>
          <w:szCs w:val="28"/>
        </w:rPr>
        <w:t>綜合活動</w:t>
      </w:r>
      <w:r w:rsidR="000C69E5" w:rsidRPr="007B0FD7">
        <w:rPr>
          <w:rFonts w:ascii="標楷體" w:eastAsia="標楷體" w:hAnsi="標楷體" w:hint="eastAsia"/>
          <w:sz w:val="28"/>
          <w:szCs w:val="28"/>
        </w:rPr>
        <w:t>領域教學研究會進度表</w:t>
      </w:r>
    </w:p>
    <w:tbl>
      <w:tblPr>
        <w:tblW w:w="9854" w:type="dxa"/>
        <w:jc w:val="center"/>
        <w:tblInd w:w="813"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23"/>
        <w:gridCol w:w="1985"/>
        <w:gridCol w:w="1482"/>
        <w:gridCol w:w="3600"/>
        <w:gridCol w:w="1964"/>
      </w:tblGrid>
      <w:tr w:rsidR="004A5F5C" w:rsidRPr="00AA3421" w:rsidTr="00AA3421">
        <w:trPr>
          <w:trHeight w:val="690"/>
          <w:jc w:val="center"/>
        </w:trPr>
        <w:tc>
          <w:tcPr>
            <w:tcW w:w="823" w:type="dxa"/>
            <w:vAlign w:val="center"/>
          </w:tcPr>
          <w:p w:rsidR="004A5F5C" w:rsidRPr="00AA3421" w:rsidRDefault="004A5F5C" w:rsidP="00755F94">
            <w:pPr>
              <w:jc w:val="center"/>
              <w:rPr>
                <w:rFonts w:ascii="標楷體" w:eastAsia="標楷體" w:hAnsi="標楷體"/>
                <w:b/>
              </w:rPr>
            </w:pPr>
            <w:r w:rsidRPr="00AA3421">
              <w:rPr>
                <w:rFonts w:ascii="標楷體" w:eastAsia="標楷體" w:hAnsi="標楷體" w:hint="eastAsia"/>
                <w:b/>
              </w:rPr>
              <w:t>週次</w:t>
            </w:r>
          </w:p>
        </w:tc>
        <w:tc>
          <w:tcPr>
            <w:tcW w:w="1985" w:type="dxa"/>
            <w:vAlign w:val="center"/>
          </w:tcPr>
          <w:p w:rsidR="004A5F5C" w:rsidRPr="00AA3421" w:rsidRDefault="004A5F5C" w:rsidP="00AA3421">
            <w:pPr>
              <w:ind w:firstLineChars="100" w:firstLine="240"/>
              <w:jc w:val="center"/>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482" w:type="dxa"/>
            <w:vAlign w:val="center"/>
          </w:tcPr>
          <w:p w:rsidR="004A5F5C" w:rsidRPr="00AA3421" w:rsidRDefault="004A5F5C" w:rsidP="00755F94">
            <w:pPr>
              <w:jc w:val="cente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600" w:type="dxa"/>
            <w:vAlign w:val="center"/>
          </w:tcPr>
          <w:p w:rsidR="004A5F5C" w:rsidRPr="00AA3421" w:rsidRDefault="004A5F5C" w:rsidP="00AA3421">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 xml:space="preserve">   </w:t>
            </w:r>
            <w:r w:rsidRPr="00AA3421">
              <w:rPr>
                <w:rFonts w:ascii="標楷體" w:eastAsia="標楷體" w:hAnsi="標楷體"/>
                <w:b/>
              </w:rPr>
              <w:t xml:space="preserve"> </w:t>
            </w:r>
            <w:r w:rsidRPr="00AA3421">
              <w:rPr>
                <w:rFonts w:ascii="標楷體" w:eastAsia="標楷體" w:hAnsi="標楷體" w:hint="eastAsia"/>
                <w:b/>
              </w:rPr>
              <w:t>容</w:t>
            </w:r>
          </w:p>
        </w:tc>
        <w:tc>
          <w:tcPr>
            <w:tcW w:w="1964" w:type="dxa"/>
            <w:vAlign w:val="center"/>
          </w:tcPr>
          <w:p w:rsidR="004A5F5C" w:rsidRPr="00AA3421" w:rsidRDefault="004A5F5C" w:rsidP="00755F94">
            <w:pPr>
              <w:jc w:val="center"/>
              <w:rPr>
                <w:rFonts w:ascii="標楷體" w:eastAsia="標楷體" w:hAnsi="標楷體"/>
                <w:b/>
              </w:rPr>
            </w:pPr>
            <w:r w:rsidRPr="00AA3421">
              <w:rPr>
                <w:rFonts w:ascii="標楷體" w:eastAsia="標楷體" w:hAnsi="標楷體" w:hint="eastAsia"/>
                <w:b/>
              </w:rPr>
              <w:t>行政配合</w:t>
            </w:r>
          </w:p>
        </w:tc>
      </w:tr>
      <w:tr w:rsidR="004A5F5C" w:rsidRPr="00AA3421" w:rsidTr="00AA3421">
        <w:trPr>
          <w:trHeight w:val="600"/>
          <w:jc w:val="center"/>
        </w:trPr>
        <w:tc>
          <w:tcPr>
            <w:tcW w:w="823"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1</w:t>
            </w:r>
          </w:p>
        </w:tc>
        <w:tc>
          <w:tcPr>
            <w:tcW w:w="198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82"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600" w:type="dxa"/>
            <w:vAlign w:val="center"/>
          </w:tcPr>
          <w:p w:rsidR="004A5F5C" w:rsidRPr="00AA3421" w:rsidRDefault="004A5F5C" w:rsidP="00755F94">
            <w:pPr>
              <w:rPr>
                <w:rFonts w:ascii="標楷體" w:eastAsia="標楷體" w:hAnsi="標楷體"/>
              </w:rPr>
            </w:pPr>
            <w:r w:rsidRPr="00AA3421">
              <w:rPr>
                <w:rFonts w:ascii="標楷體" w:eastAsia="標楷體" w:hAnsi="標楷體" w:cs="新細明體" w:hint="eastAsia"/>
                <w:kern w:val="0"/>
              </w:rPr>
              <w:t>本學期活動規劃及配合各處室之課程說明</w:t>
            </w:r>
          </w:p>
        </w:tc>
        <w:tc>
          <w:tcPr>
            <w:tcW w:w="1964"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相關處室請出席參與討論</w:t>
            </w:r>
          </w:p>
        </w:tc>
      </w:tr>
      <w:tr w:rsidR="004A5F5C" w:rsidRPr="00AA3421" w:rsidTr="00AA3421">
        <w:trPr>
          <w:trHeight w:val="600"/>
          <w:jc w:val="center"/>
        </w:trPr>
        <w:tc>
          <w:tcPr>
            <w:tcW w:w="823"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6</w:t>
            </w:r>
          </w:p>
        </w:tc>
        <w:tc>
          <w:tcPr>
            <w:tcW w:w="198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82"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600"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討論運動會教學成果週及鄉土實察行前課程</w:t>
            </w:r>
          </w:p>
        </w:tc>
        <w:tc>
          <w:tcPr>
            <w:tcW w:w="1964"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600"/>
          <w:jc w:val="center"/>
        </w:trPr>
        <w:tc>
          <w:tcPr>
            <w:tcW w:w="823"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11</w:t>
            </w:r>
          </w:p>
        </w:tc>
        <w:tc>
          <w:tcPr>
            <w:tcW w:w="198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82"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600"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討論教學觀摩場次</w:t>
            </w:r>
          </w:p>
        </w:tc>
        <w:tc>
          <w:tcPr>
            <w:tcW w:w="1964"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600"/>
          <w:jc w:val="center"/>
        </w:trPr>
        <w:tc>
          <w:tcPr>
            <w:tcW w:w="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15</w:t>
            </w:r>
          </w:p>
        </w:tc>
        <w:tc>
          <w:tcPr>
            <w:tcW w:w="198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82"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600"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領域專業成長</w:t>
            </w:r>
          </w:p>
        </w:tc>
        <w:tc>
          <w:tcPr>
            <w:tcW w:w="1964"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600"/>
          <w:jc w:val="center"/>
        </w:trPr>
        <w:tc>
          <w:tcPr>
            <w:tcW w:w="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18</w:t>
            </w:r>
          </w:p>
        </w:tc>
        <w:tc>
          <w:tcPr>
            <w:tcW w:w="198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82"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600"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規劃期末教學成果展</w:t>
            </w:r>
          </w:p>
          <w:p w:rsidR="004A5F5C" w:rsidRPr="00AA3421" w:rsidRDefault="004A5F5C" w:rsidP="00755F94">
            <w:pPr>
              <w:rPr>
                <w:rFonts w:ascii="標楷體" w:eastAsia="標楷體" w:hAnsi="標楷體" w:cs="新細明體"/>
                <w:kern w:val="0"/>
              </w:rPr>
            </w:pPr>
            <w:r w:rsidRPr="00AA3421">
              <w:rPr>
                <w:rFonts w:ascii="標楷體" w:eastAsia="標楷體" w:hAnsi="標楷體" w:cs="新細明體" w:hint="eastAsia"/>
                <w:kern w:val="0"/>
              </w:rPr>
              <w:t>檢討回饋及確認下學期課程</w:t>
            </w:r>
          </w:p>
        </w:tc>
        <w:tc>
          <w:tcPr>
            <w:tcW w:w="1964" w:type="dxa"/>
            <w:vAlign w:val="center"/>
          </w:tcPr>
          <w:p w:rsidR="004A5F5C" w:rsidRPr="00AA3421" w:rsidRDefault="004A5F5C" w:rsidP="00755F94">
            <w:pPr>
              <w:ind w:firstLineChars="100" w:firstLine="240"/>
              <w:rPr>
                <w:rFonts w:ascii="標楷體" w:eastAsia="標楷體" w:hAnsi="標楷體"/>
              </w:rPr>
            </w:pPr>
          </w:p>
        </w:tc>
      </w:tr>
    </w:tbl>
    <w:p w:rsidR="000C69E5" w:rsidRPr="00AA3421" w:rsidRDefault="000C69E5" w:rsidP="000C69E5">
      <w:pPr>
        <w:rPr>
          <w:rFonts w:ascii="標楷體" w:eastAsia="標楷體" w:hAnsi="標楷體"/>
        </w:rPr>
      </w:pPr>
    </w:p>
    <w:p w:rsidR="004A5F5C" w:rsidRPr="007B0FD7" w:rsidRDefault="00EA4A6C" w:rsidP="00EA4A6C">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學年度第二學期</w:t>
      </w:r>
      <w:r w:rsidR="00F8530F" w:rsidRPr="007B0FD7">
        <w:rPr>
          <w:rFonts w:ascii="標楷體" w:eastAsia="標楷體" w:hAnsi="標楷體" w:cs="細明體" w:hint="eastAsia"/>
          <w:sz w:val="28"/>
          <w:szCs w:val="28"/>
        </w:rPr>
        <w:t>綜合活動</w:t>
      </w:r>
      <w:r w:rsidR="000C69E5" w:rsidRPr="007B0FD7">
        <w:rPr>
          <w:rFonts w:ascii="標楷體" w:eastAsia="標楷體" w:hAnsi="標楷體" w:hint="eastAsia"/>
          <w:sz w:val="28"/>
          <w:szCs w:val="28"/>
        </w:rPr>
        <w:t>領域教學研究會進度表</w:t>
      </w:r>
    </w:p>
    <w:tbl>
      <w:tblPr>
        <w:tblW w:w="9854" w:type="dxa"/>
        <w:jc w:val="center"/>
        <w:tblInd w:w="757"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23"/>
        <w:gridCol w:w="1985"/>
        <w:gridCol w:w="1479"/>
        <w:gridCol w:w="3538"/>
        <w:gridCol w:w="2029"/>
      </w:tblGrid>
      <w:tr w:rsidR="004A5F5C" w:rsidRPr="00AA3421" w:rsidTr="00AA3421">
        <w:trPr>
          <w:trHeight w:val="625"/>
          <w:jc w:val="center"/>
        </w:trPr>
        <w:tc>
          <w:tcPr>
            <w:tcW w:w="823" w:type="dxa"/>
            <w:vAlign w:val="center"/>
          </w:tcPr>
          <w:p w:rsidR="004A5F5C" w:rsidRPr="00AA3421" w:rsidRDefault="004A5F5C" w:rsidP="00755F94">
            <w:pPr>
              <w:jc w:val="center"/>
              <w:rPr>
                <w:rFonts w:ascii="標楷體" w:eastAsia="標楷體" w:hAnsi="標楷體"/>
                <w:b/>
              </w:rPr>
            </w:pPr>
            <w:r w:rsidRPr="00AA3421">
              <w:rPr>
                <w:rFonts w:ascii="標楷體" w:eastAsia="標楷體" w:hAnsi="標楷體" w:hint="eastAsia"/>
                <w:b/>
              </w:rPr>
              <w:t>週次</w:t>
            </w:r>
          </w:p>
        </w:tc>
        <w:tc>
          <w:tcPr>
            <w:tcW w:w="1985" w:type="dxa"/>
            <w:vAlign w:val="center"/>
          </w:tcPr>
          <w:p w:rsidR="004A5F5C" w:rsidRPr="00AA3421" w:rsidRDefault="004A5F5C" w:rsidP="00AA3421">
            <w:pPr>
              <w:ind w:firstLineChars="100" w:firstLine="240"/>
              <w:jc w:val="center"/>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479" w:type="dxa"/>
            <w:vAlign w:val="center"/>
          </w:tcPr>
          <w:p w:rsidR="004A5F5C" w:rsidRPr="00AA3421" w:rsidRDefault="004A5F5C" w:rsidP="00755F94">
            <w:pPr>
              <w:jc w:val="cente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38" w:type="dxa"/>
            <w:vAlign w:val="center"/>
          </w:tcPr>
          <w:p w:rsidR="004A5F5C" w:rsidRPr="00AA3421" w:rsidRDefault="004A5F5C" w:rsidP="00AA3421">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2029" w:type="dxa"/>
            <w:vAlign w:val="center"/>
          </w:tcPr>
          <w:p w:rsidR="004A5F5C" w:rsidRPr="00AA3421" w:rsidRDefault="004A5F5C" w:rsidP="00AA3421">
            <w:pPr>
              <w:ind w:firstLineChars="100" w:firstLine="240"/>
              <w:jc w:val="center"/>
              <w:rPr>
                <w:rFonts w:ascii="標楷體" w:eastAsia="標楷體" w:hAnsi="標楷體"/>
                <w:b/>
              </w:rPr>
            </w:pPr>
            <w:r w:rsidRPr="00AA3421">
              <w:rPr>
                <w:rFonts w:ascii="標楷體" w:eastAsia="標楷體" w:hAnsi="標楷體" w:hint="eastAsia"/>
                <w:b/>
              </w:rPr>
              <w:t>行政配合</w:t>
            </w:r>
          </w:p>
        </w:tc>
      </w:tr>
      <w:tr w:rsidR="004A5F5C" w:rsidRPr="00AA3421" w:rsidTr="00AA3421">
        <w:trPr>
          <w:trHeight w:val="544"/>
          <w:jc w:val="center"/>
        </w:trPr>
        <w:tc>
          <w:tcPr>
            <w:tcW w:w="823"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3</w:t>
            </w:r>
          </w:p>
        </w:tc>
        <w:tc>
          <w:tcPr>
            <w:tcW w:w="198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79"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538" w:type="dxa"/>
            <w:vAlign w:val="center"/>
          </w:tcPr>
          <w:p w:rsidR="004A5F5C" w:rsidRPr="00AA3421" w:rsidRDefault="004A5F5C" w:rsidP="00755F94">
            <w:pPr>
              <w:rPr>
                <w:rFonts w:ascii="標楷體" w:eastAsia="標楷體" w:hAnsi="標楷體"/>
              </w:rPr>
            </w:pPr>
            <w:r w:rsidRPr="00AA3421">
              <w:rPr>
                <w:rFonts w:ascii="標楷體" w:eastAsia="標楷體" w:hAnsi="標楷體" w:cs="新細明體" w:hint="eastAsia"/>
                <w:kern w:val="0"/>
              </w:rPr>
              <w:t>本學期活動規劃及配合各處室之課程說明</w:t>
            </w:r>
          </w:p>
        </w:tc>
        <w:tc>
          <w:tcPr>
            <w:tcW w:w="2029"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相關處室請出席參與討論</w:t>
            </w:r>
          </w:p>
        </w:tc>
      </w:tr>
      <w:tr w:rsidR="004A5F5C" w:rsidRPr="00AA3421" w:rsidTr="00AA3421">
        <w:trPr>
          <w:trHeight w:val="544"/>
          <w:jc w:val="center"/>
        </w:trPr>
        <w:tc>
          <w:tcPr>
            <w:tcW w:w="823"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5</w:t>
            </w:r>
          </w:p>
        </w:tc>
        <w:tc>
          <w:tcPr>
            <w:tcW w:w="1985" w:type="dxa"/>
            <w:vAlign w:val="center"/>
          </w:tcPr>
          <w:p w:rsidR="004A5F5C" w:rsidRPr="00AA3421" w:rsidRDefault="00EA4A6C" w:rsidP="004661C5">
            <w:pPr>
              <w:jc w:val="center"/>
              <w:rPr>
                <w:rFonts w:ascii="標楷體" w:eastAsia="標楷體" w:hAnsi="標楷體"/>
              </w:rPr>
            </w:pPr>
            <w:r w:rsidRPr="00AA3421">
              <w:rPr>
                <w:rFonts w:ascii="標楷體" w:eastAsia="標楷體" w:hAnsi="標楷體" w:hint="eastAsia"/>
              </w:rPr>
              <w:t>領域共同時間</w:t>
            </w:r>
          </w:p>
        </w:tc>
        <w:tc>
          <w:tcPr>
            <w:tcW w:w="1479"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538"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領域專業成長</w:t>
            </w:r>
          </w:p>
        </w:tc>
        <w:tc>
          <w:tcPr>
            <w:tcW w:w="2029"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544"/>
          <w:jc w:val="center"/>
        </w:trPr>
        <w:tc>
          <w:tcPr>
            <w:tcW w:w="823"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9</w:t>
            </w:r>
          </w:p>
        </w:tc>
        <w:tc>
          <w:tcPr>
            <w:tcW w:w="1985" w:type="dxa"/>
            <w:vAlign w:val="center"/>
          </w:tcPr>
          <w:p w:rsidR="004A5F5C" w:rsidRPr="00AA3421" w:rsidRDefault="00EA4A6C" w:rsidP="00245B6B">
            <w:pPr>
              <w:jc w:val="center"/>
              <w:rPr>
                <w:rFonts w:ascii="標楷體" w:eastAsia="標楷體" w:hAnsi="標楷體"/>
              </w:rPr>
            </w:pPr>
            <w:r w:rsidRPr="00AA3421">
              <w:rPr>
                <w:rFonts w:ascii="標楷體" w:eastAsia="標楷體" w:hAnsi="標楷體" w:hint="eastAsia"/>
              </w:rPr>
              <w:t>領域共同時間</w:t>
            </w:r>
          </w:p>
        </w:tc>
        <w:tc>
          <w:tcPr>
            <w:tcW w:w="1479"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538" w:type="dxa"/>
            <w:vAlign w:val="center"/>
          </w:tcPr>
          <w:p w:rsidR="004A5F5C" w:rsidRPr="00AA3421" w:rsidRDefault="004A5F5C" w:rsidP="00755F94">
            <w:pPr>
              <w:rPr>
                <w:rFonts w:ascii="標楷體" w:eastAsia="標楷體" w:hAnsi="標楷體"/>
              </w:rPr>
            </w:pPr>
            <w:r w:rsidRPr="00AA3421">
              <w:rPr>
                <w:rFonts w:ascii="標楷體" w:eastAsia="標楷體" w:hAnsi="標楷體" w:hint="eastAsia"/>
              </w:rPr>
              <w:t>協調生命教育(障礙體驗營.護蛋懷孕體驗)融入課程相關事宜</w:t>
            </w:r>
          </w:p>
        </w:tc>
        <w:tc>
          <w:tcPr>
            <w:tcW w:w="2029"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544"/>
          <w:jc w:val="center"/>
        </w:trPr>
        <w:tc>
          <w:tcPr>
            <w:tcW w:w="823" w:type="dxa"/>
            <w:vAlign w:val="center"/>
          </w:tcPr>
          <w:p w:rsidR="004A5F5C" w:rsidRPr="00AA3421" w:rsidRDefault="004A5F5C" w:rsidP="00755F94">
            <w:pPr>
              <w:ind w:firstLineChars="100" w:firstLine="240"/>
              <w:rPr>
                <w:rFonts w:ascii="標楷體" w:eastAsia="標楷體" w:hAnsi="標楷體"/>
              </w:rPr>
            </w:pPr>
            <w:r w:rsidRPr="00AA3421">
              <w:rPr>
                <w:rFonts w:ascii="標楷體" w:eastAsia="標楷體" w:hAnsi="標楷體" w:hint="eastAsia"/>
              </w:rPr>
              <w:t>14</w:t>
            </w:r>
          </w:p>
        </w:tc>
        <w:tc>
          <w:tcPr>
            <w:tcW w:w="1985" w:type="dxa"/>
            <w:vAlign w:val="center"/>
          </w:tcPr>
          <w:p w:rsidR="004A5F5C" w:rsidRPr="00AA3421" w:rsidRDefault="00EA4A6C" w:rsidP="00755F94">
            <w:pPr>
              <w:jc w:val="center"/>
              <w:rPr>
                <w:rFonts w:ascii="標楷體" w:eastAsia="標楷體" w:hAnsi="標楷體"/>
              </w:rPr>
            </w:pPr>
            <w:r w:rsidRPr="00AA3421">
              <w:rPr>
                <w:rFonts w:ascii="標楷體" w:eastAsia="標楷體" w:hAnsi="標楷體" w:hint="eastAsia"/>
              </w:rPr>
              <w:t>領域共同時間</w:t>
            </w:r>
          </w:p>
        </w:tc>
        <w:tc>
          <w:tcPr>
            <w:tcW w:w="1479"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538" w:type="dxa"/>
            <w:vAlign w:val="center"/>
          </w:tcPr>
          <w:p w:rsidR="004A5F5C" w:rsidRPr="00AA3421" w:rsidRDefault="004A5F5C" w:rsidP="00755F94">
            <w:pPr>
              <w:rPr>
                <w:rFonts w:ascii="標楷體" w:eastAsia="標楷體" w:hAnsi="標楷體"/>
              </w:rPr>
            </w:pPr>
            <w:r w:rsidRPr="00AA3421">
              <w:rPr>
                <w:rFonts w:ascii="標楷體" w:eastAsia="標楷體" w:hAnsi="標楷體" w:cs="新細明體" w:hint="eastAsia"/>
                <w:kern w:val="0"/>
              </w:rPr>
              <w:t>生涯檔案普查及展示籌備</w:t>
            </w:r>
          </w:p>
        </w:tc>
        <w:tc>
          <w:tcPr>
            <w:tcW w:w="2029" w:type="dxa"/>
            <w:vAlign w:val="center"/>
          </w:tcPr>
          <w:p w:rsidR="004A5F5C" w:rsidRPr="00AA3421" w:rsidRDefault="004A5F5C" w:rsidP="00755F94">
            <w:pPr>
              <w:ind w:firstLineChars="100" w:firstLine="240"/>
              <w:rPr>
                <w:rFonts w:ascii="標楷體" w:eastAsia="標楷體" w:hAnsi="標楷體"/>
              </w:rPr>
            </w:pPr>
          </w:p>
        </w:tc>
      </w:tr>
      <w:tr w:rsidR="004A5F5C" w:rsidRPr="00AA3421" w:rsidTr="00AA3421">
        <w:trPr>
          <w:trHeight w:val="544"/>
          <w:jc w:val="center"/>
        </w:trPr>
        <w:tc>
          <w:tcPr>
            <w:tcW w:w="823" w:type="dxa"/>
            <w:vAlign w:val="center"/>
          </w:tcPr>
          <w:p w:rsidR="004A5F5C" w:rsidRPr="00AA3421" w:rsidRDefault="004A5F5C" w:rsidP="00755F94">
            <w:pPr>
              <w:jc w:val="center"/>
              <w:rPr>
                <w:rFonts w:ascii="標楷體" w:eastAsia="標楷體" w:hAnsi="標楷體"/>
              </w:rPr>
            </w:pPr>
            <w:r w:rsidRPr="00AA3421">
              <w:rPr>
                <w:rFonts w:ascii="標楷體" w:eastAsia="標楷體" w:hAnsi="標楷體" w:hint="eastAsia"/>
              </w:rPr>
              <w:t>18</w:t>
            </w:r>
          </w:p>
        </w:tc>
        <w:tc>
          <w:tcPr>
            <w:tcW w:w="1985" w:type="dxa"/>
            <w:vAlign w:val="center"/>
          </w:tcPr>
          <w:p w:rsidR="004A5F5C" w:rsidRPr="00AA3421" w:rsidRDefault="00EA4A6C" w:rsidP="00245B6B">
            <w:pPr>
              <w:jc w:val="center"/>
              <w:rPr>
                <w:rFonts w:ascii="標楷體" w:eastAsia="標楷體" w:hAnsi="標楷體"/>
              </w:rPr>
            </w:pPr>
            <w:r w:rsidRPr="00AA3421">
              <w:rPr>
                <w:rFonts w:ascii="標楷體" w:eastAsia="標楷體" w:hAnsi="標楷體" w:hint="eastAsia"/>
              </w:rPr>
              <w:t>領域共同時間</w:t>
            </w:r>
          </w:p>
        </w:tc>
        <w:tc>
          <w:tcPr>
            <w:tcW w:w="1479" w:type="dxa"/>
            <w:vAlign w:val="center"/>
          </w:tcPr>
          <w:p w:rsidR="004A5F5C" w:rsidRPr="00AA3421" w:rsidRDefault="00AA3421" w:rsidP="00F8530F">
            <w:pPr>
              <w:jc w:val="center"/>
              <w:rPr>
                <w:rFonts w:ascii="標楷體" w:eastAsia="標楷體" w:hAnsi="標楷體"/>
              </w:rPr>
            </w:pPr>
            <w:r w:rsidRPr="00AA3421">
              <w:rPr>
                <w:rFonts w:ascii="標楷體" w:eastAsia="標楷體" w:hAnsi="標楷體" w:hint="eastAsia"/>
                <w:color w:val="000000"/>
              </w:rPr>
              <w:t>會議室</w:t>
            </w:r>
          </w:p>
        </w:tc>
        <w:tc>
          <w:tcPr>
            <w:tcW w:w="3538" w:type="dxa"/>
            <w:vAlign w:val="center"/>
          </w:tcPr>
          <w:p w:rsidR="004A5F5C" w:rsidRPr="00AA3421" w:rsidRDefault="004A5F5C" w:rsidP="00755F94">
            <w:pPr>
              <w:rPr>
                <w:rFonts w:ascii="標楷體" w:eastAsia="標楷體" w:hAnsi="標楷體" w:cs="新細明體"/>
                <w:kern w:val="0"/>
              </w:rPr>
            </w:pPr>
            <w:r w:rsidRPr="00AA3421">
              <w:rPr>
                <w:rFonts w:ascii="標楷體" w:eastAsia="標楷體" w:hAnsi="標楷體" w:cs="新細明體" w:hint="eastAsia"/>
                <w:kern w:val="0"/>
              </w:rPr>
              <w:t>檢討回饋及召集人改選</w:t>
            </w:r>
          </w:p>
        </w:tc>
        <w:tc>
          <w:tcPr>
            <w:tcW w:w="2029" w:type="dxa"/>
            <w:vAlign w:val="center"/>
          </w:tcPr>
          <w:p w:rsidR="004A5F5C" w:rsidRPr="00AA3421" w:rsidRDefault="004A5F5C" w:rsidP="00755F94">
            <w:pPr>
              <w:ind w:firstLineChars="100" w:firstLine="240"/>
              <w:rPr>
                <w:rFonts w:ascii="標楷體" w:eastAsia="標楷體" w:hAnsi="標楷體"/>
              </w:rPr>
            </w:pPr>
          </w:p>
        </w:tc>
      </w:tr>
    </w:tbl>
    <w:p w:rsidR="00F8530F" w:rsidRPr="00AA3421" w:rsidRDefault="00F8530F" w:rsidP="007B0FD7">
      <w:pPr>
        <w:rPr>
          <w:rFonts w:ascii="標楷體" w:eastAsia="標楷體" w:hAnsi="標楷體"/>
        </w:rPr>
      </w:pPr>
    </w:p>
    <w:p w:rsidR="000C69E5" w:rsidRPr="007B0FD7" w:rsidRDefault="00EA4A6C" w:rsidP="00EA4A6C">
      <w:pPr>
        <w:ind w:leftChars="-177" w:left="-425" w:rightChars="-130" w:right="-312"/>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學年度第一學期</w:t>
      </w:r>
      <w:r w:rsidR="000C69E5" w:rsidRPr="007B0FD7">
        <w:rPr>
          <w:rFonts w:ascii="標楷體" w:eastAsia="標楷體" w:hAnsi="標楷體" w:hint="eastAsia"/>
          <w:sz w:val="28"/>
          <w:szCs w:val="28"/>
          <w:u w:val="single"/>
        </w:rPr>
        <w:t xml:space="preserve"> 藝術與人文 </w:t>
      </w:r>
      <w:r w:rsidR="000C69E5" w:rsidRPr="007B0FD7">
        <w:rPr>
          <w:rFonts w:ascii="標楷體" w:eastAsia="標楷體" w:hAnsi="標楷體" w:hint="eastAsia"/>
          <w:sz w:val="28"/>
          <w:szCs w:val="28"/>
        </w:rPr>
        <w:t>領域教學研究會進度表</w:t>
      </w:r>
    </w:p>
    <w:tbl>
      <w:tblPr>
        <w:tblW w:w="9835" w:type="dxa"/>
        <w:jc w:val="center"/>
        <w:tblInd w:w="73"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14"/>
        <w:gridCol w:w="2374"/>
        <w:gridCol w:w="1260"/>
        <w:gridCol w:w="3564"/>
        <w:gridCol w:w="1823"/>
      </w:tblGrid>
      <w:tr w:rsidR="000C69E5" w:rsidRPr="00AA3421" w:rsidTr="00AA3421">
        <w:trPr>
          <w:trHeight w:val="690"/>
          <w:jc w:val="center"/>
        </w:trPr>
        <w:tc>
          <w:tcPr>
            <w:tcW w:w="814" w:type="dxa"/>
            <w:vAlign w:val="center"/>
          </w:tcPr>
          <w:p w:rsidR="000C69E5" w:rsidRPr="00AA3421" w:rsidRDefault="000C69E5" w:rsidP="000C69E5">
            <w:pPr>
              <w:rPr>
                <w:rFonts w:ascii="標楷體" w:eastAsia="標楷體" w:hAnsi="標楷體"/>
                <w:b/>
              </w:rPr>
            </w:pPr>
            <w:r w:rsidRPr="00AA3421">
              <w:rPr>
                <w:rFonts w:ascii="標楷體" w:eastAsia="標楷體" w:hAnsi="標楷體" w:hint="eastAsia"/>
                <w:b/>
              </w:rPr>
              <w:lastRenderedPageBreak/>
              <w:t>週次</w:t>
            </w:r>
          </w:p>
        </w:tc>
        <w:tc>
          <w:tcPr>
            <w:tcW w:w="2374"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260" w:type="dxa"/>
            <w:vAlign w:val="center"/>
          </w:tcPr>
          <w:p w:rsidR="000C69E5" w:rsidRPr="00AA3421" w:rsidRDefault="000C69E5" w:rsidP="000C69E5">
            <w:pP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0C69E5" w:rsidRPr="00AA3421" w:rsidRDefault="000C69E5" w:rsidP="00AA3421">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823"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行政配合</w:t>
            </w: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2</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pStyle w:val="aa"/>
              <w:spacing w:line="400" w:lineRule="exact"/>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領域活動規劃及工作分配</w:t>
            </w:r>
          </w:p>
        </w:tc>
        <w:tc>
          <w:tcPr>
            <w:tcW w:w="1823"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教務處</w:t>
            </w:r>
          </w:p>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學務處</w:t>
            </w: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4</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教師節敬師卡及美展作品評選及活動檢討</w:t>
            </w:r>
          </w:p>
        </w:tc>
        <w:tc>
          <w:tcPr>
            <w:tcW w:w="1823"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教務處</w:t>
            </w:r>
          </w:p>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學務處</w:t>
            </w: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10</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校慶藝文週活動規劃</w:t>
            </w:r>
          </w:p>
        </w:tc>
        <w:tc>
          <w:tcPr>
            <w:tcW w:w="1823"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教務處</w:t>
            </w:r>
          </w:p>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學務處</w:t>
            </w:r>
          </w:p>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總務處</w:t>
            </w: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17</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音樂教室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領域專業成長</w:t>
            </w:r>
          </w:p>
        </w:tc>
        <w:tc>
          <w:tcPr>
            <w:tcW w:w="1823" w:type="dxa"/>
            <w:vAlign w:val="center"/>
          </w:tcPr>
          <w:p w:rsidR="000C69E5" w:rsidRPr="00AA3421" w:rsidRDefault="000C69E5" w:rsidP="000C69E5">
            <w:pPr>
              <w:spacing w:line="400" w:lineRule="exact"/>
              <w:jc w:val="center"/>
              <w:rPr>
                <w:rFonts w:ascii="標楷體" w:eastAsia="標楷體" w:hAnsi="標楷體"/>
              </w:rPr>
            </w:pP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19</w:t>
            </w:r>
          </w:p>
        </w:tc>
        <w:tc>
          <w:tcPr>
            <w:tcW w:w="2374" w:type="dxa"/>
            <w:vAlign w:val="center"/>
          </w:tcPr>
          <w:p w:rsidR="000C69E5" w:rsidRPr="00AA3421" w:rsidRDefault="000C69E5" w:rsidP="004A5F5C">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檢討回饋及確認下學期課程</w:t>
            </w:r>
          </w:p>
        </w:tc>
        <w:tc>
          <w:tcPr>
            <w:tcW w:w="1823" w:type="dxa"/>
            <w:vAlign w:val="center"/>
          </w:tcPr>
          <w:p w:rsidR="000C69E5" w:rsidRPr="00AA3421" w:rsidRDefault="000C69E5" w:rsidP="000C69E5">
            <w:pPr>
              <w:spacing w:line="400" w:lineRule="exact"/>
              <w:jc w:val="center"/>
              <w:rPr>
                <w:rFonts w:ascii="標楷體" w:eastAsia="標楷體" w:hAnsi="標楷體"/>
              </w:rPr>
            </w:pPr>
          </w:p>
        </w:tc>
      </w:tr>
    </w:tbl>
    <w:p w:rsidR="00F8530F" w:rsidRPr="00AA3421" w:rsidRDefault="00F8530F" w:rsidP="000C69E5">
      <w:pPr>
        <w:rPr>
          <w:rFonts w:ascii="標楷體" w:eastAsia="標楷體" w:hAnsi="標楷體"/>
        </w:rPr>
      </w:pPr>
    </w:p>
    <w:p w:rsidR="000C69E5" w:rsidRPr="007B0FD7" w:rsidRDefault="00EA4A6C" w:rsidP="00EA4A6C">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學年度第二學期</w:t>
      </w:r>
      <w:r w:rsidR="000C69E5" w:rsidRPr="007B0FD7">
        <w:rPr>
          <w:rFonts w:ascii="標楷體" w:eastAsia="標楷體" w:hAnsi="標楷體" w:hint="eastAsia"/>
          <w:sz w:val="28"/>
          <w:szCs w:val="28"/>
          <w:u w:val="single"/>
        </w:rPr>
        <w:t xml:space="preserve"> 藝術與人文</w:t>
      </w:r>
      <w:r w:rsidR="000C69E5" w:rsidRPr="007B0FD7">
        <w:rPr>
          <w:rFonts w:ascii="標楷體" w:eastAsia="標楷體" w:hAnsi="標楷體" w:hint="eastAsia"/>
          <w:sz w:val="28"/>
          <w:szCs w:val="28"/>
        </w:rPr>
        <w:t>領域教學研究會進度表</w:t>
      </w:r>
    </w:p>
    <w:tbl>
      <w:tblPr>
        <w:tblW w:w="9835" w:type="dxa"/>
        <w:jc w:val="center"/>
        <w:tblInd w:w="73" w:type="dxa"/>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14"/>
        <w:gridCol w:w="2374"/>
        <w:gridCol w:w="1260"/>
        <w:gridCol w:w="3564"/>
        <w:gridCol w:w="1823"/>
      </w:tblGrid>
      <w:tr w:rsidR="000C69E5" w:rsidRPr="00AA3421" w:rsidTr="00AA3421">
        <w:trPr>
          <w:trHeight w:val="690"/>
          <w:jc w:val="center"/>
        </w:trPr>
        <w:tc>
          <w:tcPr>
            <w:tcW w:w="814" w:type="dxa"/>
            <w:vAlign w:val="center"/>
          </w:tcPr>
          <w:p w:rsidR="000C69E5" w:rsidRPr="00AA3421" w:rsidRDefault="000C69E5" w:rsidP="000C69E5">
            <w:pPr>
              <w:rPr>
                <w:rFonts w:ascii="標楷體" w:eastAsia="標楷體" w:hAnsi="標楷體"/>
                <w:b/>
              </w:rPr>
            </w:pPr>
            <w:r w:rsidRPr="00AA3421">
              <w:rPr>
                <w:rFonts w:ascii="標楷體" w:eastAsia="標楷體" w:hAnsi="標楷體" w:hint="eastAsia"/>
                <w:b/>
              </w:rPr>
              <w:t>週次</w:t>
            </w:r>
          </w:p>
        </w:tc>
        <w:tc>
          <w:tcPr>
            <w:tcW w:w="2374"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260" w:type="dxa"/>
            <w:vAlign w:val="center"/>
          </w:tcPr>
          <w:p w:rsidR="000C69E5" w:rsidRPr="00AA3421" w:rsidRDefault="000C69E5" w:rsidP="000C69E5">
            <w:pPr>
              <w:jc w:val="both"/>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0C69E5" w:rsidRPr="00AA3421" w:rsidRDefault="000C69E5" w:rsidP="00AA3421">
            <w:pPr>
              <w:ind w:firstLineChars="100" w:firstLine="240"/>
              <w:jc w:val="center"/>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823"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行政配合</w:t>
            </w: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2</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pStyle w:val="aa"/>
              <w:spacing w:line="400" w:lineRule="exact"/>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領域活動規劃及工作分配</w:t>
            </w:r>
          </w:p>
        </w:tc>
        <w:tc>
          <w:tcPr>
            <w:tcW w:w="1823"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教務處</w:t>
            </w:r>
          </w:p>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學務處</w:t>
            </w: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8</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美術教室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領域專業成長</w:t>
            </w:r>
          </w:p>
        </w:tc>
        <w:tc>
          <w:tcPr>
            <w:tcW w:w="1823" w:type="dxa"/>
            <w:vAlign w:val="center"/>
          </w:tcPr>
          <w:p w:rsidR="000C69E5" w:rsidRPr="00AA3421" w:rsidRDefault="000C69E5" w:rsidP="000C69E5">
            <w:pPr>
              <w:spacing w:line="400" w:lineRule="exact"/>
              <w:jc w:val="center"/>
              <w:rPr>
                <w:rFonts w:ascii="標楷體" w:eastAsia="標楷體" w:hAnsi="標楷體"/>
              </w:rPr>
            </w:pP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12</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直笛比賽活動規劃</w:t>
            </w:r>
          </w:p>
        </w:tc>
        <w:tc>
          <w:tcPr>
            <w:tcW w:w="1823"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教務處</w:t>
            </w:r>
          </w:p>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學務處</w:t>
            </w: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14</w:t>
            </w:r>
          </w:p>
        </w:tc>
        <w:tc>
          <w:tcPr>
            <w:tcW w:w="237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檢討回饋及確認下學年課程</w:t>
            </w:r>
          </w:p>
        </w:tc>
        <w:tc>
          <w:tcPr>
            <w:tcW w:w="1823" w:type="dxa"/>
            <w:vAlign w:val="center"/>
          </w:tcPr>
          <w:p w:rsidR="000C69E5" w:rsidRPr="00AA3421" w:rsidRDefault="000C69E5" w:rsidP="000C69E5">
            <w:pPr>
              <w:spacing w:line="400" w:lineRule="exact"/>
              <w:jc w:val="center"/>
              <w:rPr>
                <w:rFonts w:ascii="標楷體" w:eastAsia="標楷體" w:hAnsi="標楷體"/>
              </w:rPr>
            </w:pPr>
          </w:p>
        </w:tc>
      </w:tr>
      <w:tr w:rsidR="000C69E5" w:rsidRPr="00AA3421" w:rsidTr="00AA3421">
        <w:trPr>
          <w:trHeight w:val="600"/>
          <w:jc w:val="center"/>
        </w:trPr>
        <w:tc>
          <w:tcPr>
            <w:tcW w:w="814"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17</w:t>
            </w:r>
          </w:p>
        </w:tc>
        <w:tc>
          <w:tcPr>
            <w:tcW w:w="2374" w:type="dxa"/>
            <w:vAlign w:val="center"/>
          </w:tcPr>
          <w:p w:rsidR="000C69E5" w:rsidRPr="00AA3421" w:rsidRDefault="000C69E5" w:rsidP="004A5F5C">
            <w:pPr>
              <w:spacing w:line="400" w:lineRule="exact"/>
              <w:jc w:val="center"/>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spacing w:line="400" w:lineRule="exact"/>
              <w:jc w:val="center"/>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spacing w:line="400" w:lineRule="exact"/>
              <w:rPr>
                <w:rFonts w:ascii="標楷體" w:eastAsia="標楷體" w:hAnsi="標楷體"/>
              </w:rPr>
            </w:pPr>
            <w:r w:rsidRPr="00AA3421">
              <w:rPr>
                <w:rFonts w:ascii="標楷體" w:eastAsia="標楷體" w:hAnsi="標楷體" w:hint="eastAsia"/>
              </w:rPr>
              <w:t>教科書檢討及評選</w:t>
            </w:r>
          </w:p>
        </w:tc>
        <w:tc>
          <w:tcPr>
            <w:tcW w:w="1823" w:type="dxa"/>
            <w:vAlign w:val="center"/>
          </w:tcPr>
          <w:p w:rsidR="000C69E5" w:rsidRPr="00AA3421" w:rsidRDefault="000C69E5" w:rsidP="000C69E5">
            <w:pPr>
              <w:spacing w:line="400" w:lineRule="exact"/>
              <w:jc w:val="center"/>
              <w:rPr>
                <w:rFonts w:ascii="標楷體" w:eastAsia="標楷體" w:hAnsi="標楷體"/>
              </w:rPr>
            </w:pPr>
          </w:p>
        </w:tc>
      </w:tr>
    </w:tbl>
    <w:p w:rsidR="000C69E5" w:rsidRPr="00AA3421" w:rsidRDefault="000C69E5" w:rsidP="000C69E5">
      <w:pPr>
        <w:rPr>
          <w:rFonts w:ascii="標楷體" w:eastAsia="標楷體" w:hAnsi="標楷體"/>
        </w:rPr>
      </w:pPr>
    </w:p>
    <w:p w:rsidR="000C69E5" w:rsidRPr="007B0FD7" w:rsidRDefault="00EA4A6C" w:rsidP="00EA4A6C">
      <w:pPr>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學年度第一學期</w:t>
      </w:r>
      <w:r w:rsidR="000C69E5" w:rsidRPr="007B0FD7">
        <w:rPr>
          <w:rFonts w:ascii="標楷體" w:eastAsia="標楷體" w:hAnsi="標楷體" w:hint="eastAsia"/>
          <w:sz w:val="28"/>
          <w:szCs w:val="28"/>
          <w:u w:val="single"/>
        </w:rPr>
        <w:t>健體</w:t>
      </w:r>
      <w:r w:rsidR="000C69E5" w:rsidRPr="007B0FD7">
        <w:rPr>
          <w:rFonts w:ascii="標楷體" w:eastAsia="標楷體" w:hAnsi="標楷體" w:hint="eastAsia"/>
          <w:sz w:val="28"/>
          <w:szCs w:val="28"/>
        </w:rPr>
        <w:t>領域教學研究會進度表</w:t>
      </w:r>
    </w:p>
    <w:tbl>
      <w:tblPr>
        <w:tblW w:w="9908" w:type="dxa"/>
        <w:jc w:val="center"/>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87"/>
        <w:gridCol w:w="2374"/>
        <w:gridCol w:w="1260"/>
        <w:gridCol w:w="3564"/>
        <w:gridCol w:w="1823"/>
      </w:tblGrid>
      <w:tr w:rsidR="000C69E5" w:rsidRPr="00AA3421" w:rsidTr="00F8530F">
        <w:trPr>
          <w:trHeight w:val="690"/>
          <w:jc w:val="center"/>
        </w:trPr>
        <w:tc>
          <w:tcPr>
            <w:tcW w:w="887" w:type="dxa"/>
            <w:vAlign w:val="center"/>
          </w:tcPr>
          <w:p w:rsidR="000C69E5" w:rsidRPr="00AA3421" w:rsidRDefault="000C69E5" w:rsidP="00F8530F">
            <w:pPr>
              <w:ind w:right="-312"/>
              <w:rPr>
                <w:rFonts w:ascii="標楷體" w:eastAsia="標楷體" w:hAnsi="標楷體"/>
                <w:b/>
              </w:rPr>
            </w:pPr>
            <w:r w:rsidRPr="00AA3421">
              <w:rPr>
                <w:rFonts w:ascii="標楷體" w:eastAsia="標楷體" w:hAnsi="標楷體" w:hint="eastAsia"/>
                <w:b/>
              </w:rPr>
              <w:t>週次</w:t>
            </w:r>
          </w:p>
        </w:tc>
        <w:tc>
          <w:tcPr>
            <w:tcW w:w="2374"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260" w:type="dxa"/>
            <w:vAlign w:val="center"/>
          </w:tcPr>
          <w:p w:rsidR="000C69E5" w:rsidRPr="00AA3421" w:rsidRDefault="000C69E5" w:rsidP="00F8530F">
            <w:pPr>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823"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行政配合</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3</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研討領域活動</w:t>
            </w:r>
          </w:p>
        </w:tc>
        <w:tc>
          <w:tcPr>
            <w:tcW w:w="1823" w:type="dxa"/>
            <w:vAlign w:val="center"/>
          </w:tcPr>
          <w:p w:rsidR="000C69E5" w:rsidRPr="00AA3421" w:rsidRDefault="000C69E5" w:rsidP="000C69E5">
            <w:pPr>
              <w:ind w:firstLineChars="100" w:firstLine="240"/>
              <w:rPr>
                <w:rFonts w:ascii="標楷體" w:eastAsia="標楷體" w:hAnsi="標楷體"/>
              </w:rPr>
            </w:pP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6</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運動會籌備研討</w:t>
            </w:r>
          </w:p>
        </w:tc>
        <w:tc>
          <w:tcPr>
            <w:tcW w:w="1823"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學務處</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8</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rPr>
                <w:rFonts w:ascii="標楷體" w:eastAsia="標楷體" w:hAnsi="標楷體"/>
              </w:rPr>
            </w:pPr>
            <w:r w:rsidRPr="00AA3421">
              <w:rPr>
                <w:rFonts w:ascii="標楷體" w:eastAsia="標楷體" w:hAnsi="標楷體" w:hint="eastAsia"/>
              </w:rPr>
              <w:t>會報室</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運動會工作事宜</w:t>
            </w:r>
          </w:p>
        </w:tc>
        <w:tc>
          <w:tcPr>
            <w:tcW w:w="1823"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各處室</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12</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專題報告</w:t>
            </w:r>
          </w:p>
        </w:tc>
        <w:tc>
          <w:tcPr>
            <w:tcW w:w="1823" w:type="dxa"/>
            <w:vAlign w:val="center"/>
          </w:tcPr>
          <w:p w:rsidR="000C69E5" w:rsidRPr="00AA3421" w:rsidRDefault="000C69E5" w:rsidP="000C69E5">
            <w:pPr>
              <w:ind w:firstLineChars="100" w:firstLine="240"/>
              <w:rPr>
                <w:rFonts w:ascii="標楷體" w:eastAsia="標楷體" w:hAnsi="標楷體"/>
              </w:rPr>
            </w:pP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lastRenderedPageBreak/>
              <w:t>14</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班際拔河賽工作事宜</w:t>
            </w:r>
          </w:p>
        </w:tc>
        <w:tc>
          <w:tcPr>
            <w:tcW w:w="1823"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學務處</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19</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leftChars="100" w:left="240"/>
              <w:rPr>
                <w:rFonts w:ascii="標楷體" w:eastAsia="標楷體" w:hAnsi="標楷體"/>
              </w:rPr>
            </w:pPr>
            <w:r w:rsidRPr="00AA3421">
              <w:rPr>
                <w:rFonts w:ascii="標楷體" w:eastAsia="標楷體" w:hAnsi="標楷體" w:hint="eastAsia"/>
              </w:rPr>
              <w:t>領域教學檢討回饋及確認下學期課程</w:t>
            </w:r>
          </w:p>
        </w:tc>
        <w:tc>
          <w:tcPr>
            <w:tcW w:w="1823" w:type="dxa"/>
            <w:vAlign w:val="center"/>
          </w:tcPr>
          <w:p w:rsidR="000C69E5" w:rsidRPr="00AA3421" w:rsidRDefault="000C69E5" w:rsidP="000C69E5">
            <w:pPr>
              <w:ind w:firstLineChars="100" w:firstLine="240"/>
              <w:rPr>
                <w:rFonts w:ascii="標楷體" w:eastAsia="標楷體" w:hAnsi="標楷體"/>
              </w:rPr>
            </w:pPr>
          </w:p>
        </w:tc>
      </w:tr>
    </w:tbl>
    <w:p w:rsidR="00F8530F" w:rsidRPr="00AA3421" w:rsidRDefault="00F8530F" w:rsidP="000C69E5">
      <w:pPr>
        <w:ind w:leftChars="-150" w:left="-360"/>
        <w:rPr>
          <w:rFonts w:ascii="標楷體" w:eastAsia="標楷體" w:hAnsi="標楷體"/>
        </w:rPr>
      </w:pPr>
    </w:p>
    <w:p w:rsidR="000C69E5" w:rsidRPr="007B0FD7" w:rsidRDefault="00EA4A6C" w:rsidP="00EA4A6C">
      <w:pPr>
        <w:ind w:leftChars="-150" w:left="-360"/>
        <w:jc w:val="center"/>
        <w:rPr>
          <w:rFonts w:ascii="標楷體" w:eastAsia="標楷體" w:hAnsi="標楷體"/>
          <w:sz w:val="28"/>
          <w:szCs w:val="28"/>
        </w:rPr>
      </w:pPr>
      <w:r w:rsidRPr="007B0FD7">
        <w:rPr>
          <w:rFonts w:ascii="標楷體" w:eastAsia="標楷體" w:hAnsi="標楷體" w:hint="eastAsia"/>
          <w:sz w:val="28"/>
          <w:szCs w:val="28"/>
        </w:rPr>
        <w:t>一百</w:t>
      </w:r>
      <w:r w:rsidR="000C69E5" w:rsidRPr="007B0FD7">
        <w:rPr>
          <w:rFonts w:ascii="標楷體" w:eastAsia="標楷體" w:hAnsi="標楷體" w:hint="eastAsia"/>
          <w:sz w:val="28"/>
          <w:szCs w:val="28"/>
        </w:rPr>
        <w:t>學年度第二學期</w:t>
      </w:r>
      <w:r w:rsidR="000C69E5" w:rsidRPr="007B0FD7">
        <w:rPr>
          <w:rFonts w:ascii="標楷體" w:eastAsia="標楷體" w:hAnsi="標楷體" w:hint="eastAsia"/>
          <w:sz w:val="28"/>
          <w:szCs w:val="28"/>
          <w:u w:val="single"/>
        </w:rPr>
        <w:t>健體</w:t>
      </w:r>
      <w:r w:rsidR="000C69E5" w:rsidRPr="007B0FD7">
        <w:rPr>
          <w:rFonts w:ascii="標楷體" w:eastAsia="標楷體" w:hAnsi="標楷體" w:hint="eastAsia"/>
          <w:sz w:val="28"/>
          <w:szCs w:val="28"/>
        </w:rPr>
        <w:t>領域教學研究會進度表</w:t>
      </w:r>
    </w:p>
    <w:tbl>
      <w:tblPr>
        <w:tblW w:w="9908" w:type="dxa"/>
        <w:jc w:val="center"/>
        <w:tblBorders>
          <w:top w:val="thinThickLargeGap" w:sz="24" w:space="0" w:color="auto"/>
          <w:left w:val="thinThickLargeGap" w:sz="24" w:space="0" w:color="auto"/>
          <w:bottom w:val="thickThinLargeGap" w:sz="24" w:space="0" w:color="auto"/>
          <w:right w:val="thickThinLargeGap" w:sz="24" w:space="0" w:color="auto"/>
          <w:insideH w:val="single" w:sz="12" w:space="0" w:color="auto"/>
          <w:insideV w:val="single" w:sz="12" w:space="0" w:color="auto"/>
        </w:tblBorders>
        <w:tblLayout w:type="fixed"/>
        <w:tblLook w:val="01E0"/>
      </w:tblPr>
      <w:tblGrid>
        <w:gridCol w:w="887"/>
        <w:gridCol w:w="2374"/>
        <w:gridCol w:w="1260"/>
        <w:gridCol w:w="3564"/>
        <w:gridCol w:w="1823"/>
      </w:tblGrid>
      <w:tr w:rsidR="000C69E5" w:rsidRPr="00AA3421" w:rsidTr="00F8530F">
        <w:trPr>
          <w:trHeight w:val="690"/>
          <w:jc w:val="center"/>
        </w:trPr>
        <w:tc>
          <w:tcPr>
            <w:tcW w:w="887"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週次</w:t>
            </w:r>
          </w:p>
        </w:tc>
        <w:tc>
          <w:tcPr>
            <w:tcW w:w="2374"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時</w:t>
            </w:r>
            <w:r w:rsidRPr="00AA3421">
              <w:rPr>
                <w:rFonts w:ascii="標楷體" w:eastAsia="標楷體" w:hAnsi="標楷體"/>
                <w:b/>
              </w:rPr>
              <w:t xml:space="preserve">   </w:t>
            </w:r>
            <w:r w:rsidRPr="00AA3421">
              <w:rPr>
                <w:rFonts w:ascii="標楷體" w:eastAsia="標楷體" w:hAnsi="標楷體" w:hint="eastAsia"/>
                <w:b/>
              </w:rPr>
              <w:t>間</w:t>
            </w:r>
          </w:p>
        </w:tc>
        <w:tc>
          <w:tcPr>
            <w:tcW w:w="1260"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地</w:t>
            </w:r>
            <w:r w:rsidRPr="00AA3421">
              <w:rPr>
                <w:rFonts w:ascii="標楷體" w:eastAsia="標楷體" w:hAnsi="標楷體"/>
                <w:b/>
              </w:rPr>
              <w:t xml:space="preserve">  </w:t>
            </w:r>
            <w:r w:rsidRPr="00AA3421">
              <w:rPr>
                <w:rFonts w:ascii="標楷體" w:eastAsia="標楷體" w:hAnsi="標楷體" w:hint="eastAsia"/>
                <w:b/>
              </w:rPr>
              <w:t>點</w:t>
            </w:r>
          </w:p>
        </w:tc>
        <w:tc>
          <w:tcPr>
            <w:tcW w:w="3564"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內</w:t>
            </w:r>
            <w:r w:rsidRPr="00AA3421">
              <w:rPr>
                <w:rFonts w:ascii="標楷體" w:eastAsia="標楷體" w:hAnsi="標楷體"/>
                <w:b/>
              </w:rPr>
              <w:t xml:space="preserve">   </w:t>
            </w:r>
            <w:r w:rsidRPr="00AA3421">
              <w:rPr>
                <w:rFonts w:ascii="標楷體" w:eastAsia="標楷體" w:hAnsi="標楷體" w:hint="eastAsia"/>
                <w:b/>
              </w:rPr>
              <w:t>容</w:t>
            </w:r>
          </w:p>
        </w:tc>
        <w:tc>
          <w:tcPr>
            <w:tcW w:w="1823" w:type="dxa"/>
            <w:vAlign w:val="center"/>
          </w:tcPr>
          <w:p w:rsidR="000C69E5" w:rsidRPr="00AA3421" w:rsidRDefault="000C69E5" w:rsidP="00AA3421">
            <w:pPr>
              <w:ind w:firstLineChars="100" w:firstLine="240"/>
              <w:rPr>
                <w:rFonts w:ascii="標楷體" w:eastAsia="標楷體" w:hAnsi="標楷體"/>
                <w:b/>
              </w:rPr>
            </w:pPr>
            <w:r w:rsidRPr="00AA3421">
              <w:rPr>
                <w:rFonts w:ascii="標楷體" w:eastAsia="標楷體" w:hAnsi="標楷體" w:hint="eastAsia"/>
                <w:b/>
              </w:rPr>
              <w:t>行政配合</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3</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研討領域課程、活動</w:t>
            </w:r>
          </w:p>
        </w:tc>
        <w:tc>
          <w:tcPr>
            <w:tcW w:w="1823" w:type="dxa"/>
            <w:vAlign w:val="center"/>
          </w:tcPr>
          <w:p w:rsidR="000C69E5" w:rsidRPr="00AA3421" w:rsidRDefault="000C69E5" w:rsidP="000C69E5">
            <w:pPr>
              <w:ind w:firstLineChars="100" w:firstLine="240"/>
              <w:rPr>
                <w:rFonts w:ascii="標楷體" w:eastAsia="標楷體" w:hAnsi="標楷體"/>
              </w:rPr>
            </w:pP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7</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班際賽籌備研討</w:t>
            </w:r>
          </w:p>
        </w:tc>
        <w:tc>
          <w:tcPr>
            <w:tcW w:w="1823"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學務處</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11</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活動檢討</w:t>
            </w:r>
          </w:p>
        </w:tc>
        <w:tc>
          <w:tcPr>
            <w:tcW w:w="1823" w:type="dxa"/>
            <w:vAlign w:val="center"/>
          </w:tcPr>
          <w:p w:rsidR="000C69E5" w:rsidRPr="00AA3421" w:rsidRDefault="000C69E5" w:rsidP="000C69E5">
            <w:pPr>
              <w:ind w:firstLineChars="100" w:firstLine="240"/>
              <w:rPr>
                <w:rFonts w:ascii="標楷體" w:eastAsia="標楷體" w:hAnsi="標楷體"/>
              </w:rPr>
            </w:pP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15</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專題報告</w:t>
            </w:r>
          </w:p>
        </w:tc>
        <w:tc>
          <w:tcPr>
            <w:tcW w:w="1823"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教務處</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17</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體育組</w:t>
            </w:r>
          </w:p>
        </w:tc>
        <w:tc>
          <w:tcPr>
            <w:tcW w:w="356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本學期課程評鑑</w:t>
            </w:r>
          </w:p>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下學年教科書遴選</w:t>
            </w:r>
          </w:p>
        </w:tc>
        <w:tc>
          <w:tcPr>
            <w:tcW w:w="1823"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教務處</w:t>
            </w:r>
          </w:p>
        </w:tc>
      </w:tr>
      <w:tr w:rsidR="000C69E5" w:rsidRPr="00AA3421" w:rsidTr="00F8530F">
        <w:trPr>
          <w:trHeight w:val="600"/>
          <w:jc w:val="center"/>
        </w:trPr>
        <w:tc>
          <w:tcPr>
            <w:tcW w:w="887"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19</w:t>
            </w:r>
          </w:p>
        </w:tc>
        <w:tc>
          <w:tcPr>
            <w:tcW w:w="2374"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領域共同時間</w:t>
            </w:r>
          </w:p>
        </w:tc>
        <w:tc>
          <w:tcPr>
            <w:tcW w:w="1260"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體育館</w:t>
            </w:r>
          </w:p>
        </w:tc>
        <w:tc>
          <w:tcPr>
            <w:tcW w:w="3564" w:type="dxa"/>
            <w:vAlign w:val="center"/>
          </w:tcPr>
          <w:p w:rsidR="000C69E5" w:rsidRPr="00AA3421" w:rsidRDefault="000C69E5" w:rsidP="000C69E5">
            <w:pPr>
              <w:ind w:leftChars="100" w:left="240"/>
              <w:rPr>
                <w:rFonts w:ascii="標楷體" w:eastAsia="標楷體" w:hAnsi="標楷體"/>
              </w:rPr>
            </w:pPr>
            <w:r w:rsidRPr="00AA3421">
              <w:rPr>
                <w:rFonts w:ascii="標楷體" w:eastAsia="標楷體" w:hAnsi="標楷體" w:hint="eastAsia"/>
              </w:rPr>
              <w:t>校外游泳教學籌備事宜、召集人遴選及確認下學年課程</w:t>
            </w:r>
          </w:p>
        </w:tc>
        <w:tc>
          <w:tcPr>
            <w:tcW w:w="1823" w:type="dxa"/>
            <w:vAlign w:val="center"/>
          </w:tcPr>
          <w:p w:rsidR="000C69E5" w:rsidRPr="00AA3421" w:rsidRDefault="000C69E5" w:rsidP="000C69E5">
            <w:pPr>
              <w:ind w:firstLineChars="100" w:firstLine="240"/>
              <w:rPr>
                <w:rFonts w:ascii="標楷體" w:eastAsia="標楷體" w:hAnsi="標楷體"/>
              </w:rPr>
            </w:pPr>
            <w:r w:rsidRPr="00AA3421">
              <w:rPr>
                <w:rFonts w:ascii="標楷體" w:eastAsia="標楷體" w:hAnsi="標楷體" w:hint="eastAsia"/>
              </w:rPr>
              <w:t>教務處</w:t>
            </w:r>
          </w:p>
        </w:tc>
      </w:tr>
    </w:tbl>
    <w:p w:rsidR="000C69E5" w:rsidRPr="004A11DA" w:rsidRDefault="000C69E5" w:rsidP="000C69E5"/>
    <w:p w:rsidR="00A80A6C" w:rsidRDefault="00A80A6C" w:rsidP="008B00F5">
      <w:pPr>
        <w:rPr>
          <w:rFonts w:ascii="新細明體" w:hAnsi="新細明體"/>
          <w:b/>
          <w:bCs/>
          <w:sz w:val="32"/>
          <w:szCs w:val="32"/>
        </w:rPr>
        <w:sectPr w:rsidR="00A80A6C" w:rsidSect="00B75CC5">
          <w:footerReference w:type="even" r:id="rId15"/>
          <w:footerReference w:type="default" r:id="rId16"/>
          <w:type w:val="nextColumn"/>
          <w:pgSz w:w="11907" w:h="16840" w:code="9"/>
          <w:pgMar w:top="1021" w:right="1361" w:bottom="907" w:left="1204" w:header="720" w:footer="720" w:gutter="0"/>
          <w:cols w:space="425"/>
          <w:titlePg/>
          <w:docGrid w:linePitch="326"/>
        </w:sectPr>
      </w:pPr>
    </w:p>
    <w:p w:rsidR="00060BDB" w:rsidRPr="001A5C2B" w:rsidRDefault="00060BDB" w:rsidP="00400353">
      <w:pPr>
        <w:pStyle w:val="1"/>
      </w:pPr>
      <w:bookmarkStart w:id="11" w:name="表八"/>
      <w:bookmarkStart w:id="12" w:name="附件五"/>
      <w:bookmarkStart w:id="13" w:name="_Toc267906572"/>
      <w:bookmarkEnd w:id="11"/>
      <w:bookmarkEnd w:id="12"/>
      <w:r w:rsidRPr="001A5C2B">
        <w:rPr>
          <w:rFonts w:hint="eastAsia"/>
        </w:rPr>
        <w:lastRenderedPageBreak/>
        <w:t>附表一</w:t>
      </w:r>
      <w:r w:rsidR="00152C52">
        <w:br/>
      </w:r>
      <w:r w:rsidRPr="001A5C2B">
        <w:rPr>
          <w:rFonts w:hint="eastAsia"/>
        </w:rPr>
        <w:t>東光國民中學</w:t>
      </w:r>
      <w:r w:rsidR="00EA4A6C">
        <w:rPr>
          <w:rFonts w:ascii="文鼎粗隸" w:eastAsia="文鼎粗隸" w:hint="eastAsia"/>
          <w:szCs w:val="32"/>
        </w:rPr>
        <w:t>一百</w:t>
      </w:r>
      <w:r w:rsidRPr="001A5C2B">
        <w:rPr>
          <w:rFonts w:hint="eastAsia"/>
        </w:rPr>
        <w:t>學年度</w:t>
      </w:r>
      <w:r w:rsidR="002217D7" w:rsidRPr="001A5C2B">
        <w:rPr>
          <w:rFonts w:hint="eastAsia"/>
        </w:rPr>
        <w:t>七年級</w:t>
      </w:r>
      <w:r w:rsidRPr="001A5C2B">
        <w:rPr>
          <w:rFonts w:hint="eastAsia"/>
        </w:rPr>
        <w:t>第一學期學校課程進度總表</w:t>
      </w:r>
      <w:bookmarkEnd w:id="13"/>
    </w:p>
    <w:p w:rsidR="00060BDB" w:rsidRPr="001A5C2B" w:rsidRDefault="00060BDB" w:rsidP="00060BDB">
      <w:pPr>
        <w:ind w:firstLineChars="100" w:firstLine="320"/>
        <w:rPr>
          <w:rFonts w:ascii="新細明體" w:hAnsi="新細明體"/>
          <w:sz w:val="32"/>
          <w:szCs w:val="32"/>
        </w:rPr>
      </w:pPr>
      <w:r w:rsidRPr="001A5C2B">
        <w:rPr>
          <w:rFonts w:ascii="新細明體" w:hAnsi="新細明體" w:hint="eastAsia"/>
          <w:sz w:val="32"/>
          <w:szCs w:val="32"/>
        </w:rPr>
        <w:t>※打</w:t>
      </w:r>
      <w:r w:rsidRPr="008C6414">
        <w:rPr>
          <w:rFonts w:ascii="新細明體" w:hAnsi="新細明體" w:hint="eastAsia"/>
          <w:sz w:val="32"/>
          <w:szCs w:val="32"/>
          <w:shd w:val="pct15" w:color="auto" w:fill="FFFFFF"/>
        </w:rPr>
        <w:t xml:space="preserve">  </w:t>
      </w:r>
      <w:r w:rsidRPr="001A5C2B">
        <w:rPr>
          <w:rFonts w:ascii="新細明體" w:hAnsi="新細明體" w:hint="eastAsia"/>
          <w:sz w:val="32"/>
          <w:szCs w:val="32"/>
        </w:rPr>
        <w:t>者為配合學校行事融入，打【】者為議題融入，打□者為領域內主題教學</w:t>
      </w:r>
    </w:p>
    <w:p w:rsidR="005F6452" w:rsidRPr="005F6452" w:rsidRDefault="005F6452" w:rsidP="00060BDB">
      <w:pPr>
        <w:ind w:firstLineChars="100" w:firstLine="280"/>
        <w:rPr>
          <w:rFonts w:ascii="新細明體" w:hAnsi="新細明體"/>
          <w:color w:val="800080"/>
          <w:sz w:val="28"/>
        </w:rPr>
      </w:pPr>
    </w:p>
    <w:tbl>
      <w:tblPr>
        <w:tblW w:w="15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997"/>
        <w:gridCol w:w="1315"/>
        <w:gridCol w:w="1275"/>
        <w:gridCol w:w="155"/>
        <w:gridCol w:w="1121"/>
        <w:gridCol w:w="1285"/>
        <w:gridCol w:w="1036"/>
        <w:gridCol w:w="1008"/>
        <w:gridCol w:w="980"/>
        <w:gridCol w:w="910"/>
        <w:gridCol w:w="938"/>
        <w:gridCol w:w="1385"/>
        <w:gridCol w:w="1390"/>
        <w:gridCol w:w="1440"/>
      </w:tblGrid>
      <w:tr w:rsidR="002B66CC" w:rsidRPr="00F2343D" w:rsidTr="00F809D5">
        <w:trPr>
          <w:cantSplit/>
          <w:jc w:val="center"/>
        </w:trPr>
        <w:tc>
          <w:tcPr>
            <w:tcW w:w="748" w:type="dxa"/>
            <w:vMerge w:val="restart"/>
            <w:vAlign w:val="center"/>
          </w:tcPr>
          <w:p w:rsidR="002B66CC" w:rsidRPr="00F2343D" w:rsidRDefault="002B66CC" w:rsidP="00F809D5">
            <w:pPr>
              <w:ind w:firstLineChars="22" w:firstLine="53"/>
              <w:jc w:val="center"/>
              <w:rPr>
                <w:rFonts w:ascii="新細明體" w:hAnsi="新細明體"/>
              </w:rPr>
            </w:pPr>
            <w:r w:rsidRPr="00F2343D">
              <w:rPr>
                <w:rFonts w:ascii="新細明體" w:hAnsi="新細明體" w:hint="eastAsia"/>
              </w:rPr>
              <w:t>週次</w:t>
            </w:r>
          </w:p>
        </w:tc>
        <w:tc>
          <w:tcPr>
            <w:tcW w:w="997" w:type="dxa"/>
            <w:vMerge w:val="restart"/>
            <w:vAlign w:val="center"/>
          </w:tcPr>
          <w:p w:rsidR="002B66CC" w:rsidRPr="00F2343D" w:rsidRDefault="002B66CC" w:rsidP="00FF2BE9">
            <w:pPr>
              <w:jc w:val="center"/>
              <w:rPr>
                <w:rFonts w:ascii="新細明體" w:hAnsi="新細明體"/>
              </w:rPr>
            </w:pPr>
            <w:r w:rsidRPr="00F2343D">
              <w:rPr>
                <w:rFonts w:ascii="新細明體" w:hAnsi="新細明體" w:hint="eastAsia"/>
              </w:rPr>
              <w:t>日期</w:t>
            </w:r>
          </w:p>
        </w:tc>
        <w:tc>
          <w:tcPr>
            <w:tcW w:w="1315" w:type="dxa"/>
            <w:vMerge w:val="restart"/>
            <w:vAlign w:val="center"/>
          </w:tcPr>
          <w:p w:rsidR="002B66CC" w:rsidRPr="00F2343D" w:rsidRDefault="002B66CC" w:rsidP="00FF2BE9">
            <w:pPr>
              <w:ind w:leftChars="-2" w:hangingChars="2" w:hanging="5"/>
              <w:jc w:val="center"/>
              <w:rPr>
                <w:rFonts w:ascii="新細明體" w:hAnsi="新細明體"/>
              </w:rPr>
            </w:pPr>
            <w:r w:rsidRPr="00F2343D">
              <w:rPr>
                <w:rFonts w:ascii="新細明體" w:hAnsi="新細明體" w:hint="eastAsia"/>
              </w:rPr>
              <w:t>學校行事</w:t>
            </w:r>
          </w:p>
        </w:tc>
        <w:tc>
          <w:tcPr>
            <w:tcW w:w="1430" w:type="dxa"/>
            <w:gridSpan w:val="2"/>
          </w:tcPr>
          <w:p w:rsidR="002B66CC" w:rsidRPr="00F2343D" w:rsidRDefault="002B66CC" w:rsidP="00FF2BE9">
            <w:pPr>
              <w:ind w:firstLineChars="100" w:firstLine="240"/>
              <w:jc w:val="center"/>
              <w:rPr>
                <w:rFonts w:ascii="新細明體" w:hAnsi="新細明體"/>
              </w:rPr>
            </w:pPr>
          </w:p>
        </w:tc>
        <w:tc>
          <w:tcPr>
            <w:tcW w:w="11493" w:type="dxa"/>
            <w:gridSpan w:val="10"/>
            <w:vAlign w:val="center"/>
          </w:tcPr>
          <w:p w:rsidR="002B66CC" w:rsidRPr="00F2343D" w:rsidRDefault="002B66CC" w:rsidP="00FF2BE9">
            <w:pPr>
              <w:ind w:firstLineChars="100" w:firstLine="240"/>
              <w:jc w:val="center"/>
              <w:rPr>
                <w:rFonts w:ascii="新細明體" w:hAnsi="新細明體"/>
              </w:rPr>
            </w:pPr>
            <w:r w:rsidRPr="00F2343D">
              <w:rPr>
                <w:rFonts w:ascii="新細明體" w:hAnsi="新細明體" w:hint="eastAsia"/>
              </w:rPr>
              <w:t>領域學習課程</w:t>
            </w:r>
          </w:p>
        </w:tc>
      </w:tr>
      <w:tr w:rsidR="007B17DC" w:rsidRPr="00F2343D" w:rsidTr="007B17DC">
        <w:trPr>
          <w:cantSplit/>
          <w:jc w:val="center"/>
        </w:trPr>
        <w:tc>
          <w:tcPr>
            <w:tcW w:w="748" w:type="dxa"/>
            <w:vMerge/>
            <w:vAlign w:val="center"/>
          </w:tcPr>
          <w:p w:rsidR="002B66CC" w:rsidRPr="00F2343D" w:rsidRDefault="002B66CC" w:rsidP="00F809D5">
            <w:pPr>
              <w:ind w:firstLineChars="100" w:firstLine="240"/>
              <w:jc w:val="center"/>
              <w:rPr>
                <w:rFonts w:ascii="新細明體" w:hAnsi="新細明體"/>
              </w:rPr>
            </w:pPr>
          </w:p>
        </w:tc>
        <w:tc>
          <w:tcPr>
            <w:tcW w:w="997" w:type="dxa"/>
            <w:vMerge/>
            <w:vAlign w:val="center"/>
          </w:tcPr>
          <w:p w:rsidR="002B66CC" w:rsidRPr="00F2343D" w:rsidRDefault="002B66CC" w:rsidP="00FF2BE9">
            <w:pPr>
              <w:ind w:firstLineChars="100" w:firstLine="240"/>
              <w:jc w:val="center"/>
              <w:rPr>
                <w:rFonts w:ascii="新細明體" w:hAnsi="新細明體"/>
              </w:rPr>
            </w:pPr>
          </w:p>
        </w:tc>
        <w:tc>
          <w:tcPr>
            <w:tcW w:w="1315" w:type="dxa"/>
            <w:vMerge/>
            <w:vAlign w:val="center"/>
          </w:tcPr>
          <w:p w:rsidR="002B66CC" w:rsidRPr="00F2343D" w:rsidRDefault="002B66CC" w:rsidP="00FF2BE9">
            <w:pPr>
              <w:ind w:firstLineChars="100" w:firstLine="240"/>
              <w:jc w:val="center"/>
              <w:rPr>
                <w:rFonts w:ascii="新細明體" w:hAnsi="新細明體"/>
              </w:rPr>
            </w:pPr>
          </w:p>
        </w:tc>
        <w:tc>
          <w:tcPr>
            <w:tcW w:w="2551" w:type="dxa"/>
            <w:gridSpan w:val="3"/>
            <w:vAlign w:val="center"/>
          </w:tcPr>
          <w:p w:rsidR="002B66CC" w:rsidRPr="00F2343D" w:rsidRDefault="002B66CC" w:rsidP="00FF2BE9">
            <w:pPr>
              <w:ind w:firstLineChars="100" w:firstLine="240"/>
              <w:jc w:val="center"/>
              <w:rPr>
                <w:rFonts w:ascii="新細明體" w:hAnsi="新細明體"/>
              </w:rPr>
            </w:pPr>
            <w:r w:rsidRPr="00F2343D">
              <w:rPr>
                <w:rFonts w:ascii="新細明體" w:hAnsi="新細明體" w:hint="eastAsia"/>
              </w:rPr>
              <w:t>語文（</w:t>
            </w:r>
            <w:r w:rsidRPr="00F2343D">
              <w:rPr>
                <w:rFonts w:ascii="新細明體" w:hAnsi="新細明體"/>
              </w:rPr>
              <w:t>8</w:t>
            </w:r>
            <w:r w:rsidRPr="00F2343D">
              <w:rPr>
                <w:rFonts w:ascii="新細明體" w:hAnsi="新細明體" w:hint="eastAsia"/>
              </w:rPr>
              <w:t>）</w:t>
            </w:r>
          </w:p>
        </w:tc>
        <w:tc>
          <w:tcPr>
            <w:tcW w:w="1285" w:type="dxa"/>
            <w:vMerge w:val="restart"/>
            <w:vAlign w:val="center"/>
          </w:tcPr>
          <w:p w:rsidR="002B66CC" w:rsidRPr="00F2343D" w:rsidRDefault="002B66CC" w:rsidP="00FF2BE9">
            <w:pPr>
              <w:ind w:firstLineChars="100" w:firstLine="240"/>
              <w:jc w:val="center"/>
              <w:rPr>
                <w:rFonts w:ascii="新細明體" w:hAnsi="新細明體"/>
              </w:rPr>
            </w:pPr>
            <w:r w:rsidRPr="00F2343D">
              <w:rPr>
                <w:rFonts w:ascii="新細明體" w:hAnsi="新細明體" w:hint="eastAsia"/>
              </w:rPr>
              <w:t>數學（</w:t>
            </w:r>
            <w:r>
              <w:rPr>
                <w:rFonts w:ascii="新細明體" w:hAnsi="新細明體" w:hint="eastAsia"/>
              </w:rPr>
              <w:t>4</w:t>
            </w:r>
            <w:r w:rsidRPr="00F2343D">
              <w:rPr>
                <w:rFonts w:ascii="新細明體" w:hAnsi="新細明體" w:hint="eastAsia"/>
              </w:rPr>
              <w:t>）</w:t>
            </w:r>
          </w:p>
        </w:tc>
        <w:tc>
          <w:tcPr>
            <w:tcW w:w="3024" w:type="dxa"/>
            <w:gridSpan w:val="3"/>
            <w:vMerge w:val="restart"/>
            <w:vAlign w:val="center"/>
          </w:tcPr>
          <w:p w:rsidR="002B66CC" w:rsidRPr="00F2343D" w:rsidRDefault="002B66CC" w:rsidP="005E0651">
            <w:pPr>
              <w:ind w:firstLineChars="100" w:firstLine="240"/>
              <w:jc w:val="center"/>
              <w:rPr>
                <w:rFonts w:ascii="新細明體" w:hAnsi="新細明體"/>
              </w:rPr>
            </w:pPr>
            <w:r w:rsidRPr="00F2343D">
              <w:rPr>
                <w:rFonts w:ascii="新細明體" w:hAnsi="新細明體" w:hint="eastAsia"/>
              </w:rPr>
              <w:t>社會（</w:t>
            </w:r>
            <w:r w:rsidR="005E0651">
              <w:rPr>
                <w:rFonts w:ascii="新細明體" w:hAnsi="新細明體" w:hint="eastAsia"/>
              </w:rPr>
              <w:t>3</w:t>
            </w:r>
            <w:r w:rsidRPr="00F2343D">
              <w:rPr>
                <w:rFonts w:ascii="新細明體" w:hAnsi="新細明體" w:hint="eastAsia"/>
              </w:rPr>
              <w:t>）</w:t>
            </w:r>
          </w:p>
        </w:tc>
        <w:tc>
          <w:tcPr>
            <w:tcW w:w="1848" w:type="dxa"/>
            <w:gridSpan w:val="2"/>
            <w:vMerge w:val="restart"/>
            <w:vAlign w:val="center"/>
          </w:tcPr>
          <w:p w:rsidR="002B66CC" w:rsidRPr="00F2343D" w:rsidRDefault="002B66CC" w:rsidP="00FF2BE9">
            <w:pPr>
              <w:ind w:firstLineChars="100" w:firstLine="240"/>
              <w:jc w:val="center"/>
              <w:rPr>
                <w:rFonts w:ascii="新細明體" w:hAnsi="新細明體"/>
              </w:rPr>
            </w:pPr>
            <w:r w:rsidRPr="00F2343D">
              <w:rPr>
                <w:rFonts w:ascii="新細明體" w:hAnsi="新細明體" w:hint="eastAsia"/>
              </w:rPr>
              <w:t>自然與</w:t>
            </w:r>
          </w:p>
          <w:p w:rsidR="002B66CC" w:rsidRPr="00F2343D" w:rsidRDefault="002B66CC" w:rsidP="00FF2BE9">
            <w:pPr>
              <w:ind w:firstLineChars="100" w:firstLine="240"/>
              <w:jc w:val="center"/>
              <w:rPr>
                <w:rFonts w:ascii="新細明體" w:hAnsi="新細明體"/>
              </w:rPr>
            </w:pPr>
            <w:r w:rsidRPr="00F2343D">
              <w:rPr>
                <w:rFonts w:ascii="新細明體" w:hAnsi="新細明體" w:hint="eastAsia"/>
              </w:rPr>
              <w:t>生活科技（</w:t>
            </w:r>
            <w:r>
              <w:rPr>
                <w:rFonts w:ascii="新細明體" w:hAnsi="新細明體" w:hint="eastAsia"/>
              </w:rPr>
              <w:t>4</w:t>
            </w:r>
            <w:r w:rsidRPr="00F2343D">
              <w:rPr>
                <w:rFonts w:ascii="新細明體" w:hAnsi="新細明體" w:hint="eastAsia"/>
              </w:rPr>
              <w:t>）</w:t>
            </w:r>
          </w:p>
        </w:tc>
        <w:tc>
          <w:tcPr>
            <w:tcW w:w="1385" w:type="dxa"/>
            <w:vMerge w:val="restart"/>
            <w:vAlign w:val="center"/>
          </w:tcPr>
          <w:p w:rsidR="002B66CC" w:rsidRPr="00F2343D" w:rsidRDefault="002B66CC" w:rsidP="00F809D5">
            <w:pPr>
              <w:ind w:leftChars="-11" w:hangingChars="11" w:hanging="26"/>
              <w:jc w:val="center"/>
              <w:rPr>
                <w:rFonts w:ascii="新細明體" w:hAnsi="新細明體"/>
              </w:rPr>
            </w:pPr>
            <w:r w:rsidRPr="00F2343D">
              <w:rPr>
                <w:rFonts w:ascii="新細明體" w:hAnsi="新細明體" w:hint="eastAsia"/>
              </w:rPr>
              <w:t>藝術與</w:t>
            </w:r>
          </w:p>
          <w:p w:rsidR="002B66CC" w:rsidRPr="00F2343D" w:rsidRDefault="002B66CC" w:rsidP="00F809D5">
            <w:pPr>
              <w:ind w:leftChars="-11" w:hangingChars="11" w:hanging="26"/>
              <w:jc w:val="center"/>
              <w:rPr>
                <w:rFonts w:ascii="新細明體" w:hAnsi="新細明體"/>
              </w:rPr>
            </w:pPr>
            <w:r w:rsidRPr="00F2343D">
              <w:rPr>
                <w:rFonts w:ascii="新細明體" w:hAnsi="新細明體" w:hint="eastAsia"/>
              </w:rPr>
              <w:t>人文</w:t>
            </w:r>
          </w:p>
          <w:p w:rsidR="002B66CC" w:rsidRPr="00F2343D" w:rsidRDefault="002B66CC" w:rsidP="00F809D5">
            <w:pPr>
              <w:ind w:leftChars="-11" w:hangingChars="11" w:hanging="26"/>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390" w:type="dxa"/>
            <w:vMerge w:val="restart"/>
            <w:vAlign w:val="center"/>
          </w:tcPr>
          <w:p w:rsidR="002B66CC" w:rsidRPr="00F2343D" w:rsidRDefault="002B66CC" w:rsidP="00F809D5">
            <w:pPr>
              <w:jc w:val="center"/>
              <w:rPr>
                <w:rFonts w:ascii="新細明體" w:hAnsi="新細明體"/>
              </w:rPr>
            </w:pPr>
            <w:r w:rsidRPr="00F2343D">
              <w:rPr>
                <w:rFonts w:ascii="新細明體" w:hAnsi="新細明體" w:hint="eastAsia"/>
              </w:rPr>
              <w:t>健康與</w:t>
            </w:r>
          </w:p>
          <w:p w:rsidR="002B66CC" w:rsidRPr="00F2343D" w:rsidRDefault="002B66CC" w:rsidP="00F809D5">
            <w:pPr>
              <w:jc w:val="center"/>
              <w:rPr>
                <w:rFonts w:ascii="新細明體" w:hAnsi="新細明體"/>
              </w:rPr>
            </w:pPr>
            <w:r w:rsidRPr="00F2343D">
              <w:rPr>
                <w:rFonts w:ascii="新細明體" w:hAnsi="新細明體" w:hint="eastAsia"/>
              </w:rPr>
              <w:t>體育</w:t>
            </w:r>
          </w:p>
          <w:p w:rsidR="002B66CC" w:rsidRPr="00F2343D" w:rsidRDefault="002B66CC" w:rsidP="00F809D5">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440" w:type="dxa"/>
            <w:vMerge w:val="restart"/>
            <w:vAlign w:val="center"/>
          </w:tcPr>
          <w:p w:rsidR="002B66CC" w:rsidRPr="00F2343D" w:rsidRDefault="002B66CC" w:rsidP="00F809D5">
            <w:pPr>
              <w:ind w:leftChars="-12" w:hangingChars="12" w:hanging="29"/>
              <w:jc w:val="center"/>
              <w:rPr>
                <w:rFonts w:ascii="新細明體" w:hAnsi="新細明體"/>
              </w:rPr>
            </w:pPr>
            <w:r w:rsidRPr="00F2343D">
              <w:rPr>
                <w:rFonts w:ascii="新細明體" w:hAnsi="新細明體" w:hint="eastAsia"/>
              </w:rPr>
              <w:t>綜合活動</w:t>
            </w:r>
          </w:p>
          <w:p w:rsidR="002B66CC" w:rsidRPr="00F2343D" w:rsidRDefault="002B66CC" w:rsidP="00F809D5">
            <w:pPr>
              <w:ind w:leftChars="-12" w:hangingChars="12" w:hanging="29"/>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r>
      <w:tr w:rsidR="007B17DC" w:rsidRPr="00F2343D" w:rsidTr="007B17DC">
        <w:trPr>
          <w:cantSplit/>
          <w:jc w:val="center"/>
        </w:trPr>
        <w:tc>
          <w:tcPr>
            <w:tcW w:w="748" w:type="dxa"/>
            <w:vMerge/>
            <w:vAlign w:val="center"/>
          </w:tcPr>
          <w:p w:rsidR="002B66CC" w:rsidRPr="00F2343D" w:rsidRDefault="002B66CC" w:rsidP="00F809D5">
            <w:pPr>
              <w:ind w:firstLineChars="100" w:firstLine="240"/>
              <w:jc w:val="center"/>
              <w:rPr>
                <w:rFonts w:ascii="新細明體" w:hAnsi="新細明體"/>
              </w:rPr>
            </w:pPr>
          </w:p>
        </w:tc>
        <w:tc>
          <w:tcPr>
            <w:tcW w:w="997" w:type="dxa"/>
            <w:vMerge/>
            <w:vAlign w:val="center"/>
          </w:tcPr>
          <w:p w:rsidR="002B66CC" w:rsidRPr="00F2343D" w:rsidRDefault="002B66CC" w:rsidP="00FF2BE9">
            <w:pPr>
              <w:ind w:firstLineChars="100" w:firstLine="240"/>
              <w:jc w:val="center"/>
              <w:rPr>
                <w:rFonts w:ascii="新細明體" w:hAnsi="新細明體"/>
              </w:rPr>
            </w:pPr>
          </w:p>
        </w:tc>
        <w:tc>
          <w:tcPr>
            <w:tcW w:w="1315" w:type="dxa"/>
            <w:vMerge/>
            <w:vAlign w:val="center"/>
          </w:tcPr>
          <w:p w:rsidR="002B66CC" w:rsidRPr="00F2343D" w:rsidRDefault="002B66CC" w:rsidP="00FF2BE9">
            <w:pPr>
              <w:ind w:firstLineChars="100" w:firstLine="240"/>
              <w:jc w:val="center"/>
              <w:rPr>
                <w:rFonts w:ascii="新細明體" w:hAnsi="新細明體"/>
              </w:rPr>
            </w:pPr>
          </w:p>
        </w:tc>
        <w:tc>
          <w:tcPr>
            <w:tcW w:w="1275" w:type="dxa"/>
            <w:vAlign w:val="center"/>
          </w:tcPr>
          <w:p w:rsidR="002B66CC" w:rsidRPr="00F2343D" w:rsidRDefault="002B66CC" w:rsidP="00FF2BE9">
            <w:pPr>
              <w:ind w:firstLineChars="100" w:firstLine="240"/>
              <w:jc w:val="center"/>
              <w:rPr>
                <w:rFonts w:ascii="新細明體" w:hAnsi="新細明體"/>
              </w:rPr>
            </w:pPr>
            <w:r w:rsidRPr="00F2343D">
              <w:rPr>
                <w:rFonts w:ascii="新細明體" w:hAnsi="新細明體" w:hint="eastAsia"/>
              </w:rPr>
              <w:t>國文（</w:t>
            </w:r>
            <w:r>
              <w:rPr>
                <w:rFonts w:ascii="新細明體" w:hAnsi="新細明體" w:hint="eastAsia"/>
              </w:rPr>
              <w:t>4</w:t>
            </w:r>
            <w:r w:rsidRPr="00F2343D">
              <w:rPr>
                <w:rFonts w:ascii="新細明體" w:hAnsi="新細明體" w:hint="eastAsia"/>
              </w:rPr>
              <w:t>）</w:t>
            </w:r>
          </w:p>
        </w:tc>
        <w:tc>
          <w:tcPr>
            <w:tcW w:w="1276" w:type="dxa"/>
            <w:gridSpan w:val="2"/>
            <w:vAlign w:val="center"/>
          </w:tcPr>
          <w:p w:rsidR="002B66CC" w:rsidRPr="00F2343D" w:rsidRDefault="002B66CC" w:rsidP="00FF2BE9">
            <w:pPr>
              <w:ind w:firstLineChars="100" w:firstLine="240"/>
              <w:jc w:val="center"/>
              <w:rPr>
                <w:rFonts w:ascii="新細明體" w:hAnsi="新細明體"/>
              </w:rPr>
            </w:pPr>
            <w:r w:rsidRPr="00F2343D">
              <w:rPr>
                <w:rFonts w:ascii="新細明體" w:hAnsi="新細明體" w:hint="eastAsia"/>
              </w:rPr>
              <w:t>英語（</w:t>
            </w:r>
            <w:r>
              <w:rPr>
                <w:rFonts w:ascii="新細明體" w:hAnsi="新細明體" w:hint="eastAsia"/>
              </w:rPr>
              <w:t>4</w:t>
            </w:r>
            <w:r w:rsidRPr="00F2343D">
              <w:rPr>
                <w:rFonts w:ascii="新細明體" w:hAnsi="新細明體" w:hint="eastAsia"/>
              </w:rPr>
              <w:t>）</w:t>
            </w:r>
          </w:p>
        </w:tc>
        <w:tc>
          <w:tcPr>
            <w:tcW w:w="1285" w:type="dxa"/>
            <w:vMerge/>
            <w:vAlign w:val="center"/>
          </w:tcPr>
          <w:p w:rsidR="002B66CC" w:rsidRPr="00F2343D" w:rsidRDefault="002B66CC" w:rsidP="00FF2BE9">
            <w:pPr>
              <w:ind w:firstLineChars="100" w:firstLine="240"/>
              <w:jc w:val="center"/>
              <w:rPr>
                <w:rFonts w:ascii="新細明體" w:hAnsi="新細明體"/>
              </w:rPr>
            </w:pPr>
          </w:p>
        </w:tc>
        <w:tc>
          <w:tcPr>
            <w:tcW w:w="3024" w:type="dxa"/>
            <w:gridSpan w:val="3"/>
            <w:vMerge/>
            <w:vAlign w:val="center"/>
          </w:tcPr>
          <w:p w:rsidR="002B66CC" w:rsidRPr="00F2343D" w:rsidRDefault="002B66CC" w:rsidP="00FF2BE9">
            <w:pPr>
              <w:ind w:firstLineChars="100" w:firstLine="240"/>
              <w:jc w:val="center"/>
              <w:rPr>
                <w:rFonts w:ascii="新細明體" w:hAnsi="新細明體"/>
              </w:rPr>
            </w:pPr>
          </w:p>
        </w:tc>
        <w:tc>
          <w:tcPr>
            <w:tcW w:w="1848" w:type="dxa"/>
            <w:gridSpan w:val="2"/>
            <w:vMerge/>
            <w:vAlign w:val="center"/>
          </w:tcPr>
          <w:p w:rsidR="002B66CC" w:rsidRPr="00F2343D" w:rsidRDefault="002B66CC" w:rsidP="00FF2BE9">
            <w:pPr>
              <w:ind w:firstLineChars="100" w:firstLine="240"/>
              <w:jc w:val="center"/>
              <w:rPr>
                <w:rFonts w:ascii="新細明體" w:hAnsi="新細明體"/>
              </w:rPr>
            </w:pPr>
          </w:p>
        </w:tc>
        <w:tc>
          <w:tcPr>
            <w:tcW w:w="1385" w:type="dxa"/>
            <w:vMerge/>
            <w:vAlign w:val="center"/>
          </w:tcPr>
          <w:p w:rsidR="002B66CC" w:rsidRPr="00F2343D" w:rsidRDefault="002B66CC" w:rsidP="00FF2BE9">
            <w:pPr>
              <w:ind w:firstLineChars="100" w:firstLine="240"/>
              <w:jc w:val="center"/>
              <w:rPr>
                <w:rFonts w:ascii="新細明體" w:hAnsi="新細明體"/>
              </w:rPr>
            </w:pPr>
          </w:p>
        </w:tc>
        <w:tc>
          <w:tcPr>
            <w:tcW w:w="1390" w:type="dxa"/>
            <w:vMerge/>
            <w:vAlign w:val="center"/>
          </w:tcPr>
          <w:p w:rsidR="002B66CC" w:rsidRPr="00F2343D" w:rsidRDefault="002B66CC" w:rsidP="00FF2BE9">
            <w:pPr>
              <w:ind w:firstLineChars="100" w:firstLine="240"/>
              <w:jc w:val="center"/>
              <w:rPr>
                <w:rFonts w:ascii="新細明體" w:hAnsi="新細明體"/>
              </w:rPr>
            </w:pPr>
          </w:p>
        </w:tc>
        <w:tc>
          <w:tcPr>
            <w:tcW w:w="1440" w:type="dxa"/>
            <w:vMerge/>
            <w:vAlign w:val="center"/>
          </w:tcPr>
          <w:p w:rsidR="002B66CC" w:rsidRPr="00F2343D" w:rsidRDefault="002B66CC" w:rsidP="00FF2BE9">
            <w:pPr>
              <w:ind w:firstLineChars="100" w:firstLine="240"/>
              <w:jc w:val="center"/>
              <w:rPr>
                <w:rFonts w:ascii="新細明體" w:hAnsi="新細明體"/>
              </w:rPr>
            </w:pPr>
          </w:p>
        </w:tc>
      </w:tr>
      <w:tr w:rsidR="007B17DC" w:rsidRPr="00F2343D" w:rsidTr="007B17DC">
        <w:trPr>
          <w:cantSplit/>
          <w:jc w:val="center"/>
        </w:trPr>
        <w:tc>
          <w:tcPr>
            <w:tcW w:w="748" w:type="dxa"/>
            <w:vMerge/>
            <w:vAlign w:val="center"/>
          </w:tcPr>
          <w:p w:rsidR="00FF2BE9" w:rsidRPr="00F2343D" w:rsidRDefault="00FF2BE9" w:rsidP="00F809D5">
            <w:pPr>
              <w:ind w:firstLineChars="100" w:firstLine="240"/>
              <w:jc w:val="center"/>
              <w:rPr>
                <w:rFonts w:ascii="新細明體" w:hAnsi="新細明體"/>
              </w:rPr>
            </w:pPr>
          </w:p>
        </w:tc>
        <w:tc>
          <w:tcPr>
            <w:tcW w:w="997" w:type="dxa"/>
            <w:vMerge/>
            <w:vAlign w:val="center"/>
          </w:tcPr>
          <w:p w:rsidR="00FF2BE9" w:rsidRPr="00F2343D" w:rsidRDefault="00FF2BE9" w:rsidP="00FF2BE9">
            <w:pPr>
              <w:ind w:firstLineChars="100" w:firstLine="240"/>
              <w:jc w:val="center"/>
              <w:rPr>
                <w:rFonts w:ascii="新細明體" w:hAnsi="新細明體"/>
              </w:rPr>
            </w:pPr>
          </w:p>
        </w:tc>
        <w:tc>
          <w:tcPr>
            <w:tcW w:w="1315" w:type="dxa"/>
            <w:vMerge/>
            <w:vAlign w:val="center"/>
          </w:tcPr>
          <w:p w:rsidR="00FF2BE9" w:rsidRPr="00F2343D" w:rsidRDefault="00FF2BE9" w:rsidP="00FF2BE9">
            <w:pPr>
              <w:ind w:firstLineChars="100" w:firstLine="240"/>
              <w:jc w:val="center"/>
              <w:rPr>
                <w:rFonts w:ascii="新細明體" w:hAnsi="新細明體"/>
              </w:rPr>
            </w:pPr>
          </w:p>
        </w:tc>
        <w:tc>
          <w:tcPr>
            <w:tcW w:w="1275" w:type="dxa"/>
            <w:vAlign w:val="center"/>
          </w:tcPr>
          <w:p w:rsidR="00FF2BE9" w:rsidRPr="00F2343D" w:rsidRDefault="00FF2BE9" w:rsidP="00FF2BE9">
            <w:pPr>
              <w:jc w:val="center"/>
              <w:rPr>
                <w:rFonts w:ascii="新細明體" w:hAnsi="新細明體"/>
              </w:rPr>
            </w:pPr>
            <w:r>
              <w:rPr>
                <w:rFonts w:ascii="新細明體" w:hAnsi="新細明體" w:hint="eastAsia"/>
              </w:rPr>
              <w:t>南一版</w:t>
            </w:r>
          </w:p>
        </w:tc>
        <w:tc>
          <w:tcPr>
            <w:tcW w:w="1276" w:type="dxa"/>
            <w:gridSpan w:val="2"/>
            <w:vAlign w:val="center"/>
          </w:tcPr>
          <w:p w:rsidR="00FF2BE9" w:rsidRPr="00F2343D" w:rsidRDefault="00FF2BE9" w:rsidP="00FF2BE9">
            <w:pPr>
              <w:jc w:val="center"/>
              <w:rPr>
                <w:rFonts w:ascii="新細明體" w:hAnsi="新細明體"/>
              </w:rPr>
            </w:pPr>
            <w:r>
              <w:rPr>
                <w:rFonts w:hint="eastAsia"/>
              </w:rPr>
              <w:t>翰林</w:t>
            </w:r>
            <w:r>
              <w:rPr>
                <w:rFonts w:ascii="新細明體" w:hAnsi="新細明體" w:hint="eastAsia"/>
              </w:rPr>
              <w:t>版</w:t>
            </w:r>
          </w:p>
        </w:tc>
        <w:tc>
          <w:tcPr>
            <w:tcW w:w="1285" w:type="dxa"/>
            <w:vAlign w:val="center"/>
          </w:tcPr>
          <w:p w:rsidR="00FF2BE9" w:rsidRPr="00F2343D" w:rsidRDefault="00FF2BE9" w:rsidP="00FF2BE9">
            <w:pPr>
              <w:jc w:val="center"/>
              <w:rPr>
                <w:rFonts w:ascii="新細明體" w:hAnsi="新細明體"/>
              </w:rPr>
            </w:pPr>
            <w:r>
              <w:rPr>
                <w:rFonts w:hint="eastAsia"/>
              </w:rPr>
              <w:t>翰林</w:t>
            </w:r>
            <w:r>
              <w:rPr>
                <w:rFonts w:ascii="新細明體" w:hAnsi="新細明體" w:hint="eastAsia"/>
              </w:rPr>
              <w:t>版</w:t>
            </w:r>
          </w:p>
        </w:tc>
        <w:tc>
          <w:tcPr>
            <w:tcW w:w="3024" w:type="dxa"/>
            <w:gridSpan w:val="3"/>
            <w:vAlign w:val="center"/>
          </w:tcPr>
          <w:p w:rsidR="00FF2BE9" w:rsidRPr="00F2343D" w:rsidRDefault="00FF2BE9" w:rsidP="00FF2BE9">
            <w:pPr>
              <w:ind w:leftChars="-6" w:hangingChars="6" w:hanging="14"/>
              <w:jc w:val="center"/>
              <w:rPr>
                <w:rFonts w:ascii="新細明體" w:hAnsi="新細明體"/>
              </w:rPr>
            </w:pPr>
            <w:r>
              <w:rPr>
                <w:rFonts w:ascii="新細明體" w:hAnsi="新細明體" w:hint="eastAsia"/>
              </w:rPr>
              <w:t>康軒</w:t>
            </w:r>
            <w:r w:rsidRPr="00F2343D">
              <w:rPr>
                <w:rFonts w:ascii="新細明體" w:hAnsi="新細明體" w:hint="eastAsia"/>
              </w:rPr>
              <w:t>版</w:t>
            </w:r>
          </w:p>
        </w:tc>
        <w:tc>
          <w:tcPr>
            <w:tcW w:w="1848" w:type="dxa"/>
            <w:gridSpan w:val="2"/>
            <w:vAlign w:val="center"/>
          </w:tcPr>
          <w:p w:rsidR="00FF2BE9" w:rsidRDefault="00FF2BE9" w:rsidP="00FF2BE9">
            <w:pPr>
              <w:jc w:val="center"/>
              <w:rPr>
                <w:rFonts w:ascii="新細明體" w:hAnsi="新細明體"/>
              </w:rPr>
            </w:pPr>
            <w:r>
              <w:rPr>
                <w:rFonts w:ascii="新細明體" w:hAnsi="新細明體" w:hint="eastAsia"/>
              </w:rPr>
              <w:t>南一</w:t>
            </w:r>
            <w:r w:rsidRPr="00F2343D">
              <w:rPr>
                <w:rFonts w:ascii="新細明體" w:hAnsi="新細明體" w:hint="eastAsia"/>
              </w:rPr>
              <w:t>版</w:t>
            </w:r>
          </w:p>
        </w:tc>
        <w:tc>
          <w:tcPr>
            <w:tcW w:w="1385" w:type="dxa"/>
            <w:vAlign w:val="center"/>
          </w:tcPr>
          <w:p w:rsidR="00FF2BE9" w:rsidRPr="00F2343D" w:rsidRDefault="00FF2BE9" w:rsidP="00FF2BE9">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390" w:type="dxa"/>
            <w:vAlign w:val="center"/>
          </w:tcPr>
          <w:p w:rsidR="00FF2BE9" w:rsidRPr="00F2343D" w:rsidRDefault="00FF2BE9" w:rsidP="00FF2BE9">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440" w:type="dxa"/>
            <w:vAlign w:val="center"/>
          </w:tcPr>
          <w:p w:rsidR="00FF2BE9" w:rsidRPr="00F2343D" w:rsidRDefault="00FF2BE9" w:rsidP="00FF2BE9">
            <w:pPr>
              <w:jc w:val="center"/>
              <w:rPr>
                <w:rFonts w:ascii="新細明體" w:hAnsi="新細明體"/>
              </w:rPr>
            </w:pPr>
            <w:r>
              <w:rPr>
                <w:rFonts w:hint="eastAsia"/>
              </w:rPr>
              <w:t>育成</w:t>
            </w:r>
            <w:r w:rsidRPr="0016272B">
              <w:rPr>
                <w:rFonts w:hint="eastAsia"/>
              </w:rPr>
              <w:t>版</w:t>
            </w:r>
          </w:p>
        </w:tc>
      </w:tr>
      <w:tr w:rsidR="00F809D5" w:rsidRPr="00F2343D" w:rsidTr="007B17DC">
        <w:trPr>
          <w:trHeight w:val="1610"/>
          <w:jc w:val="center"/>
        </w:trPr>
        <w:tc>
          <w:tcPr>
            <w:tcW w:w="748" w:type="dxa"/>
            <w:vAlign w:val="center"/>
          </w:tcPr>
          <w:p w:rsidR="00FB5C05" w:rsidRPr="00580840" w:rsidRDefault="00FB5C05" w:rsidP="00F809D5">
            <w:pPr>
              <w:pStyle w:val="aff3"/>
              <w:jc w:val="center"/>
            </w:pPr>
            <w:r w:rsidRPr="00580840">
              <w:rPr>
                <w:rFonts w:hint="eastAsia"/>
              </w:rPr>
              <w:t>1</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08/28〜09/03</w:t>
            </w:r>
          </w:p>
        </w:tc>
        <w:tc>
          <w:tcPr>
            <w:tcW w:w="1315" w:type="dxa"/>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8/30開學日</w:t>
            </w:r>
          </w:p>
          <w:p w:rsidR="00AC39A6" w:rsidRPr="004D1F8A" w:rsidRDefault="00AC39A6" w:rsidP="00AC39A6">
            <w:pPr>
              <w:pStyle w:val="aff3"/>
              <w:spacing w:line="0" w:lineRule="atLeast"/>
              <w:rPr>
                <w:rFonts w:ascii="標楷體" w:hAnsi="標楷體"/>
                <w:sz w:val="22"/>
              </w:rPr>
            </w:pPr>
            <w:r w:rsidRPr="004D1F8A">
              <w:rPr>
                <w:rFonts w:ascii="標楷體" w:hAnsi="標楷體" w:hint="eastAsia"/>
                <w:sz w:val="22"/>
              </w:rPr>
              <w:t>友善校園週</w:t>
            </w:r>
          </w:p>
          <w:p w:rsidR="00AC39A6" w:rsidRPr="004D1F8A" w:rsidRDefault="00AC39A6" w:rsidP="00AC39A6">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(反黑、反毒、反霸凌)</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預備週</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Starter Unit</w:t>
            </w:r>
          </w:p>
          <w:p w:rsidR="00C16D55" w:rsidRPr="000403DA" w:rsidRDefault="00C16D55" w:rsidP="000403DA">
            <w:pPr>
              <w:spacing w:line="0" w:lineRule="atLeast"/>
              <w:jc w:val="both"/>
              <w:rPr>
                <w:rFonts w:eastAsia="標楷體"/>
                <w:bCs/>
                <w:snapToGrid w:val="0"/>
                <w:sz w:val="20"/>
                <w:szCs w:val="20"/>
              </w:rPr>
            </w:pP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1-1 正負數與絕對值</w:t>
            </w:r>
          </w:p>
          <w:p w:rsidR="0062077E" w:rsidRPr="0062077E" w:rsidRDefault="0062077E" w:rsidP="0062077E">
            <w:pPr>
              <w:spacing w:line="220" w:lineRule="atLeast"/>
              <w:ind w:left="57" w:right="57"/>
              <w:rPr>
                <w:rFonts w:ascii="標楷體" w:eastAsia="標楷體" w:hAnsi="標楷體"/>
                <w:color w:val="000000"/>
                <w:sz w:val="18"/>
                <w:szCs w:val="18"/>
              </w:rPr>
            </w:pPr>
            <w:r w:rsidRPr="0062077E">
              <w:rPr>
                <w:rFonts w:ascii="標楷體" w:eastAsia="標楷體" w:hAnsi="標楷體" w:hint="eastAsia"/>
                <w:color w:val="000000"/>
                <w:sz w:val="18"/>
                <w:szCs w:val="18"/>
              </w:rPr>
              <w:t>【生涯發展教育】【資訊教育】</w:t>
            </w:r>
            <w:r w:rsidRPr="0062077E">
              <w:rPr>
                <w:rFonts w:ascii="標楷體" w:eastAsia="標楷體" w:hAnsi="標楷體" w:hint="eastAsia"/>
                <w:sz w:val="18"/>
                <w:szCs w:val="18"/>
              </w:rPr>
              <w:t>【家政教育】</w:t>
            </w:r>
          </w:p>
          <w:p w:rsidR="0062077E" w:rsidRPr="0062077E" w:rsidRDefault="0062077E" w:rsidP="00805195">
            <w:pPr>
              <w:spacing w:line="0" w:lineRule="atLeast"/>
              <w:rPr>
                <w:rFonts w:ascii="標楷體" w:eastAsia="標楷體" w:hAnsi="標楷體"/>
                <w:bCs/>
                <w:snapToGrid w:val="0"/>
                <w:sz w:val="20"/>
                <w:szCs w:val="20"/>
              </w:rPr>
            </w:pP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第一單元　臺灣的自然環境</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第１課　位置與範圍</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【資訊教育】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第二單元　臺灣的歷史(上)</w:t>
            </w:r>
          </w:p>
          <w:p w:rsidR="00FB5C05" w:rsidRPr="002B66CC" w:rsidRDefault="00FB5C05" w:rsidP="005A1EDA">
            <w:pPr>
              <w:rPr>
                <w:rFonts w:ascii="標楷體" w:eastAsia="標楷體" w:hAnsi="標楷體"/>
                <w:color w:val="000000"/>
                <w:sz w:val="18"/>
                <w:szCs w:val="18"/>
              </w:rPr>
            </w:pPr>
          </w:p>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第１課　史前文化與原住民族</w:t>
            </w: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第三單元　從個人到社區發展</w:t>
            </w:r>
          </w:p>
          <w:p w:rsidR="00FB5C05" w:rsidRPr="002B66CC" w:rsidRDefault="00FB5C05" w:rsidP="005A1EDA">
            <w:pPr>
              <w:rPr>
                <w:rFonts w:ascii="標楷體" w:eastAsia="標楷體" w:hAnsi="標楷體"/>
                <w:color w:val="000000"/>
                <w:sz w:val="18"/>
                <w:szCs w:val="18"/>
              </w:rPr>
            </w:pPr>
          </w:p>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第１課　成長的喜悅</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tc>
        <w:tc>
          <w:tcPr>
            <w:tcW w:w="910" w:type="dxa"/>
          </w:tcPr>
          <w:p w:rsidR="00FB5C05" w:rsidRPr="0034723D" w:rsidRDefault="00FB5C05" w:rsidP="002B66CC">
            <w:pPr>
              <w:spacing w:line="0" w:lineRule="atLeast"/>
              <w:ind w:left="200" w:hangingChars="100" w:hanging="200"/>
              <w:rPr>
                <w:rFonts w:ascii="標楷體" w:eastAsia="標楷體" w:hAnsi="標楷體"/>
                <w:sz w:val="20"/>
                <w:szCs w:val="20"/>
              </w:rPr>
            </w:pPr>
            <w:r w:rsidRPr="0034723D">
              <w:rPr>
                <w:rFonts w:ascii="標楷體" w:eastAsia="標楷體" w:hAnsi="標楷體" w:hint="eastAsia"/>
                <w:bCs/>
                <w:sz w:val="20"/>
                <w:szCs w:val="20"/>
              </w:rPr>
              <w:t xml:space="preserve">預備週 </w:t>
            </w:r>
          </w:p>
        </w:tc>
        <w:tc>
          <w:tcPr>
            <w:tcW w:w="938" w:type="dxa"/>
          </w:tcPr>
          <w:p w:rsidR="00FB5C05" w:rsidRPr="0034723D" w:rsidRDefault="00FB5C05" w:rsidP="002B66CC">
            <w:pPr>
              <w:spacing w:line="0" w:lineRule="atLeast"/>
              <w:ind w:left="200" w:hangingChars="100" w:hanging="200"/>
              <w:rPr>
                <w:rFonts w:ascii="標楷體" w:eastAsia="標楷體" w:hAnsi="標楷體"/>
                <w:sz w:val="20"/>
                <w:szCs w:val="20"/>
              </w:rPr>
            </w:pPr>
            <w:r w:rsidRPr="0034723D">
              <w:rPr>
                <w:rFonts w:ascii="標楷體" w:eastAsia="標楷體" w:hAnsi="標楷體" w:hint="eastAsia"/>
                <w:bCs/>
                <w:sz w:val="20"/>
                <w:szCs w:val="20"/>
              </w:rPr>
              <w:t>預備週</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探索藝術形式的奧祕</w:t>
            </w:r>
          </w:p>
          <w:p w:rsidR="002C2F2B" w:rsidRDefault="00FB5C05" w:rsidP="002C2F2B">
            <w:pPr>
              <w:pStyle w:val="aff6"/>
              <w:numPr>
                <w:ilvl w:val="0"/>
                <w:numId w:val="28"/>
              </w:numPr>
              <w:spacing w:line="0" w:lineRule="atLeast"/>
              <w:ind w:leftChars="0"/>
              <w:rPr>
                <w:rFonts w:ascii="標楷體" w:eastAsia="標楷體" w:hAnsi="標楷體"/>
                <w:bCs/>
                <w:snapToGrid w:val="0"/>
                <w:sz w:val="20"/>
                <w:szCs w:val="20"/>
              </w:rPr>
            </w:pPr>
            <w:r w:rsidRPr="002C2F2B">
              <w:rPr>
                <w:rFonts w:ascii="標楷體" w:eastAsia="標楷體" w:hAnsi="標楷體"/>
                <w:bCs/>
                <w:snapToGrid w:val="0"/>
                <w:sz w:val="20"/>
                <w:szCs w:val="20"/>
              </w:rPr>
              <w:t>開解Muse密碼</w:t>
            </w:r>
          </w:p>
          <w:p w:rsidR="002C2F2B" w:rsidRPr="002C2F2B" w:rsidRDefault="002C2F2B" w:rsidP="002C2F2B">
            <w:pPr>
              <w:pStyle w:val="aff6"/>
              <w:spacing w:line="0" w:lineRule="atLeast"/>
              <w:ind w:leftChars="-11" w:left="-3" w:hangingChars="13" w:hanging="23"/>
              <w:rPr>
                <w:rFonts w:ascii="標楷體" w:eastAsia="標楷體" w:hAnsi="標楷體"/>
                <w:bCs/>
                <w:snapToGrid w:val="0"/>
                <w:kern w:val="0"/>
                <w:sz w:val="18"/>
                <w:szCs w:val="18"/>
              </w:rPr>
            </w:pPr>
            <w:r w:rsidRPr="002C2F2B">
              <w:rPr>
                <w:rFonts w:ascii="標楷體" w:eastAsia="標楷體" w:hAnsi="標楷體" w:hint="eastAsia"/>
                <w:bCs/>
                <w:snapToGrid w:val="0"/>
                <w:kern w:val="0"/>
                <w:sz w:val="18"/>
                <w:szCs w:val="18"/>
              </w:rPr>
              <w:t>【家政教育】</w:t>
            </w:r>
          </w:p>
          <w:p w:rsidR="002C2F2B" w:rsidRPr="002C2F2B" w:rsidRDefault="002C2F2B" w:rsidP="002C2F2B">
            <w:pPr>
              <w:pStyle w:val="aff6"/>
              <w:spacing w:line="0" w:lineRule="atLeast"/>
              <w:ind w:leftChars="-11" w:left="-3" w:hangingChars="13" w:hanging="23"/>
              <w:rPr>
                <w:rFonts w:ascii="標楷體" w:eastAsia="標楷體" w:hAnsi="標楷體"/>
                <w:bCs/>
                <w:snapToGrid w:val="0"/>
                <w:kern w:val="0"/>
                <w:sz w:val="18"/>
                <w:szCs w:val="18"/>
              </w:rPr>
            </w:pPr>
            <w:r w:rsidRPr="002C2F2B">
              <w:rPr>
                <w:rFonts w:ascii="標楷體" w:eastAsia="標楷體" w:hAnsi="標楷體" w:hint="eastAsia"/>
                <w:bCs/>
                <w:snapToGrid w:val="0"/>
                <w:kern w:val="0"/>
                <w:sz w:val="18"/>
                <w:szCs w:val="18"/>
              </w:rPr>
              <w:t>【資訊教育】</w:t>
            </w:r>
          </w:p>
          <w:p w:rsidR="002C2F2B" w:rsidRPr="002C2F2B" w:rsidRDefault="002C2F2B" w:rsidP="002C2F2B">
            <w:pPr>
              <w:pStyle w:val="aff6"/>
              <w:spacing w:line="0" w:lineRule="atLeast"/>
              <w:ind w:leftChars="-11" w:left="0" w:hangingChars="13" w:hanging="26"/>
              <w:rPr>
                <w:rFonts w:ascii="標楷體" w:eastAsia="標楷體" w:hAnsi="標楷體"/>
                <w:bCs/>
                <w:snapToGrid w:val="0"/>
                <w:sz w:val="20"/>
                <w:szCs w:val="20"/>
              </w:rPr>
            </w:pP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第一篇健康起跑點</w:t>
            </w:r>
            <w:r w:rsidRPr="00FA3E23">
              <w:rPr>
                <w:rFonts w:ascii="標楷體" w:eastAsia="標楷體" w:hAnsi="標楷體"/>
                <w:bCs/>
                <w:snapToGrid w:val="0"/>
                <w:sz w:val="20"/>
                <w:szCs w:val="20"/>
              </w:rPr>
              <w:tab/>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1章全人的健康</w:t>
            </w:r>
          </w:p>
          <w:p w:rsidR="00EA4A74" w:rsidRPr="002B66CC" w:rsidRDefault="00EA4A74" w:rsidP="00EA4A74">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EA4A74" w:rsidRPr="00FA3E23" w:rsidRDefault="00EA4A74"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一親親校園</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單元一我是新鮮人</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1-1猜猜我是誰</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1-2認識你真好</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生涯、兩性</w:t>
            </w:r>
            <w:r w:rsidRPr="00FB5C05">
              <w:rPr>
                <w:rFonts w:ascii="標楷體" w:eastAsia="標楷體" w:hAnsi="標楷體"/>
                <w:color w:val="000000"/>
                <w:sz w:val="20"/>
                <w:szCs w:val="20"/>
              </w:rPr>
              <w:t>】</w:t>
            </w:r>
          </w:p>
        </w:tc>
      </w:tr>
      <w:tr w:rsidR="00F809D5" w:rsidRPr="00F2343D" w:rsidTr="007B17DC">
        <w:trPr>
          <w:trHeight w:val="1722"/>
          <w:jc w:val="center"/>
        </w:trPr>
        <w:tc>
          <w:tcPr>
            <w:tcW w:w="748" w:type="dxa"/>
            <w:vAlign w:val="center"/>
          </w:tcPr>
          <w:p w:rsidR="00FB5C05" w:rsidRPr="00580840" w:rsidRDefault="00FB5C05" w:rsidP="00F809D5">
            <w:pPr>
              <w:pStyle w:val="aff3"/>
              <w:jc w:val="center"/>
            </w:pPr>
            <w:r w:rsidRPr="00580840">
              <w:rPr>
                <w:rFonts w:hint="eastAsia"/>
              </w:rPr>
              <w:t>2</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09/04〜09/10</w:t>
            </w:r>
          </w:p>
        </w:tc>
        <w:tc>
          <w:tcPr>
            <w:tcW w:w="1315" w:type="dxa"/>
          </w:tcPr>
          <w:p w:rsidR="00AC39A6" w:rsidRPr="004D1F8A" w:rsidRDefault="00AC39A6" w:rsidP="00AC39A6">
            <w:pPr>
              <w:pStyle w:val="aff"/>
              <w:spacing w:line="0" w:lineRule="atLeast"/>
              <w:rPr>
                <w:rFonts w:ascii="標楷體" w:hAnsi="標楷體"/>
                <w:sz w:val="22"/>
                <w:szCs w:val="22"/>
              </w:rPr>
            </w:pPr>
            <w:r w:rsidRPr="004D1F8A">
              <w:rPr>
                <w:rFonts w:ascii="標楷體" w:hAnsi="標楷體" w:hint="eastAsia"/>
                <w:sz w:val="22"/>
                <w:szCs w:val="22"/>
              </w:rPr>
              <w:t>(二)</w:t>
            </w:r>
          </w:p>
          <w:p w:rsidR="00AC39A6" w:rsidRPr="004D1F8A" w:rsidRDefault="00AC39A6" w:rsidP="00AC39A6">
            <w:pPr>
              <w:pStyle w:val="aff"/>
              <w:spacing w:line="0" w:lineRule="atLeast"/>
              <w:rPr>
                <w:rFonts w:ascii="標楷體" w:hAnsi="標楷體"/>
                <w:sz w:val="22"/>
                <w:szCs w:val="22"/>
              </w:rPr>
            </w:pPr>
            <w:r w:rsidRPr="004D1F8A">
              <w:rPr>
                <w:rFonts w:ascii="標楷體" w:hAnsi="標楷體" w:hint="eastAsia"/>
                <w:sz w:val="22"/>
                <w:szCs w:val="22"/>
              </w:rPr>
              <w:t>能源教育週</w:t>
            </w:r>
          </w:p>
          <w:p w:rsidR="00AC39A6" w:rsidRPr="004D1F8A" w:rsidRDefault="00AC39A6" w:rsidP="00AC39A6">
            <w:pPr>
              <w:pStyle w:val="aff"/>
              <w:spacing w:line="0" w:lineRule="atLeast"/>
              <w:rPr>
                <w:rFonts w:ascii="標楷體" w:hAnsi="標楷體"/>
                <w:sz w:val="22"/>
                <w:szCs w:val="22"/>
              </w:rPr>
            </w:pPr>
            <w:r w:rsidRPr="004D1F8A">
              <w:rPr>
                <w:rFonts w:ascii="標楷體" w:hAnsi="標楷體" w:hint="eastAsia"/>
                <w:sz w:val="22"/>
                <w:szCs w:val="22"/>
              </w:rPr>
              <w:t>環境教育週</w:t>
            </w:r>
          </w:p>
          <w:p w:rsidR="00FB5C05" w:rsidRPr="004D1F8A" w:rsidRDefault="00AC39A6" w:rsidP="00AC39A6">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防災教育週</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一、雅量(5)</w:t>
            </w:r>
            <w:r w:rsidR="00B64015">
              <w:rPr>
                <w:rFonts w:hint="eastAsia"/>
              </w:rPr>
              <w:t xml:space="preserve"> </w:t>
            </w:r>
            <w:r w:rsidR="00B64015" w:rsidRPr="00B64015">
              <w:rPr>
                <w:rFonts w:ascii="標楷體" w:eastAsia="標楷體" w:hAnsi="標楷體" w:hint="eastAsia"/>
                <w:sz w:val="20"/>
                <w:szCs w:val="20"/>
              </w:rPr>
              <w:t>【家政教育】【人權教育】</w:t>
            </w:r>
          </w:p>
        </w:tc>
        <w:tc>
          <w:tcPr>
            <w:tcW w:w="1276" w:type="dxa"/>
            <w:gridSpan w:val="2"/>
          </w:tcPr>
          <w:p w:rsidR="00FB5C05" w:rsidRPr="000403DA"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Starter Unit</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1-1 正負數與絕對值</w:t>
            </w:r>
          </w:p>
          <w:p w:rsidR="0062077E" w:rsidRPr="00805195" w:rsidRDefault="0062077E" w:rsidP="00805195">
            <w:pPr>
              <w:spacing w:line="0" w:lineRule="atLeast"/>
              <w:rPr>
                <w:rFonts w:ascii="標楷體" w:eastAsia="標楷體" w:hAnsi="標楷體"/>
                <w:bCs/>
                <w:snapToGrid w:val="0"/>
                <w:sz w:val="20"/>
                <w:szCs w:val="20"/>
              </w:rPr>
            </w:pPr>
            <w:r w:rsidRPr="0062077E">
              <w:rPr>
                <w:rFonts w:ascii="標楷體" w:eastAsia="標楷體" w:hAnsi="標楷體" w:hint="eastAsia"/>
                <w:color w:val="000000"/>
                <w:sz w:val="18"/>
                <w:szCs w:val="18"/>
              </w:rPr>
              <w:t>【生涯發展教育】【資訊教育】</w:t>
            </w:r>
            <w:r w:rsidRPr="0062077E">
              <w:rPr>
                <w:rFonts w:ascii="標楷體" w:eastAsia="標楷體" w:hAnsi="標楷體" w:hint="eastAsia"/>
                <w:sz w:val="18"/>
                <w:szCs w:val="18"/>
              </w:rPr>
              <w:t>【家政教育】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第１課　位置與範圍</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【資訊教育】</w:t>
            </w:r>
          </w:p>
          <w:p w:rsidR="00FB5C05" w:rsidRPr="002B66CC" w:rsidRDefault="00FB5C05" w:rsidP="005A1EDA">
            <w:pPr>
              <w:spacing w:line="220" w:lineRule="atLeast"/>
              <w:ind w:left="57" w:right="57"/>
              <w:rPr>
                <w:rFonts w:ascii="標楷體" w:eastAsia="標楷體" w:hAnsi="標楷體"/>
                <w:color w:val="000000"/>
                <w:sz w:val="18"/>
                <w:szCs w:val="18"/>
              </w:rPr>
            </w:pPr>
          </w:p>
        </w:tc>
        <w:tc>
          <w:tcPr>
            <w:tcW w:w="1008"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第１課　史前文化與原住民族</w:t>
            </w: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第１課　成長的喜悅</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第一章：發現生命的驚奇</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˙1-1探究自然的方法（1）</w:t>
            </w:r>
          </w:p>
          <w:p w:rsidR="00FB5C05" w:rsidRPr="002B66CC" w:rsidRDefault="00FB5C05" w:rsidP="00F809D5">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˙1-2生命起源與生命的發生（2）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˙7-1科技的發展與文明（1）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探索藝術形式的奧祕</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 xml:space="preserve">2.造形與美感 </w:t>
            </w:r>
          </w:p>
          <w:p w:rsidR="002C2F2B" w:rsidRPr="002C2F2B" w:rsidRDefault="002C2F2B" w:rsidP="005B1D6C">
            <w:pPr>
              <w:spacing w:line="0" w:lineRule="atLeast"/>
              <w:rPr>
                <w:rFonts w:ascii="標楷體" w:eastAsia="標楷體" w:hAnsi="標楷體"/>
                <w:bCs/>
                <w:snapToGrid w:val="0"/>
                <w:sz w:val="20"/>
                <w:szCs w:val="20"/>
              </w:rPr>
            </w:pPr>
            <w:r w:rsidRPr="002C2F2B">
              <w:rPr>
                <w:rFonts w:ascii="標楷體" w:eastAsia="標楷體" w:hAnsi="標楷體" w:hint="eastAsia"/>
                <w:bCs/>
                <w:snapToGrid w:val="0"/>
                <w:kern w:val="0"/>
                <w:sz w:val="18"/>
                <w:szCs w:val="18"/>
              </w:rPr>
              <w:t>【生涯發展教育】【海洋教育】【人權教育】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第一篇健康起跑點</w:t>
            </w:r>
            <w:r w:rsidRPr="00FA3E23">
              <w:rPr>
                <w:rFonts w:ascii="標楷體" w:eastAsia="標楷體" w:hAnsi="標楷體"/>
                <w:bCs/>
                <w:snapToGrid w:val="0"/>
                <w:sz w:val="20"/>
                <w:szCs w:val="20"/>
              </w:rPr>
              <w:tab/>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2章青春期的健康</w:t>
            </w:r>
          </w:p>
          <w:p w:rsidR="00EA4A74" w:rsidRPr="00FA3E23" w:rsidRDefault="00EA4A74" w:rsidP="006F1052">
            <w:pPr>
              <w:spacing w:line="0" w:lineRule="atLeast"/>
              <w:jc w:val="both"/>
              <w:rPr>
                <w:rFonts w:ascii="標楷體" w:eastAsia="標楷體" w:hAnsi="標楷體"/>
                <w:bCs/>
                <w:snapToGrid w:val="0"/>
                <w:sz w:val="20"/>
                <w:szCs w:val="20"/>
              </w:rPr>
            </w:pPr>
            <w:r w:rsidRPr="002B66CC">
              <w:rPr>
                <w:rFonts w:ascii="標楷體" w:eastAsia="標楷體" w:hAnsi="標楷體" w:hint="eastAsia"/>
                <w:color w:val="000000"/>
                <w:sz w:val="18"/>
                <w:szCs w:val="18"/>
              </w:rPr>
              <w:t>【生涯發展教育】</w:t>
            </w: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一親親校園</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sz w:val="20"/>
                <w:szCs w:val="20"/>
              </w:rPr>
              <w:t>單元二團隊你我他</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2-1我們這一隊</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2-2夢工廠</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【人權】【性別】</w:t>
            </w:r>
          </w:p>
        </w:tc>
      </w:tr>
      <w:tr w:rsidR="00F809D5" w:rsidRPr="00F2343D" w:rsidTr="007B17DC">
        <w:trPr>
          <w:trHeight w:val="1800"/>
          <w:jc w:val="center"/>
        </w:trPr>
        <w:tc>
          <w:tcPr>
            <w:tcW w:w="748" w:type="dxa"/>
            <w:vAlign w:val="center"/>
          </w:tcPr>
          <w:p w:rsidR="00FB5C05" w:rsidRPr="00580840" w:rsidRDefault="00FB5C05" w:rsidP="00F809D5">
            <w:pPr>
              <w:pStyle w:val="aff3"/>
              <w:jc w:val="center"/>
            </w:pPr>
            <w:r w:rsidRPr="00580840">
              <w:rPr>
                <w:rFonts w:hint="eastAsia"/>
              </w:rPr>
              <w:lastRenderedPageBreak/>
              <w:t>3</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09/11〜09/17</w:t>
            </w:r>
          </w:p>
        </w:tc>
        <w:tc>
          <w:tcPr>
            <w:tcW w:w="1315" w:type="dxa"/>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9/12中秋節</w:t>
            </w:r>
          </w:p>
          <w:p w:rsidR="00AC39A6" w:rsidRPr="004D1F8A" w:rsidRDefault="00AC39A6" w:rsidP="00AC39A6">
            <w:pPr>
              <w:pStyle w:val="aff"/>
              <w:spacing w:line="0" w:lineRule="atLeast"/>
              <w:rPr>
                <w:rFonts w:ascii="標楷體" w:hAnsi="標楷體"/>
                <w:sz w:val="22"/>
                <w:szCs w:val="22"/>
              </w:rPr>
            </w:pPr>
            <w:r w:rsidRPr="004D1F8A">
              <w:rPr>
                <w:rFonts w:ascii="標楷體" w:hAnsi="標楷體" w:hint="eastAsia"/>
                <w:sz w:val="22"/>
                <w:szCs w:val="22"/>
              </w:rPr>
              <w:t>(三)</w:t>
            </w:r>
          </w:p>
          <w:p w:rsidR="00AC39A6" w:rsidRPr="004D1F8A" w:rsidRDefault="00AC39A6" w:rsidP="00AC39A6">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健康促進週</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二、月光餅</w:t>
            </w:r>
            <w:r w:rsidRPr="008761ED">
              <w:rPr>
                <w:rFonts w:ascii="標楷體" w:eastAsia="標楷體" w:hAnsi="標楷體"/>
              </w:rPr>
              <w:t>(</w:t>
            </w:r>
            <w:r w:rsidRPr="008761ED">
              <w:rPr>
                <w:rFonts w:ascii="標楷體" w:eastAsia="標楷體" w:hAnsi="標楷體" w:hint="eastAsia"/>
              </w:rPr>
              <w:t>3</w:t>
            </w:r>
            <w:r w:rsidRPr="008761ED">
              <w:rPr>
                <w:rFonts w:ascii="標楷體" w:eastAsia="標楷體" w:hAnsi="標楷體"/>
              </w:rPr>
              <w:t>)</w:t>
            </w:r>
          </w:p>
          <w:p w:rsidR="00FB5C05" w:rsidRDefault="00FB5C05" w:rsidP="005A1EDA">
            <w:pPr>
              <w:spacing w:line="0" w:lineRule="atLeast"/>
              <w:rPr>
                <w:rFonts w:ascii="標楷體" w:eastAsia="標楷體" w:hAnsi="標楷體"/>
              </w:rPr>
            </w:pPr>
            <w:r w:rsidRPr="008761ED">
              <w:rPr>
                <w:rFonts w:ascii="標楷體" w:eastAsia="標楷體" w:hAnsi="標楷體" w:hint="eastAsia"/>
              </w:rPr>
              <w:t>作文(2)</w:t>
            </w:r>
          </w:p>
          <w:p w:rsidR="00B64015" w:rsidRPr="00B64015" w:rsidRDefault="00B64015" w:rsidP="00B64015">
            <w:pPr>
              <w:pStyle w:val="aff3"/>
              <w:rPr>
                <w:sz w:val="20"/>
                <w:szCs w:val="20"/>
              </w:rPr>
            </w:pPr>
            <w:r w:rsidRPr="00B64015">
              <w:rPr>
                <w:rFonts w:hint="eastAsia"/>
                <w:sz w:val="20"/>
                <w:szCs w:val="20"/>
              </w:rPr>
              <w:t>【家政教育】</w:t>
            </w:r>
          </w:p>
          <w:p w:rsidR="00B64015" w:rsidRPr="00B64015" w:rsidRDefault="00B64015" w:rsidP="00B64015">
            <w:pPr>
              <w:pStyle w:val="aff3"/>
              <w:rPr>
                <w:sz w:val="20"/>
                <w:szCs w:val="20"/>
              </w:rPr>
            </w:pPr>
            <w:r w:rsidRPr="00B64015">
              <w:rPr>
                <w:rFonts w:hint="eastAsia"/>
                <w:sz w:val="20"/>
                <w:szCs w:val="20"/>
              </w:rPr>
              <w:t>【人權教育】</w:t>
            </w:r>
          </w:p>
          <w:p w:rsidR="00B64015" w:rsidRPr="00B64015" w:rsidRDefault="00B64015" w:rsidP="00B64015">
            <w:pPr>
              <w:pStyle w:val="aff3"/>
              <w:rPr>
                <w:sz w:val="20"/>
                <w:szCs w:val="20"/>
              </w:rPr>
            </w:pPr>
            <w:r w:rsidRPr="00B64015">
              <w:rPr>
                <w:rFonts w:hint="eastAsia"/>
                <w:sz w:val="20"/>
                <w:szCs w:val="20"/>
              </w:rPr>
              <w:t>【生涯發展教育】</w:t>
            </w:r>
          </w:p>
          <w:p w:rsidR="00B64015" w:rsidRPr="008761ED" w:rsidRDefault="00B64015" w:rsidP="005A1EDA">
            <w:pPr>
              <w:spacing w:line="0" w:lineRule="atLeast"/>
              <w:rPr>
                <w:rFonts w:ascii="標楷體" w:eastAsia="標楷體" w:hAnsi="標楷體"/>
              </w:rPr>
            </w:pP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1 Who's She?</w:t>
            </w:r>
          </w:p>
          <w:p w:rsidR="00C16D55" w:rsidRPr="00C16D55" w:rsidRDefault="00C16D55" w:rsidP="000403DA">
            <w:pPr>
              <w:spacing w:line="0" w:lineRule="atLeast"/>
              <w:jc w:val="both"/>
              <w:rPr>
                <w:rFonts w:ascii="標楷體" w:eastAsia="標楷體" w:hAnsi="標楷體"/>
                <w:bCs/>
                <w:snapToGrid w:val="0"/>
                <w:sz w:val="20"/>
                <w:szCs w:val="20"/>
              </w:rPr>
            </w:pPr>
            <w:r w:rsidRPr="00C16D55">
              <w:rPr>
                <w:rFonts w:ascii="標楷體" w:eastAsia="標楷體" w:hAnsi="標楷體" w:hint="eastAsia"/>
                <w:bCs/>
                <w:snapToGrid w:val="0"/>
                <w:kern w:val="0"/>
                <w:sz w:val="20"/>
                <w:szCs w:val="20"/>
              </w:rPr>
              <w:t>【性別平等教育】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1-2 整數的加減</w:t>
            </w:r>
          </w:p>
          <w:p w:rsidR="0062077E" w:rsidRPr="0062077E" w:rsidRDefault="0062077E" w:rsidP="0062077E">
            <w:pPr>
              <w:pStyle w:val="aff3"/>
              <w:rPr>
                <w:szCs w:val="18"/>
              </w:rPr>
            </w:pPr>
            <w:r w:rsidRPr="0062077E">
              <w:rPr>
                <w:rFonts w:hint="eastAsia"/>
                <w:szCs w:val="18"/>
              </w:rPr>
              <w:t>【家政教育】</w:t>
            </w:r>
          </w:p>
          <w:p w:rsidR="0062077E" w:rsidRPr="0062077E" w:rsidRDefault="0062077E" w:rsidP="0062077E">
            <w:pPr>
              <w:spacing w:line="220" w:lineRule="atLeast"/>
              <w:ind w:left="57" w:right="57"/>
              <w:rPr>
                <w:rFonts w:ascii="標楷體" w:eastAsia="標楷體" w:hAnsi="標楷體"/>
                <w:color w:val="000000"/>
                <w:sz w:val="18"/>
                <w:szCs w:val="18"/>
              </w:rPr>
            </w:pPr>
            <w:r w:rsidRPr="0062077E">
              <w:rPr>
                <w:rFonts w:ascii="標楷體" w:eastAsia="標楷體" w:hAnsi="標楷體" w:hint="eastAsia"/>
                <w:color w:val="000000"/>
                <w:sz w:val="18"/>
                <w:szCs w:val="18"/>
              </w:rPr>
              <w:t>【資訊教育】</w:t>
            </w:r>
          </w:p>
          <w:p w:rsidR="0062077E" w:rsidRPr="0062077E" w:rsidRDefault="0062077E" w:rsidP="00805195">
            <w:pPr>
              <w:spacing w:line="0" w:lineRule="atLeast"/>
              <w:rPr>
                <w:rFonts w:ascii="標楷體" w:eastAsia="標楷體" w:hAnsi="標楷體"/>
                <w:bCs/>
                <w:snapToGrid w:val="0"/>
                <w:sz w:val="20"/>
                <w:szCs w:val="20"/>
              </w:rPr>
            </w:pP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1</w:t>
            </w:r>
            <w:r w:rsidRPr="002B66CC">
              <w:rPr>
                <w:rFonts w:ascii="標楷體" w:eastAsia="標楷體" w:hAnsi="標楷體" w:hint="eastAsia"/>
                <w:color w:val="000000"/>
                <w:sz w:val="18"/>
                <w:szCs w:val="18"/>
              </w:rPr>
              <w:t>課　位置與範圍</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【資訊教育】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1</w:t>
            </w:r>
            <w:r w:rsidRPr="002B66CC">
              <w:rPr>
                <w:rFonts w:ascii="標楷體" w:eastAsia="標楷體" w:hAnsi="標楷體" w:hint="eastAsia"/>
                <w:color w:val="000000"/>
                <w:sz w:val="18"/>
                <w:szCs w:val="18"/>
              </w:rPr>
              <w:t>課　史前文化與原住民族</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p w:rsidR="00FB5C05" w:rsidRPr="002B66CC" w:rsidRDefault="00FB5C05" w:rsidP="005A1EDA">
            <w:pPr>
              <w:spacing w:line="0" w:lineRule="atLeast"/>
              <w:rPr>
                <w:rFonts w:ascii="標楷體" w:eastAsia="標楷體" w:hAnsi="標楷體"/>
                <w:color w:val="000000"/>
                <w:sz w:val="18"/>
                <w:szCs w:val="18"/>
              </w:rPr>
            </w:pP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1</w:t>
            </w:r>
            <w:r w:rsidRPr="002B66CC">
              <w:rPr>
                <w:rFonts w:ascii="標楷體" w:eastAsia="標楷體" w:hAnsi="標楷體" w:hint="eastAsia"/>
                <w:color w:val="000000"/>
                <w:sz w:val="18"/>
                <w:szCs w:val="18"/>
              </w:rPr>
              <w:t>課　成長的喜悅</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第一章：發現生命的驚奇</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˙1-3生物圈（1）</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第二章：生物體的組成</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˙2-1細胞的發現與細胞學說（2）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˙7-1科技的發展與文明（1）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探索藝術形式的奧祕</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3.走進表演藝術的世界</w:t>
            </w:r>
          </w:p>
          <w:p w:rsidR="00250E65" w:rsidRPr="00250E65" w:rsidRDefault="00250E65" w:rsidP="00250E65">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【人權教育】【家政教育】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第一篇健康起跑點</w:t>
            </w:r>
            <w:r w:rsidRPr="00FA3E23">
              <w:rPr>
                <w:rFonts w:ascii="標楷體" w:eastAsia="標楷體" w:hAnsi="標楷體"/>
                <w:bCs/>
                <w:snapToGrid w:val="0"/>
                <w:sz w:val="20"/>
                <w:szCs w:val="20"/>
              </w:rPr>
              <w:tab/>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3章健康獨特的你</w:t>
            </w:r>
          </w:p>
          <w:p w:rsidR="00EA4A74" w:rsidRPr="002B66CC" w:rsidRDefault="00EA4A74" w:rsidP="00EA4A74">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EA4A74" w:rsidRPr="00FA3E23" w:rsidRDefault="00EA4A74"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一親親校園</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單元二團隊你我他</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2-0(本位課程)小紳士小淑女</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w:t>
            </w:r>
          </w:p>
        </w:tc>
      </w:tr>
      <w:tr w:rsidR="00F809D5" w:rsidRPr="00F2343D" w:rsidTr="007B17DC">
        <w:trPr>
          <w:trHeight w:val="1602"/>
          <w:jc w:val="center"/>
        </w:trPr>
        <w:tc>
          <w:tcPr>
            <w:tcW w:w="748" w:type="dxa"/>
            <w:vAlign w:val="center"/>
          </w:tcPr>
          <w:p w:rsidR="00FB5C05" w:rsidRPr="00580840" w:rsidRDefault="00FB5C05" w:rsidP="00F809D5">
            <w:pPr>
              <w:pStyle w:val="aff3"/>
              <w:jc w:val="center"/>
            </w:pPr>
            <w:r w:rsidRPr="00580840">
              <w:rPr>
                <w:rFonts w:hint="eastAsia"/>
              </w:rPr>
              <w:t>4</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09/18〜09/24</w:t>
            </w:r>
          </w:p>
        </w:tc>
        <w:tc>
          <w:tcPr>
            <w:tcW w:w="1315" w:type="dxa"/>
          </w:tcPr>
          <w:p w:rsidR="00AC39A6" w:rsidRPr="004D1F8A" w:rsidRDefault="00AC39A6" w:rsidP="00AC39A6">
            <w:pPr>
              <w:pStyle w:val="aff"/>
              <w:spacing w:line="0" w:lineRule="atLeast"/>
              <w:rPr>
                <w:rFonts w:ascii="標楷體" w:hAnsi="標楷體"/>
                <w:sz w:val="22"/>
                <w:szCs w:val="22"/>
              </w:rPr>
            </w:pPr>
            <w:r w:rsidRPr="004D1F8A">
              <w:rPr>
                <w:rFonts w:ascii="標楷體" w:hAnsi="標楷體" w:hint="eastAsia"/>
                <w:sz w:val="22"/>
                <w:szCs w:val="22"/>
              </w:rPr>
              <w:t>(四)</w:t>
            </w:r>
          </w:p>
          <w:p w:rsidR="00FB5C05" w:rsidRPr="004D1F8A" w:rsidRDefault="00AC39A6" w:rsidP="00AC39A6">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教師節慶祝週</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二、月光餅</w:t>
            </w:r>
            <w:r w:rsidRPr="008761ED">
              <w:rPr>
                <w:rFonts w:ascii="標楷體" w:eastAsia="標楷體" w:hAnsi="標楷體"/>
              </w:rPr>
              <w:t>(</w:t>
            </w:r>
            <w:r w:rsidRPr="008761ED">
              <w:rPr>
                <w:rFonts w:ascii="標楷體" w:eastAsia="標楷體" w:hAnsi="標楷體" w:hint="eastAsia"/>
              </w:rPr>
              <w:t>2</w:t>
            </w:r>
            <w:r w:rsidRPr="008761ED">
              <w:rPr>
                <w:rFonts w:ascii="標楷體" w:eastAsia="標楷體" w:hAnsi="標楷體"/>
              </w:rPr>
              <w:t>)</w:t>
            </w:r>
          </w:p>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三、夏夜(3)</w:t>
            </w:r>
            <w:r w:rsidR="00B64015">
              <w:rPr>
                <w:rFonts w:hint="eastAsia"/>
              </w:rPr>
              <w:t xml:space="preserve"> </w:t>
            </w:r>
            <w:r w:rsidR="00B64015" w:rsidRPr="00B64015">
              <w:rPr>
                <w:rFonts w:ascii="標楷體" w:eastAsia="標楷體" w:hAnsi="標楷體" w:hint="eastAsia"/>
                <w:sz w:val="20"/>
                <w:szCs w:val="20"/>
              </w:rPr>
              <w:t>【家政教育】【生涯發展教育】【環境教育】</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1 Who's She?</w:t>
            </w:r>
          </w:p>
          <w:p w:rsidR="00C16D55" w:rsidRPr="00C16D55" w:rsidRDefault="00C16D55" w:rsidP="000403DA">
            <w:pPr>
              <w:spacing w:line="0" w:lineRule="atLeast"/>
              <w:jc w:val="both"/>
              <w:rPr>
                <w:rFonts w:ascii="標楷體" w:eastAsia="標楷體" w:hAnsi="標楷體"/>
                <w:bCs/>
                <w:snapToGrid w:val="0"/>
                <w:kern w:val="0"/>
                <w:sz w:val="20"/>
                <w:szCs w:val="20"/>
              </w:rPr>
            </w:pPr>
            <w:r w:rsidRPr="00C16D55">
              <w:rPr>
                <w:rFonts w:ascii="標楷體" w:eastAsia="標楷體" w:hAnsi="標楷體" w:hint="eastAsia"/>
                <w:bCs/>
                <w:snapToGrid w:val="0"/>
                <w:kern w:val="0"/>
                <w:sz w:val="20"/>
                <w:szCs w:val="20"/>
              </w:rPr>
              <w:t>【性別平等教育】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1-2 整數的加減</w:t>
            </w:r>
          </w:p>
          <w:p w:rsidR="0062077E" w:rsidRPr="0062077E" w:rsidRDefault="0062077E" w:rsidP="0062077E">
            <w:pPr>
              <w:pStyle w:val="aff3"/>
              <w:rPr>
                <w:szCs w:val="18"/>
              </w:rPr>
            </w:pPr>
            <w:r w:rsidRPr="0062077E">
              <w:rPr>
                <w:rFonts w:hint="eastAsia"/>
                <w:szCs w:val="18"/>
              </w:rPr>
              <w:t>【家政教育】</w:t>
            </w:r>
          </w:p>
          <w:p w:rsidR="0062077E" w:rsidRPr="0062077E" w:rsidRDefault="0062077E" w:rsidP="0062077E">
            <w:pPr>
              <w:spacing w:line="220" w:lineRule="atLeast"/>
              <w:ind w:left="57" w:right="57"/>
              <w:rPr>
                <w:rFonts w:ascii="標楷體" w:eastAsia="標楷體" w:hAnsi="標楷體"/>
                <w:color w:val="000000"/>
                <w:sz w:val="18"/>
                <w:szCs w:val="18"/>
              </w:rPr>
            </w:pPr>
            <w:r w:rsidRPr="0062077E">
              <w:rPr>
                <w:rFonts w:ascii="標楷體" w:eastAsia="標楷體" w:hAnsi="標楷體" w:hint="eastAsia"/>
                <w:color w:val="000000"/>
                <w:sz w:val="18"/>
                <w:szCs w:val="18"/>
              </w:rPr>
              <w:t>【資訊教育】</w:t>
            </w:r>
          </w:p>
          <w:p w:rsidR="0062077E" w:rsidRPr="0062077E" w:rsidRDefault="0062077E" w:rsidP="00805195">
            <w:pPr>
              <w:spacing w:line="0" w:lineRule="atLeast"/>
              <w:rPr>
                <w:rFonts w:ascii="標楷體" w:eastAsia="標楷體" w:hAnsi="標楷體"/>
                <w:bCs/>
                <w:snapToGrid w:val="0"/>
                <w:sz w:val="20"/>
                <w:szCs w:val="20"/>
              </w:rPr>
            </w:pP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第一單元　臺灣的自然環境</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地形</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pStyle w:val="4123"/>
              <w:spacing w:line="220" w:lineRule="atLeast"/>
              <w:ind w:left="57" w:firstLine="0"/>
              <w:jc w:val="left"/>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第二單元　臺灣的歷史(上)</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國際競逐的時代</w:t>
            </w: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第三單元　從個人到社區發展</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和諧的性別關係</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第二章：生物體的構造</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˙2-1細胞的發現與細胞學說（2）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˙2-2細胞的構造（1）</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7-2</w:t>
            </w:r>
            <w:r w:rsidRPr="002B66CC">
              <w:rPr>
                <w:rFonts w:ascii="標楷體" w:eastAsia="標楷體" w:hAnsi="標楷體" w:hint="eastAsia"/>
                <w:sz w:val="20"/>
                <w:szCs w:val="20"/>
              </w:rPr>
              <w:t>生活科技的內涵</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視覺藝術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1.奇妙的色彩</w:t>
            </w:r>
          </w:p>
          <w:p w:rsidR="00250E65" w:rsidRPr="00250E65" w:rsidRDefault="00250E65"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【人權教育】【生涯發展教育】【家政教育】【環境教育】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第四篇多動多健康</w:t>
            </w:r>
            <w:r w:rsidRPr="00FA3E23">
              <w:rPr>
                <w:rFonts w:ascii="標楷體" w:eastAsia="標楷體" w:hAnsi="標楷體"/>
                <w:bCs/>
                <w:snapToGrid w:val="0"/>
                <w:sz w:val="20"/>
                <w:szCs w:val="20"/>
              </w:rPr>
              <w:tab/>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1章幸福根基～體適能（一）</w:t>
            </w:r>
          </w:p>
          <w:p w:rsidR="005A4EFB" w:rsidRDefault="005A4EFB" w:rsidP="006F1052">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【生涯發展教育】</w:t>
            </w:r>
          </w:p>
          <w:p w:rsidR="00EA4A74" w:rsidRPr="00FA3E23" w:rsidRDefault="00EA4A74"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一親親校園</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單元二團隊你我他</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2-0(本位課程)小紳士小淑女</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w:t>
            </w:r>
          </w:p>
        </w:tc>
      </w:tr>
      <w:tr w:rsidR="00F809D5" w:rsidRPr="00F2343D" w:rsidTr="007B17DC">
        <w:trPr>
          <w:trHeight w:val="685"/>
          <w:jc w:val="center"/>
        </w:trPr>
        <w:tc>
          <w:tcPr>
            <w:tcW w:w="748" w:type="dxa"/>
            <w:vAlign w:val="center"/>
          </w:tcPr>
          <w:p w:rsidR="00FB5C05" w:rsidRPr="00580840" w:rsidRDefault="00FB5C05" w:rsidP="00F809D5">
            <w:pPr>
              <w:pStyle w:val="aff3"/>
              <w:jc w:val="center"/>
            </w:pPr>
            <w:r w:rsidRPr="00580840">
              <w:rPr>
                <w:rFonts w:hint="eastAsia"/>
              </w:rPr>
              <w:t>5</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09/25〜10/01</w:t>
            </w:r>
          </w:p>
        </w:tc>
        <w:tc>
          <w:tcPr>
            <w:tcW w:w="1315" w:type="dxa"/>
          </w:tcPr>
          <w:p w:rsidR="00FB5C05" w:rsidRPr="004D1F8A" w:rsidRDefault="0080685B" w:rsidP="005A1EDA">
            <w:pPr>
              <w:spacing w:line="0" w:lineRule="atLeast"/>
              <w:rPr>
                <w:rFonts w:ascii="標楷體" w:eastAsia="標楷體" w:hAnsi="標楷體"/>
                <w:sz w:val="22"/>
                <w:szCs w:val="22"/>
              </w:rPr>
            </w:pPr>
            <w:r w:rsidRPr="004D1F8A">
              <w:rPr>
                <w:rFonts w:ascii="標楷體" w:eastAsia="標楷體" w:hAnsi="標楷體" w:hint="eastAsia"/>
                <w:sz w:val="22"/>
                <w:szCs w:val="22"/>
              </w:rPr>
              <w:t>親職座談暨班親會（全校)</w:t>
            </w:r>
          </w:p>
          <w:p w:rsidR="0080685B"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縣國語文競賽</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三、夏夜(2)</w:t>
            </w:r>
          </w:p>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四、絕句選</w:t>
            </w:r>
            <w:r w:rsidRPr="008761ED">
              <w:rPr>
                <w:rFonts w:ascii="標楷體" w:eastAsia="標楷體" w:hAnsi="標楷體"/>
              </w:rPr>
              <w:t>(</w:t>
            </w:r>
            <w:r w:rsidRPr="008761ED">
              <w:rPr>
                <w:rFonts w:ascii="標楷體" w:eastAsia="標楷體" w:hAnsi="標楷體" w:hint="eastAsia"/>
              </w:rPr>
              <w:t>3</w:t>
            </w:r>
            <w:r w:rsidRPr="008761ED">
              <w:rPr>
                <w:rFonts w:ascii="標楷體" w:eastAsia="標楷體" w:hAnsi="標楷體"/>
              </w:rPr>
              <w:t>)</w:t>
            </w:r>
            <w:r w:rsidR="00B64015">
              <w:rPr>
                <w:rFonts w:hint="eastAsia"/>
              </w:rPr>
              <w:t xml:space="preserve"> </w:t>
            </w:r>
            <w:r w:rsidR="00B64015" w:rsidRPr="00B64015">
              <w:rPr>
                <w:rFonts w:ascii="標楷體" w:eastAsia="標楷體" w:hAnsi="標楷體" w:hint="eastAsia"/>
                <w:sz w:val="20"/>
                <w:szCs w:val="20"/>
              </w:rPr>
              <w:t>【環境教育】</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2 He Is Cute</w:t>
            </w:r>
          </w:p>
          <w:p w:rsidR="00C16D55" w:rsidRPr="000403DA" w:rsidRDefault="00C16D55" w:rsidP="000403DA">
            <w:pPr>
              <w:spacing w:line="0" w:lineRule="atLeast"/>
              <w:jc w:val="both"/>
              <w:rPr>
                <w:rFonts w:eastAsia="標楷體"/>
                <w:bCs/>
                <w:snapToGrid w:val="0"/>
                <w:sz w:val="20"/>
                <w:szCs w:val="20"/>
              </w:rPr>
            </w:pPr>
            <w:r w:rsidRPr="00C16D55">
              <w:rPr>
                <w:rFonts w:ascii="標楷體" w:eastAsia="標楷體" w:hAnsi="標楷體" w:hint="eastAsia"/>
                <w:bCs/>
                <w:snapToGrid w:val="0"/>
                <w:kern w:val="0"/>
                <w:sz w:val="20"/>
                <w:szCs w:val="20"/>
              </w:rPr>
              <w:t>【性別平等教育】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1-3整數的乘除</w:t>
            </w:r>
          </w:p>
          <w:p w:rsidR="0062077E" w:rsidRPr="0062077E" w:rsidRDefault="0062077E" w:rsidP="0062077E">
            <w:pPr>
              <w:pStyle w:val="aff3"/>
              <w:rPr>
                <w:szCs w:val="18"/>
              </w:rPr>
            </w:pPr>
            <w:r w:rsidRPr="0062077E">
              <w:rPr>
                <w:rFonts w:hint="eastAsia"/>
                <w:szCs w:val="18"/>
              </w:rPr>
              <w:t>【家政教育】</w:t>
            </w:r>
            <w:r w:rsidRPr="00250E65">
              <w:rPr>
                <w:rFonts w:ascii="標楷體" w:hAnsi="標楷體" w:hint="eastAsia"/>
                <w:bCs/>
                <w:snapToGrid w:val="0"/>
                <w:kern w:val="0"/>
                <w:szCs w:val="18"/>
              </w:rPr>
              <w:t>【生涯發展教育】</w:t>
            </w:r>
          </w:p>
          <w:p w:rsidR="0062077E" w:rsidRPr="0062077E" w:rsidRDefault="0062077E" w:rsidP="0062077E">
            <w:pPr>
              <w:spacing w:line="220" w:lineRule="atLeast"/>
              <w:ind w:left="57" w:right="57"/>
              <w:rPr>
                <w:rFonts w:ascii="標楷體" w:eastAsia="標楷體" w:hAnsi="標楷體"/>
                <w:bCs/>
                <w:snapToGrid w:val="0"/>
                <w:sz w:val="20"/>
                <w:szCs w:val="20"/>
              </w:rPr>
            </w:pP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第２</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地形</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pStyle w:val="4123"/>
              <w:spacing w:line="220" w:lineRule="atLeast"/>
              <w:ind w:left="57" w:firstLine="0"/>
              <w:jc w:val="left"/>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國際競逐的時代</w:t>
            </w: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和諧的性別關係</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第二章：生物體的組成</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˙2-2細胞的構造（2）</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˙2-3物質進出細胞的方式（1）</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7-2</w:t>
            </w:r>
            <w:r w:rsidRPr="002B66CC">
              <w:rPr>
                <w:rFonts w:ascii="標楷體" w:eastAsia="標楷體" w:hAnsi="標楷體" w:hint="eastAsia"/>
                <w:sz w:val="20"/>
                <w:szCs w:val="20"/>
              </w:rPr>
              <w:t>生活科技的內涵</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視覺藝術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2.水與彩的邂逅</w:t>
            </w:r>
          </w:p>
          <w:p w:rsidR="00250E65" w:rsidRPr="00250E65" w:rsidRDefault="00250E65"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【人權教育】【生涯發展教育】【環境教育】</w:t>
            </w:r>
            <w:r w:rsidRPr="00250E65">
              <w:rPr>
                <w:rFonts w:ascii="標楷體" w:eastAsia="標楷體" w:hAnsi="標楷體" w:hint="eastAsia"/>
                <w:bCs/>
                <w:snapToGrid w:val="0"/>
                <w:spacing w:val="-6"/>
                <w:kern w:val="0"/>
                <w:sz w:val="18"/>
                <w:szCs w:val="18"/>
              </w:rPr>
              <w:t>【性別平等教育】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第四篇多動多健康</w:t>
            </w:r>
            <w:r w:rsidRPr="00FA3E23">
              <w:rPr>
                <w:rFonts w:ascii="標楷體" w:eastAsia="標楷體" w:hAnsi="標楷體"/>
                <w:bCs/>
                <w:snapToGrid w:val="0"/>
                <w:sz w:val="20"/>
                <w:szCs w:val="20"/>
              </w:rPr>
              <w:tab/>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2章幸福根基～體適能（二）</w:t>
            </w:r>
          </w:p>
          <w:p w:rsidR="005A4EFB" w:rsidRPr="00FA3E23" w:rsidRDefault="005A4EFB" w:rsidP="006F1052">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【生涯發展教育】</w:t>
            </w: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一親親校園</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單元三校園我的家</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3-1校園探索之旅</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3-3校園情報站</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w:t>
            </w:r>
            <w:r w:rsidRPr="00FB5C05">
              <w:rPr>
                <w:rFonts w:ascii="標楷體" w:eastAsia="標楷體" w:hAnsi="標楷體" w:hint="eastAsia"/>
                <w:bCs/>
                <w:snapToGrid w:val="0"/>
                <w:sz w:val="20"/>
                <w:szCs w:val="20"/>
              </w:rPr>
              <w:t>【環境】</w:t>
            </w:r>
          </w:p>
        </w:tc>
      </w:tr>
      <w:tr w:rsidR="00F809D5" w:rsidRPr="00F2343D" w:rsidTr="007B17DC">
        <w:trPr>
          <w:trHeight w:val="2155"/>
          <w:jc w:val="center"/>
        </w:trPr>
        <w:tc>
          <w:tcPr>
            <w:tcW w:w="748" w:type="dxa"/>
            <w:vAlign w:val="center"/>
          </w:tcPr>
          <w:p w:rsidR="00FB5C05" w:rsidRPr="00580840" w:rsidRDefault="00FB5C05" w:rsidP="00F809D5">
            <w:pPr>
              <w:pStyle w:val="aff3"/>
              <w:jc w:val="center"/>
            </w:pPr>
            <w:r w:rsidRPr="00580840">
              <w:rPr>
                <w:rFonts w:hint="eastAsia"/>
              </w:rPr>
              <w:lastRenderedPageBreak/>
              <w:t>6</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10/02〜10/08</w:t>
            </w:r>
          </w:p>
        </w:tc>
        <w:tc>
          <w:tcPr>
            <w:tcW w:w="1315" w:type="dxa"/>
          </w:tcPr>
          <w:p w:rsidR="00FB5C05"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母語週</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四、絕句選</w:t>
            </w:r>
            <w:r w:rsidRPr="008761ED">
              <w:rPr>
                <w:rFonts w:ascii="標楷體" w:eastAsia="標楷體" w:hAnsi="標楷體"/>
              </w:rPr>
              <w:t>(</w:t>
            </w:r>
            <w:r w:rsidRPr="008761ED">
              <w:rPr>
                <w:rFonts w:ascii="標楷體" w:eastAsia="標楷體" w:hAnsi="標楷體" w:hint="eastAsia"/>
              </w:rPr>
              <w:t>3</w:t>
            </w:r>
            <w:r w:rsidRPr="008761ED">
              <w:rPr>
                <w:rFonts w:ascii="標楷體" w:eastAsia="標楷體" w:hAnsi="標楷體"/>
              </w:rPr>
              <w:t>)</w:t>
            </w:r>
          </w:p>
          <w:p w:rsidR="00FB5C05" w:rsidRDefault="00FB5C05" w:rsidP="005A1EDA">
            <w:pPr>
              <w:spacing w:line="0" w:lineRule="atLeast"/>
              <w:rPr>
                <w:rFonts w:ascii="標楷體" w:eastAsia="標楷體" w:hAnsi="標楷體"/>
              </w:rPr>
            </w:pPr>
            <w:r w:rsidRPr="008761ED">
              <w:rPr>
                <w:rFonts w:ascii="標楷體" w:eastAsia="標楷體" w:hAnsi="標楷體" w:hint="eastAsia"/>
              </w:rPr>
              <w:t>作文</w:t>
            </w:r>
            <w:r w:rsidRPr="008761ED">
              <w:rPr>
                <w:rFonts w:ascii="標楷體" w:eastAsia="標楷體" w:hAnsi="標楷體"/>
              </w:rPr>
              <w:t>(2)</w:t>
            </w:r>
          </w:p>
          <w:p w:rsidR="00B64015" w:rsidRPr="00B64015" w:rsidRDefault="00B64015" w:rsidP="005A1EDA">
            <w:pPr>
              <w:spacing w:line="0" w:lineRule="atLeast"/>
              <w:rPr>
                <w:rFonts w:ascii="標楷體" w:eastAsia="標楷體" w:hAnsi="標楷體"/>
                <w:sz w:val="20"/>
                <w:szCs w:val="20"/>
              </w:rPr>
            </w:pPr>
            <w:r w:rsidRPr="00B64015">
              <w:rPr>
                <w:rFonts w:ascii="標楷體" w:eastAsia="標楷體" w:hAnsi="標楷體" w:hint="eastAsia"/>
                <w:sz w:val="20"/>
                <w:szCs w:val="20"/>
              </w:rPr>
              <w:t>【環境教育】</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2 He Is Cute</w:t>
            </w:r>
          </w:p>
          <w:p w:rsidR="00C16D55" w:rsidRPr="000403DA" w:rsidRDefault="00C16D55" w:rsidP="000403DA">
            <w:pPr>
              <w:spacing w:line="0" w:lineRule="atLeast"/>
              <w:jc w:val="both"/>
              <w:rPr>
                <w:rFonts w:eastAsia="標楷體"/>
                <w:bCs/>
                <w:snapToGrid w:val="0"/>
                <w:sz w:val="20"/>
                <w:szCs w:val="20"/>
              </w:rPr>
            </w:pP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1-4 指數律</w:t>
            </w:r>
          </w:p>
          <w:p w:rsidR="0062077E" w:rsidRPr="0062077E" w:rsidRDefault="0062077E" w:rsidP="0062077E">
            <w:pPr>
              <w:pStyle w:val="aff3"/>
              <w:rPr>
                <w:szCs w:val="18"/>
              </w:rPr>
            </w:pPr>
            <w:r w:rsidRPr="0062077E">
              <w:rPr>
                <w:rFonts w:hint="eastAsia"/>
                <w:szCs w:val="18"/>
              </w:rPr>
              <w:t>【家政教育】</w:t>
            </w:r>
            <w:r w:rsidRPr="00250E65">
              <w:rPr>
                <w:rFonts w:ascii="標楷體" w:hAnsi="標楷體" w:hint="eastAsia"/>
                <w:bCs/>
                <w:snapToGrid w:val="0"/>
                <w:kern w:val="0"/>
                <w:szCs w:val="18"/>
              </w:rPr>
              <w:t>【生涯發展教育】</w:t>
            </w:r>
          </w:p>
          <w:p w:rsidR="0062077E" w:rsidRPr="0062077E" w:rsidRDefault="0062077E" w:rsidP="00805195">
            <w:pPr>
              <w:spacing w:line="0" w:lineRule="atLeast"/>
              <w:rPr>
                <w:rFonts w:ascii="標楷體" w:eastAsia="標楷體" w:hAnsi="標楷體"/>
                <w:bCs/>
                <w:snapToGrid w:val="0"/>
                <w:sz w:val="20"/>
                <w:szCs w:val="20"/>
              </w:rPr>
            </w:pP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地形</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pStyle w:val="4123"/>
              <w:spacing w:line="220" w:lineRule="atLeast"/>
              <w:ind w:left="57" w:firstLine="0"/>
              <w:jc w:val="left"/>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國際競逐的時代</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2</w:t>
            </w:r>
            <w:r w:rsidRPr="002B66CC">
              <w:rPr>
                <w:rFonts w:ascii="標楷體" w:eastAsia="標楷體" w:hAnsi="標楷體" w:hint="eastAsia"/>
                <w:color w:val="000000"/>
                <w:sz w:val="18"/>
                <w:szCs w:val="18"/>
              </w:rPr>
              <w:t>課　和諧的性別關係</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第二章：生物體的組成</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˙2-3物質進出細胞的方式（1）</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˙2-4生物體的組成層次（2）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7-2</w:t>
            </w:r>
            <w:r w:rsidRPr="002B66CC">
              <w:rPr>
                <w:rFonts w:ascii="標楷體" w:eastAsia="標楷體" w:hAnsi="標楷體" w:hint="eastAsia"/>
                <w:sz w:val="20"/>
                <w:szCs w:val="20"/>
              </w:rPr>
              <w:t>生活科技的內涵</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視覺藝術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2.水與彩的邂逅</w:t>
            </w:r>
          </w:p>
          <w:p w:rsidR="00250E65" w:rsidRPr="005B1D6C" w:rsidRDefault="00250E65"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【人權教育】【生涯發展教育】【環境教育】</w:t>
            </w:r>
            <w:r w:rsidRPr="00250E65">
              <w:rPr>
                <w:rFonts w:ascii="標楷體" w:eastAsia="標楷體" w:hAnsi="標楷體" w:hint="eastAsia"/>
                <w:bCs/>
                <w:snapToGrid w:val="0"/>
                <w:spacing w:val="-6"/>
                <w:kern w:val="0"/>
                <w:sz w:val="18"/>
                <w:szCs w:val="18"/>
              </w:rPr>
              <w:t>【性別平等教育】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第四篇多動多健康</w:t>
            </w:r>
            <w:r w:rsidRPr="00FA3E23">
              <w:rPr>
                <w:rFonts w:ascii="標楷體" w:eastAsia="標楷體" w:hAnsi="標楷體"/>
                <w:bCs/>
                <w:snapToGrid w:val="0"/>
                <w:sz w:val="20"/>
                <w:szCs w:val="20"/>
              </w:rPr>
              <w:tab/>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2章幸福根基～體適能（二）</w:t>
            </w:r>
          </w:p>
          <w:p w:rsidR="005A4EFB" w:rsidRPr="00FA3E23" w:rsidRDefault="005A4EFB" w:rsidP="006F1052">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【生涯發展教育】</w:t>
            </w: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一親親校園</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單元三校園我的家</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3-2校園安全</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bCs/>
                <w:snapToGrid w:val="0"/>
                <w:sz w:val="20"/>
                <w:szCs w:val="20"/>
              </w:rPr>
              <w:t>【環境教育】</w:t>
            </w:r>
          </w:p>
        </w:tc>
      </w:tr>
      <w:tr w:rsidR="00F809D5" w:rsidRPr="00F2343D" w:rsidTr="007B17DC">
        <w:trPr>
          <w:trHeight w:val="1236"/>
          <w:jc w:val="center"/>
        </w:trPr>
        <w:tc>
          <w:tcPr>
            <w:tcW w:w="748" w:type="dxa"/>
            <w:vAlign w:val="center"/>
          </w:tcPr>
          <w:p w:rsidR="00FB5C05" w:rsidRPr="00580840" w:rsidRDefault="00FB5C05" w:rsidP="00F809D5">
            <w:pPr>
              <w:pStyle w:val="aff3"/>
              <w:jc w:val="center"/>
            </w:pPr>
            <w:r w:rsidRPr="00580840">
              <w:rPr>
                <w:rFonts w:hint="eastAsia"/>
              </w:rPr>
              <w:t>7</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10/09〜10/15</w:t>
            </w:r>
          </w:p>
        </w:tc>
        <w:tc>
          <w:tcPr>
            <w:tcW w:w="1315" w:type="dxa"/>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10/10雙十節</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10/13、14</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第一次</w:t>
            </w:r>
            <w:r w:rsidR="00204867">
              <w:rPr>
                <w:rFonts w:ascii="標楷體" w:eastAsia="標楷體" w:hAnsi="標楷體" w:hint="eastAsia"/>
                <w:color w:val="000000"/>
                <w:sz w:val="20"/>
                <w:szCs w:val="20"/>
              </w:rPr>
              <w:t>定期評量</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語文常識(一)工具書使用法與資料檢索(2)複習(3)</w:t>
            </w:r>
          </w:p>
        </w:tc>
        <w:tc>
          <w:tcPr>
            <w:tcW w:w="1276" w:type="dxa"/>
            <w:gridSpan w:val="2"/>
          </w:tcPr>
          <w:p w:rsidR="00FB5C05" w:rsidRPr="000403DA"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Review</w:t>
            </w:r>
            <w:r w:rsidRPr="000403DA">
              <w:rPr>
                <w:rFonts w:eastAsia="標楷體"/>
                <w:bCs/>
                <w:snapToGrid w:val="0"/>
                <w:sz w:val="20"/>
                <w:szCs w:val="20"/>
              </w:rPr>
              <w:t>（</w:t>
            </w:r>
            <w:r w:rsidRPr="000403DA">
              <w:rPr>
                <w:rFonts w:eastAsia="標楷體"/>
                <w:bCs/>
                <w:snapToGrid w:val="0"/>
                <w:sz w:val="20"/>
                <w:szCs w:val="20"/>
              </w:rPr>
              <w:t>1</w:t>
            </w:r>
            <w:r w:rsidRPr="000403DA">
              <w:rPr>
                <w:rFonts w:eastAsia="標楷體"/>
                <w:bCs/>
                <w:snapToGrid w:val="0"/>
                <w:sz w:val="20"/>
                <w:szCs w:val="20"/>
              </w:rPr>
              <w:t>）</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1-4 指數律</w:t>
            </w:r>
          </w:p>
          <w:p w:rsidR="0062077E" w:rsidRPr="0062077E" w:rsidRDefault="0062077E" w:rsidP="0062077E">
            <w:pPr>
              <w:pStyle w:val="aff3"/>
              <w:rPr>
                <w:rFonts w:ascii="標楷體" w:hAnsi="標楷體"/>
                <w:bCs/>
                <w:snapToGrid w:val="0"/>
                <w:sz w:val="20"/>
                <w:szCs w:val="20"/>
              </w:rPr>
            </w:pPr>
            <w:r w:rsidRPr="0062077E">
              <w:rPr>
                <w:rFonts w:hint="eastAsia"/>
                <w:szCs w:val="18"/>
              </w:rPr>
              <w:t>【家政教育】</w:t>
            </w:r>
            <w:r w:rsidRPr="00250E65">
              <w:rPr>
                <w:rFonts w:ascii="標楷體" w:hAnsi="標楷體" w:hint="eastAsia"/>
                <w:bCs/>
                <w:snapToGrid w:val="0"/>
                <w:kern w:val="0"/>
                <w:szCs w:val="18"/>
              </w:rPr>
              <w:t>【生涯發展教育】</w:t>
            </w:r>
          </w:p>
        </w:tc>
        <w:tc>
          <w:tcPr>
            <w:tcW w:w="1036" w:type="dxa"/>
          </w:tcPr>
          <w:p w:rsidR="00FB5C05" w:rsidRPr="00204867" w:rsidRDefault="00FB5C05" w:rsidP="005A1EDA">
            <w:pPr>
              <w:spacing w:line="0" w:lineRule="atLeast"/>
              <w:rPr>
                <w:rFonts w:ascii="標楷體" w:eastAsia="標楷體" w:hAnsi="標楷體"/>
                <w:color w:val="000000"/>
                <w:sz w:val="18"/>
                <w:szCs w:val="18"/>
              </w:rPr>
            </w:pPr>
            <w:r w:rsidRPr="00204867">
              <w:rPr>
                <w:rFonts w:ascii="標楷體" w:eastAsia="標楷體" w:hAnsi="標楷體" w:hint="eastAsia"/>
                <w:color w:val="000000"/>
                <w:sz w:val="18"/>
                <w:szCs w:val="18"/>
              </w:rPr>
              <w:t>第一次</w:t>
            </w:r>
            <w:r w:rsidR="00204867" w:rsidRPr="00204867">
              <w:rPr>
                <w:rFonts w:ascii="標楷體" w:eastAsia="標楷體" w:hAnsi="標楷體" w:hint="eastAsia"/>
                <w:color w:val="000000"/>
                <w:sz w:val="18"/>
                <w:szCs w:val="18"/>
              </w:rPr>
              <w:t>定期評量</w:t>
            </w:r>
          </w:p>
        </w:tc>
        <w:tc>
          <w:tcPr>
            <w:tcW w:w="1008" w:type="dxa"/>
          </w:tcPr>
          <w:p w:rsidR="00FB5C05" w:rsidRPr="00204867" w:rsidRDefault="00FB5C05" w:rsidP="005A1EDA">
            <w:pPr>
              <w:spacing w:line="0" w:lineRule="atLeast"/>
              <w:rPr>
                <w:rFonts w:ascii="標楷體" w:eastAsia="標楷體" w:hAnsi="標楷體"/>
                <w:color w:val="000000"/>
                <w:sz w:val="18"/>
                <w:szCs w:val="18"/>
              </w:rPr>
            </w:pPr>
            <w:r w:rsidRPr="00204867">
              <w:rPr>
                <w:rFonts w:ascii="標楷體" w:eastAsia="標楷體" w:hAnsi="標楷體" w:hint="eastAsia"/>
                <w:color w:val="000000"/>
                <w:sz w:val="18"/>
                <w:szCs w:val="18"/>
              </w:rPr>
              <w:t>第一次</w:t>
            </w:r>
            <w:r w:rsidR="00204867" w:rsidRPr="00204867">
              <w:rPr>
                <w:rFonts w:ascii="標楷體" w:eastAsia="標楷體" w:hAnsi="標楷體" w:hint="eastAsia"/>
                <w:color w:val="000000"/>
                <w:sz w:val="18"/>
                <w:szCs w:val="18"/>
              </w:rPr>
              <w:t>定期評量</w:t>
            </w:r>
          </w:p>
        </w:tc>
        <w:tc>
          <w:tcPr>
            <w:tcW w:w="980" w:type="dxa"/>
          </w:tcPr>
          <w:p w:rsidR="00FB5C05" w:rsidRPr="00204867" w:rsidRDefault="00FB5C05" w:rsidP="005A1EDA">
            <w:pPr>
              <w:spacing w:line="0" w:lineRule="atLeast"/>
              <w:rPr>
                <w:rFonts w:ascii="標楷體" w:eastAsia="標楷體" w:hAnsi="標楷體"/>
                <w:color w:val="000000"/>
                <w:sz w:val="18"/>
                <w:szCs w:val="18"/>
              </w:rPr>
            </w:pPr>
            <w:r w:rsidRPr="00204867">
              <w:rPr>
                <w:rFonts w:ascii="標楷體" w:eastAsia="標楷體" w:hAnsi="標楷體" w:hint="eastAsia"/>
                <w:color w:val="000000"/>
                <w:sz w:val="18"/>
                <w:szCs w:val="18"/>
              </w:rPr>
              <w:t>第一次</w:t>
            </w:r>
            <w:r w:rsidR="00204867" w:rsidRPr="00204867">
              <w:rPr>
                <w:rFonts w:ascii="標楷體" w:eastAsia="標楷體" w:hAnsi="標楷體" w:hint="eastAsia"/>
                <w:color w:val="000000"/>
                <w:sz w:val="18"/>
                <w:szCs w:val="18"/>
              </w:rPr>
              <w:t>定期評量</w:t>
            </w:r>
          </w:p>
        </w:tc>
        <w:tc>
          <w:tcPr>
            <w:tcW w:w="910" w:type="dxa"/>
          </w:tcPr>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復習評量</w:t>
            </w:r>
          </w:p>
        </w:tc>
        <w:tc>
          <w:tcPr>
            <w:tcW w:w="938" w:type="dxa"/>
          </w:tcPr>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復習評量</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視覺藝術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3.版畫印象</w:t>
            </w:r>
          </w:p>
          <w:p w:rsidR="00250E65" w:rsidRPr="005B1D6C" w:rsidRDefault="00250E65" w:rsidP="00250E65">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【人權教育】【生涯發展教育】【</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【性別平等教育】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第四篇多動多健康</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3章健康動一動～暖身就位</w:t>
            </w:r>
            <w:r w:rsidR="005A4EFB" w:rsidRPr="00250E65">
              <w:rPr>
                <w:rFonts w:ascii="標楷體" w:eastAsia="標楷體" w:hAnsi="標楷體" w:hint="eastAsia"/>
                <w:bCs/>
                <w:snapToGrid w:val="0"/>
                <w:spacing w:val="-6"/>
                <w:kern w:val="0"/>
                <w:sz w:val="18"/>
                <w:szCs w:val="18"/>
              </w:rPr>
              <w:t>【性別平等教育】</w:t>
            </w:r>
          </w:p>
        </w:tc>
        <w:tc>
          <w:tcPr>
            <w:tcW w:w="1440" w:type="dxa"/>
          </w:tcPr>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學校本位課程-關懷生命體驗行前課程</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w:t>
            </w:r>
          </w:p>
        </w:tc>
      </w:tr>
      <w:tr w:rsidR="00F809D5" w:rsidRPr="00F2343D" w:rsidTr="007B17DC">
        <w:trPr>
          <w:trHeight w:val="1970"/>
          <w:jc w:val="center"/>
        </w:trPr>
        <w:tc>
          <w:tcPr>
            <w:tcW w:w="748" w:type="dxa"/>
            <w:vAlign w:val="center"/>
          </w:tcPr>
          <w:p w:rsidR="00FB5C05" w:rsidRPr="00580840" w:rsidRDefault="00FB5C05" w:rsidP="00F809D5">
            <w:pPr>
              <w:pStyle w:val="aff3"/>
              <w:jc w:val="center"/>
            </w:pPr>
            <w:r w:rsidRPr="00580840">
              <w:rPr>
                <w:rFonts w:hint="eastAsia"/>
              </w:rPr>
              <w:t>8</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10/16〜10/22</w:t>
            </w:r>
          </w:p>
        </w:tc>
        <w:tc>
          <w:tcPr>
            <w:tcW w:w="1315" w:type="dxa"/>
          </w:tcPr>
          <w:p w:rsidR="00FB5C05"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特教宣導週</w:t>
            </w:r>
          </w:p>
        </w:tc>
        <w:tc>
          <w:tcPr>
            <w:tcW w:w="1275" w:type="dxa"/>
          </w:tcPr>
          <w:p w:rsidR="00FB5C05" w:rsidRDefault="00FB5C05" w:rsidP="005A1EDA">
            <w:pPr>
              <w:spacing w:line="0" w:lineRule="atLeast"/>
              <w:jc w:val="both"/>
              <w:rPr>
                <w:rFonts w:ascii="標楷體" w:eastAsia="標楷體" w:hAnsi="標楷體"/>
              </w:rPr>
            </w:pPr>
            <w:r w:rsidRPr="008761ED">
              <w:rPr>
                <w:rFonts w:ascii="標楷體" w:eastAsia="標楷體" w:hAnsi="標楷體" w:hint="eastAsia"/>
              </w:rPr>
              <w:t>五、視力與偏見(5)</w:t>
            </w:r>
          </w:p>
          <w:p w:rsidR="00B64015" w:rsidRPr="00B64015" w:rsidRDefault="00B64015" w:rsidP="005A1EDA">
            <w:pPr>
              <w:spacing w:line="0" w:lineRule="atLeast"/>
              <w:jc w:val="both"/>
              <w:rPr>
                <w:rFonts w:ascii="標楷體" w:eastAsia="標楷體" w:hAnsi="標楷體"/>
                <w:sz w:val="20"/>
                <w:szCs w:val="20"/>
              </w:rPr>
            </w:pPr>
            <w:r w:rsidRPr="00B64015">
              <w:rPr>
                <w:rFonts w:ascii="標楷體" w:eastAsia="標楷體" w:hAnsi="標楷體" w:hint="eastAsia"/>
                <w:sz w:val="20"/>
                <w:szCs w:val="20"/>
              </w:rPr>
              <w:t>【家政教育】</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3 What Are These?</w:t>
            </w:r>
          </w:p>
          <w:p w:rsidR="00C16D55" w:rsidRPr="000403DA" w:rsidRDefault="00C16D55" w:rsidP="000403DA">
            <w:pPr>
              <w:spacing w:line="0" w:lineRule="atLeast"/>
              <w:jc w:val="both"/>
              <w:rPr>
                <w:rFonts w:eastAsia="標楷體"/>
                <w:bCs/>
                <w:snapToGrid w:val="0"/>
                <w:sz w:val="20"/>
                <w:szCs w:val="20"/>
              </w:rPr>
            </w:pPr>
            <w:r w:rsidRPr="00B64015">
              <w:rPr>
                <w:rFonts w:ascii="標楷體" w:eastAsia="標楷體" w:hAnsi="標楷體" w:hint="eastAsia"/>
                <w:sz w:val="20"/>
                <w:szCs w:val="20"/>
              </w:rPr>
              <w:t>【家政教育】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整數與數線</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1-5 科學記號</w:t>
            </w:r>
          </w:p>
          <w:p w:rsidR="0062077E" w:rsidRPr="00805195" w:rsidRDefault="0062077E" w:rsidP="00805195">
            <w:pPr>
              <w:spacing w:line="0" w:lineRule="atLeast"/>
              <w:rPr>
                <w:rFonts w:ascii="標楷體" w:eastAsia="標楷體" w:hAnsi="標楷體"/>
                <w:bCs/>
                <w:snapToGrid w:val="0"/>
                <w:sz w:val="20"/>
                <w:szCs w:val="20"/>
              </w:rPr>
            </w:pPr>
            <w:r w:rsidRPr="0062077E">
              <w:rPr>
                <w:rFonts w:ascii="標楷體" w:eastAsia="標楷體" w:hAnsi="標楷體" w:hint="eastAsia"/>
                <w:sz w:val="18"/>
                <w:szCs w:val="18"/>
              </w:rPr>
              <w:t>【家政教育</w:t>
            </w:r>
            <w:r w:rsidRPr="0062077E">
              <w:rPr>
                <w:rFonts w:hint="eastAsia"/>
                <w:sz w:val="18"/>
                <w:szCs w:val="18"/>
              </w:rPr>
              <w:t>】</w:t>
            </w:r>
            <w:r w:rsidRPr="00250E65">
              <w:rPr>
                <w:rFonts w:ascii="標楷體" w:eastAsia="標楷體" w:hAnsi="標楷體" w:hint="eastAsia"/>
                <w:bCs/>
                <w:snapToGrid w:val="0"/>
                <w:kern w:val="0"/>
                <w:sz w:val="18"/>
                <w:szCs w:val="18"/>
              </w:rPr>
              <w:t>【生涯發展教育】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第一單元　臺灣的自然環境</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海岸與島嶼</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第二單元　臺灣的歷史(上)</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鄭氏時期的經營</w:t>
            </w: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第三單元　從個人到社區發展</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家庭組成與型態</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【家政教育】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第三章：生物體與營養</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˙3-1食物中的養分與能量（2）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˙3-2酵素（1）</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3運用科技解決問題</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視覺藝術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3.版畫印象</w:t>
            </w:r>
          </w:p>
          <w:p w:rsidR="00250E65" w:rsidRPr="005B1D6C" w:rsidRDefault="00250E65"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【人權教育】【生涯發展教育】【</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【性別平等教育】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第四篇多動多健康</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3章健康動一動～暖身就位</w:t>
            </w:r>
            <w:r w:rsidR="005A4EFB" w:rsidRPr="00250E65">
              <w:rPr>
                <w:rFonts w:ascii="標楷體" w:eastAsia="標楷體" w:hAnsi="標楷體" w:hint="eastAsia"/>
                <w:bCs/>
                <w:snapToGrid w:val="0"/>
                <w:spacing w:val="-6"/>
                <w:kern w:val="0"/>
                <w:sz w:val="18"/>
                <w:szCs w:val="18"/>
              </w:rPr>
              <w:t>【性別平等教育】</w:t>
            </w:r>
          </w:p>
        </w:tc>
        <w:tc>
          <w:tcPr>
            <w:tcW w:w="1440" w:type="dxa"/>
          </w:tcPr>
          <w:p w:rsidR="00FB5C05" w:rsidRPr="00FB5C05" w:rsidRDefault="00FB5C05" w:rsidP="006F1052">
            <w:pPr>
              <w:pStyle w:val="4123"/>
              <w:ind w:left="57" w:firstLine="0"/>
              <w:rPr>
                <w:rFonts w:ascii="標楷體" w:eastAsia="標楷體" w:hAnsi="標楷體"/>
                <w:color w:val="000000"/>
                <w:sz w:val="20"/>
                <w:szCs w:val="20"/>
              </w:rPr>
            </w:pPr>
            <w:r w:rsidRPr="00FB5C05">
              <w:rPr>
                <w:rFonts w:ascii="標楷體" w:eastAsia="標楷體" w:hAnsi="標楷體" w:hint="eastAsia"/>
                <w:color w:val="000000"/>
                <w:sz w:val="20"/>
                <w:szCs w:val="20"/>
              </w:rPr>
              <w:t>學校本位課程-</w:t>
            </w:r>
          </w:p>
          <w:p w:rsidR="00FB5C05" w:rsidRPr="00FB5C05" w:rsidRDefault="00FB5C05" w:rsidP="006F1052">
            <w:pPr>
              <w:pStyle w:val="4123"/>
              <w:ind w:left="57" w:firstLine="0"/>
              <w:rPr>
                <w:rFonts w:ascii="標楷體" w:eastAsia="標楷體" w:hAnsi="標楷體"/>
                <w:sz w:val="20"/>
                <w:szCs w:val="20"/>
              </w:rPr>
            </w:pPr>
            <w:r w:rsidRPr="00FB5C05">
              <w:rPr>
                <w:rFonts w:ascii="標楷體" w:eastAsia="標楷體" w:hAnsi="標楷體" w:hint="eastAsia"/>
                <w:color w:val="000000"/>
                <w:sz w:val="20"/>
                <w:szCs w:val="20"/>
              </w:rPr>
              <w:t>關懷生命體驗</w:t>
            </w:r>
            <w:r w:rsidRPr="00FB5C05">
              <w:rPr>
                <w:rFonts w:ascii="標楷體" w:eastAsia="標楷體" w:hAnsi="標楷體" w:hint="eastAsia"/>
                <w:sz w:val="20"/>
                <w:szCs w:val="20"/>
              </w:rPr>
              <w:t>一 彩繪青春</w:t>
            </w:r>
          </w:p>
          <w:p w:rsidR="00FB5C05" w:rsidRPr="00FB5C05" w:rsidRDefault="00FB5C05" w:rsidP="006F1052">
            <w:pPr>
              <w:pStyle w:val="4123"/>
              <w:ind w:left="57" w:firstLine="0"/>
              <w:rPr>
                <w:rFonts w:ascii="標楷體" w:eastAsia="標楷體" w:hAnsi="標楷體"/>
                <w:sz w:val="20"/>
                <w:szCs w:val="20"/>
                <w:lang w:val="en-GB"/>
              </w:rPr>
            </w:pPr>
            <w:r w:rsidRPr="00FB5C05">
              <w:rPr>
                <w:rFonts w:ascii="標楷體" w:eastAsia="標楷體" w:hAnsi="標楷體" w:hint="eastAsia"/>
                <w:sz w:val="20"/>
                <w:szCs w:val="20"/>
              </w:rPr>
              <w:t>單元三 把愛傳出去</w:t>
            </w:r>
            <w:r w:rsidRPr="00FB5C05">
              <w:rPr>
                <w:rFonts w:ascii="標楷體" w:eastAsia="標楷體" w:hAnsi="標楷體" w:hint="eastAsia"/>
                <w:sz w:val="20"/>
                <w:szCs w:val="20"/>
                <w:lang w:val="en-GB"/>
              </w:rPr>
              <w:t>活動一 愛心加油站</w:t>
            </w:r>
          </w:p>
          <w:p w:rsidR="00FB5C05" w:rsidRPr="00FB5C05" w:rsidRDefault="00FB5C05" w:rsidP="006F1052">
            <w:pPr>
              <w:pStyle w:val="4123"/>
              <w:ind w:left="57" w:firstLine="0"/>
              <w:rPr>
                <w:rFonts w:ascii="標楷體" w:eastAsia="標楷體" w:hAnsi="標楷體"/>
                <w:sz w:val="20"/>
                <w:szCs w:val="20"/>
                <w:lang w:val="en-GB"/>
              </w:rPr>
            </w:pPr>
            <w:r w:rsidRPr="00FB5C05">
              <w:rPr>
                <w:rFonts w:ascii="標楷體" w:eastAsia="標楷體" w:hAnsi="標楷體" w:hint="eastAsia"/>
                <w:color w:val="000000"/>
                <w:sz w:val="20"/>
                <w:szCs w:val="20"/>
              </w:rPr>
              <w:t>【生命】</w:t>
            </w:r>
          </w:p>
        </w:tc>
      </w:tr>
      <w:tr w:rsidR="00F809D5" w:rsidRPr="00F2343D" w:rsidTr="007B17DC">
        <w:trPr>
          <w:jc w:val="center"/>
        </w:trPr>
        <w:tc>
          <w:tcPr>
            <w:tcW w:w="748" w:type="dxa"/>
            <w:vAlign w:val="center"/>
          </w:tcPr>
          <w:p w:rsidR="00FB5C05" w:rsidRPr="00580840" w:rsidRDefault="00FB5C05" w:rsidP="00F809D5">
            <w:pPr>
              <w:pStyle w:val="aff3"/>
              <w:jc w:val="center"/>
            </w:pPr>
            <w:r w:rsidRPr="00580840">
              <w:rPr>
                <w:rFonts w:hint="eastAsia"/>
              </w:rPr>
              <w:t>9</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10/23〜10/29</w:t>
            </w:r>
          </w:p>
        </w:tc>
        <w:tc>
          <w:tcPr>
            <w:tcW w:w="1315" w:type="dxa"/>
          </w:tcPr>
          <w:p w:rsidR="00FB5C05"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作業抽查週</w:t>
            </w:r>
          </w:p>
        </w:tc>
        <w:tc>
          <w:tcPr>
            <w:tcW w:w="1275" w:type="dxa"/>
          </w:tcPr>
          <w:p w:rsidR="00FB5C05" w:rsidRPr="00BB349F" w:rsidRDefault="00FB5C05" w:rsidP="005A1EDA">
            <w:pPr>
              <w:spacing w:line="0" w:lineRule="atLeast"/>
              <w:jc w:val="both"/>
              <w:rPr>
                <w:rFonts w:ascii="標楷體" w:eastAsia="標楷體" w:hAnsi="標楷體"/>
                <w:sz w:val="20"/>
                <w:szCs w:val="20"/>
              </w:rPr>
            </w:pPr>
            <w:r w:rsidRPr="00BB349F">
              <w:rPr>
                <w:rFonts w:ascii="標楷體" w:eastAsia="標楷體" w:hAnsi="標楷體" w:hint="eastAsia"/>
                <w:sz w:val="20"/>
                <w:szCs w:val="20"/>
              </w:rPr>
              <w:t>六、不要怕失敗</w:t>
            </w:r>
            <w:r w:rsidRPr="00BB349F">
              <w:rPr>
                <w:rFonts w:ascii="標楷體" w:eastAsia="標楷體" w:hAnsi="標楷體"/>
                <w:sz w:val="20"/>
                <w:szCs w:val="20"/>
              </w:rPr>
              <w:t>(</w:t>
            </w:r>
            <w:r w:rsidRPr="00BB349F">
              <w:rPr>
                <w:rFonts w:ascii="標楷體" w:eastAsia="標楷體" w:hAnsi="標楷體" w:hint="eastAsia"/>
                <w:sz w:val="20"/>
                <w:szCs w:val="20"/>
              </w:rPr>
              <w:t>3</w:t>
            </w:r>
            <w:r w:rsidRPr="00BB349F">
              <w:rPr>
                <w:rFonts w:ascii="標楷體" w:eastAsia="標楷體" w:hAnsi="標楷體"/>
                <w:sz w:val="20"/>
                <w:szCs w:val="20"/>
              </w:rPr>
              <w:t>)</w:t>
            </w:r>
            <w:r w:rsidRPr="00BB349F">
              <w:rPr>
                <w:rFonts w:ascii="標楷體" w:eastAsia="標楷體" w:hAnsi="標楷體" w:hint="eastAsia"/>
                <w:sz w:val="20"/>
                <w:szCs w:val="20"/>
              </w:rPr>
              <w:t>作文(2)</w:t>
            </w:r>
          </w:p>
          <w:p w:rsidR="00B64015" w:rsidRPr="00B64015" w:rsidRDefault="00B64015" w:rsidP="005A1EDA">
            <w:pPr>
              <w:spacing w:line="0" w:lineRule="atLeast"/>
              <w:jc w:val="both"/>
              <w:rPr>
                <w:rFonts w:ascii="標楷體" w:eastAsia="標楷體" w:hAnsi="標楷體"/>
                <w:sz w:val="20"/>
                <w:szCs w:val="20"/>
              </w:rPr>
            </w:pPr>
            <w:r w:rsidRPr="00BB349F">
              <w:rPr>
                <w:rFonts w:ascii="標楷體" w:eastAsia="標楷體" w:hAnsi="標楷體" w:hint="eastAsia"/>
                <w:sz w:val="20"/>
                <w:szCs w:val="20"/>
              </w:rPr>
              <w:t>【人權教育】【家政教育】【生涯發展教育】</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3 What Are These?</w:t>
            </w:r>
          </w:p>
          <w:p w:rsidR="00C16D55" w:rsidRPr="000403DA" w:rsidRDefault="00C16D55" w:rsidP="000403DA">
            <w:pPr>
              <w:spacing w:line="0" w:lineRule="atLeast"/>
              <w:jc w:val="both"/>
              <w:rPr>
                <w:rFonts w:eastAsia="標楷體"/>
                <w:bCs/>
                <w:snapToGrid w:val="0"/>
                <w:sz w:val="20"/>
                <w:szCs w:val="20"/>
              </w:rPr>
            </w:pPr>
            <w:r w:rsidRPr="00B64015">
              <w:rPr>
                <w:rFonts w:ascii="標楷體" w:eastAsia="標楷體" w:hAnsi="標楷體" w:hint="eastAsia"/>
                <w:sz w:val="20"/>
                <w:szCs w:val="20"/>
              </w:rPr>
              <w:t>【家政教育】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分數的運算</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2-1 質因數分解</w:t>
            </w:r>
          </w:p>
          <w:p w:rsidR="0062077E" w:rsidRPr="0062077E" w:rsidRDefault="0062077E" w:rsidP="0062077E">
            <w:pPr>
              <w:spacing w:line="0" w:lineRule="atLeast"/>
              <w:rPr>
                <w:rFonts w:ascii="標楷體" w:eastAsia="標楷體" w:hAnsi="標楷體"/>
                <w:bCs/>
                <w:snapToGrid w:val="0"/>
                <w:sz w:val="20"/>
                <w:szCs w:val="20"/>
              </w:rPr>
            </w:pPr>
            <w:r w:rsidRPr="0062077E">
              <w:rPr>
                <w:rFonts w:ascii="標楷體" w:eastAsia="標楷體" w:hAnsi="標楷體" w:hint="eastAsia"/>
                <w:sz w:val="18"/>
                <w:szCs w:val="18"/>
              </w:rPr>
              <w:t>【家政教育】</w:t>
            </w:r>
            <w:r w:rsidRPr="0062077E">
              <w:rPr>
                <w:rFonts w:ascii="標楷體" w:eastAsia="標楷體" w:hAnsi="標楷體" w:hint="eastAsia"/>
                <w:bCs/>
                <w:snapToGrid w:val="0"/>
                <w:kern w:val="0"/>
                <w:sz w:val="18"/>
                <w:szCs w:val="18"/>
              </w:rPr>
              <w:t>【資訊教育】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海岸與島嶼</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鄭氏時期的經營</w:t>
            </w: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家庭組成與型態</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【家政教育】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第三章：生物體與營養</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˙3-2酵素（1）</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˙3-3植物如何製造養分（2）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3運用科技解決問題</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視覺藝術</w:t>
            </w:r>
          </w:p>
          <w:p w:rsidR="00FB5C05" w:rsidRPr="005B1D6C" w:rsidRDefault="00FB5C05" w:rsidP="00062CDE">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4.設計與生活</w:t>
            </w:r>
            <w:r w:rsidR="00062CDE" w:rsidRPr="00250E65">
              <w:rPr>
                <w:rFonts w:ascii="標楷體" w:eastAsia="標楷體" w:hAnsi="標楷體" w:hint="eastAsia"/>
                <w:bCs/>
                <w:snapToGrid w:val="0"/>
                <w:kern w:val="0"/>
                <w:sz w:val="18"/>
                <w:szCs w:val="18"/>
              </w:rPr>
              <w:t>【人權教育】【生涯發展教育】【</w:t>
            </w:r>
            <w:r w:rsidR="00062CDE">
              <w:rPr>
                <w:rFonts w:ascii="標楷體" w:eastAsia="標楷體" w:hAnsi="標楷體" w:hint="eastAsia"/>
                <w:bCs/>
                <w:snapToGrid w:val="0"/>
                <w:kern w:val="0"/>
                <w:sz w:val="18"/>
                <w:szCs w:val="18"/>
              </w:rPr>
              <w:t>家政</w:t>
            </w:r>
            <w:r w:rsidR="00062CDE" w:rsidRPr="00250E65">
              <w:rPr>
                <w:rFonts w:ascii="標楷體" w:eastAsia="標楷體" w:hAnsi="標楷體" w:hint="eastAsia"/>
                <w:bCs/>
                <w:snapToGrid w:val="0"/>
                <w:kern w:val="0"/>
                <w:sz w:val="18"/>
                <w:szCs w:val="18"/>
              </w:rPr>
              <w:t>教育】</w:t>
            </w:r>
            <w:r w:rsidR="00062CDE" w:rsidRPr="00250E65">
              <w:rPr>
                <w:rFonts w:ascii="標楷體" w:eastAsia="標楷體" w:hAnsi="標楷體" w:hint="eastAsia"/>
                <w:bCs/>
                <w:snapToGrid w:val="0"/>
                <w:spacing w:val="-6"/>
                <w:kern w:val="0"/>
                <w:sz w:val="18"/>
                <w:szCs w:val="18"/>
              </w:rPr>
              <w:t>【</w:t>
            </w:r>
            <w:r w:rsidR="00062CDE">
              <w:rPr>
                <w:rFonts w:ascii="標楷體" w:eastAsia="標楷體" w:hAnsi="標楷體" w:hint="eastAsia"/>
                <w:bCs/>
                <w:snapToGrid w:val="0"/>
                <w:spacing w:val="-6"/>
                <w:kern w:val="0"/>
                <w:sz w:val="18"/>
                <w:szCs w:val="18"/>
              </w:rPr>
              <w:t>資訊</w:t>
            </w:r>
            <w:r w:rsidR="00062CDE"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第二篇健康新主張</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1章均衡飲食</w:t>
            </w:r>
          </w:p>
          <w:p w:rsidR="005A4EFB" w:rsidRPr="00FA3E23" w:rsidRDefault="005A4EFB" w:rsidP="006F1052">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spacing w:val="-6"/>
                <w:kern w:val="0"/>
                <w:sz w:val="18"/>
                <w:szCs w:val="18"/>
              </w:rPr>
              <w:t>【性別平等教育】</w:t>
            </w:r>
            <w:r w:rsidRPr="00250E65">
              <w:rPr>
                <w:rFonts w:ascii="標楷體" w:eastAsia="標楷體" w:hAnsi="標楷體" w:hint="eastAsia"/>
                <w:bCs/>
                <w:snapToGrid w:val="0"/>
                <w:kern w:val="0"/>
                <w:sz w:val="18"/>
                <w:szCs w:val="18"/>
              </w:rPr>
              <w:t>【生涯發展教育】</w:t>
            </w: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二我的面貌單元六我的智慧寶盒</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6-1打開智慧寶盒</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w:t>
            </w:r>
          </w:p>
        </w:tc>
      </w:tr>
      <w:tr w:rsidR="00F809D5" w:rsidRPr="00F2343D" w:rsidTr="007B17DC">
        <w:trPr>
          <w:trHeight w:val="1840"/>
          <w:jc w:val="center"/>
        </w:trPr>
        <w:tc>
          <w:tcPr>
            <w:tcW w:w="748" w:type="dxa"/>
            <w:vAlign w:val="center"/>
          </w:tcPr>
          <w:p w:rsidR="00FB5C05" w:rsidRPr="00580840" w:rsidRDefault="00FB5C05" w:rsidP="00F809D5">
            <w:pPr>
              <w:pStyle w:val="aff3"/>
              <w:jc w:val="center"/>
            </w:pPr>
            <w:r w:rsidRPr="00580840">
              <w:rPr>
                <w:rFonts w:hint="eastAsia"/>
              </w:rPr>
              <w:lastRenderedPageBreak/>
              <w:t>10</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10/30〜11/05</w:t>
            </w:r>
          </w:p>
        </w:tc>
        <w:tc>
          <w:tcPr>
            <w:tcW w:w="1315" w:type="dxa"/>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11/01、02</w:t>
            </w:r>
          </w:p>
          <w:p w:rsidR="00FB5C05" w:rsidRPr="004D1F8A" w:rsidRDefault="00D72D91" w:rsidP="005A1EDA">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FB5C05" w:rsidRPr="004D1F8A">
              <w:rPr>
                <w:rFonts w:ascii="標楷體" w:eastAsia="標楷體" w:hAnsi="標楷體" w:hint="eastAsia"/>
                <w:color w:val="000000"/>
                <w:sz w:val="22"/>
                <w:szCs w:val="22"/>
              </w:rPr>
              <w:t>第一次模擬考</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(1〜3冊)</w:t>
            </w:r>
          </w:p>
          <w:p w:rsidR="0080685B" w:rsidRPr="004D1F8A" w:rsidRDefault="0080685B" w:rsidP="0080685B">
            <w:pPr>
              <w:pStyle w:val="aff"/>
              <w:spacing w:line="0" w:lineRule="atLeast"/>
              <w:rPr>
                <w:rFonts w:ascii="標楷體" w:hAnsi="標楷體"/>
                <w:sz w:val="22"/>
                <w:szCs w:val="22"/>
              </w:rPr>
            </w:pPr>
            <w:r w:rsidRPr="004D1F8A">
              <w:rPr>
                <w:rFonts w:ascii="標楷體" w:hAnsi="標楷體" w:hint="eastAsia"/>
                <w:sz w:val="22"/>
                <w:szCs w:val="22"/>
              </w:rPr>
              <w:t>鄉土實查行前教育週</w:t>
            </w:r>
          </w:p>
          <w:p w:rsidR="0080685B" w:rsidRPr="004D1F8A" w:rsidRDefault="0080685B" w:rsidP="0080685B">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[社會. 綜合]</w:t>
            </w:r>
          </w:p>
        </w:tc>
        <w:tc>
          <w:tcPr>
            <w:tcW w:w="1275" w:type="dxa"/>
          </w:tcPr>
          <w:p w:rsidR="00FB5C05" w:rsidRPr="008761ED" w:rsidRDefault="00FB5C05" w:rsidP="005A1EDA">
            <w:pPr>
              <w:spacing w:line="0" w:lineRule="atLeast"/>
              <w:jc w:val="both"/>
              <w:rPr>
                <w:rFonts w:ascii="標楷體" w:eastAsia="標楷體" w:hAnsi="標楷體"/>
              </w:rPr>
            </w:pPr>
            <w:r w:rsidRPr="008761ED">
              <w:rPr>
                <w:rFonts w:ascii="標楷體" w:eastAsia="標楷體" w:hAnsi="標楷體" w:hint="eastAsia"/>
              </w:rPr>
              <w:t>六、不要怕失敗</w:t>
            </w:r>
            <w:r w:rsidRPr="008761ED">
              <w:rPr>
                <w:rFonts w:ascii="標楷體" w:eastAsia="標楷體" w:hAnsi="標楷體"/>
              </w:rPr>
              <w:t>(</w:t>
            </w:r>
            <w:r w:rsidRPr="008761ED">
              <w:rPr>
                <w:rFonts w:ascii="標楷體" w:eastAsia="標楷體" w:hAnsi="標楷體" w:hint="eastAsia"/>
              </w:rPr>
              <w:t>2</w:t>
            </w:r>
            <w:r w:rsidRPr="008761ED">
              <w:rPr>
                <w:rFonts w:ascii="標楷體" w:eastAsia="標楷體" w:hAnsi="標楷體"/>
              </w:rPr>
              <w:t>)</w:t>
            </w:r>
          </w:p>
          <w:p w:rsidR="00FB5C05" w:rsidRDefault="00FB5C05" w:rsidP="005A1EDA">
            <w:pPr>
              <w:spacing w:line="0" w:lineRule="atLeast"/>
              <w:jc w:val="both"/>
              <w:rPr>
                <w:rFonts w:ascii="標楷體" w:eastAsia="標楷體" w:hAnsi="標楷體"/>
              </w:rPr>
            </w:pPr>
            <w:r w:rsidRPr="008761ED">
              <w:rPr>
                <w:rFonts w:ascii="標楷體" w:eastAsia="標楷體" w:hAnsi="標楷體" w:hint="eastAsia"/>
              </w:rPr>
              <w:t>七、論語選(3)</w:t>
            </w:r>
          </w:p>
          <w:p w:rsidR="00B64015" w:rsidRPr="00B64015" w:rsidRDefault="00B64015" w:rsidP="005A1EDA">
            <w:pPr>
              <w:spacing w:line="0" w:lineRule="atLeast"/>
              <w:jc w:val="both"/>
              <w:rPr>
                <w:rFonts w:ascii="標楷體" w:eastAsia="標楷體" w:hAnsi="標楷體"/>
                <w:sz w:val="20"/>
                <w:szCs w:val="20"/>
              </w:rPr>
            </w:pPr>
            <w:r w:rsidRPr="00B64015">
              <w:rPr>
                <w:rFonts w:ascii="標楷體" w:eastAsia="標楷體" w:hAnsi="標楷體" w:hint="eastAsia"/>
                <w:sz w:val="20"/>
                <w:szCs w:val="20"/>
              </w:rPr>
              <w:t>【生涯發展教育】</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4 Where Is Kitty?</w:t>
            </w:r>
          </w:p>
          <w:p w:rsidR="00C16D55" w:rsidRPr="000403DA" w:rsidRDefault="00C16D55" w:rsidP="000403DA">
            <w:pPr>
              <w:spacing w:line="0" w:lineRule="atLeast"/>
              <w:jc w:val="both"/>
              <w:rPr>
                <w:rFonts w:eastAsia="標楷體"/>
                <w:bCs/>
                <w:snapToGrid w:val="0"/>
                <w:sz w:val="20"/>
                <w:szCs w:val="20"/>
              </w:rPr>
            </w:pPr>
            <w:r w:rsidRPr="00B64015">
              <w:rPr>
                <w:rFonts w:ascii="標楷體" w:eastAsia="標楷體" w:hAnsi="標楷體" w:hint="eastAsia"/>
                <w:sz w:val="20"/>
                <w:szCs w:val="20"/>
              </w:rPr>
              <w:t>【家政教育】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分數的運算</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2-1 質因數分解</w:t>
            </w:r>
          </w:p>
          <w:p w:rsidR="0062077E" w:rsidRPr="00805195" w:rsidRDefault="0062077E" w:rsidP="00805195">
            <w:pPr>
              <w:spacing w:line="0" w:lineRule="atLeast"/>
              <w:rPr>
                <w:rFonts w:ascii="標楷體" w:eastAsia="標楷體" w:hAnsi="標楷體"/>
                <w:bCs/>
                <w:snapToGrid w:val="0"/>
                <w:sz w:val="20"/>
                <w:szCs w:val="20"/>
              </w:rPr>
            </w:pPr>
            <w:r w:rsidRPr="0062077E">
              <w:rPr>
                <w:rFonts w:ascii="標楷體" w:eastAsia="標楷體" w:hAnsi="標楷體" w:hint="eastAsia"/>
                <w:sz w:val="18"/>
                <w:szCs w:val="18"/>
              </w:rPr>
              <w:t>【家政教育】</w:t>
            </w:r>
            <w:r w:rsidRPr="0062077E">
              <w:rPr>
                <w:rFonts w:ascii="標楷體" w:eastAsia="標楷體" w:hAnsi="標楷體" w:hint="eastAsia"/>
                <w:bCs/>
                <w:snapToGrid w:val="0"/>
                <w:kern w:val="0"/>
                <w:sz w:val="18"/>
                <w:szCs w:val="18"/>
              </w:rPr>
              <w:t>【資訊教育】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第３</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海岸與島嶼</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鄭氏時期的經營</w:t>
            </w:r>
          </w:p>
          <w:p w:rsidR="00FB5C05" w:rsidRPr="002B66CC" w:rsidRDefault="00FB5C05" w:rsidP="0062077E">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3</w:t>
            </w:r>
            <w:r w:rsidRPr="002B66CC">
              <w:rPr>
                <w:rFonts w:ascii="標楷體" w:eastAsia="標楷體" w:hAnsi="標楷體" w:hint="eastAsia"/>
                <w:color w:val="000000"/>
                <w:sz w:val="18"/>
                <w:szCs w:val="18"/>
              </w:rPr>
              <w:t>課　家庭組成與型態</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【家政教育】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第三章：生物體與營養</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˙3-3植物如何製造養分（1）</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˙3-4動物如何獲得養分（2）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3運用科技解決問題</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視覺藝術</w:t>
            </w:r>
          </w:p>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4.設計與生活</w:t>
            </w:r>
            <w:r w:rsidR="00062CDE" w:rsidRPr="00250E65">
              <w:rPr>
                <w:rFonts w:ascii="標楷體" w:eastAsia="標楷體" w:hAnsi="標楷體" w:hint="eastAsia"/>
                <w:bCs/>
                <w:snapToGrid w:val="0"/>
                <w:kern w:val="0"/>
                <w:sz w:val="18"/>
                <w:szCs w:val="18"/>
              </w:rPr>
              <w:t>【人權教育】【生涯發展教育】【</w:t>
            </w:r>
            <w:r w:rsidR="00062CDE">
              <w:rPr>
                <w:rFonts w:ascii="標楷體" w:eastAsia="標楷體" w:hAnsi="標楷體" w:hint="eastAsia"/>
                <w:bCs/>
                <w:snapToGrid w:val="0"/>
                <w:kern w:val="0"/>
                <w:sz w:val="18"/>
                <w:szCs w:val="18"/>
              </w:rPr>
              <w:t>家政</w:t>
            </w:r>
            <w:r w:rsidR="00062CDE" w:rsidRPr="00250E65">
              <w:rPr>
                <w:rFonts w:ascii="標楷體" w:eastAsia="標楷體" w:hAnsi="標楷體" w:hint="eastAsia"/>
                <w:bCs/>
                <w:snapToGrid w:val="0"/>
                <w:kern w:val="0"/>
                <w:sz w:val="18"/>
                <w:szCs w:val="18"/>
              </w:rPr>
              <w:t>教育】</w:t>
            </w:r>
            <w:r w:rsidR="00062CDE" w:rsidRPr="00250E65">
              <w:rPr>
                <w:rFonts w:ascii="標楷體" w:eastAsia="標楷體" w:hAnsi="標楷體" w:hint="eastAsia"/>
                <w:bCs/>
                <w:snapToGrid w:val="0"/>
                <w:spacing w:val="-6"/>
                <w:kern w:val="0"/>
                <w:sz w:val="18"/>
                <w:szCs w:val="18"/>
              </w:rPr>
              <w:t>【</w:t>
            </w:r>
            <w:r w:rsidR="00062CDE">
              <w:rPr>
                <w:rFonts w:ascii="標楷體" w:eastAsia="標楷體" w:hAnsi="標楷體" w:hint="eastAsia"/>
                <w:bCs/>
                <w:snapToGrid w:val="0"/>
                <w:spacing w:val="-6"/>
                <w:kern w:val="0"/>
                <w:sz w:val="18"/>
                <w:szCs w:val="18"/>
              </w:rPr>
              <w:t>資訊</w:t>
            </w:r>
            <w:r w:rsidR="00062CDE"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第二篇健康新主張</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2章健康消費新知</w:t>
            </w:r>
          </w:p>
          <w:p w:rsidR="005A4EFB" w:rsidRPr="00FA3E23" w:rsidRDefault="005A4EFB" w:rsidP="006F1052">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【生涯發展教育】【</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sidRPr="002B66CC">
              <w:rPr>
                <w:rFonts w:ascii="標楷體" w:eastAsia="標楷體" w:hAnsi="標楷體" w:hint="eastAsia"/>
                <w:color w:val="000000"/>
                <w:sz w:val="18"/>
                <w:szCs w:val="18"/>
              </w:rPr>
              <w:t>【環境教育】</w:t>
            </w: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二我的面貌單元六我的智慧寶盒</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sz w:val="20"/>
                <w:szCs w:val="20"/>
              </w:rPr>
              <w:t>6-3超級新星</w:t>
            </w:r>
          </w:p>
        </w:tc>
      </w:tr>
      <w:tr w:rsidR="00F809D5" w:rsidRPr="00F2343D" w:rsidTr="007B17DC">
        <w:trPr>
          <w:trHeight w:val="1596"/>
          <w:jc w:val="center"/>
        </w:trPr>
        <w:tc>
          <w:tcPr>
            <w:tcW w:w="748" w:type="dxa"/>
            <w:vAlign w:val="center"/>
          </w:tcPr>
          <w:p w:rsidR="00FB5C05" w:rsidRPr="00580840" w:rsidRDefault="00FB5C05" w:rsidP="00F809D5">
            <w:pPr>
              <w:pStyle w:val="aff3"/>
              <w:jc w:val="center"/>
            </w:pPr>
            <w:r w:rsidRPr="00580840">
              <w:rPr>
                <w:rFonts w:hint="eastAsia"/>
              </w:rPr>
              <w:t>11</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11/06〜11/12</w:t>
            </w:r>
          </w:p>
        </w:tc>
        <w:tc>
          <w:tcPr>
            <w:tcW w:w="1315" w:type="dxa"/>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11/11校慶運動會</w:t>
            </w:r>
          </w:p>
          <w:p w:rsidR="0080685B" w:rsidRPr="004D1F8A" w:rsidRDefault="0080685B" w:rsidP="0080685B">
            <w:pPr>
              <w:pStyle w:val="aff"/>
              <w:spacing w:line="0" w:lineRule="atLeast"/>
              <w:rPr>
                <w:rFonts w:ascii="標楷體" w:hAnsi="標楷體"/>
                <w:sz w:val="22"/>
                <w:szCs w:val="22"/>
              </w:rPr>
            </w:pPr>
            <w:r w:rsidRPr="004D1F8A">
              <w:rPr>
                <w:rFonts w:ascii="標楷體" w:hAnsi="標楷體" w:hint="eastAsia"/>
                <w:sz w:val="22"/>
                <w:szCs w:val="22"/>
              </w:rPr>
              <w:t>宜蘭縣身心障礙運動會</w:t>
            </w:r>
          </w:p>
          <w:p w:rsidR="0080685B" w:rsidRPr="004D1F8A" w:rsidRDefault="0080685B" w:rsidP="0080685B">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(暫)</w:t>
            </w:r>
          </w:p>
        </w:tc>
        <w:tc>
          <w:tcPr>
            <w:tcW w:w="1275" w:type="dxa"/>
          </w:tcPr>
          <w:p w:rsidR="00FB5C05" w:rsidRPr="008761ED" w:rsidRDefault="00FB5C05" w:rsidP="005A1EDA">
            <w:pPr>
              <w:spacing w:line="0" w:lineRule="atLeast"/>
              <w:jc w:val="both"/>
              <w:rPr>
                <w:rFonts w:ascii="標楷體" w:eastAsia="標楷體" w:hAnsi="標楷體"/>
              </w:rPr>
            </w:pPr>
            <w:r w:rsidRPr="008761ED">
              <w:rPr>
                <w:rFonts w:ascii="標楷體" w:eastAsia="標楷體" w:hAnsi="標楷體" w:hint="eastAsia"/>
              </w:rPr>
              <w:t>七、論語選(3)</w:t>
            </w:r>
          </w:p>
          <w:p w:rsidR="00FB5C05" w:rsidRDefault="00FB5C05" w:rsidP="005A1EDA">
            <w:pPr>
              <w:spacing w:line="0" w:lineRule="atLeast"/>
              <w:jc w:val="both"/>
              <w:rPr>
                <w:rFonts w:ascii="標楷體" w:eastAsia="標楷體" w:hAnsi="標楷體"/>
              </w:rPr>
            </w:pPr>
            <w:r w:rsidRPr="008761ED">
              <w:rPr>
                <w:rFonts w:ascii="標楷體" w:eastAsia="標楷體" w:hAnsi="標楷體" w:hint="eastAsia"/>
              </w:rPr>
              <w:t>八、生之歌選</w:t>
            </w:r>
            <w:r w:rsidRPr="008761ED">
              <w:rPr>
                <w:rFonts w:ascii="標楷體" w:eastAsia="標楷體" w:hAnsi="標楷體"/>
              </w:rPr>
              <w:t>(</w:t>
            </w:r>
            <w:r w:rsidRPr="008761ED">
              <w:rPr>
                <w:rFonts w:ascii="標楷體" w:eastAsia="標楷體" w:hAnsi="標楷體" w:hint="eastAsia"/>
              </w:rPr>
              <w:t>2</w:t>
            </w:r>
            <w:r w:rsidRPr="008761ED">
              <w:rPr>
                <w:rFonts w:ascii="標楷體" w:eastAsia="標楷體" w:hAnsi="標楷體"/>
              </w:rPr>
              <w:t>)</w:t>
            </w:r>
          </w:p>
          <w:p w:rsidR="00B64015" w:rsidRPr="00B64015" w:rsidRDefault="00B64015" w:rsidP="005A1EDA">
            <w:pPr>
              <w:spacing w:line="0" w:lineRule="atLeast"/>
              <w:jc w:val="both"/>
              <w:rPr>
                <w:rFonts w:ascii="標楷體" w:eastAsia="標楷體" w:hAnsi="標楷體"/>
                <w:sz w:val="20"/>
                <w:szCs w:val="20"/>
              </w:rPr>
            </w:pPr>
            <w:r w:rsidRPr="00B64015">
              <w:rPr>
                <w:rFonts w:ascii="標楷體" w:eastAsia="標楷體" w:hAnsi="標楷體" w:hint="eastAsia"/>
                <w:sz w:val="20"/>
                <w:szCs w:val="20"/>
              </w:rPr>
              <w:t>【生涯發展教育】【環境教育】</w:t>
            </w:r>
          </w:p>
        </w:tc>
        <w:tc>
          <w:tcPr>
            <w:tcW w:w="1276" w:type="dxa"/>
            <w:gridSpan w:val="2"/>
          </w:tcPr>
          <w:p w:rsidR="00FB5C05"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Unit 4 Where Is Kitty?</w:t>
            </w:r>
          </w:p>
          <w:p w:rsidR="00C16D55" w:rsidRPr="000403DA" w:rsidRDefault="00C16D55" w:rsidP="000403DA">
            <w:pPr>
              <w:spacing w:line="0" w:lineRule="atLeast"/>
              <w:jc w:val="both"/>
              <w:rPr>
                <w:rFonts w:eastAsia="標楷體"/>
                <w:bCs/>
                <w:snapToGrid w:val="0"/>
                <w:sz w:val="20"/>
                <w:szCs w:val="20"/>
              </w:rPr>
            </w:pPr>
            <w:r w:rsidRPr="00B64015">
              <w:rPr>
                <w:rFonts w:ascii="標楷體" w:eastAsia="標楷體" w:hAnsi="標楷體" w:hint="eastAsia"/>
                <w:sz w:val="20"/>
                <w:szCs w:val="20"/>
              </w:rPr>
              <w:t>【家政教育】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分數的運算</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2-2 最大公因數與最小公倍數</w:t>
            </w:r>
          </w:p>
          <w:p w:rsidR="0062077E" w:rsidRPr="00805195" w:rsidRDefault="0062077E" w:rsidP="00805195">
            <w:pPr>
              <w:spacing w:line="0" w:lineRule="atLeast"/>
              <w:rPr>
                <w:rFonts w:ascii="標楷體" w:eastAsia="標楷體" w:hAnsi="標楷體"/>
                <w:bCs/>
                <w:snapToGrid w:val="0"/>
                <w:sz w:val="20"/>
                <w:szCs w:val="20"/>
              </w:rPr>
            </w:pPr>
            <w:r w:rsidRPr="00B64015">
              <w:rPr>
                <w:rFonts w:ascii="標楷體" w:eastAsia="標楷體" w:hAnsi="標楷體" w:hint="eastAsia"/>
                <w:sz w:val="20"/>
                <w:szCs w:val="20"/>
              </w:rPr>
              <w:t>【家政教育】</w:t>
            </w:r>
            <w:r w:rsidRPr="00C16D55">
              <w:rPr>
                <w:rFonts w:ascii="標楷體" w:eastAsia="標楷體" w:hAnsi="標楷體" w:hint="eastAsia"/>
                <w:bCs/>
                <w:snapToGrid w:val="0"/>
                <w:kern w:val="0"/>
                <w:sz w:val="20"/>
                <w:szCs w:val="20"/>
              </w:rPr>
              <w:t>【環境教育】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第一單元　臺灣的自然環境</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天氣與氣候</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第二單元　臺灣的歷史(上)</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清領前期的治臺與移墾</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p w:rsidR="00FB5C05" w:rsidRPr="002B66CC" w:rsidRDefault="00FB5C05" w:rsidP="005A1EDA">
            <w:pPr>
              <w:spacing w:line="0" w:lineRule="atLeast"/>
              <w:rPr>
                <w:rFonts w:ascii="標楷體" w:eastAsia="標楷體" w:hAnsi="標楷體"/>
                <w:color w:val="000000"/>
                <w:sz w:val="18"/>
                <w:szCs w:val="18"/>
              </w:rPr>
            </w:pP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第三單元　從個人到社區發展</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家庭功能與衝突的化解</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112">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p w:rsidR="00FB5C05" w:rsidRPr="002B66CC" w:rsidRDefault="00FB5C05" w:rsidP="005A1112">
            <w:pPr>
              <w:spacing w:line="220" w:lineRule="atLeast"/>
              <w:ind w:left="57" w:right="57"/>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第四章：生物體的運輸作用</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˙4-1植物的運輸構造（2）</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˙4-2植物體內物質的運輸（1）</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3運用科技解決問題</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音樂</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1.躍動的聲響</w:t>
            </w:r>
          </w:p>
          <w:p w:rsidR="00062CDE" w:rsidRPr="005B1D6C" w:rsidRDefault="00062CDE" w:rsidP="00062CDE">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資訊</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第五篇健康動起來</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1章蓄勢待發～田徑</w:t>
            </w:r>
          </w:p>
          <w:p w:rsidR="005A4EFB" w:rsidRPr="002B66CC"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5A4EFB" w:rsidRPr="00FA3E23" w:rsidRDefault="005A4EFB"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二我的面貌單元六我的智慧寶盒</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6-4神奇智慧球</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w:t>
            </w:r>
          </w:p>
        </w:tc>
      </w:tr>
      <w:tr w:rsidR="00F809D5" w:rsidRPr="00F2343D" w:rsidTr="007B17DC">
        <w:trPr>
          <w:jc w:val="center"/>
        </w:trPr>
        <w:tc>
          <w:tcPr>
            <w:tcW w:w="748" w:type="dxa"/>
            <w:vAlign w:val="center"/>
          </w:tcPr>
          <w:p w:rsidR="00FB5C05" w:rsidRPr="00580840" w:rsidRDefault="00FB5C05" w:rsidP="00F809D5">
            <w:pPr>
              <w:pStyle w:val="aff3"/>
              <w:jc w:val="center"/>
            </w:pPr>
            <w:r w:rsidRPr="00580840">
              <w:rPr>
                <w:rFonts w:hint="eastAsia"/>
              </w:rPr>
              <w:t>12</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11/13〜11/19</w:t>
            </w:r>
          </w:p>
        </w:tc>
        <w:tc>
          <w:tcPr>
            <w:tcW w:w="1315" w:type="dxa"/>
          </w:tcPr>
          <w:p w:rsidR="00FB5C05" w:rsidRPr="004D1F8A" w:rsidRDefault="00FB5C05" w:rsidP="005A1EDA">
            <w:pPr>
              <w:spacing w:line="0" w:lineRule="atLeast"/>
              <w:rPr>
                <w:rFonts w:ascii="標楷體" w:eastAsia="標楷體" w:hAnsi="標楷體"/>
                <w:color w:val="000000"/>
                <w:sz w:val="22"/>
                <w:szCs w:val="22"/>
              </w:rPr>
            </w:pPr>
          </w:p>
        </w:tc>
        <w:tc>
          <w:tcPr>
            <w:tcW w:w="1275" w:type="dxa"/>
          </w:tcPr>
          <w:p w:rsidR="00FB5C05" w:rsidRPr="008761ED" w:rsidRDefault="00FB5C05" w:rsidP="005A1EDA">
            <w:pPr>
              <w:spacing w:line="0" w:lineRule="atLeast"/>
              <w:jc w:val="both"/>
              <w:rPr>
                <w:rFonts w:ascii="標楷體" w:eastAsia="標楷體" w:hAnsi="標楷體"/>
              </w:rPr>
            </w:pPr>
            <w:r w:rsidRPr="008761ED">
              <w:rPr>
                <w:rFonts w:ascii="標楷體" w:eastAsia="標楷體" w:hAnsi="標楷體" w:hint="eastAsia"/>
              </w:rPr>
              <w:t>八、生之歌選</w:t>
            </w:r>
            <w:r w:rsidRPr="008761ED">
              <w:rPr>
                <w:rFonts w:ascii="標楷體" w:eastAsia="標楷體" w:hAnsi="標楷體"/>
              </w:rPr>
              <w:t>(</w:t>
            </w:r>
            <w:r w:rsidRPr="008761ED">
              <w:rPr>
                <w:rFonts w:ascii="標楷體" w:eastAsia="標楷體" w:hAnsi="標楷體" w:hint="eastAsia"/>
              </w:rPr>
              <w:t>3</w:t>
            </w:r>
            <w:r w:rsidRPr="008761ED">
              <w:rPr>
                <w:rFonts w:ascii="標楷體" w:eastAsia="標楷體" w:hAnsi="標楷體"/>
              </w:rPr>
              <w:t>)</w:t>
            </w:r>
          </w:p>
          <w:p w:rsidR="00FB5C05" w:rsidRDefault="00FB5C05" w:rsidP="005A1EDA">
            <w:pPr>
              <w:spacing w:line="0" w:lineRule="atLeast"/>
              <w:rPr>
                <w:rFonts w:ascii="標楷體" w:eastAsia="標楷體" w:hAnsi="標楷體"/>
              </w:rPr>
            </w:pPr>
            <w:r w:rsidRPr="008761ED">
              <w:rPr>
                <w:rFonts w:ascii="標楷體" w:eastAsia="標楷體" w:hAnsi="標楷體" w:hint="eastAsia"/>
              </w:rPr>
              <w:t>作文(2)</w:t>
            </w:r>
          </w:p>
          <w:p w:rsidR="003D473F" w:rsidRPr="003D473F" w:rsidRDefault="003D473F" w:rsidP="005A1EDA">
            <w:pPr>
              <w:spacing w:line="0" w:lineRule="atLeast"/>
              <w:rPr>
                <w:rFonts w:ascii="標楷體" w:eastAsia="標楷體" w:hAnsi="標楷體"/>
                <w:sz w:val="20"/>
                <w:szCs w:val="20"/>
              </w:rPr>
            </w:pPr>
            <w:r w:rsidRPr="003D473F">
              <w:rPr>
                <w:rFonts w:ascii="標楷體" w:eastAsia="標楷體" w:hAnsi="標楷體" w:hint="eastAsia"/>
                <w:sz w:val="20"/>
                <w:szCs w:val="20"/>
              </w:rPr>
              <w:t>【生涯發展教育】</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5 Are There Any Koalas Here?</w:t>
            </w:r>
          </w:p>
          <w:p w:rsidR="00C16D55" w:rsidRPr="00C16D55" w:rsidRDefault="00C16D55" w:rsidP="00C16D5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20"/>
                <w:szCs w:val="20"/>
              </w:rPr>
              <w:t>【環境教育】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分數的運算</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2-2 最大公因數與最小公倍數</w:t>
            </w:r>
          </w:p>
          <w:p w:rsidR="0062077E" w:rsidRPr="00805195" w:rsidRDefault="0062077E" w:rsidP="00805195">
            <w:pPr>
              <w:spacing w:line="0" w:lineRule="atLeast"/>
              <w:rPr>
                <w:rFonts w:ascii="標楷體" w:eastAsia="標楷體" w:hAnsi="標楷體"/>
                <w:bCs/>
                <w:snapToGrid w:val="0"/>
                <w:sz w:val="20"/>
                <w:szCs w:val="20"/>
              </w:rPr>
            </w:pPr>
            <w:r w:rsidRPr="00B64015">
              <w:rPr>
                <w:rFonts w:ascii="標楷體" w:eastAsia="標楷體" w:hAnsi="標楷體" w:hint="eastAsia"/>
                <w:sz w:val="20"/>
                <w:szCs w:val="20"/>
              </w:rPr>
              <w:t>【家政教育】</w:t>
            </w:r>
            <w:r w:rsidRPr="00C16D55">
              <w:rPr>
                <w:rFonts w:ascii="標楷體" w:eastAsia="標楷體" w:hAnsi="標楷體" w:hint="eastAsia"/>
                <w:bCs/>
                <w:snapToGrid w:val="0"/>
                <w:kern w:val="0"/>
                <w:sz w:val="20"/>
                <w:szCs w:val="20"/>
              </w:rPr>
              <w:t>【環境教育】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天氣與氣候</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112">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清領前期的治臺與移墾</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112">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家庭功能與衝突的化解</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第四章：生物體的運輸作用</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˙4-2植物體內物質的運輸（1）</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˙4-3動物體內的血液循環（2）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3運用科技解決問題</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音樂</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1.躍動的聲響</w:t>
            </w:r>
          </w:p>
          <w:p w:rsidR="00062CDE" w:rsidRPr="005B1D6C" w:rsidRDefault="00062CDE"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資訊</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第五篇健康動起來</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1章蓄勢待發～田徑</w:t>
            </w:r>
          </w:p>
          <w:p w:rsidR="005A4EFB" w:rsidRPr="002B66CC"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5A4EFB" w:rsidRPr="00FA3E23" w:rsidRDefault="005A4EFB"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二我的面貌</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單元五世界唯一的我</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5-3我很特別</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5-1我的成長樂章</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【生命】【生涯】</w:t>
            </w:r>
          </w:p>
        </w:tc>
      </w:tr>
      <w:tr w:rsidR="00F809D5" w:rsidRPr="00F2343D" w:rsidTr="007B17DC">
        <w:trPr>
          <w:trHeight w:val="6086"/>
          <w:jc w:val="center"/>
        </w:trPr>
        <w:tc>
          <w:tcPr>
            <w:tcW w:w="748" w:type="dxa"/>
            <w:vAlign w:val="center"/>
          </w:tcPr>
          <w:p w:rsidR="00FB5C05" w:rsidRPr="00580840" w:rsidRDefault="00FB5C05" w:rsidP="00F809D5">
            <w:pPr>
              <w:pStyle w:val="aff3"/>
              <w:jc w:val="center"/>
            </w:pPr>
            <w:r w:rsidRPr="00580840">
              <w:rPr>
                <w:rFonts w:hint="eastAsia"/>
              </w:rPr>
              <w:lastRenderedPageBreak/>
              <w:t>13</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11/20〜11/26</w:t>
            </w:r>
          </w:p>
        </w:tc>
        <w:tc>
          <w:tcPr>
            <w:tcW w:w="1315" w:type="dxa"/>
          </w:tcPr>
          <w:p w:rsidR="00FB5C05"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補校校外教學</w:t>
            </w:r>
          </w:p>
        </w:tc>
        <w:tc>
          <w:tcPr>
            <w:tcW w:w="1275" w:type="dxa"/>
          </w:tcPr>
          <w:p w:rsidR="00FB5C05" w:rsidRPr="008761ED" w:rsidRDefault="00FB5C05" w:rsidP="005A1EDA">
            <w:pPr>
              <w:spacing w:line="0" w:lineRule="atLeast"/>
              <w:jc w:val="both"/>
              <w:rPr>
                <w:rFonts w:ascii="標楷體" w:eastAsia="標楷體" w:hAnsi="標楷體"/>
              </w:rPr>
            </w:pPr>
            <w:r w:rsidRPr="008761ED">
              <w:rPr>
                <w:rFonts w:ascii="標楷體" w:eastAsia="標楷體" w:hAnsi="標楷體" w:hint="eastAsia"/>
              </w:rPr>
              <w:t>語文常識</w:t>
            </w:r>
            <w:r w:rsidRPr="008761ED">
              <w:rPr>
                <w:rFonts w:ascii="標楷體" w:eastAsia="標楷體" w:hAnsi="標楷體"/>
              </w:rPr>
              <w:t>(</w:t>
            </w:r>
            <w:r w:rsidRPr="008761ED">
              <w:rPr>
                <w:rFonts w:ascii="標楷體" w:eastAsia="標楷體" w:hAnsi="標楷體" w:hint="eastAsia"/>
              </w:rPr>
              <w:t>二</w:t>
            </w:r>
            <w:r w:rsidRPr="008761ED">
              <w:rPr>
                <w:rFonts w:ascii="標楷體" w:eastAsia="標楷體" w:hAnsi="標楷體"/>
              </w:rPr>
              <w:t>)</w:t>
            </w:r>
            <w:r w:rsidRPr="008761ED">
              <w:rPr>
                <w:rFonts w:ascii="標楷體" w:eastAsia="標楷體" w:hAnsi="標楷體" w:hint="eastAsia"/>
              </w:rPr>
              <w:t>標點符號使用法</w:t>
            </w:r>
            <w:r w:rsidRPr="008761ED">
              <w:rPr>
                <w:rFonts w:ascii="標楷體" w:eastAsia="標楷體" w:hAnsi="標楷體"/>
              </w:rPr>
              <w:t>(</w:t>
            </w:r>
            <w:r w:rsidRPr="008761ED">
              <w:rPr>
                <w:rFonts w:ascii="標楷體" w:eastAsia="標楷體" w:hAnsi="標楷體" w:hint="eastAsia"/>
              </w:rPr>
              <w:t>3</w:t>
            </w:r>
            <w:r w:rsidRPr="008761ED">
              <w:rPr>
                <w:rFonts w:ascii="標楷體" w:eastAsia="標楷體" w:hAnsi="標楷體"/>
              </w:rPr>
              <w:t>)</w:t>
            </w:r>
          </w:p>
          <w:p w:rsidR="00FB5C05" w:rsidRPr="008761ED" w:rsidRDefault="00FB5C05" w:rsidP="005A1EDA">
            <w:pPr>
              <w:spacing w:line="0" w:lineRule="atLeast"/>
              <w:jc w:val="both"/>
              <w:rPr>
                <w:rFonts w:ascii="標楷體" w:eastAsia="標楷體" w:hAnsi="標楷體"/>
              </w:rPr>
            </w:pPr>
            <w:r w:rsidRPr="008761ED">
              <w:rPr>
                <w:rFonts w:ascii="標楷體" w:eastAsia="標楷體" w:hAnsi="標楷體" w:hint="eastAsia"/>
              </w:rPr>
              <w:t>複習(2)</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5 Are There Any Koalas Here?</w:t>
            </w:r>
          </w:p>
          <w:p w:rsidR="00C16D55" w:rsidRPr="000403DA" w:rsidRDefault="00C16D55" w:rsidP="00C16D55">
            <w:pPr>
              <w:spacing w:line="0" w:lineRule="atLeast"/>
              <w:rPr>
                <w:rFonts w:eastAsia="標楷體"/>
                <w:bCs/>
                <w:snapToGrid w:val="0"/>
                <w:sz w:val="20"/>
                <w:szCs w:val="20"/>
              </w:rPr>
            </w:pPr>
            <w:r w:rsidRPr="00C16D55">
              <w:rPr>
                <w:rFonts w:ascii="標楷體" w:eastAsia="標楷體" w:hAnsi="標楷體" w:hint="eastAsia"/>
                <w:bCs/>
                <w:snapToGrid w:val="0"/>
                <w:kern w:val="0"/>
                <w:sz w:val="20"/>
                <w:szCs w:val="20"/>
              </w:rPr>
              <w:t>【環境教育】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分數的運算</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2-3 分數的加減</w:t>
            </w:r>
          </w:p>
          <w:p w:rsidR="0062077E" w:rsidRPr="00805195" w:rsidRDefault="0062077E" w:rsidP="0062077E">
            <w:pPr>
              <w:spacing w:line="0" w:lineRule="atLeast"/>
              <w:rPr>
                <w:rFonts w:ascii="標楷體" w:eastAsia="標楷體" w:hAnsi="標楷體"/>
                <w:bCs/>
                <w:snapToGrid w:val="0"/>
                <w:sz w:val="20"/>
                <w:szCs w:val="20"/>
              </w:rPr>
            </w:pPr>
            <w:r w:rsidRPr="00B64015">
              <w:rPr>
                <w:rFonts w:ascii="標楷體" w:eastAsia="標楷體" w:hAnsi="標楷體" w:hint="eastAsia"/>
                <w:sz w:val="20"/>
                <w:szCs w:val="20"/>
              </w:rPr>
              <w:t>【家政教育】</w:t>
            </w:r>
            <w:r w:rsidRPr="00C16D55">
              <w:rPr>
                <w:rFonts w:ascii="標楷體" w:eastAsia="標楷體" w:hAnsi="標楷體" w:hint="eastAsia"/>
                <w:bCs/>
                <w:snapToGrid w:val="0"/>
                <w:kern w:val="0"/>
                <w:sz w:val="20"/>
                <w:szCs w:val="20"/>
              </w:rPr>
              <w:t>【環境教育】</w:t>
            </w:r>
            <w:r w:rsidRPr="00B64015">
              <w:rPr>
                <w:rFonts w:ascii="標楷體" w:eastAsia="標楷體" w:hAnsi="標楷體" w:hint="eastAsia"/>
                <w:sz w:val="20"/>
                <w:szCs w:val="20"/>
              </w:rPr>
              <w:t>【</w:t>
            </w:r>
            <w:r>
              <w:rPr>
                <w:rFonts w:ascii="標楷體" w:eastAsia="標楷體" w:hAnsi="標楷體" w:hint="eastAsia"/>
                <w:sz w:val="20"/>
                <w:szCs w:val="20"/>
              </w:rPr>
              <w:t>資訊</w:t>
            </w:r>
            <w:r w:rsidRPr="00B64015">
              <w:rPr>
                <w:rFonts w:ascii="標楷體" w:eastAsia="標楷體" w:hAnsi="標楷體" w:hint="eastAsia"/>
                <w:sz w:val="20"/>
                <w:szCs w:val="20"/>
              </w:rPr>
              <w:t>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天氣與氣候</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清領前期的治臺與移墾</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112">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4</w:t>
            </w:r>
            <w:r w:rsidRPr="002B66CC">
              <w:rPr>
                <w:rFonts w:ascii="標楷體" w:eastAsia="標楷體" w:hAnsi="標楷體" w:hint="eastAsia"/>
                <w:color w:val="000000"/>
                <w:sz w:val="18"/>
                <w:szCs w:val="18"/>
              </w:rPr>
              <w:t>課　家庭功能與衝突的化解</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第四章：生物體的運輸作用</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˙4-3動物體內的血液循環（2）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˙4-4動物體內的淋巴循環（1）</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3運用科技解決問題</w:t>
            </w:r>
            <w:r w:rsidRPr="002B66CC">
              <w:rPr>
                <w:rFonts w:ascii="標楷體" w:eastAsia="標楷體" w:hAnsi="標楷體"/>
                <w:sz w:val="20"/>
                <w:szCs w:val="20"/>
              </w:rPr>
              <w:t>（</w:t>
            </w:r>
            <w:r w:rsidRPr="002B66CC">
              <w:rPr>
                <w:rFonts w:ascii="標楷體" w:eastAsia="標楷體" w:hAnsi="標楷體" w:hint="eastAsia"/>
                <w:sz w:val="20"/>
                <w:szCs w:val="20"/>
              </w:rPr>
              <w:t>1</w:t>
            </w:r>
            <w:r w:rsidRPr="002B66CC">
              <w:rPr>
                <w:rFonts w:ascii="標楷體" w:eastAsia="標楷體" w:hAnsi="標楷體"/>
                <w:sz w:val="20"/>
                <w:szCs w:val="20"/>
              </w:rPr>
              <w:t>）</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音樂</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2.聲聲不息</w:t>
            </w:r>
          </w:p>
          <w:p w:rsidR="00062CDE" w:rsidRPr="005B1D6C" w:rsidRDefault="00062CDE" w:rsidP="00062CDE">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生涯發展</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性別平等</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第五篇健康動起來</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1章蓄勢待發～田徑</w:t>
            </w:r>
          </w:p>
          <w:p w:rsidR="005A4EFB" w:rsidRPr="002B66CC"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5A4EFB" w:rsidRPr="00FA3E23" w:rsidRDefault="005A4EFB"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二我的面貌</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單元四青春逗陣行</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4-2新生心聲</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【生涯】【人權】</w:t>
            </w:r>
          </w:p>
        </w:tc>
      </w:tr>
      <w:tr w:rsidR="00F809D5" w:rsidRPr="00F2343D" w:rsidTr="007B17DC">
        <w:trPr>
          <w:jc w:val="center"/>
        </w:trPr>
        <w:tc>
          <w:tcPr>
            <w:tcW w:w="748" w:type="dxa"/>
            <w:vAlign w:val="center"/>
          </w:tcPr>
          <w:p w:rsidR="00FB5C05" w:rsidRPr="00580840" w:rsidRDefault="00FB5C05" w:rsidP="00F809D5">
            <w:pPr>
              <w:pStyle w:val="aff3"/>
              <w:jc w:val="center"/>
            </w:pPr>
            <w:r w:rsidRPr="00580840">
              <w:rPr>
                <w:rFonts w:hint="eastAsia"/>
              </w:rPr>
              <w:t>14</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11/27〜12/03</w:t>
            </w:r>
          </w:p>
        </w:tc>
        <w:tc>
          <w:tcPr>
            <w:tcW w:w="1315" w:type="dxa"/>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11/29、30</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第二次</w:t>
            </w:r>
            <w:r w:rsidR="00204867">
              <w:rPr>
                <w:rFonts w:ascii="標楷體" w:eastAsia="標楷體" w:hAnsi="標楷體" w:hint="eastAsia"/>
                <w:color w:val="000000"/>
                <w:sz w:val="20"/>
                <w:szCs w:val="20"/>
              </w:rPr>
              <w:t>定期評量</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12/1七年級校外教學</w:t>
            </w:r>
          </w:p>
        </w:tc>
        <w:tc>
          <w:tcPr>
            <w:tcW w:w="1275" w:type="dxa"/>
          </w:tcPr>
          <w:p w:rsidR="00FB5C05" w:rsidRPr="00E85A97" w:rsidRDefault="00FB5C05" w:rsidP="005A1EDA">
            <w:pPr>
              <w:spacing w:line="0" w:lineRule="atLeast"/>
              <w:jc w:val="both"/>
              <w:rPr>
                <w:rFonts w:ascii="標楷體" w:eastAsia="標楷體" w:hAnsi="標楷體"/>
                <w:sz w:val="20"/>
                <w:szCs w:val="20"/>
              </w:rPr>
            </w:pPr>
            <w:r w:rsidRPr="00E85A97">
              <w:rPr>
                <w:rFonts w:ascii="標楷體" w:eastAsia="標楷體" w:hAnsi="標楷體" w:hint="eastAsia"/>
                <w:sz w:val="20"/>
                <w:szCs w:val="20"/>
              </w:rPr>
              <w:t>複習評量(2)</w:t>
            </w:r>
          </w:p>
          <w:p w:rsidR="00FB5C05" w:rsidRPr="00E85A97" w:rsidRDefault="00FB5C05" w:rsidP="005A1EDA">
            <w:pPr>
              <w:spacing w:line="0" w:lineRule="atLeast"/>
              <w:jc w:val="both"/>
              <w:rPr>
                <w:rFonts w:ascii="標楷體" w:eastAsia="標楷體" w:hAnsi="標楷體"/>
                <w:sz w:val="20"/>
                <w:szCs w:val="20"/>
              </w:rPr>
            </w:pPr>
            <w:r w:rsidRPr="00E85A97">
              <w:rPr>
                <w:rFonts w:ascii="標楷體" w:eastAsia="標楷體" w:hAnsi="標楷體" w:hint="eastAsia"/>
                <w:sz w:val="20"/>
                <w:szCs w:val="20"/>
              </w:rPr>
              <w:t>九、音樂家與職籃巨星</w:t>
            </w:r>
            <w:r w:rsidRPr="00E85A97">
              <w:rPr>
                <w:rFonts w:ascii="標楷體" w:eastAsia="標楷體" w:hAnsi="標楷體"/>
                <w:sz w:val="20"/>
                <w:szCs w:val="20"/>
              </w:rPr>
              <w:t>(</w:t>
            </w:r>
            <w:r w:rsidRPr="00E85A97">
              <w:rPr>
                <w:rFonts w:ascii="標楷體" w:eastAsia="標楷體" w:hAnsi="標楷體" w:hint="eastAsia"/>
                <w:sz w:val="20"/>
                <w:szCs w:val="20"/>
              </w:rPr>
              <w:t>2</w:t>
            </w:r>
            <w:r w:rsidRPr="00E85A97">
              <w:rPr>
                <w:rFonts w:ascii="標楷體" w:eastAsia="標楷體" w:hAnsi="標楷體"/>
                <w:sz w:val="20"/>
                <w:szCs w:val="20"/>
              </w:rPr>
              <w:t>)</w:t>
            </w:r>
          </w:p>
        </w:tc>
        <w:tc>
          <w:tcPr>
            <w:tcW w:w="1276" w:type="dxa"/>
            <w:gridSpan w:val="2"/>
          </w:tcPr>
          <w:p w:rsidR="00FB5C05" w:rsidRPr="000403DA"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Review</w:t>
            </w:r>
            <w:r w:rsidRPr="000403DA">
              <w:rPr>
                <w:rFonts w:eastAsia="標楷體"/>
                <w:bCs/>
                <w:snapToGrid w:val="0"/>
                <w:sz w:val="20"/>
                <w:szCs w:val="20"/>
              </w:rPr>
              <w:t>（</w:t>
            </w:r>
            <w:r w:rsidRPr="000403DA">
              <w:rPr>
                <w:rFonts w:eastAsia="標楷體"/>
                <w:bCs/>
                <w:snapToGrid w:val="0"/>
                <w:sz w:val="20"/>
                <w:szCs w:val="20"/>
              </w:rPr>
              <w:t>2</w:t>
            </w:r>
            <w:r w:rsidRPr="000403DA">
              <w:rPr>
                <w:rFonts w:eastAsia="標楷體"/>
                <w:bCs/>
                <w:snapToGrid w:val="0"/>
                <w:sz w:val="20"/>
                <w:szCs w:val="20"/>
              </w:rPr>
              <w:t>）</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分數的運算</w:t>
            </w:r>
          </w:p>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2-3 分數的加減</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第二次</w:t>
            </w:r>
            <w:r w:rsidR="00204867">
              <w:rPr>
                <w:rFonts w:ascii="標楷體" w:eastAsia="標楷體" w:hAnsi="標楷體" w:hint="eastAsia"/>
                <w:color w:val="000000"/>
                <w:sz w:val="20"/>
                <w:szCs w:val="20"/>
              </w:rPr>
              <w:t>定期評量</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第二次</w:t>
            </w:r>
            <w:r w:rsidR="00204867">
              <w:rPr>
                <w:rFonts w:ascii="標楷體" w:eastAsia="標楷體" w:hAnsi="標楷體" w:hint="eastAsia"/>
                <w:color w:val="000000"/>
                <w:sz w:val="20"/>
                <w:szCs w:val="20"/>
              </w:rPr>
              <w:t>定期評量</w:t>
            </w:r>
          </w:p>
          <w:p w:rsidR="00FB5C05" w:rsidRPr="002B66CC" w:rsidRDefault="00FB5C05" w:rsidP="005A1EDA">
            <w:pPr>
              <w:spacing w:line="0" w:lineRule="atLeast"/>
              <w:rPr>
                <w:rFonts w:ascii="標楷體" w:eastAsia="標楷體" w:hAnsi="標楷體"/>
                <w:color w:val="000000"/>
                <w:sz w:val="18"/>
                <w:szCs w:val="18"/>
              </w:rPr>
            </w:pP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第二次</w:t>
            </w:r>
            <w:r w:rsidR="00204867">
              <w:rPr>
                <w:rFonts w:ascii="標楷體" w:eastAsia="標楷體" w:hAnsi="標楷體" w:hint="eastAsia"/>
                <w:color w:val="000000"/>
                <w:sz w:val="20"/>
                <w:szCs w:val="20"/>
              </w:rPr>
              <w:t>定期評量</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音樂（第一次</w:t>
            </w:r>
            <w:r w:rsidR="00204867">
              <w:rPr>
                <w:rFonts w:ascii="標楷體" w:eastAsia="標楷體" w:hAnsi="標楷體" w:hint="eastAsia"/>
                <w:color w:val="000000"/>
                <w:sz w:val="20"/>
                <w:szCs w:val="20"/>
              </w:rPr>
              <w:t>定期評量</w:t>
            </w:r>
            <w:r w:rsidRPr="005B1D6C">
              <w:rPr>
                <w:rFonts w:ascii="標楷體" w:eastAsia="標楷體" w:hAnsi="標楷體" w:hint="eastAsia"/>
                <w:bCs/>
                <w:snapToGrid w:val="0"/>
                <w:sz w:val="20"/>
                <w:szCs w:val="20"/>
              </w:rPr>
              <w:t>）</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2.聲聲不息</w:t>
            </w:r>
          </w:p>
          <w:p w:rsidR="00062CDE" w:rsidRPr="005B1D6C" w:rsidRDefault="00062CDE"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生涯發展</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性別平等</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第五篇健康動起來</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2章掌上乾坤～籃球</w:t>
            </w:r>
          </w:p>
          <w:p w:rsidR="005A4EFB" w:rsidRPr="005A4EFB"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tc>
        <w:tc>
          <w:tcPr>
            <w:tcW w:w="1440" w:type="dxa"/>
          </w:tcPr>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主題二統整及</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多元智慧量表</w:t>
            </w:r>
          </w:p>
        </w:tc>
      </w:tr>
      <w:tr w:rsidR="00F809D5" w:rsidRPr="00F2343D" w:rsidTr="00E85A97">
        <w:trPr>
          <w:trHeight w:val="841"/>
          <w:jc w:val="center"/>
        </w:trPr>
        <w:tc>
          <w:tcPr>
            <w:tcW w:w="748" w:type="dxa"/>
            <w:vAlign w:val="center"/>
          </w:tcPr>
          <w:p w:rsidR="00FB5C05" w:rsidRPr="00580840" w:rsidRDefault="00FB5C05" w:rsidP="00F809D5">
            <w:pPr>
              <w:pStyle w:val="aff3"/>
              <w:jc w:val="center"/>
            </w:pPr>
            <w:r w:rsidRPr="00580840">
              <w:rPr>
                <w:rFonts w:hint="eastAsia"/>
              </w:rPr>
              <w:t>15</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12/04〜12/10</w:t>
            </w:r>
          </w:p>
        </w:tc>
        <w:tc>
          <w:tcPr>
            <w:tcW w:w="1315" w:type="dxa"/>
          </w:tcPr>
          <w:p w:rsidR="0080685B" w:rsidRPr="004D1F8A" w:rsidRDefault="0080685B" w:rsidP="0080685B">
            <w:pPr>
              <w:pStyle w:val="aff"/>
              <w:spacing w:line="0" w:lineRule="atLeast"/>
              <w:rPr>
                <w:rFonts w:ascii="標楷體" w:hAnsi="標楷體"/>
                <w:sz w:val="22"/>
                <w:szCs w:val="22"/>
              </w:rPr>
            </w:pPr>
            <w:r w:rsidRPr="004D1F8A">
              <w:rPr>
                <w:rFonts w:ascii="標楷體" w:hAnsi="標楷體" w:hint="eastAsia"/>
                <w:sz w:val="22"/>
                <w:szCs w:val="22"/>
              </w:rPr>
              <w:t>藝文週</w:t>
            </w:r>
          </w:p>
          <w:p w:rsidR="0080685B" w:rsidRPr="004D1F8A" w:rsidRDefault="0080685B" w:rsidP="0080685B">
            <w:pPr>
              <w:pStyle w:val="aff"/>
              <w:spacing w:line="0" w:lineRule="atLeast"/>
              <w:rPr>
                <w:rFonts w:ascii="標楷體" w:hAnsi="標楷體"/>
                <w:sz w:val="22"/>
                <w:szCs w:val="22"/>
              </w:rPr>
            </w:pPr>
            <w:r w:rsidRPr="004D1F8A">
              <w:rPr>
                <w:rFonts w:ascii="標楷體" w:hAnsi="標楷體" w:hint="eastAsia"/>
                <w:sz w:val="22"/>
                <w:szCs w:val="22"/>
              </w:rPr>
              <w:t>七、八年級生涯發展</w:t>
            </w:r>
          </w:p>
          <w:p w:rsidR="00FB5C05" w:rsidRPr="004D1F8A" w:rsidRDefault="0080685B" w:rsidP="0080685B">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作業普查週鄉土實查週</w:t>
            </w:r>
          </w:p>
        </w:tc>
        <w:tc>
          <w:tcPr>
            <w:tcW w:w="1275" w:type="dxa"/>
          </w:tcPr>
          <w:p w:rsidR="00FB5C05" w:rsidRPr="00E85A97" w:rsidRDefault="00FB5C05" w:rsidP="005A1EDA">
            <w:pPr>
              <w:spacing w:line="0" w:lineRule="atLeast"/>
              <w:rPr>
                <w:rFonts w:ascii="標楷體" w:eastAsia="標楷體" w:hAnsi="標楷體"/>
                <w:sz w:val="20"/>
                <w:szCs w:val="20"/>
              </w:rPr>
            </w:pPr>
            <w:r w:rsidRPr="00E85A97">
              <w:rPr>
                <w:rFonts w:ascii="標楷體" w:eastAsia="標楷體" w:hAnsi="標楷體" w:hint="eastAsia"/>
                <w:sz w:val="20"/>
                <w:szCs w:val="20"/>
              </w:rPr>
              <w:t>九、音樂家與職籃巨星</w:t>
            </w:r>
            <w:r w:rsidRPr="00E85A97">
              <w:rPr>
                <w:rFonts w:ascii="標楷體" w:eastAsia="標楷體" w:hAnsi="標楷體"/>
                <w:sz w:val="20"/>
                <w:szCs w:val="20"/>
              </w:rPr>
              <w:t>(</w:t>
            </w:r>
            <w:r w:rsidRPr="00E85A97">
              <w:rPr>
                <w:rFonts w:ascii="標楷體" w:eastAsia="標楷體" w:hAnsi="標楷體" w:hint="eastAsia"/>
                <w:sz w:val="20"/>
                <w:szCs w:val="20"/>
              </w:rPr>
              <w:t>3</w:t>
            </w:r>
            <w:r w:rsidRPr="00E85A97">
              <w:rPr>
                <w:rFonts w:ascii="標楷體" w:eastAsia="標楷體" w:hAnsi="標楷體"/>
                <w:sz w:val="20"/>
                <w:szCs w:val="20"/>
              </w:rPr>
              <w:t>)</w:t>
            </w:r>
          </w:p>
          <w:p w:rsidR="00FB5C05" w:rsidRPr="00E85A97" w:rsidRDefault="00FB5C05" w:rsidP="005A1EDA">
            <w:pPr>
              <w:spacing w:line="0" w:lineRule="atLeast"/>
              <w:rPr>
                <w:rFonts w:ascii="標楷體" w:eastAsia="標楷體" w:hAnsi="標楷體"/>
                <w:sz w:val="20"/>
                <w:szCs w:val="20"/>
              </w:rPr>
            </w:pPr>
            <w:r w:rsidRPr="00E85A97">
              <w:rPr>
                <w:rFonts w:ascii="標楷體" w:eastAsia="標楷體" w:hAnsi="標楷體" w:hint="eastAsia"/>
                <w:sz w:val="20"/>
                <w:szCs w:val="20"/>
              </w:rPr>
              <w:t>作文(2)</w:t>
            </w:r>
          </w:p>
          <w:p w:rsidR="003D473F" w:rsidRPr="00E85A97" w:rsidRDefault="003D473F" w:rsidP="005A1EDA">
            <w:pPr>
              <w:spacing w:line="0" w:lineRule="atLeast"/>
              <w:rPr>
                <w:rFonts w:ascii="標楷體" w:eastAsia="標楷體" w:hAnsi="標楷體"/>
                <w:sz w:val="20"/>
                <w:szCs w:val="20"/>
              </w:rPr>
            </w:pPr>
            <w:r w:rsidRPr="00E85A97">
              <w:rPr>
                <w:rFonts w:ascii="標楷體" w:eastAsia="標楷體" w:hAnsi="標楷體" w:hint="eastAsia"/>
                <w:sz w:val="20"/>
                <w:szCs w:val="20"/>
              </w:rPr>
              <w:t>【生涯發展教育】</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6 Don't Touch the Picture</w:t>
            </w:r>
          </w:p>
          <w:p w:rsidR="00C16D55" w:rsidRPr="00C16D55" w:rsidRDefault="00C16D55" w:rsidP="00C16D5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20"/>
                <w:szCs w:val="20"/>
              </w:rPr>
              <w:t>【性別平等教育】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分數的運算</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2-4 分數的乘除</w:t>
            </w:r>
          </w:p>
          <w:p w:rsidR="00E85A97" w:rsidRPr="002B66CC" w:rsidRDefault="00E85A97" w:rsidP="00E85A97">
            <w:pPr>
              <w:spacing w:line="220" w:lineRule="atLeast"/>
              <w:ind w:left="57" w:right="57"/>
              <w:rPr>
                <w:rFonts w:ascii="標楷體" w:eastAsia="標楷體" w:hAnsi="標楷體"/>
                <w:color w:val="000000"/>
                <w:sz w:val="18"/>
                <w:szCs w:val="18"/>
              </w:rPr>
            </w:pPr>
            <w:r w:rsidRPr="00E85A97">
              <w:rPr>
                <w:rFonts w:ascii="標楷體" w:eastAsia="標楷體" w:hAnsi="標楷體" w:hint="eastAsia"/>
                <w:sz w:val="20"/>
                <w:szCs w:val="20"/>
              </w:rPr>
              <w:t>【生涯發展教育】</w:t>
            </w:r>
            <w:r w:rsidRPr="002B66CC">
              <w:rPr>
                <w:rFonts w:ascii="標楷體" w:eastAsia="標楷體" w:hAnsi="標楷體" w:hint="eastAsia"/>
                <w:color w:val="000000"/>
                <w:sz w:val="18"/>
                <w:szCs w:val="18"/>
              </w:rPr>
              <w:t>【環境教育】</w:t>
            </w:r>
            <w:r w:rsidRPr="00B64015">
              <w:rPr>
                <w:rFonts w:ascii="標楷體" w:eastAsia="標楷體" w:hAnsi="標楷體" w:hint="eastAsia"/>
                <w:sz w:val="20"/>
                <w:szCs w:val="20"/>
              </w:rPr>
              <w:t>【家政教育】</w:t>
            </w:r>
          </w:p>
          <w:p w:rsidR="00E85A97" w:rsidRPr="00E85A97" w:rsidRDefault="00E85A97" w:rsidP="00805195">
            <w:pPr>
              <w:spacing w:line="0" w:lineRule="atLeast"/>
              <w:rPr>
                <w:rFonts w:ascii="標楷體" w:eastAsia="標楷體" w:hAnsi="標楷體"/>
                <w:bCs/>
                <w:snapToGrid w:val="0"/>
                <w:sz w:val="20"/>
                <w:szCs w:val="20"/>
              </w:rPr>
            </w:pP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lastRenderedPageBreak/>
              <w:t>第一單元　臺灣的自然環境</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水文</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第二單元　臺灣的歷史(上)</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清領前期的社會與經濟發展</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w:t>
            </w:r>
            <w:r w:rsidRPr="002B66CC">
              <w:rPr>
                <w:rFonts w:ascii="標楷體" w:eastAsia="標楷體" w:hAnsi="標楷體" w:hint="eastAsia"/>
                <w:color w:val="000000"/>
                <w:sz w:val="18"/>
                <w:szCs w:val="18"/>
              </w:rPr>
              <w:lastRenderedPageBreak/>
              <w:t>等教育】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lastRenderedPageBreak/>
              <w:t>第三單元　從個人到社區發展</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學校生活</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lastRenderedPageBreak/>
              <w:t>【生涯發展教育】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lastRenderedPageBreak/>
              <w:t>第五章：生物體的協調作用</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˙5-1植物對環境的感應（2）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˙5-2神</w:t>
            </w:r>
            <w:r w:rsidRPr="002B66CC">
              <w:rPr>
                <w:rFonts w:ascii="標楷體" w:eastAsia="標楷體" w:hAnsi="標楷體" w:hint="eastAsia"/>
                <w:sz w:val="20"/>
                <w:szCs w:val="20"/>
              </w:rPr>
              <w:lastRenderedPageBreak/>
              <w:t>經系統（1）</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lastRenderedPageBreak/>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4</w:t>
            </w:r>
            <w:r w:rsidRPr="002B66CC">
              <w:rPr>
                <w:rFonts w:ascii="標楷體" w:eastAsia="標楷體" w:hAnsi="標楷體"/>
                <w:sz w:val="20"/>
                <w:szCs w:val="20"/>
              </w:rPr>
              <w:t>居家的生活環境（1）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音樂</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3</w:t>
            </w:r>
            <w:r w:rsidRPr="005B1D6C">
              <w:rPr>
                <w:rFonts w:ascii="標楷體" w:eastAsia="標楷體" w:hAnsi="標楷體" w:hint="eastAsia"/>
                <w:bCs/>
                <w:snapToGrid w:val="0"/>
                <w:sz w:val="20"/>
                <w:szCs w:val="20"/>
              </w:rPr>
              <w:t>.</w:t>
            </w:r>
            <w:r w:rsidRPr="005B1D6C">
              <w:rPr>
                <w:rFonts w:ascii="標楷體" w:eastAsia="標楷體" w:hAnsi="標楷體"/>
                <w:bCs/>
                <w:snapToGrid w:val="0"/>
                <w:sz w:val="20"/>
                <w:szCs w:val="20"/>
              </w:rPr>
              <w:t>臺灣真情</w:t>
            </w:r>
          </w:p>
          <w:p w:rsidR="00062CDE" w:rsidRPr="005B1D6C" w:rsidRDefault="00062CDE" w:rsidP="00062CDE">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生涯發展</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資訊</w:t>
            </w:r>
            <w:r w:rsidRPr="00250E65">
              <w:rPr>
                <w:rFonts w:ascii="標楷體" w:eastAsia="標楷體" w:hAnsi="標楷體" w:hint="eastAsia"/>
                <w:bCs/>
                <w:snapToGrid w:val="0"/>
                <w:spacing w:val="-6"/>
                <w:kern w:val="0"/>
                <w:sz w:val="18"/>
                <w:szCs w:val="18"/>
              </w:rPr>
              <w:t>教育】【</w:t>
            </w:r>
            <w:r>
              <w:rPr>
                <w:rFonts w:ascii="標楷體" w:eastAsia="標楷體" w:hAnsi="標楷體" w:hint="eastAsia"/>
                <w:bCs/>
                <w:snapToGrid w:val="0"/>
                <w:spacing w:val="-6"/>
                <w:kern w:val="0"/>
                <w:sz w:val="18"/>
                <w:szCs w:val="18"/>
              </w:rPr>
              <w:t>海洋</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第五篇健康動起來</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2章掌上乾坤～籃球</w:t>
            </w:r>
          </w:p>
          <w:p w:rsidR="005A4EFB" w:rsidRPr="005A4EFB"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三生活自理家單元八手縫我最行</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8-1手縫日誌</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【生涯】【性別】</w:t>
            </w:r>
          </w:p>
        </w:tc>
      </w:tr>
      <w:tr w:rsidR="00F809D5" w:rsidRPr="00F2343D" w:rsidTr="007B17DC">
        <w:trPr>
          <w:trHeight w:val="1756"/>
          <w:jc w:val="center"/>
        </w:trPr>
        <w:tc>
          <w:tcPr>
            <w:tcW w:w="748" w:type="dxa"/>
            <w:vAlign w:val="center"/>
          </w:tcPr>
          <w:p w:rsidR="00FB5C05" w:rsidRPr="00580840" w:rsidRDefault="00FB5C05" w:rsidP="00F809D5">
            <w:pPr>
              <w:pStyle w:val="aff3"/>
              <w:jc w:val="center"/>
            </w:pPr>
            <w:r w:rsidRPr="00580840">
              <w:rPr>
                <w:rFonts w:hint="eastAsia"/>
              </w:rPr>
              <w:lastRenderedPageBreak/>
              <w:t>16</w:t>
            </w:r>
          </w:p>
        </w:tc>
        <w:tc>
          <w:tcPr>
            <w:tcW w:w="997" w:type="dxa"/>
            <w:vAlign w:val="center"/>
          </w:tcPr>
          <w:p w:rsidR="00FB5C05" w:rsidRPr="0080685B" w:rsidRDefault="00FB5C05" w:rsidP="005A1EDA">
            <w:pPr>
              <w:spacing w:line="0" w:lineRule="atLeast"/>
              <w:jc w:val="center"/>
              <w:rPr>
                <w:rFonts w:ascii="標楷體" w:eastAsia="標楷體" w:hAnsi="標楷體"/>
                <w:color w:val="000000"/>
              </w:rPr>
            </w:pPr>
            <w:r w:rsidRPr="0080685B">
              <w:rPr>
                <w:rFonts w:ascii="標楷體" w:eastAsia="標楷體" w:hAnsi="標楷體" w:hint="eastAsia"/>
                <w:color w:val="000000"/>
              </w:rPr>
              <w:t>12/11〜12/17</w:t>
            </w:r>
          </w:p>
        </w:tc>
        <w:tc>
          <w:tcPr>
            <w:tcW w:w="1315" w:type="dxa"/>
          </w:tcPr>
          <w:p w:rsidR="0080685B" w:rsidRPr="004D1F8A" w:rsidRDefault="0080685B" w:rsidP="0080685B">
            <w:pPr>
              <w:pStyle w:val="aff"/>
              <w:spacing w:line="0" w:lineRule="atLeast"/>
              <w:rPr>
                <w:rFonts w:ascii="標楷體" w:hAnsi="標楷體"/>
                <w:sz w:val="22"/>
                <w:szCs w:val="22"/>
              </w:rPr>
            </w:pPr>
            <w:r w:rsidRPr="004D1F8A">
              <w:rPr>
                <w:rFonts w:ascii="標楷體" w:hAnsi="標楷體" w:hint="eastAsia"/>
                <w:sz w:val="22"/>
                <w:szCs w:val="22"/>
              </w:rPr>
              <w:t>寒假輔導課程規劃</w:t>
            </w:r>
          </w:p>
          <w:p w:rsidR="00FB5C05" w:rsidRPr="004D1F8A" w:rsidRDefault="00FB5C05" w:rsidP="005A1EDA">
            <w:pPr>
              <w:spacing w:line="0" w:lineRule="atLeast"/>
              <w:rPr>
                <w:rFonts w:ascii="標楷體" w:eastAsia="標楷體" w:hAnsi="標楷體"/>
                <w:color w:val="000000"/>
                <w:sz w:val="22"/>
                <w:szCs w:val="22"/>
              </w:rPr>
            </w:pPr>
          </w:p>
        </w:tc>
        <w:tc>
          <w:tcPr>
            <w:tcW w:w="1275" w:type="dxa"/>
          </w:tcPr>
          <w:p w:rsidR="00FB5C05" w:rsidRDefault="00FB5C05" w:rsidP="005A1EDA">
            <w:pPr>
              <w:spacing w:line="0" w:lineRule="atLeast"/>
              <w:rPr>
                <w:rFonts w:ascii="標楷體" w:eastAsia="標楷體" w:hAnsi="標楷體"/>
              </w:rPr>
            </w:pPr>
            <w:r w:rsidRPr="008761ED">
              <w:rPr>
                <w:rFonts w:ascii="標楷體" w:eastAsia="標楷體" w:hAnsi="標楷體" w:hint="eastAsia"/>
              </w:rPr>
              <w:t>十、賣油翁</w:t>
            </w:r>
            <w:r w:rsidRPr="008761ED">
              <w:rPr>
                <w:rFonts w:ascii="標楷體" w:eastAsia="標楷體" w:hAnsi="標楷體"/>
              </w:rPr>
              <w:t>(</w:t>
            </w:r>
            <w:r w:rsidRPr="008761ED">
              <w:rPr>
                <w:rFonts w:ascii="標楷體" w:eastAsia="標楷體" w:hAnsi="標楷體" w:hint="eastAsia"/>
              </w:rPr>
              <w:t>5</w:t>
            </w:r>
            <w:r w:rsidRPr="008761ED">
              <w:rPr>
                <w:rFonts w:ascii="標楷體" w:eastAsia="標楷體" w:hAnsi="標楷體"/>
              </w:rPr>
              <w:t>)</w:t>
            </w:r>
          </w:p>
          <w:p w:rsidR="003D473F" w:rsidRPr="008761ED" w:rsidRDefault="003D473F" w:rsidP="005A1EDA">
            <w:pPr>
              <w:spacing w:line="0" w:lineRule="atLeast"/>
              <w:rPr>
                <w:rFonts w:ascii="標楷體" w:eastAsia="標楷體" w:hAnsi="標楷體"/>
              </w:rPr>
            </w:pPr>
            <w:r w:rsidRPr="003D473F">
              <w:rPr>
                <w:rFonts w:ascii="標楷體" w:eastAsia="標楷體" w:hAnsi="標楷體" w:hint="eastAsia"/>
                <w:sz w:val="20"/>
                <w:szCs w:val="20"/>
              </w:rPr>
              <w:t>【生涯發展教育】</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6 Don't Touch the Picture</w:t>
            </w:r>
          </w:p>
          <w:p w:rsidR="00C16D55" w:rsidRPr="000403DA" w:rsidRDefault="00C16D55" w:rsidP="00C16D55">
            <w:pPr>
              <w:spacing w:line="0" w:lineRule="atLeast"/>
              <w:rPr>
                <w:rFonts w:eastAsia="標楷體"/>
                <w:bCs/>
                <w:snapToGrid w:val="0"/>
                <w:sz w:val="20"/>
                <w:szCs w:val="20"/>
              </w:rPr>
            </w:pPr>
            <w:r w:rsidRPr="00C16D55">
              <w:rPr>
                <w:rFonts w:ascii="標楷體" w:eastAsia="標楷體" w:hAnsi="標楷體" w:hint="eastAsia"/>
                <w:bCs/>
                <w:snapToGrid w:val="0"/>
                <w:kern w:val="0"/>
                <w:sz w:val="20"/>
                <w:szCs w:val="20"/>
              </w:rPr>
              <w:t>【性別平等教育】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一元一次方程式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3-1 式子的運算</w:t>
            </w:r>
          </w:p>
          <w:p w:rsidR="00E85A97" w:rsidRPr="00805195" w:rsidRDefault="00E85A97" w:rsidP="00805195">
            <w:pPr>
              <w:spacing w:line="0" w:lineRule="atLeast"/>
              <w:rPr>
                <w:rFonts w:ascii="標楷體" w:eastAsia="標楷體" w:hAnsi="標楷體"/>
                <w:bCs/>
                <w:snapToGrid w:val="0"/>
                <w:sz w:val="20"/>
                <w:szCs w:val="20"/>
              </w:rPr>
            </w:pPr>
            <w:r w:rsidRPr="003D473F">
              <w:rPr>
                <w:rFonts w:ascii="標楷體" w:eastAsia="標楷體" w:hAnsi="標楷體" w:hint="eastAsia"/>
                <w:sz w:val="20"/>
                <w:szCs w:val="20"/>
              </w:rPr>
              <w:t>【生涯發展教育】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水文</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清領前期的社會與經濟發展</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學校生活</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第五章：生物體的協調作用</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˙5-2神經系統（2）</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˙5-3內分泌系統的運作（1）</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4</w:t>
            </w:r>
            <w:r w:rsidRPr="002B66CC">
              <w:rPr>
                <w:rFonts w:ascii="標楷體" w:eastAsia="標楷體" w:hAnsi="標楷體"/>
                <w:sz w:val="20"/>
                <w:szCs w:val="20"/>
              </w:rPr>
              <w:t>居家的生活環境（1）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音樂</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3.臺灣真情</w:t>
            </w:r>
          </w:p>
          <w:p w:rsidR="00062CDE" w:rsidRPr="005B1D6C" w:rsidRDefault="00062CDE"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生涯發展</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資訊</w:t>
            </w:r>
            <w:r w:rsidRPr="00250E65">
              <w:rPr>
                <w:rFonts w:ascii="標楷體" w:eastAsia="標楷體" w:hAnsi="標楷體" w:hint="eastAsia"/>
                <w:bCs/>
                <w:snapToGrid w:val="0"/>
                <w:spacing w:val="-6"/>
                <w:kern w:val="0"/>
                <w:sz w:val="18"/>
                <w:szCs w:val="18"/>
              </w:rPr>
              <w:t>教育】【</w:t>
            </w:r>
            <w:r>
              <w:rPr>
                <w:rFonts w:ascii="標楷體" w:eastAsia="標楷體" w:hAnsi="標楷體" w:hint="eastAsia"/>
                <w:bCs/>
                <w:snapToGrid w:val="0"/>
                <w:spacing w:val="-6"/>
                <w:kern w:val="0"/>
                <w:sz w:val="18"/>
                <w:szCs w:val="18"/>
              </w:rPr>
              <w:t>海洋</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第五篇健康動起來</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3章神乎其技～體操</w:t>
            </w:r>
          </w:p>
          <w:p w:rsidR="005A4EFB" w:rsidRPr="002B66CC"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5A4EFB" w:rsidRPr="00FA3E23" w:rsidRDefault="005A4EFB"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三生活自理家單元八手縫我最行</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8-2創意巧手</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【生涯】【性別】</w:t>
            </w:r>
          </w:p>
        </w:tc>
      </w:tr>
      <w:tr w:rsidR="00F809D5" w:rsidRPr="00F2343D" w:rsidTr="007B17DC">
        <w:trPr>
          <w:jc w:val="center"/>
        </w:trPr>
        <w:tc>
          <w:tcPr>
            <w:tcW w:w="748" w:type="dxa"/>
            <w:vAlign w:val="center"/>
          </w:tcPr>
          <w:p w:rsidR="00FB5C05" w:rsidRPr="00580840" w:rsidRDefault="00FB5C05" w:rsidP="00F809D5">
            <w:pPr>
              <w:pStyle w:val="aff3"/>
              <w:jc w:val="center"/>
            </w:pPr>
            <w:r w:rsidRPr="00580840">
              <w:rPr>
                <w:rFonts w:hint="eastAsia"/>
              </w:rPr>
              <w:t>17</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12/18〜12/24</w:t>
            </w:r>
          </w:p>
        </w:tc>
        <w:tc>
          <w:tcPr>
            <w:tcW w:w="1315" w:type="dxa"/>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12/20、21</w:t>
            </w:r>
          </w:p>
          <w:p w:rsidR="00FB5C05" w:rsidRPr="004D1F8A" w:rsidRDefault="00D72D91" w:rsidP="005A1EDA">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FB5C05" w:rsidRPr="004D1F8A">
              <w:rPr>
                <w:rFonts w:ascii="標楷體" w:eastAsia="標楷體" w:hAnsi="標楷體" w:hint="eastAsia"/>
                <w:color w:val="000000"/>
                <w:sz w:val="22"/>
                <w:szCs w:val="22"/>
              </w:rPr>
              <w:t>第二次模擬考</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(1〜4冊)</w:t>
            </w:r>
          </w:p>
          <w:p w:rsidR="0080685B"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生涯檔案普查（七、八年級）【綜合】</w:t>
            </w: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十、賣油翁</w:t>
            </w:r>
            <w:r w:rsidRPr="008761ED">
              <w:rPr>
                <w:rFonts w:ascii="標楷體" w:eastAsia="標楷體" w:hAnsi="標楷體"/>
              </w:rPr>
              <w:t>(</w:t>
            </w:r>
            <w:r w:rsidRPr="008761ED">
              <w:rPr>
                <w:rFonts w:ascii="標楷體" w:eastAsia="標楷體" w:hAnsi="標楷體" w:hint="eastAsia"/>
              </w:rPr>
              <w:t>1</w:t>
            </w:r>
            <w:r w:rsidRPr="008761ED">
              <w:rPr>
                <w:rFonts w:ascii="標楷體" w:eastAsia="標楷體" w:hAnsi="標楷體"/>
              </w:rPr>
              <w:t>)</w:t>
            </w:r>
          </w:p>
          <w:p w:rsidR="00FB5C05" w:rsidRDefault="00FB5C05" w:rsidP="005A1EDA">
            <w:pPr>
              <w:spacing w:line="0" w:lineRule="atLeast"/>
              <w:rPr>
                <w:rFonts w:ascii="標楷體" w:eastAsia="標楷體" w:hAnsi="標楷體"/>
              </w:rPr>
            </w:pPr>
            <w:r w:rsidRPr="008761ED">
              <w:rPr>
                <w:rFonts w:ascii="標楷體" w:eastAsia="標楷體" w:hAnsi="標楷體" w:hint="eastAsia"/>
              </w:rPr>
              <w:t>十一、那默默的一群</w:t>
            </w:r>
            <w:r w:rsidRPr="008761ED">
              <w:rPr>
                <w:rFonts w:ascii="標楷體" w:eastAsia="標楷體" w:hAnsi="標楷體"/>
              </w:rPr>
              <w:t>(</w:t>
            </w:r>
            <w:r w:rsidRPr="008761ED">
              <w:rPr>
                <w:rFonts w:ascii="標楷體" w:eastAsia="標楷體" w:hAnsi="標楷體" w:hint="eastAsia"/>
              </w:rPr>
              <w:t>4</w:t>
            </w:r>
            <w:r w:rsidRPr="008761ED">
              <w:rPr>
                <w:rFonts w:ascii="標楷體" w:eastAsia="標楷體" w:hAnsi="標楷體"/>
              </w:rPr>
              <w:t>)</w:t>
            </w:r>
          </w:p>
          <w:p w:rsidR="003D473F" w:rsidRPr="003D473F" w:rsidRDefault="003D473F" w:rsidP="005A1EDA">
            <w:pPr>
              <w:spacing w:line="0" w:lineRule="atLeast"/>
              <w:rPr>
                <w:rFonts w:ascii="標楷體" w:eastAsia="標楷體" w:hAnsi="標楷體"/>
                <w:sz w:val="20"/>
                <w:szCs w:val="20"/>
              </w:rPr>
            </w:pPr>
            <w:r w:rsidRPr="003D473F">
              <w:rPr>
                <w:rFonts w:ascii="標楷體" w:eastAsia="標楷體" w:hAnsi="標楷體" w:hint="eastAsia"/>
                <w:sz w:val="20"/>
                <w:szCs w:val="20"/>
              </w:rPr>
              <w:t>【生涯發展教育】【環境教育】</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7 She Is Making a Christmas Card</w:t>
            </w:r>
          </w:p>
          <w:p w:rsidR="00C16D55" w:rsidRPr="00C16D55" w:rsidRDefault="00C16D55" w:rsidP="00C16D55">
            <w:pPr>
              <w:spacing w:line="0" w:lineRule="atLeast"/>
              <w:rPr>
                <w:rFonts w:ascii="標楷體" w:eastAsia="標楷體" w:hAnsi="標楷體"/>
                <w:bCs/>
                <w:snapToGrid w:val="0"/>
                <w:sz w:val="18"/>
                <w:szCs w:val="18"/>
              </w:rPr>
            </w:pPr>
            <w:r w:rsidRPr="00C16D55">
              <w:rPr>
                <w:rFonts w:ascii="標楷體" w:eastAsia="標楷體" w:hAnsi="標楷體" w:hint="eastAsia"/>
                <w:bCs/>
                <w:snapToGrid w:val="0"/>
                <w:kern w:val="0"/>
                <w:sz w:val="18"/>
                <w:szCs w:val="18"/>
              </w:rPr>
              <w:t>【性別平等教育】【家政教育】【環境教育】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一元一次方程式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3-2 解一元一次方程式</w:t>
            </w:r>
          </w:p>
          <w:p w:rsidR="009F354C" w:rsidRPr="00805195" w:rsidRDefault="009F354C" w:rsidP="009F354C">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【家政教育】【環境教育】</w:t>
            </w:r>
            <w:r w:rsidRPr="003D473F">
              <w:rPr>
                <w:rFonts w:ascii="標楷體" w:eastAsia="標楷體" w:hAnsi="標楷體" w:hint="eastAsia"/>
                <w:sz w:val="20"/>
                <w:szCs w:val="20"/>
              </w:rPr>
              <w:t>【生涯發展教育】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水文</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清領前期的社會與經濟發展</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5C79EC">
              <w:rPr>
                <w:rFonts w:ascii="標楷體" w:eastAsia="標楷體" w:hAnsi="標楷體" w:hint="eastAsia"/>
                <w:color w:val="000000"/>
                <w:sz w:val="18"/>
                <w:szCs w:val="18"/>
              </w:rPr>
              <w:t>5</w:t>
            </w:r>
            <w:r w:rsidRPr="002B66CC">
              <w:rPr>
                <w:rFonts w:ascii="標楷體" w:eastAsia="標楷體" w:hAnsi="標楷體" w:hint="eastAsia"/>
                <w:color w:val="000000"/>
                <w:sz w:val="18"/>
                <w:szCs w:val="18"/>
              </w:rPr>
              <w:t>課　學校生活</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【生涯發展教育】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第五章：生物體的協調作用</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˙5-3內分泌系統的運作（1）</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˙5-4動物行為（2）</w:t>
            </w:r>
          </w:p>
          <w:p w:rsidR="00FB5C05" w:rsidRPr="002B66CC" w:rsidRDefault="00FB5C05" w:rsidP="002B66CC">
            <w:pPr>
              <w:spacing w:line="0" w:lineRule="atLeast"/>
              <w:rPr>
                <w:rFonts w:ascii="標楷體" w:eastAsia="標楷體" w:hAnsi="標楷體"/>
                <w:sz w:val="20"/>
                <w:szCs w:val="20"/>
              </w:rPr>
            </w:pPr>
          </w:p>
          <w:p w:rsidR="00FB5C05" w:rsidRPr="002B66CC" w:rsidRDefault="00FB5C05" w:rsidP="002B66CC">
            <w:pPr>
              <w:spacing w:line="0" w:lineRule="atLeast"/>
              <w:rPr>
                <w:rFonts w:ascii="標楷體" w:eastAsia="標楷體" w:hAnsi="標楷體"/>
                <w:sz w:val="20"/>
                <w:szCs w:val="20"/>
              </w:rPr>
            </w:pP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4</w:t>
            </w:r>
            <w:r w:rsidRPr="002B66CC">
              <w:rPr>
                <w:rFonts w:ascii="標楷體" w:eastAsia="標楷體" w:hAnsi="標楷體"/>
                <w:sz w:val="20"/>
                <w:szCs w:val="20"/>
              </w:rPr>
              <w:t>居家的生活環境（1）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表演藝術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1.看見自己</w:t>
            </w:r>
          </w:p>
          <w:p w:rsidR="00062CDE" w:rsidRPr="005B1D6C" w:rsidRDefault="00062CDE" w:rsidP="005B1D6C">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生涯發展</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性別平等</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第五篇健康動起來</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3章神乎其技～體操</w:t>
            </w:r>
          </w:p>
          <w:p w:rsidR="005A4EFB" w:rsidRPr="002B66CC"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【性別平等教育】</w:t>
            </w:r>
          </w:p>
          <w:p w:rsidR="005A4EFB" w:rsidRPr="00FA3E23" w:rsidRDefault="005A4EFB"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三生活自理家單元八手縫我最行</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8-2創意巧手</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【生涯】【性別】</w:t>
            </w:r>
          </w:p>
        </w:tc>
      </w:tr>
      <w:tr w:rsidR="00F809D5" w:rsidRPr="00F2343D" w:rsidTr="007B17DC">
        <w:trPr>
          <w:trHeight w:val="1729"/>
          <w:jc w:val="center"/>
        </w:trPr>
        <w:tc>
          <w:tcPr>
            <w:tcW w:w="748" w:type="dxa"/>
            <w:vAlign w:val="center"/>
          </w:tcPr>
          <w:p w:rsidR="00FB5C05" w:rsidRPr="00580840" w:rsidRDefault="00FB5C05" w:rsidP="00F809D5">
            <w:pPr>
              <w:pStyle w:val="aff3"/>
              <w:jc w:val="center"/>
            </w:pPr>
            <w:r w:rsidRPr="00580840">
              <w:rPr>
                <w:rFonts w:hint="eastAsia"/>
              </w:rPr>
              <w:t>18</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12/25〜12/31</w:t>
            </w:r>
          </w:p>
        </w:tc>
        <w:tc>
          <w:tcPr>
            <w:tcW w:w="1315" w:type="dxa"/>
          </w:tcPr>
          <w:p w:rsidR="00FB5C05" w:rsidRPr="004D1F8A" w:rsidRDefault="00FB5C05" w:rsidP="005A1EDA">
            <w:pPr>
              <w:spacing w:line="0" w:lineRule="atLeast"/>
              <w:rPr>
                <w:rFonts w:ascii="標楷體" w:eastAsia="標楷體" w:hAnsi="標楷體"/>
                <w:color w:val="000000"/>
                <w:sz w:val="22"/>
                <w:szCs w:val="22"/>
              </w:rPr>
            </w:pPr>
          </w:p>
        </w:tc>
        <w:tc>
          <w:tcPr>
            <w:tcW w:w="1275" w:type="dxa"/>
          </w:tcPr>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十一、那默默的一群</w:t>
            </w:r>
            <w:r w:rsidRPr="008761ED">
              <w:rPr>
                <w:rFonts w:ascii="標楷體" w:eastAsia="標楷體" w:hAnsi="標楷體"/>
              </w:rPr>
              <w:t>(</w:t>
            </w:r>
            <w:r w:rsidRPr="008761ED">
              <w:rPr>
                <w:rFonts w:ascii="標楷體" w:eastAsia="標楷體" w:hAnsi="標楷體" w:hint="eastAsia"/>
              </w:rPr>
              <w:t>1</w:t>
            </w:r>
            <w:r w:rsidRPr="008761ED">
              <w:rPr>
                <w:rFonts w:ascii="標楷體" w:eastAsia="標楷體" w:hAnsi="標楷體"/>
              </w:rPr>
              <w:t>)</w:t>
            </w:r>
          </w:p>
          <w:p w:rsidR="00FB5C05" w:rsidRPr="008761ED" w:rsidRDefault="00FB5C05" w:rsidP="005A1EDA">
            <w:pPr>
              <w:spacing w:line="0" w:lineRule="atLeast"/>
              <w:rPr>
                <w:rFonts w:ascii="標楷體" w:eastAsia="標楷體" w:hAnsi="標楷體"/>
              </w:rPr>
            </w:pPr>
            <w:r w:rsidRPr="008761ED">
              <w:rPr>
                <w:rFonts w:ascii="標楷體" w:eastAsia="標楷體" w:hAnsi="標楷體" w:hint="eastAsia"/>
              </w:rPr>
              <w:t>十二、紙船印象(2)</w:t>
            </w:r>
          </w:p>
          <w:p w:rsidR="00FB5C05" w:rsidRDefault="00FB5C05" w:rsidP="005A1EDA">
            <w:pPr>
              <w:spacing w:line="0" w:lineRule="atLeast"/>
              <w:rPr>
                <w:rFonts w:ascii="標楷體" w:eastAsia="標楷體" w:hAnsi="標楷體"/>
              </w:rPr>
            </w:pPr>
            <w:r w:rsidRPr="008761ED">
              <w:rPr>
                <w:rFonts w:ascii="標楷體" w:eastAsia="標楷體" w:hAnsi="標楷體" w:hint="eastAsia"/>
              </w:rPr>
              <w:t>作文</w:t>
            </w:r>
            <w:r w:rsidRPr="008761ED">
              <w:rPr>
                <w:rFonts w:ascii="標楷體" w:eastAsia="標楷體" w:hAnsi="標楷體"/>
              </w:rPr>
              <w:t>(2)</w:t>
            </w:r>
          </w:p>
          <w:p w:rsidR="003D473F" w:rsidRPr="003D473F" w:rsidRDefault="003D473F" w:rsidP="005A1EDA">
            <w:pPr>
              <w:spacing w:line="0" w:lineRule="atLeast"/>
              <w:rPr>
                <w:rFonts w:ascii="標楷體" w:eastAsia="標楷體" w:hAnsi="標楷體"/>
                <w:sz w:val="20"/>
                <w:szCs w:val="20"/>
              </w:rPr>
            </w:pPr>
            <w:r w:rsidRPr="003D473F">
              <w:rPr>
                <w:rFonts w:ascii="標楷體" w:eastAsia="標楷體" w:hAnsi="標楷體" w:hint="eastAsia"/>
                <w:sz w:val="20"/>
                <w:szCs w:val="20"/>
              </w:rPr>
              <w:t>【環境教育】</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7 She Is Making a Christmas Card</w:t>
            </w:r>
          </w:p>
          <w:p w:rsidR="00C16D55" w:rsidRPr="000403DA" w:rsidRDefault="00C16D55" w:rsidP="00C16D55">
            <w:pPr>
              <w:spacing w:line="0" w:lineRule="atLeast"/>
              <w:rPr>
                <w:rFonts w:eastAsia="標楷體"/>
                <w:bCs/>
                <w:snapToGrid w:val="0"/>
                <w:sz w:val="20"/>
                <w:szCs w:val="20"/>
              </w:rPr>
            </w:pPr>
            <w:r w:rsidRPr="00C16D55">
              <w:rPr>
                <w:rFonts w:ascii="標楷體" w:eastAsia="標楷體" w:hAnsi="標楷體" w:hint="eastAsia"/>
                <w:bCs/>
                <w:snapToGrid w:val="0"/>
                <w:kern w:val="0"/>
                <w:sz w:val="18"/>
                <w:szCs w:val="18"/>
              </w:rPr>
              <w:t>【性別平等教育】【家政教育】【環境教育】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一元一次方程式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3-2 解一元一次方程式</w:t>
            </w:r>
          </w:p>
          <w:p w:rsidR="009F354C" w:rsidRPr="00805195" w:rsidRDefault="009F354C" w:rsidP="009F354C">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【家政教育】【環境教育】</w:t>
            </w:r>
            <w:r w:rsidRPr="003D473F">
              <w:rPr>
                <w:rFonts w:ascii="標楷體" w:eastAsia="標楷體" w:hAnsi="標楷體" w:hint="eastAsia"/>
                <w:sz w:val="20"/>
                <w:szCs w:val="20"/>
              </w:rPr>
              <w:t>【生涯發展教育】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第一單元　臺灣的自然環境</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生態特徵與環境問題</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第二單元　臺灣的歷史(上)</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清領後期的建設與變遷</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rPr>
                <w:rFonts w:ascii="標楷體" w:eastAsia="標楷體" w:hAnsi="標楷體"/>
                <w:color w:val="000000"/>
                <w:sz w:val="18"/>
                <w:szCs w:val="18"/>
              </w:rPr>
            </w:pPr>
            <w:r w:rsidRPr="002B66CC">
              <w:rPr>
                <w:rFonts w:ascii="標楷體" w:eastAsia="標楷體" w:hAnsi="標楷體" w:hint="eastAsia"/>
                <w:color w:val="000000"/>
                <w:sz w:val="18"/>
                <w:szCs w:val="18"/>
              </w:rPr>
              <w:t>第三單元　從個人到社區發展</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社區生活</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第六章：生物體內的恆定性與調節</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˙6-1恆定性（1）第六章：生物體內的恆定性與調節</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˙6-2呼吸作用</w:t>
            </w:r>
            <w:r w:rsidRPr="002B66CC">
              <w:rPr>
                <w:rFonts w:ascii="標楷體" w:eastAsia="標楷體" w:hAnsi="標楷體" w:hint="eastAsia"/>
                <w:sz w:val="20"/>
                <w:szCs w:val="20"/>
              </w:rPr>
              <w:lastRenderedPageBreak/>
              <w:t>與呼吸運動（2）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lastRenderedPageBreak/>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5科技的發展趨勢</w:t>
            </w:r>
            <w:r w:rsidRPr="002B66CC">
              <w:rPr>
                <w:rFonts w:ascii="標楷體" w:eastAsia="標楷體" w:hAnsi="標楷體"/>
                <w:sz w:val="20"/>
                <w:szCs w:val="20"/>
              </w:rPr>
              <w:t>（1）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表演藝術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2.貼近你我的心</w:t>
            </w:r>
          </w:p>
          <w:p w:rsidR="00062CDE" w:rsidRPr="005B1D6C" w:rsidRDefault="00062CDE" w:rsidP="00062CDE">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生涯發展</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資訊</w:t>
            </w:r>
            <w:r w:rsidRPr="00250E65">
              <w:rPr>
                <w:rFonts w:ascii="標楷體" w:eastAsia="標楷體" w:hAnsi="標楷體" w:hint="eastAsia"/>
                <w:bCs/>
                <w:snapToGrid w:val="0"/>
                <w:spacing w:val="-6"/>
                <w:kern w:val="0"/>
                <w:sz w:val="18"/>
                <w:szCs w:val="18"/>
              </w:rPr>
              <w:t>教育】【</w:t>
            </w:r>
            <w:r>
              <w:rPr>
                <w:rFonts w:ascii="標楷體" w:eastAsia="標楷體" w:hAnsi="標楷體" w:hint="eastAsia"/>
                <w:bCs/>
                <w:snapToGrid w:val="0"/>
                <w:spacing w:val="-6"/>
                <w:kern w:val="0"/>
                <w:sz w:val="18"/>
                <w:szCs w:val="18"/>
              </w:rPr>
              <w:t>性別平等</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第三篇環境安全與急救</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1章居家環境安全</w:t>
            </w:r>
          </w:p>
          <w:p w:rsidR="005A4EFB" w:rsidRPr="002B66CC"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5A4EFB" w:rsidRDefault="005A4EFB" w:rsidP="006F1052">
            <w:pPr>
              <w:spacing w:line="0" w:lineRule="atLeast"/>
              <w:jc w:val="both"/>
              <w:rPr>
                <w:rFonts w:ascii="標楷體" w:eastAsia="標楷體" w:hAnsi="標楷體"/>
                <w:bCs/>
                <w:snapToGrid w:val="0"/>
                <w:sz w:val="20"/>
                <w:szCs w:val="20"/>
              </w:rPr>
            </w:pPr>
          </w:p>
          <w:p w:rsidR="005A4EFB" w:rsidRPr="00FA3E23" w:rsidRDefault="005A4EFB"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三生活自理家單元七翩翩風采</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7-1禮儀達人</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【人權】</w:t>
            </w:r>
          </w:p>
        </w:tc>
      </w:tr>
      <w:tr w:rsidR="00F809D5" w:rsidRPr="00F2343D" w:rsidTr="007B17DC">
        <w:trPr>
          <w:trHeight w:val="1252"/>
          <w:jc w:val="center"/>
        </w:trPr>
        <w:tc>
          <w:tcPr>
            <w:tcW w:w="748" w:type="dxa"/>
            <w:vAlign w:val="center"/>
          </w:tcPr>
          <w:p w:rsidR="00FB5C05" w:rsidRPr="00580840" w:rsidRDefault="00FB5C05" w:rsidP="00F809D5">
            <w:pPr>
              <w:pStyle w:val="aff3"/>
              <w:jc w:val="center"/>
            </w:pPr>
            <w:r w:rsidRPr="00580840">
              <w:rPr>
                <w:rFonts w:hint="eastAsia"/>
              </w:rPr>
              <w:lastRenderedPageBreak/>
              <w:t>19</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01/01〜01/07</w:t>
            </w:r>
          </w:p>
        </w:tc>
        <w:tc>
          <w:tcPr>
            <w:tcW w:w="1315" w:type="dxa"/>
          </w:tcPr>
          <w:p w:rsidR="00FB5C05"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元旦</w:t>
            </w:r>
          </w:p>
          <w:p w:rsidR="0080685B" w:rsidRPr="004D1F8A" w:rsidRDefault="0080685B" w:rsidP="005A1EDA">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綜合活動教學成果展</w:t>
            </w:r>
          </w:p>
        </w:tc>
        <w:tc>
          <w:tcPr>
            <w:tcW w:w="1275" w:type="dxa"/>
          </w:tcPr>
          <w:p w:rsidR="00FB5C05" w:rsidRPr="008761ED" w:rsidRDefault="00FB5C05" w:rsidP="00C16D55">
            <w:pPr>
              <w:spacing w:line="0" w:lineRule="atLeast"/>
              <w:rPr>
                <w:rFonts w:ascii="標楷體" w:eastAsia="標楷體" w:hAnsi="標楷體"/>
              </w:rPr>
            </w:pPr>
            <w:r w:rsidRPr="008761ED">
              <w:rPr>
                <w:rFonts w:ascii="標楷體" w:eastAsia="標楷體" w:hAnsi="標楷體" w:hint="eastAsia"/>
              </w:rPr>
              <w:t>十二、紙船印象(3)</w:t>
            </w:r>
          </w:p>
          <w:p w:rsidR="00FB5C05" w:rsidRPr="008761ED" w:rsidRDefault="00FB5C05" w:rsidP="00C16D55">
            <w:pPr>
              <w:spacing w:line="0" w:lineRule="atLeast"/>
              <w:rPr>
                <w:rFonts w:ascii="標楷體" w:eastAsia="標楷體" w:hAnsi="標楷體"/>
              </w:rPr>
            </w:pPr>
            <w:r w:rsidRPr="008761ED">
              <w:rPr>
                <w:rFonts w:ascii="標楷體" w:eastAsia="標楷體" w:hAnsi="標楷體" w:hint="eastAsia"/>
              </w:rPr>
              <w:t>語文常識(三)親情文學(2)</w:t>
            </w:r>
            <w:r w:rsidR="003D473F">
              <w:rPr>
                <w:rFonts w:hint="eastAsia"/>
              </w:rPr>
              <w:t xml:space="preserve"> </w:t>
            </w:r>
            <w:r w:rsidR="003D473F" w:rsidRPr="003D473F">
              <w:rPr>
                <w:rFonts w:ascii="標楷體" w:eastAsia="標楷體" w:hAnsi="標楷體" w:hint="eastAsia"/>
                <w:sz w:val="20"/>
                <w:szCs w:val="20"/>
              </w:rPr>
              <w:t>【家政教育】</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8 What Day Is It?</w:t>
            </w:r>
          </w:p>
          <w:p w:rsidR="00C16D55" w:rsidRPr="000403DA" w:rsidRDefault="00C16D55" w:rsidP="00C16D55">
            <w:pPr>
              <w:spacing w:line="0" w:lineRule="atLeast"/>
              <w:rPr>
                <w:rFonts w:eastAsia="標楷體"/>
                <w:bCs/>
                <w:snapToGrid w:val="0"/>
                <w:sz w:val="20"/>
                <w:szCs w:val="20"/>
              </w:rPr>
            </w:pPr>
            <w:r w:rsidRPr="00C16D55">
              <w:rPr>
                <w:rFonts w:ascii="標楷體" w:eastAsia="標楷體" w:hAnsi="標楷體" w:hint="eastAsia"/>
                <w:bCs/>
                <w:snapToGrid w:val="0"/>
                <w:kern w:val="0"/>
                <w:sz w:val="18"/>
                <w:szCs w:val="18"/>
              </w:rPr>
              <w:t>【性別平等教育】【環境教育】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一元一次方程式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3-3 應用問題</w:t>
            </w:r>
          </w:p>
          <w:p w:rsidR="009F354C" w:rsidRPr="00805195" w:rsidRDefault="009F354C" w:rsidP="009F354C">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【家政教育】【環境教育】</w:t>
            </w:r>
            <w:r w:rsidRPr="003D473F">
              <w:rPr>
                <w:rFonts w:ascii="標楷體" w:eastAsia="標楷體" w:hAnsi="標楷體" w:hint="eastAsia"/>
                <w:sz w:val="20"/>
                <w:szCs w:val="20"/>
              </w:rPr>
              <w:t>【生涯發展教育】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生態特徵與環境問題</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清領後期的建設與變遷</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社區生活</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tc>
        <w:tc>
          <w:tcPr>
            <w:tcW w:w="910" w:type="dxa"/>
          </w:tcPr>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第六章：生物體內的恆定性與調節</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˙6-3體溫調節與恆定（1）</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˙6-4水分的恆定（2）</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5科技的發展趨勢</w:t>
            </w:r>
            <w:r w:rsidRPr="002B66CC">
              <w:rPr>
                <w:rFonts w:ascii="標楷體" w:eastAsia="標楷體" w:hAnsi="標楷體"/>
                <w:sz w:val="20"/>
                <w:szCs w:val="20"/>
              </w:rPr>
              <w:t>（1）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表演藝術</w:t>
            </w:r>
          </w:p>
          <w:p w:rsidR="00FB5C05"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3.互動見真情</w:t>
            </w:r>
          </w:p>
          <w:p w:rsidR="00062CDE" w:rsidRPr="005B1D6C" w:rsidRDefault="00062CDE" w:rsidP="00062CDE">
            <w:pPr>
              <w:spacing w:line="0" w:lineRule="atLeast"/>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【人權教育】【</w:t>
            </w:r>
            <w:r>
              <w:rPr>
                <w:rFonts w:ascii="標楷體" w:eastAsia="標楷體" w:hAnsi="標楷體" w:hint="eastAsia"/>
                <w:bCs/>
                <w:snapToGrid w:val="0"/>
                <w:kern w:val="0"/>
                <w:sz w:val="18"/>
                <w:szCs w:val="18"/>
              </w:rPr>
              <w:t>生涯發展</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性別平等</w:t>
            </w:r>
            <w:r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第三篇環境安全與急救</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2章校園環境安全</w:t>
            </w:r>
          </w:p>
          <w:p w:rsidR="005A4EFB" w:rsidRPr="002B66CC" w:rsidRDefault="005A4EFB" w:rsidP="005A4EFB">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5A4EFB" w:rsidRPr="00FA3E23" w:rsidRDefault="005A4EFB" w:rsidP="006F1052">
            <w:pPr>
              <w:spacing w:line="0" w:lineRule="atLeast"/>
              <w:jc w:val="both"/>
              <w:rPr>
                <w:rFonts w:ascii="標楷體" w:eastAsia="標楷體" w:hAnsi="標楷體"/>
                <w:bCs/>
                <w:snapToGrid w:val="0"/>
                <w:sz w:val="20"/>
                <w:szCs w:val="20"/>
              </w:rPr>
            </w:pP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三生活自理家單元七翩翩風采</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統整:生活備忘錄</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w:t>
            </w:r>
          </w:p>
        </w:tc>
      </w:tr>
      <w:tr w:rsidR="00F809D5" w:rsidRPr="00F2343D" w:rsidTr="007B17DC">
        <w:trPr>
          <w:trHeight w:val="2145"/>
          <w:jc w:val="center"/>
        </w:trPr>
        <w:tc>
          <w:tcPr>
            <w:tcW w:w="748" w:type="dxa"/>
            <w:vAlign w:val="center"/>
          </w:tcPr>
          <w:p w:rsidR="00FB5C05" w:rsidRPr="00580840" w:rsidRDefault="00FB5C05" w:rsidP="00F809D5">
            <w:pPr>
              <w:pStyle w:val="aff3"/>
              <w:jc w:val="center"/>
            </w:pPr>
            <w:r w:rsidRPr="00580840">
              <w:rPr>
                <w:rFonts w:hint="eastAsia"/>
              </w:rPr>
              <w:t>20</w:t>
            </w:r>
          </w:p>
        </w:tc>
        <w:tc>
          <w:tcPr>
            <w:tcW w:w="997" w:type="dxa"/>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01/08〜01/14</w:t>
            </w:r>
          </w:p>
        </w:tc>
        <w:tc>
          <w:tcPr>
            <w:tcW w:w="1315" w:type="dxa"/>
          </w:tcPr>
          <w:p w:rsidR="00FB5C05" w:rsidRPr="004D1F8A" w:rsidRDefault="00FB5C05" w:rsidP="005A1EDA">
            <w:pPr>
              <w:spacing w:line="0" w:lineRule="atLeast"/>
              <w:rPr>
                <w:rFonts w:ascii="標楷體" w:eastAsia="標楷體" w:hAnsi="標楷體"/>
                <w:color w:val="000000"/>
                <w:sz w:val="22"/>
                <w:szCs w:val="22"/>
              </w:rPr>
            </w:pPr>
          </w:p>
        </w:tc>
        <w:tc>
          <w:tcPr>
            <w:tcW w:w="1275" w:type="dxa"/>
          </w:tcPr>
          <w:p w:rsidR="00FB5C05" w:rsidRDefault="00FB5C05" w:rsidP="005A1EDA">
            <w:pPr>
              <w:spacing w:line="0" w:lineRule="atLeast"/>
              <w:rPr>
                <w:rFonts w:ascii="標楷體" w:eastAsia="標楷體" w:hAnsi="標楷體"/>
                <w:color w:val="000000"/>
              </w:rPr>
            </w:pPr>
            <w:r w:rsidRPr="008761ED">
              <w:rPr>
                <w:rFonts w:ascii="標楷體" w:eastAsia="標楷體" w:hAnsi="標楷體" w:hint="eastAsia"/>
              </w:rPr>
              <w:t>語文常識(三)親情文學(2)</w:t>
            </w:r>
            <w:r w:rsidRPr="008761ED">
              <w:rPr>
                <w:rFonts w:ascii="標楷體" w:eastAsia="標楷體" w:hAnsi="標楷體" w:hint="eastAsia"/>
                <w:color w:val="000000"/>
              </w:rPr>
              <w:t>複習(3)</w:t>
            </w:r>
          </w:p>
          <w:p w:rsidR="003D473F" w:rsidRPr="003D473F" w:rsidRDefault="003D473F" w:rsidP="005A1EDA">
            <w:pPr>
              <w:spacing w:line="0" w:lineRule="atLeast"/>
              <w:rPr>
                <w:rFonts w:ascii="標楷體" w:eastAsia="標楷體" w:hAnsi="標楷體"/>
                <w:color w:val="000000"/>
                <w:sz w:val="20"/>
                <w:szCs w:val="20"/>
              </w:rPr>
            </w:pPr>
            <w:r w:rsidRPr="003D473F">
              <w:rPr>
                <w:rFonts w:ascii="標楷體" w:eastAsia="標楷體" w:hAnsi="標楷體" w:hint="eastAsia"/>
                <w:sz w:val="20"/>
                <w:szCs w:val="20"/>
              </w:rPr>
              <w:t>【家政教育】【環境教育】【人權教育】</w:t>
            </w:r>
          </w:p>
        </w:tc>
        <w:tc>
          <w:tcPr>
            <w:tcW w:w="1276" w:type="dxa"/>
            <w:gridSpan w:val="2"/>
          </w:tcPr>
          <w:p w:rsidR="00FB5C05" w:rsidRDefault="00FB5C05" w:rsidP="00C16D55">
            <w:pPr>
              <w:spacing w:line="0" w:lineRule="atLeast"/>
              <w:rPr>
                <w:rFonts w:eastAsia="標楷體"/>
                <w:bCs/>
                <w:snapToGrid w:val="0"/>
                <w:sz w:val="20"/>
                <w:szCs w:val="20"/>
              </w:rPr>
            </w:pPr>
            <w:r w:rsidRPr="000403DA">
              <w:rPr>
                <w:rFonts w:eastAsia="標楷體"/>
                <w:bCs/>
                <w:snapToGrid w:val="0"/>
                <w:sz w:val="20"/>
                <w:szCs w:val="20"/>
              </w:rPr>
              <w:t>Unit 8 What Day Is It?</w:t>
            </w:r>
          </w:p>
          <w:p w:rsidR="00C16D55" w:rsidRPr="000403DA" w:rsidRDefault="00C16D55" w:rsidP="00C16D55">
            <w:pPr>
              <w:spacing w:line="0" w:lineRule="atLeast"/>
              <w:rPr>
                <w:rFonts w:eastAsia="標楷體"/>
                <w:bCs/>
                <w:snapToGrid w:val="0"/>
                <w:sz w:val="20"/>
                <w:szCs w:val="20"/>
              </w:rPr>
            </w:pPr>
            <w:r w:rsidRPr="00C16D55">
              <w:rPr>
                <w:rFonts w:ascii="標楷體" w:eastAsia="標楷體" w:hAnsi="標楷體" w:hint="eastAsia"/>
                <w:bCs/>
                <w:snapToGrid w:val="0"/>
                <w:kern w:val="0"/>
                <w:sz w:val="18"/>
                <w:szCs w:val="18"/>
              </w:rPr>
              <w:t>【性別平等教育】【環境教育】</w:t>
            </w:r>
          </w:p>
        </w:tc>
        <w:tc>
          <w:tcPr>
            <w:tcW w:w="1285"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一元一次方程式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3-3 應用問題</w:t>
            </w:r>
          </w:p>
          <w:p w:rsidR="009F354C" w:rsidRPr="00805195" w:rsidRDefault="009F354C"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【家政教育】【環境教育】</w:t>
            </w:r>
            <w:r w:rsidRPr="003D473F">
              <w:rPr>
                <w:rFonts w:ascii="標楷體" w:eastAsia="標楷體" w:hAnsi="標楷體" w:hint="eastAsia"/>
                <w:sz w:val="20"/>
                <w:szCs w:val="20"/>
              </w:rPr>
              <w:t>【生涯發展教育】</w:t>
            </w:r>
          </w:p>
        </w:tc>
        <w:tc>
          <w:tcPr>
            <w:tcW w:w="1036"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生態特徵與環境問題</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0" w:lineRule="atLeast"/>
              <w:rPr>
                <w:rFonts w:ascii="標楷體" w:eastAsia="標楷體" w:hAnsi="標楷體"/>
                <w:color w:val="000000"/>
                <w:sz w:val="18"/>
                <w:szCs w:val="18"/>
              </w:rPr>
            </w:pPr>
          </w:p>
        </w:tc>
        <w:tc>
          <w:tcPr>
            <w:tcW w:w="1008"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清領後期的建設與變遷</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tc>
        <w:tc>
          <w:tcPr>
            <w:tcW w:w="980" w:type="dxa"/>
          </w:tcPr>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第</w:t>
            </w:r>
            <w:r w:rsidR="00992805">
              <w:rPr>
                <w:rFonts w:ascii="標楷體" w:eastAsia="標楷體" w:hAnsi="標楷體" w:hint="eastAsia"/>
                <w:color w:val="000000"/>
                <w:sz w:val="18"/>
                <w:szCs w:val="18"/>
              </w:rPr>
              <w:t>6</w:t>
            </w:r>
            <w:r w:rsidRPr="002B66CC">
              <w:rPr>
                <w:rFonts w:ascii="標楷體" w:eastAsia="標楷體" w:hAnsi="標楷體" w:hint="eastAsia"/>
                <w:color w:val="000000"/>
                <w:sz w:val="18"/>
                <w:szCs w:val="18"/>
              </w:rPr>
              <w:t>課　社區生活</w:t>
            </w:r>
          </w:p>
          <w:p w:rsidR="00FB5C05" w:rsidRPr="002B66CC" w:rsidRDefault="00FB5C05" w:rsidP="005A1EDA">
            <w:pPr>
              <w:spacing w:line="0" w:lineRule="atLeast"/>
              <w:rPr>
                <w:rFonts w:ascii="標楷體" w:eastAsia="標楷體" w:hAnsi="標楷體"/>
                <w:color w:val="000000"/>
                <w:sz w:val="18"/>
                <w:szCs w:val="18"/>
              </w:rPr>
            </w:pPr>
          </w:p>
          <w:p w:rsidR="00FB5C05" w:rsidRPr="002B66CC" w:rsidRDefault="00FB5C05" w:rsidP="005A1EDA">
            <w:pPr>
              <w:spacing w:line="220" w:lineRule="atLeast"/>
              <w:ind w:left="57" w:right="57"/>
              <w:rPr>
                <w:rFonts w:ascii="標楷體" w:eastAsia="標楷體" w:hAnsi="標楷體"/>
                <w:color w:val="000000"/>
                <w:sz w:val="18"/>
                <w:szCs w:val="18"/>
              </w:rPr>
            </w:pPr>
            <w:r w:rsidRPr="002B66CC">
              <w:rPr>
                <w:rFonts w:ascii="標楷體" w:eastAsia="標楷體" w:hAnsi="標楷體" w:hint="eastAsia"/>
                <w:color w:val="000000"/>
                <w:sz w:val="18"/>
                <w:szCs w:val="18"/>
              </w:rPr>
              <w:t>【人權教育】</w:t>
            </w:r>
          </w:p>
          <w:p w:rsidR="00FB5C05" w:rsidRPr="002B66CC" w:rsidRDefault="00FB5C05" w:rsidP="005A1EDA">
            <w:pPr>
              <w:spacing w:line="0" w:lineRule="atLeast"/>
              <w:rPr>
                <w:rFonts w:ascii="標楷體" w:eastAsia="標楷體" w:hAnsi="標楷體"/>
                <w:color w:val="000000"/>
                <w:sz w:val="18"/>
                <w:szCs w:val="18"/>
              </w:rPr>
            </w:pPr>
            <w:r w:rsidRPr="002B66CC">
              <w:rPr>
                <w:rFonts w:ascii="標楷體" w:eastAsia="標楷體" w:hAnsi="標楷體" w:hint="eastAsia"/>
                <w:color w:val="000000"/>
                <w:sz w:val="18"/>
                <w:szCs w:val="18"/>
              </w:rPr>
              <w:t>【環境教育】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第六章：生物體內的恆定性與調節</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6-</w:t>
            </w:r>
            <w:r w:rsidRPr="002B66CC">
              <w:rPr>
                <w:rFonts w:ascii="標楷體" w:eastAsia="標楷體" w:hAnsi="標楷體" w:hint="eastAsia"/>
                <w:sz w:val="20"/>
                <w:szCs w:val="20"/>
              </w:rPr>
              <w:t>5</w:t>
            </w:r>
            <w:r w:rsidRPr="002B66CC">
              <w:rPr>
                <w:rFonts w:ascii="標楷體" w:eastAsia="標楷體" w:hAnsi="標楷體"/>
                <w:sz w:val="20"/>
                <w:szCs w:val="20"/>
              </w:rPr>
              <w:t>血糖的恆定（</w:t>
            </w:r>
            <w:r w:rsidRPr="002B66CC">
              <w:rPr>
                <w:rFonts w:ascii="標楷體" w:eastAsia="標楷體" w:hAnsi="標楷體" w:hint="eastAsia"/>
                <w:sz w:val="20"/>
                <w:szCs w:val="20"/>
              </w:rPr>
              <w:t>1</w:t>
            </w:r>
            <w:r w:rsidRPr="002B66CC">
              <w:rPr>
                <w:rFonts w:ascii="標楷體" w:eastAsia="標楷體" w:hAnsi="標楷體"/>
                <w:sz w:val="20"/>
                <w:szCs w:val="20"/>
              </w:rPr>
              <w:t>）</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6-</w:t>
            </w:r>
            <w:r w:rsidRPr="002B66CC">
              <w:rPr>
                <w:rFonts w:ascii="標楷體" w:eastAsia="標楷體" w:hAnsi="標楷體" w:hint="eastAsia"/>
                <w:sz w:val="20"/>
                <w:szCs w:val="20"/>
              </w:rPr>
              <w:t>6</w:t>
            </w:r>
            <w:r w:rsidRPr="002B66CC">
              <w:rPr>
                <w:rFonts w:ascii="標楷體" w:eastAsia="標楷體" w:hAnsi="標楷體"/>
                <w:sz w:val="20"/>
                <w:szCs w:val="20"/>
              </w:rPr>
              <w:t xml:space="preserve"> </w:t>
            </w:r>
            <w:r w:rsidRPr="002B66CC">
              <w:rPr>
                <w:rFonts w:ascii="標楷體" w:eastAsia="標楷體" w:hAnsi="標楷體" w:hint="eastAsia"/>
                <w:sz w:val="20"/>
                <w:szCs w:val="20"/>
              </w:rPr>
              <w:t>廢物的排泄與調節（2</w:t>
            </w:r>
            <w:r w:rsidRPr="002B66CC">
              <w:rPr>
                <w:rFonts w:ascii="標楷體" w:eastAsia="標楷體" w:hAnsi="標楷體"/>
                <w:sz w:val="20"/>
                <w:szCs w:val="20"/>
              </w:rPr>
              <w:t>）</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第七章：科技與生活</w:t>
            </w:r>
          </w:p>
          <w:p w:rsidR="00FB5C05" w:rsidRPr="002B66CC" w:rsidRDefault="00FB5C05" w:rsidP="002B66CC">
            <w:pPr>
              <w:spacing w:line="0" w:lineRule="atLeast"/>
              <w:ind w:left="200" w:hangingChars="100" w:hanging="200"/>
              <w:rPr>
                <w:rFonts w:ascii="標楷體" w:eastAsia="標楷體" w:hAnsi="標楷體"/>
                <w:sz w:val="20"/>
                <w:szCs w:val="20"/>
              </w:rPr>
            </w:pPr>
            <w:r w:rsidRPr="002B66CC">
              <w:rPr>
                <w:rFonts w:ascii="標楷體" w:eastAsia="標楷體" w:hAnsi="標楷體" w:hint="eastAsia"/>
                <w:sz w:val="20"/>
                <w:szCs w:val="20"/>
              </w:rPr>
              <w:t>˙</w:t>
            </w:r>
            <w:r w:rsidRPr="002B66CC">
              <w:rPr>
                <w:rFonts w:ascii="標楷體" w:eastAsia="標楷體" w:hAnsi="標楷體"/>
                <w:sz w:val="20"/>
                <w:szCs w:val="20"/>
              </w:rPr>
              <w:t>7-</w:t>
            </w:r>
            <w:r w:rsidRPr="002B66CC">
              <w:rPr>
                <w:rFonts w:ascii="標楷體" w:eastAsia="標楷體" w:hAnsi="標楷體" w:hint="eastAsia"/>
                <w:sz w:val="20"/>
                <w:szCs w:val="20"/>
              </w:rPr>
              <w:t>5科技的發展趨勢</w:t>
            </w:r>
            <w:r w:rsidRPr="002B66CC">
              <w:rPr>
                <w:rFonts w:ascii="標楷體" w:eastAsia="標楷體" w:hAnsi="標楷體"/>
                <w:sz w:val="20"/>
                <w:szCs w:val="20"/>
              </w:rPr>
              <w:t>（1）</w:t>
            </w:r>
          </w:p>
        </w:tc>
        <w:tc>
          <w:tcPr>
            <w:tcW w:w="1385" w:type="dxa"/>
            <w:shd w:val="clear" w:color="auto" w:fill="auto"/>
          </w:tcPr>
          <w:p w:rsidR="00FB5C05" w:rsidRPr="005B1D6C" w:rsidRDefault="00FB5C05" w:rsidP="005B1D6C">
            <w:pPr>
              <w:spacing w:line="0" w:lineRule="atLeast"/>
              <w:rPr>
                <w:rFonts w:ascii="標楷體" w:eastAsia="標楷體" w:hAnsi="標楷體"/>
                <w:bCs/>
                <w:snapToGrid w:val="0"/>
                <w:sz w:val="20"/>
                <w:szCs w:val="20"/>
              </w:rPr>
            </w:pPr>
            <w:r w:rsidRPr="005B1D6C">
              <w:rPr>
                <w:rFonts w:ascii="標楷體" w:eastAsia="標楷體" w:hAnsi="標楷體" w:hint="eastAsia"/>
                <w:bCs/>
                <w:snapToGrid w:val="0"/>
                <w:sz w:val="20"/>
                <w:szCs w:val="20"/>
              </w:rPr>
              <w:t>表演藝術</w:t>
            </w:r>
          </w:p>
          <w:p w:rsidR="00FB5C05" w:rsidRPr="005B1D6C" w:rsidRDefault="00FB5C05" w:rsidP="00062CDE">
            <w:pPr>
              <w:spacing w:line="0" w:lineRule="atLeast"/>
              <w:rPr>
                <w:rFonts w:ascii="標楷體" w:eastAsia="標楷體" w:hAnsi="標楷體"/>
                <w:bCs/>
                <w:snapToGrid w:val="0"/>
                <w:sz w:val="20"/>
                <w:szCs w:val="20"/>
              </w:rPr>
            </w:pPr>
            <w:r w:rsidRPr="005B1D6C">
              <w:rPr>
                <w:rFonts w:ascii="標楷體" w:eastAsia="標楷體" w:hAnsi="標楷體"/>
                <w:bCs/>
                <w:snapToGrid w:val="0"/>
                <w:sz w:val="20"/>
                <w:szCs w:val="20"/>
              </w:rPr>
              <w:t>4.站在自己的舞臺</w:t>
            </w:r>
            <w:r w:rsidR="00062CDE" w:rsidRPr="00250E65">
              <w:rPr>
                <w:rFonts w:ascii="標楷體" w:eastAsia="標楷體" w:hAnsi="標楷體" w:hint="eastAsia"/>
                <w:bCs/>
                <w:snapToGrid w:val="0"/>
                <w:kern w:val="0"/>
                <w:sz w:val="18"/>
                <w:szCs w:val="18"/>
              </w:rPr>
              <w:t>【人權教育】【</w:t>
            </w:r>
            <w:r w:rsidR="00062CDE">
              <w:rPr>
                <w:rFonts w:ascii="標楷體" w:eastAsia="標楷體" w:hAnsi="標楷體" w:hint="eastAsia"/>
                <w:bCs/>
                <w:snapToGrid w:val="0"/>
                <w:kern w:val="0"/>
                <w:sz w:val="18"/>
                <w:szCs w:val="18"/>
              </w:rPr>
              <w:t>家政</w:t>
            </w:r>
            <w:r w:rsidR="00062CDE" w:rsidRPr="00250E65">
              <w:rPr>
                <w:rFonts w:ascii="標楷體" w:eastAsia="標楷體" w:hAnsi="標楷體" w:hint="eastAsia"/>
                <w:bCs/>
                <w:snapToGrid w:val="0"/>
                <w:kern w:val="0"/>
                <w:sz w:val="18"/>
                <w:szCs w:val="18"/>
              </w:rPr>
              <w:t>教育】</w:t>
            </w:r>
            <w:r w:rsidR="00062CDE" w:rsidRPr="00250E65">
              <w:rPr>
                <w:rFonts w:ascii="標楷體" w:eastAsia="標楷體" w:hAnsi="標楷體" w:hint="eastAsia"/>
                <w:bCs/>
                <w:snapToGrid w:val="0"/>
                <w:spacing w:val="-6"/>
                <w:kern w:val="0"/>
                <w:sz w:val="18"/>
                <w:szCs w:val="18"/>
              </w:rPr>
              <w:t>【</w:t>
            </w:r>
            <w:r w:rsidR="00062CDE">
              <w:rPr>
                <w:rFonts w:ascii="標楷體" w:eastAsia="標楷體" w:hAnsi="標楷體" w:hint="eastAsia"/>
                <w:bCs/>
                <w:snapToGrid w:val="0"/>
                <w:spacing w:val="-6"/>
                <w:kern w:val="0"/>
                <w:sz w:val="18"/>
                <w:szCs w:val="18"/>
              </w:rPr>
              <w:t>資訊</w:t>
            </w:r>
            <w:r w:rsidR="00062CDE" w:rsidRPr="00250E65">
              <w:rPr>
                <w:rFonts w:ascii="標楷體" w:eastAsia="標楷體" w:hAnsi="標楷體" w:hint="eastAsia"/>
                <w:bCs/>
                <w:snapToGrid w:val="0"/>
                <w:spacing w:val="-6"/>
                <w:kern w:val="0"/>
                <w:sz w:val="18"/>
                <w:szCs w:val="18"/>
              </w:rPr>
              <w:t>教育】</w:t>
            </w:r>
          </w:p>
        </w:tc>
        <w:tc>
          <w:tcPr>
            <w:tcW w:w="1390"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第三篇環境安全與急救</w:t>
            </w:r>
          </w:p>
          <w:p w:rsidR="00FB5C05"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3章急救尖兵</w:t>
            </w:r>
          </w:p>
          <w:p w:rsidR="005A4EFB" w:rsidRPr="00FA3E23" w:rsidRDefault="005A4EFB" w:rsidP="006F1052">
            <w:pPr>
              <w:spacing w:line="0" w:lineRule="atLeast"/>
              <w:jc w:val="both"/>
              <w:rPr>
                <w:rFonts w:ascii="標楷體" w:eastAsia="標楷體" w:hAnsi="標楷體"/>
                <w:bCs/>
                <w:snapToGrid w:val="0"/>
                <w:sz w:val="20"/>
                <w:szCs w:val="20"/>
              </w:rPr>
            </w:pPr>
            <w:r w:rsidRPr="002B66CC">
              <w:rPr>
                <w:rFonts w:ascii="標楷體" w:eastAsia="標楷體" w:hAnsi="標楷體" w:hint="eastAsia"/>
                <w:color w:val="000000"/>
                <w:sz w:val="18"/>
                <w:szCs w:val="18"/>
              </w:rPr>
              <w:t>【人權教育】</w:t>
            </w:r>
          </w:p>
        </w:tc>
        <w:tc>
          <w:tcPr>
            <w:tcW w:w="1440"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w w:val="120"/>
                <w:sz w:val="20"/>
                <w:szCs w:val="20"/>
              </w:rPr>
              <w:t>主題</w:t>
            </w:r>
            <w:r w:rsidRPr="00FB5C05">
              <w:rPr>
                <w:rFonts w:ascii="標楷體" w:eastAsia="標楷體" w:hAnsi="標楷體" w:hint="eastAsia"/>
                <w:sz w:val="20"/>
                <w:szCs w:val="20"/>
              </w:rPr>
              <w:t>二我的面貌</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單元五世界唯一的我</w:t>
            </w:r>
          </w:p>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5-2我的廬山真面目</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w:t>
            </w:r>
          </w:p>
        </w:tc>
      </w:tr>
      <w:tr w:rsidR="00F809D5" w:rsidRPr="00F2343D" w:rsidTr="007B17DC">
        <w:trPr>
          <w:trHeight w:val="1408"/>
          <w:jc w:val="center"/>
        </w:trPr>
        <w:tc>
          <w:tcPr>
            <w:tcW w:w="748" w:type="dxa"/>
            <w:tcBorders>
              <w:top w:val="single" w:sz="4" w:space="0" w:color="auto"/>
              <w:left w:val="single" w:sz="4" w:space="0" w:color="auto"/>
              <w:bottom w:val="single" w:sz="4" w:space="0" w:color="auto"/>
              <w:right w:val="single" w:sz="4" w:space="0" w:color="auto"/>
            </w:tcBorders>
            <w:vAlign w:val="center"/>
          </w:tcPr>
          <w:p w:rsidR="00FB5C05" w:rsidRPr="00580840" w:rsidRDefault="00FB5C05" w:rsidP="00F809D5">
            <w:pPr>
              <w:pStyle w:val="aff3"/>
              <w:jc w:val="center"/>
            </w:pPr>
            <w:r w:rsidRPr="00580840">
              <w:rPr>
                <w:rFonts w:hint="eastAsia"/>
              </w:rPr>
              <w:t>21</w:t>
            </w:r>
          </w:p>
        </w:tc>
        <w:tc>
          <w:tcPr>
            <w:tcW w:w="997" w:type="dxa"/>
            <w:tcBorders>
              <w:top w:val="single" w:sz="4" w:space="0" w:color="auto"/>
              <w:left w:val="single" w:sz="4" w:space="0" w:color="auto"/>
              <w:bottom w:val="single" w:sz="4" w:space="0" w:color="auto"/>
              <w:right w:val="single" w:sz="4" w:space="0" w:color="auto"/>
            </w:tcBorders>
            <w:vAlign w:val="center"/>
          </w:tcPr>
          <w:p w:rsidR="00FB5C05" w:rsidRPr="008761ED" w:rsidRDefault="00FB5C05" w:rsidP="005A1EDA">
            <w:pPr>
              <w:spacing w:line="0" w:lineRule="atLeast"/>
              <w:jc w:val="center"/>
              <w:rPr>
                <w:rFonts w:ascii="標楷體" w:eastAsia="標楷體" w:hAnsi="標楷體"/>
                <w:color w:val="000000"/>
              </w:rPr>
            </w:pPr>
            <w:r w:rsidRPr="008761ED">
              <w:rPr>
                <w:rFonts w:ascii="標楷體" w:eastAsia="標楷體" w:hAnsi="標楷體" w:hint="eastAsia"/>
                <w:color w:val="000000"/>
              </w:rPr>
              <w:t>01/15〜01/21</w:t>
            </w:r>
          </w:p>
        </w:tc>
        <w:tc>
          <w:tcPr>
            <w:tcW w:w="1315" w:type="dxa"/>
            <w:tcBorders>
              <w:top w:val="single" w:sz="4" w:space="0" w:color="auto"/>
              <w:left w:val="single" w:sz="4" w:space="0" w:color="auto"/>
              <w:bottom w:val="single" w:sz="4" w:space="0" w:color="auto"/>
              <w:right w:val="single" w:sz="4" w:space="0" w:color="auto"/>
            </w:tcBorders>
          </w:tcPr>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01/16、17</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第三次</w:t>
            </w:r>
            <w:r w:rsidR="00354450">
              <w:rPr>
                <w:rFonts w:ascii="標楷體" w:eastAsia="標楷體" w:hAnsi="標楷體" w:hint="eastAsia"/>
                <w:color w:val="000000"/>
                <w:sz w:val="20"/>
                <w:szCs w:val="20"/>
              </w:rPr>
              <w:t>定期評量</w:t>
            </w:r>
          </w:p>
          <w:p w:rsidR="00FB5C05" w:rsidRPr="004D1F8A" w:rsidRDefault="00FB5C05" w:rsidP="005A1EDA">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01/18寒假開始</w:t>
            </w:r>
          </w:p>
        </w:tc>
        <w:tc>
          <w:tcPr>
            <w:tcW w:w="1275" w:type="dxa"/>
            <w:tcBorders>
              <w:top w:val="single" w:sz="4" w:space="0" w:color="auto"/>
              <w:left w:val="single" w:sz="4" w:space="0" w:color="auto"/>
              <w:bottom w:val="single" w:sz="4" w:space="0" w:color="auto"/>
              <w:right w:val="single" w:sz="4" w:space="0" w:color="auto"/>
            </w:tcBorders>
          </w:tcPr>
          <w:p w:rsidR="00FB5C05" w:rsidRPr="008761ED" w:rsidRDefault="00FB5C05" w:rsidP="005A1EDA">
            <w:pPr>
              <w:spacing w:line="0" w:lineRule="atLeast"/>
              <w:rPr>
                <w:rFonts w:ascii="標楷體" w:eastAsia="標楷體" w:hAnsi="標楷體"/>
                <w:color w:val="000000"/>
              </w:rPr>
            </w:pPr>
            <w:r w:rsidRPr="008761ED">
              <w:rPr>
                <w:rFonts w:ascii="標楷體" w:eastAsia="標楷體" w:hAnsi="標楷體" w:hint="eastAsia"/>
                <w:color w:val="000000"/>
              </w:rPr>
              <w:t>復習評量</w:t>
            </w:r>
          </w:p>
        </w:tc>
        <w:tc>
          <w:tcPr>
            <w:tcW w:w="1276" w:type="dxa"/>
            <w:gridSpan w:val="2"/>
            <w:tcBorders>
              <w:top w:val="single" w:sz="4" w:space="0" w:color="auto"/>
              <w:left w:val="single" w:sz="4" w:space="0" w:color="auto"/>
              <w:bottom w:val="single" w:sz="4" w:space="0" w:color="auto"/>
              <w:right w:val="single" w:sz="4" w:space="0" w:color="auto"/>
            </w:tcBorders>
          </w:tcPr>
          <w:p w:rsidR="00FB5C05" w:rsidRPr="000403DA" w:rsidRDefault="00FB5C05" w:rsidP="000403DA">
            <w:pPr>
              <w:spacing w:line="0" w:lineRule="atLeast"/>
              <w:jc w:val="both"/>
              <w:rPr>
                <w:rFonts w:eastAsia="標楷體"/>
                <w:bCs/>
                <w:snapToGrid w:val="0"/>
                <w:sz w:val="20"/>
                <w:szCs w:val="20"/>
              </w:rPr>
            </w:pPr>
            <w:r w:rsidRPr="000403DA">
              <w:rPr>
                <w:rFonts w:eastAsia="標楷體"/>
                <w:bCs/>
                <w:snapToGrid w:val="0"/>
                <w:sz w:val="20"/>
                <w:szCs w:val="20"/>
              </w:rPr>
              <w:t>Review</w:t>
            </w:r>
            <w:r w:rsidRPr="000403DA">
              <w:rPr>
                <w:rFonts w:eastAsia="標楷體"/>
                <w:bCs/>
                <w:snapToGrid w:val="0"/>
                <w:sz w:val="20"/>
                <w:szCs w:val="20"/>
              </w:rPr>
              <w:t>（</w:t>
            </w:r>
            <w:r w:rsidRPr="000403DA">
              <w:rPr>
                <w:rFonts w:eastAsia="標楷體"/>
                <w:bCs/>
                <w:snapToGrid w:val="0"/>
                <w:sz w:val="20"/>
                <w:szCs w:val="20"/>
              </w:rPr>
              <w:t>3</w:t>
            </w:r>
            <w:r w:rsidRPr="000403DA">
              <w:rPr>
                <w:rFonts w:eastAsia="標楷體"/>
                <w:bCs/>
                <w:snapToGrid w:val="0"/>
                <w:sz w:val="20"/>
                <w:szCs w:val="20"/>
              </w:rPr>
              <w:t>）</w:t>
            </w:r>
          </w:p>
        </w:tc>
        <w:tc>
          <w:tcPr>
            <w:tcW w:w="1285" w:type="dxa"/>
            <w:tcBorders>
              <w:top w:val="single" w:sz="4" w:space="0" w:color="auto"/>
              <w:left w:val="single" w:sz="4" w:space="0" w:color="auto"/>
              <w:bottom w:val="single" w:sz="4" w:space="0" w:color="auto"/>
              <w:right w:val="single" w:sz="4" w:space="0" w:color="auto"/>
            </w:tcBorders>
          </w:tcPr>
          <w:p w:rsidR="00FB5C05" w:rsidRPr="00204867" w:rsidRDefault="00FB5C05" w:rsidP="00805195">
            <w:pPr>
              <w:spacing w:line="0" w:lineRule="atLeast"/>
              <w:rPr>
                <w:rFonts w:ascii="標楷體" w:eastAsia="標楷體" w:hAnsi="標楷體"/>
                <w:color w:val="000000"/>
                <w:sz w:val="20"/>
                <w:szCs w:val="20"/>
              </w:rPr>
            </w:pPr>
            <w:r w:rsidRPr="00204867">
              <w:rPr>
                <w:rFonts w:ascii="標楷體" w:eastAsia="標楷體" w:hAnsi="標楷體" w:hint="eastAsia"/>
                <w:color w:val="000000"/>
                <w:sz w:val="20"/>
                <w:szCs w:val="20"/>
              </w:rPr>
              <w:t>復習評量</w:t>
            </w:r>
          </w:p>
        </w:tc>
        <w:tc>
          <w:tcPr>
            <w:tcW w:w="1036" w:type="dxa"/>
            <w:tcBorders>
              <w:top w:val="single" w:sz="4" w:space="0" w:color="auto"/>
              <w:left w:val="single" w:sz="4" w:space="0" w:color="auto"/>
              <w:bottom w:val="single" w:sz="4" w:space="0" w:color="auto"/>
              <w:right w:val="single" w:sz="4" w:space="0" w:color="auto"/>
            </w:tcBorders>
          </w:tcPr>
          <w:p w:rsidR="00FB5C05" w:rsidRPr="00204867" w:rsidRDefault="00FB5C05" w:rsidP="005A1EDA">
            <w:pPr>
              <w:spacing w:line="0" w:lineRule="atLeast"/>
              <w:rPr>
                <w:rFonts w:ascii="標楷體" w:eastAsia="標楷體" w:hAnsi="標楷體"/>
                <w:color w:val="000000"/>
                <w:sz w:val="18"/>
                <w:szCs w:val="18"/>
              </w:rPr>
            </w:pPr>
            <w:r w:rsidRPr="00204867">
              <w:rPr>
                <w:rFonts w:ascii="標楷體" w:eastAsia="標楷體" w:hAnsi="標楷體" w:hint="eastAsia"/>
                <w:color w:val="000000"/>
                <w:sz w:val="18"/>
                <w:szCs w:val="18"/>
              </w:rPr>
              <w:t>第三次</w:t>
            </w:r>
            <w:r w:rsidR="00204867" w:rsidRPr="00204867">
              <w:rPr>
                <w:rFonts w:ascii="標楷體" w:eastAsia="標楷體" w:hAnsi="標楷體" w:hint="eastAsia"/>
                <w:color w:val="000000"/>
                <w:sz w:val="18"/>
                <w:szCs w:val="18"/>
              </w:rPr>
              <w:t>定期評量</w:t>
            </w:r>
          </w:p>
          <w:p w:rsidR="00FB5C05" w:rsidRPr="00204867" w:rsidRDefault="00FB5C05" w:rsidP="005A1EDA">
            <w:pPr>
              <w:spacing w:line="0" w:lineRule="atLeast"/>
              <w:rPr>
                <w:rFonts w:ascii="標楷體" w:eastAsia="標楷體" w:hAnsi="標楷體"/>
                <w:color w:val="000000"/>
                <w:sz w:val="18"/>
                <w:szCs w:val="18"/>
              </w:rPr>
            </w:pPr>
          </w:p>
        </w:tc>
        <w:tc>
          <w:tcPr>
            <w:tcW w:w="1008" w:type="dxa"/>
            <w:tcBorders>
              <w:top w:val="single" w:sz="4" w:space="0" w:color="auto"/>
              <w:left w:val="single" w:sz="4" w:space="0" w:color="auto"/>
              <w:bottom w:val="single" w:sz="4" w:space="0" w:color="auto"/>
              <w:right w:val="single" w:sz="4" w:space="0" w:color="auto"/>
            </w:tcBorders>
          </w:tcPr>
          <w:p w:rsidR="00FB5C05" w:rsidRPr="00204867" w:rsidRDefault="00FB5C05" w:rsidP="005A1EDA">
            <w:pPr>
              <w:spacing w:line="0" w:lineRule="atLeast"/>
              <w:rPr>
                <w:rFonts w:ascii="標楷體" w:eastAsia="標楷體" w:hAnsi="標楷體"/>
                <w:color w:val="000000"/>
                <w:sz w:val="18"/>
                <w:szCs w:val="18"/>
              </w:rPr>
            </w:pPr>
            <w:r w:rsidRPr="00204867">
              <w:rPr>
                <w:rFonts w:ascii="標楷體" w:eastAsia="標楷體" w:hAnsi="標楷體" w:hint="eastAsia"/>
                <w:color w:val="000000"/>
                <w:sz w:val="18"/>
                <w:szCs w:val="18"/>
              </w:rPr>
              <w:t>第三次</w:t>
            </w:r>
            <w:r w:rsidR="00204867" w:rsidRPr="00204867">
              <w:rPr>
                <w:rFonts w:ascii="標楷體" w:eastAsia="標楷體" w:hAnsi="標楷體" w:hint="eastAsia"/>
                <w:color w:val="000000"/>
                <w:sz w:val="18"/>
                <w:szCs w:val="18"/>
              </w:rPr>
              <w:t>定期評量</w:t>
            </w:r>
          </w:p>
          <w:p w:rsidR="00FB5C05" w:rsidRPr="00204867" w:rsidRDefault="00FB5C05" w:rsidP="005A1EDA">
            <w:pPr>
              <w:spacing w:line="0" w:lineRule="atLeast"/>
              <w:rPr>
                <w:rFonts w:ascii="標楷體" w:eastAsia="標楷體" w:hAnsi="標楷體"/>
                <w:color w:val="000000"/>
                <w:sz w:val="18"/>
                <w:szCs w:val="18"/>
              </w:rPr>
            </w:pPr>
          </w:p>
        </w:tc>
        <w:tc>
          <w:tcPr>
            <w:tcW w:w="980" w:type="dxa"/>
            <w:tcBorders>
              <w:top w:val="single" w:sz="4" w:space="0" w:color="auto"/>
              <w:left w:val="single" w:sz="4" w:space="0" w:color="auto"/>
              <w:bottom w:val="single" w:sz="4" w:space="0" w:color="auto"/>
              <w:right w:val="single" w:sz="4" w:space="0" w:color="auto"/>
            </w:tcBorders>
          </w:tcPr>
          <w:p w:rsidR="00FB5C05" w:rsidRPr="00204867" w:rsidRDefault="00FB5C05" w:rsidP="005A1EDA">
            <w:pPr>
              <w:spacing w:line="0" w:lineRule="atLeast"/>
              <w:rPr>
                <w:rFonts w:ascii="標楷體" w:eastAsia="標楷體" w:hAnsi="標楷體"/>
                <w:color w:val="000000"/>
                <w:sz w:val="18"/>
                <w:szCs w:val="18"/>
              </w:rPr>
            </w:pPr>
            <w:r w:rsidRPr="00204867">
              <w:rPr>
                <w:rFonts w:ascii="標楷體" w:eastAsia="標楷體" w:hAnsi="標楷體" w:hint="eastAsia"/>
                <w:color w:val="000000"/>
                <w:sz w:val="18"/>
                <w:szCs w:val="18"/>
              </w:rPr>
              <w:t>第三次</w:t>
            </w:r>
            <w:r w:rsidR="00204867" w:rsidRPr="00204867">
              <w:rPr>
                <w:rFonts w:ascii="標楷體" w:eastAsia="標楷體" w:hAnsi="標楷體" w:hint="eastAsia"/>
                <w:color w:val="000000"/>
                <w:sz w:val="18"/>
                <w:szCs w:val="18"/>
              </w:rPr>
              <w:t>定期評量</w:t>
            </w:r>
          </w:p>
          <w:p w:rsidR="00FB5C05" w:rsidRPr="00204867" w:rsidRDefault="00FB5C05" w:rsidP="005A1EDA">
            <w:pPr>
              <w:spacing w:line="0" w:lineRule="atLeast"/>
              <w:rPr>
                <w:rFonts w:ascii="標楷體" w:eastAsia="標楷體" w:hAnsi="標楷體"/>
                <w:color w:val="000000"/>
                <w:sz w:val="18"/>
                <w:szCs w:val="18"/>
              </w:rPr>
            </w:pPr>
          </w:p>
        </w:tc>
        <w:tc>
          <w:tcPr>
            <w:tcW w:w="910" w:type="dxa"/>
            <w:tcBorders>
              <w:top w:val="single" w:sz="4" w:space="0" w:color="auto"/>
              <w:left w:val="single" w:sz="4" w:space="0" w:color="auto"/>
              <w:bottom w:val="single" w:sz="4" w:space="0" w:color="auto"/>
            </w:tcBorders>
          </w:tcPr>
          <w:p w:rsidR="00FB5C05" w:rsidRPr="002B66CC" w:rsidRDefault="00FB5C05" w:rsidP="002B66CC">
            <w:pPr>
              <w:rPr>
                <w:rFonts w:ascii="標楷體" w:eastAsia="標楷體" w:hAnsi="標楷體" w:cs="Arial Unicode MS"/>
                <w:sz w:val="20"/>
                <w:szCs w:val="20"/>
              </w:rPr>
            </w:pPr>
            <w:r w:rsidRPr="002B66CC">
              <w:rPr>
                <w:rFonts w:ascii="標楷體" w:eastAsia="標楷體" w:hAnsi="標楷體" w:cs="Arial Unicode MS" w:hint="eastAsia"/>
                <w:sz w:val="20"/>
                <w:szCs w:val="20"/>
              </w:rPr>
              <w:t>復習評量</w:t>
            </w:r>
          </w:p>
          <w:p w:rsidR="00FB5C05" w:rsidRPr="002B66CC" w:rsidRDefault="00FB5C05" w:rsidP="002B66CC">
            <w:pPr>
              <w:spacing w:line="0" w:lineRule="atLeast"/>
              <w:rPr>
                <w:rFonts w:ascii="標楷體" w:eastAsia="標楷體" w:hAnsi="標楷體"/>
                <w:sz w:val="20"/>
                <w:szCs w:val="20"/>
              </w:rPr>
            </w:pPr>
          </w:p>
        </w:tc>
        <w:tc>
          <w:tcPr>
            <w:tcW w:w="938" w:type="dxa"/>
            <w:tcBorders>
              <w:bottom w:val="single" w:sz="4" w:space="0" w:color="auto"/>
            </w:tcBorders>
          </w:tcPr>
          <w:p w:rsidR="00FB5C05" w:rsidRPr="002B66CC" w:rsidRDefault="00FB5C05" w:rsidP="002B66CC">
            <w:pPr>
              <w:rPr>
                <w:rFonts w:ascii="標楷體" w:eastAsia="標楷體" w:hAnsi="標楷體" w:cs="Arial Unicode MS"/>
                <w:sz w:val="20"/>
                <w:szCs w:val="20"/>
              </w:rPr>
            </w:pPr>
            <w:r w:rsidRPr="002B66CC">
              <w:rPr>
                <w:rFonts w:ascii="標楷體" w:eastAsia="標楷體" w:hAnsi="標楷體" w:cs="Arial Unicode MS" w:hint="eastAsia"/>
                <w:sz w:val="20"/>
                <w:szCs w:val="20"/>
              </w:rPr>
              <w:t>復習評量</w:t>
            </w:r>
          </w:p>
          <w:p w:rsidR="00FB5C05" w:rsidRPr="002B66CC" w:rsidRDefault="00FB5C05" w:rsidP="002B66CC">
            <w:pPr>
              <w:spacing w:line="0" w:lineRule="atLeast"/>
              <w:rPr>
                <w:rFonts w:ascii="標楷體" w:eastAsia="標楷體" w:hAnsi="標楷體"/>
                <w:sz w:val="20"/>
                <w:szCs w:val="20"/>
              </w:rPr>
            </w:pPr>
          </w:p>
        </w:tc>
        <w:tc>
          <w:tcPr>
            <w:tcW w:w="1385" w:type="dxa"/>
            <w:tcBorders>
              <w:bottom w:val="single" w:sz="4" w:space="0" w:color="auto"/>
            </w:tcBorders>
            <w:shd w:val="clear" w:color="auto" w:fill="auto"/>
          </w:tcPr>
          <w:p w:rsidR="00FB5C05" w:rsidRPr="005B1D6C" w:rsidRDefault="00FB5C05" w:rsidP="005B1D6C">
            <w:pPr>
              <w:spacing w:line="0" w:lineRule="atLeast"/>
              <w:rPr>
                <w:rFonts w:ascii="標楷體" w:eastAsia="標楷體" w:hAnsi="標楷體"/>
                <w:color w:val="000000"/>
                <w:sz w:val="20"/>
                <w:szCs w:val="20"/>
              </w:rPr>
            </w:pPr>
            <w:r w:rsidRPr="005B1D6C">
              <w:rPr>
                <w:rFonts w:ascii="標楷體" w:eastAsia="標楷體" w:hAnsi="標楷體" w:hint="eastAsia"/>
                <w:bCs/>
                <w:snapToGrid w:val="0"/>
                <w:sz w:val="20"/>
                <w:szCs w:val="20"/>
              </w:rPr>
              <w:t>（第二次</w:t>
            </w:r>
            <w:r w:rsidR="00204867">
              <w:rPr>
                <w:rFonts w:ascii="標楷體" w:eastAsia="標楷體" w:hAnsi="標楷體" w:hint="eastAsia"/>
                <w:color w:val="000000"/>
                <w:sz w:val="20"/>
                <w:szCs w:val="20"/>
              </w:rPr>
              <w:t>定期評量</w:t>
            </w:r>
            <w:r w:rsidRPr="005B1D6C">
              <w:rPr>
                <w:rFonts w:ascii="標楷體" w:eastAsia="標楷體" w:hAnsi="標楷體" w:hint="eastAsia"/>
                <w:bCs/>
                <w:snapToGrid w:val="0"/>
                <w:sz w:val="20"/>
                <w:szCs w:val="20"/>
              </w:rPr>
              <w:t>）</w:t>
            </w:r>
          </w:p>
        </w:tc>
        <w:tc>
          <w:tcPr>
            <w:tcW w:w="1390" w:type="dxa"/>
            <w:tcBorders>
              <w:top w:val="single" w:sz="4" w:space="0" w:color="auto"/>
              <w:bottom w:val="single" w:sz="4" w:space="0" w:color="auto"/>
              <w:right w:val="single" w:sz="4" w:space="0" w:color="auto"/>
            </w:tcBorders>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第三篇環境安全與急救</w:t>
            </w:r>
          </w:p>
          <w:p w:rsidR="00FB5C05" w:rsidRDefault="00FB5C05" w:rsidP="006F1052">
            <w:pPr>
              <w:spacing w:line="0" w:lineRule="atLeast"/>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3章急救尖兵</w:t>
            </w:r>
          </w:p>
          <w:p w:rsidR="005A4EFB" w:rsidRPr="00FA3E23" w:rsidRDefault="005A4EFB" w:rsidP="006F1052">
            <w:pPr>
              <w:spacing w:line="0" w:lineRule="atLeast"/>
              <w:rPr>
                <w:rFonts w:ascii="標楷體" w:eastAsia="標楷體" w:hAnsi="標楷體"/>
                <w:color w:val="000000"/>
                <w:sz w:val="20"/>
                <w:szCs w:val="20"/>
              </w:rPr>
            </w:pPr>
            <w:r w:rsidRPr="002B66CC">
              <w:rPr>
                <w:rFonts w:ascii="標楷體" w:eastAsia="標楷體" w:hAnsi="標楷體" w:hint="eastAsia"/>
                <w:color w:val="000000"/>
                <w:sz w:val="18"/>
                <w:szCs w:val="18"/>
              </w:rPr>
              <w:t>【人權教育】</w:t>
            </w:r>
          </w:p>
        </w:tc>
        <w:tc>
          <w:tcPr>
            <w:tcW w:w="1440" w:type="dxa"/>
            <w:tcBorders>
              <w:top w:val="single" w:sz="4" w:space="0" w:color="auto"/>
              <w:left w:val="single" w:sz="4" w:space="0" w:color="auto"/>
              <w:bottom w:val="single" w:sz="4" w:space="0" w:color="auto"/>
              <w:right w:val="single" w:sz="4" w:space="0" w:color="auto"/>
            </w:tcBorders>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統整活動:</w:t>
            </w:r>
          </w:p>
        </w:tc>
      </w:tr>
    </w:tbl>
    <w:p w:rsidR="00060BDB" w:rsidRPr="001A5C2B" w:rsidRDefault="00060BDB" w:rsidP="00400353">
      <w:pPr>
        <w:pStyle w:val="1"/>
      </w:pPr>
      <w:r w:rsidRPr="00F2343D">
        <w:rPr>
          <w:color w:val="800080"/>
          <w:sz w:val="28"/>
        </w:rPr>
        <w:br w:type="page"/>
      </w:r>
      <w:bookmarkStart w:id="14" w:name="_Toc267906573"/>
      <w:r w:rsidR="002217D7" w:rsidRPr="002217D7">
        <w:rPr>
          <w:rFonts w:hint="eastAsia"/>
        </w:rPr>
        <w:lastRenderedPageBreak/>
        <w:t>附表二</w:t>
      </w:r>
      <w:r w:rsidR="002217D7" w:rsidRPr="002217D7">
        <w:br/>
      </w:r>
      <w:r w:rsidRPr="001A5C2B">
        <w:rPr>
          <w:rFonts w:hint="eastAsia"/>
        </w:rPr>
        <w:t>東光國民中學</w:t>
      </w:r>
      <w:r w:rsidR="002217D7">
        <w:rPr>
          <w:rFonts w:hint="eastAsia"/>
        </w:rPr>
        <w:t>九十九</w:t>
      </w:r>
      <w:r w:rsidRPr="001A5C2B">
        <w:rPr>
          <w:rFonts w:hint="eastAsia"/>
        </w:rPr>
        <w:t>學年度</w:t>
      </w:r>
      <w:r w:rsidR="002217D7" w:rsidRPr="001A5C2B">
        <w:rPr>
          <w:rFonts w:hint="eastAsia"/>
        </w:rPr>
        <w:t>七年級</w:t>
      </w:r>
      <w:r w:rsidRPr="001A5C2B">
        <w:rPr>
          <w:rFonts w:hint="eastAsia"/>
        </w:rPr>
        <w:t>第二學期學校課程進度總表</w:t>
      </w:r>
      <w:bookmarkEnd w:id="14"/>
    </w:p>
    <w:p w:rsidR="00060BDB" w:rsidRPr="001A5C2B" w:rsidRDefault="00060BDB" w:rsidP="00060BDB">
      <w:pPr>
        <w:ind w:firstLineChars="100" w:firstLine="320"/>
        <w:rPr>
          <w:rFonts w:ascii="新細明體" w:hAnsi="新細明體"/>
          <w:sz w:val="32"/>
          <w:szCs w:val="32"/>
        </w:rPr>
      </w:pPr>
      <w:r w:rsidRPr="001A5C2B">
        <w:rPr>
          <w:rFonts w:ascii="新細明體" w:hAnsi="新細明體" w:hint="eastAsia"/>
          <w:sz w:val="32"/>
          <w:szCs w:val="32"/>
        </w:rPr>
        <w:t>※打</w:t>
      </w:r>
      <w:r w:rsidRPr="008D4CD9">
        <w:rPr>
          <w:rFonts w:ascii="新細明體" w:hAnsi="新細明體" w:hint="eastAsia"/>
          <w:sz w:val="32"/>
          <w:szCs w:val="32"/>
          <w:shd w:val="pct15" w:color="auto" w:fill="FFFFFF"/>
        </w:rPr>
        <w:t xml:space="preserve">  </w:t>
      </w:r>
      <w:r w:rsidRPr="001A5C2B">
        <w:rPr>
          <w:rFonts w:ascii="新細明體" w:hAnsi="新細明體" w:hint="eastAsia"/>
          <w:sz w:val="32"/>
          <w:szCs w:val="32"/>
        </w:rPr>
        <w:t>者為配合學校行事融入，打【】者為議題融入，打□者為領域內主題教學</w:t>
      </w:r>
    </w:p>
    <w:tbl>
      <w:tblPr>
        <w:tblW w:w="15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997"/>
        <w:gridCol w:w="1316"/>
        <w:gridCol w:w="1274"/>
        <w:gridCol w:w="1274"/>
        <w:gridCol w:w="1273"/>
        <w:gridCol w:w="1050"/>
        <w:gridCol w:w="1008"/>
        <w:gridCol w:w="980"/>
        <w:gridCol w:w="910"/>
        <w:gridCol w:w="938"/>
        <w:gridCol w:w="1385"/>
        <w:gridCol w:w="1414"/>
        <w:gridCol w:w="1416"/>
      </w:tblGrid>
      <w:tr w:rsidR="00FF162A" w:rsidRPr="00F2343D" w:rsidTr="005C0B35">
        <w:trPr>
          <w:cantSplit/>
          <w:jc w:val="center"/>
        </w:trPr>
        <w:tc>
          <w:tcPr>
            <w:tcW w:w="748" w:type="dxa"/>
            <w:vMerge w:val="restart"/>
            <w:vAlign w:val="center"/>
          </w:tcPr>
          <w:p w:rsidR="00FF162A" w:rsidRPr="00F2343D" w:rsidRDefault="00FF162A" w:rsidP="005C0B35">
            <w:pPr>
              <w:jc w:val="center"/>
              <w:rPr>
                <w:rFonts w:ascii="新細明體" w:hAnsi="新細明體"/>
              </w:rPr>
            </w:pPr>
            <w:r w:rsidRPr="00F2343D">
              <w:rPr>
                <w:rFonts w:ascii="新細明體" w:hAnsi="新細明體" w:hint="eastAsia"/>
              </w:rPr>
              <w:t>週次</w:t>
            </w:r>
          </w:p>
        </w:tc>
        <w:tc>
          <w:tcPr>
            <w:tcW w:w="997" w:type="dxa"/>
            <w:vMerge w:val="restart"/>
            <w:vAlign w:val="center"/>
          </w:tcPr>
          <w:p w:rsidR="00FF162A" w:rsidRPr="00F2343D" w:rsidRDefault="00FF162A" w:rsidP="00FF162A">
            <w:pPr>
              <w:jc w:val="center"/>
              <w:rPr>
                <w:rFonts w:ascii="新細明體" w:hAnsi="新細明體"/>
              </w:rPr>
            </w:pPr>
            <w:r w:rsidRPr="00F2343D">
              <w:rPr>
                <w:rFonts w:ascii="新細明體" w:hAnsi="新細明體" w:hint="eastAsia"/>
              </w:rPr>
              <w:t>日期</w:t>
            </w:r>
          </w:p>
        </w:tc>
        <w:tc>
          <w:tcPr>
            <w:tcW w:w="1316" w:type="dxa"/>
            <w:vMerge w:val="restart"/>
            <w:vAlign w:val="center"/>
          </w:tcPr>
          <w:p w:rsidR="00FF162A" w:rsidRPr="00CF27D2" w:rsidRDefault="00FF162A" w:rsidP="00FF162A">
            <w:pPr>
              <w:jc w:val="center"/>
              <w:rPr>
                <w:rFonts w:ascii="新細明體" w:hAnsi="新細明體"/>
              </w:rPr>
            </w:pPr>
            <w:r w:rsidRPr="00CF27D2">
              <w:rPr>
                <w:rFonts w:ascii="新細明體" w:hAnsi="新細明體" w:hint="eastAsia"/>
              </w:rPr>
              <w:t>學校行事</w:t>
            </w:r>
          </w:p>
        </w:tc>
        <w:tc>
          <w:tcPr>
            <w:tcW w:w="12922" w:type="dxa"/>
            <w:gridSpan w:val="11"/>
          </w:tcPr>
          <w:p w:rsidR="00FF162A" w:rsidRPr="00F2343D" w:rsidRDefault="00FF162A" w:rsidP="00FF162A">
            <w:pPr>
              <w:ind w:firstLineChars="100" w:firstLine="240"/>
              <w:jc w:val="center"/>
              <w:rPr>
                <w:rFonts w:ascii="新細明體" w:hAnsi="新細明體"/>
              </w:rPr>
            </w:pPr>
            <w:r w:rsidRPr="00F2343D">
              <w:rPr>
                <w:rFonts w:ascii="新細明體" w:hAnsi="新細明體" w:hint="eastAsia"/>
              </w:rPr>
              <w:t>領域學習課程</w:t>
            </w:r>
          </w:p>
        </w:tc>
      </w:tr>
      <w:tr w:rsidR="002B66CC" w:rsidRPr="00F2343D" w:rsidTr="005C0B35">
        <w:trPr>
          <w:cantSplit/>
          <w:jc w:val="center"/>
        </w:trPr>
        <w:tc>
          <w:tcPr>
            <w:tcW w:w="748" w:type="dxa"/>
            <w:vMerge/>
            <w:vAlign w:val="center"/>
          </w:tcPr>
          <w:p w:rsidR="002B66CC" w:rsidRPr="00F2343D" w:rsidRDefault="002B66CC" w:rsidP="005C0B35">
            <w:pPr>
              <w:ind w:firstLineChars="100" w:firstLine="240"/>
              <w:jc w:val="center"/>
              <w:rPr>
                <w:rFonts w:ascii="新細明體" w:hAnsi="新細明體"/>
              </w:rPr>
            </w:pPr>
          </w:p>
        </w:tc>
        <w:tc>
          <w:tcPr>
            <w:tcW w:w="997" w:type="dxa"/>
            <w:vMerge/>
            <w:vAlign w:val="center"/>
          </w:tcPr>
          <w:p w:rsidR="002B66CC" w:rsidRPr="00F2343D" w:rsidRDefault="002B66CC" w:rsidP="00FF162A">
            <w:pPr>
              <w:ind w:firstLineChars="100" w:firstLine="240"/>
              <w:jc w:val="center"/>
              <w:rPr>
                <w:rFonts w:ascii="新細明體" w:hAnsi="新細明體"/>
              </w:rPr>
            </w:pPr>
          </w:p>
        </w:tc>
        <w:tc>
          <w:tcPr>
            <w:tcW w:w="1316" w:type="dxa"/>
            <w:vMerge/>
            <w:vAlign w:val="center"/>
          </w:tcPr>
          <w:p w:rsidR="002B66CC" w:rsidRPr="00CF27D2" w:rsidRDefault="002B66CC" w:rsidP="00FF162A">
            <w:pPr>
              <w:ind w:firstLineChars="100" w:firstLine="240"/>
              <w:jc w:val="center"/>
              <w:rPr>
                <w:rFonts w:ascii="新細明體" w:hAnsi="新細明體"/>
              </w:rPr>
            </w:pPr>
          </w:p>
        </w:tc>
        <w:tc>
          <w:tcPr>
            <w:tcW w:w="2548" w:type="dxa"/>
            <w:gridSpan w:val="2"/>
            <w:vAlign w:val="center"/>
          </w:tcPr>
          <w:p w:rsidR="002B66CC" w:rsidRPr="00F2343D" w:rsidRDefault="002B66CC" w:rsidP="00FF162A">
            <w:pPr>
              <w:ind w:firstLineChars="100" w:firstLine="240"/>
              <w:jc w:val="center"/>
              <w:rPr>
                <w:rFonts w:ascii="新細明體" w:hAnsi="新細明體"/>
              </w:rPr>
            </w:pPr>
            <w:r w:rsidRPr="00F2343D">
              <w:rPr>
                <w:rFonts w:ascii="新細明體" w:hAnsi="新細明體" w:hint="eastAsia"/>
              </w:rPr>
              <w:t>語文（</w:t>
            </w:r>
            <w:r w:rsidRPr="00F2343D">
              <w:rPr>
                <w:rFonts w:ascii="新細明體" w:hAnsi="新細明體"/>
              </w:rPr>
              <w:t>8</w:t>
            </w:r>
            <w:r w:rsidRPr="00F2343D">
              <w:rPr>
                <w:rFonts w:ascii="新細明體" w:hAnsi="新細明體" w:hint="eastAsia"/>
              </w:rPr>
              <w:t>）</w:t>
            </w:r>
          </w:p>
        </w:tc>
        <w:tc>
          <w:tcPr>
            <w:tcW w:w="1273" w:type="dxa"/>
            <w:vMerge w:val="restart"/>
            <w:vAlign w:val="center"/>
          </w:tcPr>
          <w:p w:rsidR="002B66CC" w:rsidRPr="00F2343D" w:rsidRDefault="002B66CC" w:rsidP="00FF162A">
            <w:pPr>
              <w:ind w:leftChars="-11" w:hangingChars="11" w:hanging="26"/>
              <w:jc w:val="center"/>
              <w:rPr>
                <w:rFonts w:ascii="新細明體" w:hAnsi="新細明體"/>
              </w:rPr>
            </w:pPr>
            <w:r w:rsidRPr="00F2343D">
              <w:rPr>
                <w:rFonts w:ascii="新細明體" w:hAnsi="新細明體" w:hint="eastAsia"/>
              </w:rPr>
              <w:t>數學（</w:t>
            </w:r>
            <w:r>
              <w:rPr>
                <w:rFonts w:ascii="新細明體" w:hAnsi="新細明體" w:hint="eastAsia"/>
              </w:rPr>
              <w:t>4</w:t>
            </w:r>
            <w:r w:rsidRPr="00F2343D">
              <w:rPr>
                <w:rFonts w:ascii="新細明體" w:hAnsi="新細明體" w:hint="eastAsia"/>
              </w:rPr>
              <w:t>）</w:t>
            </w:r>
          </w:p>
        </w:tc>
        <w:tc>
          <w:tcPr>
            <w:tcW w:w="3038" w:type="dxa"/>
            <w:gridSpan w:val="3"/>
            <w:vMerge w:val="restart"/>
            <w:vAlign w:val="center"/>
          </w:tcPr>
          <w:p w:rsidR="002B66CC" w:rsidRPr="00F2343D" w:rsidRDefault="002B66CC" w:rsidP="005E0651">
            <w:pPr>
              <w:ind w:leftChars="-5" w:hangingChars="5" w:hanging="12"/>
              <w:jc w:val="center"/>
              <w:rPr>
                <w:rFonts w:ascii="新細明體" w:hAnsi="新細明體"/>
              </w:rPr>
            </w:pPr>
            <w:r w:rsidRPr="00F2343D">
              <w:rPr>
                <w:rFonts w:ascii="新細明體" w:hAnsi="新細明體" w:hint="eastAsia"/>
              </w:rPr>
              <w:t>社會（</w:t>
            </w:r>
            <w:r w:rsidR="005E0651">
              <w:rPr>
                <w:rFonts w:ascii="新細明體" w:hAnsi="新細明體" w:hint="eastAsia"/>
              </w:rPr>
              <w:t>3</w:t>
            </w:r>
            <w:r w:rsidRPr="00F2343D">
              <w:rPr>
                <w:rFonts w:ascii="新細明體" w:hAnsi="新細明體" w:hint="eastAsia"/>
              </w:rPr>
              <w:t>）</w:t>
            </w:r>
          </w:p>
        </w:tc>
        <w:tc>
          <w:tcPr>
            <w:tcW w:w="1848" w:type="dxa"/>
            <w:gridSpan w:val="2"/>
            <w:vMerge w:val="restart"/>
            <w:vAlign w:val="center"/>
          </w:tcPr>
          <w:p w:rsidR="002B66CC" w:rsidRPr="00F2343D" w:rsidRDefault="002B66CC" w:rsidP="00FF162A">
            <w:pPr>
              <w:ind w:leftChars="-23" w:hangingChars="23" w:hanging="55"/>
              <w:jc w:val="center"/>
              <w:rPr>
                <w:rFonts w:ascii="新細明體" w:hAnsi="新細明體"/>
              </w:rPr>
            </w:pPr>
            <w:r w:rsidRPr="00F2343D">
              <w:rPr>
                <w:rFonts w:ascii="新細明體" w:hAnsi="新細明體" w:hint="eastAsia"/>
              </w:rPr>
              <w:t>自然與</w:t>
            </w:r>
          </w:p>
          <w:p w:rsidR="002B66CC" w:rsidRPr="00F2343D" w:rsidRDefault="002B66CC" w:rsidP="00FF162A">
            <w:pPr>
              <w:ind w:leftChars="-23" w:hangingChars="23" w:hanging="55"/>
              <w:jc w:val="center"/>
              <w:rPr>
                <w:rFonts w:ascii="新細明體" w:hAnsi="新細明體"/>
              </w:rPr>
            </w:pPr>
            <w:r w:rsidRPr="00F2343D">
              <w:rPr>
                <w:rFonts w:ascii="新細明體" w:hAnsi="新細明體" w:hint="eastAsia"/>
              </w:rPr>
              <w:t>生活科技（</w:t>
            </w:r>
            <w:r>
              <w:rPr>
                <w:rFonts w:ascii="新細明體" w:hAnsi="新細明體" w:hint="eastAsia"/>
              </w:rPr>
              <w:t>4</w:t>
            </w:r>
            <w:r w:rsidRPr="00F2343D">
              <w:rPr>
                <w:rFonts w:ascii="新細明體" w:hAnsi="新細明體" w:hint="eastAsia"/>
              </w:rPr>
              <w:t>）</w:t>
            </w:r>
          </w:p>
        </w:tc>
        <w:tc>
          <w:tcPr>
            <w:tcW w:w="1385" w:type="dxa"/>
            <w:vMerge w:val="restart"/>
            <w:vAlign w:val="center"/>
          </w:tcPr>
          <w:p w:rsidR="002B66CC" w:rsidRPr="00F2343D" w:rsidRDefault="002B66CC" w:rsidP="00FF162A">
            <w:pPr>
              <w:ind w:leftChars="-17" w:hangingChars="17" w:hanging="41"/>
              <w:jc w:val="center"/>
              <w:rPr>
                <w:rFonts w:ascii="新細明體" w:hAnsi="新細明體"/>
              </w:rPr>
            </w:pPr>
            <w:r w:rsidRPr="00F2343D">
              <w:rPr>
                <w:rFonts w:ascii="新細明體" w:hAnsi="新細明體" w:hint="eastAsia"/>
              </w:rPr>
              <w:t>藝術與</w:t>
            </w:r>
          </w:p>
          <w:p w:rsidR="002B66CC" w:rsidRPr="00F2343D" w:rsidRDefault="002B66CC" w:rsidP="00FF162A">
            <w:pPr>
              <w:ind w:leftChars="-17" w:hangingChars="17" w:hanging="41"/>
              <w:jc w:val="center"/>
              <w:rPr>
                <w:rFonts w:ascii="新細明體" w:hAnsi="新細明體"/>
              </w:rPr>
            </w:pPr>
            <w:r w:rsidRPr="00F2343D">
              <w:rPr>
                <w:rFonts w:ascii="新細明體" w:hAnsi="新細明體" w:hint="eastAsia"/>
              </w:rPr>
              <w:t>人文</w:t>
            </w:r>
          </w:p>
          <w:p w:rsidR="002B66CC" w:rsidRPr="00F2343D" w:rsidRDefault="002B66CC" w:rsidP="00FF162A">
            <w:pPr>
              <w:ind w:leftChars="-17" w:hangingChars="17" w:hanging="41"/>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414" w:type="dxa"/>
            <w:vMerge w:val="restart"/>
            <w:vAlign w:val="center"/>
          </w:tcPr>
          <w:p w:rsidR="002B66CC" w:rsidRPr="00F2343D" w:rsidRDefault="002B66CC" w:rsidP="00FF162A">
            <w:pPr>
              <w:ind w:leftChars="-17" w:hangingChars="17" w:hanging="41"/>
              <w:jc w:val="center"/>
              <w:rPr>
                <w:rFonts w:ascii="新細明體" w:hAnsi="新細明體"/>
              </w:rPr>
            </w:pPr>
            <w:r w:rsidRPr="00F2343D">
              <w:rPr>
                <w:rFonts w:ascii="新細明體" w:hAnsi="新細明體" w:hint="eastAsia"/>
              </w:rPr>
              <w:t>健康與</w:t>
            </w:r>
          </w:p>
          <w:p w:rsidR="002B66CC" w:rsidRPr="00F2343D" w:rsidRDefault="002B66CC" w:rsidP="00FF162A">
            <w:pPr>
              <w:ind w:leftChars="-17" w:hangingChars="17" w:hanging="41"/>
              <w:jc w:val="center"/>
              <w:rPr>
                <w:rFonts w:ascii="新細明體" w:hAnsi="新細明體"/>
              </w:rPr>
            </w:pPr>
            <w:r w:rsidRPr="00F2343D">
              <w:rPr>
                <w:rFonts w:ascii="新細明體" w:hAnsi="新細明體" w:hint="eastAsia"/>
              </w:rPr>
              <w:t>體育</w:t>
            </w:r>
          </w:p>
          <w:p w:rsidR="002B66CC" w:rsidRPr="00F2343D" w:rsidRDefault="002B66CC" w:rsidP="00FF162A">
            <w:pPr>
              <w:ind w:leftChars="-17" w:hangingChars="17" w:hanging="41"/>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416" w:type="dxa"/>
            <w:vMerge w:val="restart"/>
            <w:vAlign w:val="center"/>
          </w:tcPr>
          <w:p w:rsidR="002B66CC" w:rsidRPr="00F2343D" w:rsidRDefault="002B66CC" w:rsidP="00FF162A">
            <w:pPr>
              <w:ind w:leftChars="-23" w:hangingChars="23" w:hanging="55"/>
              <w:jc w:val="center"/>
              <w:rPr>
                <w:rFonts w:ascii="新細明體" w:hAnsi="新細明體"/>
              </w:rPr>
            </w:pPr>
            <w:r w:rsidRPr="00F2343D">
              <w:rPr>
                <w:rFonts w:ascii="新細明體" w:hAnsi="新細明體" w:hint="eastAsia"/>
              </w:rPr>
              <w:t>綜合活動</w:t>
            </w:r>
          </w:p>
          <w:p w:rsidR="002B66CC" w:rsidRPr="00F2343D" w:rsidRDefault="002B66CC" w:rsidP="00FF162A">
            <w:pPr>
              <w:ind w:leftChars="-23" w:hangingChars="23" w:hanging="55"/>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r>
      <w:tr w:rsidR="002B66CC" w:rsidRPr="00F2343D" w:rsidTr="005C0B35">
        <w:trPr>
          <w:cantSplit/>
          <w:jc w:val="center"/>
        </w:trPr>
        <w:tc>
          <w:tcPr>
            <w:tcW w:w="748" w:type="dxa"/>
            <w:vMerge/>
            <w:vAlign w:val="center"/>
          </w:tcPr>
          <w:p w:rsidR="002B66CC" w:rsidRPr="00F2343D" w:rsidRDefault="002B66CC" w:rsidP="005C0B35">
            <w:pPr>
              <w:ind w:firstLineChars="100" w:firstLine="240"/>
              <w:jc w:val="center"/>
              <w:rPr>
                <w:rFonts w:ascii="新細明體" w:hAnsi="新細明體"/>
              </w:rPr>
            </w:pPr>
          </w:p>
        </w:tc>
        <w:tc>
          <w:tcPr>
            <w:tcW w:w="997" w:type="dxa"/>
            <w:vMerge/>
            <w:vAlign w:val="center"/>
          </w:tcPr>
          <w:p w:rsidR="002B66CC" w:rsidRPr="00F2343D" w:rsidRDefault="002B66CC" w:rsidP="00FF162A">
            <w:pPr>
              <w:ind w:firstLineChars="100" w:firstLine="240"/>
              <w:jc w:val="center"/>
              <w:rPr>
                <w:rFonts w:ascii="新細明體" w:hAnsi="新細明體"/>
              </w:rPr>
            </w:pPr>
          </w:p>
        </w:tc>
        <w:tc>
          <w:tcPr>
            <w:tcW w:w="1316" w:type="dxa"/>
            <w:vMerge/>
            <w:vAlign w:val="center"/>
          </w:tcPr>
          <w:p w:rsidR="002B66CC" w:rsidRPr="00CF27D2" w:rsidRDefault="002B66CC" w:rsidP="00FF162A">
            <w:pPr>
              <w:ind w:firstLineChars="100" w:firstLine="240"/>
              <w:jc w:val="center"/>
              <w:rPr>
                <w:rFonts w:ascii="新細明體" w:hAnsi="新細明體"/>
              </w:rPr>
            </w:pPr>
          </w:p>
        </w:tc>
        <w:tc>
          <w:tcPr>
            <w:tcW w:w="1274" w:type="dxa"/>
            <w:vAlign w:val="center"/>
          </w:tcPr>
          <w:p w:rsidR="002B66CC" w:rsidRPr="00F2343D" w:rsidRDefault="002B66CC" w:rsidP="00FF162A">
            <w:pPr>
              <w:ind w:leftChars="-17" w:hangingChars="17" w:hanging="41"/>
              <w:jc w:val="center"/>
              <w:rPr>
                <w:rFonts w:ascii="新細明體" w:hAnsi="新細明體"/>
              </w:rPr>
            </w:pPr>
            <w:r w:rsidRPr="00F2343D">
              <w:rPr>
                <w:rFonts w:ascii="新細明體" w:hAnsi="新細明體" w:hint="eastAsia"/>
              </w:rPr>
              <w:t>國文（</w:t>
            </w:r>
            <w:r>
              <w:rPr>
                <w:rFonts w:ascii="新細明體" w:hAnsi="新細明體" w:hint="eastAsia"/>
              </w:rPr>
              <w:t>4</w:t>
            </w:r>
            <w:r w:rsidRPr="00F2343D">
              <w:rPr>
                <w:rFonts w:ascii="新細明體" w:hAnsi="新細明體" w:hint="eastAsia"/>
              </w:rPr>
              <w:t>）</w:t>
            </w:r>
          </w:p>
        </w:tc>
        <w:tc>
          <w:tcPr>
            <w:tcW w:w="1274" w:type="dxa"/>
            <w:vAlign w:val="center"/>
          </w:tcPr>
          <w:p w:rsidR="002B66CC" w:rsidRPr="00F2343D" w:rsidRDefault="002B66CC" w:rsidP="00FF162A">
            <w:pPr>
              <w:ind w:leftChars="-11" w:hangingChars="11" w:hanging="26"/>
              <w:jc w:val="center"/>
              <w:rPr>
                <w:rFonts w:ascii="新細明體" w:hAnsi="新細明體"/>
              </w:rPr>
            </w:pPr>
            <w:r w:rsidRPr="00F2343D">
              <w:rPr>
                <w:rFonts w:ascii="新細明體" w:hAnsi="新細明體" w:hint="eastAsia"/>
              </w:rPr>
              <w:t>英語（</w:t>
            </w:r>
            <w:r>
              <w:rPr>
                <w:rFonts w:ascii="新細明體" w:hAnsi="新細明體" w:hint="eastAsia"/>
              </w:rPr>
              <w:t>4</w:t>
            </w:r>
            <w:r w:rsidRPr="00F2343D">
              <w:rPr>
                <w:rFonts w:ascii="新細明體" w:hAnsi="新細明體" w:hint="eastAsia"/>
              </w:rPr>
              <w:t>）</w:t>
            </w:r>
          </w:p>
        </w:tc>
        <w:tc>
          <w:tcPr>
            <w:tcW w:w="1273" w:type="dxa"/>
            <w:vMerge/>
            <w:vAlign w:val="center"/>
          </w:tcPr>
          <w:p w:rsidR="002B66CC" w:rsidRPr="00F2343D" w:rsidRDefault="002B66CC" w:rsidP="00FF162A">
            <w:pPr>
              <w:ind w:firstLineChars="100" w:firstLine="240"/>
              <w:jc w:val="center"/>
              <w:rPr>
                <w:rFonts w:ascii="新細明體" w:hAnsi="新細明體"/>
              </w:rPr>
            </w:pPr>
          </w:p>
        </w:tc>
        <w:tc>
          <w:tcPr>
            <w:tcW w:w="3038" w:type="dxa"/>
            <w:gridSpan w:val="3"/>
            <w:vMerge/>
            <w:vAlign w:val="center"/>
          </w:tcPr>
          <w:p w:rsidR="002B66CC" w:rsidRPr="00F2343D" w:rsidRDefault="002B66CC" w:rsidP="00FF162A">
            <w:pPr>
              <w:ind w:firstLineChars="100" w:firstLine="240"/>
              <w:jc w:val="center"/>
              <w:rPr>
                <w:rFonts w:ascii="新細明體" w:hAnsi="新細明體"/>
              </w:rPr>
            </w:pPr>
          </w:p>
        </w:tc>
        <w:tc>
          <w:tcPr>
            <w:tcW w:w="1848" w:type="dxa"/>
            <w:gridSpan w:val="2"/>
            <w:vMerge/>
            <w:vAlign w:val="center"/>
          </w:tcPr>
          <w:p w:rsidR="002B66CC" w:rsidRPr="00F2343D" w:rsidRDefault="002B66CC" w:rsidP="00FF162A">
            <w:pPr>
              <w:ind w:firstLineChars="100" w:firstLine="240"/>
              <w:jc w:val="center"/>
              <w:rPr>
                <w:rFonts w:ascii="新細明體" w:hAnsi="新細明體"/>
              </w:rPr>
            </w:pPr>
          </w:p>
        </w:tc>
        <w:tc>
          <w:tcPr>
            <w:tcW w:w="1385" w:type="dxa"/>
            <w:vMerge/>
            <w:vAlign w:val="center"/>
          </w:tcPr>
          <w:p w:rsidR="002B66CC" w:rsidRPr="00F2343D" w:rsidRDefault="002B66CC" w:rsidP="00FF162A">
            <w:pPr>
              <w:ind w:firstLineChars="100" w:firstLine="240"/>
              <w:jc w:val="center"/>
              <w:rPr>
                <w:rFonts w:ascii="新細明體" w:hAnsi="新細明體"/>
              </w:rPr>
            </w:pPr>
          </w:p>
        </w:tc>
        <w:tc>
          <w:tcPr>
            <w:tcW w:w="1414" w:type="dxa"/>
            <w:vMerge/>
            <w:vAlign w:val="center"/>
          </w:tcPr>
          <w:p w:rsidR="002B66CC" w:rsidRPr="00F2343D" w:rsidRDefault="002B66CC" w:rsidP="00FF162A">
            <w:pPr>
              <w:ind w:firstLineChars="100" w:firstLine="240"/>
              <w:jc w:val="center"/>
              <w:rPr>
                <w:rFonts w:ascii="新細明體" w:hAnsi="新細明體"/>
              </w:rPr>
            </w:pPr>
          </w:p>
        </w:tc>
        <w:tc>
          <w:tcPr>
            <w:tcW w:w="1416" w:type="dxa"/>
            <w:vMerge/>
            <w:vAlign w:val="center"/>
          </w:tcPr>
          <w:p w:rsidR="002B66CC" w:rsidRPr="00F2343D" w:rsidRDefault="002B66CC" w:rsidP="00FF162A">
            <w:pPr>
              <w:ind w:firstLineChars="100" w:firstLine="240"/>
              <w:jc w:val="center"/>
              <w:rPr>
                <w:rFonts w:ascii="新細明體" w:hAnsi="新細明體"/>
              </w:rPr>
            </w:pPr>
          </w:p>
        </w:tc>
      </w:tr>
      <w:tr w:rsidR="00FF162A" w:rsidRPr="00F2343D" w:rsidTr="005C0B35">
        <w:trPr>
          <w:cantSplit/>
          <w:jc w:val="center"/>
        </w:trPr>
        <w:tc>
          <w:tcPr>
            <w:tcW w:w="748" w:type="dxa"/>
            <w:vMerge/>
            <w:vAlign w:val="center"/>
          </w:tcPr>
          <w:p w:rsidR="00FF162A" w:rsidRPr="00F2343D" w:rsidRDefault="00FF162A" w:rsidP="005C0B35">
            <w:pPr>
              <w:ind w:firstLineChars="100" w:firstLine="240"/>
              <w:jc w:val="center"/>
              <w:rPr>
                <w:rFonts w:ascii="新細明體" w:hAnsi="新細明體"/>
              </w:rPr>
            </w:pPr>
          </w:p>
        </w:tc>
        <w:tc>
          <w:tcPr>
            <w:tcW w:w="997" w:type="dxa"/>
            <w:vMerge/>
            <w:vAlign w:val="center"/>
          </w:tcPr>
          <w:p w:rsidR="00FF162A" w:rsidRPr="00F2343D" w:rsidRDefault="00FF162A" w:rsidP="00FF162A">
            <w:pPr>
              <w:ind w:firstLineChars="100" w:firstLine="240"/>
              <w:jc w:val="center"/>
              <w:rPr>
                <w:rFonts w:ascii="新細明體" w:hAnsi="新細明體"/>
              </w:rPr>
            </w:pPr>
          </w:p>
        </w:tc>
        <w:tc>
          <w:tcPr>
            <w:tcW w:w="1316" w:type="dxa"/>
            <w:vMerge/>
            <w:vAlign w:val="center"/>
          </w:tcPr>
          <w:p w:rsidR="00FF162A" w:rsidRPr="00CF27D2" w:rsidRDefault="00FF162A" w:rsidP="00FF162A">
            <w:pPr>
              <w:ind w:firstLineChars="100" w:firstLine="240"/>
              <w:jc w:val="center"/>
              <w:rPr>
                <w:rFonts w:ascii="新細明體" w:hAnsi="新細明體"/>
              </w:rPr>
            </w:pPr>
          </w:p>
        </w:tc>
        <w:tc>
          <w:tcPr>
            <w:tcW w:w="1274" w:type="dxa"/>
            <w:vAlign w:val="center"/>
          </w:tcPr>
          <w:p w:rsidR="00FF162A" w:rsidRPr="00F2343D" w:rsidRDefault="00FF162A" w:rsidP="00FF162A">
            <w:pPr>
              <w:jc w:val="center"/>
              <w:rPr>
                <w:rFonts w:ascii="新細明體" w:hAnsi="新細明體"/>
              </w:rPr>
            </w:pPr>
            <w:r>
              <w:rPr>
                <w:rFonts w:ascii="新細明體" w:hAnsi="新細明體" w:hint="eastAsia"/>
              </w:rPr>
              <w:t>南一版</w:t>
            </w:r>
          </w:p>
        </w:tc>
        <w:tc>
          <w:tcPr>
            <w:tcW w:w="1274" w:type="dxa"/>
            <w:vAlign w:val="center"/>
          </w:tcPr>
          <w:p w:rsidR="00FF162A" w:rsidRPr="00F2343D" w:rsidRDefault="00FF162A" w:rsidP="00FF162A">
            <w:pPr>
              <w:jc w:val="center"/>
              <w:rPr>
                <w:rFonts w:ascii="新細明體" w:hAnsi="新細明體"/>
              </w:rPr>
            </w:pPr>
            <w:r>
              <w:rPr>
                <w:rFonts w:hint="eastAsia"/>
              </w:rPr>
              <w:t>翰林</w:t>
            </w:r>
            <w:r>
              <w:rPr>
                <w:rFonts w:ascii="新細明體" w:hAnsi="新細明體" w:hint="eastAsia"/>
              </w:rPr>
              <w:t>版</w:t>
            </w:r>
          </w:p>
        </w:tc>
        <w:tc>
          <w:tcPr>
            <w:tcW w:w="1273" w:type="dxa"/>
            <w:vAlign w:val="center"/>
          </w:tcPr>
          <w:p w:rsidR="00FF162A" w:rsidRPr="00F2343D" w:rsidRDefault="00FF162A" w:rsidP="00FF162A">
            <w:pPr>
              <w:ind w:leftChars="-10" w:hangingChars="10" w:hanging="24"/>
              <w:jc w:val="center"/>
              <w:rPr>
                <w:rFonts w:ascii="新細明體" w:hAnsi="新細明體"/>
              </w:rPr>
            </w:pPr>
            <w:r>
              <w:rPr>
                <w:rFonts w:hint="eastAsia"/>
              </w:rPr>
              <w:t>翰林</w:t>
            </w:r>
            <w:r>
              <w:rPr>
                <w:rFonts w:ascii="新細明體" w:hAnsi="新細明體" w:hint="eastAsia"/>
              </w:rPr>
              <w:t>版</w:t>
            </w:r>
          </w:p>
        </w:tc>
        <w:tc>
          <w:tcPr>
            <w:tcW w:w="3038" w:type="dxa"/>
            <w:gridSpan w:val="3"/>
            <w:vAlign w:val="center"/>
          </w:tcPr>
          <w:p w:rsidR="00FF162A" w:rsidRPr="00F2343D" w:rsidRDefault="00FF162A" w:rsidP="00FF162A">
            <w:pPr>
              <w:ind w:firstLineChars="150" w:firstLine="360"/>
              <w:jc w:val="center"/>
              <w:rPr>
                <w:rFonts w:ascii="新細明體" w:hAnsi="新細明體"/>
              </w:rPr>
            </w:pPr>
            <w:r>
              <w:rPr>
                <w:rFonts w:ascii="新細明體" w:hAnsi="新細明體" w:hint="eastAsia"/>
              </w:rPr>
              <w:t>康軒</w:t>
            </w:r>
            <w:r w:rsidRPr="00F2343D">
              <w:rPr>
                <w:rFonts w:ascii="新細明體" w:hAnsi="新細明體" w:hint="eastAsia"/>
              </w:rPr>
              <w:t>版</w:t>
            </w:r>
          </w:p>
        </w:tc>
        <w:tc>
          <w:tcPr>
            <w:tcW w:w="1848" w:type="dxa"/>
            <w:gridSpan w:val="2"/>
            <w:vAlign w:val="center"/>
          </w:tcPr>
          <w:p w:rsidR="00FF162A" w:rsidRDefault="00FF162A" w:rsidP="00715C8E">
            <w:pPr>
              <w:jc w:val="center"/>
              <w:rPr>
                <w:rFonts w:ascii="新細明體" w:hAnsi="新細明體"/>
              </w:rPr>
            </w:pPr>
            <w:r>
              <w:rPr>
                <w:rFonts w:ascii="新細明體" w:hAnsi="新細明體" w:hint="eastAsia"/>
              </w:rPr>
              <w:t>南一</w:t>
            </w:r>
            <w:r w:rsidRPr="00F2343D">
              <w:rPr>
                <w:rFonts w:ascii="新細明體" w:hAnsi="新細明體" w:hint="eastAsia"/>
              </w:rPr>
              <w:t>版</w:t>
            </w:r>
          </w:p>
        </w:tc>
        <w:tc>
          <w:tcPr>
            <w:tcW w:w="1385" w:type="dxa"/>
            <w:vAlign w:val="center"/>
          </w:tcPr>
          <w:p w:rsidR="00FF162A" w:rsidRPr="00F2343D" w:rsidRDefault="00FF162A" w:rsidP="00715C8E">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414" w:type="dxa"/>
            <w:vAlign w:val="center"/>
          </w:tcPr>
          <w:p w:rsidR="00FF162A" w:rsidRPr="00F2343D" w:rsidRDefault="00FF162A" w:rsidP="00715C8E">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416" w:type="dxa"/>
            <w:vAlign w:val="center"/>
          </w:tcPr>
          <w:p w:rsidR="00FF162A" w:rsidRPr="00F2343D" w:rsidRDefault="00FF162A" w:rsidP="00715C8E">
            <w:pPr>
              <w:jc w:val="center"/>
              <w:rPr>
                <w:rFonts w:ascii="新細明體" w:hAnsi="新細明體"/>
              </w:rPr>
            </w:pPr>
            <w:r>
              <w:rPr>
                <w:rFonts w:ascii="新細明體" w:hAnsi="新細明體" w:hint="eastAsia"/>
              </w:rPr>
              <w:t>育成</w:t>
            </w:r>
            <w:r w:rsidRPr="00F2343D">
              <w:rPr>
                <w:rFonts w:ascii="新細明體" w:hAnsi="新細明體" w:hint="eastAsia"/>
              </w:rPr>
              <w:t>版</w:t>
            </w:r>
          </w:p>
        </w:tc>
      </w:tr>
      <w:tr w:rsidR="00FB5C05" w:rsidRPr="00F2343D" w:rsidTr="005C0B35">
        <w:trPr>
          <w:trHeight w:val="3673"/>
          <w:jc w:val="center"/>
        </w:trPr>
        <w:tc>
          <w:tcPr>
            <w:tcW w:w="748" w:type="dxa"/>
            <w:vAlign w:val="center"/>
          </w:tcPr>
          <w:p w:rsidR="00FB5C05" w:rsidRPr="00580840" w:rsidRDefault="00FB5C05" w:rsidP="005C0B35">
            <w:pPr>
              <w:pStyle w:val="aff3"/>
              <w:jc w:val="center"/>
            </w:pPr>
            <w:r w:rsidRPr="00580840">
              <w:rPr>
                <w:rFonts w:hint="eastAsia"/>
              </w:rPr>
              <w:t>1</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02/05〜02/11</w:t>
            </w:r>
          </w:p>
        </w:tc>
        <w:tc>
          <w:tcPr>
            <w:tcW w:w="1316" w:type="dxa"/>
          </w:tcPr>
          <w:p w:rsidR="00FB5C05"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02/08開學日</w:t>
            </w:r>
          </w:p>
          <w:p w:rsidR="0080685B" w:rsidRPr="0080685B" w:rsidRDefault="0080685B" w:rsidP="0080685B">
            <w:pPr>
              <w:pStyle w:val="aff3"/>
              <w:spacing w:line="0" w:lineRule="atLeast"/>
              <w:rPr>
                <w:rFonts w:ascii="標楷體" w:hAnsi="標楷體"/>
                <w:sz w:val="24"/>
                <w:szCs w:val="24"/>
              </w:rPr>
            </w:pPr>
            <w:r w:rsidRPr="0080685B">
              <w:rPr>
                <w:rFonts w:ascii="標楷體" w:hAnsi="標楷體" w:hint="eastAsia"/>
                <w:sz w:val="24"/>
                <w:szCs w:val="24"/>
              </w:rPr>
              <w:t xml:space="preserve">(一) </w:t>
            </w:r>
          </w:p>
          <w:p w:rsidR="0080685B" w:rsidRPr="0080685B" w:rsidRDefault="0080685B" w:rsidP="0080685B">
            <w:pPr>
              <w:pStyle w:val="aff3"/>
              <w:spacing w:line="0" w:lineRule="atLeast"/>
              <w:rPr>
                <w:rFonts w:ascii="標楷體" w:hAnsi="標楷體"/>
                <w:sz w:val="24"/>
                <w:szCs w:val="24"/>
              </w:rPr>
            </w:pPr>
            <w:r w:rsidRPr="0080685B">
              <w:rPr>
                <w:rFonts w:ascii="標楷體" w:hAnsi="標楷體" w:hint="eastAsia"/>
                <w:sz w:val="24"/>
                <w:szCs w:val="24"/>
              </w:rPr>
              <w:t>友善校園週</w:t>
            </w:r>
          </w:p>
          <w:p w:rsidR="0080685B" w:rsidRPr="00AC00AD" w:rsidRDefault="0080685B" w:rsidP="0080685B">
            <w:pPr>
              <w:spacing w:line="0" w:lineRule="atLeast"/>
              <w:rPr>
                <w:rFonts w:ascii="標楷體" w:eastAsia="標楷體" w:hAnsi="標楷體"/>
                <w:color w:val="000000"/>
                <w:sz w:val="20"/>
                <w:szCs w:val="20"/>
              </w:rPr>
            </w:pPr>
            <w:r w:rsidRPr="0080685B">
              <w:rPr>
                <w:rFonts w:ascii="標楷體" w:eastAsia="標楷體" w:hAnsi="標楷體" w:hint="eastAsia"/>
              </w:rPr>
              <w:t>(反黑、反毒、反霸凌)</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預備週</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1 Can He Catch Rats?</w:t>
            </w:r>
          </w:p>
          <w:p w:rsidR="0049289D" w:rsidRPr="001B43AC" w:rsidRDefault="0049289D" w:rsidP="0049289D">
            <w:pPr>
              <w:spacing w:line="0" w:lineRule="atLeast"/>
              <w:rPr>
                <w:bCs/>
                <w:snapToGrid w:val="0"/>
                <w:sz w:val="20"/>
                <w:szCs w:val="20"/>
              </w:rPr>
            </w:pPr>
            <w:r w:rsidRPr="00C16D55">
              <w:rPr>
                <w:rFonts w:ascii="標楷體" w:eastAsia="標楷體" w:hAnsi="標楷體" w:hint="eastAsia"/>
                <w:bCs/>
                <w:snapToGrid w:val="0"/>
                <w:kern w:val="0"/>
                <w:sz w:val="18"/>
                <w:szCs w:val="18"/>
              </w:rPr>
              <w:t>【性別平等教育】【</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二元一次聯立方程式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1-1 二元一次方程式</w:t>
            </w:r>
          </w:p>
          <w:p w:rsidR="00A0672F" w:rsidRPr="00805195" w:rsidRDefault="00A0672F" w:rsidP="00A0672F">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【家政教育】【</w:t>
            </w:r>
            <w:r>
              <w:rPr>
                <w:rFonts w:ascii="標楷體" w:eastAsia="標楷體" w:hAnsi="標楷體" w:hint="eastAsia"/>
                <w:bCs/>
                <w:snapToGrid w:val="0"/>
                <w:kern w:val="0"/>
                <w:sz w:val="18"/>
                <w:szCs w:val="18"/>
              </w:rPr>
              <w:t>資訊</w:t>
            </w:r>
            <w:r w:rsidRPr="00C16D55">
              <w:rPr>
                <w:rFonts w:ascii="標楷體" w:eastAsia="標楷體" w:hAnsi="標楷體" w:hint="eastAsia"/>
                <w:bCs/>
                <w:snapToGrid w:val="0"/>
                <w:kern w:val="0"/>
                <w:sz w:val="18"/>
                <w:szCs w:val="18"/>
              </w:rPr>
              <w:t>教育】</w:t>
            </w:r>
            <w:r w:rsidRPr="003D473F">
              <w:rPr>
                <w:rFonts w:ascii="標楷體" w:eastAsia="標楷體" w:hAnsi="標楷體" w:hint="eastAsia"/>
                <w:sz w:val="20"/>
                <w:szCs w:val="20"/>
              </w:rPr>
              <w:t>【生涯發展教育】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第一單元  臺灣的人文環境與區域發展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51203F">
            <w:pPr>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一</w:t>
            </w:r>
            <w:r w:rsidRPr="005A1112">
              <w:rPr>
                <w:rFonts w:ascii="標楷體" w:eastAsia="標楷體" w:hAnsi="標楷體" w:hint="eastAsia"/>
                <w:color w:val="000000"/>
                <w:sz w:val="20"/>
                <w:szCs w:val="20"/>
              </w:rPr>
              <w:t>課  人口</w:t>
            </w:r>
          </w:p>
          <w:p w:rsidR="00FB5C05" w:rsidRPr="005A1112" w:rsidRDefault="00FB5C05" w:rsidP="0051203F">
            <w:pPr>
              <w:pStyle w:val="23"/>
              <w:spacing w:line="240" w:lineRule="auto"/>
              <w:ind w:left="57"/>
              <w:rPr>
                <w:rFonts w:ascii="標楷體" w:eastAsia="標楷體" w:hAnsi="標楷體"/>
                <w:color w:val="000000"/>
                <w:sz w:val="20"/>
              </w:rPr>
            </w:pPr>
            <w:r w:rsidRPr="005A1112">
              <w:rPr>
                <w:rFonts w:ascii="標楷體" w:eastAsia="標楷體" w:hAnsi="標楷體" w:hint="eastAsia"/>
                <w:color w:val="000000"/>
                <w:sz w:val="20"/>
              </w:rPr>
              <w:t>【環境教育】【性別平等教育】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第二單元  臺灣的歷史(下)</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一</w:t>
            </w:r>
            <w:r w:rsidRPr="005A1112">
              <w:rPr>
                <w:rFonts w:ascii="標楷體" w:eastAsia="標楷體" w:hAnsi="標楷體" w:hint="eastAsia"/>
                <w:color w:val="000000"/>
                <w:sz w:val="20"/>
                <w:szCs w:val="20"/>
              </w:rPr>
              <w:t>課  日治時期的政治發展</w:t>
            </w: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p w:rsidR="00FB5C05" w:rsidRPr="005A1112" w:rsidRDefault="00FB5C05" w:rsidP="008D2A96">
            <w:pPr>
              <w:spacing w:line="0" w:lineRule="atLeast"/>
              <w:rPr>
                <w:rFonts w:ascii="標楷體" w:eastAsia="標楷體" w:hAnsi="標楷體"/>
                <w:color w:val="000000"/>
                <w:sz w:val="20"/>
                <w:szCs w:val="20"/>
              </w:rPr>
            </w:pP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第三單元  社會生活</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一</w:t>
            </w:r>
            <w:r w:rsidRPr="005A1112">
              <w:rPr>
                <w:rFonts w:ascii="標楷體" w:eastAsia="標楷體" w:hAnsi="標楷體" w:hint="eastAsia"/>
                <w:color w:val="000000"/>
                <w:sz w:val="20"/>
                <w:szCs w:val="20"/>
              </w:rPr>
              <w:t>課  個人與社會</w:t>
            </w: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【生涯發展教育】</w:t>
            </w: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【家政教育】</w:t>
            </w:r>
          </w:p>
          <w:p w:rsidR="00FB5C05" w:rsidRPr="005A1112" w:rsidRDefault="00FB5C05" w:rsidP="0051203F">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預備週</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預備週</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壹、節氣與四季</w:t>
            </w:r>
          </w:p>
          <w:p w:rsidR="00FB5C05" w:rsidRPr="0034723D" w:rsidRDefault="00FB5C05" w:rsidP="00DC20F7">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1.四季的詩情</w:t>
            </w:r>
            <w:r w:rsidR="00DC20F7" w:rsidRPr="00250E65">
              <w:rPr>
                <w:rFonts w:ascii="標楷體" w:eastAsia="標楷體" w:hAnsi="標楷體" w:hint="eastAsia"/>
                <w:bCs/>
                <w:snapToGrid w:val="0"/>
                <w:kern w:val="0"/>
                <w:sz w:val="18"/>
                <w:szCs w:val="18"/>
              </w:rPr>
              <w:t>【</w:t>
            </w:r>
            <w:r w:rsidR="00DC20F7">
              <w:rPr>
                <w:rFonts w:ascii="標楷體" w:eastAsia="標楷體" w:hAnsi="標楷體" w:hint="eastAsia"/>
                <w:bCs/>
                <w:snapToGrid w:val="0"/>
                <w:kern w:val="0"/>
                <w:sz w:val="18"/>
                <w:szCs w:val="18"/>
              </w:rPr>
              <w:t>家政</w:t>
            </w:r>
            <w:r w:rsidR="00DC20F7" w:rsidRPr="00250E65">
              <w:rPr>
                <w:rFonts w:ascii="標楷體" w:eastAsia="標楷體" w:hAnsi="標楷體" w:hint="eastAsia"/>
                <w:bCs/>
                <w:snapToGrid w:val="0"/>
                <w:kern w:val="0"/>
                <w:sz w:val="18"/>
                <w:szCs w:val="18"/>
              </w:rPr>
              <w:t>教育】【</w:t>
            </w:r>
            <w:r w:rsidR="00DC20F7">
              <w:rPr>
                <w:rFonts w:ascii="標楷體" w:eastAsia="標楷體" w:hAnsi="標楷體" w:hint="eastAsia"/>
                <w:bCs/>
                <w:snapToGrid w:val="0"/>
                <w:kern w:val="0"/>
                <w:sz w:val="18"/>
                <w:szCs w:val="18"/>
              </w:rPr>
              <w:t>資訊</w:t>
            </w:r>
            <w:r w:rsidR="00DC20F7" w:rsidRPr="00250E65">
              <w:rPr>
                <w:rFonts w:ascii="標楷體" w:eastAsia="標楷體" w:hAnsi="標楷體" w:hint="eastAsia"/>
                <w:bCs/>
                <w:snapToGrid w:val="0"/>
                <w:kern w:val="0"/>
                <w:sz w:val="18"/>
                <w:szCs w:val="18"/>
              </w:rPr>
              <w:t>教育】</w:t>
            </w:r>
            <w:r w:rsidR="00DC20F7" w:rsidRPr="00250E65">
              <w:rPr>
                <w:rFonts w:ascii="標楷體" w:eastAsia="標楷體" w:hAnsi="標楷體" w:hint="eastAsia"/>
                <w:bCs/>
                <w:snapToGrid w:val="0"/>
                <w:spacing w:val="-6"/>
                <w:kern w:val="0"/>
                <w:sz w:val="18"/>
                <w:szCs w:val="18"/>
              </w:rPr>
              <w:t>【</w:t>
            </w:r>
            <w:r w:rsidR="00DC20F7">
              <w:rPr>
                <w:rFonts w:ascii="標楷體" w:eastAsia="標楷體" w:hAnsi="標楷體" w:hint="eastAsia"/>
                <w:bCs/>
                <w:snapToGrid w:val="0"/>
                <w:spacing w:val="-6"/>
                <w:kern w:val="0"/>
                <w:sz w:val="18"/>
                <w:szCs w:val="18"/>
              </w:rPr>
              <w:t>環境</w:t>
            </w:r>
            <w:r w:rsidR="00DC20F7"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第一篇健康生活家</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1章青春生活</w:t>
            </w:r>
          </w:p>
        </w:tc>
        <w:tc>
          <w:tcPr>
            <w:tcW w:w="1416" w:type="dxa"/>
          </w:tcPr>
          <w:p w:rsidR="00FB5C05" w:rsidRPr="00FB5C05" w:rsidRDefault="00FB5C05" w:rsidP="006F1052">
            <w:pPr>
              <w:pStyle w:val="4123"/>
              <w:ind w:left="57" w:firstLine="0"/>
              <w:jc w:val="left"/>
              <w:rPr>
                <w:rFonts w:ascii="標楷體" w:eastAsia="標楷體" w:hAnsi="標楷體"/>
                <w:sz w:val="20"/>
                <w:szCs w:val="20"/>
              </w:rPr>
            </w:pPr>
            <w:r w:rsidRPr="00FB5C05">
              <w:rPr>
                <w:rFonts w:ascii="標楷體" w:eastAsia="標楷體" w:hAnsi="標楷體" w:hint="eastAsia"/>
                <w:sz w:val="20"/>
                <w:szCs w:val="20"/>
              </w:rPr>
              <w:t>主題一</w:t>
            </w:r>
            <w:r w:rsidRPr="00FB5C05">
              <w:rPr>
                <w:rFonts w:ascii="標楷體" w:eastAsia="標楷體" w:hAnsi="標楷體"/>
                <w:sz w:val="20"/>
                <w:szCs w:val="20"/>
              </w:rPr>
              <w:t xml:space="preserve"> </w:t>
            </w:r>
            <w:r w:rsidRPr="00FB5C05">
              <w:rPr>
                <w:rFonts w:ascii="標楷體" w:eastAsia="標楷體" w:hAnsi="標楷體" w:hint="eastAsia"/>
                <w:sz w:val="20"/>
                <w:szCs w:val="20"/>
              </w:rPr>
              <w:t>彩繪青春單元二</w:t>
            </w:r>
            <w:r w:rsidRPr="00FB5C05">
              <w:rPr>
                <w:rFonts w:ascii="標楷體" w:eastAsia="標楷體" w:hAnsi="標楷體"/>
                <w:sz w:val="20"/>
                <w:szCs w:val="20"/>
              </w:rPr>
              <w:t xml:space="preserve"> </w:t>
            </w:r>
            <w:r w:rsidRPr="00FB5C05">
              <w:rPr>
                <w:rFonts w:ascii="標楷體" w:eastAsia="標楷體" w:hAnsi="標楷體" w:hint="eastAsia"/>
                <w:sz w:val="20"/>
                <w:szCs w:val="20"/>
              </w:rPr>
              <w:t>歡喜來「鬥陣」</w:t>
            </w:r>
          </w:p>
          <w:p w:rsidR="00FB5C05" w:rsidRPr="00FB5C05" w:rsidRDefault="00FB5C05" w:rsidP="00DE12D3">
            <w:pPr>
              <w:pStyle w:val="4123"/>
              <w:numPr>
                <w:ilvl w:val="1"/>
                <w:numId w:val="25"/>
              </w:numPr>
              <w:jc w:val="left"/>
              <w:rPr>
                <w:rFonts w:ascii="標楷體" w:eastAsia="標楷體" w:hAnsi="標楷體"/>
                <w:sz w:val="20"/>
                <w:szCs w:val="20"/>
              </w:rPr>
            </w:pPr>
            <w:r w:rsidRPr="00FB5C05">
              <w:rPr>
                <w:rFonts w:ascii="標楷體" w:eastAsia="標楷體" w:hAnsi="標楷體" w:hint="eastAsia"/>
                <w:sz w:val="20"/>
                <w:szCs w:val="20"/>
              </w:rPr>
              <w:t>當我們同在一起</w:t>
            </w:r>
          </w:p>
          <w:p w:rsidR="00FB5C05" w:rsidRPr="00FB5C05" w:rsidRDefault="00FB5C05" w:rsidP="00DE12D3">
            <w:pPr>
              <w:pStyle w:val="4123"/>
              <w:numPr>
                <w:ilvl w:val="1"/>
                <w:numId w:val="25"/>
              </w:numPr>
              <w:jc w:val="left"/>
              <w:rPr>
                <w:rFonts w:ascii="標楷體" w:eastAsia="標楷體" w:hAnsi="標楷體"/>
                <w:sz w:val="20"/>
                <w:szCs w:val="20"/>
              </w:rPr>
            </w:pPr>
            <w:r w:rsidRPr="00FB5C05">
              <w:rPr>
                <w:rFonts w:ascii="標楷體" w:eastAsia="標楷體" w:hAnsi="標楷體" w:hint="eastAsia"/>
                <w:color w:val="000000"/>
                <w:sz w:val="20"/>
                <w:szCs w:val="20"/>
              </w:rPr>
              <w:t>【人權】</w:t>
            </w:r>
          </w:p>
          <w:p w:rsidR="00FB5C05" w:rsidRPr="00FB5C05" w:rsidRDefault="00FB5C05" w:rsidP="006F1052">
            <w:pPr>
              <w:spacing w:line="0" w:lineRule="atLeast"/>
              <w:rPr>
                <w:rFonts w:ascii="標楷體" w:eastAsia="標楷體" w:hAnsi="標楷體"/>
                <w:color w:val="000000"/>
                <w:sz w:val="20"/>
                <w:szCs w:val="20"/>
              </w:rPr>
            </w:pPr>
          </w:p>
        </w:tc>
      </w:tr>
      <w:tr w:rsidR="00FB5C05" w:rsidRPr="00F2343D" w:rsidTr="005C0B35">
        <w:trPr>
          <w:trHeight w:val="1722"/>
          <w:jc w:val="center"/>
        </w:trPr>
        <w:tc>
          <w:tcPr>
            <w:tcW w:w="748" w:type="dxa"/>
            <w:vAlign w:val="center"/>
          </w:tcPr>
          <w:p w:rsidR="00FB5C05" w:rsidRPr="00580840" w:rsidRDefault="00FB5C05" w:rsidP="005C0B35">
            <w:pPr>
              <w:pStyle w:val="aff3"/>
              <w:jc w:val="center"/>
            </w:pPr>
            <w:r w:rsidRPr="00580840">
              <w:rPr>
                <w:rFonts w:hint="eastAsia"/>
              </w:rPr>
              <w:t>2</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02/12〜02/18</w:t>
            </w:r>
          </w:p>
        </w:tc>
        <w:tc>
          <w:tcPr>
            <w:tcW w:w="1316" w:type="dxa"/>
          </w:tcPr>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02/13、14</w:t>
            </w:r>
          </w:p>
          <w:p w:rsidR="00FB5C05" w:rsidRPr="00AC00AD" w:rsidRDefault="00D72D91" w:rsidP="005A1EDA">
            <w:pPr>
              <w:spacing w:line="0" w:lineRule="atLeast"/>
              <w:rPr>
                <w:rFonts w:ascii="標楷體" w:eastAsia="標楷體" w:hAnsi="標楷體"/>
                <w:color w:val="000000"/>
                <w:sz w:val="20"/>
                <w:szCs w:val="20"/>
              </w:rPr>
            </w:pPr>
            <w:r>
              <w:rPr>
                <w:rFonts w:ascii="標楷體" w:eastAsia="標楷體" w:hAnsi="標楷體" w:hint="eastAsia"/>
                <w:color w:val="000000"/>
                <w:sz w:val="22"/>
                <w:szCs w:val="22"/>
              </w:rPr>
              <w:t>九年級</w:t>
            </w:r>
            <w:r w:rsidR="00FB5C05" w:rsidRPr="00AC00AD">
              <w:rPr>
                <w:rFonts w:ascii="標楷體" w:eastAsia="標楷體" w:hAnsi="標楷體" w:hint="eastAsia"/>
                <w:color w:val="000000"/>
                <w:sz w:val="20"/>
                <w:szCs w:val="20"/>
              </w:rPr>
              <w:t>第三次模擬考</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(1〜5冊)</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02/15、16、17</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三年級畢旅</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一、大樹之歌</w:t>
            </w:r>
            <w:r w:rsidRPr="00AC00AD">
              <w:rPr>
                <w:rFonts w:ascii="標楷體" w:eastAsia="標楷體" w:hAnsi="標楷體"/>
                <w:sz w:val="20"/>
                <w:szCs w:val="20"/>
              </w:rPr>
              <w:t>(</w:t>
            </w:r>
            <w:r w:rsidRPr="00AC00AD">
              <w:rPr>
                <w:rFonts w:ascii="標楷體" w:eastAsia="標楷體" w:hAnsi="標楷體" w:hint="eastAsia"/>
                <w:sz w:val="20"/>
                <w:szCs w:val="20"/>
              </w:rPr>
              <w:t>3</w:t>
            </w:r>
            <w:r w:rsidRPr="00AC00AD">
              <w:rPr>
                <w:rFonts w:ascii="標楷體" w:eastAsia="標楷體" w:hAnsi="標楷體"/>
                <w:sz w:val="20"/>
                <w:szCs w:val="20"/>
              </w:rPr>
              <w:t>)</w:t>
            </w:r>
          </w:p>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作文</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3D473F" w:rsidRPr="003D473F" w:rsidRDefault="003D473F" w:rsidP="005A1EDA">
            <w:pPr>
              <w:spacing w:line="0" w:lineRule="atLeast"/>
              <w:rPr>
                <w:rFonts w:ascii="標楷體" w:eastAsia="標楷體" w:hAnsi="標楷體"/>
                <w:sz w:val="20"/>
                <w:szCs w:val="20"/>
              </w:rPr>
            </w:pPr>
            <w:r w:rsidRPr="003D473F">
              <w:rPr>
                <w:rFonts w:ascii="標楷體" w:eastAsia="標楷體" w:hAnsi="標楷體" w:hint="eastAsia"/>
                <w:sz w:val="20"/>
                <w:szCs w:val="20"/>
              </w:rPr>
              <w:t>【生涯發展教育】【家政教育】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1 Can He Catch Rats?</w:t>
            </w:r>
          </w:p>
          <w:p w:rsidR="0049289D" w:rsidRPr="001B43AC" w:rsidRDefault="0049289D" w:rsidP="001B43AC">
            <w:pPr>
              <w:spacing w:line="0" w:lineRule="atLeast"/>
              <w:rPr>
                <w:bCs/>
                <w:snapToGrid w:val="0"/>
                <w:sz w:val="20"/>
                <w:szCs w:val="20"/>
              </w:rPr>
            </w:pPr>
            <w:r w:rsidRPr="00C16D55">
              <w:rPr>
                <w:rFonts w:ascii="標楷體" w:eastAsia="標楷體" w:hAnsi="標楷體" w:hint="eastAsia"/>
                <w:bCs/>
                <w:snapToGrid w:val="0"/>
                <w:kern w:val="0"/>
                <w:sz w:val="18"/>
                <w:szCs w:val="18"/>
              </w:rPr>
              <w:t>【性別平等教育】【</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二元一次聯立方程式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1-1 二元一次方程式</w:t>
            </w:r>
          </w:p>
          <w:p w:rsidR="00A0672F" w:rsidRPr="00805195" w:rsidRDefault="00A0672F"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【家政教育】【</w:t>
            </w:r>
            <w:r>
              <w:rPr>
                <w:rFonts w:ascii="標楷體" w:eastAsia="標楷體" w:hAnsi="標楷體" w:hint="eastAsia"/>
                <w:bCs/>
                <w:snapToGrid w:val="0"/>
                <w:kern w:val="0"/>
                <w:sz w:val="18"/>
                <w:szCs w:val="18"/>
              </w:rPr>
              <w:t>資訊</w:t>
            </w:r>
            <w:r w:rsidRPr="00C16D55">
              <w:rPr>
                <w:rFonts w:ascii="標楷體" w:eastAsia="標楷體" w:hAnsi="標楷體" w:hint="eastAsia"/>
                <w:bCs/>
                <w:snapToGrid w:val="0"/>
                <w:kern w:val="0"/>
                <w:sz w:val="18"/>
                <w:szCs w:val="18"/>
              </w:rPr>
              <w:t>教育】</w:t>
            </w:r>
            <w:r w:rsidRPr="003D473F">
              <w:rPr>
                <w:rFonts w:ascii="標楷體" w:eastAsia="標楷體" w:hAnsi="標楷體" w:hint="eastAsia"/>
                <w:sz w:val="20"/>
                <w:szCs w:val="20"/>
              </w:rPr>
              <w:t>【生涯發展教育】</w:t>
            </w:r>
          </w:p>
        </w:tc>
        <w:tc>
          <w:tcPr>
            <w:tcW w:w="1050" w:type="dxa"/>
          </w:tcPr>
          <w:p w:rsidR="00FB5C05" w:rsidRPr="005A1112" w:rsidRDefault="00FB5C05" w:rsidP="0051203F">
            <w:pPr>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Pr="005A1112">
              <w:rPr>
                <w:rFonts w:ascii="標楷體" w:eastAsia="標楷體" w:hAnsi="標楷體" w:hint="eastAsia"/>
                <w:color w:val="000000"/>
                <w:sz w:val="20"/>
                <w:szCs w:val="20"/>
                <w:eastAsianLayout w:id="-1968998656" w:vert="1" w:vertCompress="1"/>
              </w:rPr>
              <w:t>1</w:t>
            </w:r>
            <w:r w:rsidRPr="005A1112">
              <w:rPr>
                <w:rFonts w:ascii="標楷體" w:eastAsia="標楷體" w:hAnsi="標楷體" w:hint="eastAsia"/>
                <w:color w:val="000000"/>
                <w:sz w:val="20"/>
                <w:szCs w:val="20"/>
              </w:rPr>
              <w:t>課  人口</w:t>
            </w:r>
          </w:p>
          <w:p w:rsidR="00FB5C05" w:rsidRPr="005A1112" w:rsidRDefault="00FB5C05" w:rsidP="0051203F">
            <w:pPr>
              <w:rPr>
                <w:rFonts w:ascii="標楷體" w:eastAsia="標楷體" w:hAnsi="標楷體"/>
                <w:color w:val="000000"/>
                <w:sz w:val="20"/>
                <w:szCs w:val="20"/>
              </w:rPr>
            </w:pPr>
          </w:p>
          <w:p w:rsidR="00FB5C05" w:rsidRPr="005A1112" w:rsidRDefault="00FB5C05" w:rsidP="0051203F">
            <w:pPr>
              <w:pStyle w:val="23"/>
              <w:spacing w:line="240" w:lineRule="auto"/>
              <w:ind w:left="57"/>
              <w:rPr>
                <w:rFonts w:ascii="標楷體" w:eastAsia="標楷體" w:hAnsi="標楷體"/>
                <w:color w:val="000000"/>
                <w:sz w:val="20"/>
              </w:rPr>
            </w:pPr>
            <w:r w:rsidRPr="005A1112">
              <w:rPr>
                <w:rFonts w:ascii="標楷體" w:eastAsia="標楷體" w:hAnsi="標楷體" w:hint="eastAsia"/>
                <w:color w:val="000000"/>
                <w:sz w:val="20"/>
              </w:rPr>
              <w:t>【環境教育】</w:t>
            </w:r>
          </w:p>
          <w:p w:rsidR="00FB5C05" w:rsidRPr="005A1112" w:rsidRDefault="00FB5C05" w:rsidP="0051203F">
            <w:pPr>
              <w:pStyle w:val="23"/>
              <w:spacing w:line="240" w:lineRule="auto"/>
              <w:ind w:left="57"/>
              <w:rPr>
                <w:rFonts w:ascii="標楷體" w:eastAsia="標楷體" w:hAnsi="標楷體"/>
                <w:color w:val="000000"/>
                <w:sz w:val="20"/>
              </w:rPr>
            </w:pPr>
            <w:r w:rsidRPr="005A1112">
              <w:rPr>
                <w:rFonts w:ascii="標楷體" w:eastAsia="標楷體" w:hAnsi="標楷體" w:hint="eastAsia"/>
                <w:color w:val="000000"/>
                <w:sz w:val="20"/>
              </w:rPr>
              <w:t>【性別平等教育】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Pr="005A1112">
              <w:rPr>
                <w:rFonts w:ascii="標楷體" w:eastAsia="標楷體" w:hAnsi="標楷體" w:hint="eastAsia"/>
                <w:color w:val="000000"/>
                <w:sz w:val="20"/>
                <w:szCs w:val="20"/>
                <w:eastAsianLayout w:id="-1968998656" w:vert="1" w:vertCompress="1"/>
              </w:rPr>
              <w:t>1</w:t>
            </w:r>
            <w:r w:rsidRPr="005A1112">
              <w:rPr>
                <w:rFonts w:ascii="標楷體" w:eastAsia="標楷體" w:hAnsi="標楷體" w:hint="eastAsia"/>
                <w:color w:val="000000"/>
                <w:sz w:val="20"/>
                <w:szCs w:val="20"/>
              </w:rPr>
              <w:t>課  日治時期的政治發展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p w:rsidR="00FB5C05" w:rsidRPr="005A1112" w:rsidRDefault="00FB5C05" w:rsidP="008D2A96">
            <w:pPr>
              <w:spacing w:line="0" w:lineRule="atLeast"/>
              <w:rPr>
                <w:rFonts w:ascii="標楷體" w:eastAsia="標楷體" w:hAnsi="標楷體"/>
                <w:color w:val="000000"/>
                <w:sz w:val="20"/>
                <w:szCs w:val="20"/>
              </w:rPr>
            </w:pP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Pr="005A1112">
              <w:rPr>
                <w:rFonts w:ascii="標楷體" w:eastAsia="標楷體" w:hAnsi="標楷體" w:hint="eastAsia"/>
                <w:color w:val="000000"/>
                <w:sz w:val="20"/>
                <w:szCs w:val="20"/>
                <w:eastAsianLayout w:id="-1968998656" w:vert="1" w:vertCompress="1"/>
              </w:rPr>
              <w:t>1</w:t>
            </w:r>
            <w:r w:rsidRPr="005A1112">
              <w:rPr>
                <w:rFonts w:ascii="標楷體" w:eastAsia="標楷體" w:hAnsi="標楷體" w:hint="eastAsia"/>
                <w:color w:val="000000"/>
                <w:sz w:val="20"/>
                <w:szCs w:val="20"/>
              </w:rPr>
              <w:t>課  個人與社會</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【生涯發展教育】</w:t>
            </w: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【家政教育】</w:t>
            </w: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tc>
        <w:tc>
          <w:tcPr>
            <w:tcW w:w="910" w:type="dxa"/>
          </w:tcPr>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第一章：新生命的誕生</w:t>
            </w:r>
          </w:p>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‧1-1細胞的分裂(2)</w:t>
            </w:r>
          </w:p>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 xml:space="preserve">‧1-2無性生殖(1) </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․7-1資料與資訊(1)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壹、節氣與四季</w:t>
            </w:r>
          </w:p>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1.四季的詩情</w:t>
            </w:r>
            <w:r w:rsidR="00DC20F7" w:rsidRPr="00250E65">
              <w:rPr>
                <w:rFonts w:ascii="標楷體" w:eastAsia="標楷體" w:hAnsi="標楷體" w:hint="eastAsia"/>
                <w:bCs/>
                <w:snapToGrid w:val="0"/>
                <w:kern w:val="0"/>
                <w:sz w:val="18"/>
                <w:szCs w:val="18"/>
              </w:rPr>
              <w:t>【</w:t>
            </w:r>
            <w:r w:rsidR="00DC20F7">
              <w:rPr>
                <w:rFonts w:ascii="標楷體" w:eastAsia="標楷體" w:hAnsi="標楷體" w:hint="eastAsia"/>
                <w:bCs/>
                <w:snapToGrid w:val="0"/>
                <w:kern w:val="0"/>
                <w:sz w:val="18"/>
                <w:szCs w:val="18"/>
              </w:rPr>
              <w:t>家政</w:t>
            </w:r>
            <w:r w:rsidR="00DC20F7" w:rsidRPr="00250E65">
              <w:rPr>
                <w:rFonts w:ascii="標楷體" w:eastAsia="標楷體" w:hAnsi="標楷體" w:hint="eastAsia"/>
                <w:bCs/>
                <w:snapToGrid w:val="0"/>
                <w:kern w:val="0"/>
                <w:sz w:val="18"/>
                <w:szCs w:val="18"/>
              </w:rPr>
              <w:t>教育】【</w:t>
            </w:r>
            <w:r w:rsidR="00DC20F7">
              <w:rPr>
                <w:rFonts w:ascii="標楷體" w:eastAsia="標楷體" w:hAnsi="標楷體" w:hint="eastAsia"/>
                <w:bCs/>
                <w:snapToGrid w:val="0"/>
                <w:kern w:val="0"/>
                <w:sz w:val="18"/>
                <w:szCs w:val="18"/>
              </w:rPr>
              <w:t>資訊</w:t>
            </w:r>
            <w:r w:rsidR="00DC20F7" w:rsidRPr="00250E65">
              <w:rPr>
                <w:rFonts w:ascii="標楷體" w:eastAsia="標楷體" w:hAnsi="標楷體" w:hint="eastAsia"/>
                <w:bCs/>
                <w:snapToGrid w:val="0"/>
                <w:kern w:val="0"/>
                <w:sz w:val="18"/>
                <w:szCs w:val="18"/>
              </w:rPr>
              <w:t>教育】</w:t>
            </w:r>
            <w:r w:rsidR="00DC20F7" w:rsidRPr="00250E65">
              <w:rPr>
                <w:rFonts w:ascii="標楷體" w:eastAsia="標楷體" w:hAnsi="標楷體" w:hint="eastAsia"/>
                <w:bCs/>
                <w:snapToGrid w:val="0"/>
                <w:spacing w:val="-6"/>
                <w:kern w:val="0"/>
                <w:sz w:val="18"/>
                <w:szCs w:val="18"/>
              </w:rPr>
              <w:t>【</w:t>
            </w:r>
            <w:r w:rsidR="00DC20F7">
              <w:rPr>
                <w:rFonts w:ascii="標楷體" w:eastAsia="標楷體" w:hAnsi="標楷體" w:hint="eastAsia"/>
                <w:bCs/>
                <w:snapToGrid w:val="0"/>
                <w:spacing w:val="-6"/>
                <w:kern w:val="0"/>
                <w:sz w:val="18"/>
                <w:szCs w:val="18"/>
              </w:rPr>
              <w:t>環境</w:t>
            </w:r>
            <w:r w:rsidR="00DC20F7"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第一篇健康生活家</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2章眼睛與耳朵的保健</w:t>
            </w:r>
          </w:p>
        </w:tc>
        <w:tc>
          <w:tcPr>
            <w:tcW w:w="1416" w:type="dxa"/>
          </w:tcPr>
          <w:p w:rsidR="00FB5C05" w:rsidRPr="00FB5C05" w:rsidRDefault="00FB5C05" w:rsidP="006F1052">
            <w:pPr>
              <w:pStyle w:val="4123"/>
              <w:ind w:left="57" w:firstLine="0"/>
              <w:jc w:val="left"/>
              <w:rPr>
                <w:rFonts w:ascii="標楷體" w:eastAsia="標楷體" w:hAnsi="標楷體"/>
                <w:sz w:val="20"/>
                <w:szCs w:val="20"/>
              </w:rPr>
            </w:pPr>
            <w:r w:rsidRPr="00FB5C05">
              <w:rPr>
                <w:rFonts w:ascii="標楷體" w:eastAsia="標楷體" w:hAnsi="標楷體" w:hint="eastAsia"/>
                <w:sz w:val="20"/>
                <w:szCs w:val="20"/>
              </w:rPr>
              <w:t>主</w:t>
            </w:r>
            <w:r w:rsidRPr="00FB5C05">
              <w:rPr>
                <w:rFonts w:ascii="標楷體" w:eastAsia="標楷體" w:hAnsi="標楷體"/>
                <w:sz w:val="20"/>
                <w:szCs w:val="20"/>
              </w:rPr>
              <w:t xml:space="preserve"> </w:t>
            </w:r>
            <w:r w:rsidRPr="00FB5C05">
              <w:rPr>
                <w:rFonts w:ascii="標楷體" w:eastAsia="標楷體" w:hAnsi="標楷體" w:hint="eastAsia"/>
                <w:sz w:val="20"/>
                <w:szCs w:val="20"/>
              </w:rPr>
              <w:t>題一</w:t>
            </w:r>
            <w:r w:rsidRPr="00FB5C05">
              <w:rPr>
                <w:rFonts w:ascii="標楷體" w:eastAsia="標楷體" w:hAnsi="標楷體"/>
                <w:sz w:val="20"/>
                <w:szCs w:val="20"/>
              </w:rPr>
              <w:t xml:space="preserve"> </w:t>
            </w:r>
            <w:r w:rsidRPr="00FB5C05">
              <w:rPr>
                <w:rFonts w:ascii="標楷體" w:eastAsia="標楷體" w:hAnsi="標楷體" w:hint="eastAsia"/>
                <w:sz w:val="20"/>
                <w:szCs w:val="20"/>
              </w:rPr>
              <w:t>彩繪青春單元二</w:t>
            </w:r>
            <w:r w:rsidRPr="00FB5C05">
              <w:rPr>
                <w:rFonts w:ascii="標楷體" w:eastAsia="標楷體" w:hAnsi="標楷體"/>
                <w:sz w:val="20"/>
                <w:szCs w:val="20"/>
              </w:rPr>
              <w:t xml:space="preserve"> </w:t>
            </w:r>
            <w:r w:rsidRPr="00FB5C05">
              <w:rPr>
                <w:rFonts w:ascii="標楷體" w:eastAsia="標楷體" w:hAnsi="標楷體" w:hint="eastAsia"/>
                <w:sz w:val="20"/>
                <w:szCs w:val="20"/>
              </w:rPr>
              <w:t>歡喜來「鬥陣」</w:t>
            </w:r>
          </w:p>
          <w:p w:rsidR="00FB5C05" w:rsidRPr="00FB5C05" w:rsidRDefault="00FB5C05" w:rsidP="006F1052">
            <w:pPr>
              <w:pStyle w:val="4123"/>
              <w:ind w:left="57" w:firstLine="0"/>
              <w:jc w:val="left"/>
              <w:rPr>
                <w:rFonts w:ascii="標楷體" w:eastAsia="標楷體" w:hAnsi="標楷體"/>
                <w:sz w:val="20"/>
                <w:szCs w:val="20"/>
              </w:rPr>
            </w:pPr>
            <w:r w:rsidRPr="00FB5C05">
              <w:rPr>
                <w:rFonts w:ascii="標楷體" w:eastAsia="標楷體" w:hAnsi="標楷體" w:hint="eastAsia"/>
                <w:sz w:val="20"/>
                <w:szCs w:val="20"/>
              </w:rPr>
              <w:t>2-1 當我們同在一起</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【人權】</w:t>
            </w:r>
          </w:p>
        </w:tc>
      </w:tr>
      <w:tr w:rsidR="00FB5C05" w:rsidRPr="00F2343D" w:rsidTr="005C0B35">
        <w:trPr>
          <w:trHeight w:val="2811"/>
          <w:jc w:val="center"/>
        </w:trPr>
        <w:tc>
          <w:tcPr>
            <w:tcW w:w="748" w:type="dxa"/>
            <w:vAlign w:val="center"/>
          </w:tcPr>
          <w:p w:rsidR="00FB5C05" w:rsidRPr="00580840" w:rsidRDefault="00FB5C05" w:rsidP="005C0B35">
            <w:pPr>
              <w:pStyle w:val="aff3"/>
              <w:jc w:val="center"/>
            </w:pPr>
            <w:r w:rsidRPr="00580840">
              <w:rPr>
                <w:rFonts w:hint="eastAsia"/>
              </w:rPr>
              <w:lastRenderedPageBreak/>
              <w:t>3</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02/19〜02/25</w:t>
            </w:r>
          </w:p>
        </w:tc>
        <w:tc>
          <w:tcPr>
            <w:tcW w:w="1316" w:type="dxa"/>
          </w:tcPr>
          <w:p w:rsidR="00FB5C05" w:rsidRPr="0080685B" w:rsidRDefault="0080685B" w:rsidP="005A1EDA">
            <w:pPr>
              <w:spacing w:line="0" w:lineRule="atLeast"/>
              <w:rPr>
                <w:rFonts w:ascii="標楷體" w:eastAsia="標楷體" w:hAnsi="標楷體"/>
                <w:color w:val="000000"/>
              </w:rPr>
            </w:pPr>
            <w:r w:rsidRPr="0080685B">
              <w:rPr>
                <w:rFonts w:ascii="標楷體" w:eastAsia="標楷體" w:hAnsi="標楷體" w:hint="eastAsia"/>
              </w:rPr>
              <w:t>交通安全週</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一、大樹之歌(3)</w:t>
            </w:r>
          </w:p>
          <w:p w:rsidR="00FB5C05" w:rsidRDefault="00FB5C05" w:rsidP="005A1EDA">
            <w:pPr>
              <w:snapToGrid w:val="0"/>
              <w:spacing w:line="0" w:lineRule="atLeast"/>
              <w:rPr>
                <w:rFonts w:ascii="標楷體" w:eastAsia="標楷體" w:hAnsi="標楷體"/>
                <w:sz w:val="20"/>
                <w:szCs w:val="20"/>
              </w:rPr>
            </w:pPr>
            <w:r w:rsidRPr="00AC00AD">
              <w:rPr>
                <w:rFonts w:ascii="標楷體" w:eastAsia="標楷體" w:hAnsi="標楷體" w:hint="eastAsia"/>
                <w:sz w:val="20"/>
                <w:szCs w:val="20"/>
              </w:rPr>
              <w:t>二、差不多先生傳</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3D473F" w:rsidRPr="003D473F" w:rsidRDefault="003D473F" w:rsidP="003D473F">
            <w:pPr>
              <w:pStyle w:val="aff3"/>
              <w:rPr>
                <w:rFonts w:ascii="標楷體" w:hAnsi="標楷體"/>
                <w:sz w:val="20"/>
                <w:szCs w:val="20"/>
              </w:rPr>
            </w:pPr>
            <w:r w:rsidRPr="003D473F">
              <w:rPr>
                <w:rFonts w:ascii="標楷體" w:hAnsi="標楷體" w:hint="eastAsia"/>
                <w:sz w:val="20"/>
                <w:szCs w:val="20"/>
              </w:rPr>
              <w:t>【生涯發展教育】</w:t>
            </w:r>
          </w:p>
          <w:p w:rsidR="003D473F" w:rsidRPr="00AC00AD" w:rsidRDefault="003D473F" w:rsidP="003D473F">
            <w:pPr>
              <w:snapToGrid w:val="0"/>
              <w:spacing w:line="0" w:lineRule="atLeast"/>
              <w:rPr>
                <w:rFonts w:ascii="標楷體" w:eastAsia="標楷體" w:hAnsi="標楷體"/>
                <w:sz w:val="20"/>
                <w:szCs w:val="20"/>
              </w:rPr>
            </w:pPr>
            <w:r w:rsidRPr="003D473F">
              <w:rPr>
                <w:rFonts w:ascii="標楷體" w:eastAsia="標楷體" w:hAnsi="標楷體" w:hint="eastAsia"/>
                <w:sz w:val="20"/>
                <w:szCs w:val="20"/>
              </w:rPr>
              <w:t>【家政教育】【環境教育】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1 Can He Catch Rats?</w:t>
            </w:r>
          </w:p>
          <w:p w:rsidR="0049289D" w:rsidRPr="001B43AC" w:rsidRDefault="0049289D" w:rsidP="001B43AC">
            <w:pPr>
              <w:spacing w:line="0" w:lineRule="atLeast"/>
              <w:rPr>
                <w:bCs/>
                <w:snapToGrid w:val="0"/>
                <w:sz w:val="20"/>
                <w:szCs w:val="20"/>
              </w:rPr>
            </w:pPr>
            <w:r w:rsidRPr="00C16D55">
              <w:rPr>
                <w:rFonts w:ascii="標楷體" w:eastAsia="標楷體" w:hAnsi="標楷體" w:hint="eastAsia"/>
                <w:bCs/>
                <w:snapToGrid w:val="0"/>
                <w:kern w:val="0"/>
                <w:sz w:val="18"/>
                <w:szCs w:val="18"/>
              </w:rPr>
              <w:t>【性別平等教育】【</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二元一次聯立方程式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1-2 二元一次聯立方程式</w:t>
            </w:r>
          </w:p>
          <w:p w:rsidR="00A0672F" w:rsidRDefault="00A0672F" w:rsidP="00A0672F">
            <w:pPr>
              <w:spacing w:line="0" w:lineRule="atLeast"/>
              <w:rPr>
                <w:rFonts w:ascii="標楷體" w:eastAsia="標楷體" w:hAnsi="標楷體"/>
                <w:bCs/>
                <w:snapToGrid w:val="0"/>
                <w:kern w:val="0"/>
                <w:sz w:val="18"/>
                <w:szCs w:val="18"/>
              </w:rPr>
            </w:pPr>
            <w:r w:rsidRPr="00C16D55">
              <w:rPr>
                <w:rFonts w:ascii="標楷體" w:eastAsia="標楷體" w:hAnsi="標楷體" w:hint="eastAsia"/>
                <w:bCs/>
                <w:snapToGrid w:val="0"/>
                <w:kern w:val="0"/>
                <w:sz w:val="18"/>
                <w:szCs w:val="18"/>
              </w:rPr>
              <w:t>【家政教育】</w:t>
            </w:r>
          </w:p>
          <w:p w:rsidR="00A0672F" w:rsidRPr="00805195" w:rsidRDefault="00A0672F" w:rsidP="00A0672F">
            <w:pPr>
              <w:spacing w:line="0" w:lineRule="atLeast"/>
              <w:rPr>
                <w:rFonts w:ascii="標楷體" w:eastAsia="標楷體" w:hAnsi="標楷體"/>
                <w:bCs/>
                <w:snapToGrid w:val="0"/>
                <w:sz w:val="20"/>
                <w:szCs w:val="20"/>
              </w:rPr>
            </w:pPr>
            <w:r w:rsidRPr="003D473F">
              <w:rPr>
                <w:rFonts w:ascii="標楷體" w:eastAsia="標楷體" w:hAnsi="標楷體" w:hint="eastAsia"/>
                <w:sz w:val="20"/>
                <w:szCs w:val="20"/>
              </w:rPr>
              <w:t>【環境教育】</w:t>
            </w:r>
          </w:p>
        </w:tc>
        <w:tc>
          <w:tcPr>
            <w:tcW w:w="1050" w:type="dxa"/>
          </w:tcPr>
          <w:p w:rsidR="00FB5C05" w:rsidRPr="005A1112" w:rsidRDefault="00FB5C05" w:rsidP="0051203F">
            <w:pPr>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一</w:t>
            </w:r>
            <w:r w:rsidRPr="005A1112">
              <w:rPr>
                <w:rFonts w:ascii="標楷體" w:eastAsia="標楷體" w:hAnsi="標楷體" w:hint="eastAsia"/>
                <w:color w:val="000000"/>
                <w:sz w:val="20"/>
                <w:szCs w:val="20"/>
              </w:rPr>
              <w:t>課  人口</w:t>
            </w:r>
          </w:p>
          <w:p w:rsidR="00FB5C05" w:rsidRPr="005A1112" w:rsidRDefault="00FB5C05" w:rsidP="0051203F">
            <w:pPr>
              <w:rPr>
                <w:rFonts w:ascii="標楷體" w:eastAsia="標楷體" w:hAnsi="標楷體"/>
                <w:color w:val="000000"/>
                <w:sz w:val="20"/>
                <w:szCs w:val="20"/>
              </w:rPr>
            </w:pPr>
          </w:p>
          <w:p w:rsidR="00FB5C05" w:rsidRPr="005A1112" w:rsidRDefault="00FB5C05" w:rsidP="0051203F">
            <w:pPr>
              <w:pStyle w:val="23"/>
              <w:spacing w:line="240" w:lineRule="auto"/>
              <w:ind w:left="57"/>
              <w:rPr>
                <w:rFonts w:ascii="標楷體" w:eastAsia="標楷體" w:hAnsi="標楷體"/>
                <w:color w:val="000000"/>
                <w:sz w:val="20"/>
              </w:rPr>
            </w:pPr>
            <w:r w:rsidRPr="005A1112">
              <w:rPr>
                <w:rFonts w:ascii="標楷體" w:eastAsia="標楷體" w:hAnsi="標楷體" w:hint="eastAsia"/>
                <w:color w:val="000000"/>
                <w:sz w:val="20"/>
              </w:rPr>
              <w:t>【環境教育】</w:t>
            </w:r>
          </w:p>
          <w:p w:rsidR="00FB5C05" w:rsidRPr="005A1112" w:rsidRDefault="00FB5C05" w:rsidP="0051203F">
            <w:pPr>
              <w:pStyle w:val="23"/>
              <w:spacing w:line="240" w:lineRule="auto"/>
              <w:ind w:left="57"/>
              <w:rPr>
                <w:rFonts w:ascii="標楷體" w:eastAsia="標楷體" w:hAnsi="標楷體"/>
                <w:color w:val="000000"/>
                <w:sz w:val="20"/>
              </w:rPr>
            </w:pPr>
            <w:r w:rsidRPr="005A1112">
              <w:rPr>
                <w:rFonts w:ascii="標楷體" w:eastAsia="標楷體" w:hAnsi="標楷體" w:hint="eastAsia"/>
                <w:color w:val="000000"/>
                <w:sz w:val="20"/>
              </w:rPr>
              <w:t>【性別平等教育】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一</w:t>
            </w:r>
            <w:r w:rsidRPr="005A1112">
              <w:rPr>
                <w:rFonts w:ascii="標楷體" w:eastAsia="標楷體" w:hAnsi="標楷體" w:hint="eastAsia"/>
                <w:color w:val="000000"/>
                <w:sz w:val="20"/>
                <w:szCs w:val="20"/>
              </w:rPr>
              <w:t>課  日治時期的政治發展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p w:rsidR="00FB5C05" w:rsidRPr="005A1112" w:rsidRDefault="00FB5C05" w:rsidP="008D2A96">
            <w:pPr>
              <w:spacing w:line="0" w:lineRule="atLeast"/>
              <w:rPr>
                <w:rFonts w:ascii="標楷體" w:eastAsia="標楷體" w:hAnsi="標楷體"/>
                <w:color w:val="000000"/>
                <w:sz w:val="20"/>
                <w:szCs w:val="20"/>
              </w:rPr>
            </w:pP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一</w:t>
            </w:r>
            <w:r w:rsidRPr="005A1112">
              <w:rPr>
                <w:rFonts w:ascii="標楷體" w:eastAsia="標楷體" w:hAnsi="標楷體" w:hint="eastAsia"/>
                <w:color w:val="000000"/>
                <w:sz w:val="20"/>
                <w:szCs w:val="20"/>
              </w:rPr>
              <w:t>課  個人與社會</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【生涯發展教育】</w:t>
            </w:r>
          </w:p>
          <w:p w:rsidR="00FB5C05" w:rsidRPr="005A1112" w:rsidRDefault="00FB5C05" w:rsidP="00A0672F">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【家政教育】【人權教育】</w:t>
            </w:r>
          </w:p>
        </w:tc>
        <w:tc>
          <w:tcPr>
            <w:tcW w:w="910" w:type="dxa"/>
          </w:tcPr>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第一章：新生命的誕生</w:t>
            </w:r>
          </w:p>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‧1-2無性生殖(1)</w:t>
            </w:r>
          </w:p>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‧1-3有性生殖(2)</w:t>
            </w:r>
          </w:p>
        </w:tc>
        <w:tc>
          <w:tcPr>
            <w:tcW w:w="938" w:type="dxa"/>
          </w:tcPr>
          <w:p w:rsidR="00FB5C05" w:rsidRPr="002B66CC" w:rsidRDefault="00FB5C05" w:rsidP="002B66CC">
            <w:pPr>
              <w:snapToGrid w:val="0"/>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․7-2資訊傳播(1)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壹、節氣與四季</w:t>
            </w:r>
          </w:p>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1.四季的詩情</w:t>
            </w:r>
            <w:r w:rsidR="00DC20F7" w:rsidRPr="00250E65">
              <w:rPr>
                <w:rFonts w:ascii="標楷體" w:eastAsia="標楷體" w:hAnsi="標楷體" w:hint="eastAsia"/>
                <w:bCs/>
                <w:snapToGrid w:val="0"/>
                <w:kern w:val="0"/>
                <w:sz w:val="18"/>
                <w:szCs w:val="18"/>
              </w:rPr>
              <w:t>【</w:t>
            </w:r>
            <w:r w:rsidR="00DC20F7">
              <w:rPr>
                <w:rFonts w:ascii="標楷體" w:eastAsia="標楷體" w:hAnsi="標楷體" w:hint="eastAsia"/>
                <w:bCs/>
                <w:snapToGrid w:val="0"/>
                <w:kern w:val="0"/>
                <w:sz w:val="18"/>
                <w:szCs w:val="18"/>
              </w:rPr>
              <w:t>家政</w:t>
            </w:r>
            <w:r w:rsidR="00DC20F7" w:rsidRPr="00250E65">
              <w:rPr>
                <w:rFonts w:ascii="標楷體" w:eastAsia="標楷體" w:hAnsi="標楷體" w:hint="eastAsia"/>
                <w:bCs/>
                <w:snapToGrid w:val="0"/>
                <w:kern w:val="0"/>
                <w:sz w:val="18"/>
                <w:szCs w:val="18"/>
              </w:rPr>
              <w:t>教育】【</w:t>
            </w:r>
            <w:r w:rsidR="00DC20F7">
              <w:rPr>
                <w:rFonts w:ascii="標楷體" w:eastAsia="標楷體" w:hAnsi="標楷體" w:hint="eastAsia"/>
                <w:bCs/>
                <w:snapToGrid w:val="0"/>
                <w:kern w:val="0"/>
                <w:sz w:val="18"/>
                <w:szCs w:val="18"/>
              </w:rPr>
              <w:t>資訊</w:t>
            </w:r>
            <w:r w:rsidR="00DC20F7" w:rsidRPr="00250E65">
              <w:rPr>
                <w:rFonts w:ascii="標楷體" w:eastAsia="標楷體" w:hAnsi="標楷體" w:hint="eastAsia"/>
                <w:bCs/>
                <w:snapToGrid w:val="0"/>
                <w:kern w:val="0"/>
                <w:sz w:val="18"/>
                <w:szCs w:val="18"/>
              </w:rPr>
              <w:t>教育】</w:t>
            </w:r>
            <w:r w:rsidR="00DC20F7" w:rsidRPr="00250E65">
              <w:rPr>
                <w:rFonts w:ascii="標楷體" w:eastAsia="標楷體" w:hAnsi="標楷體" w:hint="eastAsia"/>
                <w:bCs/>
                <w:snapToGrid w:val="0"/>
                <w:spacing w:val="-6"/>
                <w:kern w:val="0"/>
                <w:sz w:val="18"/>
                <w:szCs w:val="18"/>
              </w:rPr>
              <w:t>【</w:t>
            </w:r>
            <w:r w:rsidR="00DC20F7">
              <w:rPr>
                <w:rFonts w:ascii="標楷體" w:eastAsia="標楷體" w:hAnsi="標楷體" w:hint="eastAsia"/>
                <w:bCs/>
                <w:snapToGrid w:val="0"/>
                <w:spacing w:val="-6"/>
                <w:kern w:val="0"/>
                <w:sz w:val="18"/>
                <w:szCs w:val="18"/>
              </w:rPr>
              <w:t>環境</w:t>
            </w:r>
            <w:r w:rsidR="00DC20F7"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第一篇健康生活家</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3章牙齒與消化器官的保健</w:t>
            </w:r>
          </w:p>
        </w:tc>
        <w:tc>
          <w:tcPr>
            <w:tcW w:w="1416" w:type="dxa"/>
          </w:tcPr>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rPr>
              <w:t>主</w:t>
            </w:r>
            <w:r w:rsidRPr="00FB5C05">
              <w:rPr>
                <w:rFonts w:ascii="標楷體" w:eastAsia="標楷體" w:hAnsi="標楷體"/>
                <w:sz w:val="20"/>
                <w:szCs w:val="20"/>
              </w:rPr>
              <w:t xml:space="preserve"> </w:t>
            </w:r>
            <w:r w:rsidRPr="00FB5C05">
              <w:rPr>
                <w:rFonts w:ascii="標楷體" w:eastAsia="標楷體" w:hAnsi="標楷體" w:hint="eastAsia"/>
                <w:sz w:val="20"/>
                <w:szCs w:val="20"/>
              </w:rPr>
              <w:t>題一</w:t>
            </w:r>
            <w:r w:rsidRPr="00FB5C05">
              <w:rPr>
                <w:rFonts w:ascii="標楷體" w:eastAsia="標楷體" w:hAnsi="標楷體"/>
                <w:sz w:val="20"/>
                <w:szCs w:val="20"/>
              </w:rPr>
              <w:t xml:space="preserve"> </w:t>
            </w:r>
            <w:r w:rsidRPr="00FB5C05">
              <w:rPr>
                <w:rFonts w:ascii="標楷體" w:eastAsia="標楷體" w:hAnsi="標楷體" w:hint="eastAsia"/>
                <w:sz w:val="20"/>
                <w:szCs w:val="20"/>
              </w:rPr>
              <w:t>彩繪青春單元二</w:t>
            </w:r>
            <w:r w:rsidRPr="00FB5C05">
              <w:rPr>
                <w:rFonts w:ascii="標楷體" w:eastAsia="標楷體" w:hAnsi="標楷體"/>
                <w:sz w:val="20"/>
                <w:szCs w:val="20"/>
              </w:rPr>
              <w:t xml:space="preserve"> </w:t>
            </w:r>
            <w:r w:rsidRPr="00FB5C05">
              <w:rPr>
                <w:rFonts w:ascii="標楷體" w:eastAsia="標楷體" w:hAnsi="標楷體" w:hint="eastAsia"/>
                <w:sz w:val="20"/>
                <w:szCs w:val="20"/>
              </w:rPr>
              <w:t>歡喜來「鬥陣」</w:t>
            </w:r>
          </w:p>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lang w:val="en-GB"/>
              </w:rPr>
              <w:t>2-2 班級樹成長記</w:t>
            </w:r>
          </w:p>
          <w:p w:rsidR="00FB5C05" w:rsidRPr="00FB5C05" w:rsidRDefault="00FB5C05" w:rsidP="006F1052">
            <w:pPr>
              <w:spacing w:line="0" w:lineRule="atLeast"/>
              <w:rPr>
                <w:rFonts w:ascii="標楷體" w:eastAsia="標楷體" w:hAnsi="標楷體"/>
                <w:color w:val="000000"/>
                <w:sz w:val="20"/>
                <w:szCs w:val="20"/>
                <w:lang w:val="en-GB"/>
              </w:rPr>
            </w:pPr>
            <w:r w:rsidRPr="00FB5C05">
              <w:rPr>
                <w:rFonts w:ascii="標楷體" w:eastAsia="標楷體" w:hAnsi="標楷體" w:hint="eastAsia"/>
                <w:color w:val="000000"/>
                <w:sz w:val="20"/>
                <w:szCs w:val="20"/>
              </w:rPr>
              <w:t>【生命】【生涯】</w:t>
            </w:r>
          </w:p>
        </w:tc>
      </w:tr>
      <w:tr w:rsidR="00FB5C05" w:rsidRPr="00F2343D" w:rsidTr="005C0B35">
        <w:trPr>
          <w:trHeight w:val="1602"/>
          <w:jc w:val="center"/>
        </w:trPr>
        <w:tc>
          <w:tcPr>
            <w:tcW w:w="748" w:type="dxa"/>
            <w:vAlign w:val="center"/>
          </w:tcPr>
          <w:p w:rsidR="00FB5C05" w:rsidRPr="00580840" w:rsidRDefault="00FB5C05" w:rsidP="005C0B35">
            <w:pPr>
              <w:pStyle w:val="aff3"/>
              <w:jc w:val="center"/>
            </w:pPr>
            <w:r w:rsidRPr="00580840">
              <w:rPr>
                <w:rFonts w:hint="eastAsia"/>
              </w:rPr>
              <w:t>4</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02/26〜03/03</w:t>
            </w:r>
          </w:p>
        </w:tc>
        <w:tc>
          <w:tcPr>
            <w:tcW w:w="1316" w:type="dxa"/>
          </w:tcPr>
          <w:p w:rsidR="00FB5C05" w:rsidRPr="0080685B" w:rsidRDefault="00FB5C05" w:rsidP="005A1EDA">
            <w:pPr>
              <w:spacing w:line="0" w:lineRule="atLeast"/>
              <w:rPr>
                <w:rFonts w:ascii="標楷體" w:eastAsia="標楷體" w:hAnsi="標楷體"/>
                <w:color w:val="000000"/>
              </w:rPr>
            </w:pPr>
            <w:r w:rsidRPr="0080685B">
              <w:rPr>
                <w:rFonts w:ascii="標楷體" w:eastAsia="標楷體" w:hAnsi="標楷體" w:hint="eastAsia"/>
                <w:color w:val="000000"/>
              </w:rPr>
              <w:t>02/28和平紀念日</w:t>
            </w:r>
          </w:p>
          <w:p w:rsidR="0080685B" w:rsidRPr="0080685B" w:rsidRDefault="0080685B" w:rsidP="0080685B">
            <w:pPr>
              <w:pStyle w:val="aff3"/>
              <w:spacing w:line="0" w:lineRule="atLeast"/>
              <w:rPr>
                <w:rFonts w:ascii="標楷體" w:hAnsi="標楷體"/>
                <w:sz w:val="24"/>
                <w:szCs w:val="24"/>
              </w:rPr>
            </w:pPr>
            <w:r w:rsidRPr="0080685B">
              <w:rPr>
                <w:rFonts w:ascii="標楷體" w:hAnsi="標楷體" w:hint="eastAsia"/>
                <w:sz w:val="24"/>
                <w:szCs w:val="24"/>
              </w:rPr>
              <w:t>健康促進週</w:t>
            </w:r>
          </w:p>
          <w:p w:rsidR="0080685B" w:rsidRPr="00AC00AD" w:rsidRDefault="0080685B" w:rsidP="0080685B">
            <w:pPr>
              <w:spacing w:line="0" w:lineRule="atLeast"/>
              <w:rPr>
                <w:rFonts w:ascii="標楷體" w:eastAsia="標楷體" w:hAnsi="標楷體"/>
                <w:color w:val="000000"/>
                <w:sz w:val="20"/>
                <w:szCs w:val="20"/>
              </w:rPr>
            </w:pPr>
            <w:r w:rsidRPr="0080685B">
              <w:rPr>
                <w:rFonts w:ascii="標楷體" w:eastAsia="標楷體" w:hAnsi="標楷體" w:hint="eastAsia"/>
              </w:rPr>
              <w:t>生涯輔導月</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二、差不多先生傳</w:t>
            </w:r>
            <w:r w:rsidRPr="00AC00AD">
              <w:rPr>
                <w:rFonts w:ascii="標楷體" w:eastAsia="標楷體" w:hAnsi="標楷體"/>
                <w:sz w:val="20"/>
                <w:szCs w:val="20"/>
              </w:rPr>
              <w:t>(</w:t>
            </w:r>
            <w:r w:rsidRPr="00AC00AD">
              <w:rPr>
                <w:rFonts w:ascii="標楷體" w:eastAsia="標楷體" w:hAnsi="標楷體" w:hint="eastAsia"/>
                <w:sz w:val="20"/>
                <w:szCs w:val="20"/>
              </w:rPr>
              <w:t>3</w:t>
            </w:r>
            <w:r w:rsidRPr="00AC00AD">
              <w:rPr>
                <w:rFonts w:ascii="標楷體" w:eastAsia="標楷體" w:hAnsi="標楷體"/>
                <w:sz w:val="20"/>
                <w:szCs w:val="20"/>
              </w:rPr>
              <w:t>)</w:t>
            </w:r>
          </w:p>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作文</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3D473F" w:rsidRPr="003D473F" w:rsidRDefault="003D473F" w:rsidP="005A1EDA">
            <w:pPr>
              <w:spacing w:line="0" w:lineRule="atLeast"/>
              <w:rPr>
                <w:rFonts w:ascii="標楷體" w:eastAsia="標楷體" w:hAnsi="標楷體"/>
                <w:sz w:val="20"/>
                <w:szCs w:val="20"/>
              </w:rPr>
            </w:pPr>
            <w:r w:rsidRPr="003D473F">
              <w:rPr>
                <w:rFonts w:ascii="標楷體" w:eastAsia="標楷體" w:hAnsi="標楷體" w:hint="eastAsia"/>
                <w:sz w:val="20"/>
                <w:szCs w:val="20"/>
              </w:rPr>
              <w:t>【家政教育】</w:t>
            </w:r>
          </w:p>
        </w:tc>
        <w:tc>
          <w:tcPr>
            <w:tcW w:w="1274" w:type="dxa"/>
          </w:tcPr>
          <w:p w:rsidR="0049289D" w:rsidRDefault="00FB5C05" w:rsidP="001B43AC">
            <w:pPr>
              <w:spacing w:line="0" w:lineRule="atLeast"/>
              <w:rPr>
                <w:rFonts w:ascii="標楷體" w:eastAsia="標楷體" w:hAnsi="標楷體"/>
                <w:bCs/>
                <w:snapToGrid w:val="0"/>
                <w:kern w:val="0"/>
                <w:sz w:val="18"/>
                <w:szCs w:val="18"/>
              </w:rPr>
            </w:pPr>
            <w:r w:rsidRPr="001B43AC">
              <w:rPr>
                <w:bCs/>
                <w:snapToGrid w:val="0"/>
                <w:sz w:val="20"/>
                <w:szCs w:val="20"/>
              </w:rPr>
              <w:t>Unit 2 What Do You Do After School?</w:t>
            </w:r>
            <w:r w:rsidR="0049289D" w:rsidRPr="00C16D55">
              <w:rPr>
                <w:rFonts w:ascii="標楷體" w:eastAsia="標楷體" w:hAnsi="標楷體" w:hint="eastAsia"/>
                <w:bCs/>
                <w:snapToGrid w:val="0"/>
                <w:kern w:val="0"/>
                <w:sz w:val="18"/>
                <w:szCs w:val="18"/>
              </w:rPr>
              <w:t>【</w:t>
            </w:r>
            <w:r w:rsidR="0049289D">
              <w:rPr>
                <w:rFonts w:ascii="標楷體" w:eastAsia="標楷體" w:hAnsi="標楷體" w:hint="eastAsia"/>
                <w:bCs/>
                <w:snapToGrid w:val="0"/>
                <w:kern w:val="0"/>
                <w:sz w:val="18"/>
                <w:szCs w:val="18"/>
              </w:rPr>
              <w:t>家政</w:t>
            </w:r>
            <w:r w:rsidR="0049289D" w:rsidRPr="00C16D55">
              <w:rPr>
                <w:rFonts w:ascii="標楷體" w:eastAsia="標楷體" w:hAnsi="標楷體" w:hint="eastAsia"/>
                <w:bCs/>
                <w:snapToGrid w:val="0"/>
                <w:kern w:val="0"/>
                <w:sz w:val="18"/>
                <w:szCs w:val="18"/>
              </w:rPr>
              <w:t>教育】</w:t>
            </w:r>
          </w:p>
          <w:p w:rsidR="0049289D" w:rsidRPr="001B43AC" w:rsidRDefault="0049289D" w:rsidP="001B43AC">
            <w:pPr>
              <w:spacing w:line="0" w:lineRule="atLeast"/>
              <w:rPr>
                <w:bCs/>
                <w:snapToGrid w:val="0"/>
                <w:sz w:val="20"/>
                <w:szCs w:val="20"/>
              </w:rPr>
            </w:pP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二元一次聯立方程式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1-2 二元一次聯立方程式、1-3 應用問題</w:t>
            </w:r>
          </w:p>
          <w:p w:rsidR="00A0672F" w:rsidRDefault="00A0672F" w:rsidP="00A0672F">
            <w:pPr>
              <w:spacing w:line="0" w:lineRule="atLeast"/>
              <w:rPr>
                <w:rFonts w:ascii="標楷體" w:eastAsia="標楷體" w:hAnsi="標楷體"/>
                <w:bCs/>
                <w:snapToGrid w:val="0"/>
                <w:kern w:val="0"/>
                <w:sz w:val="18"/>
                <w:szCs w:val="18"/>
              </w:rPr>
            </w:pPr>
            <w:r w:rsidRPr="00C16D55">
              <w:rPr>
                <w:rFonts w:ascii="標楷體" w:eastAsia="標楷體" w:hAnsi="標楷體" w:hint="eastAsia"/>
                <w:bCs/>
                <w:snapToGrid w:val="0"/>
                <w:kern w:val="0"/>
                <w:sz w:val="18"/>
                <w:szCs w:val="18"/>
              </w:rPr>
              <w:t>【家政教育】</w:t>
            </w:r>
          </w:p>
          <w:p w:rsidR="00A0672F" w:rsidRPr="005A1112" w:rsidRDefault="00A0672F" w:rsidP="00A0672F">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w:t>
            </w:r>
          </w:p>
          <w:p w:rsidR="00A0672F" w:rsidRPr="00A0672F" w:rsidRDefault="00A0672F" w:rsidP="00805195">
            <w:pPr>
              <w:spacing w:line="0" w:lineRule="atLeast"/>
              <w:rPr>
                <w:rFonts w:ascii="標楷體" w:eastAsia="標楷體" w:hAnsi="標楷體"/>
                <w:bCs/>
                <w:snapToGrid w:val="0"/>
                <w:sz w:val="20"/>
                <w:szCs w:val="20"/>
              </w:rPr>
            </w:pP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第一單元  臺灣的人文環境與區域發展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臺灣的產業(一)</w:t>
            </w:r>
          </w:p>
          <w:p w:rsidR="00FB5C05" w:rsidRPr="005A1112" w:rsidRDefault="00FB5C05" w:rsidP="00A0672F">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【資訊教育】【環境教育】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第二單元  臺灣的歷史(下)</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日治時期的經濟發展</w:t>
            </w:r>
          </w:p>
          <w:p w:rsidR="00FB5C05" w:rsidRPr="005A1112" w:rsidRDefault="00FB5C05" w:rsidP="00A0672F">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【環境教育】【人權教育】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第三單元  社會生活</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社會中的團體</w:t>
            </w: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【環境教育】【人權教育】【家政教育】</w:t>
            </w:r>
          </w:p>
          <w:p w:rsidR="00FB5C05" w:rsidRPr="005A1112" w:rsidRDefault="00FB5C05" w:rsidP="008D2A96">
            <w:pPr>
              <w:spacing w:line="0" w:lineRule="atLeast"/>
              <w:rPr>
                <w:rFonts w:ascii="標楷體" w:eastAsia="標楷體" w:hAnsi="標楷體"/>
                <w:color w:val="000000"/>
                <w:sz w:val="20"/>
                <w:szCs w:val="20"/>
              </w:rPr>
            </w:pPr>
          </w:p>
        </w:tc>
        <w:tc>
          <w:tcPr>
            <w:tcW w:w="910" w:type="dxa"/>
          </w:tcPr>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第二章：遺傳</w:t>
            </w:r>
          </w:p>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‧2-1孟德爾的遺傳法則(2)</w:t>
            </w:r>
          </w:p>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‧2-2基因與遺傳(1)</w:t>
            </w:r>
          </w:p>
        </w:tc>
        <w:tc>
          <w:tcPr>
            <w:tcW w:w="938" w:type="dxa"/>
          </w:tcPr>
          <w:p w:rsidR="00FB5C05" w:rsidRPr="002B66CC" w:rsidRDefault="00FB5C05" w:rsidP="002B66CC">
            <w:pPr>
              <w:snapToGrid w:val="0"/>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․7-2資訊傳播(1)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壹、節氣與四季</w:t>
            </w:r>
          </w:p>
          <w:p w:rsidR="00DC20F7" w:rsidRPr="0034723D" w:rsidRDefault="00FB5C05" w:rsidP="00DC20F7">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2.季節的樂章</w:t>
            </w:r>
            <w:r w:rsidR="00DC20F7" w:rsidRPr="00250E65">
              <w:rPr>
                <w:rFonts w:ascii="標楷體" w:eastAsia="標楷體" w:hAnsi="標楷體" w:hint="eastAsia"/>
                <w:bCs/>
                <w:snapToGrid w:val="0"/>
                <w:kern w:val="0"/>
                <w:sz w:val="18"/>
                <w:szCs w:val="18"/>
              </w:rPr>
              <w:t>【</w:t>
            </w:r>
            <w:r w:rsidR="00DC20F7">
              <w:rPr>
                <w:rFonts w:ascii="標楷體" w:eastAsia="標楷體" w:hAnsi="標楷體" w:hint="eastAsia"/>
                <w:bCs/>
                <w:snapToGrid w:val="0"/>
                <w:kern w:val="0"/>
                <w:sz w:val="18"/>
                <w:szCs w:val="18"/>
              </w:rPr>
              <w:t>人權</w:t>
            </w:r>
            <w:r w:rsidR="00DC20F7" w:rsidRPr="00250E65">
              <w:rPr>
                <w:rFonts w:ascii="標楷體" w:eastAsia="標楷體" w:hAnsi="標楷體" w:hint="eastAsia"/>
                <w:bCs/>
                <w:snapToGrid w:val="0"/>
                <w:kern w:val="0"/>
                <w:sz w:val="18"/>
                <w:szCs w:val="18"/>
              </w:rPr>
              <w:t>教育】</w:t>
            </w:r>
            <w:r w:rsidR="00DC20F7" w:rsidRPr="00250E65">
              <w:rPr>
                <w:rFonts w:ascii="標楷體" w:eastAsia="標楷體" w:hAnsi="標楷體" w:hint="eastAsia"/>
                <w:bCs/>
                <w:snapToGrid w:val="0"/>
                <w:spacing w:val="-6"/>
                <w:kern w:val="0"/>
                <w:sz w:val="18"/>
                <w:szCs w:val="18"/>
              </w:rPr>
              <w:t>【</w:t>
            </w:r>
            <w:r w:rsidR="00DC20F7">
              <w:rPr>
                <w:rFonts w:ascii="標楷體" w:eastAsia="標楷體" w:hAnsi="標楷體" w:hint="eastAsia"/>
                <w:bCs/>
                <w:snapToGrid w:val="0"/>
                <w:spacing w:val="-6"/>
                <w:kern w:val="0"/>
                <w:sz w:val="18"/>
                <w:szCs w:val="18"/>
              </w:rPr>
              <w:t>環境</w:t>
            </w:r>
            <w:r w:rsidR="00DC20F7"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第四篇運動全方位</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1章有備無患～運動安全</w:t>
            </w:r>
          </w:p>
        </w:tc>
        <w:tc>
          <w:tcPr>
            <w:tcW w:w="1416" w:type="dxa"/>
          </w:tcPr>
          <w:p w:rsidR="00FB5C05" w:rsidRPr="00FB5C05" w:rsidRDefault="00FB5C05" w:rsidP="006F1052">
            <w:pPr>
              <w:spacing w:line="0" w:lineRule="atLeast"/>
              <w:rPr>
                <w:rFonts w:ascii="標楷體" w:eastAsia="標楷體" w:hAnsi="標楷體"/>
                <w:sz w:val="20"/>
                <w:szCs w:val="20"/>
                <w:lang w:val="en-GB"/>
              </w:rPr>
            </w:pPr>
            <w:r w:rsidRPr="00FB5C05">
              <w:rPr>
                <w:rFonts w:ascii="標楷體" w:eastAsia="標楷體" w:hAnsi="標楷體" w:hint="eastAsia"/>
                <w:sz w:val="20"/>
                <w:szCs w:val="20"/>
              </w:rPr>
              <w:t>主題一</w:t>
            </w:r>
            <w:r w:rsidRPr="00FB5C05">
              <w:rPr>
                <w:rFonts w:ascii="標楷體" w:eastAsia="標楷體" w:hAnsi="標楷體"/>
                <w:sz w:val="20"/>
                <w:szCs w:val="20"/>
              </w:rPr>
              <w:t xml:space="preserve"> </w:t>
            </w:r>
            <w:r w:rsidRPr="00FB5C05">
              <w:rPr>
                <w:rFonts w:ascii="標楷體" w:eastAsia="標楷體" w:hAnsi="標楷體" w:hint="eastAsia"/>
                <w:sz w:val="20"/>
                <w:szCs w:val="20"/>
              </w:rPr>
              <w:t>彩繪青春單元二</w:t>
            </w:r>
            <w:r w:rsidRPr="00FB5C05">
              <w:rPr>
                <w:rFonts w:ascii="標楷體" w:eastAsia="標楷體" w:hAnsi="標楷體"/>
                <w:sz w:val="20"/>
                <w:szCs w:val="20"/>
              </w:rPr>
              <w:t xml:space="preserve"> </w:t>
            </w:r>
            <w:r w:rsidRPr="00FB5C05">
              <w:rPr>
                <w:rFonts w:ascii="標楷體" w:eastAsia="標楷體" w:hAnsi="標楷體" w:hint="eastAsia"/>
                <w:sz w:val="20"/>
                <w:szCs w:val="20"/>
              </w:rPr>
              <w:t>歡喜來「鬥陣」2-2</w:t>
            </w:r>
            <w:r w:rsidRPr="00FB5C05">
              <w:rPr>
                <w:rFonts w:ascii="標楷體" w:eastAsia="標楷體" w:hAnsi="標楷體" w:hint="eastAsia"/>
                <w:sz w:val="20"/>
                <w:szCs w:val="20"/>
                <w:lang w:val="en-GB"/>
              </w:rPr>
              <w:t xml:space="preserve"> 班級樹成長記</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【生命】【生涯】</w:t>
            </w:r>
          </w:p>
        </w:tc>
      </w:tr>
      <w:tr w:rsidR="00FB5C05" w:rsidRPr="00F2343D" w:rsidTr="005C0B35">
        <w:trPr>
          <w:trHeight w:val="1970"/>
          <w:jc w:val="center"/>
        </w:trPr>
        <w:tc>
          <w:tcPr>
            <w:tcW w:w="748" w:type="dxa"/>
            <w:vAlign w:val="center"/>
          </w:tcPr>
          <w:p w:rsidR="00FB5C05" w:rsidRPr="00580840" w:rsidRDefault="00FB5C05" w:rsidP="005C0B35">
            <w:pPr>
              <w:pStyle w:val="aff3"/>
              <w:jc w:val="center"/>
            </w:pPr>
            <w:r w:rsidRPr="00580840">
              <w:rPr>
                <w:rFonts w:hint="eastAsia"/>
              </w:rPr>
              <w:t>5</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03/04〜03/10</w:t>
            </w:r>
          </w:p>
        </w:tc>
        <w:tc>
          <w:tcPr>
            <w:tcW w:w="1316" w:type="dxa"/>
          </w:tcPr>
          <w:p w:rsidR="0080685B" w:rsidRPr="0080685B" w:rsidRDefault="0080685B" w:rsidP="0080685B">
            <w:pPr>
              <w:spacing w:line="0" w:lineRule="atLeast"/>
              <w:ind w:left="10" w:hangingChars="4" w:hanging="10"/>
              <w:rPr>
                <w:rFonts w:ascii="標楷體" w:eastAsia="標楷體" w:hAnsi="標楷體"/>
              </w:rPr>
            </w:pPr>
            <w:r w:rsidRPr="0080685B">
              <w:rPr>
                <w:rFonts w:ascii="標楷體" w:eastAsia="標楷體" w:hAnsi="標楷體" w:hint="eastAsia"/>
              </w:rPr>
              <w:t>民主法治教育週</w:t>
            </w:r>
          </w:p>
          <w:p w:rsidR="00FB5C05" w:rsidRPr="00AC00AD" w:rsidRDefault="00FB5C05" w:rsidP="005A1EDA">
            <w:pPr>
              <w:spacing w:line="0" w:lineRule="atLeast"/>
              <w:rPr>
                <w:rFonts w:ascii="標楷體" w:eastAsia="標楷體" w:hAnsi="標楷體"/>
                <w:color w:val="000000"/>
                <w:sz w:val="20"/>
                <w:szCs w:val="20"/>
              </w:rPr>
            </w:pPr>
          </w:p>
        </w:tc>
        <w:tc>
          <w:tcPr>
            <w:tcW w:w="1274" w:type="dxa"/>
          </w:tcPr>
          <w:p w:rsidR="00FB5C05" w:rsidRPr="00D50A54" w:rsidRDefault="00FB5C05" w:rsidP="00DE12D3">
            <w:pPr>
              <w:pStyle w:val="aff6"/>
              <w:numPr>
                <w:ilvl w:val="0"/>
                <w:numId w:val="11"/>
              </w:numPr>
              <w:spacing w:line="0" w:lineRule="atLeast"/>
              <w:ind w:leftChars="0"/>
              <w:rPr>
                <w:rFonts w:ascii="標楷體" w:eastAsia="標楷體" w:hAnsi="標楷體"/>
                <w:sz w:val="20"/>
                <w:szCs w:val="20"/>
              </w:rPr>
            </w:pPr>
            <w:r w:rsidRPr="00D50A54">
              <w:rPr>
                <w:rFonts w:ascii="標楷體" w:eastAsia="標楷體" w:hAnsi="標楷體" w:hint="eastAsia"/>
                <w:sz w:val="20"/>
                <w:szCs w:val="20"/>
              </w:rPr>
              <w:t>負荷</w:t>
            </w:r>
            <w:r w:rsidRPr="00D50A54">
              <w:rPr>
                <w:rFonts w:ascii="標楷體" w:eastAsia="標楷體" w:hAnsi="標楷體"/>
                <w:sz w:val="20"/>
                <w:szCs w:val="20"/>
              </w:rPr>
              <w:t>(</w:t>
            </w:r>
            <w:r w:rsidRPr="00D50A54">
              <w:rPr>
                <w:rFonts w:ascii="標楷體" w:eastAsia="標楷體" w:hAnsi="標楷體" w:hint="eastAsia"/>
                <w:sz w:val="20"/>
                <w:szCs w:val="20"/>
              </w:rPr>
              <w:t>5</w:t>
            </w:r>
            <w:r w:rsidRPr="00D50A54">
              <w:rPr>
                <w:rFonts w:ascii="標楷體" w:eastAsia="標楷體" w:hAnsi="標楷體"/>
                <w:sz w:val="20"/>
                <w:szCs w:val="20"/>
              </w:rPr>
              <w:t>)</w:t>
            </w:r>
          </w:p>
          <w:p w:rsidR="00D50A54" w:rsidRPr="00D50A54" w:rsidRDefault="00D50A54" w:rsidP="00D50A54">
            <w:pPr>
              <w:pStyle w:val="aff3"/>
              <w:rPr>
                <w:rFonts w:ascii="標楷體" w:hAnsi="標楷體"/>
                <w:sz w:val="20"/>
                <w:szCs w:val="20"/>
              </w:rPr>
            </w:pPr>
            <w:r w:rsidRPr="00D50A54">
              <w:rPr>
                <w:rFonts w:ascii="標楷體" w:hAnsi="標楷體" w:hint="eastAsia"/>
                <w:sz w:val="20"/>
                <w:szCs w:val="20"/>
              </w:rPr>
              <w:t>【家政教育】</w:t>
            </w:r>
          </w:p>
          <w:p w:rsidR="00D50A54" w:rsidRPr="00D50A54" w:rsidRDefault="00D50A54" w:rsidP="00D50A54">
            <w:pPr>
              <w:spacing w:line="0" w:lineRule="atLeast"/>
              <w:rPr>
                <w:rFonts w:ascii="標楷體" w:eastAsia="標楷體" w:hAnsi="標楷體"/>
                <w:sz w:val="20"/>
                <w:szCs w:val="20"/>
              </w:rPr>
            </w:pPr>
            <w:r w:rsidRPr="00D50A54">
              <w:rPr>
                <w:rFonts w:ascii="標楷體" w:eastAsia="標楷體" w:hAnsi="標楷體" w:hint="eastAsia"/>
                <w:sz w:val="20"/>
                <w:szCs w:val="20"/>
              </w:rPr>
              <w:t>【生涯發展教育</w:t>
            </w:r>
            <w:r>
              <w:rPr>
                <w:rFonts w:hint="eastAsia"/>
              </w:rPr>
              <w:t>】</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2 What Do You Do After School?</w:t>
            </w:r>
          </w:p>
          <w:p w:rsidR="0049289D" w:rsidRPr="0049289D" w:rsidRDefault="0049289D" w:rsidP="001B43AC">
            <w:pPr>
              <w:spacing w:line="0" w:lineRule="atLeast"/>
              <w:rPr>
                <w:rFonts w:ascii="標楷體" w:eastAsia="標楷體" w:hAnsi="標楷體"/>
                <w:bCs/>
                <w:snapToGrid w:val="0"/>
                <w:kern w:val="0"/>
                <w:sz w:val="18"/>
                <w:szCs w:val="18"/>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1章　二元一次聯立方程式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1-3 應用問題</w:t>
            </w:r>
          </w:p>
          <w:p w:rsidR="00A0672F" w:rsidRDefault="00A0672F" w:rsidP="00A0672F">
            <w:pPr>
              <w:spacing w:line="0" w:lineRule="atLeast"/>
              <w:rPr>
                <w:rFonts w:ascii="標楷體" w:eastAsia="標楷體" w:hAnsi="標楷體"/>
                <w:bCs/>
                <w:snapToGrid w:val="0"/>
                <w:kern w:val="0"/>
                <w:sz w:val="18"/>
                <w:szCs w:val="18"/>
              </w:rPr>
            </w:pPr>
            <w:r w:rsidRPr="00C16D55">
              <w:rPr>
                <w:rFonts w:ascii="標楷體" w:eastAsia="標楷體" w:hAnsi="標楷體" w:hint="eastAsia"/>
                <w:bCs/>
                <w:snapToGrid w:val="0"/>
                <w:kern w:val="0"/>
                <w:sz w:val="18"/>
                <w:szCs w:val="18"/>
              </w:rPr>
              <w:t>【家政教育】</w:t>
            </w:r>
          </w:p>
          <w:p w:rsidR="00A0672F" w:rsidRPr="00805195" w:rsidRDefault="00A0672F" w:rsidP="00A0672F">
            <w:pPr>
              <w:spacing w:line="0" w:lineRule="atLeast"/>
              <w:rPr>
                <w:rFonts w:ascii="標楷體" w:eastAsia="標楷體" w:hAnsi="標楷體"/>
                <w:bCs/>
                <w:snapToGrid w:val="0"/>
                <w:sz w:val="20"/>
                <w:szCs w:val="20"/>
              </w:rPr>
            </w:pPr>
            <w:r w:rsidRPr="005A1112">
              <w:rPr>
                <w:rFonts w:ascii="標楷體" w:eastAsia="標楷體" w:hAnsi="標楷體" w:hint="eastAsia"/>
                <w:color w:val="000000"/>
                <w:sz w:val="20"/>
                <w:szCs w:val="20"/>
              </w:rPr>
              <w:t>【資訊教育】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臺灣的產業(一)</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w:t>
            </w: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日治時期的經濟發展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51203F">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社會中的團體</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【環境教育】【人權教育】【家政教育】</w:t>
            </w:r>
          </w:p>
        </w:tc>
        <w:tc>
          <w:tcPr>
            <w:tcW w:w="910" w:type="dxa"/>
          </w:tcPr>
          <w:p w:rsidR="00FB5C05" w:rsidRPr="002B66CC" w:rsidRDefault="00FB5C05" w:rsidP="002B66CC">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第二章：遺傳</w:t>
            </w:r>
          </w:p>
          <w:p w:rsidR="00FB5C05" w:rsidRPr="002B66CC" w:rsidRDefault="00FB5C05" w:rsidP="002B66CC">
            <w:pPr>
              <w:spacing w:line="0" w:lineRule="atLeast"/>
              <w:ind w:left="300" w:hangingChars="150" w:hanging="300"/>
              <w:rPr>
                <w:rFonts w:ascii="標楷體" w:eastAsia="標楷體" w:hAnsi="標楷體"/>
                <w:sz w:val="20"/>
                <w:szCs w:val="20"/>
              </w:rPr>
            </w:pPr>
            <w:r w:rsidRPr="002B66CC">
              <w:rPr>
                <w:rFonts w:ascii="標楷體" w:eastAsia="標楷體" w:hAnsi="標楷體" w:hint="eastAsia"/>
                <w:sz w:val="20"/>
                <w:szCs w:val="20"/>
              </w:rPr>
              <w:t>‧2-2基因與遺傳(1)</w:t>
            </w:r>
          </w:p>
          <w:p w:rsidR="00FB5C05" w:rsidRPr="002B66CC" w:rsidRDefault="00FB5C05" w:rsidP="002B66CC">
            <w:pPr>
              <w:spacing w:line="0" w:lineRule="atLeast"/>
              <w:ind w:left="300" w:hangingChars="150" w:hanging="300"/>
              <w:rPr>
                <w:rFonts w:ascii="標楷體" w:eastAsia="標楷體" w:hAnsi="標楷體"/>
                <w:sz w:val="20"/>
                <w:szCs w:val="20"/>
              </w:rPr>
            </w:pPr>
            <w:r w:rsidRPr="002B66CC">
              <w:rPr>
                <w:rFonts w:ascii="標楷體" w:eastAsia="標楷體" w:hAnsi="標楷體" w:hint="eastAsia"/>
                <w:sz w:val="20"/>
                <w:szCs w:val="20"/>
              </w:rPr>
              <w:t>‧2-3人類的遺傳(2)</w:t>
            </w:r>
          </w:p>
          <w:p w:rsidR="00FB5C05" w:rsidRPr="002B66CC" w:rsidRDefault="00FB5C05" w:rsidP="002B66CC">
            <w:pPr>
              <w:spacing w:line="0" w:lineRule="atLeast"/>
              <w:ind w:left="300" w:hangingChars="150" w:hanging="300"/>
              <w:rPr>
                <w:rFonts w:ascii="標楷體" w:eastAsia="標楷體" w:hAnsi="標楷體"/>
                <w:sz w:val="20"/>
                <w:szCs w:val="20"/>
              </w:rPr>
            </w:pPr>
            <w:r w:rsidRPr="002B66CC">
              <w:rPr>
                <w:rFonts w:ascii="標楷體" w:eastAsia="標楷體" w:hAnsi="標楷體" w:hint="eastAsia"/>
                <w:sz w:val="20"/>
                <w:szCs w:val="20"/>
              </w:rPr>
              <w:t xml:space="preserve"> </w:t>
            </w:r>
          </w:p>
        </w:tc>
        <w:tc>
          <w:tcPr>
            <w:tcW w:w="938" w:type="dxa"/>
          </w:tcPr>
          <w:p w:rsidR="00FB5C05" w:rsidRPr="002B66CC" w:rsidRDefault="00FB5C05" w:rsidP="002B66CC">
            <w:pPr>
              <w:snapToGrid w:val="0"/>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․7-2資訊傳播(1)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壹、節氣與四季</w:t>
            </w:r>
          </w:p>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2.季節的樂章</w:t>
            </w:r>
            <w:r w:rsidR="00DC20F7" w:rsidRPr="00250E65">
              <w:rPr>
                <w:rFonts w:ascii="標楷體" w:eastAsia="標楷體" w:hAnsi="標楷體" w:hint="eastAsia"/>
                <w:bCs/>
                <w:snapToGrid w:val="0"/>
                <w:kern w:val="0"/>
                <w:sz w:val="18"/>
                <w:szCs w:val="18"/>
              </w:rPr>
              <w:t>【</w:t>
            </w:r>
            <w:r w:rsidR="00DC20F7">
              <w:rPr>
                <w:rFonts w:ascii="標楷體" w:eastAsia="標楷體" w:hAnsi="標楷體" w:hint="eastAsia"/>
                <w:bCs/>
                <w:snapToGrid w:val="0"/>
                <w:kern w:val="0"/>
                <w:sz w:val="18"/>
                <w:szCs w:val="18"/>
              </w:rPr>
              <w:t>人權</w:t>
            </w:r>
            <w:r w:rsidR="00DC20F7" w:rsidRPr="00250E65">
              <w:rPr>
                <w:rFonts w:ascii="標楷體" w:eastAsia="標楷體" w:hAnsi="標楷體" w:hint="eastAsia"/>
                <w:bCs/>
                <w:snapToGrid w:val="0"/>
                <w:kern w:val="0"/>
                <w:sz w:val="18"/>
                <w:szCs w:val="18"/>
              </w:rPr>
              <w:t>教育】</w:t>
            </w:r>
            <w:r w:rsidR="00DC20F7" w:rsidRPr="00250E65">
              <w:rPr>
                <w:rFonts w:ascii="標楷體" w:eastAsia="標楷體" w:hAnsi="標楷體" w:hint="eastAsia"/>
                <w:bCs/>
                <w:snapToGrid w:val="0"/>
                <w:spacing w:val="-6"/>
                <w:kern w:val="0"/>
                <w:sz w:val="18"/>
                <w:szCs w:val="18"/>
              </w:rPr>
              <w:t>【</w:t>
            </w:r>
            <w:r w:rsidR="00DC20F7">
              <w:rPr>
                <w:rFonts w:ascii="標楷體" w:eastAsia="標楷體" w:hAnsi="標楷體" w:hint="eastAsia"/>
                <w:bCs/>
                <w:snapToGrid w:val="0"/>
                <w:spacing w:val="-6"/>
                <w:kern w:val="0"/>
                <w:sz w:val="18"/>
                <w:szCs w:val="18"/>
              </w:rPr>
              <w:t>環境</w:t>
            </w:r>
            <w:r w:rsidR="00DC20F7"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第四篇運動全方位</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1章有備無患～運動安全</w:t>
            </w:r>
          </w:p>
        </w:tc>
        <w:tc>
          <w:tcPr>
            <w:tcW w:w="1416"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主題一</w:t>
            </w:r>
            <w:r w:rsidRPr="00FB5C05">
              <w:rPr>
                <w:rFonts w:ascii="標楷體" w:eastAsia="標楷體" w:hAnsi="標楷體"/>
                <w:sz w:val="20"/>
                <w:szCs w:val="20"/>
              </w:rPr>
              <w:t xml:space="preserve"> </w:t>
            </w:r>
            <w:r w:rsidRPr="00FB5C05">
              <w:rPr>
                <w:rFonts w:ascii="標楷體" w:eastAsia="標楷體" w:hAnsi="標楷體" w:hint="eastAsia"/>
                <w:sz w:val="20"/>
                <w:szCs w:val="20"/>
              </w:rPr>
              <w:t>彩繪青春單元三</w:t>
            </w:r>
            <w:r w:rsidRPr="00FB5C05">
              <w:rPr>
                <w:rFonts w:ascii="標楷體" w:eastAsia="標楷體" w:hAnsi="標楷體"/>
                <w:sz w:val="20"/>
                <w:szCs w:val="20"/>
              </w:rPr>
              <w:t xml:space="preserve"> </w:t>
            </w:r>
            <w:r w:rsidRPr="00FB5C05">
              <w:rPr>
                <w:rFonts w:ascii="標楷體" w:eastAsia="標楷體" w:hAnsi="標楷體" w:hint="eastAsia"/>
                <w:sz w:val="20"/>
                <w:szCs w:val="20"/>
              </w:rPr>
              <w:t>把愛傳出去</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【性別】</w:t>
            </w:r>
          </w:p>
        </w:tc>
      </w:tr>
      <w:tr w:rsidR="00FB5C05" w:rsidRPr="00F2343D" w:rsidTr="005C0B35">
        <w:trPr>
          <w:trHeight w:val="2155"/>
          <w:jc w:val="center"/>
        </w:trPr>
        <w:tc>
          <w:tcPr>
            <w:tcW w:w="748" w:type="dxa"/>
            <w:vAlign w:val="center"/>
          </w:tcPr>
          <w:p w:rsidR="00FB5C05" w:rsidRPr="00580840" w:rsidRDefault="00FB5C05" w:rsidP="005C0B35">
            <w:pPr>
              <w:pStyle w:val="aff3"/>
              <w:jc w:val="center"/>
            </w:pPr>
            <w:r w:rsidRPr="00580840">
              <w:rPr>
                <w:rFonts w:hint="eastAsia"/>
              </w:rPr>
              <w:lastRenderedPageBreak/>
              <w:t>6</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03/11〜03/17</w:t>
            </w:r>
          </w:p>
        </w:tc>
        <w:tc>
          <w:tcPr>
            <w:tcW w:w="1316" w:type="dxa"/>
          </w:tcPr>
          <w:p w:rsidR="0080685B" w:rsidRPr="0080685B" w:rsidRDefault="0080685B" w:rsidP="00354450">
            <w:pPr>
              <w:spacing w:line="0" w:lineRule="atLeast"/>
              <w:ind w:leftChars="-11" w:left="-26" w:firstLineChars="11" w:firstLine="26"/>
              <w:rPr>
                <w:rFonts w:ascii="標楷體" w:eastAsia="標楷體" w:hAnsi="標楷體"/>
              </w:rPr>
            </w:pPr>
            <w:r w:rsidRPr="0080685B">
              <w:rPr>
                <w:rFonts w:ascii="標楷體" w:eastAsia="標楷體" w:hAnsi="標楷體" w:hint="eastAsia"/>
              </w:rPr>
              <w:t>民主法治教育週</w:t>
            </w:r>
          </w:p>
          <w:p w:rsidR="0080685B" w:rsidRPr="0080685B" w:rsidRDefault="0080685B" w:rsidP="0080685B">
            <w:pPr>
              <w:pStyle w:val="aff3"/>
              <w:spacing w:line="0" w:lineRule="atLeast"/>
              <w:ind w:leftChars="-11" w:left="-26" w:firstLineChars="11" w:firstLine="26"/>
              <w:rPr>
                <w:rFonts w:ascii="標楷體" w:hAnsi="標楷體"/>
                <w:sz w:val="24"/>
                <w:szCs w:val="24"/>
              </w:rPr>
            </w:pPr>
            <w:r w:rsidRPr="0080685B">
              <w:rPr>
                <w:rFonts w:ascii="標楷體" w:hAnsi="標楷體" w:hint="eastAsia"/>
                <w:sz w:val="24"/>
                <w:szCs w:val="24"/>
              </w:rPr>
              <w:t>國防教育宣導</w:t>
            </w:r>
          </w:p>
          <w:p w:rsidR="00FB5C05" w:rsidRPr="00AC00AD" w:rsidRDefault="0080685B" w:rsidP="0080685B">
            <w:pPr>
              <w:spacing w:line="0" w:lineRule="atLeast"/>
              <w:ind w:leftChars="-11" w:left="-26" w:firstLineChars="11" w:firstLine="26"/>
              <w:rPr>
                <w:rFonts w:ascii="標楷體" w:eastAsia="標楷體" w:hAnsi="標楷體"/>
                <w:color w:val="000000"/>
                <w:sz w:val="20"/>
                <w:szCs w:val="20"/>
              </w:rPr>
            </w:pPr>
            <w:r w:rsidRPr="0080685B">
              <w:rPr>
                <w:rFonts w:ascii="標楷體" w:eastAsia="標楷體" w:hAnsi="標楷體" w:hint="eastAsia"/>
              </w:rPr>
              <w:t>美術班招生</w:t>
            </w:r>
          </w:p>
        </w:tc>
        <w:tc>
          <w:tcPr>
            <w:tcW w:w="1274" w:type="dxa"/>
          </w:tcPr>
          <w:p w:rsidR="00FB5C05" w:rsidRPr="00D50A54" w:rsidRDefault="00FB5C05" w:rsidP="00DE12D3">
            <w:pPr>
              <w:pStyle w:val="aff6"/>
              <w:numPr>
                <w:ilvl w:val="0"/>
                <w:numId w:val="11"/>
              </w:numPr>
              <w:spacing w:line="0" w:lineRule="atLeast"/>
              <w:ind w:leftChars="0"/>
              <w:rPr>
                <w:rFonts w:ascii="標楷體" w:eastAsia="標楷體" w:hAnsi="標楷體"/>
                <w:sz w:val="20"/>
                <w:szCs w:val="20"/>
              </w:rPr>
            </w:pPr>
            <w:r w:rsidRPr="00D50A54">
              <w:rPr>
                <w:rFonts w:ascii="標楷體" w:eastAsia="標楷體" w:hAnsi="標楷體" w:hint="eastAsia"/>
                <w:sz w:val="20"/>
                <w:szCs w:val="20"/>
              </w:rPr>
              <w:t>律詩選</w:t>
            </w:r>
            <w:r w:rsidRPr="00D50A54">
              <w:rPr>
                <w:rFonts w:ascii="標楷體" w:eastAsia="標楷體" w:hAnsi="標楷體"/>
                <w:sz w:val="20"/>
                <w:szCs w:val="20"/>
              </w:rPr>
              <w:t>(</w:t>
            </w:r>
            <w:r w:rsidRPr="00D50A54">
              <w:rPr>
                <w:rFonts w:ascii="標楷體" w:eastAsia="標楷體" w:hAnsi="標楷體" w:hint="eastAsia"/>
                <w:sz w:val="20"/>
                <w:szCs w:val="20"/>
              </w:rPr>
              <w:t>5</w:t>
            </w:r>
            <w:r w:rsidRPr="00D50A54">
              <w:rPr>
                <w:rFonts w:ascii="標楷體" w:eastAsia="標楷體" w:hAnsi="標楷體"/>
                <w:sz w:val="20"/>
                <w:szCs w:val="20"/>
              </w:rPr>
              <w:t>)</w:t>
            </w:r>
          </w:p>
          <w:p w:rsidR="00D50A54" w:rsidRPr="00D50A54" w:rsidRDefault="00D50A54" w:rsidP="00D50A54">
            <w:pPr>
              <w:spacing w:line="0" w:lineRule="atLeast"/>
              <w:rPr>
                <w:rFonts w:ascii="標楷體" w:eastAsia="標楷體" w:hAnsi="標楷體"/>
                <w:sz w:val="20"/>
                <w:szCs w:val="20"/>
              </w:rPr>
            </w:pPr>
            <w:r w:rsidRPr="00D50A54">
              <w:rPr>
                <w:rFonts w:ascii="標楷體" w:eastAsia="標楷體" w:hAnsi="標楷體" w:hint="eastAsia"/>
                <w:sz w:val="20"/>
                <w:szCs w:val="20"/>
              </w:rPr>
              <w:t>【生涯發展教育】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3 Does He Have Big Eyes?</w:t>
            </w:r>
          </w:p>
          <w:p w:rsidR="0049289D" w:rsidRDefault="0049289D" w:rsidP="001B43AC">
            <w:pPr>
              <w:spacing w:line="0" w:lineRule="atLeast"/>
              <w:rPr>
                <w:rFonts w:ascii="標楷體" w:eastAsia="標楷體" w:hAnsi="標楷體"/>
                <w:bCs/>
                <w:snapToGrid w:val="0"/>
                <w:kern w:val="0"/>
                <w:sz w:val="18"/>
                <w:szCs w:val="18"/>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p>
          <w:p w:rsidR="0049289D" w:rsidRPr="0049289D" w:rsidRDefault="0049289D" w:rsidP="001B43AC">
            <w:pPr>
              <w:spacing w:line="0" w:lineRule="atLeast"/>
              <w:rPr>
                <w:rFonts w:ascii="標楷體" w:eastAsia="標楷體" w:hAnsi="標楷體"/>
                <w:bCs/>
                <w:snapToGrid w:val="0"/>
                <w:kern w:val="0"/>
                <w:sz w:val="18"/>
                <w:szCs w:val="18"/>
              </w:rPr>
            </w:pPr>
            <w:r w:rsidRPr="0049289D">
              <w:rPr>
                <w:rFonts w:ascii="標楷體" w:eastAsia="標楷體" w:hAnsi="標楷體" w:hint="eastAsia"/>
                <w:color w:val="000000"/>
                <w:sz w:val="18"/>
                <w:szCs w:val="18"/>
              </w:rPr>
              <w:t>【環境教育】</w:t>
            </w:r>
          </w:p>
          <w:p w:rsidR="0049289D" w:rsidRPr="001B43AC" w:rsidRDefault="0049289D" w:rsidP="001B43AC">
            <w:pPr>
              <w:spacing w:line="0" w:lineRule="atLeast"/>
              <w:rPr>
                <w:bCs/>
                <w:snapToGrid w:val="0"/>
                <w:sz w:val="20"/>
                <w:szCs w:val="20"/>
              </w:rPr>
            </w:pP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直角坐標與二元一次方程式的圖形</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2-1 直角坐標平面</w:t>
            </w:r>
          </w:p>
          <w:p w:rsidR="00A0672F" w:rsidRDefault="00A0672F" w:rsidP="00A0672F">
            <w:pPr>
              <w:spacing w:line="0" w:lineRule="atLeast"/>
              <w:rPr>
                <w:rFonts w:ascii="標楷體" w:eastAsia="標楷體" w:hAnsi="標楷體"/>
                <w:bCs/>
                <w:snapToGrid w:val="0"/>
                <w:kern w:val="0"/>
                <w:sz w:val="18"/>
                <w:szCs w:val="18"/>
              </w:rPr>
            </w:pPr>
            <w:r w:rsidRPr="00D50A54">
              <w:rPr>
                <w:rFonts w:ascii="標楷體" w:eastAsia="標楷體" w:hAnsi="標楷體" w:hint="eastAsia"/>
                <w:sz w:val="20"/>
                <w:szCs w:val="20"/>
              </w:rPr>
              <w:t>【生涯發展教育】</w:t>
            </w: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p>
          <w:p w:rsidR="00A0672F" w:rsidRPr="00805195" w:rsidRDefault="00A0672F" w:rsidP="00A0672F">
            <w:pPr>
              <w:spacing w:line="0" w:lineRule="atLeast"/>
              <w:rPr>
                <w:rFonts w:ascii="標楷體" w:eastAsia="標楷體" w:hAnsi="標楷體"/>
                <w:bCs/>
                <w:snapToGrid w:val="0"/>
                <w:sz w:val="20"/>
                <w:szCs w:val="20"/>
              </w:rPr>
            </w:pPr>
            <w:r w:rsidRPr="0049289D">
              <w:rPr>
                <w:rFonts w:ascii="標楷體" w:eastAsia="標楷體" w:hAnsi="標楷體" w:hint="eastAsia"/>
                <w:color w:val="000000"/>
                <w:sz w:val="18"/>
                <w:szCs w:val="18"/>
              </w:rPr>
              <w:t>【環境教育】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臺灣的產業(一)</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w:t>
            </w:r>
          </w:p>
          <w:p w:rsidR="00FB5C05" w:rsidRPr="005A1112" w:rsidRDefault="00FB5C05" w:rsidP="0051203F">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日治時期的經濟發展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51203F">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2</w:t>
            </w:r>
            <w:r w:rsidRPr="005A1112">
              <w:rPr>
                <w:rFonts w:ascii="標楷體" w:eastAsia="標楷體" w:hAnsi="標楷體" w:hint="eastAsia"/>
                <w:color w:val="000000"/>
                <w:sz w:val="20"/>
                <w:szCs w:val="20"/>
              </w:rPr>
              <w:t>課  社會中的團體</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【環境教育】【人權教育】【家政教育】</w:t>
            </w:r>
          </w:p>
        </w:tc>
        <w:tc>
          <w:tcPr>
            <w:tcW w:w="910" w:type="dxa"/>
          </w:tcPr>
          <w:p w:rsidR="00FB5C05" w:rsidRPr="002B66CC" w:rsidRDefault="00FB5C05" w:rsidP="002B66CC">
            <w:pPr>
              <w:spacing w:line="0" w:lineRule="atLeast"/>
              <w:ind w:left="300" w:hangingChars="150" w:hanging="300"/>
              <w:rPr>
                <w:rFonts w:ascii="標楷體" w:eastAsia="標楷體" w:hAnsi="標楷體"/>
                <w:sz w:val="20"/>
                <w:szCs w:val="20"/>
              </w:rPr>
            </w:pPr>
            <w:r w:rsidRPr="002B66CC">
              <w:rPr>
                <w:rFonts w:ascii="標楷體" w:eastAsia="標楷體" w:hAnsi="標楷體" w:hint="eastAsia"/>
                <w:sz w:val="20"/>
                <w:szCs w:val="20"/>
              </w:rPr>
              <w:t>第二章：遺傳</w:t>
            </w:r>
          </w:p>
          <w:p w:rsidR="00FB5C05" w:rsidRPr="002B66CC" w:rsidRDefault="00FB5C05" w:rsidP="002B66CC">
            <w:pPr>
              <w:spacing w:line="0" w:lineRule="atLeast"/>
              <w:ind w:left="300" w:hangingChars="150" w:hanging="300"/>
              <w:rPr>
                <w:rFonts w:ascii="標楷體" w:eastAsia="標楷體" w:hAnsi="標楷體"/>
                <w:sz w:val="20"/>
                <w:szCs w:val="20"/>
              </w:rPr>
            </w:pPr>
            <w:r w:rsidRPr="002B66CC">
              <w:rPr>
                <w:rFonts w:ascii="標楷體" w:eastAsia="標楷體" w:hAnsi="標楷體" w:hint="eastAsia"/>
                <w:sz w:val="20"/>
                <w:szCs w:val="20"/>
              </w:rPr>
              <w:t>‧2-4 突變(1)</w:t>
            </w:r>
          </w:p>
          <w:p w:rsidR="00FB5C05" w:rsidRPr="002B66CC" w:rsidRDefault="00FB5C05" w:rsidP="002B66CC">
            <w:pPr>
              <w:tabs>
                <w:tab w:val="left" w:pos="2880"/>
              </w:tabs>
              <w:spacing w:line="0" w:lineRule="atLeast"/>
              <w:rPr>
                <w:rFonts w:ascii="標楷體" w:eastAsia="標楷體" w:hAnsi="標楷體"/>
                <w:sz w:val="20"/>
                <w:szCs w:val="20"/>
              </w:rPr>
            </w:pPr>
            <w:r w:rsidRPr="002B66CC">
              <w:rPr>
                <w:rFonts w:ascii="標楷體" w:eastAsia="標楷體" w:hAnsi="標楷體" w:hint="eastAsia"/>
                <w:sz w:val="20"/>
                <w:szCs w:val="20"/>
              </w:rPr>
              <w:t>‧2-5生物科技(2)</w:t>
            </w:r>
          </w:p>
          <w:p w:rsidR="00FB5C05" w:rsidRPr="002B66CC" w:rsidRDefault="00FB5C05" w:rsidP="002B66CC">
            <w:pPr>
              <w:spacing w:line="0" w:lineRule="atLeast"/>
              <w:ind w:left="300" w:hangingChars="150" w:hanging="300"/>
              <w:rPr>
                <w:rFonts w:ascii="標楷體" w:eastAsia="標楷體" w:hAnsi="標楷體"/>
                <w:sz w:val="20"/>
                <w:szCs w:val="20"/>
              </w:rPr>
            </w:pPr>
          </w:p>
        </w:tc>
        <w:tc>
          <w:tcPr>
            <w:tcW w:w="938" w:type="dxa"/>
          </w:tcPr>
          <w:p w:rsidR="00FB5C05" w:rsidRPr="002B66CC" w:rsidRDefault="00FB5C05" w:rsidP="002B66CC">
            <w:pPr>
              <w:snapToGrid w:val="0"/>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․7-2資訊傳播(1)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壹、節氣與四季</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3.繽紛的畫意</w:t>
            </w:r>
          </w:p>
          <w:p w:rsidR="00DC20F7" w:rsidRPr="0034723D" w:rsidRDefault="00DC20F7" w:rsidP="006F1052">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Pr>
                <w:rFonts w:ascii="標楷體" w:eastAsia="標楷體" w:hAnsi="標楷體" w:hint="eastAsia"/>
                <w:bCs/>
                <w:snapToGrid w:val="0"/>
                <w:kern w:val="0"/>
                <w:sz w:val="18"/>
                <w:szCs w:val="18"/>
              </w:rPr>
              <w:t>資訊</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環境</w:t>
            </w:r>
            <w:r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第四篇運動全方位</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2章陽光SPA～綠色休閒</w:t>
            </w:r>
          </w:p>
        </w:tc>
        <w:tc>
          <w:tcPr>
            <w:tcW w:w="1416"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主題一</w:t>
            </w:r>
            <w:r w:rsidRPr="00FB5C05">
              <w:rPr>
                <w:rFonts w:ascii="標楷體" w:eastAsia="標楷體" w:hAnsi="標楷體"/>
                <w:sz w:val="20"/>
                <w:szCs w:val="20"/>
              </w:rPr>
              <w:t xml:space="preserve"> </w:t>
            </w:r>
            <w:r w:rsidRPr="00FB5C05">
              <w:rPr>
                <w:rFonts w:ascii="標楷體" w:eastAsia="標楷體" w:hAnsi="標楷體" w:hint="eastAsia"/>
                <w:sz w:val="20"/>
                <w:szCs w:val="20"/>
              </w:rPr>
              <w:t>彩繪青春單元三</w:t>
            </w:r>
            <w:r w:rsidRPr="00FB5C05">
              <w:rPr>
                <w:rFonts w:ascii="標楷體" w:eastAsia="標楷體" w:hAnsi="標楷體"/>
                <w:sz w:val="20"/>
                <w:szCs w:val="20"/>
              </w:rPr>
              <w:t xml:space="preserve"> </w:t>
            </w:r>
            <w:r w:rsidRPr="00FB5C05">
              <w:rPr>
                <w:rFonts w:ascii="標楷體" w:eastAsia="標楷體" w:hAnsi="標楷體" w:hint="eastAsia"/>
                <w:sz w:val="20"/>
                <w:szCs w:val="20"/>
              </w:rPr>
              <w:t>把愛傳出去</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w:t>
            </w:r>
          </w:p>
        </w:tc>
      </w:tr>
      <w:tr w:rsidR="00FB5C05" w:rsidRPr="00F2343D" w:rsidTr="005C0B35">
        <w:trPr>
          <w:trHeight w:val="1236"/>
          <w:jc w:val="center"/>
        </w:trPr>
        <w:tc>
          <w:tcPr>
            <w:tcW w:w="748" w:type="dxa"/>
            <w:vAlign w:val="center"/>
          </w:tcPr>
          <w:p w:rsidR="00FB5C05" w:rsidRPr="00580840" w:rsidRDefault="00FB5C05" w:rsidP="005C0B35">
            <w:pPr>
              <w:pStyle w:val="aff3"/>
              <w:jc w:val="center"/>
            </w:pPr>
            <w:r w:rsidRPr="00580840">
              <w:rPr>
                <w:rFonts w:hint="eastAsia"/>
              </w:rPr>
              <w:t>7</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03/18〜03/24</w:t>
            </w:r>
          </w:p>
        </w:tc>
        <w:tc>
          <w:tcPr>
            <w:tcW w:w="1316" w:type="dxa"/>
          </w:tcPr>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03/22、23</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第一次</w:t>
            </w:r>
            <w:r w:rsidR="00354450">
              <w:rPr>
                <w:rFonts w:ascii="標楷體" w:eastAsia="標楷體" w:hAnsi="標楷體" w:hint="eastAsia"/>
                <w:color w:val="000000"/>
                <w:sz w:val="20"/>
                <w:szCs w:val="20"/>
              </w:rPr>
              <w:t>定期評量</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語文常識</w:t>
            </w:r>
            <w:r w:rsidRPr="00AC00AD">
              <w:rPr>
                <w:rFonts w:ascii="標楷體" w:eastAsia="標楷體" w:hAnsi="標楷體"/>
                <w:sz w:val="20"/>
                <w:szCs w:val="20"/>
              </w:rPr>
              <w:t>(</w:t>
            </w:r>
            <w:r w:rsidRPr="00AC00AD">
              <w:rPr>
                <w:rFonts w:ascii="標楷體" w:eastAsia="標楷體" w:hAnsi="標楷體" w:hint="eastAsia"/>
                <w:sz w:val="20"/>
                <w:szCs w:val="20"/>
              </w:rPr>
              <w:t>一</w:t>
            </w:r>
            <w:r w:rsidRPr="00AC00AD">
              <w:rPr>
                <w:rFonts w:ascii="標楷體" w:eastAsia="標楷體" w:hAnsi="標楷體"/>
                <w:sz w:val="20"/>
                <w:szCs w:val="20"/>
              </w:rPr>
              <w:t>)</w:t>
            </w:r>
            <w:r w:rsidRPr="00AC00AD">
              <w:rPr>
                <w:rFonts w:ascii="標楷體" w:eastAsia="標楷體" w:hAnsi="標楷體" w:hint="eastAsia"/>
                <w:sz w:val="20"/>
                <w:szCs w:val="20"/>
              </w:rPr>
              <w:t>認識漢字</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複習(3)</w:t>
            </w:r>
          </w:p>
        </w:tc>
        <w:tc>
          <w:tcPr>
            <w:tcW w:w="1274" w:type="dxa"/>
          </w:tcPr>
          <w:p w:rsidR="00FB5C05" w:rsidRPr="001B43AC" w:rsidRDefault="00FB5C05" w:rsidP="001B43AC">
            <w:pPr>
              <w:spacing w:line="0" w:lineRule="atLeast"/>
              <w:rPr>
                <w:bCs/>
                <w:snapToGrid w:val="0"/>
                <w:sz w:val="20"/>
                <w:szCs w:val="20"/>
              </w:rPr>
            </w:pPr>
            <w:r w:rsidRPr="001B43AC">
              <w:rPr>
                <w:bCs/>
                <w:snapToGrid w:val="0"/>
                <w:sz w:val="20"/>
                <w:szCs w:val="20"/>
              </w:rPr>
              <w:t>Review(1)</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直角坐標與二元一次方程式的圖形</w:t>
            </w:r>
          </w:p>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2-1 直角坐標平面</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第一次</w:t>
            </w:r>
            <w:r w:rsidR="00354450">
              <w:rPr>
                <w:rFonts w:ascii="標楷體" w:eastAsia="標楷體" w:hAnsi="標楷體" w:hint="eastAsia"/>
                <w:color w:val="000000"/>
                <w:sz w:val="20"/>
                <w:szCs w:val="20"/>
              </w:rPr>
              <w:t>定期評量</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第一次</w:t>
            </w:r>
            <w:r w:rsidR="00354450">
              <w:rPr>
                <w:rFonts w:ascii="標楷體" w:eastAsia="標楷體" w:hAnsi="標楷體" w:hint="eastAsia"/>
                <w:color w:val="000000"/>
                <w:sz w:val="20"/>
                <w:szCs w:val="20"/>
              </w:rPr>
              <w:t>定期評量</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第一次</w:t>
            </w:r>
            <w:r w:rsidR="00354450">
              <w:rPr>
                <w:rFonts w:ascii="標楷體" w:eastAsia="標楷體" w:hAnsi="標楷體" w:hint="eastAsia"/>
                <w:color w:val="000000"/>
                <w:sz w:val="20"/>
                <w:szCs w:val="20"/>
              </w:rPr>
              <w:t>定期評量</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壹、節氣與四季</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4.季節的傳說</w:t>
            </w:r>
          </w:p>
          <w:p w:rsidR="00DC20F7" w:rsidRPr="0034723D" w:rsidRDefault="00DC20F7" w:rsidP="006F1052">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Pr>
                <w:rFonts w:ascii="標楷體" w:eastAsia="標楷體" w:hAnsi="標楷體" w:hint="eastAsia"/>
                <w:bCs/>
                <w:snapToGrid w:val="0"/>
                <w:kern w:val="0"/>
                <w:sz w:val="18"/>
                <w:szCs w:val="18"/>
              </w:rPr>
              <w:t>資訊</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環境</w:t>
            </w:r>
            <w:r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第四篇運動全方位</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3章身歷其境～運動欣賞</w:t>
            </w:r>
          </w:p>
        </w:tc>
        <w:tc>
          <w:tcPr>
            <w:tcW w:w="1416" w:type="dxa"/>
          </w:tcPr>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rPr>
              <w:t>主題二 美好的生活</w:t>
            </w:r>
          </w:p>
          <w:p w:rsidR="00FB5C05" w:rsidRPr="00FB5C05" w:rsidRDefault="00FB5C05" w:rsidP="006F1052">
            <w:pPr>
              <w:spacing w:line="0" w:lineRule="atLeast"/>
              <w:rPr>
                <w:rFonts w:ascii="標楷體" w:eastAsia="標楷體" w:hAnsi="標楷體"/>
                <w:sz w:val="20"/>
                <w:szCs w:val="20"/>
                <w:lang w:val="en-GB"/>
              </w:rPr>
            </w:pPr>
            <w:r w:rsidRPr="00FB5C05">
              <w:rPr>
                <w:rFonts w:ascii="標楷體" w:eastAsia="標楷體" w:hAnsi="標楷體" w:hint="eastAsia"/>
                <w:sz w:val="20"/>
                <w:szCs w:val="20"/>
                <w:lang w:val="en-GB"/>
              </w:rPr>
              <w:t>生命教育課程生涯檔案製作</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w:t>
            </w:r>
          </w:p>
        </w:tc>
      </w:tr>
      <w:tr w:rsidR="00FB5C05" w:rsidRPr="00F2343D" w:rsidTr="005C0B35">
        <w:trPr>
          <w:trHeight w:val="1970"/>
          <w:jc w:val="center"/>
        </w:trPr>
        <w:tc>
          <w:tcPr>
            <w:tcW w:w="748" w:type="dxa"/>
            <w:vAlign w:val="center"/>
          </w:tcPr>
          <w:p w:rsidR="00FB5C05" w:rsidRPr="00580840" w:rsidRDefault="00FB5C05" w:rsidP="005C0B35">
            <w:pPr>
              <w:pStyle w:val="aff3"/>
              <w:jc w:val="center"/>
            </w:pPr>
            <w:r w:rsidRPr="00580840">
              <w:rPr>
                <w:rFonts w:hint="eastAsia"/>
              </w:rPr>
              <w:t>8</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03/25〜03/31</w:t>
            </w:r>
          </w:p>
        </w:tc>
        <w:tc>
          <w:tcPr>
            <w:tcW w:w="1316" w:type="dxa"/>
          </w:tcPr>
          <w:p w:rsidR="00FB5C05" w:rsidRPr="00AC00AD" w:rsidRDefault="00FB5C05" w:rsidP="005A1EDA">
            <w:pPr>
              <w:spacing w:line="0" w:lineRule="atLeast"/>
              <w:rPr>
                <w:rFonts w:ascii="標楷體" w:eastAsia="標楷體" w:hAnsi="標楷體"/>
                <w:color w:val="000000"/>
                <w:sz w:val="20"/>
                <w:szCs w:val="20"/>
              </w:rPr>
            </w:pPr>
          </w:p>
        </w:tc>
        <w:tc>
          <w:tcPr>
            <w:tcW w:w="1274" w:type="dxa"/>
          </w:tcPr>
          <w:p w:rsidR="00D50A54" w:rsidRDefault="00FB5C05" w:rsidP="00DE12D3">
            <w:pPr>
              <w:pStyle w:val="aff6"/>
              <w:numPr>
                <w:ilvl w:val="0"/>
                <w:numId w:val="11"/>
              </w:numPr>
              <w:tabs>
                <w:tab w:val="clear" w:pos="480"/>
                <w:tab w:val="num" w:pos="28"/>
              </w:tabs>
              <w:spacing w:line="0" w:lineRule="atLeast"/>
              <w:ind w:leftChars="0" w:left="42" w:hanging="42"/>
              <w:rPr>
                <w:rFonts w:ascii="標楷體" w:eastAsia="標楷體" w:hAnsi="標楷體"/>
                <w:sz w:val="20"/>
                <w:szCs w:val="20"/>
              </w:rPr>
            </w:pPr>
            <w:r w:rsidRPr="00D50A54">
              <w:rPr>
                <w:rFonts w:ascii="標楷體" w:eastAsia="標楷體" w:hAnsi="標楷體" w:hint="eastAsia"/>
                <w:sz w:val="20"/>
                <w:szCs w:val="20"/>
              </w:rPr>
              <w:t>油桐花編織的祕徑</w:t>
            </w:r>
            <w:r w:rsidRPr="00D50A54">
              <w:rPr>
                <w:rFonts w:ascii="標楷體" w:eastAsia="標楷體" w:hAnsi="標楷體"/>
                <w:sz w:val="20"/>
                <w:szCs w:val="20"/>
              </w:rPr>
              <w:t>(</w:t>
            </w:r>
            <w:r w:rsidRPr="00D50A54">
              <w:rPr>
                <w:rFonts w:ascii="標楷體" w:eastAsia="標楷體" w:hAnsi="標楷體" w:hint="eastAsia"/>
                <w:sz w:val="20"/>
                <w:szCs w:val="20"/>
              </w:rPr>
              <w:t>5</w:t>
            </w:r>
            <w:r w:rsidRPr="00D50A54">
              <w:rPr>
                <w:rFonts w:ascii="標楷體" w:eastAsia="標楷體" w:hAnsi="標楷體"/>
                <w:sz w:val="20"/>
                <w:szCs w:val="20"/>
              </w:rPr>
              <w:t>)</w:t>
            </w:r>
          </w:p>
          <w:p w:rsidR="00D50A54" w:rsidRPr="00D50A54" w:rsidRDefault="00D50A54" w:rsidP="00D50A54">
            <w:pPr>
              <w:pStyle w:val="aff6"/>
              <w:spacing w:line="0" w:lineRule="atLeast"/>
              <w:ind w:leftChars="-200" w:left="-80" w:hangingChars="200" w:hanging="400"/>
              <w:rPr>
                <w:rFonts w:ascii="標楷體" w:eastAsia="標楷體" w:hAnsi="標楷體"/>
                <w:sz w:val="20"/>
                <w:szCs w:val="20"/>
              </w:rPr>
            </w:pPr>
            <w:r w:rsidRPr="00D50A54">
              <w:rPr>
                <w:rFonts w:ascii="標楷體" w:eastAsia="標楷體" w:hAnsi="標楷體" w:hint="eastAsia"/>
                <w:sz w:val="20"/>
                <w:szCs w:val="20"/>
              </w:rPr>
              <w:t>【生涯發展教育】</w:t>
            </w:r>
            <w:r w:rsidRPr="00D50A54">
              <w:rPr>
                <w:rFonts w:ascii="標楷體" w:eastAsia="標楷體" w:hAnsi="標楷體"/>
                <w:sz w:val="20"/>
                <w:szCs w:val="20"/>
              </w:rPr>
              <w:t>【</w:t>
            </w:r>
            <w:r w:rsidRPr="00D50A54">
              <w:rPr>
                <w:rFonts w:ascii="標楷體" w:eastAsia="標楷體" w:hAnsi="標楷體" w:hint="eastAsia"/>
                <w:sz w:val="20"/>
                <w:szCs w:val="20"/>
              </w:rPr>
              <w:t>環境教育</w:t>
            </w:r>
            <w:r w:rsidRPr="00D50A54">
              <w:rPr>
                <w:rFonts w:ascii="標楷體" w:eastAsia="標楷體" w:hAnsi="標楷體"/>
                <w:sz w:val="20"/>
                <w:szCs w:val="20"/>
              </w:rPr>
              <w:t>】</w:t>
            </w:r>
          </w:p>
        </w:tc>
        <w:tc>
          <w:tcPr>
            <w:tcW w:w="1274" w:type="dxa"/>
          </w:tcPr>
          <w:p w:rsidR="00FB5C05" w:rsidRDefault="00FB5C05" w:rsidP="001B43AC">
            <w:pPr>
              <w:spacing w:line="0" w:lineRule="atLeast"/>
              <w:rPr>
                <w:rFonts w:hAnsi="新細明體"/>
                <w:bCs/>
                <w:snapToGrid w:val="0"/>
                <w:sz w:val="20"/>
                <w:szCs w:val="20"/>
              </w:rPr>
            </w:pPr>
            <w:r w:rsidRPr="001B43AC">
              <w:rPr>
                <w:bCs/>
                <w:snapToGrid w:val="0"/>
                <w:sz w:val="20"/>
                <w:szCs w:val="20"/>
              </w:rPr>
              <w:t>Unit 4 Which Do You Like</w:t>
            </w:r>
            <w:r w:rsidRPr="001B43AC">
              <w:rPr>
                <w:rFonts w:hAnsi="新細明體"/>
                <w:bCs/>
                <w:snapToGrid w:val="0"/>
                <w:sz w:val="20"/>
                <w:szCs w:val="20"/>
              </w:rPr>
              <w:t>﹐</w:t>
            </w:r>
            <w:r w:rsidRPr="001B43AC">
              <w:rPr>
                <w:bCs/>
                <w:snapToGrid w:val="0"/>
                <w:sz w:val="20"/>
                <w:szCs w:val="20"/>
              </w:rPr>
              <w:t>Orange Juice or Apple Juice</w:t>
            </w:r>
            <w:r w:rsidRPr="001B43AC">
              <w:rPr>
                <w:rFonts w:hAnsi="新細明體"/>
                <w:bCs/>
                <w:snapToGrid w:val="0"/>
                <w:sz w:val="20"/>
                <w:szCs w:val="20"/>
              </w:rPr>
              <w:t>？</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9289D" w:rsidRPr="001B43AC" w:rsidRDefault="0049289D" w:rsidP="001B43AC">
            <w:pPr>
              <w:spacing w:line="0" w:lineRule="atLeast"/>
              <w:rPr>
                <w:bCs/>
                <w:snapToGrid w:val="0"/>
                <w:sz w:val="20"/>
                <w:szCs w:val="20"/>
              </w:rPr>
            </w:pP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直角坐標與二元一次方程式的圖形</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2-2 二元一次方程式的圖形</w:t>
            </w:r>
          </w:p>
          <w:p w:rsidR="00A0672F" w:rsidRDefault="00A0672F" w:rsidP="00A0672F">
            <w:pPr>
              <w:spacing w:line="0" w:lineRule="atLeast"/>
              <w:rPr>
                <w:rFonts w:ascii="標楷體" w:eastAsia="標楷體" w:hAnsi="標楷體"/>
                <w:bCs/>
                <w:snapToGrid w:val="0"/>
                <w:kern w:val="0"/>
                <w:sz w:val="18"/>
                <w:szCs w:val="18"/>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p>
          <w:p w:rsidR="00A0672F" w:rsidRPr="00A0672F" w:rsidRDefault="00A0672F" w:rsidP="00A0672F">
            <w:pPr>
              <w:pStyle w:val="4123"/>
              <w:tabs>
                <w:tab w:val="clear" w:pos="142"/>
              </w:tabs>
              <w:spacing w:line="240" w:lineRule="auto"/>
              <w:ind w:left="57" w:firstLine="0"/>
              <w:jc w:val="left"/>
              <w:rPr>
                <w:rFonts w:ascii="標楷體" w:eastAsia="標楷體" w:hAnsi="標楷體"/>
                <w:color w:val="000000"/>
                <w:sz w:val="20"/>
                <w:szCs w:val="20"/>
              </w:rPr>
            </w:pPr>
            <w:r w:rsidRPr="0049289D">
              <w:rPr>
                <w:rFonts w:ascii="標楷體" w:eastAsia="標楷體" w:hAnsi="標楷體" w:hint="eastAsia"/>
                <w:color w:val="000000"/>
                <w:sz w:val="18"/>
                <w:szCs w:val="18"/>
              </w:rPr>
              <w:t>【環境教育】</w:t>
            </w:r>
            <w:r w:rsidRPr="00D50A54">
              <w:rPr>
                <w:rFonts w:ascii="標楷體" w:eastAsia="標楷體" w:hAnsi="標楷體" w:hint="eastAsia"/>
                <w:sz w:val="20"/>
                <w:szCs w:val="20"/>
              </w:rPr>
              <w:t>【生涯發展教育】</w:t>
            </w:r>
            <w:r w:rsidRPr="005A1112">
              <w:rPr>
                <w:rFonts w:ascii="標楷體" w:eastAsia="標楷體" w:hAnsi="標楷體" w:hint="eastAsia"/>
                <w:color w:val="000000"/>
                <w:sz w:val="20"/>
                <w:szCs w:val="20"/>
              </w:rPr>
              <w:t>【資訊教育】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第一單元  臺灣的人文環境與區域發展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臺灣的產業(二)</w:t>
            </w:r>
          </w:p>
          <w:p w:rsidR="00FB5C05" w:rsidRPr="005A1112" w:rsidRDefault="00FB5C05" w:rsidP="00A0672F">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【資訊教育】【環境教育】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第二單元  臺灣的歷史(下)</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A0672F">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日治時期的社會與文化</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性別平等教育】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第三單元  社會生活</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社會規範</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【環境教育】【性別平等教育】人權】</w:t>
            </w:r>
          </w:p>
          <w:p w:rsidR="00FB5C05" w:rsidRPr="005A1112" w:rsidRDefault="00FB5C05" w:rsidP="008D2A96">
            <w:pPr>
              <w:spacing w:line="0" w:lineRule="atLeast"/>
              <w:rPr>
                <w:rFonts w:ascii="標楷體" w:eastAsia="標楷體" w:hAnsi="標楷體"/>
                <w:color w:val="000000"/>
                <w:sz w:val="20"/>
                <w:szCs w:val="20"/>
              </w:rPr>
            </w:pPr>
          </w:p>
        </w:tc>
        <w:tc>
          <w:tcPr>
            <w:tcW w:w="910" w:type="dxa"/>
          </w:tcPr>
          <w:p w:rsidR="00FB5C05" w:rsidRPr="002B66CC" w:rsidRDefault="00FB5C05" w:rsidP="002B66CC">
            <w:pPr>
              <w:tabs>
                <w:tab w:val="left" w:pos="2880"/>
              </w:tabs>
              <w:spacing w:line="0" w:lineRule="atLeast"/>
              <w:rPr>
                <w:rFonts w:ascii="標楷體" w:eastAsia="標楷體" w:hAnsi="標楷體"/>
                <w:sz w:val="20"/>
                <w:szCs w:val="20"/>
              </w:rPr>
            </w:pPr>
            <w:r w:rsidRPr="002B66CC">
              <w:rPr>
                <w:rFonts w:ascii="標楷體" w:eastAsia="標楷體" w:hAnsi="標楷體" w:hint="eastAsia"/>
                <w:sz w:val="20"/>
                <w:szCs w:val="20"/>
              </w:rPr>
              <w:t>第三章：生命的演變</w:t>
            </w:r>
            <w:r w:rsidRPr="002B66CC">
              <w:rPr>
                <w:rFonts w:ascii="標楷體" w:eastAsia="標楷體" w:hAnsi="標楷體"/>
                <w:sz w:val="20"/>
                <w:szCs w:val="20"/>
              </w:rPr>
              <w:tab/>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‧3-1演化學說(3)</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․7-3資訊傳播處理的方式(1)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貳、人間心曲</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1.吟詠愛的樂章</w:t>
            </w:r>
          </w:p>
          <w:p w:rsidR="00DC20F7" w:rsidRPr="0034723D" w:rsidRDefault="00DC20F7" w:rsidP="00DC20F7">
            <w:pPr>
              <w:spacing w:line="0" w:lineRule="atLeast"/>
              <w:jc w:val="both"/>
              <w:rPr>
                <w:rFonts w:ascii="標楷體" w:eastAsia="標楷體" w:hAnsi="標楷體"/>
                <w:bCs/>
                <w:snapToGrid w:val="0"/>
                <w:sz w:val="20"/>
                <w:szCs w:val="20"/>
              </w:rPr>
            </w:pPr>
            <w:r w:rsidRPr="00250E6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250E65">
              <w:rPr>
                <w:rFonts w:ascii="標楷體" w:eastAsia="標楷體" w:hAnsi="標楷體" w:hint="eastAsia"/>
                <w:bCs/>
                <w:snapToGrid w:val="0"/>
                <w:kern w:val="0"/>
                <w:sz w:val="18"/>
                <w:szCs w:val="18"/>
              </w:rPr>
              <w:t>教育】【</w:t>
            </w:r>
            <w:r>
              <w:rPr>
                <w:rFonts w:ascii="標楷體" w:eastAsia="標楷體" w:hAnsi="標楷體" w:hint="eastAsia"/>
                <w:bCs/>
                <w:snapToGrid w:val="0"/>
                <w:kern w:val="0"/>
                <w:sz w:val="18"/>
                <w:szCs w:val="18"/>
              </w:rPr>
              <w:t>人權</w:t>
            </w:r>
            <w:r w:rsidRPr="00250E65">
              <w:rPr>
                <w:rFonts w:ascii="標楷體" w:eastAsia="標楷體" w:hAnsi="標楷體" w:hint="eastAsia"/>
                <w:bCs/>
                <w:snapToGrid w:val="0"/>
                <w:kern w:val="0"/>
                <w:sz w:val="18"/>
                <w:szCs w:val="18"/>
              </w:rPr>
              <w:t>教育】</w:t>
            </w:r>
            <w:r w:rsidRPr="00250E65">
              <w:rPr>
                <w:rFonts w:ascii="標楷體" w:eastAsia="標楷體" w:hAnsi="標楷體" w:hint="eastAsia"/>
                <w:bCs/>
                <w:snapToGrid w:val="0"/>
                <w:spacing w:val="-6"/>
                <w:kern w:val="0"/>
                <w:sz w:val="18"/>
                <w:szCs w:val="18"/>
              </w:rPr>
              <w:t>【</w:t>
            </w:r>
            <w:r>
              <w:rPr>
                <w:rFonts w:ascii="標楷體" w:eastAsia="標楷體" w:hAnsi="標楷體" w:hint="eastAsia"/>
                <w:bCs/>
                <w:snapToGrid w:val="0"/>
                <w:spacing w:val="-6"/>
                <w:kern w:val="0"/>
                <w:sz w:val="18"/>
                <w:szCs w:val="18"/>
              </w:rPr>
              <w:t>環境</w:t>
            </w:r>
            <w:r w:rsidRPr="00250E65">
              <w:rPr>
                <w:rFonts w:ascii="標楷體" w:eastAsia="標楷體" w:hAnsi="標楷體" w:hint="eastAsia"/>
                <w:bCs/>
                <w:snapToGrid w:val="0"/>
                <w:spacing w:val="-6"/>
                <w:kern w:val="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第二篇快樂青春行</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1章青春心事</w:t>
            </w:r>
          </w:p>
        </w:tc>
        <w:tc>
          <w:tcPr>
            <w:tcW w:w="1416" w:type="dxa"/>
          </w:tcPr>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rPr>
              <w:t>主題二 美好的生活</w:t>
            </w:r>
          </w:p>
          <w:p w:rsidR="00FB5C05" w:rsidRPr="00FB5C05" w:rsidRDefault="00FB5C05" w:rsidP="006F1052">
            <w:pPr>
              <w:spacing w:line="0" w:lineRule="atLeast"/>
              <w:rPr>
                <w:rFonts w:ascii="標楷體" w:eastAsia="標楷體" w:hAnsi="標楷體"/>
                <w:sz w:val="20"/>
                <w:szCs w:val="20"/>
                <w:lang w:val="en-GB"/>
              </w:rPr>
            </w:pPr>
            <w:r w:rsidRPr="00FB5C05">
              <w:rPr>
                <w:rFonts w:ascii="標楷體" w:eastAsia="標楷體" w:hAnsi="標楷體" w:hint="eastAsia"/>
                <w:sz w:val="20"/>
                <w:szCs w:val="20"/>
                <w:lang w:val="en-GB"/>
              </w:rPr>
              <w:t>生命教育課程生涯檔案製作</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【生涯】【家庭】</w:t>
            </w:r>
          </w:p>
        </w:tc>
      </w:tr>
      <w:tr w:rsidR="00FB5C05" w:rsidRPr="00F2343D" w:rsidTr="005C0B35">
        <w:trPr>
          <w:jc w:val="center"/>
        </w:trPr>
        <w:tc>
          <w:tcPr>
            <w:tcW w:w="748" w:type="dxa"/>
            <w:vAlign w:val="center"/>
          </w:tcPr>
          <w:p w:rsidR="00FB5C05" w:rsidRPr="00580840" w:rsidRDefault="00FB5C05" w:rsidP="005C0B35">
            <w:pPr>
              <w:pStyle w:val="aff3"/>
              <w:jc w:val="center"/>
            </w:pPr>
            <w:r w:rsidRPr="00580840">
              <w:rPr>
                <w:rFonts w:hint="eastAsia"/>
              </w:rPr>
              <w:t>9</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04/01〜04/07</w:t>
            </w:r>
          </w:p>
        </w:tc>
        <w:tc>
          <w:tcPr>
            <w:tcW w:w="1316" w:type="dxa"/>
          </w:tcPr>
          <w:p w:rsidR="00FB5C05" w:rsidRPr="00D72D91" w:rsidRDefault="00FB5C05" w:rsidP="005A1EDA">
            <w:pPr>
              <w:spacing w:line="0" w:lineRule="atLeast"/>
              <w:rPr>
                <w:rFonts w:ascii="標楷體" w:eastAsia="標楷體" w:hAnsi="標楷體"/>
                <w:color w:val="000000"/>
              </w:rPr>
            </w:pPr>
            <w:r w:rsidRPr="00D72D91">
              <w:rPr>
                <w:rFonts w:ascii="標楷體" w:eastAsia="標楷體" w:hAnsi="標楷體" w:hint="eastAsia"/>
                <w:color w:val="000000"/>
              </w:rPr>
              <w:t>04/04兒童節、民族掃墓節</w:t>
            </w:r>
          </w:p>
          <w:p w:rsidR="00720A8E" w:rsidRPr="00720A8E" w:rsidRDefault="00720A8E" w:rsidP="005A1EDA">
            <w:pPr>
              <w:spacing w:line="0" w:lineRule="atLeast"/>
              <w:rPr>
                <w:rFonts w:ascii="標楷體" w:eastAsia="標楷體" w:hAnsi="標楷體"/>
                <w:color w:val="000000"/>
              </w:rPr>
            </w:pPr>
            <w:r w:rsidRPr="00D72D91">
              <w:rPr>
                <w:rFonts w:ascii="標楷體" w:eastAsia="標楷體" w:hAnsi="標楷體" w:hint="eastAsia"/>
              </w:rPr>
              <w:t>性別平等教育週</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六、五柳先生傳</w:t>
            </w:r>
            <w:r w:rsidRPr="00AC00AD">
              <w:rPr>
                <w:rFonts w:ascii="標楷體" w:eastAsia="標楷體" w:hAnsi="標楷體"/>
                <w:sz w:val="20"/>
                <w:szCs w:val="20"/>
              </w:rPr>
              <w:t>(</w:t>
            </w:r>
            <w:r w:rsidRPr="00AC00AD">
              <w:rPr>
                <w:rFonts w:ascii="標楷體" w:eastAsia="標楷體" w:hAnsi="標楷體" w:hint="eastAsia"/>
                <w:sz w:val="20"/>
                <w:szCs w:val="20"/>
              </w:rPr>
              <w:t>4</w:t>
            </w:r>
            <w:r w:rsidRPr="00AC00AD">
              <w:rPr>
                <w:rFonts w:ascii="標楷體" w:eastAsia="標楷體" w:hAnsi="標楷體"/>
                <w:sz w:val="20"/>
                <w:szCs w:val="20"/>
              </w:rPr>
              <w:t>)</w:t>
            </w:r>
            <w:r w:rsidR="00AB180A">
              <w:rPr>
                <w:rFonts w:hint="eastAsia"/>
              </w:rPr>
              <w:t xml:space="preserve"> </w:t>
            </w:r>
            <w:r w:rsidR="00AB180A" w:rsidRPr="00AB180A">
              <w:rPr>
                <w:rFonts w:ascii="標楷體" w:eastAsia="標楷體" w:hAnsi="標楷體" w:hint="eastAsia"/>
                <w:sz w:val="20"/>
                <w:szCs w:val="20"/>
              </w:rPr>
              <w:t>【生涯發展教育】</w:t>
            </w:r>
          </w:p>
        </w:tc>
        <w:tc>
          <w:tcPr>
            <w:tcW w:w="1274" w:type="dxa"/>
          </w:tcPr>
          <w:p w:rsidR="00FB5C05" w:rsidRDefault="00FB5C05" w:rsidP="001B43AC">
            <w:pPr>
              <w:spacing w:line="0" w:lineRule="atLeast"/>
              <w:rPr>
                <w:rFonts w:hAnsi="新細明體"/>
                <w:bCs/>
                <w:snapToGrid w:val="0"/>
                <w:sz w:val="20"/>
                <w:szCs w:val="20"/>
              </w:rPr>
            </w:pPr>
            <w:r w:rsidRPr="001B43AC">
              <w:rPr>
                <w:bCs/>
                <w:snapToGrid w:val="0"/>
                <w:sz w:val="20"/>
                <w:szCs w:val="20"/>
              </w:rPr>
              <w:t>Unit 4 Which Do You Like</w:t>
            </w:r>
            <w:r w:rsidRPr="001B43AC">
              <w:rPr>
                <w:rFonts w:hAnsi="新細明體"/>
                <w:bCs/>
                <w:snapToGrid w:val="0"/>
                <w:sz w:val="20"/>
                <w:szCs w:val="20"/>
              </w:rPr>
              <w:t>﹐</w:t>
            </w:r>
            <w:r w:rsidRPr="001B43AC">
              <w:rPr>
                <w:bCs/>
                <w:snapToGrid w:val="0"/>
                <w:sz w:val="20"/>
                <w:szCs w:val="20"/>
              </w:rPr>
              <w:t>Orange Juice or Apple Jui ce</w:t>
            </w:r>
            <w:r w:rsidRPr="001B43AC">
              <w:rPr>
                <w:rFonts w:hAnsi="新細明體"/>
                <w:bCs/>
                <w:snapToGrid w:val="0"/>
                <w:sz w:val="20"/>
                <w:szCs w:val="20"/>
              </w:rPr>
              <w:t>？</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9289D" w:rsidRPr="001B43AC" w:rsidRDefault="0049289D" w:rsidP="001B43AC">
            <w:pPr>
              <w:spacing w:line="0" w:lineRule="atLeast"/>
              <w:rPr>
                <w:bCs/>
                <w:snapToGrid w:val="0"/>
                <w:sz w:val="20"/>
                <w:szCs w:val="20"/>
              </w:rPr>
            </w:pP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2章　直角坐標與二元一次方程式的圖形</w:t>
            </w:r>
          </w:p>
          <w:p w:rsidR="00A0672F" w:rsidRDefault="00FB5C05" w:rsidP="00A0672F">
            <w:pPr>
              <w:spacing w:line="0" w:lineRule="atLeast"/>
              <w:rPr>
                <w:rFonts w:ascii="標楷體" w:eastAsia="標楷體" w:hAnsi="標楷體"/>
                <w:bCs/>
                <w:snapToGrid w:val="0"/>
                <w:kern w:val="0"/>
                <w:sz w:val="18"/>
                <w:szCs w:val="18"/>
              </w:rPr>
            </w:pPr>
            <w:r w:rsidRPr="00805195">
              <w:rPr>
                <w:rFonts w:ascii="標楷體" w:eastAsia="標楷體" w:hAnsi="標楷體"/>
                <w:bCs/>
                <w:snapToGrid w:val="0"/>
                <w:sz w:val="20"/>
                <w:szCs w:val="20"/>
              </w:rPr>
              <w:t>2-2 二元一次方程式的圖形</w:t>
            </w:r>
            <w:r w:rsidR="00A0672F" w:rsidRPr="00C16D55">
              <w:rPr>
                <w:rFonts w:ascii="標楷體" w:eastAsia="標楷體" w:hAnsi="標楷體" w:hint="eastAsia"/>
                <w:bCs/>
                <w:snapToGrid w:val="0"/>
                <w:kern w:val="0"/>
                <w:sz w:val="18"/>
                <w:szCs w:val="18"/>
              </w:rPr>
              <w:t>【</w:t>
            </w:r>
            <w:r w:rsidR="00A0672F">
              <w:rPr>
                <w:rFonts w:ascii="標楷體" w:eastAsia="標楷體" w:hAnsi="標楷體" w:hint="eastAsia"/>
                <w:bCs/>
                <w:snapToGrid w:val="0"/>
                <w:kern w:val="0"/>
                <w:sz w:val="18"/>
                <w:szCs w:val="18"/>
              </w:rPr>
              <w:t>家政</w:t>
            </w:r>
            <w:r w:rsidR="00A0672F" w:rsidRPr="00C16D55">
              <w:rPr>
                <w:rFonts w:ascii="標楷體" w:eastAsia="標楷體" w:hAnsi="標楷體" w:hint="eastAsia"/>
                <w:bCs/>
                <w:snapToGrid w:val="0"/>
                <w:kern w:val="0"/>
                <w:sz w:val="18"/>
                <w:szCs w:val="18"/>
              </w:rPr>
              <w:t>教育】</w:t>
            </w:r>
          </w:p>
          <w:p w:rsidR="00FB5C05" w:rsidRPr="00805195" w:rsidRDefault="00A0672F" w:rsidP="00A0672F">
            <w:pPr>
              <w:spacing w:line="0" w:lineRule="atLeast"/>
              <w:rPr>
                <w:rFonts w:ascii="標楷體" w:eastAsia="標楷體" w:hAnsi="標楷體"/>
                <w:bCs/>
                <w:snapToGrid w:val="0"/>
                <w:sz w:val="20"/>
                <w:szCs w:val="20"/>
              </w:rPr>
            </w:pPr>
            <w:r w:rsidRPr="0049289D">
              <w:rPr>
                <w:rFonts w:ascii="標楷體" w:eastAsia="標楷體" w:hAnsi="標楷體" w:hint="eastAsia"/>
                <w:color w:val="000000"/>
                <w:sz w:val="18"/>
                <w:szCs w:val="18"/>
              </w:rPr>
              <w:t>【環境教育】</w:t>
            </w:r>
            <w:r w:rsidRPr="00D50A54">
              <w:rPr>
                <w:rFonts w:ascii="標楷體" w:eastAsia="標楷體" w:hAnsi="標楷體" w:hint="eastAsia"/>
                <w:sz w:val="20"/>
                <w:szCs w:val="20"/>
              </w:rPr>
              <w:t>【生涯發展教育】</w:t>
            </w:r>
            <w:r w:rsidRPr="005A1112">
              <w:rPr>
                <w:rFonts w:ascii="標楷體" w:eastAsia="標楷體" w:hAnsi="標楷體" w:hint="eastAsia"/>
                <w:color w:val="000000"/>
                <w:sz w:val="20"/>
                <w:szCs w:val="20"/>
              </w:rPr>
              <w:t>【資訊教育】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臺灣的產業(二)</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A0672F">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【資訊教育】【環境教育】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日治時期的社會與文化</w:t>
            </w:r>
          </w:p>
          <w:p w:rsidR="00FB5C05" w:rsidRPr="005A1112" w:rsidRDefault="00FB5C05" w:rsidP="00A0672F">
            <w:pPr>
              <w:ind w:left="57" w:right="57"/>
              <w:jc w:val="both"/>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性別平等教育】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社會規範</w:t>
            </w: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【性別平等教育】</w:t>
            </w: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【人權教育】【生涯發展】</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第三章：生命的演變</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‧3-2演化的證據(2)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‧3-3生物的演化(1)</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․7-3資訊傳播處理的方式(1)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貳、人間心曲</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2.小人物大故事</w:t>
            </w:r>
          </w:p>
          <w:p w:rsidR="00DC20F7" w:rsidRPr="00DC20F7" w:rsidRDefault="00DC20F7" w:rsidP="006F1052">
            <w:pPr>
              <w:spacing w:line="0" w:lineRule="atLeast"/>
              <w:jc w:val="both"/>
              <w:rPr>
                <w:rFonts w:ascii="標楷體" w:eastAsia="標楷體" w:hAnsi="標楷體"/>
                <w:bCs/>
                <w:snapToGrid w:val="0"/>
                <w:sz w:val="20"/>
                <w:szCs w:val="20"/>
              </w:rPr>
            </w:pPr>
            <w:r w:rsidRPr="00DC20F7">
              <w:rPr>
                <w:rFonts w:ascii="標楷體" w:eastAsia="標楷體" w:hAnsi="標楷體" w:hint="eastAsia"/>
                <w:bCs/>
                <w:snapToGrid w:val="0"/>
                <w:kern w:val="0"/>
                <w:sz w:val="18"/>
                <w:szCs w:val="18"/>
              </w:rPr>
              <w:t>【生涯發展教育】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第二篇快樂青春行</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2章情緒與壓力調適</w:t>
            </w:r>
          </w:p>
        </w:tc>
        <w:tc>
          <w:tcPr>
            <w:tcW w:w="1416" w:type="dxa"/>
          </w:tcPr>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rPr>
              <w:t>主題二 美好的生活</w:t>
            </w:r>
          </w:p>
          <w:p w:rsidR="00FB5C05" w:rsidRPr="00FB5C05" w:rsidRDefault="00FB5C05" w:rsidP="006F1052">
            <w:pPr>
              <w:spacing w:line="0" w:lineRule="atLeast"/>
              <w:rPr>
                <w:rFonts w:ascii="標楷體" w:eastAsia="標楷體" w:hAnsi="標楷體"/>
                <w:sz w:val="20"/>
                <w:szCs w:val="20"/>
                <w:lang w:val="en-GB"/>
              </w:rPr>
            </w:pPr>
            <w:r w:rsidRPr="00FB5C05">
              <w:rPr>
                <w:rFonts w:ascii="標楷體" w:eastAsia="標楷體" w:hAnsi="標楷體" w:hint="eastAsia"/>
                <w:sz w:val="20"/>
                <w:szCs w:val="20"/>
                <w:lang w:val="en-GB"/>
              </w:rPr>
              <w:t>生命教育課程生涯檔案製作</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【生涯】【生命】</w:t>
            </w:r>
          </w:p>
        </w:tc>
      </w:tr>
      <w:tr w:rsidR="00FB5C05" w:rsidRPr="00F2343D" w:rsidTr="005C0B35">
        <w:trPr>
          <w:trHeight w:val="1840"/>
          <w:jc w:val="center"/>
        </w:trPr>
        <w:tc>
          <w:tcPr>
            <w:tcW w:w="748" w:type="dxa"/>
            <w:vAlign w:val="center"/>
          </w:tcPr>
          <w:p w:rsidR="00FB5C05" w:rsidRPr="00580840" w:rsidRDefault="00FB5C05" w:rsidP="005C0B35">
            <w:pPr>
              <w:pStyle w:val="aff3"/>
              <w:jc w:val="center"/>
            </w:pPr>
            <w:r w:rsidRPr="00580840">
              <w:rPr>
                <w:rFonts w:hint="eastAsia"/>
              </w:rPr>
              <w:lastRenderedPageBreak/>
              <w:t>10</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04/08〜04/14</w:t>
            </w:r>
          </w:p>
        </w:tc>
        <w:tc>
          <w:tcPr>
            <w:tcW w:w="1316" w:type="dxa"/>
          </w:tcPr>
          <w:p w:rsidR="00FB5C05" w:rsidRPr="00720A8E" w:rsidRDefault="00720A8E" w:rsidP="005A1EDA">
            <w:pPr>
              <w:spacing w:line="0" w:lineRule="atLeast"/>
              <w:rPr>
                <w:rFonts w:ascii="標楷體" w:eastAsia="標楷體" w:hAnsi="標楷體"/>
                <w:color w:val="000000"/>
              </w:rPr>
            </w:pPr>
            <w:r w:rsidRPr="00720A8E">
              <w:rPr>
                <w:rFonts w:ascii="標楷體" w:eastAsia="標楷體" w:hAnsi="標楷體" w:hint="eastAsia"/>
              </w:rPr>
              <w:t>科學教育週</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六、五柳先生傳</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 xml:space="preserve"> 作文(2)</w:t>
            </w:r>
          </w:p>
          <w:p w:rsidR="00FB5C05" w:rsidRPr="00AB180A" w:rsidRDefault="00FB5C05" w:rsidP="00DE12D3">
            <w:pPr>
              <w:pStyle w:val="aff6"/>
              <w:numPr>
                <w:ilvl w:val="0"/>
                <w:numId w:val="23"/>
              </w:numPr>
              <w:spacing w:line="0" w:lineRule="atLeast"/>
              <w:ind w:leftChars="0"/>
              <w:rPr>
                <w:rFonts w:ascii="標楷體" w:eastAsia="標楷體" w:hAnsi="標楷體"/>
                <w:sz w:val="20"/>
                <w:szCs w:val="20"/>
              </w:rPr>
            </w:pPr>
            <w:r w:rsidRPr="00AB180A">
              <w:rPr>
                <w:rFonts w:ascii="標楷體" w:eastAsia="標楷體" w:hAnsi="標楷體" w:hint="eastAsia"/>
                <w:sz w:val="20"/>
                <w:szCs w:val="20"/>
              </w:rPr>
              <w:t>背影</w:t>
            </w:r>
            <w:r w:rsidRPr="00AB180A">
              <w:rPr>
                <w:rFonts w:ascii="標楷體" w:eastAsia="標楷體" w:hAnsi="標楷體"/>
                <w:sz w:val="20"/>
                <w:szCs w:val="20"/>
              </w:rPr>
              <w:t>(</w:t>
            </w:r>
            <w:r w:rsidRPr="00AB180A">
              <w:rPr>
                <w:rFonts w:ascii="標楷體" w:eastAsia="標楷體" w:hAnsi="標楷體" w:hint="eastAsia"/>
                <w:sz w:val="20"/>
                <w:szCs w:val="20"/>
              </w:rPr>
              <w:t>1</w:t>
            </w:r>
            <w:r w:rsidRPr="00AB180A">
              <w:rPr>
                <w:rFonts w:ascii="標楷體" w:eastAsia="標楷體" w:hAnsi="標楷體"/>
                <w:sz w:val="20"/>
                <w:szCs w:val="20"/>
              </w:rPr>
              <w:t>)</w:t>
            </w:r>
          </w:p>
          <w:p w:rsidR="00AB180A" w:rsidRPr="00AB180A"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【生涯發展教育】【人權教育】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5 How Much Sugar Do You Need?</w:t>
            </w:r>
          </w:p>
          <w:p w:rsidR="0049289D" w:rsidRPr="0049289D" w:rsidRDefault="0049289D" w:rsidP="001B43AC">
            <w:pPr>
              <w:spacing w:line="0" w:lineRule="atLeast"/>
              <w:rPr>
                <w:rFonts w:ascii="標楷體" w:eastAsia="標楷體" w:hAnsi="標楷體"/>
                <w:bCs/>
                <w:snapToGrid w:val="0"/>
                <w:kern w:val="0"/>
                <w:sz w:val="18"/>
                <w:szCs w:val="18"/>
              </w:rPr>
            </w:pP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比例</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3-1 比例式</w:t>
            </w:r>
          </w:p>
          <w:p w:rsidR="00A0672F" w:rsidRPr="00805195" w:rsidRDefault="00A0672F"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5A1112">
              <w:rPr>
                <w:rFonts w:ascii="標楷體" w:eastAsia="標楷體" w:hAnsi="標楷體" w:hint="eastAsia"/>
                <w:color w:val="000000"/>
                <w:sz w:val="20"/>
                <w:szCs w:val="20"/>
              </w:rPr>
              <w:t>【資訊教育】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臺灣的產業(二)</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B70C4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【資訊教育】【環境教育】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日治時期的社會與文化</w:t>
            </w: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性別平等教育】</w:t>
            </w:r>
          </w:p>
          <w:p w:rsidR="00FB5C05" w:rsidRPr="005A1112" w:rsidRDefault="00FB5C05" w:rsidP="008D2A96">
            <w:pPr>
              <w:spacing w:line="0" w:lineRule="atLeast"/>
              <w:rPr>
                <w:rFonts w:ascii="標楷體" w:eastAsia="標楷體" w:hAnsi="標楷體"/>
                <w:color w:val="000000"/>
                <w:sz w:val="20"/>
                <w:szCs w:val="20"/>
              </w:rPr>
            </w:pP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354450">
              <w:rPr>
                <w:rFonts w:ascii="標楷體" w:eastAsia="標楷體" w:hAnsi="標楷體" w:hint="eastAsia"/>
                <w:color w:val="000000"/>
                <w:sz w:val="20"/>
                <w:szCs w:val="20"/>
              </w:rPr>
              <w:t>3</w:t>
            </w:r>
            <w:r w:rsidRPr="005A1112">
              <w:rPr>
                <w:rFonts w:ascii="標楷體" w:eastAsia="標楷體" w:hAnsi="標楷體" w:hint="eastAsia"/>
                <w:color w:val="000000"/>
                <w:sz w:val="20"/>
                <w:szCs w:val="20"/>
              </w:rPr>
              <w:t>課  社會規範</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【環境教育】【性別平等教育】</w:t>
            </w: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【人權教育】【生涯發展】</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第三章：生命的演變</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‧3-3生物的演化(1)</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第四章：形形色色的生物</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‧4-1生物的命名和分類(2)</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․7-3資訊傳播處理的方式(1)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貳、人間心曲</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2.小人物大故事</w:t>
            </w:r>
          </w:p>
          <w:p w:rsidR="00DC20F7" w:rsidRPr="0034723D" w:rsidRDefault="00DC20F7" w:rsidP="006F1052">
            <w:pPr>
              <w:spacing w:line="0" w:lineRule="atLeast"/>
              <w:jc w:val="both"/>
              <w:rPr>
                <w:rFonts w:ascii="標楷體" w:eastAsia="標楷體" w:hAnsi="標楷體"/>
                <w:bCs/>
                <w:snapToGrid w:val="0"/>
                <w:sz w:val="20"/>
                <w:szCs w:val="20"/>
              </w:rPr>
            </w:pPr>
            <w:r w:rsidRPr="00DC20F7">
              <w:rPr>
                <w:rFonts w:ascii="標楷體" w:eastAsia="標楷體" w:hAnsi="標楷體" w:hint="eastAsia"/>
                <w:bCs/>
                <w:snapToGrid w:val="0"/>
                <w:kern w:val="0"/>
                <w:sz w:val="18"/>
                <w:szCs w:val="18"/>
              </w:rPr>
              <w:t>【生涯發展教育】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1章團隊合作～籃球</w:t>
            </w:r>
          </w:p>
        </w:tc>
        <w:tc>
          <w:tcPr>
            <w:tcW w:w="1416" w:type="dxa"/>
          </w:tcPr>
          <w:p w:rsidR="00FB5C05" w:rsidRPr="00FB5C05" w:rsidRDefault="00FB5C05" w:rsidP="006F1052">
            <w:pPr>
              <w:pStyle w:val="4123"/>
              <w:ind w:left="57" w:firstLine="0"/>
              <w:rPr>
                <w:rFonts w:ascii="標楷體" w:eastAsia="標楷體" w:hAnsi="標楷體"/>
                <w:sz w:val="20"/>
                <w:szCs w:val="20"/>
                <w:lang w:val="en-GB"/>
              </w:rPr>
            </w:pPr>
            <w:r w:rsidRPr="00FB5C05">
              <w:rPr>
                <w:rFonts w:ascii="標楷體" w:eastAsia="標楷體" w:hAnsi="標楷體" w:hint="eastAsia"/>
                <w:sz w:val="20"/>
                <w:szCs w:val="20"/>
              </w:rPr>
              <w:t>主題二</w:t>
            </w:r>
            <w:r w:rsidRPr="00FB5C05">
              <w:rPr>
                <w:rFonts w:ascii="標楷體" w:eastAsia="標楷體" w:hAnsi="標楷體"/>
                <w:sz w:val="20"/>
                <w:szCs w:val="20"/>
              </w:rPr>
              <w:t xml:space="preserve"> </w:t>
            </w:r>
            <w:r w:rsidRPr="00FB5C05">
              <w:rPr>
                <w:rFonts w:ascii="標楷體" w:eastAsia="標楷體" w:hAnsi="標楷體" w:hint="eastAsia"/>
                <w:sz w:val="20"/>
                <w:szCs w:val="20"/>
              </w:rPr>
              <w:t>美好的生活單元六</w:t>
            </w:r>
            <w:r w:rsidRPr="00FB5C05">
              <w:rPr>
                <w:rFonts w:ascii="標楷體" w:eastAsia="標楷體" w:hAnsi="標楷體"/>
                <w:sz w:val="20"/>
                <w:szCs w:val="20"/>
              </w:rPr>
              <w:t xml:space="preserve"> </w:t>
            </w:r>
            <w:r w:rsidRPr="00FB5C05">
              <w:rPr>
                <w:rFonts w:ascii="標楷體" w:eastAsia="標楷體" w:hAnsi="標楷體" w:hint="eastAsia"/>
                <w:sz w:val="20"/>
                <w:szCs w:val="20"/>
              </w:rPr>
              <w:t>吾愛吾家</w:t>
            </w:r>
            <w:r w:rsidRPr="00FB5C05">
              <w:rPr>
                <w:rFonts w:ascii="標楷體" w:eastAsia="標楷體" w:hAnsi="標楷體" w:hint="eastAsia"/>
                <w:sz w:val="20"/>
                <w:szCs w:val="20"/>
                <w:lang w:val="en-GB"/>
              </w:rPr>
              <w:t>活動一</w:t>
            </w:r>
            <w:r w:rsidRPr="00FB5C05">
              <w:rPr>
                <w:rFonts w:ascii="標楷體" w:eastAsia="標楷體" w:hAnsi="標楷體"/>
                <w:sz w:val="20"/>
                <w:szCs w:val="20"/>
                <w:lang w:val="en-GB"/>
              </w:rPr>
              <w:t xml:space="preserve"> </w:t>
            </w:r>
            <w:r w:rsidRPr="00FB5C05">
              <w:rPr>
                <w:rFonts w:ascii="標楷體" w:eastAsia="標楷體" w:hAnsi="標楷體" w:hint="eastAsia"/>
                <w:sz w:val="20"/>
                <w:szCs w:val="20"/>
                <w:lang w:val="en-GB"/>
              </w:rPr>
              <w:t>家庭協奏曲</w:t>
            </w:r>
          </w:p>
          <w:p w:rsidR="00FB5C05" w:rsidRPr="00FB5C05" w:rsidRDefault="00FB5C05" w:rsidP="006F1052">
            <w:pPr>
              <w:pStyle w:val="4123"/>
              <w:ind w:left="57" w:firstLine="0"/>
              <w:rPr>
                <w:rFonts w:ascii="標楷體" w:eastAsia="標楷體" w:hAnsi="標楷體"/>
                <w:sz w:val="20"/>
                <w:szCs w:val="20"/>
                <w:lang w:val="en-GB"/>
              </w:rPr>
            </w:pPr>
            <w:r w:rsidRPr="00FB5C05">
              <w:rPr>
                <w:rFonts w:ascii="標楷體" w:eastAsia="標楷體" w:hAnsi="標楷體" w:hint="eastAsia"/>
                <w:color w:val="000000"/>
                <w:sz w:val="20"/>
                <w:szCs w:val="20"/>
              </w:rPr>
              <w:t>【家庭】</w:t>
            </w:r>
          </w:p>
        </w:tc>
      </w:tr>
      <w:tr w:rsidR="00FB5C05" w:rsidRPr="00F2343D" w:rsidTr="005C0B35">
        <w:trPr>
          <w:trHeight w:val="1596"/>
          <w:jc w:val="center"/>
        </w:trPr>
        <w:tc>
          <w:tcPr>
            <w:tcW w:w="748" w:type="dxa"/>
            <w:vAlign w:val="center"/>
          </w:tcPr>
          <w:p w:rsidR="00FB5C05" w:rsidRPr="00580840" w:rsidRDefault="00FB5C05" w:rsidP="005C0B35">
            <w:pPr>
              <w:pStyle w:val="aff3"/>
              <w:jc w:val="center"/>
            </w:pPr>
            <w:r w:rsidRPr="00580840">
              <w:rPr>
                <w:rFonts w:hint="eastAsia"/>
              </w:rPr>
              <w:t>11</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04/15〜04/21</w:t>
            </w:r>
          </w:p>
        </w:tc>
        <w:tc>
          <w:tcPr>
            <w:tcW w:w="1316" w:type="dxa"/>
          </w:tcPr>
          <w:p w:rsidR="00FB5C05" w:rsidRPr="00720A8E" w:rsidRDefault="00720A8E" w:rsidP="005A1EDA">
            <w:pPr>
              <w:spacing w:line="0" w:lineRule="atLeast"/>
              <w:rPr>
                <w:rFonts w:ascii="標楷體" w:eastAsia="標楷體" w:hAnsi="標楷體"/>
                <w:color w:val="000000"/>
              </w:rPr>
            </w:pPr>
            <w:r w:rsidRPr="00720A8E">
              <w:rPr>
                <w:rFonts w:ascii="標楷體" w:eastAsia="標楷體" w:hAnsi="標楷體" w:hint="eastAsia"/>
              </w:rPr>
              <w:t>作業普查週</w:t>
            </w:r>
          </w:p>
        </w:tc>
        <w:tc>
          <w:tcPr>
            <w:tcW w:w="1274" w:type="dxa"/>
          </w:tcPr>
          <w:p w:rsidR="00FB5C05" w:rsidRPr="00AB180A" w:rsidRDefault="00FB5C05" w:rsidP="00DE12D3">
            <w:pPr>
              <w:pStyle w:val="aff6"/>
              <w:numPr>
                <w:ilvl w:val="0"/>
                <w:numId w:val="23"/>
              </w:numPr>
              <w:spacing w:line="0" w:lineRule="atLeast"/>
              <w:ind w:leftChars="0"/>
              <w:rPr>
                <w:rFonts w:ascii="標楷體" w:eastAsia="標楷體" w:hAnsi="標楷體"/>
                <w:sz w:val="20"/>
                <w:szCs w:val="20"/>
              </w:rPr>
            </w:pPr>
            <w:r w:rsidRPr="00AB180A">
              <w:rPr>
                <w:rFonts w:ascii="標楷體" w:eastAsia="標楷體" w:hAnsi="標楷體" w:hint="eastAsia"/>
                <w:sz w:val="20"/>
                <w:szCs w:val="20"/>
              </w:rPr>
              <w:t>背影</w:t>
            </w:r>
            <w:r w:rsidRPr="00AB180A">
              <w:rPr>
                <w:rFonts w:ascii="標楷體" w:eastAsia="標楷體" w:hAnsi="標楷體"/>
                <w:sz w:val="20"/>
                <w:szCs w:val="20"/>
              </w:rPr>
              <w:t>(</w:t>
            </w:r>
            <w:r w:rsidRPr="00AB180A">
              <w:rPr>
                <w:rFonts w:ascii="標楷體" w:eastAsia="標楷體" w:hAnsi="標楷體" w:hint="eastAsia"/>
                <w:sz w:val="20"/>
                <w:szCs w:val="20"/>
              </w:rPr>
              <w:t>5</w:t>
            </w:r>
            <w:r w:rsidRPr="00AB180A">
              <w:rPr>
                <w:rFonts w:ascii="標楷體" w:eastAsia="標楷體" w:hAnsi="標楷體"/>
                <w:sz w:val="20"/>
                <w:szCs w:val="20"/>
              </w:rPr>
              <w:t>)</w:t>
            </w:r>
          </w:p>
          <w:p w:rsidR="00AB180A" w:rsidRPr="00AB180A" w:rsidRDefault="00AB180A" w:rsidP="00AB180A">
            <w:pPr>
              <w:pStyle w:val="aff3"/>
              <w:rPr>
                <w:rFonts w:ascii="標楷體" w:hAnsi="標楷體"/>
                <w:sz w:val="20"/>
                <w:szCs w:val="20"/>
              </w:rPr>
            </w:pPr>
            <w:r w:rsidRPr="00AB180A">
              <w:rPr>
                <w:rFonts w:ascii="標楷體" w:hAnsi="標楷體" w:hint="eastAsia"/>
                <w:sz w:val="20"/>
                <w:szCs w:val="20"/>
              </w:rPr>
              <w:t>【人權教育】</w:t>
            </w:r>
          </w:p>
          <w:p w:rsidR="00AB180A" w:rsidRPr="00AB180A"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【家政教育】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5 How Much Sugar Do You Need?</w:t>
            </w:r>
          </w:p>
          <w:p w:rsidR="0049289D" w:rsidRPr="001B43AC" w:rsidRDefault="0049289D" w:rsidP="001B43AC">
            <w:pPr>
              <w:spacing w:line="0" w:lineRule="atLeast"/>
              <w:rPr>
                <w:bCs/>
                <w:snapToGrid w:val="0"/>
                <w:sz w:val="20"/>
                <w:szCs w:val="20"/>
              </w:rPr>
            </w:pP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比例</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3-1 比例式</w:t>
            </w:r>
          </w:p>
          <w:p w:rsidR="00A0672F" w:rsidRPr="00805195" w:rsidRDefault="00A0672F"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5A1112">
              <w:rPr>
                <w:rFonts w:ascii="標楷體" w:eastAsia="標楷體" w:hAnsi="標楷體" w:hint="eastAsia"/>
                <w:color w:val="000000"/>
                <w:sz w:val="20"/>
                <w:szCs w:val="20"/>
              </w:rPr>
              <w:t>【資訊教育】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第一單元  臺灣的人文環境與區域發展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4</w:t>
            </w:r>
            <w:r w:rsidRPr="005A1112">
              <w:rPr>
                <w:rFonts w:ascii="標楷體" w:eastAsia="標楷體" w:hAnsi="標楷體" w:hint="eastAsia"/>
                <w:color w:val="000000"/>
                <w:sz w:val="20"/>
                <w:szCs w:val="20"/>
              </w:rPr>
              <w:t>課  聚落與交通</w:t>
            </w:r>
          </w:p>
          <w:p w:rsidR="00FB5C05" w:rsidRPr="005A1112" w:rsidRDefault="00FB5C05" w:rsidP="00B70C4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【環境教育】【資訊教育】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第二單元  臺灣的歷史(下)</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4</w:t>
            </w:r>
            <w:r w:rsidRPr="005A1112">
              <w:rPr>
                <w:rFonts w:ascii="標楷體" w:eastAsia="標楷體" w:hAnsi="標楷體" w:hint="eastAsia"/>
                <w:color w:val="000000"/>
                <w:sz w:val="20"/>
                <w:szCs w:val="20"/>
              </w:rPr>
              <w:t>課  戰後臺灣的政治變遷</w:t>
            </w:r>
          </w:p>
          <w:p w:rsidR="00FB5C05" w:rsidRPr="005A1112" w:rsidRDefault="00FB5C05" w:rsidP="00B70C46">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第三單元  社會生活</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4</w:t>
            </w:r>
            <w:r w:rsidRPr="005A1112">
              <w:rPr>
                <w:rFonts w:ascii="標楷體" w:eastAsia="標楷體" w:hAnsi="標楷體" w:hint="eastAsia"/>
                <w:color w:val="000000"/>
                <w:sz w:val="20"/>
                <w:szCs w:val="20"/>
              </w:rPr>
              <w:t>課  社會中的文化</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jc w:val="both"/>
              <w:rPr>
                <w:rFonts w:ascii="標楷體" w:eastAsia="標楷體" w:hAnsi="標楷體"/>
                <w:color w:val="000000"/>
                <w:sz w:val="20"/>
                <w:szCs w:val="20"/>
              </w:rPr>
            </w:pPr>
            <w:r w:rsidRPr="005A1112">
              <w:rPr>
                <w:rFonts w:ascii="標楷體" w:eastAsia="標楷體" w:hAnsi="標楷體" w:hint="eastAsia"/>
                <w:color w:val="000000"/>
                <w:sz w:val="20"/>
                <w:szCs w:val="20"/>
              </w:rPr>
              <w:t>【人權教育】【家政教育】</w:t>
            </w:r>
          </w:p>
          <w:p w:rsidR="00FB5C05" w:rsidRPr="005A1112" w:rsidRDefault="00FB5C05" w:rsidP="008D2A96">
            <w:pPr>
              <w:spacing w:line="0" w:lineRule="atLeast"/>
              <w:rPr>
                <w:rFonts w:ascii="標楷體" w:eastAsia="標楷體" w:hAnsi="標楷體"/>
                <w:color w:val="000000"/>
                <w:sz w:val="20"/>
                <w:szCs w:val="20"/>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第四章：形形色色的生物</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‧4-1生物的命名和分類(2)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‧4-2原核生物界 (1)</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․7-3資訊傳播處理的方式(1)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貳、人間心曲</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3.其實我懂你的心</w:t>
            </w:r>
          </w:p>
          <w:p w:rsidR="00DC20F7" w:rsidRPr="005A1112" w:rsidRDefault="00DC20F7" w:rsidP="00DC20F7">
            <w:pPr>
              <w:ind w:left="57" w:right="57"/>
              <w:rPr>
                <w:rFonts w:ascii="標楷體" w:eastAsia="標楷體" w:hAnsi="標楷體"/>
                <w:color w:val="000000"/>
                <w:sz w:val="20"/>
                <w:szCs w:val="20"/>
              </w:rPr>
            </w:pPr>
            <w:r w:rsidRPr="00DC20F7">
              <w:rPr>
                <w:rFonts w:ascii="標楷體" w:eastAsia="標楷體" w:hAnsi="標楷體" w:hint="eastAsia"/>
                <w:bCs/>
                <w:snapToGrid w:val="0"/>
                <w:kern w:val="0"/>
                <w:sz w:val="18"/>
                <w:szCs w:val="18"/>
              </w:rPr>
              <w:t>【生涯發展教育】</w:t>
            </w: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sidRPr="00DC20F7">
              <w:rPr>
                <w:rFonts w:ascii="標楷體" w:eastAsia="標楷體" w:hAnsi="標楷體" w:hint="eastAsia"/>
                <w:color w:val="000000"/>
                <w:sz w:val="18"/>
                <w:szCs w:val="18"/>
              </w:rPr>
              <w:t>環境教育】</w:t>
            </w:r>
            <w:r w:rsidRPr="00DC20F7">
              <w:rPr>
                <w:rFonts w:ascii="標楷體" w:eastAsia="標楷體" w:hAnsi="標楷體" w:hint="eastAsia"/>
                <w:bCs/>
                <w:snapToGrid w:val="0"/>
                <w:kern w:val="0"/>
                <w:sz w:val="18"/>
                <w:szCs w:val="18"/>
              </w:rPr>
              <w:t>【性別平等教育】</w:t>
            </w:r>
          </w:p>
          <w:p w:rsidR="00DC20F7" w:rsidRPr="00DC20F7" w:rsidRDefault="00DC20F7" w:rsidP="006F1052">
            <w:pPr>
              <w:spacing w:line="0" w:lineRule="atLeast"/>
              <w:jc w:val="both"/>
              <w:rPr>
                <w:rFonts w:ascii="標楷體" w:eastAsia="標楷體" w:hAnsi="標楷體"/>
                <w:bCs/>
                <w:snapToGrid w:val="0"/>
                <w:sz w:val="20"/>
                <w:szCs w:val="20"/>
              </w:rPr>
            </w:pP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r w:rsidRPr="00FA3E23">
              <w:rPr>
                <w:rFonts w:ascii="標楷體" w:eastAsia="標楷體" w:hAnsi="標楷體"/>
                <w:bCs/>
                <w:snapToGrid w:val="0"/>
                <w:sz w:val="20"/>
                <w:szCs w:val="20"/>
              </w:rPr>
              <w:tab/>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1章團隊合作～籃球</w:t>
            </w:r>
          </w:p>
        </w:tc>
        <w:tc>
          <w:tcPr>
            <w:tcW w:w="1416" w:type="dxa"/>
          </w:tcPr>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rPr>
              <w:t>主題二</w:t>
            </w:r>
            <w:r w:rsidRPr="00FB5C05">
              <w:rPr>
                <w:rFonts w:ascii="標楷體" w:eastAsia="標楷體" w:hAnsi="標楷體"/>
                <w:sz w:val="20"/>
                <w:szCs w:val="20"/>
              </w:rPr>
              <w:t xml:space="preserve"> </w:t>
            </w:r>
            <w:r w:rsidRPr="00FB5C05">
              <w:rPr>
                <w:rFonts w:ascii="標楷體" w:eastAsia="標楷體" w:hAnsi="標楷體" w:hint="eastAsia"/>
                <w:sz w:val="20"/>
                <w:szCs w:val="20"/>
              </w:rPr>
              <w:t>美好的生活單元六</w:t>
            </w:r>
            <w:r w:rsidRPr="00FB5C05">
              <w:rPr>
                <w:rFonts w:ascii="標楷體" w:eastAsia="標楷體" w:hAnsi="標楷體"/>
                <w:sz w:val="20"/>
                <w:szCs w:val="20"/>
              </w:rPr>
              <w:t xml:space="preserve"> </w:t>
            </w:r>
            <w:r w:rsidRPr="00FB5C05">
              <w:rPr>
                <w:rFonts w:ascii="標楷體" w:eastAsia="標楷體" w:hAnsi="標楷體" w:hint="eastAsia"/>
                <w:sz w:val="20"/>
                <w:szCs w:val="20"/>
              </w:rPr>
              <w:t>吾愛吾家</w:t>
            </w:r>
            <w:r w:rsidRPr="00FB5C05">
              <w:rPr>
                <w:rFonts w:ascii="標楷體" w:eastAsia="標楷體" w:hAnsi="標楷體" w:hint="eastAsia"/>
                <w:sz w:val="20"/>
                <w:szCs w:val="20"/>
                <w:lang w:val="en-GB"/>
              </w:rPr>
              <w:t>活動二 親情加油站</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【家庭】</w:t>
            </w:r>
          </w:p>
        </w:tc>
      </w:tr>
      <w:tr w:rsidR="00FB5C05" w:rsidRPr="00F2343D" w:rsidTr="005C0B35">
        <w:trPr>
          <w:jc w:val="center"/>
        </w:trPr>
        <w:tc>
          <w:tcPr>
            <w:tcW w:w="748" w:type="dxa"/>
            <w:vAlign w:val="center"/>
          </w:tcPr>
          <w:p w:rsidR="00FB5C05" w:rsidRPr="00580840" w:rsidRDefault="00FB5C05" w:rsidP="005C0B35">
            <w:pPr>
              <w:pStyle w:val="aff3"/>
              <w:jc w:val="center"/>
            </w:pPr>
            <w:r w:rsidRPr="00580840">
              <w:rPr>
                <w:rFonts w:hint="eastAsia"/>
              </w:rPr>
              <w:t>12</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04/22〜04/28</w:t>
            </w:r>
          </w:p>
        </w:tc>
        <w:tc>
          <w:tcPr>
            <w:tcW w:w="1316" w:type="dxa"/>
          </w:tcPr>
          <w:p w:rsidR="00FB5C05" w:rsidRPr="00D72D91" w:rsidRDefault="00FB5C05" w:rsidP="005A1EDA">
            <w:pPr>
              <w:spacing w:line="0" w:lineRule="atLeast"/>
              <w:rPr>
                <w:rFonts w:ascii="標楷體" w:eastAsia="標楷體" w:hAnsi="標楷體"/>
                <w:color w:val="000000"/>
              </w:rPr>
            </w:pPr>
            <w:r w:rsidRPr="00D72D91">
              <w:rPr>
                <w:rFonts w:ascii="標楷體" w:eastAsia="標楷體" w:hAnsi="標楷體" w:hint="eastAsia"/>
                <w:color w:val="000000"/>
              </w:rPr>
              <w:t>04/26、27</w:t>
            </w:r>
          </w:p>
          <w:p w:rsidR="00FB5C05" w:rsidRPr="00D72D91" w:rsidRDefault="00D72D91" w:rsidP="005A1EDA">
            <w:pPr>
              <w:spacing w:line="0" w:lineRule="atLeast"/>
              <w:rPr>
                <w:rFonts w:ascii="標楷體" w:eastAsia="標楷體" w:hAnsi="標楷體"/>
                <w:color w:val="000000"/>
              </w:rPr>
            </w:pPr>
            <w:r w:rsidRPr="00D72D91">
              <w:rPr>
                <w:rFonts w:ascii="標楷體" w:eastAsia="標楷體" w:hAnsi="標楷體" w:hint="eastAsia"/>
                <w:color w:val="000000"/>
              </w:rPr>
              <w:t>九年級</w:t>
            </w:r>
            <w:r w:rsidR="00FB5C05" w:rsidRPr="00D72D91">
              <w:rPr>
                <w:rFonts w:ascii="標楷體" w:eastAsia="標楷體" w:hAnsi="標楷體" w:hint="eastAsia"/>
                <w:color w:val="000000"/>
              </w:rPr>
              <w:t>第四次模擬考</w:t>
            </w:r>
          </w:p>
          <w:p w:rsidR="00FB5C05" w:rsidRPr="00D72D91" w:rsidRDefault="00FB5C05" w:rsidP="005A1EDA">
            <w:pPr>
              <w:spacing w:line="0" w:lineRule="atLeast"/>
              <w:rPr>
                <w:rFonts w:ascii="標楷體" w:eastAsia="標楷體" w:hAnsi="標楷體"/>
                <w:color w:val="000000"/>
              </w:rPr>
            </w:pPr>
            <w:r w:rsidRPr="00D72D91">
              <w:rPr>
                <w:rFonts w:ascii="標楷體" w:eastAsia="標楷體" w:hAnsi="標楷體" w:hint="eastAsia"/>
                <w:color w:val="000000"/>
              </w:rPr>
              <w:t>(1〜6冊)</w:t>
            </w:r>
          </w:p>
          <w:p w:rsidR="00720A8E" w:rsidRPr="00D72D91" w:rsidRDefault="00720A8E" w:rsidP="00720A8E">
            <w:pPr>
              <w:pStyle w:val="aff3"/>
              <w:spacing w:line="0" w:lineRule="atLeast"/>
              <w:rPr>
                <w:rFonts w:ascii="標楷體" w:hAnsi="標楷體"/>
                <w:sz w:val="24"/>
                <w:szCs w:val="24"/>
              </w:rPr>
            </w:pPr>
            <w:r w:rsidRPr="00D72D91">
              <w:rPr>
                <w:rFonts w:ascii="標楷體" w:hAnsi="標楷體" w:hint="eastAsia"/>
                <w:sz w:val="24"/>
                <w:szCs w:val="24"/>
              </w:rPr>
              <w:t>環境教育週</w:t>
            </w:r>
          </w:p>
          <w:p w:rsidR="00720A8E" w:rsidRPr="00AC00AD" w:rsidRDefault="00720A8E" w:rsidP="00720A8E">
            <w:pPr>
              <w:spacing w:line="0" w:lineRule="atLeast"/>
              <w:rPr>
                <w:rFonts w:ascii="標楷體" w:eastAsia="標楷體" w:hAnsi="標楷體"/>
                <w:color w:val="000000"/>
                <w:sz w:val="20"/>
                <w:szCs w:val="20"/>
              </w:rPr>
            </w:pPr>
            <w:r w:rsidRPr="00D72D91">
              <w:rPr>
                <w:rFonts w:ascii="標楷體" w:eastAsia="標楷體" w:hAnsi="標楷體" w:hint="eastAsia"/>
              </w:rPr>
              <w:t>生命教育週</w:t>
            </w:r>
          </w:p>
        </w:tc>
        <w:tc>
          <w:tcPr>
            <w:tcW w:w="1274" w:type="dxa"/>
          </w:tcPr>
          <w:p w:rsidR="00FB5C05" w:rsidRPr="00AB180A" w:rsidRDefault="00FB5C05" w:rsidP="00DE12D3">
            <w:pPr>
              <w:pStyle w:val="aff6"/>
              <w:numPr>
                <w:ilvl w:val="0"/>
                <w:numId w:val="23"/>
              </w:numPr>
              <w:spacing w:line="0" w:lineRule="atLeast"/>
              <w:ind w:leftChars="0"/>
              <w:rPr>
                <w:rFonts w:ascii="標楷體" w:eastAsia="標楷體" w:hAnsi="標楷體"/>
                <w:sz w:val="20"/>
                <w:szCs w:val="20"/>
              </w:rPr>
            </w:pPr>
            <w:r w:rsidRPr="00AB180A">
              <w:rPr>
                <w:rFonts w:ascii="標楷體" w:eastAsia="標楷體" w:hAnsi="標楷體" w:hint="eastAsia"/>
                <w:sz w:val="20"/>
                <w:szCs w:val="20"/>
              </w:rPr>
              <w:t>謝天</w:t>
            </w:r>
            <w:r w:rsidRPr="00AB180A">
              <w:rPr>
                <w:rFonts w:ascii="標楷體" w:eastAsia="標楷體" w:hAnsi="標楷體"/>
                <w:sz w:val="20"/>
                <w:szCs w:val="20"/>
              </w:rPr>
              <w:t>(</w:t>
            </w:r>
            <w:r w:rsidRPr="00AB180A">
              <w:rPr>
                <w:rFonts w:ascii="標楷體" w:eastAsia="標楷體" w:hAnsi="標楷體" w:hint="eastAsia"/>
                <w:sz w:val="20"/>
                <w:szCs w:val="20"/>
              </w:rPr>
              <w:t>5</w:t>
            </w:r>
            <w:r w:rsidRPr="00AB180A">
              <w:rPr>
                <w:rFonts w:ascii="標楷體" w:eastAsia="標楷體" w:hAnsi="標楷體"/>
                <w:sz w:val="20"/>
                <w:szCs w:val="20"/>
              </w:rPr>
              <w:t>)</w:t>
            </w:r>
          </w:p>
          <w:p w:rsidR="00AB180A" w:rsidRPr="00AB180A"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【生涯發展教育】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 xml:space="preserve">Unit 6 How Often Do You Take a Bath? </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bCs/>
                <w:snapToGrid w:val="0"/>
                <w:kern w:val="0"/>
                <w:sz w:val="18"/>
                <w:szCs w:val="18"/>
              </w:rPr>
              <w:t>【性別平等教育】</w:t>
            </w:r>
            <w:r w:rsidRPr="0049289D">
              <w:rPr>
                <w:rFonts w:ascii="標楷體" w:eastAsia="標楷體" w:hAnsi="標楷體" w:hint="eastAsia"/>
                <w:color w:val="000000"/>
                <w:sz w:val="18"/>
                <w:szCs w:val="18"/>
              </w:rPr>
              <w:t>【環境教育】</w:t>
            </w:r>
          </w:p>
          <w:p w:rsidR="0049289D" w:rsidRPr="0049289D" w:rsidRDefault="0049289D" w:rsidP="001B43AC">
            <w:pPr>
              <w:spacing w:line="0" w:lineRule="atLeast"/>
              <w:rPr>
                <w:rFonts w:ascii="標楷體" w:eastAsia="標楷體" w:hAnsi="標楷體"/>
                <w:bCs/>
                <w:snapToGrid w:val="0"/>
                <w:sz w:val="20"/>
                <w:szCs w:val="20"/>
              </w:rPr>
            </w:pP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比例</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3-2 連比例</w:t>
            </w:r>
          </w:p>
          <w:p w:rsidR="00A0672F" w:rsidRPr="00805195" w:rsidRDefault="00A0672F"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49289D">
              <w:rPr>
                <w:rFonts w:ascii="標楷體" w:eastAsia="標楷體" w:hAnsi="標楷體" w:hint="eastAsia"/>
                <w:color w:val="000000"/>
                <w:sz w:val="18"/>
                <w:szCs w:val="18"/>
              </w:rPr>
              <w:t>【環境教育】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4</w:t>
            </w:r>
            <w:r w:rsidRPr="005A1112">
              <w:rPr>
                <w:rFonts w:ascii="標楷體" w:eastAsia="標楷體" w:hAnsi="標楷體" w:hint="eastAsia"/>
                <w:color w:val="000000"/>
                <w:sz w:val="20"/>
                <w:szCs w:val="20"/>
              </w:rPr>
              <w:t>課  聚落與交通</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【環境教育】【資訊教育】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4</w:t>
            </w:r>
            <w:r w:rsidRPr="005A1112">
              <w:rPr>
                <w:rFonts w:ascii="標楷體" w:eastAsia="標楷體" w:hAnsi="標楷體" w:hint="eastAsia"/>
                <w:color w:val="000000"/>
                <w:sz w:val="20"/>
                <w:szCs w:val="20"/>
              </w:rPr>
              <w:t>課  戰後臺灣的政治變遷</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B70C46">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4</w:t>
            </w:r>
            <w:r w:rsidRPr="005A1112">
              <w:rPr>
                <w:rFonts w:ascii="標楷體" w:eastAsia="標楷體" w:hAnsi="標楷體" w:hint="eastAsia"/>
                <w:color w:val="000000"/>
                <w:sz w:val="20"/>
                <w:szCs w:val="20"/>
              </w:rPr>
              <w:t>課  社會中的文化</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【人權教育】【家政教育】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第四章：形形色色的生物</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‧4-3原生生物界 (2)</w:t>
            </w:r>
          </w:p>
          <w:p w:rsidR="00FB5C05" w:rsidRPr="002B66CC" w:rsidRDefault="00FB5C05" w:rsidP="00B70C46">
            <w:pPr>
              <w:spacing w:line="0" w:lineRule="atLeast"/>
              <w:ind w:left="198" w:hangingChars="99" w:hanging="198"/>
              <w:rPr>
                <w:rFonts w:ascii="標楷體" w:eastAsia="標楷體" w:hAnsi="標楷體"/>
                <w:sz w:val="20"/>
                <w:szCs w:val="20"/>
              </w:rPr>
            </w:pPr>
            <w:r w:rsidRPr="002B66CC">
              <w:rPr>
                <w:rFonts w:ascii="標楷體" w:eastAsia="標楷體" w:hAnsi="標楷體" w:hint="eastAsia"/>
                <w:sz w:val="20"/>
                <w:szCs w:val="20"/>
              </w:rPr>
              <w:t>‧4-4菌物界 (1)</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․7-4網際網路傳播(1)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參、與自我更接近</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1.心中的畫像</w:t>
            </w:r>
          </w:p>
          <w:p w:rsidR="00DC20F7" w:rsidRPr="00B70C46" w:rsidRDefault="00DC20F7" w:rsidP="00B70C46">
            <w:pPr>
              <w:ind w:left="57" w:right="57"/>
              <w:rPr>
                <w:rFonts w:ascii="標楷體" w:eastAsia="標楷體" w:hAnsi="標楷體"/>
                <w:color w:val="00000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DC20F7">
              <w:rPr>
                <w:rFonts w:ascii="標楷體" w:eastAsia="標楷體" w:hAnsi="標楷體" w:hint="eastAsia"/>
                <w:bCs/>
                <w:snapToGrid w:val="0"/>
                <w:kern w:val="0"/>
                <w:sz w:val="18"/>
                <w:szCs w:val="18"/>
              </w:rPr>
              <w:t>【性別平等教育】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2章跳躍音符～排球</w:t>
            </w:r>
          </w:p>
        </w:tc>
        <w:tc>
          <w:tcPr>
            <w:tcW w:w="1416" w:type="dxa"/>
          </w:tcPr>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rPr>
              <w:t>主題二</w:t>
            </w:r>
            <w:r w:rsidRPr="00FB5C05">
              <w:rPr>
                <w:rFonts w:ascii="標楷體" w:eastAsia="標楷體" w:hAnsi="標楷體"/>
                <w:sz w:val="20"/>
                <w:szCs w:val="20"/>
              </w:rPr>
              <w:t xml:space="preserve"> </w:t>
            </w:r>
            <w:r w:rsidRPr="00FB5C05">
              <w:rPr>
                <w:rFonts w:ascii="標楷體" w:eastAsia="標楷體" w:hAnsi="標楷體" w:hint="eastAsia"/>
                <w:sz w:val="20"/>
                <w:szCs w:val="20"/>
              </w:rPr>
              <w:t>美好的生活單元六</w:t>
            </w:r>
            <w:r w:rsidRPr="00FB5C05">
              <w:rPr>
                <w:rFonts w:ascii="標楷體" w:eastAsia="標楷體" w:hAnsi="標楷體"/>
                <w:sz w:val="20"/>
                <w:szCs w:val="20"/>
              </w:rPr>
              <w:t xml:space="preserve"> </w:t>
            </w:r>
            <w:r w:rsidRPr="00FB5C05">
              <w:rPr>
                <w:rFonts w:ascii="標楷體" w:eastAsia="標楷體" w:hAnsi="標楷體" w:hint="eastAsia"/>
                <w:sz w:val="20"/>
                <w:szCs w:val="20"/>
              </w:rPr>
              <w:t>吾愛吾家</w:t>
            </w:r>
            <w:r w:rsidRPr="00FB5C05">
              <w:rPr>
                <w:rFonts w:ascii="標楷體" w:eastAsia="標楷體" w:hAnsi="標楷體" w:hint="eastAsia"/>
                <w:sz w:val="20"/>
                <w:szCs w:val="20"/>
                <w:lang w:val="en-GB"/>
              </w:rPr>
              <w:t>活動二 親情加油站</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【家庭】</w:t>
            </w:r>
          </w:p>
        </w:tc>
      </w:tr>
      <w:tr w:rsidR="00FB5C05" w:rsidRPr="00F2343D" w:rsidTr="005C0B35">
        <w:trPr>
          <w:trHeight w:val="1799"/>
          <w:jc w:val="center"/>
        </w:trPr>
        <w:tc>
          <w:tcPr>
            <w:tcW w:w="748" w:type="dxa"/>
            <w:vAlign w:val="center"/>
          </w:tcPr>
          <w:p w:rsidR="00FB5C05" w:rsidRPr="00580840" w:rsidRDefault="00FB5C05" w:rsidP="005C0B35">
            <w:pPr>
              <w:pStyle w:val="aff3"/>
              <w:jc w:val="center"/>
            </w:pPr>
            <w:r w:rsidRPr="00580840">
              <w:rPr>
                <w:rFonts w:hint="eastAsia"/>
              </w:rPr>
              <w:lastRenderedPageBreak/>
              <w:t>13</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04/29〜05/05</w:t>
            </w:r>
          </w:p>
        </w:tc>
        <w:tc>
          <w:tcPr>
            <w:tcW w:w="1316" w:type="dxa"/>
          </w:tcPr>
          <w:p w:rsidR="00FB5C05" w:rsidRPr="00AC00AD" w:rsidRDefault="00FB5C05" w:rsidP="005A1EDA">
            <w:pPr>
              <w:spacing w:line="0" w:lineRule="atLeast"/>
              <w:rPr>
                <w:rFonts w:ascii="標楷體" w:eastAsia="標楷體" w:hAnsi="標楷體"/>
                <w:color w:val="000000"/>
                <w:sz w:val="20"/>
                <w:szCs w:val="20"/>
              </w:rPr>
            </w:pP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語文常識</w:t>
            </w:r>
            <w:r w:rsidRPr="00AC00AD">
              <w:rPr>
                <w:rFonts w:ascii="標楷體" w:eastAsia="標楷體" w:hAnsi="標楷體"/>
                <w:sz w:val="20"/>
                <w:szCs w:val="20"/>
              </w:rPr>
              <w:t>(</w:t>
            </w:r>
            <w:r w:rsidRPr="00AC00AD">
              <w:rPr>
                <w:rFonts w:ascii="標楷體" w:eastAsia="標楷體" w:hAnsi="標楷體" w:hint="eastAsia"/>
                <w:sz w:val="20"/>
                <w:szCs w:val="20"/>
              </w:rPr>
              <w:t>二</w:t>
            </w:r>
            <w:r w:rsidRPr="00AC00AD">
              <w:rPr>
                <w:rFonts w:ascii="標楷體" w:eastAsia="標楷體" w:hAnsi="標楷體"/>
                <w:sz w:val="20"/>
                <w:szCs w:val="20"/>
              </w:rPr>
              <w:t>)</w:t>
            </w:r>
            <w:r w:rsidRPr="00AC00AD">
              <w:rPr>
                <w:rFonts w:ascii="標楷體" w:eastAsia="標楷體" w:hAnsi="標楷體" w:hint="eastAsia"/>
                <w:sz w:val="20"/>
                <w:szCs w:val="20"/>
              </w:rPr>
              <w:t>書法欣賞(4</w:t>
            </w:r>
            <w:r w:rsidRPr="00AC00AD">
              <w:rPr>
                <w:rFonts w:ascii="標楷體" w:eastAsia="標楷體" w:hAnsi="標楷體"/>
                <w:sz w:val="20"/>
                <w:szCs w:val="20"/>
              </w:rPr>
              <w:t>)</w:t>
            </w:r>
          </w:p>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複習(1)</w:t>
            </w:r>
          </w:p>
        </w:tc>
        <w:tc>
          <w:tcPr>
            <w:tcW w:w="1274" w:type="dxa"/>
          </w:tcPr>
          <w:p w:rsidR="0049289D" w:rsidRDefault="00FB5C05" w:rsidP="001B43AC">
            <w:pPr>
              <w:spacing w:line="0" w:lineRule="atLeast"/>
              <w:rPr>
                <w:bCs/>
                <w:snapToGrid w:val="0"/>
                <w:sz w:val="20"/>
                <w:szCs w:val="20"/>
              </w:rPr>
            </w:pPr>
            <w:r w:rsidRPr="001B43AC">
              <w:rPr>
                <w:bCs/>
                <w:snapToGrid w:val="0"/>
                <w:sz w:val="20"/>
                <w:szCs w:val="20"/>
              </w:rPr>
              <w:t>Unit 6 How Often Do You Take a Bath?</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bCs/>
                <w:snapToGrid w:val="0"/>
                <w:kern w:val="0"/>
                <w:sz w:val="18"/>
                <w:szCs w:val="18"/>
              </w:rPr>
              <w:t>【性別平等教育】</w:t>
            </w:r>
            <w:r w:rsidRPr="0049289D">
              <w:rPr>
                <w:rFonts w:ascii="標楷體" w:eastAsia="標楷體" w:hAnsi="標楷體" w:hint="eastAsia"/>
                <w:color w:val="000000"/>
                <w:sz w:val="18"/>
                <w:szCs w:val="18"/>
              </w:rPr>
              <w:t>【環境教育】</w:t>
            </w:r>
          </w:p>
          <w:p w:rsidR="00FB5C05" w:rsidRPr="001B43AC" w:rsidRDefault="00FB5C05" w:rsidP="001B43AC">
            <w:pPr>
              <w:spacing w:line="0" w:lineRule="atLeast"/>
              <w:rPr>
                <w:bCs/>
                <w:snapToGrid w:val="0"/>
                <w:sz w:val="20"/>
                <w:szCs w:val="20"/>
              </w:rPr>
            </w:pPr>
            <w:r w:rsidRPr="001B43AC">
              <w:rPr>
                <w:bCs/>
                <w:snapToGrid w:val="0"/>
                <w:sz w:val="20"/>
                <w:szCs w:val="20"/>
              </w:rPr>
              <w:t xml:space="preserve"> </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比例</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3-2 連比例</w:t>
            </w:r>
          </w:p>
          <w:p w:rsidR="00A0672F" w:rsidRPr="00805195" w:rsidRDefault="00A0672F"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49289D">
              <w:rPr>
                <w:rFonts w:ascii="標楷體" w:eastAsia="標楷體" w:hAnsi="標楷體" w:hint="eastAsia"/>
                <w:color w:val="000000"/>
                <w:sz w:val="18"/>
                <w:szCs w:val="18"/>
              </w:rPr>
              <w:t>【環境教育】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Pr="005A1112">
              <w:rPr>
                <w:rFonts w:ascii="標楷體" w:eastAsia="標楷體" w:hAnsi="標楷體" w:hint="eastAsia"/>
                <w:color w:val="000000"/>
                <w:sz w:val="20"/>
                <w:szCs w:val="20"/>
                <w:eastAsianLayout w:id="-1968998656" w:vert="1" w:vertCompress="1"/>
              </w:rPr>
              <w:t>4</w:t>
            </w:r>
            <w:r w:rsidRPr="005A1112">
              <w:rPr>
                <w:rFonts w:ascii="標楷體" w:eastAsia="標楷體" w:hAnsi="標楷體" w:hint="eastAsia"/>
                <w:color w:val="000000"/>
                <w:sz w:val="20"/>
                <w:szCs w:val="20"/>
              </w:rPr>
              <w:t>課  聚落與交通</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【環境教育】【資訊教育】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Pr="005A1112">
              <w:rPr>
                <w:rFonts w:ascii="標楷體" w:eastAsia="標楷體" w:hAnsi="標楷體" w:hint="eastAsia"/>
                <w:color w:val="000000"/>
                <w:sz w:val="20"/>
                <w:szCs w:val="20"/>
                <w:eastAsianLayout w:id="-1968998656" w:vert="1" w:vertCompress="1"/>
              </w:rPr>
              <w:t>4</w:t>
            </w:r>
            <w:r w:rsidRPr="005A1112">
              <w:rPr>
                <w:rFonts w:ascii="標楷體" w:eastAsia="標楷體" w:hAnsi="標楷體" w:hint="eastAsia"/>
                <w:color w:val="000000"/>
                <w:sz w:val="20"/>
                <w:szCs w:val="20"/>
              </w:rPr>
              <w:t>課  戰後臺灣的政治變遷</w:t>
            </w:r>
          </w:p>
          <w:p w:rsidR="00FB5C05" w:rsidRPr="005A1112" w:rsidRDefault="00FB5C05" w:rsidP="00B70C46">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Pr="005A1112">
              <w:rPr>
                <w:rFonts w:ascii="標楷體" w:eastAsia="標楷體" w:hAnsi="標楷體" w:hint="eastAsia"/>
                <w:color w:val="000000"/>
                <w:sz w:val="20"/>
                <w:szCs w:val="20"/>
                <w:eastAsianLayout w:id="-1968998656" w:vert="1" w:vertCompress="1"/>
              </w:rPr>
              <w:t>4</w:t>
            </w:r>
            <w:r w:rsidRPr="005A1112">
              <w:rPr>
                <w:rFonts w:ascii="標楷體" w:eastAsia="標楷體" w:hAnsi="標楷體" w:hint="eastAsia"/>
                <w:color w:val="000000"/>
                <w:sz w:val="20"/>
                <w:szCs w:val="20"/>
              </w:rPr>
              <w:t>課  社會中的文化</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【人權教育】【家政教育】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第四章：形形色色的生物</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‧4-5植物界 (3)</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․7-4網際網路傳播(1)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參、與自我更接近</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1.心中的畫像</w:t>
            </w:r>
          </w:p>
          <w:p w:rsidR="00DC20F7" w:rsidRPr="005A1112" w:rsidRDefault="00DC20F7" w:rsidP="00DC20F7">
            <w:pPr>
              <w:ind w:left="57" w:right="57"/>
              <w:rPr>
                <w:rFonts w:ascii="標楷體" w:eastAsia="標楷體" w:hAnsi="標楷體"/>
                <w:color w:val="00000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DC20F7">
              <w:rPr>
                <w:rFonts w:ascii="標楷體" w:eastAsia="標楷體" w:hAnsi="標楷體" w:hint="eastAsia"/>
                <w:bCs/>
                <w:snapToGrid w:val="0"/>
                <w:kern w:val="0"/>
                <w:sz w:val="18"/>
                <w:szCs w:val="18"/>
              </w:rPr>
              <w:t>【性別平等教育】</w:t>
            </w:r>
          </w:p>
          <w:p w:rsidR="00DC20F7" w:rsidRPr="00DC20F7" w:rsidRDefault="00DC20F7" w:rsidP="006F1052">
            <w:pPr>
              <w:spacing w:line="0" w:lineRule="atLeast"/>
              <w:jc w:val="both"/>
              <w:rPr>
                <w:rFonts w:ascii="標楷體" w:eastAsia="標楷體" w:hAnsi="標楷體"/>
                <w:bCs/>
                <w:snapToGrid w:val="0"/>
                <w:sz w:val="20"/>
                <w:szCs w:val="20"/>
              </w:rPr>
            </w:pP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2章跳躍音符～排球</w:t>
            </w:r>
          </w:p>
        </w:tc>
        <w:tc>
          <w:tcPr>
            <w:tcW w:w="1416" w:type="dxa"/>
          </w:tcPr>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sz w:val="20"/>
                <w:szCs w:val="20"/>
              </w:rPr>
              <w:t>主題二</w:t>
            </w:r>
            <w:r w:rsidRPr="00FB5C05">
              <w:rPr>
                <w:rFonts w:ascii="標楷體" w:eastAsia="標楷體" w:hAnsi="標楷體"/>
                <w:sz w:val="20"/>
                <w:szCs w:val="20"/>
              </w:rPr>
              <w:t xml:space="preserve"> </w:t>
            </w:r>
            <w:r w:rsidRPr="00FB5C05">
              <w:rPr>
                <w:rFonts w:ascii="標楷體" w:eastAsia="標楷體" w:hAnsi="標楷體" w:hint="eastAsia"/>
                <w:sz w:val="20"/>
                <w:szCs w:val="20"/>
              </w:rPr>
              <w:t>美好的生活單元六</w:t>
            </w:r>
            <w:r w:rsidRPr="00FB5C05">
              <w:rPr>
                <w:rFonts w:ascii="標楷體" w:eastAsia="標楷體" w:hAnsi="標楷體"/>
                <w:sz w:val="20"/>
                <w:szCs w:val="20"/>
              </w:rPr>
              <w:t xml:space="preserve"> </w:t>
            </w:r>
            <w:r w:rsidRPr="00FB5C05">
              <w:rPr>
                <w:rFonts w:ascii="標楷體" w:eastAsia="標楷體" w:hAnsi="標楷體" w:hint="eastAsia"/>
                <w:sz w:val="20"/>
                <w:szCs w:val="20"/>
              </w:rPr>
              <w:t>吾愛吾家</w:t>
            </w:r>
            <w:r w:rsidRPr="00FB5C05">
              <w:rPr>
                <w:rFonts w:ascii="標楷體" w:eastAsia="標楷體" w:hAnsi="標楷體" w:hint="eastAsia"/>
                <w:sz w:val="20"/>
                <w:szCs w:val="20"/>
                <w:lang w:val="en-GB"/>
              </w:rPr>
              <w:t>活動三 暖暖親情</w:t>
            </w:r>
          </w:p>
          <w:p w:rsidR="00FB5C05" w:rsidRPr="00FB5C05" w:rsidRDefault="00FB5C05" w:rsidP="006F1052">
            <w:pPr>
              <w:pStyle w:val="4123"/>
              <w:ind w:left="57" w:firstLine="0"/>
              <w:rPr>
                <w:rFonts w:ascii="標楷體" w:eastAsia="標楷體" w:hAnsi="標楷體"/>
                <w:color w:val="000000"/>
                <w:sz w:val="20"/>
                <w:szCs w:val="20"/>
              </w:rPr>
            </w:pPr>
            <w:r w:rsidRPr="00FB5C05">
              <w:rPr>
                <w:rFonts w:ascii="標楷體" w:eastAsia="標楷體" w:hAnsi="標楷體" w:hint="eastAsia"/>
                <w:color w:val="000000"/>
                <w:sz w:val="20"/>
                <w:szCs w:val="20"/>
              </w:rPr>
              <w:t>【家庭】</w:t>
            </w:r>
          </w:p>
        </w:tc>
      </w:tr>
      <w:tr w:rsidR="00FB5C05" w:rsidRPr="00F2343D" w:rsidTr="005C0B35">
        <w:trPr>
          <w:jc w:val="center"/>
        </w:trPr>
        <w:tc>
          <w:tcPr>
            <w:tcW w:w="748" w:type="dxa"/>
            <w:vAlign w:val="center"/>
          </w:tcPr>
          <w:p w:rsidR="00FB5C05" w:rsidRPr="00580840" w:rsidRDefault="00FB5C05" w:rsidP="005C0B35">
            <w:pPr>
              <w:pStyle w:val="aff3"/>
              <w:jc w:val="center"/>
            </w:pPr>
            <w:r w:rsidRPr="00580840">
              <w:rPr>
                <w:rFonts w:hint="eastAsia"/>
              </w:rPr>
              <w:t>14</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05/06〜05/12</w:t>
            </w:r>
          </w:p>
        </w:tc>
        <w:tc>
          <w:tcPr>
            <w:tcW w:w="1316" w:type="dxa"/>
          </w:tcPr>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05/08、09</w:t>
            </w:r>
          </w:p>
          <w:p w:rsidR="00FB5C05"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第二次</w:t>
            </w:r>
            <w:r w:rsidR="00354450">
              <w:rPr>
                <w:rFonts w:ascii="標楷體" w:eastAsia="標楷體" w:hAnsi="標楷體" w:hint="eastAsia"/>
                <w:color w:val="000000"/>
                <w:sz w:val="20"/>
                <w:szCs w:val="20"/>
              </w:rPr>
              <w:t>定期評量</w:t>
            </w:r>
          </w:p>
          <w:p w:rsidR="00720A8E" w:rsidRPr="00720A8E" w:rsidRDefault="00720A8E" w:rsidP="005A1EDA">
            <w:pPr>
              <w:spacing w:line="0" w:lineRule="atLeast"/>
              <w:rPr>
                <w:rFonts w:ascii="標楷體" w:eastAsia="標楷體" w:hAnsi="標楷體"/>
                <w:color w:val="000000"/>
              </w:rPr>
            </w:pPr>
            <w:r w:rsidRPr="00720A8E">
              <w:rPr>
                <w:rFonts w:ascii="標楷體" w:eastAsia="標楷體" w:hAnsi="標楷體" w:hint="eastAsia"/>
              </w:rPr>
              <w:t>孝親家庭月</w:t>
            </w:r>
          </w:p>
        </w:tc>
        <w:tc>
          <w:tcPr>
            <w:tcW w:w="1274" w:type="dxa"/>
          </w:tcPr>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復習評量</w:t>
            </w:r>
          </w:p>
        </w:tc>
        <w:tc>
          <w:tcPr>
            <w:tcW w:w="1274" w:type="dxa"/>
          </w:tcPr>
          <w:p w:rsidR="00FB5C05" w:rsidRPr="001B43AC" w:rsidRDefault="00FB5C05" w:rsidP="001B43AC">
            <w:pPr>
              <w:spacing w:line="0" w:lineRule="atLeast"/>
              <w:rPr>
                <w:bCs/>
                <w:snapToGrid w:val="0"/>
                <w:sz w:val="20"/>
                <w:szCs w:val="20"/>
              </w:rPr>
            </w:pPr>
            <w:r w:rsidRPr="001B43AC">
              <w:rPr>
                <w:bCs/>
                <w:snapToGrid w:val="0"/>
                <w:sz w:val="20"/>
                <w:szCs w:val="20"/>
              </w:rPr>
              <w:t>Review(2)</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3章　比例</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3-3 正比與反比</w:t>
            </w:r>
          </w:p>
          <w:p w:rsidR="00455C95" w:rsidRPr="00455C95" w:rsidRDefault="00455C95" w:rsidP="00455C95">
            <w:pPr>
              <w:pStyle w:val="4123"/>
              <w:tabs>
                <w:tab w:val="clear" w:pos="142"/>
              </w:tabs>
              <w:spacing w:line="240" w:lineRule="auto"/>
              <w:ind w:left="57" w:firstLine="0"/>
              <w:jc w:val="left"/>
              <w:rPr>
                <w:rFonts w:ascii="標楷體" w:eastAsia="標楷體" w:hAnsi="標楷體"/>
                <w:color w:val="00000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49289D">
              <w:rPr>
                <w:rFonts w:ascii="標楷體" w:eastAsia="標楷體" w:hAnsi="標楷體" w:hint="eastAsia"/>
                <w:color w:val="000000"/>
                <w:sz w:val="18"/>
                <w:szCs w:val="18"/>
              </w:rPr>
              <w:t>【環境教育】</w:t>
            </w:r>
            <w:r w:rsidRPr="005A1112">
              <w:rPr>
                <w:rFonts w:ascii="標楷體" w:eastAsia="標楷體" w:hAnsi="標楷體" w:hint="eastAsia"/>
                <w:color w:val="000000"/>
                <w:sz w:val="20"/>
                <w:szCs w:val="20"/>
              </w:rPr>
              <w:t>【資訊教育】</w:t>
            </w:r>
          </w:p>
        </w:tc>
        <w:tc>
          <w:tcPr>
            <w:tcW w:w="1050" w:type="dxa"/>
          </w:tcPr>
          <w:p w:rsidR="00FB5C05" w:rsidRPr="00354450" w:rsidRDefault="00FB5C05"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第二次</w:t>
            </w:r>
            <w:r w:rsidR="00354450" w:rsidRPr="00354450">
              <w:rPr>
                <w:rFonts w:ascii="標楷體" w:eastAsia="標楷體" w:hAnsi="標楷體" w:hint="eastAsia"/>
                <w:color w:val="000000"/>
                <w:sz w:val="18"/>
                <w:szCs w:val="18"/>
              </w:rPr>
              <w:t>定期評量</w:t>
            </w:r>
          </w:p>
        </w:tc>
        <w:tc>
          <w:tcPr>
            <w:tcW w:w="1008" w:type="dxa"/>
          </w:tcPr>
          <w:p w:rsidR="00FB5C05" w:rsidRPr="00354450" w:rsidRDefault="00FB5C05"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第二次</w:t>
            </w:r>
            <w:r w:rsidR="00354450" w:rsidRPr="00354450">
              <w:rPr>
                <w:rFonts w:ascii="標楷體" w:eastAsia="標楷體" w:hAnsi="標楷體" w:hint="eastAsia"/>
                <w:color w:val="000000"/>
                <w:sz w:val="18"/>
                <w:szCs w:val="18"/>
              </w:rPr>
              <w:t>定期評量</w:t>
            </w:r>
          </w:p>
        </w:tc>
        <w:tc>
          <w:tcPr>
            <w:tcW w:w="980" w:type="dxa"/>
          </w:tcPr>
          <w:p w:rsidR="00FB5C05" w:rsidRPr="00354450" w:rsidRDefault="00FB5C05"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第二次</w:t>
            </w:r>
            <w:r w:rsidR="00354450" w:rsidRPr="00354450">
              <w:rPr>
                <w:rFonts w:ascii="標楷體" w:eastAsia="標楷體" w:hAnsi="標楷體" w:hint="eastAsia"/>
                <w:color w:val="000000"/>
                <w:sz w:val="18"/>
                <w:szCs w:val="18"/>
              </w:rPr>
              <w:t>定期評量</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參、與自我更接近（第一次</w:t>
            </w:r>
            <w:r w:rsidR="00354450">
              <w:rPr>
                <w:rFonts w:ascii="標楷體" w:eastAsia="標楷體" w:hAnsi="標楷體" w:hint="eastAsia"/>
                <w:color w:val="000000"/>
                <w:sz w:val="20"/>
                <w:szCs w:val="20"/>
              </w:rPr>
              <w:t>定期評量</w:t>
            </w:r>
            <w:r w:rsidRPr="0034723D">
              <w:rPr>
                <w:rFonts w:ascii="標楷體" w:eastAsia="標楷體" w:hAnsi="標楷體" w:hint="eastAsia"/>
                <w:bCs/>
                <w:snapToGrid w:val="0"/>
                <w:sz w:val="20"/>
                <w:szCs w:val="20"/>
              </w:rPr>
              <w:t>）</w:t>
            </w:r>
          </w:p>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2.我的音樂寫真</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3章魅力四射～足球</w:t>
            </w:r>
          </w:p>
        </w:tc>
        <w:tc>
          <w:tcPr>
            <w:tcW w:w="1416"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主題三</w:t>
            </w:r>
            <w:r w:rsidRPr="00FB5C05">
              <w:rPr>
                <w:rFonts w:ascii="標楷體" w:eastAsia="標楷體" w:hAnsi="標楷體"/>
                <w:sz w:val="20"/>
                <w:szCs w:val="20"/>
              </w:rPr>
              <w:t xml:space="preserve"> </w:t>
            </w:r>
            <w:r w:rsidRPr="00FB5C05">
              <w:rPr>
                <w:rFonts w:ascii="標楷體" w:eastAsia="標楷體" w:hAnsi="標楷體" w:hint="eastAsia"/>
                <w:sz w:val="20"/>
                <w:szCs w:val="20"/>
              </w:rPr>
              <w:t>迎向休閒單元七</w:t>
            </w:r>
            <w:r w:rsidRPr="00FB5C05">
              <w:rPr>
                <w:rFonts w:ascii="標楷體" w:eastAsia="標楷體" w:hAnsi="標楷體"/>
                <w:sz w:val="20"/>
                <w:szCs w:val="20"/>
              </w:rPr>
              <w:t xml:space="preserve"> </w:t>
            </w:r>
            <w:r w:rsidRPr="00FB5C05">
              <w:rPr>
                <w:rFonts w:ascii="標楷體" w:eastAsia="標楷體" w:hAnsi="標楷體" w:hint="eastAsia"/>
                <w:sz w:val="20"/>
                <w:szCs w:val="20"/>
              </w:rPr>
              <w:t>休閒樂逍遙</w:t>
            </w:r>
          </w:p>
          <w:p w:rsidR="00FB5C05" w:rsidRPr="00FB5C05" w:rsidRDefault="00FB5C05" w:rsidP="006F1052">
            <w:pPr>
              <w:pStyle w:val="4123"/>
              <w:ind w:left="57" w:firstLine="0"/>
              <w:jc w:val="left"/>
              <w:rPr>
                <w:rFonts w:ascii="標楷體" w:eastAsia="標楷體" w:hAnsi="標楷體"/>
                <w:sz w:val="20"/>
                <w:szCs w:val="20"/>
              </w:rPr>
            </w:pPr>
            <w:r w:rsidRPr="00FB5C05">
              <w:rPr>
                <w:rFonts w:ascii="標楷體" w:eastAsia="標楷體" w:hAnsi="標楷體" w:hint="eastAsia"/>
                <w:sz w:val="20"/>
                <w:szCs w:val="20"/>
              </w:rPr>
              <w:t>活動一 休閒繽紛樂</w:t>
            </w:r>
          </w:p>
          <w:p w:rsidR="00FB5C05" w:rsidRPr="00FB5C05" w:rsidRDefault="00FB5C05" w:rsidP="006F1052">
            <w:pPr>
              <w:pStyle w:val="4123"/>
              <w:ind w:left="57" w:firstLine="0"/>
              <w:jc w:val="left"/>
              <w:rPr>
                <w:rFonts w:ascii="標楷體" w:eastAsia="標楷體" w:hAnsi="標楷體"/>
                <w:color w:val="000000"/>
                <w:sz w:val="20"/>
                <w:szCs w:val="20"/>
              </w:rPr>
            </w:pPr>
            <w:r w:rsidRPr="00FB5C05">
              <w:rPr>
                <w:rFonts w:ascii="標楷體" w:eastAsia="標楷體" w:hAnsi="標楷體" w:hint="eastAsia"/>
                <w:color w:val="000000"/>
                <w:sz w:val="20"/>
                <w:szCs w:val="20"/>
              </w:rPr>
              <w:t>【性別】</w:t>
            </w:r>
          </w:p>
        </w:tc>
      </w:tr>
      <w:tr w:rsidR="00FB5C05" w:rsidRPr="00F2343D" w:rsidTr="005C0B35">
        <w:trPr>
          <w:trHeight w:val="1732"/>
          <w:jc w:val="center"/>
        </w:trPr>
        <w:tc>
          <w:tcPr>
            <w:tcW w:w="748" w:type="dxa"/>
            <w:vAlign w:val="center"/>
          </w:tcPr>
          <w:p w:rsidR="00FB5C05" w:rsidRPr="00580840" w:rsidRDefault="00FB5C05" w:rsidP="005C0B35">
            <w:pPr>
              <w:pStyle w:val="aff3"/>
              <w:jc w:val="center"/>
            </w:pPr>
            <w:r w:rsidRPr="00580840">
              <w:rPr>
                <w:rFonts w:hint="eastAsia"/>
              </w:rPr>
              <w:t>15</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05/13〜05/19</w:t>
            </w:r>
          </w:p>
        </w:tc>
        <w:tc>
          <w:tcPr>
            <w:tcW w:w="1316" w:type="dxa"/>
          </w:tcPr>
          <w:p w:rsidR="00FB5C05" w:rsidRPr="00AC00AD" w:rsidRDefault="00FB5C05" w:rsidP="005A1EDA">
            <w:pPr>
              <w:spacing w:line="0" w:lineRule="atLeast"/>
              <w:rPr>
                <w:rFonts w:ascii="標楷體" w:eastAsia="標楷體" w:hAnsi="標楷體"/>
                <w:color w:val="000000"/>
                <w:sz w:val="20"/>
                <w:szCs w:val="20"/>
              </w:rPr>
            </w:pP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九、王藍田食雞子</w:t>
            </w:r>
            <w:r w:rsidRPr="00AC00AD">
              <w:rPr>
                <w:rFonts w:ascii="標楷體" w:eastAsia="標楷體" w:hAnsi="標楷體"/>
                <w:sz w:val="20"/>
                <w:szCs w:val="20"/>
              </w:rPr>
              <w:t>(</w:t>
            </w:r>
            <w:r w:rsidRPr="00AC00AD">
              <w:rPr>
                <w:rFonts w:ascii="標楷體" w:eastAsia="標楷體" w:hAnsi="標楷體" w:hint="eastAsia"/>
                <w:sz w:val="20"/>
                <w:szCs w:val="20"/>
              </w:rPr>
              <w:t>3</w:t>
            </w:r>
            <w:r w:rsidRPr="00AC00AD">
              <w:rPr>
                <w:rFonts w:ascii="標楷體" w:eastAsia="標楷體" w:hAnsi="標楷體"/>
                <w:sz w:val="20"/>
                <w:szCs w:val="20"/>
              </w:rPr>
              <w:t>)</w:t>
            </w:r>
          </w:p>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作文</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AB180A" w:rsidRPr="00AB180A" w:rsidRDefault="00AB180A" w:rsidP="00AB180A">
            <w:pPr>
              <w:pStyle w:val="aff3"/>
              <w:rPr>
                <w:rFonts w:ascii="標楷體" w:hAnsi="標楷體"/>
                <w:sz w:val="20"/>
                <w:szCs w:val="20"/>
              </w:rPr>
            </w:pPr>
            <w:r w:rsidRPr="00AB180A">
              <w:rPr>
                <w:rFonts w:ascii="標楷體" w:hAnsi="標楷體" w:hint="eastAsia"/>
                <w:sz w:val="20"/>
                <w:szCs w:val="20"/>
              </w:rPr>
              <w:t>【環境教育】</w:t>
            </w:r>
          </w:p>
          <w:p w:rsidR="00AB180A" w:rsidRPr="00AC00AD"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【生涯發展教育】【家政教育】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7 It’s on the Third Sunday of June</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bCs/>
                <w:snapToGrid w:val="0"/>
                <w:kern w:val="0"/>
                <w:sz w:val="18"/>
                <w:szCs w:val="18"/>
              </w:rPr>
              <w:t>【性別平等教育】</w:t>
            </w: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9289D" w:rsidRPr="0049289D" w:rsidRDefault="0049289D" w:rsidP="001B43AC">
            <w:pPr>
              <w:spacing w:line="0" w:lineRule="atLeast"/>
              <w:rPr>
                <w:bCs/>
                <w:snapToGrid w:val="0"/>
                <w:sz w:val="20"/>
                <w:szCs w:val="20"/>
              </w:rPr>
            </w:pP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4章 線型函數</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4-1 變數與函數</w:t>
            </w:r>
          </w:p>
          <w:p w:rsidR="00455C95" w:rsidRPr="00805195" w:rsidRDefault="00455C95"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49289D">
              <w:rPr>
                <w:rFonts w:ascii="標楷體" w:eastAsia="標楷體" w:hAnsi="標楷體" w:hint="eastAsia"/>
                <w:color w:val="000000"/>
                <w:sz w:val="18"/>
                <w:szCs w:val="18"/>
              </w:rPr>
              <w:t>【環境教育】</w:t>
            </w:r>
            <w:r w:rsidRPr="005A1112">
              <w:rPr>
                <w:rFonts w:ascii="標楷體" w:eastAsia="標楷體" w:hAnsi="標楷體" w:hint="eastAsia"/>
                <w:color w:val="000000"/>
                <w:sz w:val="20"/>
                <w:szCs w:val="20"/>
              </w:rPr>
              <w:t>【資訊教育】</w:t>
            </w:r>
            <w:r w:rsidRPr="00AB180A">
              <w:rPr>
                <w:rFonts w:ascii="標楷體" w:eastAsia="標楷體" w:hAnsi="標楷體" w:hint="eastAsia"/>
                <w:sz w:val="20"/>
                <w:szCs w:val="20"/>
              </w:rPr>
              <w:t>【生涯發展教育】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第一單元  臺灣的人文環境與區域發展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臺灣的區域特色</w:t>
            </w: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第二單元  臺灣的歷史(下)</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戰後臺灣的外交與兩岸關係</w:t>
            </w:r>
          </w:p>
          <w:p w:rsidR="00FB5C05" w:rsidRPr="005A1112" w:rsidRDefault="00FB5C05" w:rsidP="00B70C46">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第三單元  社會生活</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社會變遷</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10" w:rightChars="10" w:right="24"/>
              <w:rPr>
                <w:rFonts w:ascii="標楷體" w:eastAsia="標楷體" w:hAnsi="標楷體"/>
                <w:color w:val="000000"/>
                <w:sz w:val="20"/>
                <w:szCs w:val="20"/>
              </w:rPr>
            </w:pPr>
            <w:r w:rsidRPr="005A1112">
              <w:rPr>
                <w:rFonts w:ascii="標楷體" w:eastAsia="標楷體" w:hAnsi="標楷體" w:hint="eastAsia"/>
                <w:color w:val="000000"/>
                <w:sz w:val="20"/>
                <w:szCs w:val="20"/>
              </w:rPr>
              <w:t>【環境教育】【性別平等教育】</w:t>
            </w:r>
          </w:p>
          <w:p w:rsidR="00FB5C05" w:rsidRPr="005A1112" w:rsidRDefault="00FB5C05" w:rsidP="008D2A96">
            <w:pPr>
              <w:ind w:left="10" w:rightChars="10" w:right="24"/>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p w:rsidR="00FB5C05" w:rsidRPr="005A1112" w:rsidRDefault="00FB5C05" w:rsidP="008D2A96">
            <w:pPr>
              <w:spacing w:line="0" w:lineRule="atLeast"/>
              <w:rPr>
                <w:rFonts w:ascii="標楷體" w:eastAsia="標楷體" w:hAnsi="標楷體"/>
                <w:color w:val="000000"/>
                <w:sz w:val="20"/>
                <w:szCs w:val="20"/>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第四章：形形色色的生物</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‧4-6動物界 (3)</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․7-4網際網路傳播(1)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參、與自我更親近</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3.與自己對話</w:t>
            </w:r>
          </w:p>
          <w:p w:rsidR="00DC20F7" w:rsidRPr="005A1112" w:rsidRDefault="00DC20F7" w:rsidP="00DC20F7">
            <w:pPr>
              <w:ind w:left="57" w:right="57"/>
              <w:rPr>
                <w:rFonts w:ascii="標楷體" w:eastAsia="標楷體" w:hAnsi="標楷體"/>
                <w:color w:val="00000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DC20F7">
              <w:rPr>
                <w:rFonts w:ascii="標楷體" w:eastAsia="標楷體" w:hAnsi="標楷體" w:hint="eastAsia"/>
                <w:bCs/>
                <w:snapToGrid w:val="0"/>
                <w:kern w:val="0"/>
                <w:sz w:val="18"/>
                <w:szCs w:val="18"/>
              </w:rPr>
              <w:t>【性別平等教育】</w:t>
            </w:r>
          </w:p>
          <w:p w:rsidR="00DC20F7" w:rsidRPr="00DC20F7" w:rsidRDefault="00DC20F7" w:rsidP="006F1052">
            <w:pPr>
              <w:spacing w:line="0" w:lineRule="atLeast"/>
              <w:jc w:val="both"/>
              <w:rPr>
                <w:rFonts w:ascii="標楷體" w:eastAsia="標楷體" w:hAnsi="標楷體"/>
                <w:bCs/>
                <w:snapToGrid w:val="0"/>
                <w:sz w:val="20"/>
                <w:szCs w:val="20"/>
              </w:rPr>
            </w:pP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3章魅力四射～足球</w:t>
            </w:r>
          </w:p>
        </w:tc>
        <w:tc>
          <w:tcPr>
            <w:tcW w:w="1416" w:type="dxa"/>
          </w:tcPr>
          <w:p w:rsidR="00FB5C05" w:rsidRPr="00FB5C05" w:rsidRDefault="00FB5C05" w:rsidP="006F1052">
            <w:pPr>
              <w:pStyle w:val="4123"/>
              <w:ind w:left="57" w:firstLine="0"/>
              <w:jc w:val="left"/>
              <w:rPr>
                <w:rFonts w:ascii="標楷體" w:eastAsia="標楷體" w:hAnsi="標楷體"/>
                <w:sz w:val="20"/>
                <w:szCs w:val="20"/>
              </w:rPr>
            </w:pPr>
            <w:r w:rsidRPr="00FB5C05">
              <w:rPr>
                <w:rFonts w:ascii="標楷體" w:eastAsia="標楷體" w:hAnsi="標楷體" w:hint="eastAsia"/>
                <w:sz w:val="20"/>
                <w:szCs w:val="20"/>
              </w:rPr>
              <w:t>主題三</w:t>
            </w:r>
            <w:r w:rsidRPr="00FB5C05">
              <w:rPr>
                <w:rFonts w:ascii="標楷體" w:eastAsia="標楷體" w:hAnsi="標楷體"/>
                <w:sz w:val="20"/>
                <w:szCs w:val="20"/>
              </w:rPr>
              <w:t xml:space="preserve"> </w:t>
            </w:r>
            <w:r w:rsidRPr="00FB5C05">
              <w:rPr>
                <w:rFonts w:ascii="標楷體" w:eastAsia="標楷體" w:hAnsi="標楷體" w:hint="eastAsia"/>
                <w:sz w:val="20"/>
                <w:szCs w:val="20"/>
              </w:rPr>
              <w:t>迎向休閒單元七</w:t>
            </w:r>
            <w:r w:rsidRPr="00FB5C05">
              <w:rPr>
                <w:rFonts w:ascii="標楷體" w:eastAsia="標楷體" w:hAnsi="標楷體"/>
                <w:sz w:val="20"/>
                <w:szCs w:val="20"/>
              </w:rPr>
              <w:t xml:space="preserve"> </w:t>
            </w:r>
            <w:r w:rsidRPr="00FB5C05">
              <w:rPr>
                <w:rFonts w:ascii="標楷體" w:eastAsia="標楷體" w:hAnsi="標楷體" w:hint="eastAsia"/>
                <w:sz w:val="20"/>
                <w:szCs w:val="20"/>
              </w:rPr>
              <w:t>休閒樂逍遙活動一</w:t>
            </w:r>
            <w:r w:rsidRPr="00FB5C05">
              <w:rPr>
                <w:rFonts w:ascii="標楷體" w:eastAsia="標楷體" w:hAnsi="標楷體"/>
                <w:sz w:val="20"/>
                <w:szCs w:val="20"/>
              </w:rPr>
              <w:t xml:space="preserve"> </w:t>
            </w:r>
            <w:r w:rsidRPr="00FB5C05">
              <w:rPr>
                <w:rFonts w:ascii="標楷體" w:eastAsia="標楷體" w:hAnsi="標楷體" w:hint="eastAsia"/>
                <w:sz w:val="20"/>
                <w:szCs w:val="20"/>
              </w:rPr>
              <w:t>野地的呼喚</w:t>
            </w:r>
          </w:p>
          <w:p w:rsidR="00FB5C05" w:rsidRPr="00FB5C05" w:rsidRDefault="00FB5C05" w:rsidP="006F1052">
            <w:pPr>
              <w:pStyle w:val="4123"/>
              <w:ind w:left="57" w:firstLine="0"/>
              <w:jc w:val="left"/>
              <w:rPr>
                <w:rFonts w:ascii="標楷體" w:eastAsia="標楷體" w:hAnsi="標楷體"/>
                <w:color w:val="000000"/>
                <w:sz w:val="20"/>
                <w:szCs w:val="20"/>
              </w:rPr>
            </w:pPr>
            <w:r w:rsidRPr="00FB5C05">
              <w:rPr>
                <w:rFonts w:ascii="標楷體" w:eastAsia="標楷體" w:hAnsi="標楷體" w:hint="eastAsia"/>
                <w:color w:val="000000"/>
                <w:sz w:val="20"/>
                <w:szCs w:val="20"/>
              </w:rPr>
              <w:t>【生涯】</w:t>
            </w:r>
            <w:r w:rsidRPr="00FB5C05">
              <w:rPr>
                <w:rFonts w:ascii="標楷體" w:eastAsia="標楷體" w:hAnsi="標楷體" w:hint="eastAsia"/>
                <w:bCs/>
                <w:snapToGrid w:val="0"/>
                <w:kern w:val="0"/>
                <w:sz w:val="20"/>
                <w:szCs w:val="20"/>
              </w:rPr>
              <w:t>【環境教育】</w:t>
            </w:r>
          </w:p>
        </w:tc>
      </w:tr>
      <w:tr w:rsidR="00FB5C05" w:rsidRPr="00F2343D" w:rsidTr="005C0B35">
        <w:trPr>
          <w:trHeight w:val="1756"/>
          <w:jc w:val="center"/>
        </w:trPr>
        <w:tc>
          <w:tcPr>
            <w:tcW w:w="748" w:type="dxa"/>
            <w:vAlign w:val="center"/>
          </w:tcPr>
          <w:p w:rsidR="00FB5C05" w:rsidRPr="00580840" w:rsidRDefault="00FB5C05" w:rsidP="005C0B35">
            <w:pPr>
              <w:pStyle w:val="aff3"/>
              <w:jc w:val="center"/>
            </w:pPr>
            <w:r w:rsidRPr="00580840">
              <w:rPr>
                <w:rFonts w:hint="eastAsia"/>
              </w:rPr>
              <w:t>16</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05/20〜05/26</w:t>
            </w:r>
          </w:p>
        </w:tc>
        <w:tc>
          <w:tcPr>
            <w:tcW w:w="1316" w:type="dxa"/>
          </w:tcPr>
          <w:p w:rsidR="00FB5C05" w:rsidRPr="00720A8E" w:rsidRDefault="00720A8E" w:rsidP="005A1EDA">
            <w:pPr>
              <w:spacing w:line="0" w:lineRule="atLeast"/>
              <w:rPr>
                <w:rFonts w:ascii="標楷體" w:eastAsia="標楷體" w:hAnsi="標楷體"/>
                <w:color w:val="000000"/>
              </w:rPr>
            </w:pPr>
            <w:r w:rsidRPr="00720A8E">
              <w:rPr>
                <w:rFonts w:ascii="標楷體" w:eastAsia="標楷體" w:hAnsi="標楷體" w:hint="eastAsia"/>
              </w:rPr>
              <w:t>創意數學週</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九、王藍田食雞子</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十、王冕的少年時代</w:t>
            </w:r>
            <w:r w:rsidRPr="00AC00AD">
              <w:rPr>
                <w:rFonts w:ascii="標楷體" w:eastAsia="標楷體" w:hAnsi="標楷體"/>
                <w:sz w:val="20"/>
                <w:szCs w:val="20"/>
              </w:rPr>
              <w:t>(</w:t>
            </w:r>
            <w:r w:rsidRPr="00AC00AD">
              <w:rPr>
                <w:rFonts w:ascii="標楷體" w:eastAsia="標楷體" w:hAnsi="標楷體" w:hint="eastAsia"/>
                <w:sz w:val="20"/>
                <w:szCs w:val="20"/>
              </w:rPr>
              <w:t>3</w:t>
            </w:r>
            <w:r w:rsidRPr="00AC00AD">
              <w:rPr>
                <w:rFonts w:ascii="標楷體" w:eastAsia="標楷體" w:hAnsi="標楷體"/>
                <w:sz w:val="20"/>
                <w:szCs w:val="20"/>
              </w:rPr>
              <w:t>)</w:t>
            </w:r>
          </w:p>
          <w:p w:rsidR="00AB180A" w:rsidRPr="00AB180A" w:rsidRDefault="00AB180A" w:rsidP="00AB180A">
            <w:pPr>
              <w:pStyle w:val="aff3"/>
              <w:rPr>
                <w:rFonts w:ascii="標楷體" w:hAnsi="標楷體"/>
                <w:sz w:val="20"/>
                <w:szCs w:val="20"/>
              </w:rPr>
            </w:pPr>
            <w:r w:rsidRPr="00AB180A">
              <w:rPr>
                <w:rFonts w:ascii="標楷體" w:hAnsi="標楷體" w:hint="eastAsia"/>
                <w:sz w:val="20"/>
                <w:szCs w:val="20"/>
              </w:rPr>
              <w:t>【環境教育】</w:t>
            </w:r>
          </w:p>
          <w:p w:rsidR="00AB180A" w:rsidRPr="00AC00AD"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【生涯發展教育】【家政教育】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7 It’s on the Third Sunday of June</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bCs/>
                <w:snapToGrid w:val="0"/>
                <w:kern w:val="0"/>
                <w:sz w:val="18"/>
                <w:szCs w:val="18"/>
              </w:rPr>
              <w:t>【性別平等教育】</w:t>
            </w: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9289D" w:rsidRPr="0049289D" w:rsidRDefault="0049289D" w:rsidP="001B43AC">
            <w:pPr>
              <w:spacing w:line="0" w:lineRule="atLeast"/>
              <w:rPr>
                <w:bCs/>
                <w:snapToGrid w:val="0"/>
                <w:sz w:val="20"/>
                <w:szCs w:val="20"/>
              </w:rPr>
            </w:pP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4章　線型函數</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4-2 線型函數與函數圖形</w:t>
            </w:r>
          </w:p>
          <w:p w:rsidR="00455C95" w:rsidRPr="00805195" w:rsidRDefault="00455C95" w:rsidP="00455C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49289D">
              <w:rPr>
                <w:rFonts w:ascii="標楷體" w:eastAsia="標楷體" w:hAnsi="標楷體" w:hint="eastAsia"/>
                <w:color w:val="000000"/>
                <w:sz w:val="18"/>
                <w:szCs w:val="18"/>
              </w:rPr>
              <w:t>【環境教育】</w:t>
            </w:r>
            <w:r w:rsidRPr="00AB180A">
              <w:rPr>
                <w:rFonts w:ascii="標楷體" w:eastAsia="標楷體" w:hAnsi="標楷體" w:hint="eastAsia"/>
                <w:sz w:val="20"/>
                <w:szCs w:val="20"/>
              </w:rPr>
              <w:t>【生涯發展教育】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eastAsianLayout w:id="-1704742144" w:vert="1" w:vertCompress="1"/>
              </w:rPr>
              <w:t>5</w:t>
            </w:r>
            <w:r w:rsidRPr="005A1112">
              <w:rPr>
                <w:rFonts w:ascii="標楷體" w:eastAsia="標楷體" w:hAnsi="標楷體" w:hint="eastAsia"/>
                <w:color w:val="000000"/>
                <w:sz w:val="20"/>
                <w:szCs w:val="20"/>
              </w:rPr>
              <w:t>課  臺灣的區域特色</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戰後臺灣的外交與兩岸關係</w:t>
            </w: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p w:rsidR="00FB5C05" w:rsidRPr="005A1112" w:rsidRDefault="00FB5C05" w:rsidP="008D2A96">
            <w:pPr>
              <w:spacing w:line="0" w:lineRule="atLeast"/>
              <w:rPr>
                <w:rFonts w:ascii="標楷體" w:eastAsia="標楷體" w:hAnsi="標楷體"/>
                <w:color w:val="000000"/>
                <w:sz w:val="20"/>
                <w:szCs w:val="20"/>
              </w:rPr>
            </w:pP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社會變遷</w:t>
            </w:r>
          </w:p>
          <w:p w:rsidR="00FB5C05" w:rsidRPr="005A1112" w:rsidRDefault="00FB5C05" w:rsidP="008D2A96">
            <w:pPr>
              <w:ind w:left="10" w:rightChars="10" w:right="24"/>
              <w:rPr>
                <w:rFonts w:ascii="標楷體" w:eastAsia="標楷體" w:hAnsi="標楷體"/>
                <w:color w:val="000000"/>
                <w:sz w:val="20"/>
                <w:szCs w:val="20"/>
              </w:rPr>
            </w:pPr>
            <w:r w:rsidRPr="005A1112">
              <w:rPr>
                <w:rFonts w:ascii="標楷體" w:eastAsia="標楷體" w:hAnsi="標楷體" w:hint="eastAsia"/>
                <w:color w:val="000000"/>
                <w:sz w:val="20"/>
                <w:szCs w:val="20"/>
              </w:rPr>
              <w:t>【環境教育】【性別平等教育】</w:t>
            </w:r>
          </w:p>
          <w:p w:rsidR="00FB5C05" w:rsidRPr="005A1112" w:rsidRDefault="00FB5C05" w:rsidP="008D2A96">
            <w:pPr>
              <w:ind w:left="10" w:rightChars="10" w:right="24"/>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p w:rsidR="00FB5C05" w:rsidRDefault="00FB5C05" w:rsidP="008D2A96">
            <w:pPr>
              <w:spacing w:line="0" w:lineRule="atLeast"/>
              <w:rPr>
                <w:rFonts w:ascii="標楷體" w:eastAsia="標楷體" w:hAnsi="標楷體"/>
                <w:color w:val="000000"/>
                <w:sz w:val="20"/>
                <w:szCs w:val="20"/>
              </w:rPr>
            </w:pPr>
          </w:p>
          <w:p w:rsidR="00B70C46" w:rsidRPr="005A1112" w:rsidRDefault="00B70C46" w:rsidP="008D2A96">
            <w:pPr>
              <w:spacing w:line="0" w:lineRule="atLeast"/>
              <w:rPr>
                <w:rFonts w:ascii="標楷體" w:eastAsia="標楷體" w:hAnsi="標楷體"/>
                <w:color w:val="000000"/>
                <w:sz w:val="20"/>
                <w:szCs w:val="20"/>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第五章：生物與環境的交互作用</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 xml:space="preserve">‧5-1從族群到生態系(3) </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․7-4網際網路傳播(1)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肆、宗教藝術巡禮</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1.心靈的殿堂</w:t>
            </w:r>
          </w:p>
          <w:p w:rsidR="00DC20F7" w:rsidRPr="005A1112" w:rsidRDefault="00DC20F7" w:rsidP="00DC20F7">
            <w:pPr>
              <w:ind w:left="57" w:right="57"/>
              <w:rPr>
                <w:rFonts w:ascii="標楷體" w:eastAsia="標楷體" w:hAnsi="標楷體"/>
                <w:color w:val="00000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DC20F7">
              <w:rPr>
                <w:rFonts w:ascii="標楷體" w:eastAsia="標楷體" w:hAnsi="標楷體" w:hint="eastAsia"/>
                <w:bCs/>
                <w:snapToGrid w:val="0"/>
                <w:kern w:val="0"/>
                <w:sz w:val="18"/>
                <w:szCs w:val="18"/>
              </w:rPr>
              <w:t>【</w:t>
            </w:r>
            <w:r w:rsidR="00195000">
              <w:rPr>
                <w:rFonts w:ascii="標楷體" w:eastAsia="標楷體" w:hAnsi="標楷體" w:hint="eastAsia"/>
                <w:bCs/>
                <w:snapToGrid w:val="0"/>
                <w:kern w:val="0"/>
                <w:sz w:val="18"/>
                <w:szCs w:val="18"/>
              </w:rPr>
              <w:t>資訊</w:t>
            </w:r>
            <w:r w:rsidRPr="00DC20F7">
              <w:rPr>
                <w:rFonts w:ascii="標楷體" w:eastAsia="標楷體" w:hAnsi="標楷體" w:hint="eastAsia"/>
                <w:bCs/>
                <w:snapToGrid w:val="0"/>
                <w:kern w:val="0"/>
                <w:sz w:val="18"/>
                <w:szCs w:val="18"/>
              </w:rPr>
              <w:t>教育】【</w:t>
            </w:r>
            <w:r>
              <w:rPr>
                <w:rFonts w:ascii="標楷體" w:eastAsia="標楷體" w:hAnsi="標楷體" w:hint="eastAsia"/>
                <w:bCs/>
                <w:snapToGrid w:val="0"/>
                <w:kern w:val="0"/>
                <w:sz w:val="18"/>
                <w:szCs w:val="18"/>
              </w:rPr>
              <w:t>生涯</w:t>
            </w:r>
            <w:r w:rsidRPr="00DC20F7">
              <w:rPr>
                <w:rFonts w:ascii="標楷體" w:eastAsia="標楷體" w:hAnsi="標楷體" w:hint="eastAsia"/>
                <w:bCs/>
                <w:snapToGrid w:val="0"/>
                <w:kern w:val="0"/>
                <w:sz w:val="18"/>
                <w:szCs w:val="18"/>
              </w:rPr>
              <w:t>教育】</w:t>
            </w:r>
          </w:p>
          <w:p w:rsidR="00DC20F7" w:rsidRPr="00DC20F7" w:rsidRDefault="00DC20F7" w:rsidP="006F1052">
            <w:pPr>
              <w:spacing w:line="0" w:lineRule="atLeast"/>
              <w:jc w:val="both"/>
              <w:rPr>
                <w:rFonts w:ascii="標楷體" w:eastAsia="標楷體" w:hAnsi="標楷體"/>
                <w:bCs/>
                <w:snapToGrid w:val="0"/>
                <w:sz w:val="20"/>
                <w:szCs w:val="20"/>
              </w:rPr>
            </w:pP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4章水中蛟龍～捷泳</w:t>
            </w:r>
          </w:p>
        </w:tc>
        <w:tc>
          <w:tcPr>
            <w:tcW w:w="1416" w:type="dxa"/>
          </w:tcPr>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sz w:val="20"/>
                <w:szCs w:val="20"/>
              </w:rPr>
              <w:t>主題三</w:t>
            </w:r>
            <w:r w:rsidRPr="00FB5C05">
              <w:rPr>
                <w:rFonts w:ascii="標楷體" w:eastAsia="標楷體" w:hAnsi="標楷體"/>
                <w:sz w:val="20"/>
                <w:szCs w:val="20"/>
              </w:rPr>
              <w:t xml:space="preserve"> </w:t>
            </w:r>
            <w:r w:rsidRPr="00FB5C05">
              <w:rPr>
                <w:rFonts w:ascii="標楷體" w:eastAsia="標楷體" w:hAnsi="標楷體" w:hint="eastAsia"/>
                <w:sz w:val="20"/>
                <w:szCs w:val="20"/>
              </w:rPr>
              <w:t>迎向休閒單元九 整裝待發</w:t>
            </w:r>
            <w:r w:rsidRPr="00FB5C05">
              <w:rPr>
                <w:rFonts w:ascii="標楷體" w:eastAsia="標楷體" w:hAnsi="標楷體" w:hint="eastAsia"/>
                <w:sz w:val="20"/>
                <w:szCs w:val="20"/>
                <w:lang w:val="en-GB"/>
              </w:rPr>
              <w:t>活動二 野外生火</w:t>
            </w:r>
            <w:r w:rsidRPr="00FB5C05">
              <w:rPr>
                <w:rFonts w:ascii="標楷體" w:eastAsia="標楷體" w:hAnsi="標楷體" w:hint="eastAsia"/>
                <w:bCs/>
                <w:snapToGrid w:val="0"/>
                <w:sz w:val="20"/>
                <w:szCs w:val="20"/>
              </w:rPr>
              <w:t>【環境教育】</w:t>
            </w:r>
          </w:p>
        </w:tc>
      </w:tr>
      <w:tr w:rsidR="00FB5C05" w:rsidRPr="00F2343D" w:rsidTr="005C0B35">
        <w:trPr>
          <w:jc w:val="center"/>
        </w:trPr>
        <w:tc>
          <w:tcPr>
            <w:tcW w:w="748" w:type="dxa"/>
            <w:vAlign w:val="center"/>
          </w:tcPr>
          <w:p w:rsidR="00FB5C05" w:rsidRPr="00580840" w:rsidRDefault="00FB5C05" w:rsidP="005C0B35">
            <w:pPr>
              <w:pStyle w:val="aff3"/>
              <w:jc w:val="center"/>
            </w:pPr>
            <w:r w:rsidRPr="00580840">
              <w:rPr>
                <w:rFonts w:hint="eastAsia"/>
              </w:rPr>
              <w:lastRenderedPageBreak/>
              <w:t>17</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05/27〜06/02</w:t>
            </w:r>
          </w:p>
        </w:tc>
        <w:tc>
          <w:tcPr>
            <w:tcW w:w="1316" w:type="dxa"/>
          </w:tcPr>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06/02、03</w:t>
            </w:r>
          </w:p>
          <w:p w:rsidR="00FB5C05"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基測(暫定)</w:t>
            </w:r>
          </w:p>
          <w:p w:rsidR="00720A8E" w:rsidRPr="00720A8E" w:rsidRDefault="00720A8E" w:rsidP="00720A8E">
            <w:pPr>
              <w:pStyle w:val="aff3"/>
              <w:spacing w:line="0" w:lineRule="atLeast"/>
              <w:rPr>
                <w:rFonts w:ascii="標楷體" w:hAnsi="標楷體"/>
                <w:sz w:val="24"/>
                <w:szCs w:val="24"/>
              </w:rPr>
            </w:pPr>
            <w:r w:rsidRPr="00720A8E">
              <w:rPr>
                <w:rFonts w:ascii="標楷體" w:hAnsi="標楷體" w:hint="eastAsia"/>
                <w:sz w:val="24"/>
                <w:szCs w:val="24"/>
              </w:rPr>
              <w:t>課程評鑑週</w:t>
            </w:r>
          </w:p>
          <w:p w:rsidR="00720A8E" w:rsidRPr="00AC00AD" w:rsidRDefault="00720A8E" w:rsidP="00720A8E">
            <w:pPr>
              <w:spacing w:line="0" w:lineRule="atLeast"/>
              <w:rPr>
                <w:rFonts w:ascii="標楷體" w:eastAsia="標楷體" w:hAnsi="標楷體"/>
                <w:color w:val="000000"/>
                <w:sz w:val="20"/>
                <w:szCs w:val="20"/>
              </w:rPr>
            </w:pPr>
            <w:r w:rsidRPr="00720A8E">
              <w:rPr>
                <w:rFonts w:ascii="標楷體" w:eastAsia="標楷體" w:hAnsi="標楷體" w:hint="eastAsia"/>
              </w:rPr>
              <w:t>作業普查週</w:t>
            </w: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十、王冕的少年時代</w:t>
            </w:r>
            <w:r w:rsidRPr="00AC00AD">
              <w:rPr>
                <w:rFonts w:ascii="標楷體" w:eastAsia="標楷體" w:hAnsi="標楷體"/>
                <w:sz w:val="20"/>
                <w:szCs w:val="20"/>
              </w:rPr>
              <w:t>(</w:t>
            </w:r>
            <w:r w:rsidRPr="00AC00AD">
              <w:rPr>
                <w:rFonts w:ascii="標楷體" w:eastAsia="標楷體" w:hAnsi="標楷體" w:hint="eastAsia"/>
                <w:sz w:val="20"/>
                <w:szCs w:val="20"/>
              </w:rPr>
              <w:t>3</w:t>
            </w:r>
            <w:r w:rsidRPr="00AC00AD">
              <w:rPr>
                <w:rFonts w:ascii="標楷體" w:eastAsia="標楷體" w:hAnsi="標楷體"/>
                <w:sz w:val="20"/>
                <w:szCs w:val="20"/>
              </w:rPr>
              <w:t>)</w:t>
            </w:r>
          </w:p>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十一、兒時記趣(2)</w:t>
            </w:r>
          </w:p>
          <w:p w:rsidR="00AB180A" w:rsidRPr="00AB180A" w:rsidRDefault="00AB180A" w:rsidP="00AB180A">
            <w:pPr>
              <w:pStyle w:val="aff3"/>
              <w:rPr>
                <w:rFonts w:ascii="標楷體" w:hAnsi="標楷體"/>
                <w:sz w:val="20"/>
                <w:szCs w:val="20"/>
              </w:rPr>
            </w:pPr>
            <w:r w:rsidRPr="00AB180A">
              <w:rPr>
                <w:rFonts w:ascii="標楷體" w:hAnsi="標楷體" w:hint="eastAsia"/>
                <w:sz w:val="20"/>
                <w:szCs w:val="20"/>
              </w:rPr>
              <w:t>【環境教育】</w:t>
            </w:r>
          </w:p>
          <w:p w:rsidR="00AB180A" w:rsidRPr="00AC00AD"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【生涯發展教育】【家政教育】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8 I Enjoy Swimming, But I Don’t LikeRunning</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bCs/>
                <w:snapToGrid w:val="0"/>
                <w:kern w:val="0"/>
                <w:sz w:val="18"/>
                <w:szCs w:val="18"/>
              </w:rPr>
              <w:t>【性別平等教育】</w:t>
            </w: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9289D" w:rsidRPr="0049289D" w:rsidRDefault="0049289D" w:rsidP="001B43AC">
            <w:pPr>
              <w:spacing w:line="0" w:lineRule="atLeast"/>
              <w:rPr>
                <w:rFonts w:ascii="標楷體" w:eastAsia="標楷體" w:hAnsi="標楷體"/>
                <w:bCs/>
                <w:snapToGrid w:val="0"/>
                <w:kern w:val="0"/>
                <w:sz w:val="18"/>
                <w:szCs w:val="18"/>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4章　線型函數</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4-2 線型函數與函數圖形</w:t>
            </w:r>
          </w:p>
          <w:p w:rsidR="00455C95" w:rsidRPr="00805195" w:rsidRDefault="00455C95" w:rsidP="00805195">
            <w:pPr>
              <w:spacing w:line="0" w:lineRule="atLeas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49289D">
              <w:rPr>
                <w:rFonts w:ascii="標楷體" w:eastAsia="標楷體" w:hAnsi="標楷體" w:hint="eastAsia"/>
                <w:color w:val="000000"/>
                <w:sz w:val="18"/>
                <w:szCs w:val="18"/>
              </w:rPr>
              <w:t>【環境教育】</w:t>
            </w:r>
            <w:r w:rsidRPr="00AB180A">
              <w:rPr>
                <w:rFonts w:ascii="標楷體" w:eastAsia="標楷體" w:hAnsi="標楷體" w:hint="eastAsia"/>
                <w:sz w:val="20"/>
                <w:szCs w:val="20"/>
              </w:rPr>
              <w:t>【生涯發展教育】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臺灣的區域特色</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戰後臺灣的外交與兩岸關係</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p>
          <w:p w:rsidR="00FB5C05" w:rsidRPr="005A1112" w:rsidRDefault="00FB5C05" w:rsidP="0051203F">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5</w:t>
            </w:r>
            <w:r w:rsidRPr="005A1112">
              <w:rPr>
                <w:rFonts w:ascii="標楷體" w:eastAsia="標楷體" w:hAnsi="標楷體" w:hint="eastAsia"/>
                <w:color w:val="000000"/>
                <w:sz w:val="20"/>
                <w:szCs w:val="20"/>
              </w:rPr>
              <w:t>課  社會變遷</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10" w:rightChars="10" w:right="24"/>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8D2A96">
            <w:pPr>
              <w:ind w:left="10" w:rightChars="10" w:right="24"/>
              <w:rPr>
                <w:rFonts w:ascii="標楷體" w:eastAsia="標楷體" w:hAnsi="標楷體"/>
                <w:color w:val="000000"/>
                <w:sz w:val="20"/>
                <w:szCs w:val="20"/>
              </w:rPr>
            </w:pPr>
            <w:r w:rsidRPr="005A1112">
              <w:rPr>
                <w:rFonts w:ascii="標楷體" w:eastAsia="標楷體" w:hAnsi="標楷體" w:hint="eastAsia"/>
                <w:color w:val="000000"/>
                <w:sz w:val="20"/>
                <w:szCs w:val="20"/>
              </w:rPr>
              <w:t>【性別平等教育】</w:t>
            </w:r>
          </w:p>
          <w:p w:rsidR="00FB5C05" w:rsidRPr="005A1112" w:rsidRDefault="00FB5C05" w:rsidP="0051203F">
            <w:pPr>
              <w:ind w:left="10" w:rightChars="10" w:right="24"/>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第五章：生物與環境的交互作用</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‧5-2生物間的互動關係(2)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‧5-3能量的流動和物質的循環(1)</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․7-4網際網路傳播(1)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肆、宗教藝術巡禮</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2.虔誠的吟頌</w:t>
            </w:r>
          </w:p>
          <w:p w:rsidR="00195000" w:rsidRPr="0034723D" w:rsidRDefault="00195000" w:rsidP="00195000">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環境</w:t>
            </w:r>
            <w:r w:rsidRPr="00DC20F7">
              <w:rPr>
                <w:rFonts w:ascii="標楷體" w:eastAsia="標楷體" w:hAnsi="標楷體" w:hint="eastAsia"/>
                <w:color w:val="00000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4章水中蛟龍～捷泳</w:t>
            </w:r>
          </w:p>
        </w:tc>
        <w:tc>
          <w:tcPr>
            <w:tcW w:w="1416"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color w:val="000000"/>
                <w:sz w:val="20"/>
                <w:szCs w:val="20"/>
              </w:rPr>
              <w:t>(上冊)主題</w:t>
            </w:r>
            <w:r w:rsidRPr="00FB5C05">
              <w:rPr>
                <w:rFonts w:ascii="標楷體" w:eastAsia="標楷體" w:hAnsi="標楷體" w:hint="eastAsia"/>
                <w:sz w:val="20"/>
                <w:szCs w:val="20"/>
              </w:rPr>
              <w:t>三生活自理家單元九料理工作坊</w:t>
            </w:r>
          </w:p>
          <w:p w:rsidR="00FB5C05" w:rsidRPr="00FB5C05" w:rsidRDefault="00FB5C05" w:rsidP="006F1052">
            <w:pPr>
              <w:pStyle w:val="4123"/>
              <w:rPr>
                <w:rFonts w:ascii="標楷體" w:eastAsia="標楷體" w:hAnsi="標楷體"/>
                <w:sz w:val="20"/>
                <w:szCs w:val="20"/>
              </w:rPr>
            </w:pPr>
            <w:r w:rsidRPr="00FB5C05">
              <w:rPr>
                <w:rFonts w:ascii="標楷體" w:eastAsia="標楷體" w:hAnsi="標楷體" w:hint="eastAsia"/>
                <w:sz w:val="20"/>
                <w:szCs w:val="20"/>
              </w:rPr>
              <w:t>9-1 烹飪新天地</w:t>
            </w:r>
          </w:p>
          <w:p w:rsidR="00FB5C05" w:rsidRPr="00FB5C05" w:rsidRDefault="00FB5C05" w:rsidP="006F1052">
            <w:pPr>
              <w:pStyle w:val="4123"/>
              <w:rPr>
                <w:rFonts w:ascii="標楷體" w:eastAsia="標楷體" w:hAnsi="標楷體"/>
                <w:sz w:val="20"/>
                <w:szCs w:val="20"/>
              </w:rPr>
            </w:pPr>
            <w:r w:rsidRPr="00FB5C05">
              <w:rPr>
                <w:rFonts w:ascii="標楷體" w:eastAsia="標楷體" w:hAnsi="標楷體" w:hint="eastAsia"/>
                <w:color w:val="000000"/>
                <w:sz w:val="20"/>
                <w:szCs w:val="20"/>
              </w:rPr>
              <w:t>9-2</w:t>
            </w:r>
            <w:r w:rsidRPr="00FB5C05">
              <w:rPr>
                <w:rFonts w:ascii="標楷體" w:eastAsia="標楷體" w:hAnsi="標楷體" w:hint="eastAsia"/>
                <w:sz w:val="20"/>
                <w:szCs w:val="20"/>
              </w:rPr>
              <w:t>料理新體驗</w:t>
            </w:r>
          </w:p>
          <w:p w:rsidR="00FB5C05" w:rsidRPr="00FB5C05" w:rsidRDefault="00FB5C05" w:rsidP="006F1052">
            <w:pPr>
              <w:pStyle w:val="4123"/>
              <w:rPr>
                <w:rFonts w:ascii="標楷體" w:eastAsia="標楷體" w:hAnsi="標楷體" w:cs="DFKaiShuStd-W5"/>
                <w:kern w:val="0"/>
                <w:sz w:val="20"/>
                <w:szCs w:val="20"/>
              </w:rPr>
            </w:pPr>
            <w:r w:rsidRPr="00FB5C05">
              <w:rPr>
                <w:rFonts w:ascii="標楷體" w:eastAsia="標楷體" w:hAnsi="標楷體" w:hint="eastAsia"/>
                <w:color w:val="000000"/>
                <w:sz w:val="20"/>
                <w:szCs w:val="20"/>
              </w:rPr>
              <w:t>【性別】</w:t>
            </w:r>
            <w:r w:rsidRPr="00FB5C05">
              <w:rPr>
                <w:rFonts w:ascii="標楷體" w:eastAsia="標楷體" w:hAnsi="標楷體" w:hint="eastAsia"/>
                <w:bCs/>
                <w:snapToGrid w:val="0"/>
                <w:kern w:val="0"/>
                <w:sz w:val="20"/>
                <w:szCs w:val="20"/>
              </w:rPr>
              <w:t>【環境教育】</w:t>
            </w:r>
          </w:p>
          <w:p w:rsidR="00FB5C05" w:rsidRPr="00FB5C05" w:rsidRDefault="00FB5C05" w:rsidP="006F1052">
            <w:pPr>
              <w:spacing w:line="0" w:lineRule="atLeast"/>
              <w:rPr>
                <w:rFonts w:ascii="標楷體" w:eastAsia="標楷體" w:hAnsi="標楷體"/>
                <w:color w:val="000000"/>
                <w:sz w:val="20"/>
                <w:szCs w:val="20"/>
              </w:rPr>
            </w:pPr>
          </w:p>
        </w:tc>
      </w:tr>
      <w:tr w:rsidR="00FB5C05" w:rsidRPr="00F2343D" w:rsidTr="005C0B35">
        <w:trPr>
          <w:trHeight w:val="1729"/>
          <w:jc w:val="center"/>
        </w:trPr>
        <w:tc>
          <w:tcPr>
            <w:tcW w:w="748" w:type="dxa"/>
            <w:vAlign w:val="center"/>
          </w:tcPr>
          <w:p w:rsidR="00FB5C05" w:rsidRPr="00580840" w:rsidRDefault="00FB5C05" w:rsidP="005C0B35">
            <w:pPr>
              <w:pStyle w:val="aff3"/>
              <w:jc w:val="center"/>
            </w:pPr>
            <w:r w:rsidRPr="00580840">
              <w:rPr>
                <w:rFonts w:hint="eastAsia"/>
              </w:rPr>
              <w:t>18</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06/03〜06/09</w:t>
            </w:r>
          </w:p>
        </w:tc>
        <w:tc>
          <w:tcPr>
            <w:tcW w:w="1316" w:type="dxa"/>
          </w:tcPr>
          <w:p w:rsidR="00FB5C05" w:rsidRPr="00AC00AD" w:rsidRDefault="00FB5C05" w:rsidP="005A1EDA">
            <w:pPr>
              <w:spacing w:line="0" w:lineRule="atLeast"/>
              <w:rPr>
                <w:rFonts w:ascii="標楷體" w:eastAsia="標楷體" w:hAnsi="標楷體"/>
                <w:color w:val="000000"/>
                <w:sz w:val="20"/>
                <w:szCs w:val="20"/>
              </w:rPr>
            </w:pP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十一、兒時記趣(3)</w:t>
            </w:r>
          </w:p>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作文</w:t>
            </w:r>
            <w:r w:rsidRPr="00AC00AD">
              <w:rPr>
                <w:rFonts w:ascii="標楷體" w:eastAsia="標楷體" w:hAnsi="標楷體"/>
                <w:sz w:val="20"/>
                <w:szCs w:val="20"/>
              </w:rPr>
              <w:t>(</w:t>
            </w:r>
            <w:r w:rsidRPr="00AC00AD">
              <w:rPr>
                <w:rFonts w:ascii="標楷體" w:eastAsia="標楷體" w:hAnsi="標楷體" w:hint="eastAsia"/>
                <w:sz w:val="20"/>
                <w:szCs w:val="20"/>
              </w:rPr>
              <w:t>2</w:t>
            </w:r>
            <w:r w:rsidRPr="00AC00AD">
              <w:rPr>
                <w:rFonts w:ascii="標楷體" w:eastAsia="標楷體" w:hAnsi="標楷體"/>
                <w:sz w:val="20"/>
                <w:szCs w:val="20"/>
              </w:rPr>
              <w:t>)</w:t>
            </w:r>
          </w:p>
          <w:p w:rsidR="00AB180A" w:rsidRPr="00AB180A" w:rsidRDefault="00AB180A" w:rsidP="00AB180A">
            <w:pPr>
              <w:pStyle w:val="aff3"/>
              <w:rPr>
                <w:rFonts w:ascii="標楷體" w:hAnsi="標楷體"/>
                <w:sz w:val="20"/>
                <w:szCs w:val="20"/>
              </w:rPr>
            </w:pPr>
            <w:r w:rsidRPr="00AB180A">
              <w:rPr>
                <w:rFonts w:ascii="標楷體" w:hAnsi="標楷體" w:hint="eastAsia"/>
                <w:sz w:val="20"/>
                <w:szCs w:val="20"/>
              </w:rPr>
              <w:t>【環境教育】</w:t>
            </w:r>
          </w:p>
          <w:p w:rsidR="00AB180A" w:rsidRPr="00AC00AD"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【生涯發展教育】【家政教育】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8 I Enjoy Swimming, But I Don’t LikeRunning</w:t>
            </w:r>
          </w:p>
          <w:p w:rsidR="0049289D" w:rsidRPr="0049289D" w:rsidRDefault="0049289D" w:rsidP="0049289D">
            <w:pPr>
              <w:spacing w:line="0" w:lineRule="atLeast"/>
              <w:rPr>
                <w:rFonts w:ascii="標楷體" w:eastAsia="標楷體" w:hAnsi="標楷體"/>
                <w:bCs/>
                <w:snapToGrid w:val="0"/>
                <w:kern w:val="0"/>
                <w:sz w:val="18"/>
                <w:szCs w:val="18"/>
              </w:rPr>
            </w:pPr>
            <w:r w:rsidRPr="0049289D">
              <w:rPr>
                <w:rFonts w:ascii="標楷體" w:eastAsia="標楷體" w:hAnsi="標楷體" w:hint="eastAsia"/>
                <w:bCs/>
                <w:snapToGrid w:val="0"/>
                <w:kern w:val="0"/>
                <w:sz w:val="18"/>
                <w:szCs w:val="18"/>
              </w:rPr>
              <w:t>【性別平等教育】</w:t>
            </w: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9289D" w:rsidRPr="001B43AC" w:rsidRDefault="0049289D" w:rsidP="0049289D">
            <w:pPr>
              <w:spacing w:line="0" w:lineRule="atLeast"/>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5章　一元一次不等式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5-1 解一元一次不等式</w:t>
            </w:r>
          </w:p>
          <w:p w:rsidR="00455C95" w:rsidRPr="0049289D" w:rsidRDefault="00455C95" w:rsidP="00455C95">
            <w:pPr>
              <w:spacing w:line="0" w:lineRule="atLeast"/>
              <w:rPr>
                <w:rFonts w:ascii="標楷體" w:eastAsia="標楷體" w:hAnsi="標楷體"/>
                <w:bCs/>
                <w:snapToGrid w:val="0"/>
                <w:kern w:val="0"/>
                <w:sz w:val="18"/>
                <w:szCs w:val="18"/>
              </w:rPr>
            </w:pP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55C95" w:rsidRPr="00805195" w:rsidRDefault="00455C95" w:rsidP="00455C95">
            <w:pPr>
              <w:spacing w:line="0" w:lineRule="atLeast"/>
              <w:rPr>
                <w:rFonts w:ascii="標楷體" w:eastAsia="標楷體" w:hAnsi="標楷體"/>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第一單元  臺灣的人文環境與區域發展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臺灣的區域發展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B70C4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【環境教育】【資訊教育】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第二單元  臺灣的歷史(下)</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戰後臺灣的經濟與社會發展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B70C46">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第三單元  社會生活</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社會福利</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【環境教育】【性別平等教育】</w:t>
            </w: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p w:rsidR="00FB5C05" w:rsidRPr="005A1112" w:rsidRDefault="00FB5C05" w:rsidP="008D2A96">
            <w:pPr>
              <w:spacing w:line="0" w:lineRule="atLeast"/>
              <w:rPr>
                <w:rFonts w:ascii="標楷體" w:eastAsia="標楷體" w:hAnsi="標楷體"/>
                <w:color w:val="000000"/>
                <w:sz w:val="20"/>
                <w:szCs w:val="20"/>
              </w:rPr>
            </w:pP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第五章：生物與環境的交互作用</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‧5-3能量的流動與物質的循環(1)</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‧5-4認識生態系(2)</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․7-5資訊傳播未來的發展趨勢 (1)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肆、宗教藝術巡禮</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2.虔誠的吟頌</w:t>
            </w:r>
          </w:p>
          <w:p w:rsidR="00E93E87" w:rsidRPr="0034723D" w:rsidRDefault="00E93E87" w:rsidP="006F1052">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環境</w:t>
            </w:r>
            <w:r w:rsidRPr="00DC20F7">
              <w:rPr>
                <w:rFonts w:ascii="標楷體" w:eastAsia="標楷體" w:hAnsi="標楷體" w:hint="eastAsia"/>
                <w:color w:val="00000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第五篇就是愛運動</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4章水中蛟龍～捷泳</w:t>
            </w:r>
          </w:p>
        </w:tc>
        <w:tc>
          <w:tcPr>
            <w:tcW w:w="1416" w:type="dxa"/>
          </w:tcPr>
          <w:p w:rsidR="00FB5C05" w:rsidRPr="00FB5C05" w:rsidRDefault="00FB5C05" w:rsidP="006F1052">
            <w:pPr>
              <w:spacing w:line="0" w:lineRule="atLeast"/>
              <w:rPr>
                <w:rFonts w:ascii="標楷體" w:eastAsia="標楷體" w:hAnsi="標楷體"/>
                <w:sz w:val="20"/>
                <w:szCs w:val="20"/>
              </w:rPr>
            </w:pPr>
            <w:r w:rsidRPr="00FB5C05">
              <w:rPr>
                <w:rFonts w:ascii="標楷體" w:eastAsia="標楷體" w:hAnsi="標楷體" w:hint="eastAsia"/>
                <w:sz w:val="20"/>
                <w:szCs w:val="20"/>
              </w:rPr>
              <w:t>主題二</w:t>
            </w:r>
            <w:r w:rsidRPr="00FB5C05">
              <w:rPr>
                <w:rFonts w:ascii="標楷體" w:eastAsia="標楷體" w:hAnsi="標楷體"/>
                <w:sz w:val="20"/>
                <w:szCs w:val="20"/>
              </w:rPr>
              <w:t xml:space="preserve"> </w:t>
            </w:r>
            <w:r w:rsidRPr="00FB5C05">
              <w:rPr>
                <w:rFonts w:ascii="標楷體" w:eastAsia="標楷體" w:hAnsi="標楷體" w:hint="eastAsia"/>
                <w:sz w:val="20"/>
                <w:szCs w:val="20"/>
              </w:rPr>
              <w:t>美好的生活單元四</w:t>
            </w:r>
            <w:r w:rsidRPr="00FB5C05">
              <w:rPr>
                <w:rFonts w:ascii="標楷體" w:eastAsia="標楷體" w:hAnsi="標楷體"/>
                <w:sz w:val="20"/>
                <w:szCs w:val="20"/>
              </w:rPr>
              <w:t xml:space="preserve"> </w:t>
            </w:r>
            <w:r w:rsidRPr="00FB5C05">
              <w:rPr>
                <w:rFonts w:ascii="標楷體" w:eastAsia="標楷體" w:hAnsi="標楷體" w:hint="eastAsia"/>
                <w:sz w:val="20"/>
                <w:szCs w:val="20"/>
              </w:rPr>
              <w:t>飲食生活家</w:t>
            </w:r>
          </w:p>
          <w:p w:rsidR="00FB5C05" w:rsidRPr="00FB5C05" w:rsidRDefault="00FB5C05" w:rsidP="006F1052">
            <w:pPr>
              <w:pStyle w:val="4123"/>
              <w:ind w:left="57" w:firstLine="0"/>
              <w:jc w:val="left"/>
              <w:rPr>
                <w:rFonts w:ascii="標楷體" w:eastAsia="標楷體" w:hAnsi="標楷體"/>
                <w:sz w:val="20"/>
                <w:szCs w:val="20"/>
                <w:lang w:val="en-GB"/>
              </w:rPr>
            </w:pPr>
            <w:r w:rsidRPr="00FB5C05">
              <w:rPr>
                <w:rFonts w:ascii="標楷體" w:eastAsia="標楷體" w:hAnsi="標楷體" w:hint="eastAsia"/>
                <w:color w:val="000000"/>
                <w:sz w:val="20"/>
                <w:szCs w:val="20"/>
              </w:rPr>
              <w:t>9-3</w:t>
            </w:r>
            <w:r w:rsidRPr="00FB5C05">
              <w:rPr>
                <w:rFonts w:ascii="標楷體" w:eastAsia="標楷體" w:hAnsi="標楷體" w:hint="eastAsia"/>
                <w:sz w:val="20"/>
                <w:szCs w:val="20"/>
                <w:lang w:val="en-GB"/>
              </w:rPr>
              <w:t>大展身手</w:t>
            </w:r>
          </w:p>
          <w:p w:rsidR="00FB5C05" w:rsidRPr="00FB5C05" w:rsidRDefault="00FB5C05" w:rsidP="006F1052">
            <w:pPr>
              <w:pStyle w:val="4123"/>
              <w:ind w:left="57" w:firstLine="0"/>
              <w:jc w:val="left"/>
              <w:rPr>
                <w:rFonts w:ascii="標楷體" w:eastAsia="標楷體" w:hAnsi="標楷體"/>
                <w:color w:val="000000"/>
                <w:sz w:val="20"/>
                <w:szCs w:val="20"/>
              </w:rPr>
            </w:pPr>
            <w:r w:rsidRPr="00FB5C05">
              <w:rPr>
                <w:rFonts w:ascii="標楷體" w:eastAsia="標楷體" w:hAnsi="標楷體" w:hint="eastAsia"/>
                <w:color w:val="000000"/>
                <w:sz w:val="20"/>
                <w:szCs w:val="20"/>
              </w:rPr>
              <w:t>【性別】</w:t>
            </w:r>
          </w:p>
        </w:tc>
      </w:tr>
      <w:tr w:rsidR="00FB5C05" w:rsidRPr="00F2343D" w:rsidTr="005C0B35">
        <w:trPr>
          <w:trHeight w:val="1961"/>
          <w:jc w:val="center"/>
        </w:trPr>
        <w:tc>
          <w:tcPr>
            <w:tcW w:w="748" w:type="dxa"/>
            <w:vAlign w:val="center"/>
          </w:tcPr>
          <w:p w:rsidR="00FB5C05" w:rsidRPr="00580840" w:rsidRDefault="00FB5C05" w:rsidP="005C0B35">
            <w:pPr>
              <w:pStyle w:val="aff3"/>
              <w:jc w:val="center"/>
            </w:pPr>
            <w:r w:rsidRPr="00580840">
              <w:rPr>
                <w:rFonts w:hint="eastAsia"/>
              </w:rPr>
              <w:t>19</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06/10〜06/16</w:t>
            </w:r>
          </w:p>
        </w:tc>
        <w:tc>
          <w:tcPr>
            <w:tcW w:w="1316" w:type="dxa"/>
          </w:tcPr>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06/13畢業典禮</w:t>
            </w:r>
          </w:p>
        </w:tc>
        <w:tc>
          <w:tcPr>
            <w:tcW w:w="1274" w:type="dxa"/>
          </w:tcPr>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十二、吃冰的滋味(5)</w:t>
            </w:r>
          </w:p>
          <w:p w:rsidR="00AB180A" w:rsidRPr="00AC00AD" w:rsidRDefault="00AB180A" w:rsidP="00AB180A">
            <w:pPr>
              <w:spacing w:line="0" w:lineRule="atLeast"/>
              <w:rPr>
                <w:rFonts w:ascii="標楷體" w:eastAsia="標楷體" w:hAnsi="標楷體"/>
                <w:sz w:val="20"/>
                <w:szCs w:val="20"/>
              </w:rPr>
            </w:pPr>
            <w:r w:rsidRPr="00AB180A">
              <w:rPr>
                <w:rFonts w:ascii="標楷體" w:eastAsia="標楷體" w:hAnsi="標楷體" w:hint="eastAsia"/>
                <w:sz w:val="20"/>
                <w:szCs w:val="20"/>
              </w:rPr>
              <w:t>【生涯發展教育】【家政教育】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9 Where Were You Last Sunday?</w:t>
            </w:r>
          </w:p>
          <w:p w:rsidR="0049289D" w:rsidRPr="001B43AC" w:rsidRDefault="0049289D" w:rsidP="001B43AC">
            <w:pPr>
              <w:spacing w:line="0" w:lineRule="atLeast"/>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5章　一元一次不等式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5-1 解一元一次不等式</w:t>
            </w:r>
          </w:p>
          <w:p w:rsidR="00455C95" w:rsidRPr="0049289D" w:rsidRDefault="00455C95" w:rsidP="00455C95">
            <w:pPr>
              <w:spacing w:line="0" w:lineRule="atLeast"/>
              <w:rPr>
                <w:rFonts w:ascii="標楷體" w:eastAsia="標楷體" w:hAnsi="標楷體"/>
                <w:bCs/>
                <w:snapToGrid w:val="0"/>
                <w:kern w:val="0"/>
                <w:sz w:val="18"/>
                <w:szCs w:val="18"/>
              </w:rPr>
            </w:pPr>
            <w:r w:rsidRPr="0049289D">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49289D">
              <w:rPr>
                <w:rFonts w:ascii="標楷體" w:eastAsia="標楷體" w:hAnsi="標楷體" w:hint="eastAsia"/>
                <w:color w:val="000000"/>
                <w:sz w:val="18"/>
                <w:szCs w:val="18"/>
              </w:rPr>
              <w:t>教育】</w:t>
            </w:r>
          </w:p>
          <w:p w:rsidR="00455C95" w:rsidRPr="00805195" w:rsidRDefault="00455C95" w:rsidP="00455C95">
            <w:pPr>
              <w:spacing w:line="0" w:lineRule="atLeast"/>
              <w:rPr>
                <w:rFonts w:ascii="標楷體" w:eastAsia="標楷體" w:hAnsi="標楷體"/>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臺灣的區域發展</w:t>
            </w: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51203F">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【資訊教育】</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戰後臺灣的經濟與社會發展</w:t>
            </w:r>
          </w:p>
          <w:p w:rsidR="00FB5C05" w:rsidRPr="005A1112" w:rsidRDefault="00FB5C05" w:rsidP="009A0AC2">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B70C46">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社會福利</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【環境教育】【性別平等教育】</w:t>
            </w: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第六章：人類與環境</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‧6-1人類對環境的衝擊(2)</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‧6-2 生物多樣性(1)</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․7-5資訊傳播未來的發展趨勢 (1)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肆、宗教藝術巡禮</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3.宗教與藝術的交會</w:t>
            </w:r>
          </w:p>
          <w:p w:rsidR="00E93E87" w:rsidRPr="0034723D" w:rsidRDefault="00E93E87" w:rsidP="00E93E87">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第三篇活力的泉源</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1章營養素與健康</w:t>
            </w:r>
          </w:p>
        </w:tc>
        <w:tc>
          <w:tcPr>
            <w:tcW w:w="1416" w:type="dxa"/>
          </w:tcPr>
          <w:p w:rsidR="00FB5C05" w:rsidRPr="00FB5C05" w:rsidRDefault="00FB5C05" w:rsidP="006F1052">
            <w:pPr>
              <w:spacing w:line="0" w:lineRule="atLeast"/>
              <w:rPr>
                <w:rFonts w:ascii="標楷體" w:eastAsia="標楷體" w:hAnsi="標楷體"/>
                <w:sz w:val="20"/>
                <w:szCs w:val="20"/>
                <w:lang w:val="en-GB"/>
              </w:rPr>
            </w:pPr>
            <w:r w:rsidRPr="00FB5C05">
              <w:rPr>
                <w:rFonts w:ascii="標楷體" w:eastAsia="標楷體" w:hAnsi="標楷體" w:hint="eastAsia"/>
                <w:sz w:val="20"/>
                <w:szCs w:val="20"/>
              </w:rPr>
              <w:t>主題三</w:t>
            </w:r>
            <w:r w:rsidRPr="00FB5C05">
              <w:rPr>
                <w:rFonts w:ascii="標楷體" w:eastAsia="標楷體" w:hAnsi="標楷體"/>
                <w:sz w:val="20"/>
                <w:szCs w:val="20"/>
              </w:rPr>
              <w:t xml:space="preserve"> </w:t>
            </w:r>
            <w:r w:rsidRPr="00FB5C05">
              <w:rPr>
                <w:rFonts w:ascii="標楷體" w:eastAsia="標楷體" w:hAnsi="標楷體" w:hint="eastAsia"/>
                <w:sz w:val="20"/>
                <w:szCs w:val="20"/>
              </w:rPr>
              <w:t>迎向休閒</w:t>
            </w:r>
            <w:r w:rsidRPr="00FB5C05">
              <w:rPr>
                <w:rFonts w:ascii="標楷體" w:eastAsia="標楷體" w:hAnsi="標楷體" w:hint="eastAsia"/>
                <w:sz w:val="20"/>
                <w:szCs w:val="20"/>
                <w:lang w:val="en-GB"/>
              </w:rPr>
              <w:t>活動二</w:t>
            </w:r>
            <w:r w:rsidRPr="00FB5C05">
              <w:rPr>
                <w:rFonts w:ascii="標楷體" w:eastAsia="標楷體" w:hAnsi="標楷體"/>
                <w:sz w:val="20"/>
                <w:szCs w:val="20"/>
                <w:lang w:val="en-GB"/>
              </w:rPr>
              <w:t xml:space="preserve"> </w:t>
            </w:r>
            <w:r w:rsidRPr="00FB5C05">
              <w:rPr>
                <w:rFonts w:ascii="標楷體" w:eastAsia="標楷體" w:hAnsi="標楷體" w:hint="eastAsia"/>
                <w:sz w:val="20"/>
                <w:szCs w:val="20"/>
                <w:lang w:val="en-GB"/>
              </w:rPr>
              <w:t>生活「繩」探</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【生命】【生涯】</w:t>
            </w:r>
          </w:p>
        </w:tc>
      </w:tr>
      <w:tr w:rsidR="00FB5C05" w:rsidRPr="00F2343D" w:rsidTr="005C0B35">
        <w:trPr>
          <w:trHeight w:val="1961"/>
          <w:jc w:val="center"/>
        </w:trPr>
        <w:tc>
          <w:tcPr>
            <w:tcW w:w="748" w:type="dxa"/>
            <w:vAlign w:val="center"/>
          </w:tcPr>
          <w:p w:rsidR="00FB5C05" w:rsidRPr="00580840" w:rsidRDefault="00FB5C05" w:rsidP="005C0B35">
            <w:pPr>
              <w:pStyle w:val="aff3"/>
              <w:jc w:val="center"/>
            </w:pPr>
            <w:r w:rsidRPr="00580840">
              <w:rPr>
                <w:rFonts w:hint="eastAsia"/>
              </w:rPr>
              <w:lastRenderedPageBreak/>
              <w:t>20</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06/17〜06/23</w:t>
            </w:r>
          </w:p>
        </w:tc>
        <w:tc>
          <w:tcPr>
            <w:tcW w:w="1316" w:type="dxa"/>
          </w:tcPr>
          <w:p w:rsidR="00FB5C05" w:rsidRPr="00AC00AD" w:rsidRDefault="00FB5C05" w:rsidP="005A1EDA">
            <w:pPr>
              <w:spacing w:line="0" w:lineRule="atLeast"/>
              <w:rPr>
                <w:rFonts w:ascii="標楷體" w:eastAsia="標楷體" w:hAnsi="標楷體"/>
                <w:color w:val="000000"/>
                <w:sz w:val="20"/>
                <w:szCs w:val="20"/>
              </w:rPr>
            </w:pPr>
          </w:p>
        </w:tc>
        <w:tc>
          <w:tcPr>
            <w:tcW w:w="1274" w:type="dxa"/>
          </w:tcPr>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語文常識(三)旅遊文學</w:t>
            </w:r>
            <w:r w:rsidRPr="00AC00AD">
              <w:rPr>
                <w:rFonts w:ascii="標楷體" w:eastAsia="標楷體" w:hAnsi="標楷體"/>
                <w:sz w:val="20"/>
                <w:szCs w:val="20"/>
              </w:rPr>
              <w:t>(</w:t>
            </w:r>
            <w:r w:rsidRPr="00AC00AD">
              <w:rPr>
                <w:rFonts w:ascii="標楷體" w:eastAsia="標楷體" w:hAnsi="標楷體" w:hint="eastAsia"/>
                <w:sz w:val="20"/>
                <w:szCs w:val="20"/>
              </w:rPr>
              <w:t>3</w:t>
            </w:r>
            <w:r w:rsidRPr="00AC00AD">
              <w:rPr>
                <w:rFonts w:ascii="標楷體" w:eastAsia="標楷體" w:hAnsi="標楷體"/>
                <w:sz w:val="20"/>
                <w:szCs w:val="20"/>
              </w:rPr>
              <w:t>)</w:t>
            </w:r>
          </w:p>
          <w:p w:rsidR="00FB5C05"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複習（2）</w:t>
            </w:r>
          </w:p>
          <w:p w:rsidR="00AB180A" w:rsidRPr="00AB180A" w:rsidRDefault="00AB180A" w:rsidP="005A1EDA">
            <w:pPr>
              <w:spacing w:line="0" w:lineRule="atLeast"/>
              <w:rPr>
                <w:rFonts w:ascii="標楷體" w:eastAsia="標楷體" w:hAnsi="標楷體"/>
                <w:sz w:val="20"/>
                <w:szCs w:val="20"/>
              </w:rPr>
            </w:pPr>
            <w:r w:rsidRPr="00AB180A">
              <w:rPr>
                <w:rFonts w:ascii="標楷體" w:eastAsia="標楷體" w:hAnsi="標楷體" w:hint="eastAsia"/>
                <w:sz w:val="20"/>
                <w:szCs w:val="20"/>
              </w:rPr>
              <w:t>【環境教育】</w:t>
            </w:r>
          </w:p>
        </w:tc>
        <w:tc>
          <w:tcPr>
            <w:tcW w:w="1274" w:type="dxa"/>
          </w:tcPr>
          <w:p w:rsidR="00FB5C05" w:rsidRDefault="00FB5C05" w:rsidP="001B43AC">
            <w:pPr>
              <w:spacing w:line="0" w:lineRule="atLeast"/>
              <w:rPr>
                <w:bCs/>
                <w:snapToGrid w:val="0"/>
                <w:sz w:val="20"/>
                <w:szCs w:val="20"/>
              </w:rPr>
            </w:pPr>
            <w:r w:rsidRPr="001B43AC">
              <w:rPr>
                <w:bCs/>
                <w:snapToGrid w:val="0"/>
                <w:sz w:val="20"/>
                <w:szCs w:val="20"/>
              </w:rPr>
              <w:t>Unit 9 Where Were You Last Sunday?</w:t>
            </w:r>
          </w:p>
          <w:p w:rsidR="0049289D" w:rsidRPr="001B43AC" w:rsidRDefault="0049289D" w:rsidP="001B43AC">
            <w:pPr>
              <w:spacing w:line="0" w:lineRule="atLeast"/>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273" w:type="dxa"/>
          </w:tcPr>
          <w:p w:rsidR="00FB5C05" w:rsidRPr="0080519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hint="eastAsia"/>
                <w:bCs/>
                <w:snapToGrid w:val="0"/>
                <w:sz w:val="20"/>
                <w:szCs w:val="20"/>
              </w:rPr>
              <w:t>第</w:t>
            </w:r>
            <w:r w:rsidRPr="00805195">
              <w:rPr>
                <w:rFonts w:ascii="標楷體" w:eastAsia="標楷體" w:hAnsi="標楷體"/>
                <w:bCs/>
                <w:snapToGrid w:val="0"/>
                <w:sz w:val="20"/>
                <w:szCs w:val="20"/>
              </w:rPr>
              <w:t>5章　一元一次不等式</w:t>
            </w:r>
          </w:p>
          <w:p w:rsidR="00FB5C05" w:rsidRDefault="00FB5C05" w:rsidP="00805195">
            <w:pPr>
              <w:spacing w:line="0" w:lineRule="atLeast"/>
              <w:rPr>
                <w:rFonts w:ascii="標楷體" w:eastAsia="標楷體" w:hAnsi="標楷體"/>
                <w:bCs/>
                <w:snapToGrid w:val="0"/>
                <w:sz w:val="20"/>
                <w:szCs w:val="20"/>
              </w:rPr>
            </w:pPr>
            <w:r w:rsidRPr="00805195">
              <w:rPr>
                <w:rFonts w:ascii="標楷體" w:eastAsia="標楷體" w:hAnsi="標楷體"/>
                <w:bCs/>
                <w:snapToGrid w:val="0"/>
                <w:sz w:val="20"/>
                <w:szCs w:val="20"/>
              </w:rPr>
              <w:t>5-2 一元一次不等式的應用</w:t>
            </w:r>
          </w:p>
          <w:p w:rsidR="00455C95" w:rsidRPr="00455C95" w:rsidRDefault="00455C95" w:rsidP="00455C95">
            <w:pPr>
              <w:pStyle w:val="4123"/>
              <w:tabs>
                <w:tab w:val="clear" w:pos="142"/>
              </w:tabs>
              <w:spacing w:line="240" w:lineRule="auto"/>
              <w:ind w:left="57" w:firstLine="0"/>
              <w:jc w:val="left"/>
              <w:rPr>
                <w:rFonts w:ascii="標楷體" w:eastAsia="標楷體" w:hAnsi="標楷體"/>
                <w:bCs/>
                <w:snapToGrid w:val="0"/>
                <w:sz w:val="20"/>
                <w:szCs w:val="20"/>
              </w:rPr>
            </w:pPr>
            <w:r w:rsidRPr="00C16D55">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C16D55">
              <w:rPr>
                <w:rFonts w:ascii="標楷體" w:eastAsia="標楷體" w:hAnsi="標楷體" w:hint="eastAsia"/>
                <w:bCs/>
                <w:snapToGrid w:val="0"/>
                <w:kern w:val="0"/>
                <w:sz w:val="18"/>
                <w:szCs w:val="18"/>
              </w:rPr>
              <w:t>教育】</w:t>
            </w:r>
            <w:r w:rsidRPr="0049289D">
              <w:rPr>
                <w:rFonts w:ascii="標楷體" w:eastAsia="標楷體" w:hAnsi="標楷體" w:hint="eastAsia"/>
                <w:color w:val="000000"/>
                <w:sz w:val="18"/>
                <w:szCs w:val="18"/>
              </w:rPr>
              <w:t>【環境教育】</w:t>
            </w:r>
            <w:r w:rsidRPr="00AB180A">
              <w:rPr>
                <w:rFonts w:ascii="標楷體" w:eastAsia="標楷體" w:hAnsi="標楷體" w:hint="eastAsia"/>
                <w:sz w:val="20"/>
                <w:szCs w:val="20"/>
              </w:rPr>
              <w:t>【生涯發展教育】</w:t>
            </w:r>
            <w:r w:rsidRPr="005A1112">
              <w:rPr>
                <w:rFonts w:ascii="標楷體" w:eastAsia="標楷體" w:hAnsi="標楷體" w:hint="eastAsia"/>
                <w:color w:val="000000"/>
                <w:sz w:val="20"/>
                <w:szCs w:val="20"/>
              </w:rPr>
              <w:t>【資訊教育】</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9A0AC2">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臺灣的區域發展</w:t>
            </w:r>
          </w:p>
          <w:p w:rsidR="00FB5C05" w:rsidRPr="005A1112" w:rsidRDefault="00FB5C05" w:rsidP="008D2A96">
            <w:pPr>
              <w:spacing w:line="0" w:lineRule="atLeast"/>
              <w:rPr>
                <w:rFonts w:ascii="標楷體" w:eastAsia="標楷體" w:hAnsi="標楷體"/>
                <w:color w:val="000000"/>
                <w:sz w:val="20"/>
                <w:szCs w:val="20"/>
              </w:rPr>
            </w:pPr>
          </w:p>
          <w:p w:rsidR="00FB5C05" w:rsidRPr="005A1112" w:rsidRDefault="00FB5C05" w:rsidP="008D2A96">
            <w:pPr>
              <w:pStyle w:val="4123"/>
              <w:tabs>
                <w:tab w:val="clear" w:pos="142"/>
              </w:tabs>
              <w:spacing w:line="240" w:lineRule="auto"/>
              <w:ind w:left="57" w:firstLine="0"/>
              <w:jc w:val="left"/>
              <w:rPr>
                <w:rFonts w:ascii="標楷體" w:eastAsia="標楷體" w:hAnsi="標楷體"/>
                <w:color w:val="000000"/>
                <w:sz w:val="20"/>
                <w:szCs w:val="20"/>
              </w:rPr>
            </w:pPr>
            <w:r w:rsidRPr="005A1112">
              <w:rPr>
                <w:rFonts w:ascii="標楷體" w:eastAsia="標楷體" w:hAnsi="標楷體" w:hint="eastAsia"/>
                <w:color w:val="000000"/>
                <w:sz w:val="20"/>
                <w:szCs w:val="20"/>
              </w:rPr>
              <w:t>【環境教育】【資訊教育】</w:t>
            </w:r>
          </w:p>
          <w:p w:rsidR="00FB5C05" w:rsidRPr="005A1112" w:rsidRDefault="00FB5C05" w:rsidP="008D2A96">
            <w:pPr>
              <w:spacing w:line="0" w:lineRule="atLeast"/>
              <w:rPr>
                <w:rFonts w:ascii="標楷體" w:eastAsia="標楷體" w:hAnsi="標楷體"/>
                <w:color w:val="000000"/>
                <w:sz w:val="20"/>
                <w:szCs w:val="20"/>
              </w:rPr>
            </w:pP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9A0AC2">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戰後臺灣的經濟與社會發展</w:t>
            </w:r>
          </w:p>
          <w:p w:rsidR="00FB5C05" w:rsidRPr="005A1112" w:rsidRDefault="00FB5C05" w:rsidP="00455C95">
            <w:pPr>
              <w:ind w:left="57" w:right="57"/>
              <w:rPr>
                <w:rFonts w:ascii="標楷體" w:eastAsia="標楷體" w:hAnsi="標楷體"/>
                <w:color w:val="000000"/>
                <w:sz w:val="20"/>
                <w:szCs w:val="20"/>
              </w:rPr>
            </w:pP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環境教育】</w:t>
            </w:r>
            <w:r w:rsidRPr="005A1112">
              <w:rPr>
                <w:rFonts w:ascii="標楷體" w:eastAsia="標楷體" w:hAnsi="標楷體"/>
                <w:color w:val="000000"/>
                <w:sz w:val="20"/>
                <w:szCs w:val="20"/>
              </w:rPr>
              <w:t>【</w:t>
            </w:r>
            <w:r w:rsidRPr="005A1112">
              <w:rPr>
                <w:rFonts w:ascii="標楷體" w:eastAsia="標楷體" w:hAnsi="標楷體" w:hint="eastAsia"/>
                <w:color w:val="000000"/>
                <w:sz w:val="20"/>
                <w:szCs w:val="20"/>
              </w:rPr>
              <w:t>人權教育】</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w:t>
            </w:r>
            <w:r w:rsidR="009A0AC2">
              <w:rPr>
                <w:rFonts w:ascii="標楷體" w:eastAsia="標楷體" w:hAnsi="標楷體" w:hint="eastAsia"/>
                <w:color w:val="000000"/>
                <w:sz w:val="20"/>
                <w:szCs w:val="20"/>
              </w:rPr>
              <w:t>6</w:t>
            </w:r>
            <w:r w:rsidRPr="005A1112">
              <w:rPr>
                <w:rFonts w:ascii="標楷體" w:eastAsia="標楷體" w:hAnsi="標楷體" w:hint="eastAsia"/>
                <w:color w:val="000000"/>
                <w:sz w:val="20"/>
                <w:szCs w:val="20"/>
              </w:rPr>
              <w:t>課  社會福利</w:t>
            </w: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【環境教育】</w:t>
            </w:r>
          </w:p>
          <w:p w:rsidR="00FB5C05" w:rsidRPr="005A1112" w:rsidRDefault="00FB5C05" w:rsidP="008D2A96">
            <w:pPr>
              <w:ind w:left="57" w:right="57"/>
              <w:rPr>
                <w:rFonts w:ascii="標楷體" w:eastAsia="標楷體" w:hAnsi="標楷體"/>
                <w:color w:val="000000"/>
                <w:sz w:val="20"/>
                <w:szCs w:val="20"/>
              </w:rPr>
            </w:pPr>
            <w:r w:rsidRPr="005A1112">
              <w:rPr>
                <w:rFonts w:ascii="標楷體" w:eastAsia="標楷體" w:hAnsi="標楷體" w:hint="eastAsia"/>
                <w:color w:val="000000"/>
                <w:sz w:val="20"/>
                <w:szCs w:val="20"/>
              </w:rPr>
              <w:t>【性別平等教育】</w:t>
            </w:r>
          </w:p>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【人權教育】</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第六章：人類與環境</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‧6-2 生物多樣性(1)</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‧6-3生物的保育(2)</w:t>
            </w:r>
          </w:p>
        </w:tc>
        <w:tc>
          <w:tcPr>
            <w:tcW w:w="938" w:type="dxa"/>
          </w:tcPr>
          <w:p w:rsidR="00FB5C05" w:rsidRPr="002B66CC" w:rsidRDefault="00FB5C05" w:rsidP="002B66CC">
            <w:pPr>
              <w:spacing w:line="240" w:lineRule="exact"/>
              <w:rPr>
                <w:rFonts w:ascii="標楷體" w:eastAsia="標楷體" w:hAnsi="標楷體" w:cs="Arial"/>
                <w:sz w:val="20"/>
                <w:szCs w:val="20"/>
              </w:rPr>
            </w:pPr>
            <w:r w:rsidRPr="002B66CC">
              <w:rPr>
                <w:rFonts w:ascii="標楷體" w:eastAsia="標楷體" w:hAnsi="標楷體" w:cs="Arial" w:hint="eastAsia"/>
                <w:sz w:val="20"/>
                <w:szCs w:val="20"/>
              </w:rPr>
              <w:t>第七章：資訊e世界</w:t>
            </w:r>
          </w:p>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cs="Arial" w:hint="eastAsia"/>
                <w:sz w:val="20"/>
                <w:szCs w:val="20"/>
              </w:rPr>
              <w:t>․7-5資訊傳播未來的發展趨勢 (1)</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肆、宗教藝術巡禮</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3.宗教與藝術的交會</w:t>
            </w:r>
          </w:p>
          <w:p w:rsidR="00E93E87" w:rsidRPr="0034723D" w:rsidRDefault="00E93E87" w:rsidP="006F1052">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第三篇活力的泉源</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2章活動與熱量</w:t>
            </w:r>
          </w:p>
        </w:tc>
        <w:tc>
          <w:tcPr>
            <w:tcW w:w="1416" w:type="dxa"/>
          </w:tcPr>
          <w:p w:rsidR="00FB5C05" w:rsidRPr="00FB5C05" w:rsidRDefault="00FB5C05" w:rsidP="006F1052">
            <w:pPr>
              <w:spacing w:line="0" w:lineRule="atLeast"/>
              <w:rPr>
                <w:rFonts w:ascii="標楷體" w:eastAsia="標楷體" w:hAnsi="標楷體"/>
                <w:sz w:val="20"/>
                <w:szCs w:val="20"/>
                <w:lang w:val="en-GB"/>
              </w:rPr>
            </w:pPr>
            <w:r w:rsidRPr="00FB5C05">
              <w:rPr>
                <w:rFonts w:ascii="標楷體" w:eastAsia="標楷體" w:hAnsi="標楷體" w:hint="eastAsia"/>
                <w:sz w:val="20"/>
                <w:szCs w:val="20"/>
              </w:rPr>
              <w:t>主題三</w:t>
            </w:r>
            <w:r w:rsidRPr="00FB5C05">
              <w:rPr>
                <w:rFonts w:ascii="標楷體" w:eastAsia="標楷體" w:hAnsi="標楷體"/>
                <w:sz w:val="20"/>
                <w:szCs w:val="20"/>
              </w:rPr>
              <w:t xml:space="preserve"> </w:t>
            </w:r>
            <w:r w:rsidRPr="00FB5C05">
              <w:rPr>
                <w:rFonts w:ascii="標楷體" w:eastAsia="標楷體" w:hAnsi="標楷體" w:hint="eastAsia"/>
                <w:sz w:val="20"/>
                <w:szCs w:val="20"/>
              </w:rPr>
              <w:t>迎向休閒</w:t>
            </w:r>
            <w:r w:rsidRPr="00FB5C05">
              <w:rPr>
                <w:rFonts w:ascii="標楷體" w:eastAsia="標楷體" w:hAnsi="標楷體" w:hint="eastAsia"/>
                <w:sz w:val="20"/>
                <w:szCs w:val="20"/>
                <w:lang w:val="en-GB"/>
              </w:rPr>
              <w:t>活動二</w:t>
            </w:r>
            <w:r w:rsidRPr="00FB5C05">
              <w:rPr>
                <w:rFonts w:ascii="標楷體" w:eastAsia="標楷體" w:hAnsi="標楷體"/>
                <w:sz w:val="20"/>
                <w:szCs w:val="20"/>
                <w:lang w:val="en-GB"/>
              </w:rPr>
              <w:t xml:space="preserve"> </w:t>
            </w:r>
            <w:r w:rsidRPr="00FB5C05">
              <w:rPr>
                <w:rFonts w:ascii="標楷體" w:eastAsia="標楷體" w:hAnsi="標楷體" w:hint="eastAsia"/>
                <w:sz w:val="20"/>
                <w:szCs w:val="20"/>
                <w:lang w:val="en-GB"/>
              </w:rPr>
              <w:t>生活「繩」探</w:t>
            </w:r>
          </w:p>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【生命】</w:t>
            </w:r>
          </w:p>
        </w:tc>
      </w:tr>
      <w:tr w:rsidR="00FB5C05" w:rsidRPr="00F2343D" w:rsidTr="005C0B35">
        <w:trPr>
          <w:trHeight w:val="1961"/>
          <w:jc w:val="center"/>
        </w:trPr>
        <w:tc>
          <w:tcPr>
            <w:tcW w:w="748" w:type="dxa"/>
            <w:vAlign w:val="center"/>
          </w:tcPr>
          <w:p w:rsidR="00FB5C05" w:rsidRPr="00580840" w:rsidRDefault="00FB5C05" w:rsidP="005C0B35">
            <w:pPr>
              <w:pStyle w:val="aff3"/>
              <w:jc w:val="center"/>
            </w:pPr>
            <w:r w:rsidRPr="00580840">
              <w:rPr>
                <w:rFonts w:hint="eastAsia"/>
              </w:rPr>
              <w:t>21</w:t>
            </w:r>
          </w:p>
        </w:tc>
        <w:tc>
          <w:tcPr>
            <w:tcW w:w="997" w:type="dxa"/>
            <w:vAlign w:val="center"/>
          </w:tcPr>
          <w:p w:rsidR="00FB5C05" w:rsidRPr="00AC00AD" w:rsidRDefault="00FB5C05" w:rsidP="005A1EDA">
            <w:pPr>
              <w:spacing w:line="0" w:lineRule="atLeast"/>
              <w:jc w:val="center"/>
              <w:rPr>
                <w:rFonts w:ascii="標楷體" w:eastAsia="標楷體" w:hAnsi="標楷體"/>
                <w:color w:val="000000"/>
                <w:sz w:val="20"/>
                <w:szCs w:val="20"/>
              </w:rPr>
            </w:pPr>
            <w:r w:rsidRPr="00AC00AD">
              <w:rPr>
                <w:rFonts w:ascii="標楷體" w:eastAsia="標楷體" w:hAnsi="標楷體" w:hint="eastAsia"/>
                <w:color w:val="000000"/>
                <w:sz w:val="20"/>
                <w:szCs w:val="20"/>
              </w:rPr>
              <w:t>06/24〜06/30</w:t>
            </w:r>
          </w:p>
        </w:tc>
        <w:tc>
          <w:tcPr>
            <w:tcW w:w="1316" w:type="dxa"/>
          </w:tcPr>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06/27、28</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第三次</w:t>
            </w:r>
            <w:r w:rsidR="00354450">
              <w:rPr>
                <w:rFonts w:ascii="標楷體" w:eastAsia="標楷體" w:hAnsi="標楷體" w:hint="eastAsia"/>
                <w:color w:val="000000"/>
                <w:sz w:val="20"/>
                <w:szCs w:val="20"/>
              </w:rPr>
              <w:t>定期評量</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06/29</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七年級主題學習營</w:t>
            </w:r>
          </w:p>
          <w:p w:rsidR="00FB5C05" w:rsidRPr="00AC00AD" w:rsidRDefault="00FB5C05" w:rsidP="005A1ED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八年級校外教學</w:t>
            </w:r>
          </w:p>
        </w:tc>
        <w:tc>
          <w:tcPr>
            <w:tcW w:w="1274" w:type="dxa"/>
          </w:tcPr>
          <w:p w:rsidR="00FB5C05" w:rsidRPr="00AC00AD" w:rsidRDefault="00FB5C05" w:rsidP="005A1EDA">
            <w:pPr>
              <w:autoSpaceDE w:val="0"/>
              <w:autoSpaceDN w:val="0"/>
              <w:adjustRightInd w:val="0"/>
              <w:snapToGrid w:val="0"/>
              <w:spacing w:line="0" w:lineRule="atLeast"/>
              <w:rPr>
                <w:rFonts w:ascii="標楷體" w:eastAsia="標楷體" w:hAnsi="標楷體"/>
                <w:sz w:val="20"/>
                <w:szCs w:val="20"/>
                <w:lang w:val="zh-TW"/>
              </w:rPr>
            </w:pPr>
            <w:r w:rsidRPr="00AC00AD">
              <w:rPr>
                <w:rFonts w:ascii="標楷體" w:eastAsia="標楷體" w:hAnsi="標楷體" w:hint="eastAsia"/>
                <w:sz w:val="20"/>
                <w:szCs w:val="20"/>
                <w:lang w:val="zh-TW"/>
              </w:rPr>
              <w:t>復習評量</w:t>
            </w:r>
          </w:p>
          <w:p w:rsidR="00FB5C05" w:rsidRPr="00AC00AD" w:rsidRDefault="00FB5C05" w:rsidP="005A1EDA">
            <w:pPr>
              <w:spacing w:line="0" w:lineRule="atLeast"/>
              <w:rPr>
                <w:rFonts w:ascii="標楷體" w:eastAsia="標楷體" w:hAnsi="標楷體"/>
                <w:sz w:val="20"/>
                <w:szCs w:val="20"/>
              </w:rPr>
            </w:pPr>
            <w:r w:rsidRPr="00AC00AD">
              <w:rPr>
                <w:rFonts w:ascii="標楷體" w:eastAsia="標楷體" w:hAnsi="標楷體" w:hint="eastAsia"/>
                <w:sz w:val="20"/>
                <w:szCs w:val="20"/>
              </w:rPr>
              <w:t>結業式</w:t>
            </w:r>
          </w:p>
        </w:tc>
        <w:tc>
          <w:tcPr>
            <w:tcW w:w="1274" w:type="dxa"/>
          </w:tcPr>
          <w:p w:rsidR="00FB5C05" w:rsidRPr="001B43AC" w:rsidRDefault="00FB5C05" w:rsidP="001B43AC">
            <w:pPr>
              <w:spacing w:line="0" w:lineRule="atLeast"/>
              <w:rPr>
                <w:bCs/>
                <w:snapToGrid w:val="0"/>
                <w:sz w:val="20"/>
                <w:szCs w:val="20"/>
              </w:rPr>
            </w:pPr>
            <w:r w:rsidRPr="001B43AC">
              <w:rPr>
                <w:bCs/>
                <w:snapToGrid w:val="0"/>
                <w:sz w:val="20"/>
                <w:szCs w:val="20"/>
              </w:rPr>
              <w:t>Review</w:t>
            </w:r>
            <w:r w:rsidRPr="001B43AC">
              <w:rPr>
                <w:rFonts w:hAnsi="新細明體"/>
                <w:bCs/>
                <w:snapToGrid w:val="0"/>
                <w:sz w:val="20"/>
                <w:szCs w:val="20"/>
              </w:rPr>
              <w:t>（</w:t>
            </w:r>
            <w:r w:rsidRPr="001B43AC">
              <w:rPr>
                <w:bCs/>
                <w:snapToGrid w:val="0"/>
                <w:sz w:val="20"/>
                <w:szCs w:val="20"/>
              </w:rPr>
              <w:t>3</w:t>
            </w:r>
            <w:r w:rsidRPr="001B43AC">
              <w:rPr>
                <w:rFonts w:hAnsi="新細明體"/>
                <w:bCs/>
                <w:snapToGrid w:val="0"/>
                <w:sz w:val="20"/>
                <w:szCs w:val="20"/>
              </w:rPr>
              <w:t>）</w:t>
            </w:r>
          </w:p>
        </w:tc>
        <w:tc>
          <w:tcPr>
            <w:tcW w:w="1273" w:type="dxa"/>
          </w:tcPr>
          <w:p w:rsidR="00FB5C05" w:rsidRPr="00AC00AD" w:rsidRDefault="00FB5C05" w:rsidP="002A6DAC">
            <w:pPr>
              <w:autoSpaceDE w:val="0"/>
              <w:autoSpaceDN w:val="0"/>
              <w:adjustRightInd w:val="0"/>
              <w:snapToGrid w:val="0"/>
              <w:spacing w:line="0" w:lineRule="atLeast"/>
              <w:rPr>
                <w:rFonts w:ascii="標楷體" w:eastAsia="標楷體" w:hAnsi="標楷體"/>
                <w:sz w:val="20"/>
                <w:szCs w:val="20"/>
                <w:lang w:val="zh-TW"/>
              </w:rPr>
            </w:pPr>
            <w:r w:rsidRPr="00AC00AD">
              <w:rPr>
                <w:rFonts w:ascii="標楷體" w:eastAsia="標楷體" w:hAnsi="標楷體" w:hint="eastAsia"/>
                <w:sz w:val="20"/>
                <w:szCs w:val="20"/>
                <w:lang w:val="zh-TW"/>
              </w:rPr>
              <w:t>復習評量</w:t>
            </w:r>
          </w:p>
          <w:p w:rsidR="00FB5C05" w:rsidRPr="00580840" w:rsidRDefault="00FB5C05" w:rsidP="002A6DAC">
            <w:pPr>
              <w:pStyle w:val="aff3"/>
              <w:jc w:val="both"/>
            </w:pPr>
            <w:r w:rsidRPr="00AC00AD">
              <w:rPr>
                <w:rFonts w:ascii="標楷體" w:hAnsi="標楷體" w:hint="eastAsia"/>
                <w:sz w:val="20"/>
                <w:szCs w:val="20"/>
              </w:rPr>
              <w:t>結業式</w:t>
            </w:r>
          </w:p>
        </w:tc>
        <w:tc>
          <w:tcPr>
            <w:tcW w:w="105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第三次</w:t>
            </w:r>
            <w:r w:rsidR="00354450">
              <w:rPr>
                <w:rFonts w:ascii="標楷體" w:eastAsia="標楷體" w:hAnsi="標楷體" w:hint="eastAsia"/>
                <w:color w:val="000000"/>
                <w:sz w:val="20"/>
                <w:szCs w:val="20"/>
              </w:rPr>
              <w:t>定期評量</w:t>
            </w:r>
          </w:p>
        </w:tc>
        <w:tc>
          <w:tcPr>
            <w:tcW w:w="1008"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第三次</w:t>
            </w:r>
            <w:r w:rsidR="00354450">
              <w:rPr>
                <w:rFonts w:ascii="標楷體" w:eastAsia="標楷體" w:hAnsi="標楷體" w:hint="eastAsia"/>
                <w:color w:val="000000"/>
                <w:sz w:val="20"/>
                <w:szCs w:val="20"/>
              </w:rPr>
              <w:t>定期評量</w:t>
            </w:r>
          </w:p>
        </w:tc>
        <w:tc>
          <w:tcPr>
            <w:tcW w:w="980" w:type="dxa"/>
          </w:tcPr>
          <w:p w:rsidR="00FB5C05" w:rsidRPr="005A1112" w:rsidRDefault="00FB5C05" w:rsidP="008D2A96">
            <w:pPr>
              <w:spacing w:line="0" w:lineRule="atLeast"/>
              <w:rPr>
                <w:rFonts w:ascii="標楷體" w:eastAsia="標楷體" w:hAnsi="標楷體"/>
                <w:color w:val="000000"/>
                <w:sz w:val="20"/>
                <w:szCs w:val="20"/>
              </w:rPr>
            </w:pPr>
            <w:r w:rsidRPr="005A1112">
              <w:rPr>
                <w:rFonts w:ascii="標楷體" w:eastAsia="標楷體" w:hAnsi="標楷體" w:hint="eastAsia"/>
                <w:color w:val="000000"/>
                <w:sz w:val="20"/>
                <w:szCs w:val="20"/>
              </w:rPr>
              <w:t>第三次</w:t>
            </w:r>
            <w:r w:rsidR="00354450">
              <w:rPr>
                <w:rFonts w:ascii="標楷體" w:eastAsia="標楷體" w:hAnsi="標楷體" w:hint="eastAsia"/>
                <w:color w:val="000000"/>
                <w:sz w:val="20"/>
                <w:szCs w:val="20"/>
              </w:rPr>
              <w:t>定期評量</w:t>
            </w:r>
          </w:p>
        </w:tc>
        <w:tc>
          <w:tcPr>
            <w:tcW w:w="910"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938" w:type="dxa"/>
          </w:tcPr>
          <w:p w:rsidR="00FB5C05" w:rsidRPr="002B66CC" w:rsidRDefault="00FB5C05" w:rsidP="002B66CC">
            <w:pPr>
              <w:spacing w:line="0" w:lineRule="atLeast"/>
              <w:rPr>
                <w:rFonts w:ascii="標楷體" w:eastAsia="標楷體" w:hAnsi="標楷體"/>
                <w:sz w:val="20"/>
                <w:szCs w:val="20"/>
              </w:rPr>
            </w:pPr>
            <w:r w:rsidRPr="002B66CC">
              <w:rPr>
                <w:rFonts w:ascii="標楷體" w:eastAsia="標楷體" w:hAnsi="標楷體" w:hint="eastAsia"/>
                <w:sz w:val="20"/>
                <w:szCs w:val="20"/>
              </w:rPr>
              <w:t>復習評量</w:t>
            </w:r>
          </w:p>
        </w:tc>
        <w:tc>
          <w:tcPr>
            <w:tcW w:w="1385" w:type="dxa"/>
            <w:shd w:val="clear" w:color="auto" w:fill="auto"/>
          </w:tcPr>
          <w:p w:rsidR="00FB5C05" w:rsidRPr="0034723D"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hint="eastAsia"/>
                <w:bCs/>
                <w:snapToGrid w:val="0"/>
                <w:sz w:val="20"/>
                <w:szCs w:val="20"/>
              </w:rPr>
              <w:t>肆、宗教藝術巡禮第（第二次</w:t>
            </w:r>
            <w:r w:rsidR="00354450">
              <w:rPr>
                <w:rFonts w:ascii="標楷體" w:eastAsia="標楷體" w:hAnsi="標楷體" w:hint="eastAsia"/>
                <w:color w:val="000000"/>
                <w:sz w:val="20"/>
                <w:szCs w:val="20"/>
              </w:rPr>
              <w:t>定期評量</w:t>
            </w:r>
            <w:r w:rsidRPr="0034723D">
              <w:rPr>
                <w:rFonts w:ascii="標楷體" w:eastAsia="標楷體" w:hAnsi="標楷體" w:hint="eastAsia"/>
                <w:bCs/>
                <w:snapToGrid w:val="0"/>
                <w:sz w:val="20"/>
                <w:szCs w:val="20"/>
              </w:rPr>
              <w:t>）</w:t>
            </w:r>
          </w:p>
          <w:p w:rsidR="00FB5C05" w:rsidRDefault="00FB5C05" w:rsidP="006F1052">
            <w:pPr>
              <w:spacing w:line="0" w:lineRule="atLeast"/>
              <w:jc w:val="both"/>
              <w:rPr>
                <w:rFonts w:ascii="標楷體" w:eastAsia="標楷體" w:hAnsi="標楷體"/>
                <w:bCs/>
                <w:snapToGrid w:val="0"/>
                <w:sz w:val="20"/>
                <w:szCs w:val="20"/>
              </w:rPr>
            </w:pPr>
            <w:r w:rsidRPr="0034723D">
              <w:rPr>
                <w:rFonts w:ascii="標楷體" w:eastAsia="標楷體" w:hAnsi="標楷體"/>
                <w:bCs/>
                <w:snapToGrid w:val="0"/>
                <w:sz w:val="20"/>
                <w:szCs w:val="20"/>
              </w:rPr>
              <w:t>3.宗教與藝術的交會</w:t>
            </w:r>
          </w:p>
          <w:p w:rsidR="00E93E87" w:rsidRPr="0034723D" w:rsidRDefault="00E93E87" w:rsidP="006F1052">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【人權教育】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414" w:type="dxa"/>
          </w:tcPr>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第三篇活力的泉源</w:t>
            </w:r>
          </w:p>
          <w:p w:rsidR="00FB5C05" w:rsidRPr="00FA3E23" w:rsidRDefault="00FB5C05"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3章正確選擇外食</w:t>
            </w:r>
          </w:p>
        </w:tc>
        <w:tc>
          <w:tcPr>
            <w:tcW w:w="1416" w:type="dxa"/>
          </w:tcPr>
          <w:p w:rsidR="00FB5C05" w:rsidRPr="00FB5C05" w:rsidRDefault="00FB5C05"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統整教學</w:t>
            </w:r>
          </w:p>
        </w:tc>
      </w:tr>
    </w:tbl>
    <w:p w:rsidR="00060BDB" w:rsidRPr="00F2343D" w:rsidRDefault="00060BDB" w:rsidP="00060BDB">
      <w:pPr>
        <w:ind w:firstLineChars="100" w:firstLine="280"/>
        <w:rPr>
          <w:rFonts w:ascii="新細明體" w:hAnsi="新細明體"/>
          <w:color w:val="800080"/>
          <w:sz w:val="28"/>
        </w:rPr>
      </w:pPr>
    </w:p>
    <w:p w:rsidR="00060BDB" w:rsidRPr="001A5C2B" w:rsidRDefault="00065B48" w:rsidP="00065B48">
      <w:pPr>
        <w:pStyle w:val="1"/>
      </w:pPr>
      <w:r>
        <w:rPr>
          <w:rFonts w:ascii="新細明體" w:eastAsia="文鼎粗隸" w:hAnsi="新細明體"/>
        </w:rPr>
        <w:br w:type="page"/>
      </w:r>
      <w:bookmarkStart w:id="15" w:name="_Toc267906574"/>
      <w:r w:rsidR="002217D7">
        <w:rPr>
          <w:rFonts w:hint="eastAsia"/>
        </w:rPr>
        <w:lastRenderedPageBreak/>
        <w:t>附表三</w:t>
      </w:r>
      <w:r w:rsidR="00152C52">
        <w:br/>
      </w:r>
      <w:r w:rsidR="00060BDB" w:rsidRPr="001A5C2B">
        <w:rPr>
          <w:rFonts w:hint="eastAsia"/>
        </w:rPr>
        <w:t>東光國民中學</w:t>
      </w:r>
      <w:r w:rsidR="00715C8E">
        <w:rPr>
          <w:rFonts w:hint="eastAsia"/>
        </w:rPr>
        <w:t>一百</w:t>
      </w:r>
      <w:r w:rsidR="00060BDB" w:rsidRPr="001A5C2B">
        <w:rPr>
          <w:rFonts w:hint="eastAsia"/>
        </w:rPr>
        <w:t>學年度</w:t>
      </w:r>
      <w:r w:rsidR="002217D7" w:rsidRPr="001A5C2B">
        <w:rPr>
          <w:rFonts w:hint="eastAsia"/>
        </w:rPr>
        <w:t>八年級</w:t>
      </w:r>
      <w:r w:rsidR="00060BDB" w:rsidRPr="001A5C2B">
        <w:rPr>
          <w:rFonts w:hint="eastAsia"/>
        </w:rPr>
        <w:t>第一學期學校課程進度總表</w:t>
      </w:r>
      <w:bookmarkEnd w:id="15"/>
    </w:p>
    <w:p w:rsidR="00060BDB" w:rsidRPr="001A5C2B" w:rsidRDefault="00060BDB" w:rsidP="00060BDB">
      <w:pPr>
        <w:ind w:firstLineChars="100" w:firstLine="320"/>
        <w:rPr>
          <w:rFonts w:ascii="新細明體" w:hAnsi="新細明體"/>
          <w:sz w:val="32"/>
          <w:szCs w:val="32"/>
        </w:rPr>
      </w:pPr>
      <w:r w:rsidRPr="001A5C2B">
        <w:rPr>
          <w:rFonts w:ascii="新細明體" w:hAnsi="新細明體" w:hint="eastAsia"/>
          <w:sz w:val="32"/>
          <w:szCs w:val="32"/>
        </w:rPr>
        <w:t>※打</w:t>
      </w:r>
      <w:r w:rsidRPr="008D4CD9">
        <w:rPr>
          <w:rFonts w:ascii="新細明體" w:hAnsi="新細明體" w:hint="eastAsia"/>
          <w:sz w:val="32"/>
          <w:szCs w:val="32"/>
          <w:shd w:val="pct15" w:color="auto" w:fill="FFFFFF"/>
        </w:rPr>
        <w:t xml:space="preserve">  </w:t>
      </w:r>
      <w:r w:rsidRPr="001A5C2B">
        <w:rPr>
          <w:rFonts w:ascii="新細明體" w:hAnsi="新細明體" w:hint="eastAsia"/>
          <w:sz w:val="32"/>
          <w:szCs w:val="32"/>
        </w:rPr>
        <w:t>者為配合學校行事融入，打【】者為議題融入，打□者為領域內主題教學</w:t>
      </w:r>
    </w:p>
    <w:tbl>
      <w:tblPr>
        <w:tblW w:w="15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997"/>
        <w:gridCol w:w="1330"/>
        <w:gridCol w:w="1260"/>
        <w:gridCol w:w="1302"/>
        <w:gridCol w:w="1245"/>
        <w:gridCol w:w="1022"/>
        <w:gridCol w:w="1036"/>
        <w:gridCol w:w="980"/>
        <w:gridCol w:w="994"/>
        <w:gridCol w:w="934"/>
        <w:gridCol w:w="1305"/>
        <w:gridCol w:w="1390"/>
        <w:gridCol w:w="1440"/>
      </w:tblGrid>
      <w:tr w:rsidR="00B42749" w:rsidRPr="00F2343D" w:rsidTr="005C0B35">
        <w:trPr>
          <w:cantSplit/>
          <w:jc w:val="center"/>
        </w:trPr>
        <w:tc>
          <w:tcPr>
            <w:tcW w:w="748" w:type="dxa"/>
            <w:vMerge w:val="restart"/>
            <w:vAlign w:val="center"/>
          </w:tcPr>
          <w:p w:rsidR="00B42749" w:rsidRPr="00F2343D" w:rsidRDefault="00B42749" w:rsidP="005C0B35">
            <w:pPr>
              <w:jc w:val="center"/>
              <w:rPr>
                <w:rFonts w:ascii="新細明體" w:hAnsi="新細明體"/>
              </w:rPr>
            </w:pPr>
            <w:r w:rsidRPr="00F2343D">
              <w:rPr>
                <w:rFonts w:ascii="新細明體" w:hAnsi="新細明體" w:hint="eastAsia"/>
              </w:rPr>
              <w:t>週次</w:t>
            </w:r>
          </w:p>
        </w:tc>
        <w:tc>
          <w:tcPr>
            <w:tcW w:w="997" w:type="dxa"/>
            <w:vMerge w:val="restart"/>
            <w:vAlign w:val="center"/>
          </w:tcPr>
          <w:p w:rsidR="00B42749" w:rsidRPr="00F2343D" w:rsidRDefault="00B42749" w:rsidP="00B42749">
            <w:pPr>
              <w:jc w:val="center"/>
              <w:rPr>
                <w:rFonts w:ascii="新細明體" w:hAnsi="新細明體"/>
              </w:rPr>
            </w:pPr>
            <w:r w:rsidRPr="00F2343D">
              <w:rPr>
                <w:rFonts w:ascii="新細明體" w:hAnsi="新細明體" w:hint="eastAsia"/>
              </w:rPr>
              <w:t>日期</w:t>
            </w:r>
          </w:p>
        </w:tc>
        <w:tc>
          <w:tcPr>
            <w:tcW w:w="1330" w:type="dxa"/>
            <w:vMerge w:val="restart"/>
            <w:vAlign w:val="center"/>
          </w:tcPr>
          <w:p w:rsidR="00B42749" w:rsidRPr="00F2343D" w:rsidRDefault="00B42749" w:rsidP="00B42749">
            <w:pPr>
              <w:jc w:val="center"/>
              <w:rPr>
                <w:rFonts w:ascii="新細明體" w:hAnsi="新細明體"/>
              </w:rPr>
            </w:pPr>
            <w:r w:rsidRPr="00F2343D">
              <w:rPr>
                <w:rFonts w:ascii="新細明體" w:hAnsi="新細明體" w:hint="eastAsia"/>
              </w:rPr>
              <w:t>學校行事</w:t>
            </w:r>
          </w:p>
        </w:tc>
        <w:tc>
          <w:tcPr>
            <w:tcW w:w="12908" w:type="dxa"/>
            <w:gridSpan w:val="11"/>
          </w:tcPr>
          <w:p w:rsidR="00B42749" w:rsidRPr="00F2343D" w:rsidRDefault="00B42749" w:rsidP="00B42749">
            <w:pPr>
              <w:ind w:firstLineChars="100" w:firstLine="240"/>
              <w:jc w:val="center"/>
              <w:rPr>
                <w:rFonts w:ascii="新細明體" w:hAnsi="新細明體"/>
              </w:rPr>
            </w:pPr>
            <w:r w:rsidRPr="00F2343D">
              <w:rPr>
                <w:rFonts w:ascii="新細明體" w:hAnsi="新細明體" w:hint="eastAsia"/>
              </w:rPr>
              <w:t>領域學習課程</w:t>
            </w:r>
          </w:p>
        </w:tc>
      </w:tr>
      <w:tr w:rsidR="001D4D9F" w:rsidRPr="00F2343D" w:rsidTr="005C0B35">
        <w:trPr>
          <w:cantSplit/>
          <w:jc w:val="center"/>
        </w:trPr>
        <w:tc>
          <w:tcPr>
            <w:tcW w:w="748" w:type="dxa"/>
            <w:vMerge/>
            <w:vAlign w:val="center"/>
          </w:tcPr>
          <w:p w:rsidR="001D4D9F" w:rsidRPr="00F2343D" w:rsidRDefault="001D4D9F" w:rsidP="005C0B35">
            <w:pPr>
              <w:ind w:firstLineChars="100" w:firstLine="240"/>
              <w:jc w:val="center"/>
              <w:rPr>
                <w:rFonts w:ascii="新細明體" w:hAnsi="新細明體"/>
              </w:rPr>
            </w:pPr>
          </w:p>
        </w:tc>
        <w:tc>
          <w:tcPr>
            <w:tcW w:w="997" w:type="dxa"/>
            <w:vMerge/>
            <w:vAlign w:val="center"/>
          </w:tcPr>
          <w:p w:rsidR="001D4D9F" w:rsidRPr="00F2343D" w:rsidRDefault="001D4D9F" w:rsidP="00B42749">
            <w:pPr>
              <w:ind w:firstLineChars="100" w:firstLine="240"/>
              <w:jc w:val="center"/>
              <w:rPr>
                <w:rFonts w:ascii="新細明體" w:hAnsi="新細明體"/>
              </w:rPr>
            </w:pPr>
          </w:p>
        </w:tc>
        <w:tc>
          <w:tcPr>
            <w:tcW w:w="1330" w:type="dxa"/>
            <w:vMerge/>
            <w:vAlign w:val="center"/>
          </w:tcPr>
          <w:p w:rsidR="001D4D9F" w:rsidRPr="00F2343D" w:rsidRDefault="001D4D9F" w:rsidP="00B42749">
            <w:pPr>
              <w:ind w:firstLineChars="100" w:firstLine="240"/>
              <w:jc w:val="center"/>
              <w:rPr>
                <w:rFonts w:ascii="新細明體" w:hAnsi="新細明體"/>
              </w:rPr>
            </w:pPr>
          </w:p>
        </w:tc>
        <w:tc>
          <w:tcPr>
            <w:tcW w:w="2562" w:type="dxa"/>
            <w:gridSpan w:val="2"/>
            <w:vAlign w:val="center"/>
          </w:tcPr>
          <w:p w:rsidR="001D4D9F" w:rsidRPr="00F2343D" w:rsidRDefault="001D4D9F" w:rsidP="00B42749">
            <w:pPr>
              <w:ind w:firstLineChars="100" w:firstLine="240"/>
              <w:jc w:val="center"/>
              <w:rPr>
                <w:rFonts w:ascii="新細明體" w:hAnsi="新細明體"/>
              </w:rPr>
            </w:pPr>
            <w:r w:rsidRPr="00F2343D">
              <w:rPr>
                <w:rFonts w:ascii="新細明體" w:hAnsi="新細明體" w:hint="eastAsia"/>
              </w:rPr>
              <w:t>語文（</w:t>
            </w:r>
            <w:r w:rsidRPr="00F2343D">
              <w:rPr>
                <w:rFonts w:ascii="新細明體" w:hAnsi="新細明體"/>
              </w:rPr>
              <w:t>8</w:t>
            </w:r>
            <w:r w:rsidRPr="00F2343D">
              <w:rPr>
                <w:rFonts w:ascii="新細明體" w:hAnsi="新細明體" w:hint="eastAsia"/>
              </w:rPr>
              <w:t>）</w:t>
            </w:r>
          </w:p>
        </w:tc>
        <w:tc>
          <w:tcPr>
            <w:tcW w:w="1245" w:type="dxa"/>
            <w:vMerge w:val="restart"/>
            <w:vAlign w:val="center"/>
          </w:tcPr>
          <w:p w:rsidR="001D4D9F" w:rsidRPr="00F2343D" w:rsidRDefault="001D4D9F" w:rsidP="00B42749">
            <w:pPr>
              <w:ind w:firstLineChars="100" w:firstLine="240"/>
              <w:jc w:val="center"/>
              <w:rPr>
                <w:rFonts w:ascii="新細明體" w:hAnsi="新細明體"/>
              </w:rPr>
            </w:pPr>
            <w:r w:rsidRPr="00F2343D">
              <w:rPr>
                <w:rFonts w:ascii="新細明體" w:hAnsi="新細明體" w:hint="eastAsia"/>
              </w:rPr>
              <w:t>數學（</w:t>
            </w:r>
            <w:r>
              <w:rPr>
                <w:rFonts w:ascii="新細明體" w:hAnsi="新細明體" w:hint="eastAsia"/>
              </w:rPr>
              <w:t>4</w:t>
            </w:r>
            <w:r w:rsidRPr="00F2343D">
              <w:rPr>
                <w:rFonts w:ascii="新細明體" w:hAnsi="新細明體" w:hint="eastAsia"/>
              </w:rPr>
              <w:t>）</w:t>
            </w:r>
          </w:p>
        </w:tc>
        <w:tc>
          <w:tcPr>
            <w:tcW w:w="3038" w:type="dxa"/>
            <w:gridSpan w:val="3"/>
            <w:vMerge w:val="restart"/>
            <w:vAlign w:val="center"/>
          </w:tcPr>
          <w:p w:rsidR="001D4D9F" w:rsidRPr="00F2343D" w:rsidRDefault="001D4D9F" w:rsidP="005E0651">
            <w:pPr>
              <w:jc w:val="center"/>
              <w:rPr>
                <w:rFonts w:ascii="新細明體" w:hAnsi="新細明體"/>
              </w:rPr>
            </w:pPr>
            <w:r w:rsidRPr="00F2343D">
              <w:rPr>
                <w:rFonts w:ascii="新細明體" w:hAnsi="新細明體" w:hint="eastAsia"/>
              </w:rPr>
              <w:t>社會（</w:t>
            </w:r>
            <w:r w:rsidR="005E0651">
              <w:rPr>
                <w:rFonts w:ascii="新細明體" w:hAnsi="新細明體" w:hint="eastAsia"/>
              </w:rPr>
              <w:t>3</w:t>
            </w:r>
            <w:r w:rsidRPr="00F2343D">
              <w:rPr>
                <w:rFonts w:ascii="新細明體" w:hAnsi="新細明體" w:hint="eastAsia"/>
              </w:rPr>
              <w:t>）</w:t>
            </w:r>
          </w:p>
        </w:tc>
        <w:tc>
          <w:tcPr>
            <w:tcW w:w="1928" w:type="dxa"/>
            <w:gridSpan w:val="2"/>
            <w:vMerge w:val="restart"/>
            <w:vAlign w:val="center"/>
          </w:tcPr>
          <w:p w:rsidR="001D4D9F" w:rsidRPr="00F2343D" w:rsidRDefault="001D4D9F" w:rsidP="00B42749">
            <w:pPr>
              <w:ind w:leftChars="-23" w:hangingChars="23" w:hanging="55"/>
              <w:jc w:val="center"/>
              <w:rPr>
                <w:rFonts w:ascii="新細明體" w:hAnsi="新細明體"/>
              </w:rPr>
            </w:pPr>
            <w:r w:rsidRPr="00F2343D">
              <w:rPr>
                <w:rFonts w:ascii="新細明體" w:hAnsi="新細明體" w:hint="eastAsia"/>
              </w:rPr>
              <w:t>自然與</w:t>
            </w:r>
          </w:p>
          <w:p w:rsidR="001D4D9F" w:rsidRPr="00F2343D" w:rsidRDefault="001D4D9F" w:rsidP="00B42749">
            <w:pPr>
              <w:ind w:firstLineChars="100" w:firstLine="240"/>
              <w:jc w:val="center"/>
              <w:rPr>
                <w:rFonts w:ascii="新細明體" w:hAnsi="新細明體"/>
              </w:rPr>
            </w:pPr>
            <w:r w:rsidRPr="00F2343D">
              <w:rPr>
                <w:rFonts w:ascii="新細明體" w:hAnsi="新細明體" w:hint="eastAsia"/>
              </w:rPr>
              <w:t>生活科技（</w:t>
            </w:r>
            <w:r>
              <w:rPr>
                <w:rFonts w:ascii="新細明體" w:hAnsi="新細明體" w:hint="eastAsia"/>
              </w:rPr>
              <w:t>4</w:t>
            </w:r>
            <w:r w:rsidRPr="00F2343D">
              <w:rPr>
                <w:rFonts w:ascii="新細明體" w:hAnsi="新細明體" w:hint="eastAsia"/>
              </w:rPr>
              <w:t>）</w:t>
            </w:r>
          </w:p>
        </w:tc>
        <w:tc>
          <w:tcPr>
            <w:tcW w:w="1305" w:type="dxa"/>
            <w:vMerge w:val="restart"/>
            <w:vAlign w:val="center"/>
          </w:tcPr>
          <w:p w:rsidR="001D4D9F" w:rsidRPr="00F2343D" w:rsidRDefault="001D4D9F" w:rsidP="00B42749">
            <w:pPr>
              <w:jc w:val="center"/>
              <w:rPr>
                <w:rFonts w:ascii="新細明體" w:hAnsi="新細明體"/>
              </w:rPr>
            </w:pPr>
            <w:r w:rsidRPr="00F2343D">
              <w:rPr>
                <w:rFonts w:ascii="新細明體" w:hAnsi="新細明體" w:hint="eastAsia"/>
              </w:rPr>
              <w:t>藝術與</w:t>
            </w:r>
          </w:p>
          <w:p w:rsidR="001D4D9F" w:rsidRPr="00F2343D" w:rsidRDefault="001D4D9F" w:rsidP="00B42749">
            <w:pPr>
              <w:jc w:val="center"/>
              <w:rPr>
                <w:rFonts w:ascii="新細明體" w:hAnsi="新細明體"/>
              </w:rPr>
            </w:pPr>
            <w:r w:rsidRPr="00F2343D">
              <w:rPr>
                <w:rFonts w:ascii="新細明體" w:hAnsi="新細明體" w:hint="eastAsia"/>
              </w:rPr>
              <w:t>人文</w:t>
            </w:r>
          </w:p>
          <w:p w:rsidR="001D4D9F" w:rsidRPr="00F2343D" w:rsidRDefault="001D4D9F" w:rsidP="00B42749">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390" w:type="dxa"/>
            <w:vMerge w:val="restart"/>
            <w:vAlign w:val="center"/>
          </w:tcPr>
          <w:p w:rsidR="001D4D9F" w:rsidRPr="00F2343D" w:rsidRDefault="001D4D9F" w:rsidP="00B42749">
            <w:pPr>
              <w:jc w:val="center"/>
              <w:rPr>
                <w:rFonts w:ascii="新細明體" w:hAnsi="新細明體"/>
              </w:rPr>
            </w:pPr>
            <w:r w:rsidRPr="00F2343D">
              <w:rPr>
                <w:rFonts w:ascii="新細明體" w:hAnsi="新細明體" w:hint="eastAsia"/>
              </w:rPr>
              <w:t>健康與</w:t>
            </w:r>
          </w:p>
          <w:p w:rsidR="001D4D9F" w:rsidRPr="00F2343D" w:rsidRDefault="001D4D9F" w:rsidP="00B42749">
            <w:pPr>
              <w:jc w:val="center"/>
              <w:rPr>
                <w:rFonts w:ascii="新細明體" w:hAnsi="新細明體"/>
              </w:rPr>
            </w:pPr>
            <w:r w:rsidRPr="00F2343D">
              <w:rPr>
                <w:rFonts w:ascii="新細明體" w:hAnsi="新細明體" w:hint="eastAsia"/>
              </w:rPr>
              <w:t>體育</w:t>
            </w:r>
          </w:p>
          <w:p w:rsidR="001D4D9F" w:rsidRPr="00F2343D" w:rsidRDefault="001D4D9F" w:rsidP="00B42749">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440" w:type="dxa"/>
            <w:vMerge w:val="restart"/>
            <w:vAlign w:val="center"/>
          </w:tcPr>
          <w:p w:rsidR="001D4D9F" w:rsidRPr="00F2343D" w:rsidRDefault="001D4D9F" w:rsidP="00B42749">
            <w:pPr>
              <w:jc w:val="center"/>
              <w:rPr>
                <w:rFonts w:ascii="新細明體" w:hAnsi="新細明體"/>
              </w:rPr>
            </w:pPr>
            <w:r w:rsidRPr="00F2343D">
              <w:rPr>
                <w:rFonts w:ascii="新細明體" w:hAnsi="新細明體" w:hint="eastAsia"/>
              </w:rPr>
              <w:t>綜合活動</w:t>
            </w:r>
          </w:p>
          <w:p w:rsidR="001D4D9F" w:rsidRPr="00F2343D" w:rsidRDefault="001D4D9F" w:rsidP="00B42749">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r>
      <w:tr w:rsidR="001D4D9F" w:rsidRPr="00F2343D" w:rsidTr="005C0B35">
        <w:trPr>
          <w:cantSplit/>
          <w:jc w:val="center"/>
        </w:trPr>
        <w:tc>
          <w:tcPr>
            <w:tcW w:w="748" w:type="dxa"/>
            <w:vMerge/>
            <w:vAlign w:val="center"/>
          </w:tcPr>
          <w:p w:rsidR="001D4D9F" w:rsidRPr="00F2343D" w:rsidRDefault="001D4D9F" w:rsidP="005C0B35">
            <w:pPr>
              <w:ind w:firstLineChars="100" w:firstLine="240"/>
              <w:jc w:val="center"/>
              <w:rPr>
                <w:rFonts w:ascii="新細明體" w:hAnsi="新細明體"/>
              </w:rPr>
            </w:pPr>
          </w:p>
        </w:tc>
        <w:tc>
          <w:tcPr>
            <w:tcW w:w="997" w:type="dxa"/>
            <w:vMerge/>
            <w:vAlign w:val="center"/>
          </w:tcPr>
          <w:p w:rsidR="001D4D9F" w:rsidRPr="00F2343D" w:rsidRDefault="001D4D9F" w:rsidP="00B42749">
            <w:pPr>
              <w:ind w:firstLineChars="100" w:firstLine="240"/>
              <w:jc w:val="center"/>
              <w:rPr>
                <w:rFonts w:ascii="新細明體" w:hAnsi="新細明體"/>
              </w:rPr>
            </w:pPr>
          </w:p>
        </w:tc>
        <w:tc>
          <w:tcPr>
            <w:tcW w:w="1330" w:type="dxa"/>
            <w:vMerge/>
            <w:vAlign w:val="center"/>
          </w:tcPr>
          <w:p w:rsidR="001D4D9F" w:rsidRPr="00F2343D" w:rsidRDefault="001D4D9F" w:rsidP="00B42749">
            <w:pPr>
              <w:ind w:firstLineChars="100" w:firstLine="240"/>
              <w:jc w:val="center"/>
              <w:rPr>
                <w:rFonts w:ascii="新細明體" w:hAnsi="新細明體"/>
              </w:rPr>
            </w:pPr>
          </w:p>
        </w:tc>
        <w:tc>
          <w:tcPr>
            <w:tcW w:w="1260" w:type="dxa"/>
            <w:vAlign w:val="center"/>
          </w:tcPr>
          <w:p w:rsidR="001D4D9F" w:rsidRPr="00F2343D" w:rsidRDefault="001D4D9F" w:rsidP="00B42749">
            <w:pPr>
              <w:ind w:firstLineChars="100" w:firstLine="240"/>
              <w:jc w:val="center"/>
              <w:rPr>
                <w:rFonts w:ascii="新細明體" w:hAnsi="新細明體"/>
              </w:rPr>
            </w:pPr>
            <w:r w:rsidRPr="00F2343D">
              <w:rPr>
                <w:rFonts w:ascii="新細明體" w:hAnsi="新細明體" w:hint="eastAsia"/>
              </w:rPr>
              <w:t>國文（</w:t>
            </w:r>
            <w:r>
              <w:rPr>
                <w:rFonts w:ascii="新細明體" w:hAnsi="新細明體" w:hint="eastAsia"/>
              </w:rPr>
              <w:t>4</w:t>
            </w:r>
            <w:r w:rsidRPr="00F2343D">
              <w:rPr>
                <w:rFonts w:ascii="新細明體" w:hAnsi="新細明體" w:hint="eastAsia"/>
              </w:rPr>
              <w:t>）</w:t>
            </w:r>
          </w:p>
        </w:tc>
        <w:tc>
          <w:tcPr>
            <w:tcW w:w="1302" w:type="dxa"/>
            <w:vAlign w:val="center"/>
          </w:tcPr>
          <w:p w:rsidR="001D4D9F" w:rsidRPr="00F2343D" w:rsidRDefault="001D4D9F" w:rsidP="00B42749">
            <w:pPr>
              <w:ind w:firstLineChars="100" w:firstLine="240"/>
              <w:jc w:val="center"/>
              <w:rPr>
                <w:rFonts w:ascii="新細明體" w:hAnsi="新細明體"/>
              </w:rPr>
            </w:pPr>
            <w:r w:rsidRPr="00F2343D">
              <w:rPr>
                <w:rFonts w:ascii="新細明體" w:hAnsi="新細明體" w:hint="eastAsia"/>
              </w:rPr>
              <w:t>英語（</w:t>
            </w:r>
            <w:r>
              <w:rPr>
                <w:rFonts w:ascii="新細明體" w:hAnsi="新細明體" w:hint="eastAsia"/>
              </w:rPr>
              <w:t>4</w:t>
            </w:r>
            <w:r w:rsidRPr="00F2343D">
              <w:rPr>
                <w:rFonts w:ascii="新細明體" w:hAnsi="新細明體" w:hint="eastAsia"/>
              </w:rPr>
              <w:t>）</w:t>
            </w:r>
          </w:p>
        </w:tc>
        <w:tc>
          <w:tcPr>
            <w:tcW w:w="1245" w:type="dxa"/>
            <w:vMerge/>
            <w:vAlign w:val="center"/>
          </w:tcPr>
          <w:p w:rsidR="001D4D9F" w:rsidRPr="00F2343D" w:rsidRDefault="001D4D9F" w:rsidP="00B42749">
            <w:pPr>
              <w:ind w:firstLineChars="100" w:firstLine="240"/>
              <w:jc w:val="center"/>
              <w:rPr>
                <w:rFonts w:ascii="新細明體" w:hAnsi="新細明體"/>
              </w:rPr>
            </w:pPr>
          </w:p>
        </w:tc>
        <w:tc>
          <w:tcPr>
            <w:tcW w:w="3038" w:type="dxa"/>
            <w:gridSpan w:val="3"/>
            <w:vMerge/>
            <w:vAlign w:val="center"/>
          </w:tcPr>
          <w:p w:rsidR="001D4D9F" w:rsidRPr="00F2343D" w:rsidRDefault="001D4D9F" w:rsidP="00B42749">
            <w:pPr>
              <w:ind w:firstLineChars="100" w:firstLine="240"/>
              <w:jc w:val="center"/>
              <w:rPr>
                <w:rFonts w:ascii="新細明體" w:hAnsi="新細明體"/>
              </w:rPr>
            </w:pPr>
          </w:p>
        </w:tc>
        <w:tc>
          <w:tcPr>
            <w:tcW w:w="1928" w:type="dxa"/>
            <w:gridSpan w:val="2"/>
            <w:vMerge/>
            <w:vAlign w:val="center"/>
          </w:tcPr>
          <w:p w:rsidR="001D4D9F" w:rsidRPr="00F2343D" w:rsidRDefault="001D4D9F" w:rsidP="00B42749">
            <w:pPr>
              <w:ind w:firstLineChars="100" w:firstLine="240"/>
              <w:jc w:val="center"/>
              <w:rPr>
                <w:rFonts w:ascii="新細明體" w:hAnsi="新細明體"/>
              </w:rPr>
            </w:pPr>
          </w:p>
        </w:tc>
        <w:tc>
          <w:tcPr>
            <w:tcW w:w="1305" w:type="dxa"/>
            <w:vMerge/>
            <w:vAlign w:val="center"/>
          </w:tcPr>
          <w:p w:rsidR="001D4D9F" w:rsidRPr="00F2343D" w:rsidRDefault="001D4D9F" w:rsidP="00B42749">
            <w:pPr>
              <w:jc w:val="center"/>
              <w:rPr>
                <w:rFonts w:ascii="新細明體" w:hAnsi="新細明體"/>
              </w:rPr>
            </w:pPr>
          </w:p>
        </w:tc>
        <w:tc>
          <w:tcPr>
            <w:tcW w:w="1390" w:type="dxa"/>
            <w:vMerge/>
            <w:vAlign w:val="center"/>
          </w:tcPr>
          <w:p w:rsidR="001D4D9F" w:rsidRPr="00F2343D" w:rsidRDefault="001D4D9F" w:rsidP="00B42749">
            <w:pPr>
              <w:jc w:val="center"/>
              <w:rPr>
                <w:rFonts w:ascii="新細明體" w:hAnsi="新細明體"/>
              </w:rPr>
            </w:pPr>
          </w:p>
        </w:tc>
        <w:tc>
          <w:tcPr>
            <w:tcW w:w="1440" w:type="dxa"/>
            <w:vMerge/>
            <w:vAlign w:val="center"/>
          </w:tcPr>
          <w:p w:rsidR="001D4D9F" w:rsidRPr="00F2343D" w:rsidRDefault="001D4D9F" w:rsidP="00B42749">
            <w:pPr>
              <w:jc w:val="center"/>
              <w:rPr>
                <w:rFonts w:ascii="新細明體" w:hAnsi="新細明體"/>
              </w:rPr>
            </w:pPr>
          </w:p>
        </w:tc>
      </w:tr>
      <w:tr w:rsidR="00B42749" w:rsidRPr="00F2343D" w:rsidTr="005C0B35">
        <w:trPr>
          <w:cantSplit/>
          <w:jc w:val="center"/>
        </w:trPr>
        <w:tc>
          <w:tcPr>
            <w:tcW w:w="748" w:type="dxa"/>
            <w:vMerge/>
            <w:vAlign w:val="center"/>
          </w:tcPr>
          <w:p w:rsidR="00B42749" w:rsidRPr="00F2343D" w:rsidRDefault="00B42749" w:rsidP="005C0B35">
            <w:pPr>
              <w:ind w:firstLineChars="100" w:firstLine="240"/>
              <w:jc w:val="center"/>
              <w:rPr>
                <w:rFonts w:ascii="新細明體" w:hAnsi="新細明體"/>
              </w:rPr>
            </w:pPr>
          </w:p>
        </w:tc>
        <w:tc>
          <w:tcPr>
            <w:tcW w:w="997" w:type="dxa"/>
            <w:vMerge/>
            <w:vAlign w:val="center"/>
          </w:tcPr>
          <w:p w:rsidR="00B42749" w:rsidRPr="00F2343D" w:rsidRDefault="00B42749" w:rsidP="00B42749">
            <w:pPr>
              <w:ind w:firstLineChars="100" w:firstLine="240"/>
              <w:jc w:val="center"/>
              <w:rPr>
                <w:rFonts w:ascii="新細明體" w:hAnsi="新細明體"/>
              </w:rPr>
            </w:pPr>
          </w:p>
        </w:tc>
        <w:tc>
          <w:tcPr>
            <w:tcW w:w="1330" w:type="dxa"/>
            <w:vMerge/>
            <w:vAlign w:val="center"/>
          </w:tcPr>
          <w:p w:rsidR="00B42749" w:rsidRPr="00F2343D" w:rsidRDefault="00B42749" w:rsidP="00B42749">
            <w:pPr>
              <w:ind w:firstLineChars="100" w:firstLine="240"/>
              <w:jc w:val="center"/>
              <w:rPr>
                <w:rFonts w:ascii="新細明體" w:hAnsi="新細明體"/>
              </w:rPr>
            </w:pPr>
          </w:p>
        </w:tc>
        <w:tc>
          <w:tcPr>
            <w:tcW w:w="1260" w:type="dxa"/>
            <w:vAlign w:val="center"/>
          </w:tcPr>
          <w:p w:rsidR="00B42749" w:rsidRPr="00F2343D" w:rsidRDefault="00715C8E" w:rsidP="00B42749">
            <w:pPr>
              <w:jc w:val="center"/>
              <w:rPr>
                <w:rFonts w:ascii="新細明體" w:hAnsi="新細明體"/>
              </w:rPr>
            </w:pPr>
            <w:r>
              <w:rPr>
                <w:rFonts w:hint="eastAsia"/>
              </w:rPr>
              <w:t>康軒</w:t>
            </w:r>
            <w:r w:rsidR="00B42749" w:rsidRPr="00F2343D">
              <w:rPr>
                <w:rFonts w:ascii="新細明體" w:hAnsi="新細明體" w:hint="eastAsia"/>
              </w:rPr>
              <w:t>版</w:t>
            </w:r>
          </w:p>
        </w:tc>
        <w:tc>
          <w:tcPr>
            <w:tcW w:w="1302" w:type="dxa"/>
            <w:vAlign w:val="center"/>
          </w:tcPr>
          <w:p w:rsidR="00B42749" w:rsidRPr="00F2343D" w:rsidRDefault="00715C8E" w:rsidP="00B42749">
            <w:pPr>
              <w:jc w:val="center"/>
              <w:rPr>
                <w:rFonts w:ascii="新細明體" w:hAnsi="新細明體"/>
              </w:rPr>
            </w:pPr>
            <w:r>
              <w:rPr>
                <w:rFonts w:ascii="新細明體" w:hAnsi="新細明體" w:hint="eastAsia"/>
              </w:rPr>
              <w:t>翰林</w:t>
            </w:r>
            <w:r w:rsidR="00B42749" w:rsidRPr="00F2343D">
              <w:rPr>
                <w:rFonts w:ascii="新細明體" w:hAnsi="新細明體" w:hint="eastAsia"/>
              </w:rPr>
              <w:t>版</w:t>
            </w:r>
          </w:p>
        </w:tc>
        <w:tc>
          <w:tcPr>
            <w:tcW w:w="1245" w:type="dxa"/>
            <w:vAlign w:val="center"/>
          </w:tcPr>
          <w:p w:rsidR="00B42749" w:rsidRPr="00F2343D" w:rsidRDefault="00715C8E" w:rsidP="00B42749">
            <w:pPr>
              <w:ind w:leftChars="-22" w:hangingChars="22" w:hanging="53"/>
              <w:jc w:val="center"/>
              <w:rPr>
                <w:rFonts w:ascii="新細明體" w:hAnsi="新細明體"/>
              </w:rPr>
            </w:pPr>
            <w:r>
              <w:rPr>
                <w:rFonts w:ascii="新細明體" w:hAnsi="新細明體" w:hint="eastAsia"/>
              </w:rPr>
              <w:t>康軒</w:t>
            </w:r>
            <w:r w:rsidR="00B42749" w:rsidRPr="00F2343D">
              <w:rPr>
                <w:rFonts w:ascii="新細明體" w:hAnsi="新細明體" w:hint="eastAsia"/>
              </w:rPr>
              <w:t>版</w:t>
            </w:r>
          </w:p>
        </w:tc>
        <w:tc>
          <w:tcPr>
            <w:tcW w:w="3038" w:type="dxa"/>
            <w:gridSpan w:val="3"/>
            <w:vAlign w:val="center"/>
          </w:tcPr>
          <w:p w:rsidR="00B42749" w:rsidRPr="00F2343D" w:rsidRDefault="00B42749" w:rsidP="00B42749">
            <w:pPr>
              <w:ind w:leftChars="-9" w:hangingChars="9" w:hanging="22"/>
              <w:jc w:val="center"/>
              <w:rPr>
                <w:rFonts w:ascii="新細明體" w:hAnsi="新細明體"/>
              </w:rPr>
            </w:pPr>
            <w:r>
              <w:rPr>
                <w:rFonts w:ascii="新細明體" w:hAnsi="新細明體" w:hint="eastAsia"/>
              </w:rPr>
              <w:t>康軒</w:t>
            </w:r>
            <w:r w:rsidRPr="00F2343D">
              <w:rPr>
                <w:rFonts w:ascii="新細明體" w:hAnsi="新細明體" w:hint="eastAsia"/>
              </w:rPr>
              <w:t>版</w:t>
            </w:r>
          </w:p>
        </w:tc>
        <w:tc>
          <w:tcPr>
            <w:tcW w:w="1928" w:type="dxa"/>
            <w:gridSpan w:val="2"/>
            <w:vAlign w:val="center"/>
          </w:tcPr>
          <w:p w:rsidR="00B42749" w:rsidRDefault="00B42749" w:rsidP="00B42749">
            <w:pPr>
              <w:jc w:val="center"/>
              <w:rPr>
                <w:rFonts w:ascii="新細明體" w:hAnsi="新細明體"/>
              </w:rPr>
            </w:pPr>
            <w:r>
              <w:rPr>
                <w:rFonts w:ascii="新細明體" w:hAnsi="新細明體" w:hint="eastAsia"/>
              </w:rPr>
              <w:t>南一</w:t>
            </w:r>
            <w:r w:rsidRPr="00F2343D">
              <w:rPr>
                <w:rFonts w:ascii="新細明體" w:hAnsi="新細明體" w:hint="eastAsia"/>
              </w:rPr>
              <w:t>版</w:t>
            </w:r>
          </w:p>
        </w:tc>
        <w:tc>
          <w:tcPr>
            <w:tcW w:w="1305" w:type="dxa"/>
            <w:vAlign w:val="center"/>
          </w:tcPr>
          <w:p w:rsidR="00B42749" w:rsidRPr="00F2343D" w:rsidRDefault="00B42749" w:rsidP="00B42749">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390" w:type="dxa"/>
            <w:vAlign w:val="center"/>
          </w:tcPr>
          <w:p w:rsidR="00B42749" w:rsidRPr="00F2343D" w:rsidRDefault="00B42749" w:rsidP="00B42749">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440" w:type="dxa"/>
            <w:vAlign w:val="center"/>
          </w:tcPr>
          <w:p w:rsidR="00B42749" w:rsidRPr="00F2343D" w:rsidRDefault="009D4017" w:rsidP="00B42749">
            <w:pPr>
              <w:jc w:val="center"/>
              <w:rPr>
                <w:rFonts w:ascii="新細明體" w:hAnsi="新細明體"/>
              </w:rPr>
            </w:pPr>
            <w:r>
              <w:rPr>
                <w:rFonts w:ascii="新細明體" w:hAnsi="新細明體" w:hint="eastAsia"/>
              </w:rPr>
              <w:t>康軒</w:t>
            </w:r>
            <w:r w:rsidR="00B42749" w:rsidRPr="00F2343D">
              <w:rPr>
                <w:rFonts w:ascii="新細明體" w:hAnsi="新細明體" w:hint="eastAsia"/>
              </w:rPr>
              <w:t>版</w:t>
            </w:r>
          </w:p>
        </w:tc>
      </w:tr>
      <w:tr w:rsidR="004D1F8A" w:rsidRPr="00F2343D" w:rsidTr="005C0B35">
        <w:trPr>
          <w:trHeight w:val="1610"/>
          <w:jc w:val="center"/>
        </w:trPr>
        <w:tc>
          <w:tcPr>
            <w:tcW w:w="748" w:type="dxa"/>
            <w:vAlign w:val="center"/>
          </w:tcPr>
          <w:p w:rsidR="004D1F8A" w:rsidRPr="00580840" w:rsidRDefault="004D1F8A" w:rsidP="005C0B35">
            <w:pPr>
              <w:pStyle w:val="aff3"/>
              <w:jc w:val="center"/>
            </w:pPr>
            <w:r w:rsidRPr="00580840">
              <w:rPr>
                <w:rFonts w:hint="eastAsia"/>
              </w:rPr>
              <w:t>1</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08/28〜09/03</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8/30開學日</w:t>
            </w:r>
          </w:p>
          <w:p w:rsidR="004D1F8A" w:rsidRPr="004D1F8A" w:rsidRDefault="004D1F8A" w:rsidP="00B84E43">
            <w:pPr>
              <w:pStyle w:val="aff3"/>
              <w:spacing w:line="0" w:lineRule="atLeast"/>
              <w:rPr>
                <w:rFonts w:ascii="標楷體" w:hAnsi="標楷體"/>
                <w:sz w:val="22"/>
              </w:rPr>
            </w:pPr>
            <w:r w:rsidRPr="004D1F8A">
              <w:rPr>
                <w:rFonts w:ascii="標楷體" w:hAnsi="標楷體" w:hint="eastAsia"/>
                <w:sz w:val="22"/>
              </w:rPr>
              <w:t>友善校園週</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(反黑、反毒、反霸凌)</w:t>
            </w:r>
          </w:p>
        </w:tc>
        <w:tc>
          <w:tcPr>
            <w:tcW w:w="1260"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color w:val="000000"/>
                <w:sz w:val="20"/>
                <w:szCs w:val="20"/>
              </w:rPr>
              <w:t>預備週（1）</w:t>
            </w:r>
          </w:p>
          <w:p w:rsidR="004D1F8A" w:rsidRPr="007A642A" w:rsidRDefault="004D1F8A" w:rsidP="00DE12D3">
            <w:pPr>
              <w:pStyle w:val="aff6"/>
              <w:numPr>
                <w:ilvl w:val="0"/>
                <w:numId w:val="26"/>
              </w:numPr>
              <w:spacing w:line="0" w:lineRule="atLeast"/>
              <w:ind w:leftChars="0"/>
              <w:rPr>
                <w:rFonts w:ascii="標楷體" w:eastAsia="標楷體" w:hAnsi="標楷體"/>
                <w:color w:val="000000"/>
                <w:sz w:val="20"/>
                <w:szCs w:val="20"/>
              </w:rPr>
            </w:pPr>
            <w:r w:rsidRPr="007A642A">
              <w:rPr>
                <w:rFonts w:ascii="標楷體" w:eastAsia="標楷體" w:hAnsi="標楷體" w:hint="eastAsia"/>
                <w:color w:val="000000"/>
                <w:sz w:val="20"/>
                <w:szCs w:val="20"/>
              </w:rPr>
              <w:t>車過枋寮（4）</w:t>
            </w:r>
          </w:p>
          <w:p w:rsidR="007A642A" w:rsidRPr="007A642A" w:rsidRDefault="007A642A" w:rsidP="007A642A">
            <w:pPr>
              <w:spacing w:line="0" w:lineRule="atLeast"/>
              <w:rPr>
                <w:rFonts w:ascii="標楷體" w:eastAsia="標楷體" w:hAnsi="標楷體"/>
                <w:color w:val="000000"/>
                <w:sz w:val="20"/>
                <w:szCs w:val="20"/>
              </w:rPr>
            </w:pPr>
            <w:r w:rsidRPr="007A642A">
              <w:rPr>
                <w:rFonts w:ascii="標楷體" w:eastAsia="標楷體" w:hAnsi="標楷體" w:hint="eastAsia"/>
                <w:snapToGrid w:val="0"/>
                <w:kern w:val="0"/>
                <w:sz w:val="20"/>
                <w:szCs w:val="20"/>
              </w:rPr>
              <w:t>【環境教育】【生涯發展教育】</w:t>
            </w:r>
          </w:p>
        </w:tc>
        <w:tc>
          <w:tcPr>
            <w:tcW w:w="1302" w:type="dxa"/>
          </w:tcPr>
          <w:p w:rsidR="004D1F8A" w:rsidRDefault="004D1F8A" w:rsidP="001B43AC">
            <w:pPr>
              <w:spacing w:line="0" w:lineRule="atLeast"/>
              <w:jc w:val="both"/>
              <w:rPr>
                <w:bCs/>
                <w:snapToGrid w:val="0"/>
                <w:sz w:val="20"/>
                <w:szCs w:val="20"/>
              </w:rPr>
            </w:pPr>
            <w:r w:rsidRPr="001B43AC">
              <w:rPr>
                <w:bCs/>
                <w:snapToGrid w:val="0"/>
                <w:sz w:val="20"/>
                <w:szCs w:val="20"/>
              </w:rPr>
              <w:t>Unit 1 I Took a Trip to Hualien</w:t>
            </w:r>
          </w:p>
          <w:p w:rsidR="0049289D" w:rsidRPr="001B43AC" w:rsidRDefault="0049289D" w:rsidP="001B43AC">
            <w:pPr>
              <w:spacing w:line="0" w:lineRule="atLeast"/>
              <w:jc w:val="both"/>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245" w:type="dxa"/>
          </w:tcPr>
          <w:p w:rsidR="004D1F8A" w:rsidRPr="004E001F" w:rsidRDefault="004D1F8A" w:rsidP="004E001F">
            <w:pPr>
              <w:pStyle w:val="aff6"/>
              <w:numPr>
                <w:ilvl w:val="1"/>
                <w:numId w:val="29"/>
              </w:numPr>
              <w:adjustRightInd w:val="0"/>
              <w:snapToGrid w:val="0"/>
              <w:spacing w:line="240" w:lineRule="exact"/>
              <w:ind w:leftChars="0" w:right="57"/>
              <w:rPr>
                <w:rFonts w:ascii="標楷體" w:eastAsia="標楷體" w:hAnsi="標楷體" w:cs="新細明體"/>
                <w:sz w:val="20"/>
                <w:szCs w:val="20"/>
              </w:rPr>
            </w:pPr>
            <w:r w:rsidRPr="004E001F">
              <w:rPr>
                <w:rFonts w:ascii="標楷體" w:eastAsia="標楷體" w:hAnsi="標楷體" w:cs="新細明體" w:hint="eastAsia"/>
                <w:sz w:val="20"/>
                <w:szCs w:val="20"/>
              </w:rPr>
              <w:t>乘法公式</w:t>
            </w:r>
          </w:p>
          <w:p w:rsidR="004E001F" w:rsidRPr="004E001F"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中國地理通論</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sidRPr="005A1112">
              <w:rPr>
                <w:rFonts w:ascii="標楷體" w:eastAsia="標楷體" w:hAnsi="標楷體" w:hint="eastAsia"/>
                <w:sz w:val="18"/>
                <w:szCs w:val="18"/>
              </w:rPr>
              <w:t>一</w:t>
            </w:r>
            <w:r w:rsidRPr="005A1112">
              <w:rPr>
                <w:rFonts w:ascii="標楷體" w:eastAsia="標楷體" w:hAnsi="標楷體" w:hint="eastAsia"/>
                <w:sz w:val="18"/>
                <w:szCs w:val="18"/>
              </w:rPr>
              <w:t>課　疆域與區域劃分</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中國古代文明的發展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sidRPr="005A1112">
              <w:rPr>
                <w:rFonts w:ascii="標楷體" w:eastAsia="標楷體" w:hAnsi="標楷體" w:hint="eastAsia"/>
                <w:sz w:val="18"/>
                <w:szCs w:val="18"/>
              </w:rPr>
              <w:t>一</w:t>
            </w:r>
            <w:r w:rsidRPr="005A1112">
              <w:rPr>
                <w:rFonts w:ascii="標楷體" w:eastAsia="標楷體" w:hAnsi="標楷體" w:hint="eastAsia"/>
                <w:sz w:val="18"/>
                <w:szCs w:val="18"/>
              </w:rPr>
              <w:t>課 遠古到三代</w:t>
            </w:r>
          </w:p>
          <w:p w:rsidR="004D1F8A" w:rsidRPr="005A1112" w:rsidRDefault="004D1F8A" w:rsidP="00354450">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【環境教育】【兩性教育】【人權教育】【家政教育】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政治生活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sidRPr="005A1112">
              <w:rPr>
                <w:rFonts w:ascii="標楷體" w:eastAsia="標楷體" w:hAnsi="標楷體" w:hint="eastAsia"/>
                <w:sz w:val="18"/>
                <w:szCs w:val="18"/>
              </w:rPr>
              <w:t>一</w:t>
            </w:r>
            <w:r w:rsidRPr="005A1112">
              <w:rPr>
                <w:rFonts w:ascii="標楷體" w:eastAsia="標楷體" w:hAnsi="標楷體" w:hint="eastAsia"/>
                <w:sz w:val="18"/>
                <w:szCs w:val="18"/>
              </w:rPr>
              <w:t>課 現代國家與民主政治</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【人權教育】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預備週</w:t>
            </w:r>
          </w:p>
        </w:tc>
        <w:tc>
          <w:tcPr>
            <w:tcW w:w="934" w:type="dxa"/>
          </w:tcPr>
          <w:p w:rsidR="004D1F8A" w:rsidRPr="001D4D9F" w:rsidRDefault="004D1F8A" w:rsidP="008D2A96">
            <w:pPr>
              <w:spacing w:line="0" w:lineRule="atLeast"/>
              <w:rPr>
                <w:rFonts w:ascii="標楷體" w:eastAsia="標楷體" w:hAnsi="標楷體"/>
                <w:sz w:val="20"/>
                <w:szCs w:val="20"/>
              </w:rPr>
            </w:pP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壹、真情快遞</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1.我的家我的愛</w:t>
            </w:r>
          </w:p>
          <w:p w:rsidR="00685B79" w:rsidRPr="00CF07CB" w:rsidRDefault="00685B79" w:rsidP="00685B79">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第一篇健康無負擔</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1章拒絕誘惑</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準備週</w:t>
            </w:r>
          </w:p>
        </w:tc>
      </w:tr>
      <w:tr w:rsidR="004D1F8A" w:rsidRPr="00F2343D" w:rsidTr="005C0B35">
        <w:trPr>
          <w:trHeight w:val="1722"/>
          <w:jc w:val="center"/>
        </w:trPr>
        <w:tc>
          <w:tcPr>
            <w:tcW w:w="748" w:type="dxa"/>
            <w:vAlign w:val="center"/>
          </w:tcPr>
          <w:p w:rsidR="004D1F8A" w:rsidRPr="00580840" w:rsidRDefault="004D1F8A" w:rsidP="005C0B35">
            <w:pPr>
              <w:pStyle w:val="aff3"/>
              <w:jc w:val="center"/>
            </w:pPr>
            <w:r w:rsidRPr="00580840">
              <w:rPr>
                <w:rFonts w:hint="eastAsia"/>
              </w:rPr>
              <w:t>2</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09/04〜09/10</w:t>
            </w:r>
          </w:p>
        </w:tc>
        <w:tc>
          <w:tcPr>
            <w:tcW w:w="1330" w:type="dxa"/>
          </w:tcPr>
          <w:p w:rsidR="004D1F8A" w:rsidRPr="00354450" w:rsidRDefault="004D1F8A" w:rsidP="00B84E43">
            <w:pPr>
              <w:pStyle w:val="aff"/>
              <w:spacing w:line="0" w:lineRule="atLeast"/>
              <w:rPr>
                <w:rFonts w:ascii="標楷體" w:hAnsi="標楷體"/>
                <w:sz w:val="22"/>
                <w:szCs w:val="22"/>
              </w:rPr>
            </w:pPr>
            <w:r w:rsidRPr="00354450">
              <w:rPr>
                <w:rFonts w:ascii="標楷體" w:hAnsi="標楷體" w:hint="eastAsia"/>
                <w:sz w:val="22"/>
                <w:szCs w:val="22"/>
              </w:rPr>
              <w:t>(二)</w:t>
            </w:r>
          </w:p>
          <w:p w:rsidR="004D1F8A" w:rsidRPr="00354450" w:rsidRDefault="004D1F8A" w:rsidP="00B84E43">
            <w:pPr>
              <w:pStyle w:val="aff"/>
              <w:spacing w:line="0" w:lineRule="atLeast"/>
              <w:rPr>
                <w:rFonts w:ascii="標楷體" w:hAnsi="標楷體"/>
                <w:sz w:val="22"/>
                <w:szCs w:val="22"/>
              </w:rPr>
            </w:pPr>
            <w:r w:rsidRPr="00354450">
              <w:rPr>
                <w:rFonts w:ascii="標楷體" w:hAnsi="標楷體" w:hint="eastAsia"/>
                <w:sz w:val="22"/>
                <w:szCs w:val="22"/>
              </w:rPr>
              <w:t>能源教育週</w:t>
            </w:r>
          </w:p>
          <w:p w:rsidR="004D1F8A" w:rsidRPr="00354450" w:rsidRDefault="004D1F8A" w:rsidP="00B84E43">
            <w:pPr>
              <w:pStyle w:val="aff"/>
              <w:spacing w:line="0" w:lineRule="atLeast"/>
              <w:rPr>
                <w:rFonts w:ascii="標楷體" w:hAnsi="標楷體"/>
                <w:sz w:val="22"/>
                <w:szCs w:val="22"/>
              </w:rPr>
            </w:pPr>
            <w:r w:rsidRPr="00354450">
              <w:rPr>
                <w:rFonts w:ascii="標楷體" w:hAnsi="標楷體" w:hint="eastAsia"/>
                <w:sz w:val="22"/>
                <w:szCs w:val="22"/>
              </w:rPr>
              <w:t>環境教育週</w:t>
            </w:r>
          </w:p>
          <w:p w:rsidR="004D1F8A" w:rsidRPr="00354450" w:rsidRDefault="004D1F8A" w:rsidP="00B84E43">
            <w:pPr>
              <w:spacing w:line="0" w:lineRule="atLeast"/>
              <w:rPr>
                <w:rFonts w:ascii="標楷體" w:eastAsia="標楷體" w:hAnsi="標楷體"/>
                <w:color w:val="000000"/>
                <w:sz w:val="22"/>
                <w:szCs w:val="22"/>
              </w:rPr>
            </w:pPr>
            <w:r w:rsidRPr="00354450">
              <w:rPr>
                <w:rFonts w:ascii="標楷體" w:eastAsia="標楷體" w:hAnsi="標楷體" w:hint="eastAsia"/>
                <w:sz w:val="22"/>
                <w:szCs w:val="22"/>
              </w:rPr>
              <w:t>防災教育週</w:t>
            </w:r>
          </w:p>
        </w:tc>
        <w:tc>
          <w:tcPr>
            <w:tcW w:w="1260" w:type="dxa"/>
          </w:tcPr>
          <w:p w:rsidR="004D1F8A" w:rsidRPr="00354450" w:rsidRDefault="004D1F8A" w:rsidP="00DE12D3">
            <w:pPr>
              <w:pStyle w:val="aff6"/>
              <w:numPr>
                <w:ilvl w:val="0"/>
                <w:numId w:val="27"/>
              </w:numPr>
              <w:spacing w:line="0" w:lineRule="atLeast"/>
              <w:ind w:leftChars="0" w:left="-28" w:firstLine="28"/>
              <w:rPr>
                <w:rFonts w:ascii="標楷體" w:eastAsia="標楷體" w:hAnsi="標楷體"/>
                <w:sz w:val="20"/>
                <w:szCs w:val="20"/>
              </w:rPr>
            </w:pPr>
            <w:r w:rsidRPr="00354450">
              <w:rPr>
                <w:rFonts w:ascii="標楷體" w:eastAsia="標楷體" w:hAnsi="標楷體" w:hint="eastAsia"/>
                <w:sz w:val="20"/>
                <w:szCs w:val="20"/>
              </w:rPr>
              <w:t>車過枋寮（1）  二、古體詩選（4）</w:t>
            </w:r>
          </w:p>
          <w:p w:rsidR="00C55E13" w:rsidRPr="00354450" w:rsidRDefault="00C55E13" w:rsidP="00C55E13">
            <w:pPr>
              <w:spacing w:line="0" w:lineRule="atLeast"/>
              <w:rPr>
                <w:rFonts w:ascii="標楷體" w:eastAsia="標楷體" w:hAnsi="標楷體"/>
                <w:color w:val="000000"/>
                <w:sz w:val="20"/>
                <w:szCs w:val="20"/>
              </w:rPr>
            </w:pPr>
            <w:r w:rsidRPr="00354450">
              <w:rPr>
                <w:rFonts w:ascii="標楷體" w:eastAsia="標楷體" w:hAnsi="標楷體" w:hint="eastAsia"/>
                <w:snapToGrid w:val="0"/>
                <w:kern w:val="0"/>
                <w:sz w:val="20"/>
                <w:szCs w:val="20"/>
              </w:rPr>
              <w:t>【環境教育】</w:t>
            </w:r>
          </w:p>
        </w:tc>
        <w:tc>
          <w:tcPr>
            <w:tcW w:w="1302" w:type="dxa"/>
          </w:tcPr>
          <w:p w:rsidR="004D1F8A" w:rsidRDefault="004D1F8A" w:rsidP="001B43AC">
            <w:pPr>
              <w:spacing w:line="0" w:lineRule="atLeast"/>
              <w:jc w:val="both"/>
              <w:rPr>
                <w:bCs/>
                <w:snapToGrid w:val="0"/>
                <w:sz w:val="20"/>
                <w:szCs w:val="20"/>
              </w:rPr>
            </w:pPr>
            <w:r w:rsidRPr="001B43AC">
              <w:rPr>
                <w:bCs/>
                <w:snapToGrid w:val="0"/>
                <w:sz w:val="20"/>
                <w:szCs w:val="20"/>
              </w:rPr>
              <w:t>Unit 1 I Took a Trip to Hualien</w:t>
            </w:r>
          </w:p>
          <w:p w:rsidR="0049289D" w:rsidRPr="001B43AC" w:rsidRDefault="0049289D" w:rsidP="001B43AC">
            <w:pPr>
              <w:spacing w:line="0" w:lineRule="atLeast"/>
              <w:jc w:val="both"/>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環境</w:t>
            </w:r>
            <w:r w:rsidRPr="0049289D">
              <w:rPr>
                <w:rFonts w:ascii="標楷體" w:eastAsia="標楷體" w:hAnsi="標楷體" w:hint="eastAsia"/>
                <w:bCs/>
                <w:snapToGrid w:val="0"/>
                <w:kern w:val="0"/>
                <w:sz w:val="18"/>
                <w:szCs w:val="18"/>
              </w:rPr>
              <w:t>教育】</w:t>
            </w:r>
          </w:p>
        </w:tc>
        <w:tc>
          <w:tcPr>
            <w:tcW w:w="1245" w:type="dxa"/>
          </w:tcPr>
          <w:p w:rsidR="004D1F8A" w:rsidRPr="004E001F" w:rsidRDefault="004D1F8A" w:rsidP="004E001F">
            <w:pPr>
              <w:pStyle w:val="aff6"/>
              <w:numPr>
                <w:ilvl w:val="1"/>
                <w:numId w:val="30"/>
              </w:numPr>
              <w:adjustRightInd w:val="0"/>
              <w:snapToGrid w:val="0"/>
              <w:spacing w:line="240" w:lineRule="exact"/>
              <w:ind w:leftChars="0" w:right="57"/>
              <w:rPr>
                <w:rFonts w:ascii="標楷體" w:eastAsia="標楷體" w:hAnsi="標楷體" w:cs="新細明體"/>
                <w:sz w:val="20"/>
                <w:szCs w:val="20"/>
              </w:rPr>
            </w:pPr>
            <w:r w:rsidRPr="004E001F">
              <w:rPr>
                <w:rFonts w:ascii="標楷體" w:eastAsia="標楷體" w:hAnsi="標楷體" w:cs="新細明體" w:hint="eastAsia"/>
                <w:sz w:val="20"/>
                <w:szCs w:val="20"/>
              </w:rPr>
              <w:t>乘法公式</w:t>
            </w:r>
          </w:p>
          <w:p w:rsidR="004E001F" w:rsidRPr="004E001F"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sidRPr="005A1112">
              <w:rPr>
                <w:rFonts w:ascii="標楷體" w:eastAsia="標楷體" w:hAnsi="標楷體" w:hint="eastAsia"/>
                <w:sz w:val="18"/>
                <w:szCs w:val="18"/>
              </w:rPr>
              <w:t>一</w:t>
            </w:r>
            <w:r w:rsidRPr="005A1112">
              <w:rPr>
                <w:rFonts w:ascii="標楷體" w:eastAsia="標楷體" w:hAnsi="標楷體" w:hint="eastAsia"/>
                <w:sz w:val="18"/>
                <w:szCs w:val="18"/>
              </w:rPr>
              <w:t>課　疆域與區域劃分</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sidRPr="005A1112">
              <w:rPr>
                <w:rFonts w:ascii="標楷體" w:eastAsia="標楷體" w:hAnsi="標楷體" w:hint="eastAsia"/>
                <w:sz w:val="18"/>
                <w:szCs w:val="18"/>
              </w:rPr>
              <w:t>一</w:t>
            </w:r>
            <w:r w:rsidRPr="005A1112">
              <w:rPr>
                <w:rFonts w:ascii="標楷體" w:eastAsia="標楷體" w:hAnsi="標楷體" w:hint="eastAsia"/>
                <w:sz w:val="18"/>
                <w:szCs w:val="18"/>
              </w:rPr>
              <w:t>課 遠古到三代</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4E001F">
            <w:pPr>
              <w:pStyle w:val="4123"/>
              <w:tabs>
                <w:tab w:val="clear" w:pos="142"/>
              </w:tabs>
              <w:spacing w:line="240" w:lineRule="auto"/>
              <w:ind w:left="57" w:firstLine="0"/>
              <w:rPr>
                <w:rFonts w:ascii="標楷體" w:eastAsia="標楷體" w:hAnsi="標楷體"/>
                <w:color w:val="000000"/>
                <w:sz w:val="18"/>
                <w:szCs w:val="18"/>
              </w:rPr>
            </w:pPr>
            <w:r w:rsidRPr="005A1112">
              <w:rPr>
                <w:rFonts w:ascii="標楷體" w:eastAsia="標楷體" w:hAnsi="標楷體" w:hint="eastAsia"/>
                <w:sz w:val="18"/>
                <w:szCs w:val="18"/>
              </w:rPr>
              <w:t>【環境教育】【兩性教育】【人權教育】【家政教育】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sidRPr="005A1112">
              <w:rPr>
                <w:rFonts w:ascii="標楷體" w:eastAsia="標楷體" w:hAnsi="標楷體" w:hint="eastAsia"/>
                <w:sz w:val="18"/>
                <w:szCs w:val="18"/>
              </w:rPr>
              <w:t>一</w:t>
            </w:r>
            <w:r w:rsidRPr="005A1112">
              <w:rPr>
                <w:rFonts w:ascii="標楷體" w:eastAsia="標楷體" w:hAnsi="標楷體" w:hint="eastAsia"/>
                <w:sz w:val="18"/>
                <w:szCs w:val="18"/>
              </w:rPr>
              <w:t>課 現代國家與民主政治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【人權教育】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第一章：實驗的基本操作與測量</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˙1-1進入實驗室（1）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˙1-2長度的測量（1）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˙1-3體積的測量（1）</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˙7-1資料與資訊（1）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壹、真情快遞</w:t>
            </w:r>
          </w:p>
          <w:p w:rsidR="00685B79"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1.我的家我的愛</w:t>
            </w:r>
          </w:p>
          <w:p w:rsidR="004D1F8A" w:rsidRPr="00CF07CB" w:rsidRDefault="00685B79" w:rsidP="006F1052">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第一篇健康無負擔</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2章遠離傳染病</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學習診斷測驗</w:t>
            </w:r>
          </w:p>
        </w:tc>
      </w:tr>
      <w:tr w:rsidR="004D1F8A" w:rsidRPr="00F2343D" w:rsidTr="005C0B35">
        <w:trPr>
          <w:trHeight w:val="1800"/>
          <w:jc w:val="center"/>
        </w:trPr>
        <w:tc>
          <w:tcPr>
            <w:tcW w:w="748" w:type="dxa"/>
            <w:vAlign w:val="center"/>
          </w:tcPr>
          <w:p w:rsidR="004D1F8A" w:rsidRPr="00580840" w:rsidRDefault="004D1F8A" w:rsidP="005C0B35">
            <w:pPr>
              <w:pStyle w:val="aff3"/>
              <w:jc w:val="center"/>
            </w:pPr>
            <w:r w:rsidRPr="00580840">
              <w:rPr>
                <w:rFonts w:hint="eastAsia"/>
              </w:rPr>
              <w:lastRenderedPageBreak/>
              <w:t>3</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09/11〜09/17</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9/12中秋節</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(三)</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健康促進週</w:t>
            </w: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二、古體詩選（2）</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三、大明湖（3）</w:t>
            </w:r>
            <w:r w:rsidR="00A01BFF" w:rsidRPr="00A01BFF">
              <w:rPr>
                <w:rFonts w:ascii="標楷體" w:eastAsia="標楷體" w:hAnsi="標楷體" w:hint="eastAsia"/>
                <w:snapToGrid w:val="0"/>
                <w:kern w:val="0"/>
                <w:sz w:val="20"/>
                <w:szCs w:val="20"/>
              </w:rPr>
              <w:t>【環境教育】</w:t>
            </w:r>
          </w:p>
        </w:tc>
        <w:tc>
          <w:tcPr>
            <w:tcW w:w="1302" w:type="dxa"/>
          </w:tcPr>
          <w:p w:rsidR="004D1F8A" w:rsidRDefault="004D1F8A" w:rsidP="0049289D">
            <w:pPr>
              <w:spacing w:line="0" w:lineRule="atLeast"/>
              <w:rPr>
                <w:bCs/>
                <w:snapToGrid w:val="0"/>
                <w:sz w:val="20"/>
                <w:szCs w:val="20"/>
              </w:rPr>
            </w:pPr>
            <w:r w:rsidRPr="001B43AC">
              <w:rPr>
                <w:bCs/>
                <w:snapToGrid w:val="0"/>
                <w:sz w:val="20"/>
                <w:szCs w:val="20"/>
              </w:rPr>
              <w:t>Unit 2 What Did You Do This Evening?</w:t>
            </w:r>
          </w:p>
          <w:p w:rsidR="0049289D" w:rsidRPr="0049289D" w:rsidRDefault="0049289D" w:rsidP="0049289D">
            <w:pPr>
              <w:spacing w:line="0" w:lineRule="atLeast"/>
              <w:rPr>
                <w:rFonts w:ascii="標楷體" w:eastAsia="標楷體" w:hAnsi="標楷體"/>
                <w:bCs/>
                <w:snapToGrid w:val="0"/>
                <w:sz w:val="20"/>
                <w:szCs w:val="20"/>
              </w:rPr>
            </w:pPr>
            <w:r w:rsidRPr="0049289D">
              <w:rPr>
                <w:rFonts w:ascii="標楷體" w:eastAsia="標楷體" w:hAnsi="標楷體" w:hint="eastAsia"/>
                <w:bCs/>
                <w:snapToGrid w:val="0"/>
                <w:kern w:val="0"/>
                <w:sz w:val="18"/>
                <w:szCs w:val="18"/>
              </w:rPr>
              <w:t>【生涯發展教育】</w:t>
            </w:r>
          </w:p>
        </w:tc>
        <w:tc>
          <w:tcPr>
            <w:tcW w:w="1245" w:type="dxa"/>
          </w:tcPr>
          <w:p w:rsidR="004D1F8A" w:rsidRPr="004E001F" w:rsidRDefault="004D1F8A" w:rsidP="004E001F">
            <w:pPr>
              <w:pStyle w:val="aff6"/>
              <w:numPr>
                <w:ilvl w:val="1"/>
                <w:numId w:val="30"/>
              </w:numPr>
              <w:adjustRightInd w:val="0"/>
              <w:snapToGrid w:val="0"/>
              <w:spacing w:line="240" w:lineRule="exact"/>
              <w:ind w:leftChars="0" w:right="57"/>
              <w:rPr>
                <w:rFonts w:ascii="標楷體" w:eastAsia="標楷體" w:hAnsi="標楷體" w:cs="新細明體"/>
                <w:sz w:val="20"/>
                <w:szCs w:val="20"/>
              </w:rPr>
            </w:pPr>
            <w:r w:rsidRPr="004E001F">
              <w:rPr>
                <w:rFonts w:ascii="標楷體" w:eastAsia="標楷體" w:hAnsi="標楷體" w:cs="新細明體" w:hint="eastAsia"/>
                <w:sz w:val="20"/>
                <w:szCs w:val="20"/>
              </w:rPr>
              <w:t>多項式與其加減運算</w:t>
            </w:r>
          </w:p>
          <w:p w:rsidR="004E001F" w:rsidRPr="004E001F"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sz w:val="18"/>
                <w:szCs w:val="18"/>
                <w:eastAsianLayout w:id="-1704742144" w:vert="1" w:vertCompress="1"/>
              </w:rPr>
              <w:t>1</w:t>
            </w:r>
            <w:r w:rsidRPr="005A1112">
              <w:rPr>
                <w:rFonts w:ascii="標楷體" w:eastAsia="標楷體" w:hAnsi="標楷體" w:hint="eastAsia"/>
                <w:sz w:val="18"/>
                <w:szCs w:val="18"/>
              </w:rPr>
              <w:t>課　疆域與區域劃分</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sz w:val="18"/>
                <w:szCs w:val="18"/>
                <w:eastAsianLayout w:id="-1704742144" w:vert="1" w:vertCompress="1"/>
              </w:rPr>
              <w:t>1</w:t>
            </w:r>
            <w:r w:rsidRPr="005A1112">
              <w:rPr>
                <w:rFonts w:ascii="標楷體" w:eastAsia="標楷體" w:hAnsi="標楷體" w:hint="eastAsia"/>
                <w:sz w:val="18"/>
                <w:szCs w:val="18"/>
              </w:rPr>
              <w:t>課 遠古到三代</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【兩性教育】</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【家政教育】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sz w:val="18"/>
                <w:szCs w:val="18"/>
                <w:eastAsianLayout w:id="-992801536" w:vert="1" w:vertCompress="1"/>
              </w:rPr>
              <w:t>1</w:t>
            </w:r>
            <w:r w:rsidRPr="005A1112">
              <w:rPr>
                <w:rFonts w:ascii="標楷體" w:eastAsia="標楷體" w:hAnsi="標楷體" w:hint="eastAsia"/>
                <w:sz w:val="18"/>
                <w:szCs w:val="18"/>
              </w:rPr>
              <w:t>課 現代國家與民主政治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【人權教育】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第一章：實驗的基本操作與測量</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˙1-4質量的測量（2）</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第二章：認識物質的世界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˙2-1認識物質（1）</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˙7-2資訊傳播（1）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壹、真情快遞</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2.心手相連</w:t>
            </w:r>
          </w:p>
          <w:p w:rsidR="00685B79" w:rsidRPr="00CF07CB" w:rsidRDefault="00685B79" w:rsidP="00685B79">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第一篇健康無負擔</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3章維護生活環境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學校本位課程:學習大觀園【生涯】</w:t>
            </w:r>
          </w:p>
        </w:tc>
      </w:tr>
      <w:tr w:rsidR="004D1F8A" w:rsidRPr="00F2343D" w:rsidTr="005C0B35">
        <w:trPr>
          <w:trHeight w:val="1602"/>
          <w:jc w:val="center"/>
        </w:trPr>
        <w:tc>
          <w:tcPr>
            <w:tcW w:w="748" w:type="dxa"/>
            <w:vAlign w:val="center"/>
          </w:tcPr>
          <w:p w:rsidR="004D1F8A" w:rsidRPr="00580840" w:rsidRDefault="004D1F8A" w:rsidP="005C0B35">
            <w:pPr>
              <w:pStyle w:val="aff3"/>
              <w:jc w:val="center"/>
            </w:pPr>
            <w:r w:rsidRPr="00580840">
              <w:rPr>
                <w:rFonts w:hint="eastAsia"/>
              </w:rPr>
              <w:t>4</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09/18〜09/24</w:t>
            </w:r>
          </w:p>
        </w:tc>
        <w:tc>
          <w:tcPr>
            <w:tcW w:w="1330" w:type="dxa"/>
          </w:tcPr>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(四)</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教師節慶祝週</w:t>
            </w: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三、大明湖（3）</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作文（2）</w:t>
            </w:r>
            <w:r w:rsidR="00A01BFF" w:rsidRPr="00A01BFF">
              <w:rPr>
                <w:rFonts w:ascii="標楷體" w:eastAsia="標楷體" w:hAnsi="標楷體" w:hint="eastAsia"/>
                <w:snapToGrid w:val="0"/>
                <w:kern w:val="0"/>
                <w:sz w:val="20"/>
                <w:szCs w:val="20"/>
              </w:rPr>
              <w:t>【環境教育】</w:t>
            </w:r>
          </w:p>
        </w:tc>
        <w:tc>
          <w:tcPr>
            <w:tcW w:w="1302" w:type="dxa"/>
          </w:tcPr>
          <w:p w:rsidR="004D1F8A" w:rsidRDefault="004D1F8A" w:rsidP="0049289D">
            <w:pPr>
              <w:spacing w:line="0" w:lineRule="atLeast"/>
              <w:rPr>
                <w:bCs/>
                <w:snapToGrid w:val="0"/>
                <w:sz w:val="20"/>
                <w:szCs w:val="20"/>
              </w:rPr>
            </w:pPr>
            <w:r w:rsidRPr="001B43AC">
              <w:rPr>
                <w:bCs/>
                <w:snapToGrid w:val="0"/>
                <w:sz w:val="20"/>
                <w:szCs w:val="20"/>
              </w:rPr>
              <w:t>Unit 2 What Did You Do This Evening?</w:t>
            </w:r>
          </w:p>
          <w:p w:rsidR="0049289D" w:rsidRPr="001B43AC" w:rsidRDefault="0049289D" w:rsidP="0049289D">
            <w:pPr>
              <w:spacing w:line="0" w:lineRule="atLeast"/>
              <w:rPr>
                <w:bCs/>
                <w:snapToGrid w:val="0"/>
                <w:sz w:val="20"/>
                <w:szCs w:val="20"/>
              </w:rPr>
            </w:pPr>
            <w:r w:rsidRPr="0049289D">
              <w:rPr>
                <w:rFonts w:ascii="標楷體" w:eastAsia="標楷體" w:hAnsi="標楷體" w:hint="eastAsia"/>
                <w:bCs/>
                <w:snapToGrid w:val="0"/>
                <w:kern w:val="0"/>
                <w:sz w:val="18"/>
                <w:szCs w:val="18"/>
              </w:rPr>
              <w:t>【生涯發展教育】</w:t>
            </w:r>
          </w:p>
        </w:tc>
        <w:tc>
          <w:tcPr>
            <w:tcW w:w="1245" w:type="dxa"/>
          </w:tcPr>
          <w:p w:rsidR="004D1F8A" w:rsidRPr="004E001F" w:rsidRDefault="004D1F8A" w:rsidP="004E001F">
            <w:pPr>
              <w:pStyle w:val="aff6"/>
              <w:numPr>
                <w:ilvl w:val="1"/>
                <w:numId w:val="30"/>
              </w:numPr>
              <w:adjustRightInd w:val="0"/>
              <w:snapToGrid w:val="0"/>
              <w:spacing w:line="240" w:lineRule="exact"/>
              <w:ind w:leftChars="0" w:right="57"/>
              <w:rPr>
                <w:rFonts w:ascii="標楷體" w:eastAsia="標楷體" w:hAnsi="標楷體" w:cs="新細明體"/>
                <w:sz w:val="20"/>
                <w:szCs w:val="20"/>
              </w:rPr>
            </w:pPr>
            <w:r w:rsidRPr="004E001F">
              <w:rPr>
                <w:rFonts w:ascii="標楷體" w:eastAsia="標楷體" w:hAnsi="標楷體" w:cs="新細明體" w:hint="eastAsia"/>
                <w:sz w:val="20"/>
                <w:szCs w:val="20"/>
              </w:rPr>
              <w:t>多項式的乘除運算</w:t>
            </w:r>
          </w:p>
          <w:p w:rsidR="004E001F" w:rsidRPr="004E001F"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中國地理通論</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地形</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中國古代文明的發展</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秦漢帝國的興亡</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B42749" w:rsidRDefault="004D1F8A" w:rsidP="00B42749">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政治生活</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中央政府</w:t>
            </w: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第二章：認識物質的世界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˙2-1認識物質（1）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˙2-2物質的密度（2）</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˙7-2資訊傳播（1）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壹、真情快遞</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2.心手相連</w:t>
            </w:r>
          </w:p>
          <w:p w:rsidR="00685B79" w:rsidRPr="00CF07CB" w:rsidRDefault="00685B79" w:rsidP="006F1052">
            <w:pPr>
              <w:spacing w:line="0" w:lineRule="atLeast"/>
              <w:jc w:val="both"/>
              <w:rPr>
                <w:rFonts w:ascii="標楷體" w:eastAsia="標楷體" w:hAnsi="標楷體"/>
                <w:bCs/>
                <w:snapToGrid w:val="0"/>
                <w:sz w:val="20"/>
                <w:szCs w:val="20"/>
              </w:rPr>
            </w:pP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第二篇運動安全</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1章安全急先鋒</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學校本位課程:為學習揚帆【生涯】</w:t>
            </w:r>
          </w:p>
        </w:tc>
      </w:tr>
      <w:tr w:rsidR="004D1F8A" w:rsidRPr="00F2343D" w:rsidTr="005C0B35">
        <w:trPr>
          <w:trHeight w:val="1970"/>
          <w:jc w:val="center"/>
        </w:trPr>
        <w:tc>
          <w:tcPr>
            <w:tcW w:w="748" w:type="dxa"/>
            <w:vAlign w:val="center"/>
          </w:tcPr>
          <w:p w:rsidR="004D1F8A" w:rsidRPr="00580840" w:rsidRDefault="004D1F8A" w:rsidP="005C0B35">
            <w:pPr>
              <w:pStyle w:val="aff3"/>
              <w:jc w:val="center"/>
            </w:pPr>
            <w:r w:rsidRPr="00580840">
              <w:rPr>
                <w:rFonts w:hint="eastAsia"/>
              </w:rPr>
              <w:t>5</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09/25〜10/01</w:t>
            </w:r>
          </w:p>
        </w:tc>
        <w:tc>
          <w:tcPr>
            <w:tcW w:w="1330" w:type="dxa"/>
          </w:tcPr>
          <w:p w:rsidR="004D1F8A" w:rsidRPr="004D1F8A" w:rsidRDefault="004D1F8A" w:rsidP="00B84E43">
            <w:pPr>
              <w:spacing w:line="0" w:lineRule="atLeast"/>
              <w:rPr>
                <w:rFonts w:ascii="標楷體" w:eastAsia="標楷體" w:hAnsi="標楷體"/>
                <w:sz w:val="22"/>
                <w:szCs w:val="22"/>
              </w:rPr>
            </w:pPr>
            <w:r w:rsidRPr="004D1F8A">
              <w:rPr>
                <w:rFonts w:ascii="標楷體" w:eastAsia="標楷體" w:hAnsi="標楷體" w:hint="eastAsia"/>
                <w:sz w:val="22"/>
                <w:szCs w:val="22"/>
              </w:rPr>
              <w:t>親職座談暨班親會（全校)</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縣國語文競賽</w:t>
            </w:r>
          </w:p>
        </w:tc>
        <w:tc>
          <w:tcPr>
            <w:tcW w:w="1260"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四、</w:t>
            </w:r>
            <w:r w:rsidRPr="004B3806">
              <w:rPr>
                <w:rFonts w:ascii="標楷體" w:eastAsia="標楷體" w:hAnsi="標楷體"/>
                <w:sz w:val="20"/>
                <w:szCs w:val="20"/>
              </w:rPr>
              <w:t>田</w:t>
            </w:r>
            <w:r w:rsidRPr="004B3806">
              <w:rPr>
                <w:rFonts w:ascii="標楷體" w:eastAsia="標楷體" w:hAnsi="標楷體" w:hint="eastAsia"/>
                <w:sz w:val="20"/>
                <w:szCs w:val="20"/>
              </w:rPr>
              <w:t>園之秋選（5）</w:t>
            </w:r>
            <w:r w:rsidR="00A01BFF" w:rsidRPr="00A01BFF">
              <w:rPr>
                <w:rFonts w:ascii="標楷體" w:eastAsia="標楷體" w:hAnsi="標楷體" w:hint="eastAsia"/>
                <w:snapToGrid w:val="0"/>
                <w:kern w:val="0"/>
                <w:sz w:val="20"/>
                <w:szCs w:val="20"/>
              </w:rPr>
              <w:t>【環境教育】</w:t>
            </w:r>
          </w:p>
        </w:tc>
        <w:tc>
          <w:tcPr>
            <w:tcW w:w="1302" w:type="dxa"/>
          </w:tcPr>
          <w:p w:rsidR="004D1F8A" w:rsidRDefault="004D1F8A" w:rsidP="0049289D">
            <w:pPr>
              <w:spacing w:line="0" w:lineRule="atLeast"/>
              <w:rPr>
                <w:bCs/>
                <w:snapToGrid w:val="0"/>
                <w:sz w:val="20"/>
                <w:szCs w:val="20"/>
              </w:rPr>
            </w:pPr>
            <w:r w:rsidRPr="001B43AC">
              <w:rPr>
                <w:bCs/>
                <w:snapToGrid w:val="0"/>
                <w:sz w:val="20"/>
                <w:szCs w:val="20"/>
              </w:rPr>
              <w:t>Unit 3 Why Did You Go to the Hospital?</w:t>
            </w:r>
          </w:p>
          <w:p w:rsidR="0049289D" w:rsidRPr="001152EF" w:rsidRDefault="001152EF" w:rsidP="0049289D">
            <w:pPr>
              <w:spacing w:line="0" w:lineRule="atLeast"/>
              <w:rPr>
                <w:rFonts w:ascii="標楷體" w:eastAsia="標楷體" w:hAnsi="標楷體"/>
                <w:bCs/>
                <w:snapToGrid w:val="0"/>
                <w:sz w:val="20"/>
                <w:szCs w:val="20"/>
              </w:rPr>
            </w:pPr>
            <w:r w:rsidRPr="001152EF">
              <w:rPr>
                <w:rFonts w:ascii="標楷體" w:eastAsia="標楷體" w:hAnsi="標楷體" w:hint="eastAsia"/>
                <w:bCs/>
                <w:snapToGrid w:val="0"/>
                <w:kern w:val="0"/>
                <w:sz w:val="18"/>
                <w:szCs w:val="18"/>
              </w:rPr>
              <w:t>【家政教育】</w:t>
            </w:r>
          </w:p>
        </w:tc>
        <w:tc>
          <w:tcPr>
            <w:tcW w:w="1245" w:type="dxa"/>
          </w:tcPr>
          <w:p w:rsidR="004D1F8A" w:rsidRPr="004E001F" w:rsidRDefault="004D1F8A" w:rsidP="004E001F">
            <w:pPr>
              <w:pStyle w:val="aff6"/>
              <w:numPr>
                <w:ilvl w:val="1"/>
                <w:numId w:val="30"/>
              </w:numPr>
              <w:adjustRightInd w:val="0"/>
              <w:snapToGrid w:val="0"/>
              <w:spacing w:line="240" w:lineRule="exact"/>
              <w:ind w:leftChars="0" w:right="57"/>
              <w:rPr>
                <w:rFonts w:ascii="標楷體" w:eastAsia="標楷體" w:hAnsi="標楷體" w:cs="新細明體"/>
                <w:sz w:val="20"/>
                <w:szCs w:val="20"/>
              </w:rPr>
            </w:pPr>
            <w:r w:rsidRPr="004E001F">
              <w:rPr>
                <w:rFonts w:ascii="標楷體" w:eastAsia="標楷體" w:hAnsi="標楷體" w:cs="新細明體" w:hint="eastAsia"/>
                <w:sz w:val="20"/>
                <w:szCs w:val="20"/>
              </w:rPr>
              <w:t>多項式的乘除運算</w:t>
            </w:r>
          </w:p>
          <w:p w:rsidR="004E001F" w:rsidRPr="004E001F"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地形</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秦漢帝國的興亡</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B42749" w:rsidRDefault="004D1F8A" w:rsidP="00B42749">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中央政府</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【人權教育】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第二章：認識物質的世界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˙2-3水溶液（2）</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˙2-4空氣（1）</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˙7-2資訊傳播（1）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壹、真情快遞</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3.同心圓</w:t>
            </w:r>
          </w:p>
          <w:p w:rsidR="00685B79" w:rsidRPr="00685B79" w:rsidRDefault="00685B79" w:rsidP="006F1052">
            <w:pPr>
              <w:spacing w:line="0" w:lineRule="atLeast"/>
              <w:jc w:val="both"/>
              <w:rPr>
                <w:rFonts w:ascii="標楷體" w:eastAsia="標楷體" w:hAnsi="標楷體"/>
                <w:bCs/>
                <w:snapToGrid w:val="0"/>
                <w:sz w:val="20"/>
                <w:szCs w:val="20"/>
              </w:rPr>
            </w:pPr>
            <w:r w:rsidRPr="00685B79">
              <w:rPr>
                <w:rFonts w:ascii="標楷體" w:eastAsia="標楷體" w:hAnsi="標楷體" w:hint="eastAsia"/>
                <w:bCs/>
                <w:snapToGrid w:val="0"/>
                <w:kern w:val="0"/>
                <w:sz w:val="18"/>
                <w:szCs w:val="18"/>
              </w:rPr>
              <w:t>【生涯發展教育】【性別平等教育】【家政教育】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第二篇運動安全</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2章安全躍動～跳遠</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第七單元衣Q達人</w:t>
            </w:r>
          </w:p>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活動一織物的認識【生涯】</w:t>
            </w:r>
          </w:p>
        </w:tc>
      </w:tr>
      <w:tr w:rsidR="004D1F8A" w:rsidRPr="00F2343D" w:rsidTr="005C0B35">
        <w:trPr>
          <w:trHeight w:val="2155"/>
          <w:jc w:val="center"/>
        </w:trPr>
        <w:tc>
          <w:tcPr>
            <w:tcW w:w="748" w:type="dxa"/>
            <w:vAlign w:val="center"/>
          </w:tcPr>
          <w:p w:rsidR="004D1F8A" w:rsidRPr="00580840" w:rsidRDefault="004D1F8A" w:rsidP="005C0B35">
            <w:pPr>
              <w:pStyle w:val="aff3"/>
              <w:jc w:val="center"/>
            </w:pPr>
            <w:r w:rsidRPr="00580840">
              <w:rPr>
                <w:rFonts w:hint="eastAsia"/>
              </w:rPr>
              <w:t>6</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10/02〜10/08</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母語週</w:t>
            </w: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語法（上）詞類介紹（3）</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作文（2）</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3 Why Did You Go to the Hospital?</w:t>
            </w:r>
          </w:p>
          <w:p w:rsidR="001152EF" w:rsidRPr="001B43AC" w:rsidRDefault="001152EF" w:rsidP="001B43AC">
            <w:pPr>
              <w:spacing w:line="0" w:lineRule="atLeast"/>
              <w:jc w:val="both"/>
              <w:rPr>
                <w:bCs/>
                <w:snapToGrid w:val="0"/>
                <w:sz w:val="20"/>
                <w:szCs w:val="20"/>
              </w:rPr>
            </w:pPr>
            <w:r w:rsidRPr="001152EF">
              <w:rPr>
                <w:rFonts w:ascii="標楷體" w:eastAsia="標楷體" w:hAnsi="標楷體" w:hint="eastAsia"/>
                <w:bCs/>
                <w:snapToGrid w:val="0"/>
                <w:kern w:val="0"/>
                <w:sz w:val="18"/>
                <w:szCs w:val="18"/>
              </w:rPr>
              <w:t>【家政教育】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 xml:space="preserve">2-1 </w:t>
            </w:r>
            <w:r w:rsidRPr="002A6DAC">
              <w:rPr>
                <w:rFonts w:ascii="標楷體" w:eastAsia="標楷體" w:hAnsi="標楷體" w:cs="新細明體" w:hint="eastAsia"/>
                <w:sz w:val="20"/>
                <w:szCs w:val="20"/>
              </w:rPr>
              <w:t>平方根與近似值</w:t>
            </w:r>
          </w:p>
          <w:p w:rsidR="004E001F" w:rsidRPr="002A6DAC"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地形</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秦漢帝國的興亡</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2</w:t>
            </w:r>
            <w:r w:rsidRPr="005A1112">
              <w:rPr>
                <w:rFonts w:ascii="標楷體" w:eastAsia="標楷體" w:hAnsi="標楷體" w:hint="eastAsia"/>
                <w:sz w:val="18"/>
                <w:szCs w:val="18"/>
              </w:rPr>
              <w:t>課 中央政府</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【人權教育】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第二章：認識物質的世界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˙2-4空氣（1）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第三章：波動與聲音的世界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˙3-1波的傳播（2）</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˙7-2資訊傳播（1）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貳、華夏風情</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1.龍鳳傳情</w:t>
            </w:r>
          </w:p>
          <w:p w:rsidR="00685B79" w:rsidRPr="00685B79" w:rsidRDefault="00685B79" w:rsidP="00685B79">
            <w:pPr>
              <w:spacing w:line="0" w:lineRule="atLeast"/>
              <w:rPr>
                <w:rFonts w:ascii="標楷體" w:eastAsia="標楷體" w:hAnsi="標楷體"/>
                <w:color w:val="000000"/>
                <w:sz w:val="18"/>
                <w:szCs w:val="18"/>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環境</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第二篇運動安全</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2章安全躍動～跳遠</w:t>
            </w:r>
          </w:p>
        </w:tc>
        <w:tc>
          <w:tcPr>
            <w:tcW w:w="1440" w:type="dxa"/>
          </w:tcPr>
          <w:p w:rsidR="004D1F8A" w:rsidRPr="00FB5C05" w:rsidRDefault="004D1F8A" w:rsidP="006F1052">
            <w:pPr>
              <w:pStyle w:val="4123"/>
              <w:ind w:left="57" w:firstLine="0"/>
              <w:jc w:val="left"/>
              <w:rPr>
                <w:rFonts w:ascii="標楷體" w:eastAsia="標楷體" w:hAnsi="標楷體"/>
                <w:color w:val="000000"/>
                <w:sz w:val="20"/>
                <w:szCs w:val="20"/>
              </w:rPr>
            </w:pPr>
            <w:r w:rsidRPr="00FB5C05">
              <w:rPr>
                <w:rFonts w:ascii="標楷體" w:eastAsia="標楷體" w:hAnsi="標楷體" w:hint="eastAsia"/>
                <w:color w:val="000000"/>
                <w:sz w:val="20"/>
                <w:szCs w:val="20"/>
              </w:rPr>
              <w:t>第七單元衣Q達人活動二基礎絞染</w:t>
            </w:r>
          </w:p>
          <w:p w:rsidR="004D1F8A" w:rsidRPr="00FB5C05" w:rsidRDefault="004D1F8A" w:rsidP="006F1052">
            <w:pPr>
              <w:pStyle w:val="4123"/>
              <w:ind w:left="57" w:firstLine="0"/>
              <w:jc w:val="left"/>
              <w:rPr>
                <w:rFonts w:ascii="標楷體" w:eastAsia="標楷體" w:hAnsi="標楷體"/>
                <w:color w:val="000000"/>
                <w:sz w:val="20"/>
                <w:szCs w:val="20"/>
              </w:rPr>
            </w:pPr>
            <w:r w:rsidRPr="00FB5C05">
              <w:rPr>
                <w:rFonts w:ascii="標楷體" w:eastAsia="標楷體" w:hAnsi="標楷體" w:hint="eastAsia"/>
                <w:color w:val="000000"/>
                <w:sz w:val="20"/>
                <w:szCs w:val="20"/>
              </w:rPr>
              <w:t>【生涯】</w:t>
            </w:r>
          </w:p>
        </w:tc>
      </w:tr>
      <w:tr w:rsidR="004D1F8A" w:rsidRPr="00F2343D" w:rsidTr="005C0B35">
        <w:trPr>
          <w:trHeight w:val="1236"/>
          <w:jc w:val="center"/>
        </w:trPr>
        <w:tc>
          <w:tcPr>
            <w:tcW w:w="748" w:type="dxa"/>
            <w:vAlign w:val="center"/>
          </w:tcPr>
          <w:p w:rsidR="004D1F8A" w:rsidRPr="00580840" w:rsidRDefault="004D1F8A" w:rsidP="005C0B35">
            <w:pPr>
              <w:pStyle w:val="aff3"/>
              <w:jc w:val="center"/>
            </w:pPr>
            <w:r w:rsidRPr="00580840">
              <w:rPr>
                <w:rFonts w:hint="eastAsia"/>
              </w:rPr>
              <w:lastRenderedPageBreak/>
              <w:t>7</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10/09〜10/15</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10/10雙十節</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10/13、14</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第一次</w:t>
            </w:r>
            <w:r w:rsidR="00354450">
              <w:rPr>
                <w:rFonts w:ascii="標楷體" w:eastAsia="標楷體" w:hAnsi="標楷體" w:hint="eastAsia"/>
                <w:color w:val="000000"/>
                <w:sz w:val="20"/>
                <w:szCs w:val="20"/>
              </w:rPr>
              <w:t>定期評量</w:t>
            </w:r>
          </w:p>
        </w:tc>
        <w:tc>
          <w:tcPr>
            <w:tcW w:w="1260"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color w:val="000000"/>
                <w:sz w:val="20"/>
                <w:szCs w:val="20"/>
              </w:rPr>
              <w:t>複習評量</w:t>
            </w:r>
          </w:p>
        </w:tc>
        <w:tc>
          <w:tcPr>
            <w:tcW w:w="1302" w:type="dxa"/>
          </w:tcPr>
          <w:p w:rsidR="004D1F8A" w:rsidRPr="001B43AC" w:rsidRDefault="004D1F8A" w:rsidP="001B43AC">
            <w:pPr>
              <w:spacing w:line="0" w:lineRule="atLeast"/>
              <w:jc w:val="both"/>
              <w:rPr>
                <w:bCs/>
                <w:snapToGrid w:val="0"/>
                <w:sz w:val="20"/>
                <w:szCs w:val="20"/>
              </w:rPr>
            </w:pPr>
            <w:r w:rsidRPr="001B43AC">
              <w:rPr>
                <w:bCs/>
                <w:snapToGrid w:val="0"/>
                <w:sz w:val="20"/>
                <w:szCs w:val="20"/>
              </w:rPr>
              <w:t>Review (1)</w:t>
            </w:r>
          </w:p>
        </w:tc>
        <w:tc>
          <w:tcPr>
            <w:tcW w:w="1245" w:type="dxa"/>
          </w:tcPr>
          <w:p w:rsidR="004D1F8A" w:rsidRDefault="004D1F8A" w:rsidP="004E001F">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 xml:space="preserve">2-1 </w:t>
            </w:r>
            <w:r w:rsidRPr="002A6DAC">
              <w:rPr>
                <w:rFonts w:ascii="標楷體" w:eastAsia="標楷體" w:hAnsi="標楷體" w:cs="新細明體" w:hint="eastAsia"/>
                <w:sz w:val="20"/>
                <w:szCs w:val="20"/>
              </w:rPr>
              <w:t>平方根與近似值</w:t>
            </w:r>
          </w:p>
          <w:p w:rsidR="004E001F" w:rsidRPr="002A6DAC"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p>
        </w:tc>
        <w:tc>
          <w:tcPr>
            <w:tcW w:w="1022" w:type="dxa"/>
          </w:tcPr>
          <w:p w:rsidR="004D1F8A" w:rsidRPr="00354450" w:rsidRDefault="004D1F8A"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第一次</w:t>
            </w:r>
            <w:r w:rsidR="00354450" w:rsidRPr="00354450">
              <w:rPr>
                <w:rFonts w:ascii="標楷體" w:eastAsia="標楷體" w:hAnsi="標楷體" w:hint="eastAsia"/>
                <w:color w:val="000000"/>
                <w:sz w:val="18"/>
                <w:szCs w:val="18"/>
              </w:rPr>
              <w:t>定期評量</w:t>
            </w:r>
          </w:p>
        </w:tc>
        <w:tc>
          <w:tcPr>
            <w:tcW w:w="1036" w:type="dxa"/>
          </w:tcPr>
          <w:p w:rsidR="004D1F8A" w:rsidRPr="00354450" w:rsidRDefault="004D1F8A"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第一次</w:t>
            </w:r>
            <w:r w:rsidR="00354450" w:rsidRPr="00354450">
              <w:rPr>
                <w:rFonts w:ascii="標楷體" w:eastAsia="標楷體" w:hAnsi="標楷體" w:hint="eastAsia"/>
                <w:color w:val="000000"/>
                <w:sz w:val="18"/>
                <w:szCs w:val="18"/>
              </w:rPr>
              <w:t>定期評量</w:t>
            </w:r>
          </w:p>
        </w:tc>
        <w:tc>
          <w:tcPr>
            <w:tcW w:w="980" w:type="dxa"/>
          </w:tcPr>
          <w:p w:rsidR="004D1F8A" w:rsidRPr="00354450" w:rsidRDefault="004D1F8A"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第一次</w:t>
            </w:r>
            <w:r w:rsidR="00354450" w:rsidRPr="00354450">
              <w:rPr>
                <w:rFonts w:ascii="標楷體" w:eastAsia="標楷體" w:hAnsi="標楷體" w:hint="eastAsia"/>
                <w:color w:val="000000"/>
                <w:sz w:val="18"/>
                <w:szCs w:val="18"/>
              </w:rPr>
              <w:t>定期評量</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復習評量</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復習評量</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貳、華夏風情</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1.龍鳳傳情</w:t>
            </w:r>
          </w:p>
          <w:p w:rsidR="00685B79" w:rsidRPr="00CF07CB" w:rsidRDefault="00685B79" w:rsidP="006F105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環境</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1章運動與飲食第2章攻守俱佳～籃球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第七單元衣Q達人活動三創意造型【生涯】</w:t>
            </w:r>
          </w:p>
        </w:tc>
      </w:tr>
      <w:tr w:rsidR="004D1F8A" w:rsidRPr="00F2343D" w:rsidTr="005C0B35">
        <w:trPr>
          <w:trHeight w:val="1970"/>
          <w:jc w:val="center"/>
        </w:trPr>
        <w:tc>
          <w:tcPr>
            <w:tcW w:w="748" w:type="dxa"/>
            <w:vAlign w:val="center"/>
          </w:tcPr>
          <w:p w:rsidR="004D1F8A" w:rsidRPr="00580840" w:rsidRDefault="004D1F8A" w:rsidP="005C0B35">
            <w:pPr>
              <w:pStyle w:val="aff3"/>
              <w:jc w:val="center"/>
            </w:pPr>
            <w:r w:rsidRPr="00580840">
              <w:rPr>
                <w:rFonts w:hint="eastAsia"/>
              </w:rPr>
              <w:t>8</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10/16〜10/22</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特教宣導週</w:t>
            </w:r>
          </w:p>
        </w:tc>
        <w:tc>
          <w:tcPr>
            <w:tcW w:w="1260"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五、愛蓮說（5）</w:t>
            </w:r>
            <w:r w:rsidR="00A01BFF" w:rsidRPr="00A01BFF">
              <w:rPr>
                <w:rFonts w:ascii="標楷體" w:eastAsia="標楷體" w:hAnsi="標楷體" w:hint="eastAsia"/>
                <w:snapToGrid w:val="0"/>
                <w:kern w:val="0"/>
                <w:sz w:val="20"/>
                <w:szCs w:val="20"/>
              </w:rPr>
              <w:t>【生涯發展教育】【環境教育】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4 I Was Mopping the Living Room Floor Then</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【性別平等教育】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2-2</w:t>
            </w:r>
            <w:r w:rsidRPr="002A6DAC">
              <w:rPr>
                <w:rFonts w:ascii="標楷體" w:eastAsia="標楷體" w:hAnsi="標楷體" w:cs="新細明體" w:hint="eastAsia"/>
                <w:sz w:val="20"/>
                <w:szCs w:val="20"/>
              </w:rPr>
              <w:t>根式的運算</w:t>
            </w:r>
          </w:p>
          <w:p w:rsidR="004E001F" w:rsidRPr="002A6DAC" w:rsidRDefault="004E001F" w:rsidP="004E001F">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中國地理通論</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氣候與水文</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中國古代文明的發展</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魏晉南北朝的分合</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B42749" w:rsidRDefault="004D1F8A" w:rsidP="00B42749">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政治生活</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地方政府</w:t>
            </w: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第三章：波動與聲音的世界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˙3-2聲音的傳播（3）</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˙7-2資訊傳播（1）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貳、華夏風情</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2.意境‧園林</w:t>
            </w:r>
          </w:p>
          <w:p w:rsidR="00685B79" w:rsidRPr="00CF07CB" w:rsidRDefault="00685B79" w:rsidP="00685B79">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環境</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bCs/>
                <w:snapToGrid w:val="0"/>
                <w:sz w:val="20"/>
                <w:szCs w:val="20"/>
              </w:rPr>
              <w:t>第2章攻守俱佳～籃球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主題一摩登原始人單元三現代燧人氏</w:t>
            </w:r>
            <w:r w:rsidRPr="00FB5C05">
              <w:rPr>
                <w:rFonts w:ascii="標楷體" w:eastAsia="標楷體" w:hAnsi="標楷體" w:hint="eastAsia"/>
                <w:bCs/>
                <w:snapToGrid w:val="0"/>
                <w:sz w:val="20"/>
                <w:szCs w:val="20"/>
              </w:rPr>
              <w:t>【環境教育】</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9</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10/23〜10/29</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作業抽查週</w:t>
            </w: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五、愛蓮說（2）</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六、生命中的碎珠（3）</w:t>
            </w:r>
            <w:r w:rsidR="00A01BFF" w:rsidRPr="00A01BFF">
              <w:rPr>
                <w:rFonts w:ascii="標楷體" w:eastAsia="標楷體" w:hAnsi="標楷體" w:hint="eastAsia"/>
                <w:snapToGrid w:val="0"/>
                <w:kern w:val="0"/>
                <w:sz w:val="20"/>
                <w:szCs w:val="20"/>
              </w:rPr>
              <w:t>【生涯發展教育】【環境教育】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4 I Was Mopping the Living Room Floor Then</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【性別平等教育】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2-2</w:t>
            </w:r>
            <w:r w:rsidRPr="002A6DAC">
              <w:rPr>
                <w:rFonts w:ascii="標楷體" w:eastAsia="標楷體" w:hAnsi="標楷體" w:cs="新細明體" w:hint="eastAsia"/>
                <w:sz w:val="20"/>
                <w:szCs w:val="20"/>
              </w:rPr>
              <w:t>根式的運算</w:t>
            </w:r>
          </w:p>
          <w:p w:rsidR="004E001F" w:rsidRPr="002A6DAC" w:rsidRDefault="004E001F" w:rsidP="002A6DAC">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氣候與水文</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魏晉南北朝的分合</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B42749" w:rsidRDefault="004D1F8A" w:rsidP="00B42749">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地方政府</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第三章：波動與聲音的世界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˙3-3空谷回聲（1）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˙3-4多變的聲音（2）</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˙7-3資訊傳播處理的方式（1）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貳、華夏風情</w:t>
            </w:r>
          </w:p>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2.意境‧園林</w:t>
            </w:r>
            <w:r w:rsidR="00685B79" w:rsidRPr="00DC20F7">
              <w:rPr>
                <w:rFonts w:ascii="標楷體" w:eastAsia="標楷體" w:hAnsi="標楷體"/>
                <w:color w:val="000000"/>
                <w:sz w:val="18"/>
                <w:szCs w:val="18"/>
              </w:rPr>
              <w:t>【</w:t>
            </w:r>
            <w:r w:rsidR="00685B79">
              <w:rPr>
                <w:rFonts w:ascii="標楷體" w:eastAsia="標楷體" w:hAnsi="標楷體" w:hint="eastAsia"/>
                <w:color w:val="000000"/>
                <w:sz w:val="18"/>
                <w:szCs w:val="18"/>
              </w:rPr>
              <w:t>環境</w:t>
            </w:r>
            <w:r w:rsidR="00685B79" w:rsidRPr="00DC20F7">
              <w:rPr>
                <w:rFonts w:ascii="標楷體" w:eastAsia="標楷體" w:hAnsi="標楷體" w:hint="eastAsia"/>
                <w:color w:val="000000"/>
                <w:sz w:val="18"/>
                <w:szCs w:val="18"/>
              </w:rPr>
              <w:t>教育】</w:t>
            </w:r>
            <w:r w:rsidR="00685B79" w:rsidRPr="00DC20F7">
              <w:rPr>
                <w:rFonts w:ascii="標楷體" w:eastAsia="標楷體" w:hAnsi="標楷體"/>
                <w:color w:val="000000"/>
                <w:sz w:val="18"/>
                <w:szCs w:val="18"/>
              </w:rPr>
              <w:t>【</w:t>
            </w:r>
            <w:r w:rsidR="00685B79">
              <w:rPr>
                <w:rFonts w:ascii="標楷體" w:eastAsia="標楷體" w:hAnsi="標楷體" w:hint="eastAsia"/>
                <w:color w:val="000000"/>
                <w:sz w:val="18"/>
                <w:szCs w:val="18"/>
              </w:rPr>
              <w:t>家政</w:t>
            </w:r>
            <w:r w:rsidR="00685B79"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3章砰然一擊～排球</w:t>
            </w:r>
          </w:p>
        </w:tc>
        <w:tc>
          <w:tcPr>
            <w:tcW w:w="1440" w:type="dxa"/>
          </w:tcPr>
          <w:p w:rsidR="004D1F8A" w:rsidRPr="00FB5C05" w:rsidRDefault="004D1F8A" w:rsidP="006F1052">
            <w:pPr>
              <w:ind w:left="57" w:right="57"/>
              <w:rPr>
                <w:rFonts w:ascii="標楷體" w:eastAsia="標楷體" w:hAnsi="標楷體"/>
                <w:sz w:val="20"/>
                <w:szCs w:val="20"/>
              </w:rPr>
            </w:pPr>
            <w:r w:rsidRPr="00FB5C05">
              <w:rPr>
                <w:rFonts w:ascii="標楷體" w:eastAsia="標楷體" w:hAnsi="標楷體" w:hint="eastAsia"/>
                <w:color w:val="000000"/>
                <w:sz w:val="20"/>
                <w:szCs w:val="20"/>
              </w:rPr>
              <w:t>主題一摩登原始人單元三現代燧人氏</w:t>
            </w:r>
            <w:r w:rsidRPr="00FB5C05">
              <w:rPr>
                <w:rFonts w:ascii="標楷體" w:eastAsia="標楷體" w:hAnsi="標楷體" w:hint="eastAsia"/>
                <w:sz w:val="20"/>
                <w:szCs w:val="20"/>
              </w:rPr>
              <w:t>1-3-1火力全開</w:t>
            </w:r>
            <w:r w:rsidRPr="00FB5C05">
              <w:rPr>
                <w:rFonts w:ascii="標楷體" w:eastAsia="標楷體" w:hAnsi="標楷體" w:hint="eastAsia"/>
                <w:bCs/>
                <w:snapToGrid w:val="0"/>
                <w:sz w:val="20"/>
                <w:szCs w:val="20"/>
              </w:rPr>
              <w:t>【環境教育】</w:t>
            </w:r>
          </w:p>
          <w:p w:rsidR="004D1F8A" w:rsidRPr="00FB5C05" w:rsidRDefault="004D1F8A" w:rsidP="006F1052">
            <w:pPr>
              <w:pStyle w:val="4123"/>
              <w:ind w:left="57" w:firstLine="0"/>
              <w:jc w:val="left"/>
              <w:rPr>
                <w:rFonts w:ascii="標楷體" w:eastAsia="標楷體" w:hAnsi="標楷體"/>
                <w:color w:val="000000"/>
                <w:sz w:val="20"/>
                <w:szCs w:val="20"/>
              </w:rPr>
            </w:pPr>
          </w:p>
        </w:tc>
      </w:tr>
      <w:tr w:rsidR="004D1F8A" w:rsidRPr="00F2343D" w:rsidTr="005C0B35">
        <w:trPr>
          <w:trHeight w:val="1840"/>
          <w:jc w:val="center"/>
        </w:trPr>
        <w:tc>
          <w:tcPr>
            <w:tcW w:w="748" w:type="dxa"/>
            <w:vAlign w:val="center"/>
          </w:tcPr>
          <w:p w:rsidR="004D1F8A" w:rsidRPr="00580840" w:rsidRDefault="004D1F8A" w:rsidP="005C0B35">
            <w:pPr>
              <w:pStyle w:val="aff3"/>
              <w:jc w:val="center"/>
            </w:pPr>
            <w:r w:rsidRPr="00580840">
              <w:rPr>
                <w:rFonts w:hint="eastAsia"/>
              </w:rPr>
              <w:t>10</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10/30〜11/05</w:t>
            </w:r>
          </w:p>
        </w:tc>
        <w:tc>
          <w:tcPr>
            <w:tcW w:w="1330" w:type="dxa"/>
          </w:tcPr>
          <w:p w:rsidR="007365CE" w:rsidRPr="007365CE" w:rsidRDefault="007365CE" w:rsidP="007365CE">
            <w:pPr>
              <w:spacing w:line="0" w:lineRule="atLeast"/>
              <w:rPr>
                <w:rFonts w:ascii="標楷體" w:eastAsia="標楷體" w:hAnsi="標楷體"/>
                <w:color w:val="000000"/>
                <w:sz w:val="22"/>
                <w:szCs w:val="22"/>
              </w:rPr>
            </w:pPr>
            <w:r w:rsidRPr="007365CE">
              <w:rPr>
                <w:rFonts w:ascii="標楷體" w:eastAsia="標楷體" w:hAnsi="標楷體" w:hint="eastAsia"/>
                <w:color w:val="000000"/>
                <w:sz w:val="22"/>
                <w:szCs w:val="22"/>
              </w:rPr>
              <w:t>11/01、02</w:t>
            </w:r>
          </w:p>
          <w:p w:rsidR="007365CE" w:rsidRPr="007365CE" w:rsidRDefault="007365CE" w:rsidP="007365CE">
            <w:pPr>
              <w:spacing w:line="0" w:lineRule="atLeast"/>
              <w:rPr>
                <w:rFonts w:ascii="標楷體" w:eastAsia="標楷體" w:hAnsi="標楷體"/>
                <w:color w:val="000000"/>
                <w:sz w:val="22"/>
                <w:szCs w:val="22"/>
              </w:rPr>
            </w:pPr>
            <w:r w:rsidRPr="007365CE">
              <w:rPr>
                <w:rFonts w:ascii="標楷體" w:eastAsia="標楷體" w:hAnsi="標楷體" w:hint="eastAsia"/>
                <w:color w:val="000000"/>
                <w:sz w:val="22"/>
                <w:szCs w:val="22"/>
              </w:rPr>
              <w:t>九年級第一次模擬考</w:t>
            </w:r>
          </w:p>
          <w:p w:rsidR="004D1F8A" w:rsidRPr="007365CE" w:rsidRDefault="007365CE" w:rsidP="007365CE">
            <w:pPr>
              <w:spacing w:line="0" w:lineRule="atLeast"/>
              <w:rPr>
                <w:rFonts w:ascii="標楷體" w:eastAsia="標楷體" w:hAnsi="標楷體"/>
                <w:color w:val="000000"/>
                <w:sz w:val="22"/>
                <w:szCs w:val="22"/>
              </w:rPr>
            </w:pPr>
            <w:r w:rsidRPr="007365CE">
              <w:rPr>
                <w:rFonts w:ascii="標楷體" w:eastAsia="標楷體" w:hAnsi="標楷體" w:hint="eastAsia"/>
                <w:color w:val="000000"/>
                <w:sz w:val="22"/>
                <w:szCs w:val="22"/>
              </w:rPr>
              <w:t xml:space="preserve"> </w:t>
            </w:r>
            <w:r w:rsidR="004D1F8A" w:rsidRPr="007365CE">
              <w:rPr>
                <w:rFonts w:ascii="標楷體" w:eastAsia="標楷體" w:hAnsi="標楷體" w:hint="eastAsia"/>
                <w:color w:val="000000"/>
                <w:sz w:val="22"/>
                <w:szCs w:val="22"/>
              </w:rPr>
              <w:t>(1〜3冊)</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鄉土實查行前教育週</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[社會. 綜合]</w:t>
            </w: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六、生命中的碎珠（3）</w:t>
            </w:r>
          </w:p>
          <w:p w:rsidR="004D1F8A" w:rsidRPr="004B3806" w:rsidRDefault="004D1F8A" w:rsidP="00A01BFF">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作文（2）</w:t>
            </w:r>
            <w:r w:rsidR="00A01BFF" w:rsidRPr="00A01BFF">
              <w:rPr>
                <w:rFonts w:ascii="標楷體" w:eastAsia="標楷體" w:hAnsi="標楷體" w:hint="eastAsia"/>
                <w:snapToGrid w:val="0"/>
                <w:kern w:val="0"/>
                <w:sz w:val="20"/>
                <w:szCs w:val="20"/>
              </w:rPr>
              <w:t>【生涯發展教育】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5 We Went to Penghu by Plane</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49289D">
              <w:rPr>
                <w:rFonts w:ascii="標楷體" w:eastAsia="標楷體" w:hAnsi="標楷體" w:hint="eastAsia"/>
                <w:bCs/>
                <w:snapToGrid w:val="0"/>
                <w:kern w:val="0"/>
                <w:sz w:val="18"/>
                <w:szCs w:val="18"/>
              </w:rPr>
              <w:t>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2-3</w:t>
            </w:r>
            <w:r w:rsidRPr="002A6DAC">
              <w:rPr>
                <w:rFonts w:ascii="標楷體" w:eastAsia="標楷體" w:hAnsi="標楷體" w:cs="新細明體" w:hint="eastAsia"/>
                <w:sz w:val="20"/>
                <w:szCs w:val="20"/>
              </w:rPr>
              <w:t>勾股定理</w:t>
            </w:r>
          </w:p>
          <w:p w:rsidR="004E001F" w:rsidRPr="004E001F" w:rsidRDefault="004E001F" w:rsidP="004E001F">
            <w:pPr>
              <w:pStyle w:val="4123"/>
              <w:tabs>
                <w:tab w:val="clear" w:pos="142"/>
              </w:tabs>
              <w:spacing w:line="240" w:lineRule="auto"/>
              <w:ind w:left="57" w:firstLine="0"/>
              <w:rPr>
                <w:rFonts w:ascii="標楷體" w:eastAsia="標楷體" w:hAnsi="標楷體"/>
                <w:sz w:val="18"/>
                <w:szCs w:val="18"/>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r w:rsidRPr="005A1112">
              <w:rPr>
                <w:rFonts w:ascii="標楷體" w:eastAsia="標楷體" w:hAnsi="標楷體" w:hint="eastAsia"/>
                <w:sz w:val="18"/>
                <w:szCs w:val="18"/>
              </w:rPr>
              <w:t>【資訊教育】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氣候與水文</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魏晉南北朝的分合</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【環境教育】</w:t>
            </w:r>
          </w:p>
          <w:p w:rsidR="004D1F8A" w:rsidRPr="00B42749" w:rsidRDefault="004D1F8A" w:rsidP="00B42749">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3</w:t>
            </w:r>
            <w:r w:rsidRPr="005A1112">
              <w:rPr>
                <w:rFonts w:ascii="標楷體" w:eastAsia="標楷體" w:hAnsi="標楷體" w:hint="eastAsia"/>
                <w:sz w:val="18"/>
                <w:szCs w:val="18"/>
              </w:rPr>
              <w:t>課 地方政府</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第四章：光與色的世界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˙4-1光的直進（1）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˙4-2面鏡成像（2）</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˙7-3資訊傳播處理的方式（1）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貳、華夏風情</w:t>
            </w:r>
          </w:p>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2.意境‧園林</w:t>
            </w:r>
            <w:r w:rsidR="00685B79" w:rsidRPr="00DC20F7">
              <w:rPr>
                <w:rFonts w:ascii="標楷體" w:eastAsia="標楷體" w:hAnsi="標楷體"/>
                <w:color w:val="000000"/>
                <w:sz w:val="18"/>
                <w:szCs w:val="18"/>
              </w:rPr>
              <w:t>【</w:t>
            </w:r>
            <w:r w:rsidR="00685B79">
              <w:rPr>
                <w:rFonts w:ascii="標楷體" w:eastAsia="標楷體" w:hAnsi="標楷體" w:hint="eastAsia"/>
                <w:color w:val="000000"/>
                <w:sz w:val="18"/>
                <w:szCs w:val="18"/>
              </w:rPr>
              <w:t>環境</w:t>
            </w:r>
            <w:r w:rsidR="00685B79" w:rsidRPr="00DC20F7">
              <w:rPr>
                <w:rFonts w:ascii="標楷體" w:eastAsia="標楷體" w:hAnsi="標楷體" w:hint="eastAsia"/>
                <w:color w:val="000000"/>
                <w:sz w:val="18"/>
                <w:szCs w:val="18"/>
              </w:rPr>
              <w:t>教育】</w:t>
            </w:r>
            <w:r w:rsidR="00685B79" w:rsidRPr="00DC20F7">
              <w:rPr>
                <w:rFonts w:ascii="標楷體" w:eastAsia="標楷體" w:hAnsi="標楷體"/>
                <w:color w:val="000000"/>
                <w:sz w:val="18"/>
                <w:szCs w:val="18"/>
              </w:rPr>
              <w:t>【</w:t>
            </w:r>
            <w:r w:rsidR="00685B79">
              <w:rPr>
                <w:rFonts w:ascii="標楷體" w:eastAsia="標楷體" w:hAnsi="標楷體" w:hint="eastAsia"/>
                <w:color w:val="000000"/>
                <w:sz w:val="18"/>
                <w:szCs w:val="18"/>
              </w:rPr>
              <w:t>家政</w:t>
            </w:r>
            <w:r w:rsidR="00685B79"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3章砰然一擊～排球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主題一摩登原始人單元三現代燧人氏</w:t>
            </w:r>
            <w:r w:rsidRPr="00FB5C05">
              <w:rPr>
                <w:rFonts w:ascii="標楷體" w:eastAsia="標楷體" w:hAnsi="標楷體" w:hint="eastAsia"/>
                <w:sz w:val="20"/>
                <w:szCs w:val="20"/>
              </w:rPr>
              <w:t>1-3-2野宴上場</w:t>
            </w:r>
            <w:r w:rsidRPr="00FB5C05">
              <w:rPr>
                <w:rFonts w:ascii="標楷體" w:eastAsia="標楷體" w:hAnsi="標楷體" w:hint="eastAsia"/>
                <w:bCs/>
                <w:snapToGrid w:val="0"/>
                <w:sz w:val="20"/>
                <w:szCs w:val="20"/>
              </w:rPr>
              <w:t>【環境教育】</w:t>
            </w:r>
          </w:p>
        </w:tc>
      </w:tr>
      <w:tr w:rsidR="004D1F8A" w:rsidRPr="00F2343D" w:rsidTr="005C0B35">
        <w:trPr>
          <w:trHeight w:val="1596"/>
          <w:jc w:val="center"/>
        </w:trPr>
        <w:tc>
          <w:tcPr>
            <w:tcW w:w="748" w:type="dxa"/>
            <w:vAlign w:val="center"/>
          </w:tcPr>
          <w:p w:rsidR="004D1F8A" w:rsidRPr="00580840" w:rsidRDefault="004D1F8A" w:rsidP="005C0B35">
            <w:pPr>
              <w:pStyle w:val="aff3"/>
              <w:jc w:val="center"/>
            </w:pPr>
            <w:r w:rsidRPr="00580840">
              <w:rPr>
                <w:rFonts w:hint="eastAsia"/>
              </w:rPr>
              <w:t>11</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11/06〜11/12</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11/11校慶運動會</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宜蘭縣身心障礙運動會</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(暫)</w:t>
            </w:r>
          </w:p>
        </w:tc>
        <w:tc>
          <w:tcPr>
            <w:tcW w:w="1260"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七、良馬對（5）</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5 We Went to Penghu by Plane</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49289D">
              <w:rPr>
                <w:rFonts w:ascii="標楷體" w:eastAsia="標楷體" w:hAnsi="標楷體" w:hint="eastAsia"/>
                <w:bCs/>
                <w:snapToGrid w:val="0"/>
                <w:kern w:val="0"/>
                <w:sz w:val="18"/>
                <w:szCs w:val="18"/>
              </w:rPr>
              <w:t>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2-3</w:t>
            </w:r>
            <w:r w:rsidRPr="002A6DAC">
              <w:rPr>
                <w:rFonts w:ascii="標楷體" w:eastAsia="標楷體" w:hAnsi="標楷體" w:cs="新細明體" w:hint="eastAsia"/>
                <w:sz w:val="20"/>
                <w:szCs w:val="20"/>
              </w:rPr>
              <w:t>勾股定理</w:t>
            </w:r>
          </w:p>
          <w:p w:rsidR="004E001F" w:rsidRPr="002A6DAC" w:rsidRDefault="004E001F" w:rsidP="002A6DAC">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r w:rsidRPr="005A1112">
              <w:rPr>
                <w:rFonts w:ascii="標楷體" w:eastAsia="標楷體" w:hAnsi="標楷體" w:hint="eastAsia"/>
                <w:sz w:val="18"/>
                <w:szCs w:val="18"/>
              </w:rPr>
              <w:t>【資訊教育】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中國地理通論</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人口、都市與交通</w:t>
            </w:r>
          </w:p>
          <w:p w:rsidR="004D1F8A" w:rsidRPr="00B42749" w:rsidRDefault="004D1F8A" w:rsidP="004E001F">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w:t>
            </w:r>
            <w:r w:rsidRPr="005A1112">
              <w:rPr>
                <w:rFonts w:ascii="標楷體" w:eastAsia="標楷體" w:hAnsi="標楷體" w:hint="eastAsia"/>
                <w:sz w:val="18"/>
                <w:szCs w:val="18"/>
              </w:rPr>
              <w:lastRenderedPageBreak/>
              <w:t>育】【環境教育】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第二單元 中國古代文明的發展</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隋唐五代的盛衰</w:t>
            </w:r>
          </w:p>
          <w:p w:rsidR="004D1F8A" w:rsidRPr="00B42749" w:rsidRDefault="004D1F8A" w:rsidP="004E001F">
            <w:pPr>
              <w:pStyle w:val="a5"/>
              <w:ind w:left="57" w:right="57"/>
              <w:rPr>
                <w:rFonts w:ascii="標楷體" w:eastAsia="標楷體" w:hAnsi="標楷體"/>
                <w:sz w:val="18"/>
                <w:szCs w:val="18"/>
              </w:rPr>
            </w:pPr>
            <w:r w:rsidRPr="005A1112">
              <w:rPr>
                <w:rFonts w:ascii="標楷體" w:eastAsia="標楷體" w:hAnsi="標楷體" w:hint="eastAsia"/>
                <w:sz w:val="18"/>
                <w:szCs w:val="18"/>
              </w:rPr>
              <w:t>【環境教育】【人權</w:t>
            </w:r>
            <w:r w:rsidRPr="005A1112">
              <w:rPr>
                <w:rFonts w:ascii="標楷體" w:eastAsia="標楷體" w:hAnsi="標楷體" w:hint="eastAsia"/>
                <w:sz w:val="18"/>
                <w:szCs w:val="18"/>
              </w:rPr>
              <w:lastRenderedPageBreak/>
              <w:t>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第三單元 政治生活</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政黨與利益團體</w:t>
            </w:r>
          </w:p>
          <w:p w:rsidR="004D1F8A" w:rsidRPr="005A1112" w:rsidRDefault="004D1F8A" w:rsidP="004E001F">
            <w:pPr>
              <w:pStyle w:val="ad"/>
              <w:ind w:left="57" w:right="57"/>
              <w:jc w:val="both"/>
              <w:rPr>
                <w:rFonts w:ascii="標楷體" w:eastAsia="標楷體" w:hAnsi="標楷體"/>
                <w:color w:val="000000"/>
                <w:sz w:val="18"/>
                <w:szCs w:val="18"/>
              </w:rPr>
            </w:pPr>
            <w:r w:rsidRPr="005A1112">
              <w:rPr>
                <w:rFonts w:ascii="標楷體" w:eastAsia="標楷體" w:hAnsi="標楷體" w:hint="eastAsia"/>
                <w:sz w:val="18"/>
                <w:szCs w:val="18"/>
              </w:rPr>
              <w:t>【資訊教</w:t>
            </w:r>
            <w:r w:rsidRPr="005A1112">
              <w:rPr>
                <w:rFonts w:ascii="標楷體" w:eastAsia="標楷體" w:hAnsi="標楷體" w:hint="eastAsia"/>
                <w:sz w:val="18"/>
                <w:szCs w:val="18"/>
              </w:rPr>
              <w:lastRenderedPageBreak/>
              <w:t>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lastRenderedPageBreak/>
              <w:t>第四章：光與色的世界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˙4-3透鏡成像（3）</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˙7-3資訊傳播處理的方式</w:t>
            </w:r>
            <w:r w:rsidRPr="001D4D9F">
              <w:rPr>
                <w:rFonts w:ascii="標楷體" w:eastAsia="標楷體" w:hAnsi="標楷體" w:hint="eastAsia"/>
                <w:sz w:val="20"/>
                <w:szCs w:val="20"/>
              </w:rPr>
              <w:lastRenderedPageBreak/>
              <w:t>（1）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lastRenderedPageBreak/>
              <w:t>貳、華夏風情</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3.雅俗共賞話戲曲</w:t>
            </w:r>
          </w:p>
          <w:p w:rsidR="00685B79" w:rsidRPr="00CF07CB" w:rsidRDefault="00685B79" w:rsidP="006F105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A01BFF">
              <w:rPr>
                <w:rFonts w:ascii="標楷體" w:eastAsia="標楷體" w:hAnsi="標楷體" w:hint="eastAsia"/>
                <w:snapToGrid w:val="0"/>
                <w:kern w:val="0"/>
                <w:sz w:val="20"/>
                <w:szCs w:val="20"/>
              </w:rPr>
              <w:t>【生涯發展教育】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4章神奇魔力～桌球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主題一摩登原始人單元三現代燧人氏</w:t>
            </w:r>
            <w:r w:rsidRPr="00FB5C05">
              <w:rPr>
                <w:rFonts w:ascii="標楷體" w:eastAsia="標楷體" w:hAnsi="標楷體" w:hint="eastAsia"/>
                <w:sz w:val="20"/>
                <w:szCs w:val="20"/>
              </w:rPr>
              <w:t>1-3-2野宴上場</w:t>
            </w:r>
            <w:r w:rsidRPr="00FB5C05">
              <w:rPr>
                <w:rFonts w:ascii="標楷體" w:eastAsia="標楷體" w:hAnsi="標楷體" w:hint="eastAsia"/>
                <w:bCs/>
                <w:snapToGrid w:val="0"/>
                <w:sz w:val="20"/>
                <w:szCs w:val="20"/>
              </w:rPr>
              <w:t>【環境教育】</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lastRenderedPageBreak/>
              <w:t>12</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11/13〜11/19</w:t>
            </w:r>
          </w:p>
        </w:tc>
        <w:tc>
          <w:tcPr>
            <w:tcW w:w="1330" w:type="dxa"/>
          </w:tcPr>
          <w:p w:rsidR="004D1F8A" w:rsidRPr="004D1F8A" w:rsidRDefault="004D1F8A" w:rsidP="00B84E43">
            <w:pPr>
              <w:spacing w:line="0" w:lineRule="atLeast"/>
              <w:rPr>
                <w:rFonts w:ascii="標楷體" w:eastAsia="標楷體" w:hAnsi="標楷體"/>
                <w:color w:val="000000"/>
                <w:sz w:val="22"/>
                <w:szCs w:val="22"/>
              </w:rPr>
            </w:pPr>
          </w:p>
        </w:tc>
        <w:tc>
          <w:tcPr>
            <w:tcW w:w="1260" w:type="dxa"/>
          </w:tcPr>
          <w:p w:rsidR="004D1F8A" w:rsidRPr="00A01BFF" w:rsidRDefault="004D1F8A" w:rsidP="00DE12D3">
            <w:pPr>
              <w:pStyle w:val="aff6"/>
              <w:numPr>
                <w:ilvl w:val="0"/>
                <w:numId w:val="23"/>
              </w:numPr>
              <w:spacing w:line="0" w:lineRule="atLeast"/>
              <w:ind w:leftChars="0"/>
              <w:rPr>
                <w:rFonts w:ascii="標楷體" w:eastAsia="標楷體" w:hAnsi="標楷體"/>
                <w:sz w:val="20"/>
                <w:szCs w:val="20"/>
              </w:rPr>
            </w:pPr>
            <w:r w:rsidRPr="00A01BFF">
              <w:rPr>
                <w:rFonts w:ascii="標楷體" w:eastAsia="標楷體" w:hAnsi="標楷體" w:hint="eastAsia"/>
                <w:sz w:val="20"/>
                <w:szCs w:val="20"/>
              </w:rPr>
              <w:t>路（5）</w:t>
            </w:r>
          </w:p>
          <w:p w:rsidR="00A01BFF" w:rsidRPr="00A01BFF" w:rsidRDefault="00A01BFF" w:rsidP="00A01BFF">
            <w:pPr>
              <w:spacing w:line="0" w:lineRule="atLeast"/>
              <w:rPr>
                <w:rFonts w:ascii="標楷體" w:eastAsia="標楷體" w:hAnsi="標楷體"/>
                <w:color w:val="000000"/>
                <w:sz w:val="20"/>
                <w:szCs w:val="20"/>
              </w:rPr>
            </w:pPr>
            <w:r w:rsidRPr="00A01BFF">
              <w:rPr>
                <w:rFonts w:ascii="標楷體" w:eastAsia="標楷體" w:hAnsi="標楷體" w:hint="eastAsia"/>
                <w:snapToGrid w:val="0"/>
                <w:kern w:val="0"/>
                <w:sz w:val="20"/>
                <w:szCs w:val="20"/>
              </w:rPr>
              <w:t>【生涯發展教育】【環境教育】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 xml:space="preserve">Unit 6 How Do We Get to </w:t>
            </w:r>
            <w:smartTag w:uri="urn:schemas:contacts" w:element="GivenName">
              <w:r w:rsidRPr="001B43AC">
                <w:rPr>
                  <w:bCs/>
                  <w:snapToGrid w:val="0"/>
                  <w:sz w:val="20"/>
                  <w:szCs w:val="20"/>
                </w:rPr>
                <w:t>Martin</w:t>
              </w:r>
            </w:smartTag>
            <w:r w:rsidRPr="001B43AC">
              <w:rPr>
                <w:bCs/>
                <w:snapToGrid w:val="0"/>
                <w:sz w:val="20"/>
                <w:szCs w:val="20"/>
              </w:rPr>
              <w:t>'s Department Store?</w:t>
            </w:r>
          </w:p>
          <w:p w:rsidR="001152EF" w:rsidRPr="001152EF" w:rsidRDefault="001152EF" w:rsidP="001152EF">
            <w:pPr>
              <w:spacing w:line="0" w:lineRule="atLeast"/>
              <w:rPr>
                <w:rFonts w:ascii="標楷體" w:eastAsia="標楷體" w:hAnsi="標楷體"/>
                <w:bCs/>
                <w:snapToGrid w:val="0"/>
                <w:sz w:val="20"/>
                <w:szCs w:val="20"/>
              </w:rPr>
            </w:pPr>
            <w:r w:rsidRPr="001152EF">
              <w:rPr>
                <w:rFonts w:ascii="標楷體" w:eastAsia="標楷體" w:hAnsi="標楷體" w:hint="eastAsia"/>
                <w:bCs/>
                <w:snapToGrid w:val="0"/>
                <w:kern w:val="0"/>
                <w:sz w:val="18"/>
                <w:szCs w:val="18"/>
              </w:rPr>
              <w:t>【資訊教育】</w:t>
            </w:r>
          </w:p>
        </w:tc>
        <w:tc>
          <w:tcPr>
            <w:tcW w:w="1245" w:type="dxa"/>
          </w:tcPr>
          <w:p w:rsidR="004D1F8A" w:rsidRPr="002A6DAC" w:rsidRDefault="004D1F8A" w:rsidP="002A6DAC">
            <w:pPr>
              <w:adjustRightInd w:val="0"/>
              <w:snapToGrid w:val="0"/>
              <w:spacing w:line="240" w:lineRule="exact"/>
              <w:ind w:left="57" w:right="57"/>
              <w:rPr>
                <w:rFonts w:ascii="標楷體" w:eastAsia="標楷體" w:hAnsi="標楷體"/>
                <w:sz w:val="20"/>
                <w:szCs w:val="20"/>
              </w:rPr>
            </w:pPr>
            <w:r w:rsidRPr="002A6DAC">
              <w:rPr>
                <w:rFonts w:ascii="標楷體" w:eastAsia="標楷體" w:hAnsi="標楷體"/>
                <w:sz w:val="20"/>
                <w:szCs w:val="20"/>
              </w:rPr>
              <w:t>3-1</w:t>
            </w:r>
            <w:r w:rsidRPr="002A6DAC">
              <w:rPr>
                <w:rFonts w:ascii="標楷體" w:eastAsia="標楷體" w:hAnsi="標楷體" w:cs="新細明體" w:hint="eastAsia"/>
                <w:sz w:val="20"/>
                <w:szCs w:val="20"/>
              </w:rPr>
              <w:t>因式、</w:t>
            </w:r>
          </w:p>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cs="新細明體" w:hint="eastAsia"/>
                <w:sz w:val="20"/>
                <w:szCs w:val="20"/>
              </w:rPr>
              <w:t>倍式與因式分解</w:t>
            </w:r>
          </w:p>
          <w:p w:rsidR="004E001F" w:rsidRPr="002A6DAC" w:rsidRDefault="004E001F" w:rsidP="002A6DAC">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r w:rsidRPr="005A1112">
              <w:rPr>
                <w:rFonts w:ascii="標楷體" w:eastAsia="標楷體" w:hAnsi="標楷體" w:hint="eastAsia"/>
                <w:sz w:val="18"/>
                <w:szCs w:val="18"/>
              </w:rPr>
              <w:t>【資訊教育】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人口、都市與交通</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4E001F">
            <w:pPr>
              <w:pStyle w:val="4123"/>
              <w:tabs>
                <w:tab w:val="clear" w:pos="142"/>
              </w:tabs>
              <w:spacing w:line="240" w:lineRule="auto"/>
              <w:ind w:left="57" w:firstLine="0"/>
              <w:rPr>
                <w:rFonts w:ascii="標楷體" w:eastAsia="標楷體" w:hAnsi="標楷體"/>
                <w:color w:val="000000"/>
                <w:sz w:val="18"/>
                <w:szCs w:val="18"/>
              </w:rPr>
            </w:pPr>
            <w:r w:rsidRPr="005A1112">
              <w:rPr>
                <w:rFonts w:ascii="標楷體" w:eastAsia="標楷體" w:hAnsi="標楷體" w:hint="eastAsia"/>
                <w:sz w:val="18"/>
                <w:szCs w:val="18"/>
              </w:rPr>
              <w:t>【資訊教育】【環境教育】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隋唐五代的盛衰</w:t>
            </w:r>
          </w:p>
          <w:p w:rsidR="004D1F8A" w:rsidRPr="005A1112" w:rsidRDefault="004D1F8A" w:rsidP="008D2A96">
            <w:pPr>
              <w:spacing w:line="0" w:lineRule="atLeast"/>
              <w:rPr>
                <w:rFonts w:ascii="標楷體" w:eastAsia="標楷體" w:hAnsi="標楷體"/>
                <w:sz w:val="18"/>
                <w:szCs w:val="18"/>
              </w:rPr>
            </w:pPr>
          </w:p>
          <w:p w:rsidR="004D1F8A" w:rsidRPr="00B42749" w:rsidRDefault="004D1F8A" w:rsidP="004E001F">
            <w:pPr>
              <w:pStyle w:val="a5"/>
              <w:ind w:left="57" w:right="57"/>
              <w:rPr>
                <w:rFonts w:ascii="標楷體" w:eastAsia="標楷體" w:hAnsi="標楷體"/>
                <w:sz w:val="18"/>
                <w:szCs w:val="18"/>
              </w:rPr>
            </w:pPr>
            <w:r w:rsidRPr="005A1112">
              <w:rPr>
                <w:rFonts w:ascii="標楷體" w:eastAsia="標楷體" w:hAnsi="標楷體" w:hint="eastAsia"/>
                <w:sz w:val="18"/>
                <w:szCs w:val="18"/>
              </w:rPr>
              <w:t>【環境教育】【人權教育】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政黨與利益團體</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第四章：光與色的世界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˙4-4光學儀器（2）</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˙4-5光與顏色（1）</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˙7-4網際網路傳播（1）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參、民俗采風</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1.遊藝民間</w:t>
            </w:r>
          </w:p>
          <w:p w:rsidR="00685B79" w:rsidRPr="00CF07CB" w:rsidRDefault="00375232" w:rsidP="0037523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4章神奇魔力～桌球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sz w:val="20"/>
                <w:szCs w:val="20"/>
              </w:rPr>
              <w:t>單元一</w:t>
            </w:r>
            <w:r w:rsidRPr="00FB5C05">
              <w:rPr>
                <w:rFonts w:ascii="標楷體" w:eastAsia="標楷體" w:hAnsi="標楷體"/>
                <w:sz w:val="20"/>
                <w:szCs w:val="20"/>
              </w:rPr>
              <w:t xml:space="preserve"> </w:t>
            </w:r>
            <w:r w:rsidRPr="00FB5C05">
              <w:rPr>
                <w:rFonts w:ascii="標楷體" w:eastAsia="標楷體" w:hAnsi="標楷體" w:hint="eastAsia"/>
                <w:sz w:val="20"/>
                <w:szCs w:val="20"/>
              </w:rPr>
              <w:t>友情「心」樂園活動一</w:t>
            </w:r>
            <w:r w:rsidRPr="00FB5C05">
              <w:rPr>
                <w:rFonts w:ascii="標楷體" w:eastAsia="標楷體" w:hAnsi="標楷體"/>
                <w:sz w:val="20"/>
                <w:szCs w:val="20"/>
              </w:rPr>
              <w:t xml:space="preserve"> </w:t>
            </w:r>
            <w:r w:rsidRPr="00FB5C05">
              <w:rPr>
                <w:rFonts w:ascii="標楷體" w:eastAsia="標楷體" w:hAnsi="標楷體" w:hint="eastAsia"/>
                <w:sz w:val="20"/>
                <w:szCs w:val="20"/>
              </w:rPr>
              <w:t>友誼交流站</w:t>
            </w:r>
            <w:r w:rsidRPr="00FB5C05">
              <w:rPr>
                <w:rFonts w:ascii="標楷體" w:eastAsia="標楷體" w:hAnsi="標楷體" w:hint="eastAsia"/>
                <w:color w:val="000000"/>
                <w:sz w:val="20"/>
                <w:szCs w:val="20"/>
              </w:rPr>
              <w:t>【生命】</w:t>
            </w:r>
          </w:p>
        </w:tc>
      </w:tr>
      <w:tr w:rsidR="004D1F8A" w:rsidRPr="00F2343D" w:rsidTr="005C0B35">
        <w:trPr>
          <w:trHeight w:val="1799"/>
          <w:jc w:val="center"/>
        </w:trPr>
        <w:tc>
          <w:tcPr>
            <w:tcW w:w="748" w:type="dxa"/>
            <w:vAlign w:val="center"/>
          </w:tcPr>
          <w:p w:rsidR="004D1F8A" w:rsidRPr="00580840" w:rsidRDefault="004D1F8A" w:rsidP="005C0B35">
            <w:pPr>
              <w:pStyle w:val="aff3"/>
              <w:jc w:val="center"/>
            </w:pPr>
            <w:r w:rsidRPr="00580840">
              <w:rPr>
                <w:rFonts w:hint="eastAsia"/>
              </w:rPr>
              <w:t>13</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11/20〜11/26</w:t>
            </w:r>
          </w:p>
        </w:tc>
        <w:tc>
          <w:tcPr>
            <w:tcW w:w="1330" w:type="dxa"/>
          </w:tcPr>
          <w:p w:rsidR="004D1F8A" w:rsidRPr="004D1F8A" w:rsidRDefault="004D1F8A" w:rsidP="00B84E43">
            <w:pPr>
              <w:spacing w:line="0" w:lineRule="atLeast"/>
              <w:rPr>
                <w:rFonts w:ascii="標楷體" w:eastAsia="標楷體" w:hAnsi="標楷體"/>
                <w:color w:val="000000"/>
                <w:sz w:val="22"/>
                <w:szCs w:val="22"/>
              </w:rPr>
            </w:pP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語法（下）句型介紹（3）</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作文（2）</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 xml:space="preserve">Unit 6 How Do We Get to </w:t>
            </w:r>
            <w:smartTag w:uri="urn:schemas:contacts" w:element="GivenName">
              <w:r w:rsidRPr="001B43AC">
                <w:rPr>
                  <w:bCs/>
                  <w:snapToGrid w:val="0"/>
                  <w:sz w:val="20"/>
                  <w:szCs w:val="20"/>
                </w:rPr>
                <w:t>Martin</w:t>
              </w:r>
            </w:smartTag>
            <w:r w:rsidRPr="001B43AC">
              <w:rPr>
                <w:bCs/>
                <w:snapToGrid w:val="0"/>
                <w:sz w:val="20"/>
                <w:szCs w:val="20"/>
              </w:rPr>
              <w:t>'s Department Store?</w:t>
            </w:r>
          </w:p>
          <w:p w:rsidR="001152EF" w:rsidRPr="001B43AC" w:rsidRDefault="001152EF" w:rsidP="001152EF">
            <w:pPr>
              <w:spacing w:line="0" w:lineRule="atLeast"/>
              <w:rPr>
                <w:bCs/>
                <w:snapToGrid w:val="0"/>
                <w:sz w:val="20"/>
                <w:szCs w:val="20"/>
              </w:rPr>
            </w:pPr>
            <w:r w:rsidRPr="001152EF">
              <w:rPr>
                <w:rFonts w:ascii="標楷體" w:eastAsia="標楷體" w:hAnsi="標楷體" w:hint="eastAsia"/>
                <w:bCs/>
                <w:snapToGrid w:val="0"/>
                <w:kern w:val="0"/>
                <w:sz w:val="18"/>
                <w:szCs w:val="18"/>
              </w:rPr>
              <w:t>【資訊教育】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3-2</w:t>
            </w:r>
            <w:r w:rsidRPr="002A6DAC">
              <w:rPr>
                <w:rFonts w:ascii="標楷體" w:eastAsia="標楷體" w:hAnsi="標楷體" w:cs="新細明體" w:hint="eastAsia"/>
                <w:sz w:val="20"/>
                <w:szCs w:val="20"/>
              </w:rPr>
              <w:t>提出公因式與分組分解</w:t>
            </w:r>
          </w:p>
          <w:p w:rsidR="004E001F" w:rsidRPr="002A6DAC" w:rsidRDefault="00BD531D" w:rsidP="00BD531D">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人口、都市與交通</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4E001F">
            <w:pPr>
              <w:pStyle w:val="4123"/>
              <w:tabs>
                <w:tab w:val="clear" w:pos="142"/>
              </w:tabs>
              <w:spacing w:line="240" w:lineRule="auto"/>
              <w:ind w:left="57" w:firstLine="0"/>
              <w:rPr>
                <w:rFonts w:ascii="標楷體" w:eastAsia="標楷體" w:hAnsi="標楷體"/>
                <w:color w:val="000000"/>
                <w:sz w:val="18"/>
                <w:szCs w:val="18"/>
              </w:rPr>
            </w:pPr>
            <w:r w:rsidRPr="005A1112">
              <w:rPr>
                <w:rFonts w:ascii="標楷體" w:eastAsia="標楷體" w:hAnsi="標楷體" w:hint="eastAsia"/>
                <w:sz w:val="18"/>
                <w:szCs w:val="18"/>
              </w:rPr>
              <w:t>【資訊教育】【環境教育】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隋唐五代的盛衰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a5"/>
              <w:ind w:left="57" w:right="57"/>
              <w:rPr>
                <w:rFonts w:ascii="標楷體" w:eastAsia="標楷體" w:hAnsi="標楷體"/>
                <w:sz w:val="18"/>
                <w:szCs w:val="18"/>
              </w:rPr>
            </w:pPr>
            <w:r w:rsidRPr="005A1112">
              <w:rPr>
                <w:rFonts w:ascii="標楷體" w:eastAsia="標楷體" w:hAnsi="標楷體" w:hint="eastAsia"/>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4</w:t>
            </w:r>
            <w:r w:rsidRPr="005A1112">
              <w:rPr>
                <w:rFonts w:ascii="標楷體" w:eastAsia="標楷體" w:hAnsi="標楷體" w:hint="eastAsia"/>
                <w:sz w:val="18"/>
                <w:szCs w:val="18"/>
              </w:rPr>
              <w:t>課 政黨與利益團體</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第四章：光與色的世界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˙4-5光與顏色（1）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第五章：冷暖天地</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˙5-1溫度與溫度計（2）</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˙7-4網際網路傳播（1）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參、民俗采風</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1.遊藝民間</w:t>
            </w:r>
          </w:p>
          <w:p w:rsidR="00375232" w:rsidRPr="00CF07CB" w:rsidRDefault="00375232" w:rsidP="006F105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人權</w:t>
            </w:r>
            <w:r w:rsidRPr="00DC20F7">
              <w:rPr>
                <w:rFonts w:ascii="標楷體" w:eastAsia="標楷體" w:hAnsi="標楷體" w:hint="eastAsia"/>
                <w:color w:val="000000"/>
                <w:sz w:val="18"/>
                <w:szCs w:val="18"/>
              </w:rPr>
              <w:t>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4章神奇魔力～桌球</w:t>
            </w:r>
          </w:p>
        </w:tc>
        <w:tc>
          <w:tcPr>
            <w:tcW w:w="1440" w:type="dxa"/>
          </w:tcPr>
          <w:p w:rsidR="004D1F8A" w:rsidRPr="00FB5C05" w:rsidRDefault="004D1F8A" w:rsidP="006F1052">
            <w:pPr>
              <w:pStyle w:val="4123"/>
              <w:ind w:left="57" w:firstLine="0"/>
              <w:jc w:val="left"/>
              <w:rPr>
                <w:rFonts w:ascii="標楷體" w:eastAsia="標楷體" w:hAnsi="標楷體"/>
                <w:color w:val="000000"/>
                <w:sz w:val="20"/>
                <w:szCs w:val="20"/>
              </w:rPr>
            </w:pPr>
            <w:r w:rsidRPr="00FB5C05">
              <w:rPr>
                <w:rFonts w:ascii="標楷體" w:eastAsia="標楷體" w:hAnsi="標楷體" w:hint="eastAsia"/>
                <w:sz w:val="20"/>
                <w:szCs w:val="20"/>
              </w:rPr>
              <w:t>單元一</w:t>
            </w:r>
            <w:r w:rsidRPr="00FB5C05">
              <w:rPr>
                <w:rFonts w:ascii="標楷體" w:eastAsia="標楷體" w:hAnsi="標楷體"/>
                <w:sz w:val="20"/>
                <w:szCs w:val="20"/>
              </w:rPr>
              <w:t xml:space="preserve"> </w:t>
            </w:r>
            <w:r w:rsidRPr="00FB5C05">
              <w:rPr>
                <w:rFonts w:ascii="標楷體" w:eastAsia="標楷體" w:hAnsi="標楷體" w:hint="eastAsia"/>
                <w:sz w:val="20"/>
                <w:szCs w:val="20"/>
              </w:rPr>
              <w:t>友情「心」樂園</w:t>
            </w:r>
            <w:r w:rsidRPr="00FB5C05">
              <w:rPr>
                <w:rFonts w:ascii="標楷體" w:eastAsia="標楷體" w:hAnsi="標楷體" w:hint="eastAsia"/>
                <w:color w:val="000000"/>
                <w:sz w:val="20"/>
                <w:szCs w:val="20"/>
              </w:rPr>
              <w:t>【生命】</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14</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11/27〜12/03</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11/29、30</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第二次</w:t>
            </w:r>
            <w:r w:rsidR="00354450">
              <w:rPr>
                <w:rFonts w:ascii="標楷體" w:eastAsia="標楷體" w:hAnsi="標楷體" w:hint="eastAsia"/>
                <w:color w:val="000000"/>
                <w:sz w:val="20"/>
                <w:szCs w:val="20"/>
              </w:rPr>
              <w:t>定期評量</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12/1七年級校外教學</w:t>
            </w:r>
          </w:p>
        </w:tc>
        <w:tc>
          <w:tcPr>
            <w:tcW w:w="1260"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color w:val="000000"/>
                <w:sz w:val="20"/>
                <w:szCs w:val="20"/>
              </w:rPr>
              <w:t>複習評量</w:t>
            </w:r>
          </w:p>
        </w:tc>
        <w:tc>
          <w:tcPr>
            <w:tcW w:w="1302" w:type="dxa"/>
          </w:tcPr>
          <w:p w:rsidR="004D1F8A" w:rsidRPr="001B43AC" w:rsidRDefault="004D1F8A" w:rsidP="001B43AC">
            <w:pPr>
              <w:spacing w:line="0" w:lineRule="atLeast"/>
              <w:jc w:val="both"/>
              <w:rPr>
                <w:bCs/>
                <w:snapToGrid w:val="0"/>
                <w:sz w:val="20"/>
                <w:szCs w:val="20"/>
              </w:rPr>
            </w:pPr>
            <w:r w:rsidRPr="001B43AC">
              <w:rPr>
                <w:bCs/>
                <w:snapToGrid w:val="0"/>
                <w:sz w:val="20"/>
                <w:szCs w:val="20"/>
              </w:rPr>
              <w:t>Review (2)</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3-3</w:t>
            </w:r>
            <w:r w:rsidRPr="002A6DAC">
              <w:rPr>
                <w:rFonts w:ascii="標楷體" w:eastAsia="標楷體" w:hAnsi="標楷體" w:cs="新細明體" w:hint="eastAsia"/>
                <w:sz w:val="20"/>
                <w:szCs w:val="20"/>
              </w:rPr>
              <w:t>利用乘法公式做因式分解</w:t>
            </w:r>
          </w:p>
          <w:p w:rsidR="00BE1E52" w:rsidRPr="002A6DAC" w:rsidRDefault="00BE1E52" w:rsidP="002A6DAC">
            <w:pPr>
              <w:adjustRightInd w:val="0"/>
              <w:snapToGrid w:val="0"/>
              <w:spacing w:line="240" w:lineRule="exact"/>
              <w:ind w:left="57" w:right="57"/>
              <w:rPr>
                <w:rFonts w:ascii="標楷體" w:eastAsia="標楷體" w:hAnsi="標楷體"/>
                <w:sz w:val="20"/>
                <w:szCs w:val="20"/>
              </w:rPr>
            </w:pPr>
            <w:r w:rsidRPr="004E001F">
              <w:rPr>
                <w:rFonts w:ascii="標楷體" w:eastAsia="標楷體" w:hAnsi="標楷體" w:hint="eastAsia"/>
                <w:snapToGrid w:val="0"/>
                <w:kern w:val="0"/>
                <w:sz w:val="20"/>
                <w:szCs w:val="20"/>
              </w:rPr>
              <w:t>【環境教育】【生涯發展教育】</w:t>
            </w:r>
            <w:r w:rsidRPr="00DC20F7">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022" w:type="dxa"/>
          </w:tcPr>
          <w:p w:rsidR="004D1F8A" w:rsidRPr="00354450" w:rsidRDefault="004D1F8A"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第二次</w:t>
            </w:r>
            <w:r w:rsidR="00354450" w:rsidRPr="00354450">
              <w:rPr>
                <w:rFonts w:ascii="標楷體" w:eastAsia="標楷體" w:hAnsi="標楷體" w:hint="eastAsia"/>
                <w:color w:val="000000"/>
                <w:sz w:val="18"/>
                <w:szCs w:val="18"/>
              </w:rPr>
              <w:t>定期評量</w:t>
            </w:r>
          </w:p>
          <w:p w:rsidR="004D1F8A" w:rsidRPr="00354450" w:rsidRDefault="004D1F8A" w:rsidP="008D2A96">
            <w:pPr>
              <w:spacing w:line="0" w:lineRule="atLeast"/>
              <w:rPr>
                <w:rFonts w:ascii="標楷體" w:eastAsia="標楷體" w:hAnsi="標楷體"/>
                <w:color w:val="000000"/>
                <w:sz w:val="18"/>
                <w:szCs w:val="18"/>
              </w:rPr>
            </w:pPr>
          </w:p>
        </w:tc>
        <w:tc>
          <w:tcPr>
            <w:tcW w:w="1036" w:type="dxa"/>
          </w:tcPr>
          <w:p w:rsidR="004D1F8A" w:rsidRPr="00354450" w:rsidRDefault="004D1F8A"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第二次</w:t>
            </w:r>
            <w:r w:rsidR="00354450" w:rsidRPr="00354450">
              <w:rPr>
                <w:rFonts w:ascii="標楷體" w:eastAsia="標楷體" w:hAnsi="標楷體" w:hint="eastAsia"/>
                <w:color w:val="000000"/>
                <w:sz w:val="18"/>
                <w:szCs w:val="18"/>
              </w:rPr>
              <w:t>定期評量</w:t>
            </w:r>
          </w:p>
          <w:p w:rsidR="004D1F8A" w:rsidRPr="00354450" w:rsidRDefault="004D1F8A" w:rsidP="008D2A96">
            <w:pPr>
              <w:spacing w:line="0" w:lineRule="atLeast"/>
              <w:rPr>
                <w:rFonts w:ascii="標楷體" w:eastAsia="標楷體" w:hAnsi="標楷體"/>
                <w:color w:val="000000"/>
                <w:sz w:val="18"/>
                <w:szCs w:val="18"/>
              </w:rPr>
            </w:pPr>
          </w:p>
        </w:tc>
        <w:tc>
          <w:tcPr>
            <w:tcW w:w="980" w:type="dxa"/>
          </w:tcPr>
          <w:p w:rsidR="004D1F8A" w:rsidRPr="00354450" w:rsidRDefault="004D1F8A" w:rsidP="008D2A96">
            <w:pPr>
              <w:spacing w:line="0" w:lineRule="atLeast"/>
              <w:rPr>
                <w:rFonts w:ascii="標楷體" w:eastAsia="標楷體" w:hAnsi="標楷體"/>
                <w:color w:val="000000"/>
                <w:sz w:val="18"/>
                <w:szCs w:val="18"/>
              </w:rPr>
            </w:pPr>
            <w:r w:rsidRPr="00354450">
              <w:rPr>
                <w:rFonts w:ascii="標楷體" w:eastAsia="標楷體" w:hAnsi="標楷體" w:hint="eastAsia"/>
                <w:color w:val="000000"/>
                <w:sz w:val="18"/>
                <w:szCs w:val="18"/>
              </w:rPr>
              <w:t>第二次</w:t>
            </w:r>
            <w:r w:rsidR="00354450" w:rsidRPr="00354450">
              <w:rPr>
                <w:rFonts w:ascii="標楷體" w:eastAsia="標楷體" w:hAnsi="標楷體" w:hint="eastAsia"/>
                <w:color w:val="000000"/>
                <w:sz w:val="18"/>
                <w:szCs w:val="18"/>
              </w:rPr>
              <w:t>定期評量</w:t>
            </w:r>
          </w:p>
          <w:p w:rsidR="004D1F8A" w:rsidRPr="00354450"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復習評量</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復習評量</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參、民俗采風</w:t>
            </w:r>
          </w:p>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2.在地的聲音</w:t>
            </w:r>
            <w:r w:rsidRPr="00CF07CB">
              <w:rPr>
                <w:rFonts w:ascii="標楷體" w:eastAsia="標楷體" w:hAnsi="標楷體" w:hint="eastAsia"/>
                <w:bCs/>
                <w:snapToGrid w:val="0"/>
                <w:sz w:val="20"/>
                <w:szCs w:val="20"/>
              </w:rPr>
              <w:t>（第一次</w:t>
            </w:r>
            <w:r w:rsidR="00354450">
              <w:rPr>
                <w:rFonts w:ascii="標楷體" w:eastAsia="標楷體" w:hAnsi="標楷體" w:hint="eastAsia"/>
                <w:color w:val="000000"/>
                <w:sz w:val="20"/>
                <w:szCs w:val="20"/>
              </w:rPr>
              <w:t>定期評量</w:t>
            </w:r>
            <w:r w:rsidRPr="00CF07CB">
              <w:rPr>
                <w:rFonts w:ascii="標楷體" w:eastAsia="標楷體" w:hAnsi="標楷體" w:hint="eastAsia"/>
                <w:bCs/>
                <w:snapToGrid w:val="0"/>
                <w:sz w:val="20"/>
                <w:szCs w:val="20"/>
              </w:rPr>
              <w:t>）</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5章老少咸宜～羽球</w:t>
            </w:r>
          </w:p>
        </w:tc>
        <w:tc>
          <w:tcPr>
            <w:tcW w:w="1440" w:type="dxa"/>
          </w:tcPr>
          <w:p w:rsidR="004D1F8A" w:rsidRPr="00FB5C05" w:rsidRDefault="004D1F8A" w:rsidP="006F1052">
            <w:pPr>
              <w:pStyle w:val="4123"/>
              <w:ind w:left="57" w:firstLine="0"/>
              <w:jc w:val="left"/>
              <w:rPr>
                <w:rFonts w:ascii="標楷體" w:eastAsia="標楷體" w:hAnsi="標楷體"/>
                <w:sz w:val="20"/>
                <w:szCs w:val="20"/>
              </w:rPr>
            </w:pPr>
            <w:r w:rsidRPr="00FB5C05">
              <w:rPr>
                <w:rFonts w:ascii="標楷體" w:eastAsia="標楷體" w:hAnsi="標楷體" w:hint="eastAsia"/>
                <w:sz w:val="20"/>
                <w:szCs w:val="20"/>
              </w:rPr>
              <w:t>單元一</w:t>
            </w:r>
            <w:r w:rsidRPr="00FB5C05">
              <w:rPr>
                <w:rFonts w:ascii="標楷體" w:eastAsia="標楷體" w:hAnsi="標楷體"/>
                <w:sz w:val="20"/>
                <w:szCs w:val="20"/>
              </w:rPr>
              <w:t xml:space="preserve"> </w:t>
            </w:r>
            <w:r w:rsidRPr="00FB5C05">
              <w:rPr>
                <w:rFonts w:ascii="標楷體" w:eastAsia="標楷體" w:hAnsi="標楷體" w:hint="eastAsia"/>
                <w:sz w:val="20"/>
                <w:szCs w:val="20"/>
              </w:rPr>
              <w:t>友情「心」樂園活動單元二 「溝通」友情橋</w:t>
            </w:r>
            <w:r w:rsidRPr="00FB5C05">
              <w:rPr>
                <w:rFonts w:ascii="標楷體" w:eastAsia="標楷體" w:hAnsi="標楷體" w:hint="eastAsia"/>
                <w:color w:val="000000"/>
                <w:sz w:val="20"/>
                <w:szCs w:val="20"/>
              </w:rPr>
              <w:t>【生命】</w:t>
            </w:r>
          </w:p>
          <w:p w:rsidR="004D1F8A" w:rsidRPr="00FB5C05" w:rsidRDefault="004D1F8A" w:rsidP="006F1052">
            <w:pPr>
              <w:spacing w:line="0" w:lineRule="atLeast"/>
              <w:rPr>
                <w:rFonts w:ascii="標楷體" w:eastAsia="標楷體" w:hAnsi="標楷體"/>
                <w:color w:val="000000"/>
                <w:sz w:val="20"/>
                <w:szCs w:val="20"/>
              </w:rPr>
            </w:pPr>
          </w:p>
        </w:tc>
      </w:tr>
      <w:tr w:rsidR="004D1F8A" w:rsidRPr="00F2343D" w:rsidTr="005C0B35">
        <w:trPr>
          <w:trHeight w:val="1732"/>
          <w:jc w:val="center"/>
        </w:trPr>
        <w:tc>
          <w:tcPr>
            <w:tcW w:w="748" w:type="dxa"/>
            <w:vAlign w:val="center"/>
          </w:tcPr>
          <w:p w:rsidR="004D1F8A" w:rsidRPr="00580840" w:rsidRDefault="004D1F8A" w:rsidP="005C0B35">
            <w:pPr>
              <w:pStyle w:val="aff3"/>
              <w:jc w:val="center"/>
            </w:pPr>
            <w:r w:rsidRPr="00580840">
              <w:rPr>
                <w:rFonts w:hint="eastAsia"/>
              </w:rPr>
              <w:t>15</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12/04〜12/10</w:t>
            </w:r>
          </w:p>
        </w:tc>
        <w:tc>
          <w:tcPr>
            <w:tcW w:w="1330" w:type="dxa"/>
          </w:tcPr>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藝文週</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七、八年級生涯發展</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作業普查週鄉土實查週</w:t>
            </w:r>
          </w:p>
        </w:tc>
        <w:tc>
          <w:tcPr>
            <w:tcW w:w="1260" w:type="dxa"/>
          </w:tcPr>
          <w:p w:rsidR="004D1F8A" w:rsidRPr="004B3806" w:rsidRDefault="004D1F8A" w:rsidP="00A01BFF">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九、越縵堂日記選（5）</w:t>
            </w:r>
            <w:r w:rsidR="00A01BFF" w:rsidRPr="00A01BFF">
              <w:rPr>
                <w:rFonts w:ascii="標楷體" w:eastAsia="標楷體" w:hAnsi="標楷體" w:hint="eastAsia"/>
                <w:snapToGrid w:val="0"/>
                <w:kern w:val="0"/>
                <w:sz w:val="20"/>
                <w:szCs w:val="20"/>
              </w:rPr>
              <w:t>【生涯發展教育】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 xml:space="preserve">Unit 7 </w:t>
            </w:r>
            <w:smartTag w:uri="urn:schemas-microsoft-com:office:smarttags" w:element="PersonName">
              <w:smartTag w:uri="urn:schemas:contacts" w:element="GivenName">
                <w:r w:rsidRPr="001B43AC">
                  <w:rPr>
                    <w:bCs/>
                    <w:snapToGrid w:val="0"/>
                    <w:sz w:val="20"/>
                    <w:szCs w:val="20"/>
                  </w:rPr>
                  <w:t>Alex</w:t>
                </w:r>
              </w:smartTag>
              <w:r w:rsidRPr="001B43AC">
                <w:rPr>
                  <w:bCs/>
                  <w:snapToGrid w:val="0"/>
                  <w:sz w:val="20"/>
                  <w:szCs w:val="20"/>
                </w:rPr>
                <w:t xml:space="preserve"> </w:t>
              </w:r>
              <w:smartTag w:uri="urn:schemas:contacts" w:element="middlename">
                <w:r w:rsidRPr="001B43AC">
                  <w:rPr>
                    <w:bCs/>
                    <w:snapToGrid w:val="0"/>
                    <w:sz w:val="20"/>
                    <w:szCs w:val="20"/>
                  </w:rPr>
                  <w:t>Will</w:t>
                </w:r>
              </w:smartTag>
              <w:r w:rsidRPr="001B43AC">
                <w:rPr>
                  <w:bCs/>
                  <w:snapToGrid w:val="0"/>
                  <w:sz w:val="20"/>
                  <w:szCs w:val="20"/>
                </w:rPr>
                <w:t xml:space="preserve"> </w:t>
              </w:r>
              <w:smartTag w:uri="urn:schemas:contacts" w:element="Sn">
                <w:r w:rsidRPr="001B43AC">
                  <w:rPr>
                    <w:bCs/>
                    <w:snapToGrid w:val="0"/>
                    <w:sz w:val="20"/>
                    <w:szCs w:val="20"/>
                  </w:rPr>
                  <w:t>Go</w:t>
                </w:r>
              </w:smartTag>
            </w:smartTag>
            <w:r w:rsidRPr="001B43AC">
              <w:rPr>
                <w:bCs/>
                <w:snapToGrid w:val="0"/>
                <w:sz w:val="20"/>
                <w:szCs w:val="20"/>
              </w:rPr>
              <w:t xml:space="preserve"> Back to the USA Next Monday</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【性別平等教育】【</w:t>
            </w:r>
            <w:r>
              <w:rPr>
                <w:rFonts w:ascii="標楷體" w:eastAsia="標楷體" w:hAnsi="標楷體" w:hint="eastAsia"/>
                <w:bCs/>
                <w:snapToGrid w:val="0"/>
                <w:kern w:val="0"/>
                <w:sz w:val="18"/>
                <w:szCs w:val="18"/>
              </w:rPr>
              <w:t>家政</w:t>
            </w:r>
            <w:r w:rsidRPr="0049289D">
              <w:rPr>
                <w:rFonts w:ascii="標楷體" w:eastAsia="標楷體" w:hAnsi="標楷體" w:hint="eastAsia"/>
                <w:bCs/>
                <w:snapToGrid w:val="0"/>
                <w:kern w:val="0"/>
                <w:sz w:val="18"/>
                <w:szCs w:val="18"/>
              </w:rPr>
              <w:t>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3-4</w:t>
            </w:r>
            <w:r w:rsidRPr="002A6DAC">
              <w:rPr>
                <w:rFonts w:ascii="標楷體" w:eastAsia="標楷體" w:hAnsi="標楷體" w:cs="新細明體" w:hint="eastAsia"/>
                <w:sz w:val="20"/>
                <w:szCs w:val="20"/>
              </w:rPr>
              <w:t>十字交乘法做因式分解</w:t>
            </w:r>
          </w:p>
          <w:p w:rsidR="00BE1E52" w:rsidRPr="002A6DAC" w:rsidRDefault="00BE1E52" w:rsidP="002A6DAC">
            <w:pPr>
              <w:adjustRightInd w:val="0"/>
              <w:snapToGrid w:val="0"/>
              <w:spacing w:line="240" w:lineRule="exact"/>
              <w:ind w:left="57" w:right="57"/>
              <w:rPr>
                <w:rFonts w:ascii="標楷體" w:eastAsia="標楷體" w:hAnsi="標楷體"/>
                <w:sz w:val="20"/>
                <w:szCs w:val="20"/>
              </w:rPr>
            </w:pPr>
            <w:r w:rsidRPr="0049289D">
              <w:rPr>
                <w:rFonts w:ascii="標楷體" w:eastAsia="標楷體" w:hAnsi="標楷體" w:hint="eastAsia"/>
                <w:bCs/>
                <w:snapToGrid w:val="0"/>
                <w:kern w:val="0"/>
                <w:sz w:val="18"/>
                <w:szCs w:val="18"/>
              </w:rPr>
              <w:t>【性別平等教育】</w:t>
            </w:r>
            <w:r w:rsidRPr="004E001F">
              <w:rPr>
                <w:rFonts w:ascii="標楷體" w:eastAsia="標楷體" w:hAnsi="標楷體" w:hint="eastAsia"/>
                <w:snapToGrid w:val="0"/>
                <w:kern w:val="0"/>
                <w:sz w:val="20"/>
                <w:szCs w:val="20"/>
              </w:rPr>
              <w:t>【生涯發展教育】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中國地理通論</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產業活動</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w:t>
            </w:r>
            <w:r w:rsidRPr="005A1112">
              <w:rPr>
                <w:rFonts w:ascii="標楷體" w:eastAsia="標楷體" w:hAnsi="標楷體" w:hint="eastAsia"/>
                <w:sz w:val="18"/>
                <w:szCs w:val="18"/>
              </w:rPr>
              <w:lastRenderedPageBreak/>
              <w:t>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第二單元 中國古代文明的發展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宋遼金元的競爭與融合</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lastRenderedPageBreak/>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第三單元 政治生活</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選舉與政治參與</w:t>
            </w:r>
          </w:p>
          <w:p w:rsidR="004D1F8A" w:rsidRPr="00B42749" w:rsidRDefault="004D1F8A" w:rsidP="00B42749">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w:t>
            </w:r>
            <w:r w:rsidRPr="005A1112">
              <w:rPr>
                <w:rFonts w:ascii="標楷體" w:eastAsia="標楷體" w:hAnsi="標楷體" w:hint="eastAsia"/>
                <w:sz w:val="18"/>
                <w:szCs w:val="18"/>
              </w:rPr>
              <w:lastRenderedPageBreak/>
              <w:t>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lastRenderedPageBreak/>
              <w:t>第五章：純物質的奧秘</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˙5-2熱量與比熱（3）</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˙7-4網際網路傳播（1）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參、民俗采風</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2.在地的聲音</w:t>
            </w:r>
          </w:p>
          <w:p w:rsidR="00375232" w:rsidRPr="00CF07CB" w:rsidRDefault="00375232" w:rsidP="0037523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環境</w:t>
            </w:r>
            <w:r w:rsidRPr="00DC20F7">
              <w:rPr>
                <w:rFonts w:ascii="標楷體" w:eastAsia="標楷體" w:hAnsi="標楷體" w:hint="eastAsia"/>
                <w:color w:val="000000"/>
                <w:sz w:val="18"/>
                <w:szCs w:val="18"/>
              </w:rPr>
              <w:t>教育】</w:t>
            </w:r>
            <w:r w:rsidRPr="00A01BFF">
              <w:rPr>
                <w:rFonts w:ascii="標楷體" w:eastAsia="標楷體" w:hAnsi="標楷體" w:hint="eastAsia"/>
                <w:snapToGrid w:val="0"/>
                <w:kern w:val="0"/>
                <w:sz w:val="20"/>
                <w:szCs w:val="20"/>
              </w:rPr>
              <w:t>【生涯發展教育】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5章老少咸宜～羽球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單元四朋友!朋友? 【生命】</w:t>
            </w:r>
          </w:p>
        </w:tc>
      </w:tr>
      <w:tr w:rsidR="004D1F8A" w:rsidRPr="00F2343D" w:rsidTr="005C0B35">
        <w:trPr>
          <w:trHeight w:val="1756"/>
          <w:jc w:val="center"/>
        </w:trPr>
        <w:tc>
          <w:tcPr>
            <w:tcW w:w="748" w:type="dxa"/>
            <w:vAlign w:val="center"/>
          </w:tcPr>
          <w:p w:rsidR="004D1F8A" w:rsidRPr="00580840" w:rsidRDefault="004D1F8A" w:rsidP="005C0B35">
            <w:pPr>
              <w:pStyle w:val="aff3"/>
              <w:jc w:val="center"/>
            </w:pPr>
            <w:r w:rsidRPr="00580840">
              <w:rPr>
                <w:rFonts w:hint="eastAsia"/>
              </w:rPr>
              <w:lastRenderedPageBreak/>
              <w:t>16</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12/11〜12/17</w:t>
            </w:r>
          </w:p>
        </w:tc>
        <w:tc>
          <w:tcPr>
            <w:tcW w:w="1330" w:type="dxa"/>
          </w:tcPr>
          <w:p w:rsidR="004D1F8A" w:rsidRPr="004D1F8A" w:rsidRDefault="004D1F8A" w:rsidP="00A9151F">
            <w:pPr>
              <w:pStyle w:val="aff"/>
              <w:spacing w:line="0" w:lineRule="atLeast"/>
              <w:rPr>
                <w:rFonts w:ascii="標楷體" w:hAnsi="標楷體"/>
                <w:color w:val="000000"/>
                <w:sz w:val="22"/>
                <w:szCs w:val="22"/>
              </w:rPr>
            </w:pP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十、守護灣潭的燈（3）</w:t>
            </w:r>
          </w:p>
          <w:p w:rsidR="004D1F8A" w:rsidRPr="004B3806" w:rsidRDefault="004D1F8A" w:rsidP="00A01BFF">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作文（2）</w:t>
            </w:r>
            <w:r w:rsidR="00A01BFF" w:rsidRPr="00A01BFF">
              <w:rPr>
                <w:rFonts w:ascii="標楷體" w:eastAsia="標楷體" w:hAnsi="標楷體" w:hint="eastAsia"/>
                <w:snapToGrid w:val="0"/>
                <w:kern w:val="0"/>
                <w:sz w:val="20"/>
                <w:szCs w:val="20"/>
              </w:rPr>
              <w:t>【環境教育】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 xml:space="preserve">Unit 7 </w:t>
            </w:r>
            <w:smartTag w:uri="urn:schemas-microsoft-com:office:smarttags" w:element="PersonName">
              <w:smartTag w:uri="urn:schemas:contacts" w:element="GivenName">
                <w:r w:rsidRPr="001B43AC">
                  <w:rPr>
                    <w:bCs/>
                    <w:snapToGrid w:val="0"/>
                    <w:sz w:val="20"/>
                    <w:szCs w:val="20"/>
                  </w:rPr>
                  <w:t>Alex</w:t>
                </w:r>
              </w:smartTag>
              <w:r w:rsidRPr="001B43AC">
                <w:rPr>
                  <w:bCs/>
                  <w:snapToGrid w:val="0"/>
                  <w:sz w:val="20"/>
                  <w:szCs w:val="20"/>
                </w:rPr>
                <w:t xml:space="preserve"> </w:t>
              </w:r>
              <w:smartTag w:uri="urn:schemas:contacts" w:element="middlename">
                <w:r w:rsidRPr="001B43AC">
                  <w:rPr>
                    <w:bCs/>
                    <w:snapToGrid w:val="0"/>
                    <w:sz w:val="20"/>
                    <w:szCs w:val="20"/>
                  </w:rPr>
                  <w:t>Will</w:t>
                </w:r>
              </w:smartTag>
              <w:r w:rsidRPr="001B43AC">
                <w:rPr>
                  <w:bCs/>
                  <w:snapToGrid w:val="0"/>
                  <w:sz w:val="20"/>
                  <w:szCs w:val="20"/>
                </w:rPr>
                <w:t xml:space="preserve"> </w:t>
              </w:r>
              <w:smartTag w:uri="urn:schemas:contacts" w:element="Sn">
                <w:r w:rsidRPr="001B43AC">
                  <w:rPr>
                    <w:bCs/>
                    <w:snapToGrid w:val="0"/>
                    <w:sz w:val="20"/>
                    <w:szCs w:val="20"/>
                  </w:rPr>
                  <w:t>Go</w:t>
                </w:r>
              </w:smartTag>
            </w:smartTag>
            <w:r w:rsidRPr="001B43AC">
              <w:rPr>
                <w:bCs/>
                <w:snapToGrid w:val="0"/>
                <w:sz w:val="20"/>
                <w:szCs w:val="20"/>
              </w:rPr>
              <w:t xml:space="preserve"> Back to the USA Next Monday</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【性別平等教育】【</w:t>
            </w:r>
            <w:r>
              <w:rPr>
                <w:rFonts w:ascii="標楷體" w:eastAsia="標楷體" w:hAnsi="標楷體" w:hint="eastAsia"/>
                <w:bCs/>
                <w:snapToGrid w:val="0"/>
                <w:kern w:val="0"/>
                <w:sz w:val="18"/>
                <w:szCs w:val="18"/>
              </w:rPr>
              <w:t>家政</w:t>
            </w:r>
            <w:r w:rsidRPr="0049289D">
              <w:rPr>
                <w:rFonts w:ascii="標楷體" w:eastAsia="標楷體" w:hAnsi="標楷體" w:hint="eastAsia"/>
                <w:bCs/>
                <w:snapToGrid w:val="0"/>
                <w:kern w:val="0"/>
                <w:sz w:val="18"/>
                <w:szCs w:val="18"/>
              </w:rPr>
              <w:t>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4-1</w:t>
            </w:r>
            <w:r w:rsidRPr="002A6DAC">
              <w:rPr>
                <w:rFonts w:ascii="標楷體" w:eastAsia="標楷體" w:hAnsi="標楷體" w:cs="新細明體" w:hint="eastAsia"/>
                <w:sz w:val="20"/>
                <w:szCs w:val="20"/>
              </w:rPr>
              <w:t>因式分解解一元二次方程式</w:t>
            </w:r>
          </w:p>
          <w:p w:rsidR="00BE1E52" w:rsidRPr="002A6DAC" w:rsidRDefault="00BE1E52" w:rsidP="002A6DAC">
            <w:pPr>
              <w:adjustRightInd w:val="0"/>
              <w:snapToGrid w:val="0"/>
              <w:spacing w:line="240" w:lineRule="exact"/>
              <w:ind w:left="57" w:right="57"/>
              <w:rPr>
                <w:rFonts w:ascii="標楷體" w:eastAsia="標楷體" w:hAnsi="標楷體"/>
                <w:sz w:val="20"/>
                <w:szCs w:val="20"/>
              </w:rPr>
            </w:pPr>
            <w:r w:rsidRPr="0049289D">
              <w:rPr>
                <w:rFonts w:ascii="標楷體" w:eastAsia="標楷體" w:hAnsi="標楷體" w:hint="eastAsia"/>
                <w:bCs/>
                <w:snapToGrid w:val="0"/>
                <w:kern w:val="0"/>
                <w:sz w:val="18"/>
                <w:szCs w:val="18"/>
              </w:rPr>
              <w:t>【性別平等教育】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產業活動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宋遼金元的競爭與融合</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選舉與政治參與</w:t>
            </w:r>
          </w:p>
          <w:p w:rsidR="004D1F8A" w:rsidRPr="005A1112" w:rsidRDefault="004D1F8A" w:rsidP="008D2A96">
            <w:pPr>
              <w:spacing w:line="0" w:lineRule="atLeast"/>
              <w:rPr>
                <w:rFonts w:ascii="標楷體" w:eastAsia="標楷體" w:hAnsi="標楷體"/>
                <w:sz w:val="18"/>
                <w:szCs w:val="18"/>
              </w:rPr>
            </w:pPr>
          </w:p>
          <w:p w:rsidR="004D1F8A" w:rsidRPr="00B42749" w:rsidRDefault="004D1F8A" w:rsidP="00B42749">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第五章：冷暖天地</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˙5-3熱的傳播方式（1）</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˙5-4熱對物質的影響(2)</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˙7-4網際網路傳播（1）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參、民俗采風</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3.掌中乾坤</w:t>
            </w:r>
          </w:p>
          <w:p w:rsidR="00375232" w:rsidRPr="00CF07CB" w:rsidRDefault="00375232" w:rsidP="0037523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資訊</w:t>
            </w:r>
            <w:r w:rsidRPr="00DC20F7">
              <w:rPr>
                <w:rFonts w:ascii="標楷體" w:eastAsia="標楷體" w:hAnsi="標楷體" w:hint="eastAsia"/>
                <w:color w:val="000000"/>
                <w:sz w:val="18"/>
                <w:szCs w:val="18"/>
              </w:rPr>
              <w:t>教育】</w:t>
            </w:r>
            <w:r w:rsidRPr="00A01BFF">
              <w:rPr>
                <w:rFonts w:ascii="標楷體" w:eastAsia="標楷體" w:hAnsi="標楷體" w:hint="eastAsia"/>
                <w:snapToGrid w:val="0"/>
                <w:kern w:val="0"/>
                <w:sz w:val="20"/>
                <w:szCs w:val="20"/>
              </w:rPr>
              <w:t>【生涯發展教育】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第三篇運動世界</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5章老少咸宜～羽球</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單元五好人緣自己掌握【生命】</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17</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12/18〜12/24</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12/20、21</w:t>
            </w:r>
          </w:p>
          <w:p w:rsidR="004D1F8A" w:rsidRPr="004D1F8A" w:rsidRDefault="007365CE"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4D1F8A" w:rsidRPr="004D1F8A">
              <w:rPr>
                <w:rFonts w:ascii="標楷體" w:eastAsia="標楷體" w:hAnsi="標楷體" w:hint="eastAsia"/>
                <w:color w:val="000000"/>
                <w:sz w:val="22"/>
                <w:szCs w:val="22"/>
              </w:rPr>
              <w:t>第二次模擬考</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(1〜4冊)</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生涯檔案普查（七、八年級）【綜合】</w:t>
            </w: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十、守護灣潭的燈（3）</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十一、為學一首示子姪（2）</w:t>
            </w:r>
            <w:r w:rsidR="00A01BFF" w:rsidRPr="00A01BFF">
              <w:rPr>
                <w:rFonts w:ascii="標楷體" w:eastAsia="標楷體" w:hAnsi="標楷體" w:hint="eastAsia"/>
                <w:snapToGrid w:val="0"/>
                <w:kern w:val="0"/>
                <w:sz w:val="20"/>
                <w:szCs w:val="20"/>
              </w:rPr>
              <w:t>【生涯發展教育】【環境教育】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8 Enjoying Good Food with Friends Is Great</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49289D">
              <w:rPr>
                <w:rFonts w:ascii="標楷體" w:eastAsia="標楷體" w:hAnsi="標楷體" w:hint="eastAsia"/>
                <w:bCs/>
                <w:snapToGrid w:val="0"/>
                <w:kern w:val="0"/>
                <w:sz w:val="18"/>
                <w:szCs w:val="18"/>
              </w:rPr>
              <w:t>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4-2</w:t>
            </w:r>
            <w:r w:rsidRPr="002A6DAC">
              <w:rPr>
                <w:rFonts w:ascii="標楷體" w:eastAsia="標楷體" w:hAnsi="標楷體" w:cs="新細明體" w:hint="eastAsia"/>
                <w:sz w:val="20"/>
                <w:szCs w:val="20"/>
              </w:rPr>
              <w:t>配方法與公式解</w:t>
            </w:r>
          </w:p>
          <w:p w:rsidR="00BE1E52" w:rsidRPr="002A6DAC" w:rsidRDefault="00BE1E52" w:rsidP="002A6DAC">
            <w:pPr>
              <w:adjustRightInd w:val="0"/>
              <w:snapToGrid w:val="0"/>
              <w:spacing w:line="240" w:lineRule="exact"/>
              <w:ind w:left="57" w:right="57"/>
              <w:rPr>
                <w:rFonts w:ascii="標楷體" w:eastAsia="標楷體" w:hAnsi="標楷體"/>
                <w:sz w:val="20"/>
                <w:szCs w:val="20"/>
              </w:rPr>
            </w:pPr>
            <w:r w:rsidRPr="0049289D">
              <w:rPr>
                <w:rFonts w:ascii="標楷體" w:eastAsia="標楷體" w:hAnsi="標楷體" w:hint="eastAsia"/>
                <w:bCs/>
                <w:snapToGrid w:val="0"/>
                <w:kern w:val="0"/>
                <w:sz w:val="18"/>
                <w:szCs w:val="18"/>
              </w:rPr>
              <w:t>【性別平等教育】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產業活動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宋遼金元的競爭與融合</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5</w:t>
            </w:r>
            <w:r w:rsidRPr="005A1112">
              <w:rPr>
                <w:rFonts w:ascii="標楷體" w:eastAsia="標楷體" w:hAnsi="標楷體" w:hint="eastAsia"/>
                <w:sz w:val="18"/>
                <w:szCs w:val="18"/>
              </w:rPr>
              <w:t>課 選舉與政治參與</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第六章：純物質的奧秘</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˙6-1純物質的基本組成（2）</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˙6-2元素的分類(1)</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˙7-4網際網路傳播（1）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肆、生之禮讚</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1.聽見生命的喝采</w:t>
            </w:r>
          </w:p>
          <w:p w:rsidR="00375232" w:rsidRPr="00CF07CB" w:rsidRDefault="00375232" w:rsidP="006F105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家政</w:t>
            </w:r>
            <w:r w:rsidRPr="00DC20F7">
              <w:rPr>
                <w:rFonts w:ascii="標楷體" w:eastAsia="標楷體" w:hAnsi="標楷體" w:hint="eastAsia"/>
                <w:color w:val="000000"/>
                <w:sz w:val="18"/>
                <w:szCs w:val="18"/>
              </w:rPr>
              <w:t>教育】</w:t>
            </w:r>
            <w:r w:rsidRPr="00A01BFF">
              <w:rPr>
                <w:rFonts w:ascii="標楷體" w:eastAsia="標楷體" w:hAnsi="標楷體" w:hint="eastAsia"/>
                <w:snapToGrid w:val="0"/>
                <w:kern w:val="0"/>
                <w:sz w:val="20"/>
                <w:szCs w:val="20"/>
              </w:rPr>
              <w:t>【生涯發展教育】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第四篇情誼可貴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1章友情序曲</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單元六讓你讓我更靠近【生命】</w:t>
            </w:r>
          </w:p>
        </w:tc>
      </w:tr>
      <w:tr w:rsidR="004D1F8A" w:rsidRPr="00F2343D" w:rsidTr="005C0B35">
        <w:trPr>
          <w:trHeight w:val="1252"/>
          <w:jc w:val="center"/>
        </w:trPr>
        <w:tc>
          <w:tcPr>
            <w:tcW w:w="748" w:type="dxa"/>
            <w:vAlign w:val="center"/>
          </w:tcPr>
          <w:p w:rsidR="004D1F8A" w:rsidRPr="00580840" w:rsidRDefault="004D1F8A" w:rsidP="005C0B35">
            <w:pPr>
              <w:pStyle w:val="aff3"/>
              <w:jc w:val="center"/>
            </w:pPr>
            <w:r w:rsidRPr="00580840">
              <w:rPr>
                <w:rFonts w:hint="eastAsia"/>
              </w:rPr>
              <w:t>18</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12/25〜12/31</w:t>
            </w:r>
          </w:p>
        </w:tc>
        <w:tc>
          <w:tcPr>
            <w:tcW w:w="1330" w:type="dxa"/>
          </w:tcPr>
          <w:p w:rsidR="004D1F8A" w:rsidRPr="004D1F8A" w:rsidRDefault="004D1F8A" w:rsidP="00B84E43">
            <w:pPr>
              <w:spacing w:line="0" w:lineRule="atLeast"/>
              <w:rPr>
                <w:rFonts w:ascii="標楷體" w:eastAsia="標楷體" w:hAnsi="標楷體"/>
                <w:color w:val="000000"/>
                <w:sz w:val="22"/>
                <w:szCs w:val="22"/>
              </w:rPr>
            </w:pPr>
          </w:p>
        </w:tc>
        <w:tc>
          <w:tcPr>
            <w:tcW w:w="1260" w:type="dxa"/>
          </w:tcPr>
          <w:p w:rsidR="006F2D8E"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十一、為學一首示子姪（3）  十二、麥帥為子祈禱（2）</w:t>
            </w:r>
          </w:p>
          <w:p w:rsidR="004D1F8A" w:rsidRPr="004B3806" w:rsidRDefault="006F2D8E" w:rsidP="005A1EDA">
            <w:pPr>
              <w:spacing w:line="0" w:lineRule="atLeast"/>
              <w:rPr>
                <w:rFonts w:ascii="標楷體" w:eastAsia="標楷體" w:hAnsi="標楷體"/>
                <w:color w:val="000000"/>
                <w:sz w:val="20"/>
                <w:szCs w:val="20"/>
              </w:rPr>
            </w:pPr>
            <w:r w:rsidRPr="00A01BFF">
              <w:rPr>
                <w:rFonts w:ascii="標楷體" w:eastAsia="標楷體" w:hAnsi="標楷體" w:hint="eastAsia"/>
                <w:snapToGrid w:val="0"/>
                <w:kern w:val="0"/>
                <w:sz w:val="20"/>
                <w:szCs w:val="20"/>
              </w:rPr>
              <w:t>【生涯發展教育】【環境教育】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8 Enjoying Good Food with Friends Is Great</w:t>
            </w:r>
          </w:p>
          <w:p w:rsidR="001152EF" w:rsidRPr="001B43AC" w:rsidRDefault="001152EF" w:rsidP="001152EF">
            <w:pPr>
              <w:spacing w:line="0" w:lineRule="atLeast"/>
              <w:rPr>
                <w:bCs/>
                <w:snapToGrid w:val="0"/>
                <w:sz w:val="20"/>
                <w:szCs w:val="20"/>
              </w:rPr>
            </w:pPr>
            <w:r w:rsidRPr="0049289D">
              <w:rPr>
                <w:rFonts w:ascii="標楷體" w:eastAsia="標楷體" w:hAnsi="標楷體" w:hint="eastAsia"/>
                <w:bCs/>
                <w:snapToGrid w:val="0"/>
                <w:kern w:val="0"/>
                <w:sz w:val="18"/>
                <w:szCs w:val="18"/>
              </w:rPr>
              <w:t>【</w:t>
            </w:r>
            <w:r>
              <w:rPr>
                <w:rFonts w:ascii="標楷體" w:eastAsia="標楷體" w:hAnsi="標楷體" w:hint="eastAsia"/>
                <w:bCs/>
                <w:snapToGrid w:val="0"/>
                <w:kern w:val="0"/>
                <w:sz w:val="18"/>
                <w:szCs w:val="18"/>
              </w:rPr>
              <w:t>家政</w:t>
            </w:r>
            <w:r w:rsidRPr="0049289D">
              <w:rPr>
                <w:rFonts w:ascii="標楷體" w:eastAsia="標楷體" w:hAnsi="標楷體" w:hint="eastAsia"/>
                <w:bCs/>
                <w:snapToGrid w:val="0"/>
                <w:kern w:val="0"/>
                <w:sz w:val="18"/>
                <w:szCs w:val="18"/>
              </w:rPr>
              <w:t>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4-2</w:t>
            </w:r>
            <w:r w:rsidRPr="002A6DAC">
              <w:rPr>
                <w:rFonts w:ascii="標楷體" w:eastAsia="標楷體" w:hAnsi="標楷體" w:cs="新細明體" w:hint="eastAsia"/>
                <w:sz w:val="20"/>
                <w:szCs w:val="20"/>
              </w:rPr>
              <w:t>配方法與公式解</w:t>
            </w:r>
          </w:p>
          <w:p w:rsidR="00BE1E52" w:rsidRPr="002A6DAC" w:rsidRDefault="00BE1E52" w:rsidP="002A6DAC">
            <w:pPr>
              <w:adjustRightInd w:val="0"/>
              <w:snapToGrid w:val="0"/>
              <w:spacing w:line="240" w:lineRule="exact"/>
              <w:ind w:left="57" w:right="57"/>
              <w:rPr>
                <w:rFonts w:ascii="標楷體" w:eastAsia="標楷體" w:hAnsi="標楷體"/>
                <w:sz w:val="20"/>
                <w:szCs w:val="20"/>
              </w:rPr>
            </w:pPr>
            <w:r w:rsidRPr="0049289D">
              <w:rPr>
                <w:rFonts w:ascii="標楷體" w:eastAsia="標楷體" w:hAnsi="標楷體" w:hint="eastAsia"/>
                <w:bCs/>
                <w:snapToGrid w:val="0"/>
                <w:kern w:val="0"/>
                <w:sz w:val="18"/>
                <w:szCs w:val="18"/>
              </w:rPr>
              <w:t>【性別平等教育】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中國地理通論</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資源問題與環境保育對策</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中國古代文明的發展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明代與盛清的發展</w:t>
            </w: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B42749" w:rsidRDefault="004D1F8A" w:rsidP="00B42749">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【環境教育】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政治生活</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政府的經濟職能</w:t>
            </w: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第六章：純物質的奧祕</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˙6-2元素的分類(3)</w:t>
            </w:r>
          </w:p>
          <w:p w:rsidR="004D1F8A" w:rsidRPr="001D4D9F" w:rsidRDefault="004D1F8A" w:rsidP="008D2A96">
            <w:pPr>
              <w:spacing w:line="0" w:lineRule="atLeast"/>
              <w:rPr>
                <w:rFonts w:ascii="標楷體" w:eastAsia="標楷體" w:hAnsi="標楷體"/>
                <w:sz w:val="20"/>
                <w:szCs w:val="20"/>
              </w:rPr>
            </w:pP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˙7-5資訊倫理與相關的職業（1）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肆、生之禮讚</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2.幕後沉思的靈魂</w:t>
            </w:r>
          </w:p>
          <w:p w:rsidR="00375232" w:rsidRPr="00CF07CB" w:rsidRDefault="00375232" w:rsidP="0037523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資訊</w:t>
            </w:r>
            <w:r w:rsidRPr="00DC20F7">
              <w:rPr>
                <w:rFonts w:ascii="標楷體" w:eastAsia="標楷體" w:hAnsi="標楷體" w:hint="eastAsia"/>
                <w:color w:val="000000"/>
                <w:sz w:val="18"/>
                <w:szCs w:val="18"/>
              </w:rPr>
              <w:t>教育】</w:t>
            </w:r>
            <w:r w:rsidRPr="00A01BFF">
              <w:rPr>
                <w:rFonts w:ascii="標楷體" w:eastAsia="標楷體" w:hAnsi="標楷體" w:hint="eastAsia"/>
                <w:snapToGrid w:val="0"/>
                <w:kern w:val="0"/>
                <w:sz w:val="20"/>
                <w:szCs w:val="20"/>
              </w:rPr>
              <w:t>【</w:t>
            </w:r>
            <w:r>
              <w:rPr>
                <w:rFonts w:ascii="標楷體" w:eastAsia="標楷體" w:hAnsi="標楷體" w:hint="eastAsia"/>
                <w:snapToGrid w:val="0"/>
                <w:kern w:val="0"/>
                <w:sz w:val="20"/>
                <w:szCs w:val="20"/>
              </w:rPr>
              <w:t>環境</w:t>
            </w:r>
            <w:r w:rsidRPr="00A01BFF">
              <w:rPr>
                <w:rFonts w:ascii="標楷體" w:eastAsia="標楷體" w:hAnsi="標楷體" w:hint="eastAsia"/>
                <w:snapToGrid w:val="0"/>
                <w:kern w:val="0"/>
                <w:sz w:val="20"/>
                <w:szCs w:val="20"/>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第四篇情誼可貴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2章兩性圓舞曲</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學校本位課程/生涯檔案</w:t>
            </w:r>
          </w:p>
        </w:tc>
      </w:tr>
      <w:tr w:rsidR="004D1F8A" w:rsidRPr="00F2343D" w:rsidTr="005C0B35">
        <w:trPr>
          <w:trHeight w:val="1961"/>
          <w:jc w:val="center"/>
        </w:trPr>
        <w:tc>
          <w:tcPr>
            <w:tcW w:w="748" w:type="dxa"/>
            <w:vAlign w:val="center"/>
          </w:tcPr>
          <w:p w:rsidR="004D1F8A" w:rsidRPr="00580840" w:rsidRDefault="004D1F8A" w:rsidP="005C0B35">
            <w:pPr>
              <w:pStyle w:val="aff3"/>
              <w:jc w:val="center"/>
            </w:pPr>
            <w:r w:rsidRPr="00580840">
              <w:rPr>
                <w:rFonts w:hint="eastAsia"/>
              </w:rPr>
              <w:lastRenderedPageBreak/>
              <w:t>19</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01/01〜01/07</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元旦</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綜合活動教學成果展</w:t>
            </w:r>
          </w:p>
        </w:tc>
        <w:tc>
          <w:tcPr>
            <w:tcW w:w="1260" w:type="dxa"/>
          </w:tcPr>
          <w:p w:rsidR="004D1F8A" w:rsidRPr="004B3806" w:rsidRDefault="004D1F8A" w:rsidP="005A1EDA">
            <w:pPr>
              <w:spacing w:line="0" w:lineRule="atLeast"/>
              <w:rPr>
                <w:rFonts w:ascii="標楷體" w:eastAsia="標楷體" w:hAnsi="標楷體"/>
                <w:sz w:val="20"/>
                <w:szCs w:val="20"/>
              </w:rPr>
            </w:pPr>
            <w:r w:rsidRPr="004B3806">
              <w:rPr>
                <w:rFonts w:ascii="標楷體" w:eastAsia="標楷體" w:hAnsi="標楷體" w:hint="eastAsia"/>
                <w:sz w:val="20"/>
                <w:szCs w:val="20"/>
              </w:rPr>
              <w:t>十二、麥帥為子祈禱文（3）</w:t>
            </w:r>
          </w:p>
          <w:p w:rsidR="004D1F8A" w:rsidRPr="004B3806" w:rsidRDefault="004D1F8A" w:rsidP="006F2D8E">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作文（2）</w:t>
            </w:r>
            <w:r w:rsidR="006F2D8E" w:rsidRPr="00A01BFF">
              <w:rPr>
                <w:rFonts w:ascii="標楷體" w:eastAsia="標楷體" w:hAnsi="標楷體" w:hint="eastAsia"/>
                <w:snapToGrid w:val="0"/>
                <w:kern w:val="0"/>
                <w:sz w:val="20"/>
                <w:szCs w:val="20"/>
              </w:rPr>
              <w:t>【生涯發展教育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9 It's Important to Save Mother Earth</w:t>
            </w:r>
          </w:p>
          <w:p w:rsidR="001152EF" w:rsidRPr="001152EF" w:rsidRDefault="001152EF" w:rsidP="001152EF">
            <w:pPr>
              <w:spacing w:line="0" w:lineRule="atLeast"/>
              <w:rPr>
                <w:rFonts w:ascii="標楷體" w:eastAsia="標楷體" w:hAnsi="標楷體"/>
                <w:bCs/>
                <w:snapToGrid w:val="0"/>
                <w:sz w:val="20"/>
                <w:szCs w:val="20"/>
              </w:rPr>
            </w:pPr>
            <w:r w:rsidRPr="001152EF">
              <w:rPr>
                <w:rFonts w:ascii="標楷體" w:eastAsia="標楷體" w:hAnsi="標楷體" w:hint="eastAsia"/>
                <w:bCs/>
                <w:snapToGrid w:val="0"/>
                <w:kern w:val="0"/>
                <w:sz w:val="18"/>
                <w:szCs w:val="18"/>
              </w:rPr>
              <w:t>【環境教育】</w:t>
            </w:r>
          </w:p>
        </w:tc>
        <w:tc>
          <w:tcPr>
            <w:tcW w:w="1245" w:type="dxa"/>
          </w:tcPr>
          <w:p w:rsidR="004D1F8A" w:rsidRDefault="004D1F8A" w:rsidP="002A6DAC">
            <w:pPr>
              <w:adjustRightInd w:val="0"/>
              <w:snapToGrid w:val="0"/>
              <w:spacing w:line="240" w:lineRule="exact"/>
              <w:ind w:left="57" w:right="57"/>
              <w:rPr>
                <w:rFonts w:ascii="標楷體" w:eastAsia="標楷體" w:hAnsi="標楷體" w:cs="新細明體"/>
                <w:sz w:val="20"/>
                <w:szCs w:val="20"/>
              </w:rPr>
            </w:pPr>
            <w:r w:rsidRPr="002A6DAC">
              <w:rPr>
                <w:rFonts w:ascii="標楷體" w:eastAsia="標楷體" w:hAnsi="標楷體"/>
                <w:sz w:val="20"/>
                <w:szCs w:val="20"/>
              </w:rPr>
              <w:t>4-2</w:t>
            </w:r>
            <w:r w:rsidRPr="002A6DAC">
              <w:rPr>
                <w:rFonts w:ascii="標楷體" w:eastAsia="標楷體" w:hAnsi="標楷體" w:cs="新細明體" w:hint="eastAsia"/>
                <w:sz w:val="20"/>
                <w:szCs w:val="20"/>
              </w:rPr>
              <w:t>配方法與公式解</w:t>
            </w:r>
          </w:p>
          <w:p w:rsidR="00BE1E52" w:rsidRPr="002A6DAC" w:rsidRDefault="00BE1E52" w:rsidP="002A6DAC">
            <w:pPr>
              <w:adjustRightInd w:val="0"/>
              <w:snapToGrid w:val="0"/>
              <w:spacing w:line="240" w:lineRule="exact"/>
              <w:ind w:left="57" w:right="57"/>
              <w:rPr>
                <w:rFonts w:ascii="標楷體" w:eastAsia="標楷體" w:hAnsi="標楷體"/>
                <w:sz w:val="20"/>
                <w:szCs w:val="20"/>
              </w:rPr>
            </w:pPr>
            <w:r w:rsidRPr="0049289D">
              <w:rPr>
                <w:rFonts w:ascii="標楷體" w:eastAsia="標楷體" w:hAnsi="標楷體" w:hint="eastAsia"/>
                <w:bCs/>
                <w:snapToGrid w:val="0"/>
                <w:kern w:val="0"/>
                <w:sz w:val="18"/>
                <w:szCs w:val="18"/>
              </w:rPr>
              <w:t>【性別平等教育】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資源問題與環境保育對策</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明代與盛清的發展</w:t>
            </w: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政府的經濟職能</w:t>
            </w:r>
          </w:p>
          <w:p w:rsidR="004D1F8A" w:rsidRPr="002662EA" w:rsidRDefault="004D1F8A" w:rsidP="002662EA">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第六章：純物質的奧祕</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˙6-3純物質的表示（3）</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˙7-5資訊倫理與相關的職業（1）</w:t>
            </w:r>
          </w:p>
        </w:tc>
        <w:tc>
          <w:tcPr>
            <w:tcW w:w="1305" w:type="dxa"/>
            <w:shd w:val="clear" w:color="auto" w:fill="auto"/>
          </w:tcPr>
          <w:p w:rsidR="004D1F8A" w:rsidRPr="00CF07CB"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hint="eastAsia"/>
                <w:bCs/>
                <w:snapToGrid w:val="0"/>
                <w:sz w:val="20"/>
                <w:szCs w:val="20"/>
              </w:rPr>
              <w:t>肆、生之禮讚</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3.光與熱的一生</w:t>
            </w:r>
          </w:p>
          <w:p w:rsidR="00375232" w:rsidRPr="00CF07CB" w:rsidRDefault="00375232" w:rsidP="0037523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資訊</w:t>
            </w:r>
            <w:r w:rsidRPr="00DC20F7">
              <w:rPr>
                <w:rFonts w:ascii="標楷體" w:eastAsia="標楷體" w:hAnsi="標楷體" w:hint="eastAsia"/>
                <w:color w:val="000000"/>
                <w:sz w:val="18"/>
                <w:szCs w:val="18"/>
              </w:rPr>
              <w:t>教育】</w:t>
            </w:r>
            <w:r w:rsidRPr="00A01BFF">
              <w:rPr>
                <w:rFonts w:ascii="標楷體" w:eastAsia="標楷體" w:hAnsi="標楷體" w:hint="eastAsia"/>
                <w:snapToGrid w:val="0"/>
                <w:kern w:val="0"/>
                <w:sz w:val="20"/>
                <w:szCs w:val="20"/>
              </w:rPr>
              <w:t>【生涯發展教育】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第四篇情誼可貴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3章友誼的橋梁～飛盤</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學校本位課程/生涯檔案</w:t>
            </w:r>
          </w:p>
        </w:tc>
      </w:tr>
      <w:tr w:rsidR="004D1F8A" w:rsidRPr="00F2343D" w:rsidTr="005C0B35">
        <w:trPr>
          <w:trHeight w:val="2145"/>
          <w:jc w:val="center"/>
        </w:trPr>
        <w:tc>
          <w:tcPr>
            <w:tcW w:w="748" w:type="dxa"/>
            <w:vAlign w:val="center"/>
          </w:tcPr>
          <w:p w:rsidR="004D1F8A" w:rsidRPr="00580840" w:rsidRDefault="004D1F8A" w:rsidP="005C0B35">
            <w:pPr>
              <w:pStyle w:val="aff3"/>
              <w:jc w:val="center"/>
            </w:pPr>
            <w:r w:rsidRPr="00580840">
              <w:rPr>
                <w:rFonts w:hint="eastAsia"/>
              </w:rPr>
              <w:t>20</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01/08〜01/14</w:t>
            </w:r>
          </w:p>
        </w:tc>
        <w:tc>
          <w:tcPr>
            <w:tcW w:w="1330" w:type="dxa"/>
          </w:tcPr>
          <w:p w:rsidR="004D1F8A" w:rsidRPr="004D1F8A" w:rsidRDefault="004D1F8A" w:rsidP="00B84E43">
            <w:pPr>
              <w:spacing w:line="0" w:lineRule="atLeast"/>
              <w:rPr>
                <w:rFonts w:ascii="標楷體" w:eastAsia="標楷體" w:hAnsi="標楷體"/>
                <w:color w:val="000000"/>
                <w:sz w:val="22"/>
                <w:szCs w:val="22"/>
              </w:rPr>
            </w:pPr>
          </w:p>
        </w:tc>
        <w:tc>
          <w:tcPr>
            <w:tcW w:w="1260"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sz w:val="20"/>
                <w:szCs w:val="20"/>
              </w:rPr>
              <w:t>選讀、湯姆歷險記（5）</w:t>
            </w:r>
            <w:r w:rsidR="006F2D8E" w:rsidRPr="00A01BFF">
              <w:rPr>
                <w:rFonts w:ascii="標楷體" w:eastAsia="標楷體" w:hAnsi="標楷體" w:hint="eastAsia"/>
                <w:snapToGrid w:val="0"/>
                <w:kern w:val="0"/>
                <w:sz w:val="20"/>
                <w:szCs w:val="20"/>
              </w:rPr>
              <w:t>【生涯發展教育】【環境教育】</w:t>
            </w:r>
          </w:p>
        </w:tc>
        <w:tc>
          <w:tcPr>
            <w:tcW w:w="1302" w:type="dxa"/>
          </w:tcPr>
          <w:p w:rsidR="004D1F8A" w:rsidRDefault="004D1F8A" w:rsidP="001152EF">
            <w:pPr>
              <w:spacing w:line="0" w:lineRule="atLeast"/>
              <w:rPr>
                <w:bCs/>
                <w:snapToGrid w:val="0"/>
                <w:sz w:val="20"/>
                <w:szCs w:val="20"/>
              </w:rPr>
            </w:pPr>
            <w:r w:rsidRPr="001B43AC">
              <w:rPr>
                <w:bCs/>
                <w:snapToGrid w:val="0"/>
                <w:sz w:val="20"/>
                <w:szCs w:val="20"/>
              </w:rPr>
              <w:t>Unit 9 It's Important to Save Mother Earth</w:t>
            </w:r>
          </w:p>
          <w:p w:rsidR="001152EF" w:rsidRPr="001B43AC" w:rsidRDefault="001152EF" w:rsidP="001152EF">
            <w:pPr>
              <w:spacing w:line="0" w:lineRule="atLeast"/>
              <w:rPr>
                <w:bCs/>
                <w:snapToGrid w:val="0"/>
                <w:sz w:val="20"/>
                <w:szCs w:val="20"/>
              </w:rPr>
            </w:pPr>
            <w:r w:rsidRPr="001152EF">
              <w:rPr>
                <w:rFonts w:ascii="標楷體" w:eastAsia="標楷體" w:hAnsi="標楷體" w:hint="eastAsia"/>
                <w:bCs/>
                <w:snapToGrid w:val="0"/>
                <w:kern w:val="0"/>
                <w:sz w:val="18"/>
                <w:szCs w:val="18"/>
              </w:rPr>
              <w:t>【環境教育】</w:t>
            </w:r>
          </w:p>
        </w:tc>
        <w:tc>
          <w:tcPr>
            <w:tcW w:w="1245" w:type="dxa"/>
          </w:tcPr>
          <w:p w:rsidR="004D1F8A" w:rsidRDefault="004D1F8A" w:rsidP="002A6DAC">
            <w:pPr>
              <w:adjustRightInd w:val="0"/>
              <w:snapToGrid w:val="0"/>
              <w:spacing w:line="240" w:lineRule="exact"/>
              <w:ind w:left="57" w:right="57"/>
              <w:rPr>
                <w:rFonts w:ascii="標楷體" w:eastAsia="標楷體" w:hAnsi="標楷體"/>
                <w:sz w:val="20"/>
                <w:szCs w:val="20"/>
              </w:rPr>
            </w:pPr>
            <w:r w:rsidRPr="002A6DAC">
              <w:rPr>
                <w:rFonts w:ascii="標楷體" w:eastAsia="標楷體" w:hAnsi="標楷體"/>
                <w:sz w:val="20"/>
                <w:szCs w:val="20"/>
              </w:rPr>
              <w:t>4-3</w:t>
            </w:r>
            <w:r w:rsidRPr="002A6DAC">
              <w:rPr>
                <w:rFonts w:ascii="標楷體" w:eastAsia="標楷體" w:hAnsi="標楷體" w:cs="新細明體" w:hint="eastAsia"/>
                <w:sz w:val="20"/>
                <w:szCs w:val="20"/>
              </w:rPr>
              <w:t>應用問題及</w:t>
            </w:r>
            <w:r w:rsidRPr="002A6DAC">
              <w:rPr>
                <w:rFonts w:ascii="標楷體" w:eastAsia="標楷體" w:hAnsi="標楷體" w:hint="eastAsia"/>
                <w:sz w:val="20"/>
                <w:szCs w:val="20"/>
              </w:rPr>
              <w:t>總複習</w:t>
            </w:r>
          </w:p>
          <w:p w:rsidR="00BE1E52" w:rsidRPr="002A6DAC" w:rsidRDefault="00BE1E52" w:rsidP="002A6DAC">
            <w:pPr>
              <w:adjustRightInd w:val="0"/>
              <w:snapToGrid w:val="0"/>
              <w:spacing w:line="240" w:lineRule="exact"/>
              <w:ind w:left="57" w:right="57"/>
              <w:rPr>
                <w:rFonts w:ascii="標楷體" w:eastAsia="標楷體" w:hAnsi="標楷體"/>
                <w:sz w:val="20"/>
                <w:szCs w:val="20"/>
              </w:rPr>
            </w:pPr>
            <w:r w:rsidRPr="0049289D">
              <w:rPr>
                <w:rFonts w:ascii="標楷體" w:eastAsia="標楷體" w:hAnsi="標楷體" w:hint="eastAsia"/>
                <w:bCs/>
                <w:snapToGrid w:val="0"/>
                <w:kern w:val="0"/>
                <w:sz w:val="18"/>
                <w:szCs w:val="18"/>
              </w:rPr>
              <w:t>【性別平等教育】</w:t>
            </w:r>
          </w:p>
        </w:tc>
        <w:tc>
          <w:tcPr>
            <w:tcW w:w="1022"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資源問題與環境保育對策</w:t>
            </w:r>
          </w:p>
          <w:p w:rsidR="004D1F8A" w:rsidRPr="005A1112" w:rsidRDefault="004D1F8A" w:rsidP="008D2A96">
            <w:pPr>
              <w:pStyle w:val="4123"/>
              <w:tabs>
                <w:tab w:val="clear" w:pos="142"/>
              </w:tabs>
              <w:spacing w:line="240" w:lineRule="auto"/>
              <w:ind w:left="57" w:firstLine="0"/>
              <w:rPr>
                <w:rFonts w:ascii="標楷體" w:eastAsia="標楷體" w:hAnsi="標楷體"/>
                <w:sz w:val="18"/>
                <w:szCs w:val="18"/>
              </w:rPr>
            </w:pPr>
            <w:r w:rsidRPr="005A1112">
              <w:rPr>
                <w:rFonts w:ascii="標楷體" w:eastAsia="標楷體" w:hAnsi="標楷體" w:hint="eastAsia"/>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1036"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明代與盛清的發展</w:t>
            </w:r>
          </w:p>
          <w:p w:rsidR="004D1F8A" w:rsidRPr="002662EA" w:rsidRDefault="004D1F8A" w:rsidP="002662EA">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【人權教育】【環境教育】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1152EF">
              <w:rPr>
                <w:rFonts w:ascii="標楷體" w:eastAsia="標楷體" w:hAnsi="標楷體" w:hint="eastAsia"/>
                <w:sz w:val="18"/>
                <w:szCs w:val="18"/>
              </w:rPr>
              <w:t>6</w:t>
            </w:r>
            <w:r w:rsidRPr="005A1112">
              <w:rPr>
                <w:rFonts w:ascii="標楷體" w:eastAsia="標楷體" w:hAnsi="標楷體" w:hint="eastAsia"/>
                <w:sz w:val="18"/>
                <w:szCs w:val="18"/>
              </w:rPr>
              <w:t>課 政府的經濟職能</w:t>
            </w:r>
          </w:p>
          <w:p w:rsidR="004D1F8A" w:rsidRPr="005A1112" w:rsidRDefault="004D1F8A" w:rsidP="008D2A96">
            <w:pPr>
              <w:pStyle w:val="ad"/>
              <w:ind w:left="57" w:right="57"/>
              <w:jc w:val="both"/>
              <w:rPr>
                <w:rFonts w:ascii="標楷體" w:eastAsia="標楷體" w:hAnsi="標楷體"/>
                <w:sz w:val="18"/>
                <w:szCs w:val="18"/>
              </w:rPr>
            </w:pPr>
            <w:r w:rsidRPr="005A1112">
              <w:rPr>
                <w:rFonts w:ascii="標楷體" w:eastAsia="標楷體" w:hAnsi="標楷體" w:hint="eastAsia"/>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第六章：純物質的奧祕</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˙6-4物質變化的粒子觀點（3）</w:t>
            </w:r>
          </w:p>
        </w:tc>
        <w:tc>
          <w:tcPr>
            <w:tcW w:w="934" w:type="dxa"/>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第七章：資訊e世界</w:t>
            </w:r>
          </w:p>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˙7-5資訊倫理與相關的職業（1）</w:t>
            </w:r>
          </w:p>
        </w:tc>
        <w:tc>
          <w:tcPr>
            <w:tcW w:w="1305" w:type="dxa"/>
            <w:shd w:val="clear" w:color="auto" w:fill="auto"/>
          </w:tcPr>
          <w:p w:rsidR="004D1F8A" w:rsidRPr="00CF07CB" w:rsidRDefault="002662EA" w:rsidP="006F1052">
            <w:pPr>
              <w:spacing w:line="0" w:lineRule="atLeast"/>
              <w:jc w:val="both"/>
              <w:rPr>
                <w:rFonts w:ascii="標楷體" w:eastAsia="標楷體" w:hAnsi="標楷體"/>
                <w:bCs/>
                <w:snapToGrid w:val="0"/>
                <w:sz w:val="20"/>
                <w:szCs w:val="20"/>
              </w:rPr>
            </w:pPr>
            <w:r>
              <w:rPr>
                <w:rFonts w:ascii="標楷體" w:eastAsia="標楷體" w:hAnsi="標楷體" w:hint="eastAsia"/>
                <w:bCs/>
                <w:snapToGrid w:val="0"/>
                <w:sz w:val="20"/>
                <w:szCs w:val="20"/>
              </w:rPr>
              <w:t>肆、生之禮讚</w:t>
            </w:r>
          </w:p>
          <w:p w:rsidR="004D1F8A" w:rsidRDefault="004D1F8A" w:rsidP="006F1052">
            <w:pPr>
              <w:spacing w:line="0" w:lineRule="atLeast"/>
              <w:jc w:val="both"/>
              <w:rPr>
                <w:rFonts w:ascii="標楷體" w:eastAsia="標楷體" w:hAnsi="標楷體"/>
                <w:bCs/>
                <w:snapToGrid w:val="0"/>
                <w:sz w:val="20"/>
                <w:szCs w:val="20"/>
              </w:rPr>
            </w:pPr>
            <w:r w:rsidRPr="00CF07CB">
              <w:rPr>
                <w:rFonts w:ascii="標楷體" w:eastAsia="標楷體" w:hAnsi="標楷體"/>
                <w:bCs/>
                <w:snapToGrid w:val="0"/>
                <w:sz w:val="20"/>
                <w:szCs w:val="20"/>
              </w:rPr>
              <w:t>3.光與熱的一生</w:t>
            </w:r>
          </w:p>
          <w:p w:rsidR="00375232" w:rsidRPr="00CF07CB" w:rsidRDefault="00375232" w:rsidP="006F1052">
            <w:pPr>
              <w:spacing w:line="0" w:lineRule="atLeast"/>
              <w:jc w:val="both"/>
              <w:rPr>
                <w:rFonts w:ascii="標楷體" w:eastAsia="標楷體" w:hAnsi="標楷體"/>
                <w:bCs/>
                <w:snapToGrid w:val="0"/>
                <w:sz w:val="20"/>
                <w:szCs w:val="20"/>
              </w:rPr>
            </w:pPr>
            <w:r w:rsidRPr="00DC20F7">
              <w:rPr>
                <w:rFonts w:ascii="標楷體" w:eastAsia="標楷體" w:hAnsi="標楷體"/>
                <w:color w:val="000000"/>
                <w:sz w:val="18"/>
                <w:szCs w:val="18"/>
              </w:rPr>
              <w:t>【</w:t>
            </w:r>
            <w:r>
              <w:rPr>
                <w:rFonts w:ascii="標楷體" w:eastAsia="標楷體" w:hAnsi="標楷體" w:hint="eastAsia"/>
                <w:color w:val="000000"/>
                <w:sz w:val="18"/>
                <w:szCs w:val="18"/>
              </w:rPr>
              <w:t>資訊</w:t>
            </w:r>
            <w:r w:rsidRPr="00DC20F7">
              <w:rPr>
                <w:rFonts w:ascii="標楷體" w:eastAsia="標楷體" w:hAnsi="標楷體" w:hint="eastAsia"/>
                <w:color w:val="000000"/>
                <w:sz w:val="18"/>
                <w:szCs w:val="18"/>
              </w:rPr>
              <w:t>教育】</w:t>
            </w:r>
            <w:r w:rsidRPr="00A01BFF">
              <w:rPr>
                <w:rFonts w:ascii="標楷體" w:eastAsia="標楷體" w:hAnsi="標楷體" w:hint="eastAsia"/>
                <w:snapToGrid w:val="0"/>
                <w:kern w:val="0"/>
                <w:sz w:val="20"/>
                <w:szCs w:val="20"/>
              </w:rPr>
              <w:t>【生涯發展教育】</w:t>
            </w:r>
            <w:r w:rsidRPr="00DC20F7">
              <w:rPr>
                <w:rFonts w:ascii="標楷體" w:eastAsia="標楷體" w:hAnsi="標楷體"/>
                <w:color w:val="000000"/>
                <w:sz w:val="18"/>
                <w:szCs w:val="18"/>
              </w:rPr>
              <w:t>【</w:t>
            </w:r>
            <w:r>
              <w:rPr>
                <w:rFonts w:ascii="標楷體" w:eastAsia="標楷體" w:hAnsi="標楷體" w:hint="eastAsia"/>
                <w:color w:val="000000"/>
                <w:sz w:val="18"/>
                <w:szCs w:val="18"/>
              </w:rPr>
              <w:t>性平</w:t>
            </w:r>
            <w:r w:rsidRPr="00DC20F7">
              <w:rPr>
                <w:rFonts w:ascii="標楷體" w:eastAsia="標楷體" w:hAnsi="標楷體" w:hint="eastAsia"/>
                <w:color w:val="000000"/>
                <w:sz w:val="18"/>
                <w:szCs w:val="18"/>
              </w:rPr>
              <w:t>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第四篇情誼可貴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3章友誼的橋梁～飛盤</w:t>
            </w:r>
          </w:p>
        </w:tc>
        <w:tc>
          <w:tcPr>
            <w:tcW w:w="1440" w:type="dxa"/>
          </w:tcPr>
          <w:p w:rsidR="004D1F8A" w:rsidRPr="00FB5C05" w:rsidRDefault="004D1F8A" w:rsidP="006F1052">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學校本位課程/生涯檔案</w:t>
            </w:r>
          </w:p>
        </w:tc>
      </w:tr>
      <w:tr w:rsidR="004D1F8A" w:rsidRPr="00F2343D" w:rsidTr="005C0B35">
        <w:trPr>
          <w:trHeight w:val="2145"/>
          <w:jc w:val="center"/>
        </w:trPr>
        <w:tc>
          <w:tcPr>
            <w:tcW w:w="748" w:type="dxa"/>
            <w:tcBorders>
              <w:top w:val="single" w:sz="4" w:space="0" w:color="auto"/>
              <w:left w:val="single" w:sz="4" w:space="0" w:color="auto"/>
              <w:bottom w:val="single" w:sz="4" w:space="0" w:color="auto"/>
              <w:right w:val="single" w:sz="4" w:space="0" w:color="auto"/>
            </w:tcBorders>
            <w:vAlign w:val="center"/>
          </w:tcPr>
          <w:p w:rsidR="004D1F8A" w:rsidRPr="00580840" w:rsidRDefault="004D1F8A" w:rsidP="005C0B35">
            <w:pPr>
              <w:pStyle w:val="aff3"/>
              <w:jc w:val="center"/>
            </w:pPr>
            <w:r w:rsidRPr="00580840">
              <w:rPr>
                <w:rFonts w:hint="eastAsia"/>
              </w:rPr>
              <w:t>21</w:t>
            </w:r>
          </w:p>
        </w:tc>
        <w:tc>
          <w:tcPr>
            <w:tcW w:w="997" w:type="dxa"/>
            <w:tcBorders>
              <w:top w:val="single" w:sz="4" w:space="0" w:color="auto"/>
              <w:left w:val="single" w:sz="4" w:space="0" w:color="auto"/>
              <w:bottom w:val="single" w:sz="4" w:space="0" w:color="auto"/>
              <w:right w:val="single" w:sz="4" w:space="0" w:color="auto"/>
            </w:tcBorders>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01/15〜01/21</w:t>
            </w:r>
          </w:p>
        </w:tc>
        <w:tc>
          <w:tcPr>
            <w:tcW w:w="1330" w:type="dxa"/>
            <w:tcBorders>
              <w:top w:val="single" w:sz="4" w:space="0" w:color="auto"/>
              <w:left w:val="single" w:sz="4" w:space="0" w:color="auto"/>
              <w:bottom w:val="single" w:sz="4" w:space="0" w:color="auto"/>
              <w:right w:val="single" w:sz="4" w:space="0" w:color="auto"/>
            </w:tcBorders>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01/16、17</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第三次</w:t>
            </w:r>
            <w:r w:rsidR="002662EA">
              <w:rPr>
                <w:rFonts w:ascii="標楷體" w:eastAsia="標楷體" w:hAnsi="標楷體" w:hint="eastAsia"/>
                <w:color w:val="000000"/>
                <w:sz w:val="20"/>
                <w:szCs w:val="20"/>
              </w:rPr>
              <w:t>定期評量</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01/18寒假開始</w:t>
            </w:r>
          </w:p>
        </w:tc>
        <w:tc>
          <w:tcPr>
            <w:tcW w:w="1260" w:type="dxa"/>
            <w:tcBorders>
              <w:top w:val="single" w:sz="4" w:space="0" w:color="auto"/>
              <w:left w:val="single" w:sz="4" w:space="0" w:color="auto"/>
              <w:bottom w:val="single" w:sz="4" w:space="0" w:color="auto"/>
              <w:right w:val="single" w:sz="4" w:space="0" w:color="auto"/>
            </w:tcBorders>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color w:val="000000"/>
                <w:sz w:val="20"/>
                <w:szCs w:val="20"/>
              </w:rPr>
              <w:t>複習評量</w:t>
            </w:r>
          </w:p>
        </w:tc>
        <w:tc>
          <w:tcPr>
            <w:tcW w:w="1302" w:type="dxa"/>
            <w:tcBorders>
              <w:top w:val="single" w:sz="4" w:space="0" w:color="auto"/>
              <w:left w:val="single" w:sz="4" w:space="0" w:color="auto"/>
              <w:bottom w:val="single" w:sz="4" w:space="0" w:color="auto"/>
              <w:right w:val="single" w:sz="4" w:space="0" w:color="auto"/>
            </w:tcBorders>
          </w:tcPr>
          <w:p w:rsidR="004D1F8A" w:rsidRPr="001B43AC" w:rsidRDefault="004D1F8A" w:rsidP="001B43AC">
            <w:pPr>
              <w:spacing w:line="0" w:lineRule="atLeast"/>
              <w:jc w:val="both"/>
              <w:rPr>
                <w:bCs/>
                <w:snapToGrid w:val="0"/>
                <w:sz w:val="20"/>
                <w:szCs w:val="20"/>
              </w:rPr>
            </w:pPr>
            <w:r w:rsidRPr="001B43AC">
              <w:rPr>
                <w:bCs/>
                <w:snapToGrid w:val="0"/>
                <w:sz w:val="20"/>
                <w:szCs w:val="20"/>
              </w:rPr>
              <w:t>Review (3)</w:t>
            </w:r>
          </w:p>
        </w:tc>
        <w:tc>
          <w:tcPr>
            <w:tcW w:w="1245" w:type="dxa"/>
            <w:tcBorders>
              <w:top w:val="single" w:sz="4" w:space="0" w:color="auto"/>
              <w:left w:val="single" w:sz="4" w:space="0" w:color="auto"/>
              <w:bottom w:val="single" w:sz="4" w:space="0" w:color="auto"/>
              <w:right w:val="single" w:sz="4" w:space="0" w:color="auto"/>
            </w:tcBorders>
          </w:tcPr>
          <w:p w:rsidR="004D1F8A" w:rsidRPr="00580840" w:rsidRDefault="004D1F8A" w:rsidP="00152C52">
            <w:pPr>
              <w:pStyle w:val="aff3"/>
              <w:jc w:val="both"/>
            </w:pPr>
            <w:r w:rsidRPr="004B3806">
              <w:rPr>
                <w:rFonts w:ascii="標楷體" w:hAnsi="標楷體" w:hint="eastAsia"/>
                <w:color w:val="000000"/>
                <w:sz w:val="20"/>
                <w:szCs w:val="20"/>
              </w:rPr>
              <w:t>複習評量</w:t>
            </w:r>
          </w:p>
        </w:tc>
        <w:tc>
          <w:tcPr>
            <w:tcW w:w="1022" w:type="dxa"/>
            <w:tcBorders>
              <w:top w:val="single" w:sz="4" w:space="0" w:color="auto"/>
              <w:left w:val="single" w:sz="4" w:space="0" w:color="auto"/>
              <w:bottom w:val="single" w:sz="4" w:space="0" w:color="auto"/>
              <w:right w:val="single" w:sz="4" w:space="0" w:color="auto"/>
            </w:tcBorders>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1036" w:type="dxa"/>
            <w:tcBorders>
              <w:top w:val="single" w:sz="4" w:space="0" w:color="auto"/>
              <w:left w:val="single" w:sz="4" w:space="0" w:color="auto"/>
              <w:bottom w:val="single" w:sz="4" w:space="0" w:color="auto"/>
              <w:right w:val="single" w:sz="4" w:space="0" w:color="auto"/>
            </w:tcBorders>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980" w:type="dxa"/>
            <w:tcBorders>
              <w:top w:val="single" w:sz="4" w:space="0" w:color="auto"/>
              <w:left w:val="single" w:sz="4" w:space="0" w:color="auto"/>
              <w:bottom w:val="single" w:sz="4" w:space="0" w:color="auto"/>
              <w:right w:val="single" w:sz="4" w:space="0" w:color="auto"/>
            </w:tcBorders>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994" w:type="dxa"/>
            <w:tcBorders>
              <w:top w:val="single" w:sz="4" w:space="0" w:color="auto"/>
              <w:left w:val="single" w:sz="4" w:space="0" w:color="auto"/>
              <w:bottom w:val="single" w:sz="4" w:space="0" w:color="auto"/>
            </w:tcBorders>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復習評量</w:t>
            </w:r>
          </w:p>
        </w:tc>
        <w:tc>
          <w:tcPr>
            <w:tcW w:w="934" w:type="dxa"/>
            <w:tcBorders>
              <w:bottom w:val="single" w:sz="4" w:space="0" w:color="auto"/>
            </w:tcBorders>
          </w:tcPr>
          <w:p w:rsidR="004D1F8A" w:rsidRPr="001D4D9F" w:rsidRDefault="004D1F8A" w:rsidP="008D2A96">
            <w:pPr>
              <w:spacing w:line="0" w:lineRule="atLeast"/>
              <w:rPr>
                <w:rFonts w:ascii="標楷體" w:eastAsia="標楷體" w:hAnsi="標楷體"/>
                <w:sz w:val="20"/>
                <w:szCs w:val="20"/>
              </w:rPr>
            </w:pPr>
            <w:r w:rsidRPr="001D4D9F">
              <w:rPr>
                <w:rFonts w:ascii="標楷體" w:eastAsia="標楷體" w:hAnsi="標楷體" w:hint="eastAsia"/>
                <w:sz w:val="20"/>
                <w:szCs w:val="20"/>
              </w:rPr>
              <w:t>復習評量</w:t>
            </w:r>
          </w:p>
        </w:tc>
        <w:tc>
          <w:tcPr>
            <w:tcW w:w="1305" w:type="dxa"/>
            <w:tcBorders>
              <w:bottom w:val="single" w:sz="4" w:space="0" w:color="auto"/>
            </w:tcBorders>
            <w:shd w:val="clear" w:color="auto" w:fill="auto"/>
          </w:tcPr>
          <w:p w:rsidR="004D1F8A" w:rsidRPr="00CF07CB" w:rsidRDefault="004D1F8A" w:rsidP="006F1052">
            <w:pPr>
              <w:spacing w:line="0" w:lineRule="atLeast"/>
              <w:rPr>
                <w:rFonts w:ascii="標楷體" w:eastAsia="標楷體" w:hAnsi="標楷體"/>
                <w:color w:val="000000"/>
                <w:sz w:val="20"/>
                <w:szCs w:val="20"/>
              </w:rPr>
            </w:pPr>
            <w:r w:rsidRPr="00CF07CB">
              <w:rPr>
                <w:rFonts w:ascii="標楷體" w:eastAsia="標楷體" w:hAnsi="標楷體" w:hint="eastAsia"/>
                <w:bCs/>
                <w:snapToGrid w:val="0"/>
                <w:sz w:val="20"/>
                <w:szCs w:val="20"/>
              </w:rPr>
              <w:t>第二次</w:t>
            </w:r>
            <w:r w:rsidR="002662EA">
              <w:rPr>
                <w:rFonts w:ascii="標楷體" w:eastAsia="標楷體" w:hAnsi="標楷體" w:hint="eastAsia"/>
                <w:color w:val="000000"/>
                <w:sz w:val="20"/>
                <w:szCs w:val="20"/>
              </w:rPr>
              <w:t>定期評量</w:t>
            </w:r>
            <w:r w:rsidRPr="00CF07CB">
              <w:rPr>
                <w:rFonts w:ascii="標楷體" w:eastAsia="標楷體" w:hAnsi="標楷體" w:hint="eastAsia"/>
                <w:bCs/>
                <w:snapToGrid w:val="0"/>
                <w:sz w:val="20"/>
                <w:szCs w:val="20"/>
              </w:rPr>
              <w:t>）</w:t>
            </w:r>
          </w:p>
        </w:tc>
        <w:tc>
          <w:tcPr>
            <w:tcW w:w="1390" w:type="dxa"/>
            <w:tcBorders>
              <w:top w:val="single" w:sz="4" w:space="0" w:color="auto"/>
              <w:bottom w:val="single" w:sz="4" w:space="0" w:color="auto"/>
              <w:right w:val="single" w:sz="4" w:space="0" w:color="auto"/>
            </w:tcBorders>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第一篇健康無負擔</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1章拒絕誘惑</w:t>
            </w:r>
          </w:p>
        </w:tc>
        <w:tc>
          <w:tcPr>
            <w:tcW w:w="1440" w:type="dxa"/>
            <w:tcBorders>
              <w:top w:val="single" w:sz="4" w:space="0" w:color="auto"/>
              <w:left w:val="single" w:sz="4" w:space="0" w:color="auto"/>
              <w:bottom w:val="single" w:sz="4" w:space="0" w:color="auto"/>
              <w:right w:val="single" w:sz="4" w:space="0" w:color="auto"/>
            </w:tcBorders>
          </w:tcPr>
          <w:p w:rsidR="004D1F8A" w:rsidRPr="00FB5C05" w:rsidRDefault="004D1F8A" w:rsidP="006F1052">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期末回顧</w:t>
            </w:r>
          </w:p>
        </w:tc>
      </w:tr>
    </w:tbl>
    <w:p w:rsidR="00060BDB" w:rsidRPr="00F2343D" w:rsidRDefault="00060BDB" w:rsidP="00060BDB">
      <w:pPr>
        <w:ind w:firstLineChars="100" w:firstLine="280"/>
        <w:rPr>
          <w:rFonts w:ascii="新細明體" w:hAnsi="新細明體"/>
          <w:color w:val="800080"/>
          <w:sz w:val="28"/>
        </w:rPr>
      </w:pPr>
    </w:p>
    <w:p w:rsidR="00060BDB" w:rsidRPr="00F2343D" w:rsidRDefault="00060BDB" w:rsidP="00400353">
      <w:pPr>
        <w:pStyle w:val="1"/>
        <w:rPr>
          <w:color w:val="800080"/>
        </w:rPr>
      </w:pPr>
      <w:r w:rsidRPr="00F2343D">
        <w:rPr>
          <w:color w:val="800080"/>
          <w:sz w:val="28"/>
        </w:rPr>
        <w:br w:type="page"/>
      </w:r>
      <w:bookmarkStart w:id="16" w:name="_Toc267906575"/>
      <w:r w:rsidR="002217D7" w:rsidRPr="002217D7">
        <w:rPr>
          <w:rFonts w:hint="eastAsia"/>
        </w:rPr>
        <w:lastRenderedPageBreak/>
        <w:t>附表四</w:t>
      </w:r>
      <w:r w:rsidR="002217D7" w:rsidRPr="002217D7">
        <w:rPr>
          <w:rFonts w:hint="eastAsia"/>
        </w:rPr>
        <w:br/>
      </w:r>
      <w:r w:rsidRPr="00F2343D">
        <w:rPr>
          <w:rFonts w:hint="eastAsia"/>
        </w:rPr>
        <w:t>東光國民中學</w:t>
      </w:r>
      <w:r w:rsidR="00715C8E">
        <w:rPr>
          <w:rFonts w:hint="eastAsia"/>
        </w:rPr>
        <w:t>一百</w:t>
      </w:r>
      <w:r w:rsidRPr="00F2343D">
        <w:rPr>
          <w:rFonts w:hint="eastAsia"/>
        </w:rPr>
        <w:t>學年度</w:t>
      </w:r>
      <w:r w:rsidR="002217D7" w:rsidRPr="00F2343D">
        <w:rPr>
          <w:rFonts w:hint="eastAsia"/>
        </w:rPr>
        <w:t>八年級</w:t>
      </w:r>
      <w:r w:rsidRPr="00F2343D">
        <w:rPr>
          <w:rFonts w:hint="eastAsia"/>
        </w:rPr>
        <w:t>第二學期學校課程進度總表</w:t>
      </w:r>
      <w:bookmarkEnd w:id="16"/>
    </w:p>
    <w:p w:rsidR="00060BDB" w:rsidRPr="00F2343D" w:rsidRDefault="00060BDB" w:rsidP="00060BDB">
      <w:pPr>
        <w:ind w:firstLineChars="100" w:firstLine="280"/>
        <w:rPr>
          <w:rFonts w:ascii="新細明體" w:hAnsi="新細明體"/>
          <w:sz w:val="28"/>
        </w:rPr>
      </w:pPr>
      <w:r w:rsidRPr="00F2343D">
        <w:rPr>
          <w:rFonts w:ascii="新細明體" w:hAnsi="新細明體" w:hint="eastAsia"/>
          <w:sz w:val="28"/>
        </w:rPr>
        <w:t>※打</w:t>
      </w:r>
      <w:r w:rsidRPr="00F2343D">
        <w:rPr>
          <w:rFonts w:ascii="新細明體" w:hAnsi="新細明體" w:hint="eastAsia"/>
          <w:sz w:val="28"/>
          <w:shd w:val="pct15" w:color="auto" w:fill="FFFFFF"/>
        </w:rPr>
        <w:t xml:space="preserve">  </w:t>
      </w:r>
      <w:r w:rsidRPr="00F2343D">
        <w:rPr>
          <w:rFonts w:ascii="新細明體" w:hAnsi="新細明體" w:hint="eastAsia"/>
          <w:sz w:val="28"/>
        </w:rPr>
        <w:t>者為配合學校行事融入，打【】者為議題融入，打□者為領域內主題教學</w:t>
      </w:r>
    </w:p>
    <w:tbl>
      <w:tblPr>
        <w:tblW w:w="15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997"/>
        <w:gridCol w:w="1330"/>
        <w:gridCol w:w="1260"/>
        <w:gridCol w:w="1302"/>
        <w:gridCol w:w="1245"/>
        <w:gridCol w:w="1050"/>
        <w:gridCol w:w="1008"/>
        <w:gridCol w:w="980"/>
        <w:gridCol w:w="966"/>
        <w:gridCol w:w="966"/>
        <w:gridCol w:w="1301"/>
        <w:gridCol w:w="1390"/>
        <w:gridCol w:w="1440"/>
      </w:tblGrid>
      <w:tr w:rsidR="00153C3D" w:rsidRPr="00F2343D" w:rsidTr="005C0B35">
        <w:trPr>
          <w:cantSplit/>
          <w:jc w:val="center"/>
        </w:trPr>
        <w:tc>
          <w:tcPr>
            <w:tcW w:w="748" w:type="dxa"/>
            <w:vMerge w:val="restart"/>
            <w:vAlign w:val="center"/>
          </w:tcPr>
          <w:p w:rsidR="00153C3D" w:rsidRPr="00F2343D" w:rsidRDefault="00153C3D" w:rsidP="005C0B35">
            <w:pPr>
              <w:jc w:val="center"/>
              <w:rPr>
                <w:rFonts w:ascii="新細明體" w:hAnsi="新細明體"/>
              </w:rPr>
            </w:pPr>
            <w:r w:rsidRPr="00F2343D">
              <w:rPr>
                <w:rFonts w:ascii="新細明體" w:hAnsi="新細明體" w:hint="eastAsia"/>
              </w:rPr>
              <w:t>週次</w:t>
            </w:r>
          </w:p>
        </w:tc>
        <w:tc>
          <w:tcPr>
            <w:tcW w:w="997" w:type="dxa"/>
            <w:vMerge w:val="restart"/>
            <w:vAlign w:val="center"/>
          </w:tcPr>
          <w:p w:rsidR="00153C3D" w:rsidRPr="00F2343D" w:rsidRDefault="00153C3D" w:rsidP="00153C3D">
            <w:pPr>
              <w:jc w:val="center"/>
              <w:rPr>
                <w:rFonts w:ascii="新細明體" w:hAnsi="新細明體"/>
              </w:rPr>
            </w:pPr>
            <w:r w:rsidRPr="00F2343D">
              <w:rPr>
                <w:rFonts w:ascii="新細明體" w:hAnsi="新細明體" w:hint="eastAsia"/>
              </w:rPr>
              <w:t>日期</w:t>
            </w:r>
          </w:p>
        </w:tc>
        <w:tc>
          <w:tcPr>
            <w:tcW w:w="1330" w:type="dxa"/>
            <w:vMerge w:val="restart"/>
            <w:vAlign w:val="center"/>
          </w:tcPr>
          <w:p w:rsidR="00153C3D" w:rsidRPr="00F2343D" w:rsidRDefault="00153C3D" w:rsidP="00153C3D">
            <w:pPr>
              <w:jc w:val="center"/>
              <w:rPr>
                <w:rFonts w:ascii="新細明體" w:hAnsi="新細明體"/>
              </w:rPr>
            </w:pPr>
            <w:r w:rsidRPr="00F2343D">
              <w:rPr>
                <w:rFonts w:ascii="新細明體" w:hAnsi="新細明體" w:hint="eastAsia"/>
              </w:rPr>
              <w:t>學校行事</w:t>
            </w:r>
          </w:p>
        </w:tc>
        <w:tc>
          <w:tcPr>
            <w:tcW w:w="12908" w:type="dxa"/>
            <w:gridSpan w:val="11"/>
          </w:tcPr>
          <w:p w:rsidR="00153C3D" w:rsidRPr="00F2343D" w:rsidRDefault="00153C3D" w:rsidP="00153C3D">
            <w:pPr>
              <w:jc w:val="center"/>
              <w:rPr>
                <w:rFonts w:ascii="新細明體" w:hAnsi="新細明體"/>
              </w:rPr>
            </w:pPr>
            <w:r w:rsidRPr="00F2343D">
              <w:rPr>
                <w:rFonts w:ascii="新細明體" w:hAnsi="新細明體" w:hint="eastAsia"/>
              </w:rPr>
              <w:t>領域學習課程</w:t>
            </w:r>
          </w:p>
        </w:tc>
      </w:tr>
      <w:tr w:rsidR="001D4D9F" w:rsidRPr="00F2343D" w:rsidTr="005C0B35">
        <w:trPr>
          <w:cantSplit/>
          <w:jc w:val="center"/>
        </w:trPr>
        <w:tc>
          <w:tcPr>
            <w:tcW w:w="748" w:type="dxa"/>
            <w:vMerge/>
            <w:vAlign w:val="center"/>
          </w:tcPr>
          <w:p w:rsidR="001D4D9F" w:rsidRPr="00F2343D" w:rsidRDefault="001D4D9F" w:rsidP="005C0B35">
            <w:pPr>
              <w:jc w:val="center"/>
              <w:rPr>
                <w:rFonts w:ascii="新細明體" w:hAnsi="新細明體"/>
              </w:rPr>
            </w:pPr>
          </w:p>
        </w:tc>
        <w:tc>
          <w:tcPr>
            <w:tcW w:w="997" w:type="dxa"/>
            <w:vMerge/>
            <w:vAlign w:val="center"/>
          </w:tcPr>
          <w:p w:rsidR="001D4D9F" w:rsidRPr="00F2343D" w:rsidRDefault="001D4D9F" w:rsidP="00153C3D">
            <w:pPr>
              <w:jc w:val="center"/>
              <w:rPr>
                <w:rFonts w:ascii="新細明體" w:hAnsi="新細明體"/>
              </w:rPr>
            </w:pPr>
          </w:p>
        </w:tc>
        <w:tc>
          <w:tcPr>
            <w:tcW w:w="1330" w:type="dxa"/>
            <w:vMerge/>
            <w:vAlign w:val="center"/>
          </w:tcPr>
          <w:p w:rsidR="001D4D9F" w:rsidRPr="00F2343D" w:rsidRDefault="001D4D9F" w:rsidP="00153C3D">
            <w:pPr>
              <w:jc w:val="center"/>
              <w:rPr>
                <w:rFonts w:ascii="新細明體" w:hAnsi="新細明體"/>
              </w:rPr>
            </w:pPr>
          </w:p>
        </w:tc>
        <w:tc>
          <w:tcPr>
            <w:tcW w:w="2562" w:type="dxa"/>
            <w:gridSpan w:val="2"/>
            <w:vAlign w:val="center"/>
          </w:tcPr>
          <w:p w:rsidR="001D4D9F" w:rsidRPr="00F2343D" w:rsidRDefault="001D4D9F" w:rsidP="00153C3D">
            <w:pPr>
              <w:jc w:val="center"/>
              <w:rPr>
                <w:rFonts w:ascii="新細明體" w:hAnsi="新細明體"/>
              </w:rPr>
            </w:pPr>
            <w:r w:rsidRPr="00F2343D">
              <w:rPr>
                <w:rFonts w:ascii="新細明體" w:hAnsi="新細明體" w:hint="eastAsia"/>
              </w:rPr>
              <w:t>語文（</w:t>
            </w:r>
            <w:r w:rsidRPr="00F2343D">
              <w:rPr>
                <w:rFonts w:ascii="新細明體" w:hAnsi="新細明體"/>
              </w:rPr>
              <w:t>8</w:t>
            </w:r>
            <w:r w:rsidRPr="00F2343D">
              <w:rPr>
                <w:rFonts w:ascii="新細明體" w:hAnsi="新細明體" w:hint="eastAsia"/>
              </w:rPr>
              <w:t>）</w:t>
            </w:r>
          </w:p>
        </w:tc>
        <w:tc>
          <w:tcPr>
            <w:tcW w:w="1245" w:type="dxa"/>
            <w:vMerge w:val="restart"/>
            <w:vAlign w:val="center"/>
          </w:tcPr>
          <w:p w:rsidR="001D4D9F" w:rsidRPr="00F2343D" w:rsidRDefault="001D4D9F" w:rsidP="00153C3D">
            <w:pPr>
              <w:jc w:val="center"/>
              <w:rPr>
                <w:rFonts w:ascii="新細明體" w:hAnsi="新細明體"/>
              </w:rPr>
            </w:pPr>
            <w:r w:rsidRPr="00F2343D">
              <w:rPr>
                <w:rFonts w:ascii="新細明體" w:hAnsi="新細明體" w:hint="eastAsia"/>
              </w:rPr>
              <w:t>數學（</w:t>
            </w:r>
            <w:r w:rsidR="005E0651">
              <w:rPr>
                <w:rFonts w:ascii="新細明體" w:hAnsi="新細明體" w:hint="eastAsia"/>
              </w:rPr>
              <w:t>4</w:t>
            </w:r>
            <w:r w:rsidRPr="00F2343D">
              <w:rPr>
                <w:rFonts w:ascii="新細明體" w:hAnsi="新細明體" w:hint="eastAsia"/>
              </w:rPr>
              <w:t>）</w:t>
            </w:r>
          </w:p>
        </w:tc>
        <w:tc>
          <w:tcPr>
            <w:tcW w:w="3038" w:type="dxa"/>
            <w:gridSpan w:val="3"/>
            <w:vMerge w:val="restart"/>
            <w:vAlign w:val="center"/>
          </w:tcPr>
          <w:p w:rsidR="001D4D9F" w:rsidRPr="00F2343D" w:rsidRDefault="001D4D9F" w:rsidP="005E0651">
            <w:pPr>
              <w:jc w:val="center"/>
              <w:rPr>
                <w:rFonts w:ascii="新細明體" w:hAnsi="新細明體"/>
              </w:rPr>
            </w:pPr>
            <w:r w:rsidRPr="00F2343D">
              <w:rPr>
                <w:rFonts w:ascii="新細明體" w:hAnsi="新細明體" w:hint="eastAsia"/>
              </w:rPr>
              <w:t>社會（</w:t>
            </w:r>
            <w:r w:rsidR="005E0651">
              <w:rPr>
                <w:rFonts w:ascii="新細明體" w:hAnsi="新細明體" w:hint="eastAsia"/>
              </w:rPr>
              <w:t>3</w:t>
            </w:r>
            <w:r w:rsidRPr="00F2343D">
              <w:rPr>
                <w:rFonts w:ascii="新細明體" w:hAnsi="新細明體" w:hint="eastAsia"/>
              </w:rPr>
              <w:t>）</w:t>
            </w:r>
          </w:p>
        </w:tc>
        <w:tc>
          <w:tcPr>
            <w:tcW w:w="1932" w:type="dxa"/>
            <w:gridSpan w:val="2"/>
            <w:vMerge w:val="restart"/>
            <w:vAlign w:val="center"/>
          </w:tcPr>
          <w:p w:rsidR="001D4D9F" w:rsidRPr="00F2343D" w:rsidRDefault="001D4D9F" w:rsidP="00153C3D">
            <w:pPr>
              <w:jc w:val="center"/>
              <w:rPr>
                <w:rFonts w:ascii="新細明體" w:hAnsi="新細明體"/>
              </w:rPr>
            </w:pPr>
            <w:r w:rsidRPr="00F2343D">
              <w:rPr>
                <w:rFonts w:ascii="新細明體" w:hAnsi="新細明體" w:hint="eastAsia"/>
              </w:rPr>
              <w:t>自然與</w:t>
            </w:r>
          </w:p>
          <w:p w:rsidR="001D4D9F" w:rsidRPr="00F2343D" w:rsidRDefault="001D4D9F" w:rsidP="00153C3D">
            <w:pPr>
              <w:jc w:val="center"/>
              <w:rPr>
                <w:rFonts w:ascii="新細明體" w:hAnsi="新細明體"/>
              </w:rPr>
            </w:pPr>
            <w:r w:rsidRPr="00F2343D">
              <w:rPr>
                <w:rFonts w:ascii="新細明體" w:hAnsi="新細明體" w:hint="eastAsia"/>
              </w:rPr>
              <w:t>生活科技（</w:t>
            </w:r>
            <w:r w:rsidR="005E0651">
              <w:rPr>
                <w:rFonts w:ascii="新細明體" w:hAnsi="新細明體" w:hint="eastAsia"/>
              </w:rPr>
              <w:t>4</w:t>
            </w:r>
            <w:r w:rsidRPr="00F2343D">
              <w:rPr>
                <w:rFonts w:ascii="新細明體" w:hAnsi="新細明體" w:hint="eastAsia"/>
              </w:rPr>
              <w:t>）</w:t>
            </w:r>
          </w:p>
        </w:tc>
        <w:tc>
          <w:tcPr>
            <w:tcW w:w="1301" w:type="dxa"/>
            <w:vMerge w:val="restart"/>
            <w:vAlign w:val="center"/>
          </w:tcPr>
          <w:p w:rsidR="001D4D9F" w:rsidRPr="00F2343D" w:rsidRDefault="001D4D9F" w:rsidP="00153C3D">
            <w:pPr>
              <w:jc w:val="center"/>
              <w:rPr>
                <w:rFonts w:ascii="新細明體" w:hAnsi="新細明體"/>
              </w:rPr>
            </w:pPr>
            <w:r w:rsidRPr="00F2343D">
              <w:rPr>
                <w:rFonts w:ascii="新細明體" w:hAnsi="新細明體" w:hint="eastAsia"/>
              </w:rPr>
              <w:t>藝術與</w:t>
            </w:r>
          </w:p>
          <w:p w:rsidR="001D4D9F" w:rsidRPr="00F2343D" w:rsidRDefault="001D4D9F" w:rsidP="00153C3D">
            <w:pPr>
              <w:jc w:val="center"/>
              <w:rPr>
                <w:rFonts w:ascii="新細明體" w:hAnsi="新細明體"/>
              </w:rPr>
            </w:pPr>
            <w:r w:rsidRPr="00F2343D">
              <w:rPr>
                <w:rFonts w:ascii="新細明體" w:hAnsi="新細明體" w:hint="eastAsia"/>
              </w:rPr>
              <w:t>人文</w:t>
            </w:r>
          </w:p>
          <w:p w:rsidR="001D4D9F" w:rsidRPr="00F2343D" w:rsidRDefault="001D4D9F" w:rsidP="00153C3D">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390" w:type="dxa"/>
            <w:vMerge w:val="restart"/>
            <w:vAlign w:val="center"/>
          </w:tcPr>
          <w:p w:rsidR="001D4D9F" w:rsidRPr="00F2343D" w:rsidRDefault="001D4D9F" w:rsidP="00153C3D">
            <w:pPr>
              <w:jc w:val="center"/>
              <w:rPr>
                <w:rFonts w:ascii="新細明體" w:hAnsi="新細明體"/>
              </w:rPr>
            </w:pPr>
            <w:r w:rsidRPr="00F2343D">
              <w:rPr>
                <w:rFonts w:ascii="新細明體" w:hAnsi="新細明體" w:hint="eastAsia"/>
              </w:rPr>
              <w:t>健康與</w:t>
            </w:r>
          </w:p>
          <w:p w:rsidR="001D4D9F" w:rsidRPr="00F2343D" w:rsidRDefault="001D4D9F" w:rsidP="00153C3D">
            <w:pPr>
              <w:jc w:val="center"/>
              <w:rPr>
                <w:rFonts w:ascii="新細明體" w:hAnsi="新細明體"/>
              </w:rPr>
            </w:pPr>
            <w:r w:rsidRPr="00F2343D">
              <w:rPr>
                <w:rFonts w:ascii="新細明體" w:hAnsi="新細明體" w:hint="eastAsia"/>
              </w:rPr>
              <w:t>體育</w:t>
            </w:r>
          </w:p>
          <w:p w:rsidR="001D4D9F" w:rsidRPr="00F2343D" w:rsidRDefault="001D4D9F" w:rsidP="00153C3D">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440" w:type="dxa"/>
            <w:vMerge w:val="restart"/>
            <w:vAlign w:val="center"/>
          </w:tcPr>
          <w:p w:rsidR="001D4D9F" w:rsidRPr="00F2343D" w:rsidRDefault="001D4D9F" w:rsidP="00153C3D">
            <w:pPr>
              <w:jc w:val="center"/>
              <w:rPr>
                <w:rFonts w:ascii="新細明體" w:hAnsi="新細明體"/>
              </w:rPr>
            </w:pPr>
            <w:r w:rsidRPr="00F2343D">
              <w:rPr>
                <w:rFonts w:ascii="新細明體" w:hAnsi="新細明體" w:hint="eastAsia"/>
              </w:rPr>
              <w:t>綜合活動</w:t>
            </w:r>
          </w:p>
          <w:p w:rsidR="001D4D9F" w:rsidRPr="00F2343D" w:rsidRDefault="001D4D9F" w:rsidP="00153C3D">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r>
      <w:tr w:rsidR="001D4D9F" w:rsidRPr="00F2343D" w:rsidTr="005C0B35">
        <w:trPr>
          <w:cantSplit/>
          <w:jc w:val="center"/>
        </w:trPr>
        <w:tc>
          <w:tcPr>
            <w:tcW w:w="748" w:type="dxa"/>
            <w:vMerge/>
            <w:vAlign w:val="center"/>
          </w:tcPr>
          <w:p w:rsidR="001D4D9F" w:rsidRPr="00F2343D" w:rsidRDefault="001D4D9F" w:rsidP="005C0B35">
            <w:pPr>
              <w:jc w:val="center"/>
              <w:rPr>
                <w:rFonts w:ascii="新細明體" w:hAnsi="新細明體"/>
              </w:rPr>
            </w:pPr>
          </w:p>
        </w:tc>
        <w:tc>
          <w:tcPr>
            <w:tcW w:w="997" w:type="dxa"/>
            <w:vMerge/>
            <w:vAlign w:val="center"/>
          </w:tcPr>
          <w:p w:rsidR="001D4D9F" w:rsidRPr="00F2343D" w:rsidRDefault="001D4D9F" w:rsidP="00153C3D">
            <w:pPr>
              <w:jc w:val="center"/>
              <w:rPr>
                <w:rFonts w:ascii="新細明體" w:hAnsi="新細明體"/>
              </w:rPr>
            </w:pPr>
          </w:p>
        </w:tc>
        <w:tc>
          <w:tcPr>
            <w:tcW w:w="1330" w:type="dxa"/>
            <w:vMerge/>
            <w:vAlign w:val="center"/>
          </w:tcPr>
          <w:p w:rsidR="001D4D9F" w:rsidRPr="00F2343D" w:rsidRDefault="001D4D9F" w:rsidP="00153C3D">
            <w:pPr>
              <w:jc w:val="center"/>
              <w:rPr>
                <w:rFonts w:ascii="新細明體" w:hAnsi="新細明體"/>
              </w:rPr>
            </w:pPr>
          </w:p>
        </w:tc>
        <w:tc>
          <w:tcPr>
            <w:tcW w:w="1260" w:type="dxa"/>
            <w:vAlign w:val="center"/>
          </w:tcPr>
          <w:p w:rsidR="001D4D9F" w:rsidRPr="00F2343D" w:rsidRDefault="001D4D9F" w:rsidP="00153C3D">
            <w:pPr>
              <w:jc w:val="center"/>
              <w:rPr>
                <w:rFonts w:ascii="新細明體" w:hAnsi="新細明體"/>
              </w:rPr>
            </w:pPr>
            <w:r w:rsidRPr="00F2343D">
              <w:rPr>
                <w:rFonts w:ascii="新細明體" w:hAnsi="新細明體" w:hint="eastAsia"/>
              </w:rPr>
              <w:t>國文（</w:t>
            </w:r>
            <w:r>
              <w:rPr>
                <w:rFonts w:ascii="新細明體" w:hAnsi="新細明體" w:hint="eastAsia"/>
              </w:rPr>
              <w:t>4</w:t>
            </w:r>
            <w:r w:rsidRPr="00F2343D">
              <w:rPr>
                <w:rFonts w:ascii="新細明體" w:hAnsi="新細明體" w:hint="eastAsia"/>
              </w:rPr>
              <w:t>）</w:t>
            </w:r>
          </w:p>
        </w:tc>
        <w:tc>
          <w:tcPr>
            <w:tcW w:w="1302" w:type="dxa"/>
            <w:vAlign w:val="center"/>
          </w:tcPr>
          <w:p w:rsidR="001D4D9F" w:rsidRPr="00F2343D" w:rsidRDefault="001D4D9F" w:rsidP="00153C3D">
            <w:pPr>
              <w:jc w:val="center"/>
              <w:rPr>
                <w:rFonts w:ascii="新細明體" w:hAnsi="新細明體"/>
              </w:rPr>
            </w:pPr>
            <w:r w:rsidRPr="00F2343D">
              <w:rPr>
                <w:rFonts w:ascii="新細明體" w:hAnsi="新細明體" w:hint="eastAsia"/>
              </w:rPr>
              <w:t>英語（</w:t>
            </w:r>
            <w:r>
              <w:rPr>
                <w:rFonts w:ascii="新細明體" w:hAnsi="新細明體" w:hint="eastAsia"/>
              </w:rPr>
              <w:t>4</w:t>
            </w:r>
            <w:r w:rsidRPr="00F2343D">
              <w:rPr>
                <w:rFonts w:ascii="新細明體" w:hAnsi="新細明體" w:hint="eastAsia"/>
              </w:rPr>
              <w:t>）</w:t>
            </w:r>
          </w:p>
        </w:tc>
        <w:tc>
          <w:tcPr>
            <w:tcW w:w="1245" w:type="dxa"/>
            <w:vMerge/>
            <w:vAlign w:val="center"/>
          </w:tcPr>
          <w:p w:rsidR="001D4D9F" w:rsidRPr="00F2343D" w:rsidRDefault="001D4D9F" w:rsidP="00153C3D">
            <w:pPr>
              <w:jc w:val="center"/>
              <w:rPr>
                <w:rFonts w:ascii="新細明體" w:hAnsi="新細明體"/>
              </w:rPr>
            </w:pPr>
          </w:p>
        </w:tc>
        <w:tc>
          <w:tcPr>
            <w:tcW w:w="3038" w:type="dxa"/>
            <w:gridSpan w:val="3"/>
            <w:vMerge/>
            <w:vAlign w:val="center"/>
          </w:tcPr>
          <w:p w:rsidR="001D4D9F" w:rsidRPr="00F2343D" w:rsidRDefault="001D4D9F" w:rsidP="00153C3D">
            <w:pPr>
              <w:jc w:val="center"/>
              <w:rPr>
                <w:rFonts w:ascii="新細明體" w:hAnsi="新細明體"/>
              </w:rPr>
            </w:pPr>
          </w:p>
        </w:tc>
        <w:tc>
          <w:tcPr>
            <w:tcW w:w="1932" w:type="dxa"/>
            <w:gridSpan w:val="2"/>
            <w:vMerge/>
            <w:vAlign w:val="center"/>
          </w:tcPr>
          <w:p w:rsidR="001D4D9F" w:rsidRPr="00F2343D" w:rsidRDefault="001D4D9F" w:rsidP="00153C3D">
            <w:pPr>
              <w:jc w:val="center"/>
              <w:rPr>
                <w:rFonts w:ascii="新細明體" w:hAnsi="新細明體"/>
              </w:rPr>
            </w:pPr>
          </w:p>
        </w:tc>
        <w:tc>
          <w:tcPr>
            <w:tcW w:w="1301" w:type="dxa"/>
            <w:vMerge/>
            <w:vAlign w:val="center"/>
          </w:tcPr>
          <w:p w:rsidR="001D4D9F" w:rsidRPr="00F2343D" w:rsidRDefault="001D4D9F" w:rsidP="00153C3D">
            <w:pPr>
              <w:jc w:val="center"/>
              <w:rPr>
                <w:rFonts w:ascii="新細明體" w:hAnsi="新細明體"/>
              </w:rPr>
            </w:pPr>
          </w:p>
        </w:tc>
        <w:tc>
          <w:tcPr>
            <w:tcW w:w="1390" w:type="dxa"/>
            <w:vMerge/>
            <w:vAlign w:val="center"/>
          </w:tcPr>
          <w:p w:rsidR="001D4D9F" w:rsidRPr="00F2343D" w:rsidRDefault="001D4D9F" w:rsidP="00153C3D">
            <w:pPr>
              <w:jc w:val="center"/>
              <w:rPr>
                <w:rFonts w:ascii="新細明體" w:hAnsi="新細明體"/>
              </w:rPr>
            </w:pPr>
          </w:p>
        </w:tc>
        <w:tc>
          <w:tcPr>
            <w:tcW w:w="1440" w:type="dxa"/>
            <w:vMerge/>
            <w:vAlign w:val="center"/>
          </w:tcPr>
          <w:p w:rsidR="001D4D9F" w:rsidRPr="00F2343D" w:rsidRDefault="001D4D9F" w:rsidP="00153C3D">
            <w:pPr>
              <w:jc w:val="center"/>
              <w:rPr>
                <w:rFonts w:ascii="新細明體" w:hAnsi="新細明體"/>
              </w:rPr>
            </w:pPr>
          </w:p>
        </w:tc>
      </w:tr>
      <w:tr w:rsidR="00715C8E" w:rsidRPr="00F2343D" w:rsidTr="005E0651">
        <w:trPr>
          <w:cantSplit/>
          <w:jc w:val="center"/>
        </w:trPr>
        <w:tc>
          <w:tcPr>
            <w:tcW w:w="748" w:type="dxa"/>
            <w:vMerge/>
            <w:vAlign w:val="center"/>
          </w:tcPr>
          <w:p w:rsidR="00715C8E" w:rsidRPr="00F2343D" w:rsidRDefault="00715C8E" w:rsidP="005C0B35">
            <w:pPr>
              <w:jc w:val="center"/>
              <w:rPr>
                <w:rFonts w:ascii="新細明體" w:hAnsi="新細明體"/>
              </w:rPr>
            </w:pPr>
          </w:p>
        </w:tc>
        <w:tc>
          <w:tcPr>
            <w:tcW w:w="997" w:type="dxa"/>
            <w:vMerge/>
            <w:vAlign w:val="center"/>
          </w:tcPr>
          <w:p w:rsidR="00715C8E" w:rsidRPr="00F2343D" w:rsidRDefault="00715C8E" w:rsidP="00153C3D">
            <w:pPr>
              <w:jc w:val="center"/>
              <w:rPr>
                <w:rFonts w:ascii="新細明體" w:hAnsi="新細明體"/>
              </w:rPr>
            </w:pPr>
          </w:p>
        </w:tc>
        <w:tc>
          <w:tcPr>
            <w:tcW w:w="1330" w:type="dxa"/>
            <w:vMerge/>
            <w:vAlign w:val="center"/>
          </w:tcPr>
          <w:p w:rsidR="00715C8E" w:rsidRPr="00F2343D" w:rsidRDefault="00715C8E" w:rsidP="00153C3D">
            <w:pPr>
              <w:jc w:val="center"/>
              <w:rPr>
                <w:rFonts w:ascii="新細明體" w:hAnsi="新細明體"/>
              </w:rPr>
            </w:pPr>
          </w:p>
        </w:tc>
        <w:tc>
          <w:tcPr>
            <w:tcW w:w="1260" w:type="dxa"/>
            <w:vAlign w:val="center"/>
          </w:tcPr>
          <w:p w:rsidR="00715C8E" w:rsidRPr="00F2343D" w:rsidRDefault="00715C8E" w:rsidP="00153C3D">
            <w:pPr>
              <w:jc w:val="center"/>
              <w:rPr>
                <w:rFonts w:ascii="新細明體" w:hAnsi="新細明體"/>
              </w:rPr>
            </w:pPr>
            <w:r>
              <w:rPr>
                <w:rFonts w:hint="eastAsia"/>
              </w:rPr>
              <w:t>康軒</w:t>
            </w:r>
            <w:r w:rsidRPr="00F2343D">
              <w:rPr>
                <w:rFonts w:ascii="新細明體" w:hAnsi="新細明體" w:hint="eastAsia"/>
              </w:rPr>
              <w:t>版</w:t>
            </w:r>
          </w:p>
        </w:tc>
        <w:tc>
          <w:tcPr>
            <w:tcW w:w="1302" w:type="dxa"/>
            <w:vAlign w:val="center"/>
          </w:tcPr>
          <w:p w:rsidR="00715C8E" w:rsidRPr="00F2343D" w:rsidRDefault="00715C8E" w:rsidP="00153C3D">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245" w:type="dxa"/>
            <w:vAlign w:val="center"/>
          </w:tcPr>
          <w:p w:rsidR="00715C8E" w:rsidRPr="00F2343D" w:rsidRDefault="00715C8E" w:rsidP="00153C3D">
            <w:pPr>
              <w:jc w:val="center"/>
              <w:rPr>
                <w:rFonts w:ascii="新細明體" w:hAnsi="新細明體"/>
              </w:rPr>
            </w:pPr>
            <w:r>
              <w:rPr>
                <w:rFonts w:ascii="新細明體" w:hAnsi="新細明體" w:hint="eastAsia"/>
              </w:rPr>
              <w:t>康軒</w:t>
            </w:r>
            <w:r w:rsidRPr="00F2343D">
              <w:rPr>
                <w:rFonts w:ascii="新細明體" w:hAnsi="新細明體" w:hint="eastAsia"/>
              </w:rPr>
              <w:t>版</w:t>
            </w:r>
          </w:p>
        </w:tc>
        <w:tc>
          <w:tcPr>
            <w:tcW w:w="3038" w:type="dxa"/>
            <w:gridSpan w:val="3"/>
            <w:vAlign w:val="center"/>
          </w:tcPr>
          <w:p w:rsidR="00715C8E" w:rsidRPr="00F2343D" w:rsidRDefault="00715C8E" w:rsidP="00153C3D">
            <w:pPr>
              <w:jc w:val="center"/>
              <w:rPr>
                <w:rFonts w:ascii="新細明體" w:hAnsi="新細明體"/>
              </w:rPr>
            </w:pPr>
            <w:r>
              <w:rPr>
                <w:rFonts w:ascii="新細明體" w:hAnsi="新細明體" w:hint="eastAsia"/>
              </w:rPr>
              <w:t>康軒</w:t>
            </w:r>
            <w:r w:rsidRPr="00F2343D">
              <w:rPr>
                <w:rFonts w:ascii="新細明體" w:hAnsi="新細明體" w:hint="eastAsia"/>
              </w:rPr>
              <w:t>版</w:t>
            </w:r>
          </w:p>
        </w:tc>
        <w:tc>
          <w:tcPr>
            <w:tcW w:w="1932" w:type="dxa"/>
            <w:gridSpan w:val="2"/>
            <w:vAlign w:val="center"/>
          </w:tcPr>
          <w:p w:rsidR="00715C8E" w:rsidRDefault="00715C8E" w:rsidP="00153C3D">
            <w:pPr>
              <w:jc w:val="center"/>
              <w:rPr>
                <w:rFonts w:ascii="新細明體" w:hAnsi="新細明體"/>
              </w:rPr>
            </w:pPr>
            <w:r>
              <w:rPr>
                <w:rFonts w:ascii="新細明體" w:hAnsi="新細明體" w:hint="eastAsia"/>
              </w:rPr>
              <w:t>南一</w:t>
            </w:r>
            <w:r w:rsidRPr="00F2343D">
              <w:rPr>
                <w:rFonts w:ascii="新細明體" w:hAnsi="新細明體" w:hint="eastAsia"/>
              </w:rPr>
              <w:t>版</w:t>
            </w:r>
          </w:p>
        </w:tc>
        <w:tc>
          <w:tcPr>
            <w:tcW w:w="1301" w:type="dxa"/>
            <w:vAlign w:val="center"/>
          </w:tcPr>
          <w:p w:rsidR="00715C8E" w:rsidRPr="00F2343D" w:rsidRDefault="00715C8E" w:rsidP="00153C3D">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390" w:type="dxa"/>
            <w:vAlign w:val="center"/>
          </w:tcPr>
          <w:p w:rsidR="00715C8E" w:rsidRPr="00F2343D" w:rsidRDefault="00715C8E" w:rsidP="00153C3D">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440" w:type="dxa"/>
            <w:vAlign w:val="center"/>
          </w:tcPr>
          <w:p w:rsidR="00715C8E" w:rsidRPr="00F2343D" w:rsidRDefault="009D4017" w:rsidP="00153C3D">
            <w:pPr>
              <w:jc w:val="center"/>
              <w:rPr>
                <w:rFonts w:ascii="新細明體" w:hAnsi="新細明體"/>
              </w:rPr>
            </w:pPr>
            <w:r>
              <w:rPr>
                <w:rFonts w:ascii="新細明體" w:hAnsi="新細明體" w:hint="eastAsia"/>
              </w:rPr>
              <w:t>康軒</w:t>
            </w:r>
            <w:r w:rsidR="00715C8E" w:rsidRPr="00F2343D">
              <w:rPr>
                <w:rFonts w:ascii="新細明體" w:hAnsi="新細明體" w:hint="eastAsia"/>
              </w:rPr>
              <w:t>版</w:t>
            </w:r>
          </w:p>
        </w:tc>
      </w:tr>
      <w:tr w:rsidR="004D1F8A" w:rsidRPr="00F2343D" w:rsidTr="005C0B35">
        <w:trPr>
          <w:trHeight w:val="1610"/>
          <w:jc w:val="center"/>
        </w:trPr>
        <w:tc>
          <w:tcPr>
            <w:tcW w:w="748" w:type="dxa"/>
            <w:vAlign w:val="center"/>
          </w:tcPr>
          <w:p w:rsidR="004D1F8A" w:rsidRPr="00580840" w:rsidRDefault="004D1F8A" w:rsidP="005C0B35">
            <w:pPr>
              <w:pStyle w:val="aff3"/>
              <w:jc w:val="center"/>
            </w:pPr>
            <w:r w:rsidRPr="00580840">
              <w:rPr>
                <w:rFonts w:hint="eastAsia"/>
              </w:rPr>
              <w:t>1</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02/05〜02/11</w:t>
            </w:r>
          </w:p>
        </w:tc>
        <w:tc>
          <w:tcPr>
            <w:tcW w:w="1330" w:type="dxa"/>
          </w:tcPr>
          <w:p w:rsidR="004D1F8A"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02/08開學日</w:t>
            </w:r>
          </w:p>
          <w:p w:rsidR="004D1F8A" w:rsidRPr="0080685B" w:rsidRDefault="004D1F8A" w:rsidP="00B84E43">
            <w:pPr>
              <w:pStyle w:val="aff3"/>
              <w:spacing w:line="0" w:lineRule="atLeast"/>
              <w:rPr>
                <w:rFonts w:ascii="標楷體" w:hAnsi="標楷體"/>
                <w:sz w:val="24"/>
                <w:szCs w:val="24"/>
              </w:rPr>
            </w:pPr>
            <w:r w:rsidRPr="0080685B">
              <w:rPr>
                <w:rFonts w:ascii="標楷體" w:hAnsi="標楷體" w:hint="eastAsia"/>
                <w:sz w:val="24"/>
                <w:szCs w:val="24"/>
              </w:rPr>
              <w:t xml:space="preserve">(一) </w:t>
            </w:r>
          </w:p>
          <w:p w:rsidR="004D1F8A" w:rsidRPr="0080685B" w:rsidRDefault="004D1F8A" w:rsidP="00B84E43">
            <w:pPr>
              <w:pStyle w:val="aff3"/>
              <w:spacing w:line="0" w:lineRule="atLeast"/>
              <w:rPr>
                <w:rFonts w:ascii="標楷體" w:hAnsi="標楷體"/>
                <w:sz w:val="24"/>
                <w:szCs w:val="24"/>
              </w:rPr>
            </w:pPr>
            <w:r w:rsidRPr="0080685B">
              <w:rPr>
                <w:rFonts w:ascii="標楷體" w:hAnsi="標楷體" w:hint="eastAsia"/>
                <w:sz w:val="24"/>
                <w:szCs w:val="24"/>
              </w:rPr>
              <w:t>友善校園週</w:t>
            </w:r>
          </w:p>
          <w:p w:rsidR="004D1F8A" w:rsidRPr="00AC00AD" w:rsidRDefault="004D1F8A" w:rsidP="00B84E43">
            <w:pPr>
              <w:spacing w:line="0" w:lineRule="atLeast"/>
              <w:rPr>
                <w:rFonts w:ascii="標楷體" w:eastAsia="標楷體" w:hAnsi="標楷體"/>
                <w:color w:val="000000"/>
                <w:sz w:val="20"/>
                <w:szCs w:val="20"/>
              </w:rPr>
            </w:pPr>
            <w:r w:rsidRPr="0080685B">
              <w:rPr>
                <w:rFonts w:ascii="標楷體" w:eastAsia="標楷體" w:hAnsi="標楷體" w:hint="eastAsia"/>
              </w:rPr>
              <w:t>(反黑、反毒、反霸凌)</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hint="eastAsia"/>
                <w:sz w:val="20"/>
                <w:szCs w:val="20"/>
              </w:rPr>
              <w:t>預備週（1）</w:t>
            </w:r>
          </w:p>
          <w:p w:rsidR="00B40E06" w:rsidRPr="00B40E06" w:rsidRDefault="004D1F8A" w:rsidP="00B40E06">
            <w:pPr>
              <w:pStyle w:val="aff3"/>
              <w:rPr>
                <w:rFonts w:ascii="標楷體" w:hAnsi="標楷體"/>
                <w:sz w:val="20"/>
                <w:szCs w:val="20"/>
              </w:rPr>
            </w:pPr>
            <w:r w:rsidRPr="004B3806">
              <w:rPr>
                <w:rFonts w:ascii="標楷體" w:hAnsi="標楷體"/>
                <w:sz w:val="20"/>
                <w:szCs w:val="20"/>
              </w:rPr>
              <w:t>一</w:t>
            </w:r>
            <w:r w:rsidRPr="004B3806">
              <w:rPr>
                <w:rFonts w:ascii="標楷體" w:hAnsi="標楷體" w:hint="eastAsia"/>
                <w:sz w:val="20"/>
                <w:szCs w:val="20"/>
              </w:rPr>
              <w:t xml:space="preserve"> </w:t>
            </w:r>
            <w:r w:rsidRPr="004B3806">
              <w:rPr>
                <w:rFonts w:ascii="標楷體" w:hAnsi="標楷體"/>
                <w:sz w:val="20"/>
                <w:szCs w:val="20"/>
              </w:rPr>
              <w:t>負　荷</w:t>
            </w:r>
            <w:r w:rsidRPr="004B3806">
              <w:rPr>
                <w:rFonts w:ascii="標楷體" w:hAnsi="標楷體" w:hint="eastAsia"/>
                <w:sz w:val="20"/>
                <w:szCs w:val="20"/>
              </w:rPr>
              <w:t>（4）</w:t>
            </w:r>
            <w:r w:rsidR="00B40E06" w:rsidRPr="00B40E06">
              <w:rPr>
                <w:rFonts w:ascii="標楷體" w:hAnsi="標楷體" w:hint="eastAsia"/>
                <w:snapToGrid w:val="0"/>
                <w:kern w:val="0"/>
                <w:sz w:val="20"/>
                <w:szCs w:val="20"/>
              </w:rPr>
              <w:t>【環境教育】</w:t>
            </w:r>
          </w:p>
          <w:p w:rsidR="004D1F8A" w:rsidRPr="004B3806" w:rsidRDefault="00B40E06" w:rsidP="00B40E06">
            <w:pPr>
              <w:ind w:left="57" w:firstLine="40"/>
              <w:rPr>
                <w:rFonts w:ascii="標楷體" w:eastAsia="標楷體" w:hAnsi="標楷體"/>
                <w:sz w:val="20"/>
                <w:szCs w:val="20"/>
              </w:rPr>
            </w:pPr>
            <w:r w:rsidRPr="00B40E06">
              <w:rPr>
                <w:rFonts w:ascii="標楷體" w:eastAsia="標楷體" w:hAnsi="標楷體" w:hint="eastAsia"/>
                <w:snapToGrid w:val="0"/>
                <w:kern w:val="0"/>
                <w:sz w:val="20"/>
                <w:szCs w:val="20"/>
              </w:rPr>
              <w:t>【生涯發展教育】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1 The Red CD Player Is Heavier than the Black One</w:t>
            </w:r>
          </w:p>
          <w:p w:rsidR="00CE1898" w:rsidRPr="00CE1898" w:rsidRDefault="00CE1898" w:rsidP="00CE1898">
            <w:pPr>
              <w:spacing w:line="0" w:lineRule="atLeast"/>
              <w:rPr>
                <w:rFonts w:ascii="標楷體" w:eastAsia="標楷體" w:hAnsi="標楷體"/>
                <w:bCs/>
                <w:snapToGrid w:val="0"/>
                <w:sz w:val="20"/>
                <w:szCs w:val="20"/>
              </w:rPr>
            </w:pPr>
            <w:r w:rsidRPr="00CE1898">
              <w:rPr>
                <w:rFonts w:ascii="標楷體" w:eastAsia="標楷體" w:hAnsi="標楷體" w:hint="eastAsia"/>
                <w:bCs/>
                <w:snapToGrid w:val="0"/>
                <w:kern w:val="0"/>
                <w:sz w:val="18"/>
                <w:szCs w:val="18"/>
              </w:rPr>
              <w:t>【家政教育】</w:t>
            </w:r>
          </w:p>
        </w:tc>
        <w:tc>
          <w:tcPr>
            <w:tcW w:w="1245" w:type="dxa"/>
          </w:tcPr>
          <w:p w:rsidR="004D1F8A" w:rsidRPr="002A6DAC" w:rsidRDefault="004D1F8A" w:rsidP="002A6DAC">
            <w:pPr>
              <w:ind w:left="57" w:rightChars="10" w:right="24"/>
              <w:rPr>
                <w:rFonts w:ascii="標楷體" w:eastAsia="標楷體" w:hAnsi="標楷體"/>
                <w:color w:val="000000"/>
                <w:sz w:val="20"/>
                <w:szCs w:val="20"/>
              </w:rPr>
            </w:pPr>
            <w:r w:rsidRPr="002A6DAC">
              <w:rPr>
                <w:rFonts w:ascii="標楷體" w:eastAsia="標楷體" w:hAnsi="標楷體" w:hint="eastAsia"/>
                <w:color w:val="000000"/>
                <w:sz w:val="20"/>
                <w:szCs w:val="20"/>
              </w:rPr>
              <w:t>1-1等差數列</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中國區域地理</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南部區域</w:t>
            </w: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近代中國的劇變</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晚清的變局</w:t>
            </w: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第四單元　法律與生活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法律的基本概念</w:t>
            </w: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715C8E" w:rsidRDefault="004D1F8A" w:rsidP="008D2A96">
            <w:pPr>
              <w:jc w:val="both"/>
              <w:rPr>
                <w:rFonts w:ascii="標楷體" w:eastAsia="標楷體" w:hAnsi="標楷體"/>
                <w:sz w:val="20"/>
                <w:szCs w:val="20"/>
              </w:rPr>
            </w:pPr>
            <w:r w:rsidRPr="00715C8E">
              <w:rPr>
                <w:rFonts w:ascii="標楷體" w:eastAsia="標楷體" w:hAnsi="標楷體" w:hint="eastAsia"/>
                <w:sz w:val="20"/>
                <w:szCs w:val="20"/>
              </w:rPr>
              <w:t>預備週</w:t>
            </w:r>
          </w:p>
        </w:tc>
        <w:tc>
          <w:tcPr>
            <w:tcW w:w="966" w:type="dxa"/>
          </w:tcPr>
          <w:p w:rsidR="004D1F8A" w:rsidRPr="00715C8E" w:rsidRDefault="004D1F8A" w:rsidP="008D2A96">
            <w:pPr>
              <w:jc w:val="both"/>
              <w:rPr>
                <w:rFonts w:ascii="標楷體" w:eastAsia="標楷體" w:hAnsi="標楷體"/>
                <w:sz w:val="20"/>
                <w:szCs w:val="20"/>
              </w:rPr>
            </w:pPr>
            <w:r w:rsidRPr="00715C8E">
              <w:rPr>
                <w:rFonts w:ascii="標楷體" w:eastAsia="標楷體" w:hAnsi="標楷體" w:hint="eastAsia"/>
                <w:sz w:val="20"/>
                <w:szCs w:val="20"/>
              </w:rPr>
              <w:t>預備週</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壹、青春心事</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1.愛戀真情</w:t>
            </w:r>
          </w:p>
          <w:p w:rsidR="00463189" w:rsidRPr="00463189" w:rsidRDefault="00463189" w:rsidP="006F1052">
            <w:pPr>
              <w:spacing w:line="0" w:lineRule="atLeast"/>
              <w:jc w:val="both"/>
              <w:rPr>
                <w:rFonts w:ascii="標楷體" w:eastAsia="標楷體" w:hAnsi="標楷體"/>
                <w:bCs/>
                <w:snapToGrid w:val="0"/>
                <w:sz w:val="20"/>
                <w:szCs w:val="20"/>
              </w:rPr>
            </w:pPr>
            <w:r w:rsidRPr="00463189">
              <w:rPr>
                <w:rFonts w:ascii="標楷體" w:eastAsia="標楷體" w:hAnsi="標楷體" w:hint="eastAsia"/>
                <w:bCs/>
                <w:snapToGrid w:val="0"/>
                <w:kern w:val="0"/>
                <w:sz w:val="18"/>
                <w:szCs w:val="18"/>
              </w:rPr>
              <w:t>【性別平等教育】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第一篇優質少年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1章青春有我</w:t>
            </w:r>
          </w:p>
        </w:tc>
        <w:tc>
          <w:tcPr>
            <w:tcW w:w="1440" w:type="dxa"/>
          </w:tcPr>
          <w:p w:rsidR="004D1F8A" w:rsidRPr="00FB5C05" w:rsidRDefault="004D1F8A" w:rsidP="00FB5C05">
            <w:pPr>
              <w:spacing w:line="0" w:lineRule="atLeast"/>
              <w:rPr>
                <w:rFonts w:ascii="標楷體" w:eastAsia="標楷體" w:hAnsi="標楷體"/>
                <w:sz w:val="20"/>
                <w:szCs w:val="20"/>
              </w:rPr>
            </w:pPr>
            <w:r w:rsidRPr="00FB5C05">
              <w:rPr>
                <w:rFonts w:ascii="標楷體" w:eastAsia="標楷體" w:hAnsi="標楷體" w:hint="eastAsia"/>
                <w:bCs/>
                <w:sz w:val="20"/>
                <w:szCs w:val="20"/>
              </w:rPr>
              <w:t>準備週</w:t>
            </w:r>
          </w:p>
        </w:tc>
      </w:tr>
      <w:tr w:rsidR="004D1F8A" w:rsidRPr="00F2343D" w:rsidTr="005C0B35">
        <w:trPr>
          <w:trHeight w:val="1722"/>
          <w:jc w:val="center"/>
        </w:trPr>
        <w:tc>
          <w:tcPr>
            <w:tcW w:w="748" w:type="dxa"/>
            <w:vAlign w:val="center"/>
          </w:tcPr>
          <w:p w:rsidR="004D1F8A" w:rsidRPr="00580840" w:rsidRDefault="004D1F8A" w:rsidP="005C0B35">
            <w:pPr>
              <w:pStyle w:val="aff3"/>
              <w:jc w:val="center"/>
            </w:pPr>
            <w:r w:rsidRPr="00580840">
              <w:rPr>
                <w:rFonts w:hint="eastAsia"/>
              </w:rPr>
              <w:t>2</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02/12〜02/18</w:t>
            </w:r>
          </w:p>
        </w:tc>
        <w:tc>
          <w:tcPr>
            <w:tcW w:w="1330" w:type="dxa"/>
          </w:tcPr>
          <w:p w:rsidR="004D1F8A" w:rsidRPr="00D72D91"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02/13、14</w:t>
            </w:r>
          </w:p>
          <w:p w:rsidR="004D1F8A" w:rsidRPr="00D72D91" w:rsidRDefault="00D72D91"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九年級</w:t>
            </w:r>
            <w:r w:rsidR="004D1F8A" w:rsidRPr="00D72D91">
              <w:rPr>
                <w:rFonts w:ascii="標楷體" w:eastAsia="標楷體" w:hAnsi="標楷體" w:hint="eastAsia"/>
                <w:color w:val="000000"/>
                <w:sz w:val="20"/>
                <w:szCs w:val="20"/>
              </w:rPr>
              <w:t>第三次模擬考</w:t>
            </w:r>
          </w:p>
          <w:p w:rsidR="004D1F8A" w:rsidRPr="00D72D91"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(1〜5冊)</w:t>
            </w:r>
          </w:p>
          <w:p w:rsidR="004D1F8A" w:rsidRPr="00D72D91"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02/15、16、17</w:t>
            </w:r>
          </w:p>
          <w:p w:rsidR="004D1F8A" w:rsidRPr="00AC00AD" w:rsidRDefault="00D72D91" w:rsidP="00B84E43">
            <w:pPr>
              <w:spacing w:line="0" w:lineRule="atLeast"/>
              <w:rPr>
                <w:rFonts w:ascii="標楷體" w:eastAsia="標楷體" w:hAnsi="標楷體"/>
                <w:color w:val="000000"/>
                <w:sz w:val="20"/>
                <w:szCs w:val="20"/>
              </w:rPr>
            </w:pPr>
            <w:r>
              <w:rPr>
                <w:rFonts w:ascii="標楷體" w:eastAsia="標楷體" w:hAnsi="標楷體" w:hint="eastAsia"/>
                <w:color w:val="000000"/>
                <w:sz w:val="20"/>
                <w:szCs w:val="20"/>
              </w:rPr>
              <w:t>九</w:t>
            </w:r>
            <w:r w:rsidR="004D1F8A" w:rsidRPr="00D72D91">
              <w:rPr>
                <w:rFonts w:ascii="標楷體" w:eastAsia="標楷體" w:hAnsi="標楷體" w:hint="eastAsia"/>
                <w:color w:val="000000"/>
                <w:sz w:val="20"/>
                <w:szCs w:val="20"/>
              </w:rPr>
              <w:t>年級畢旅</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一</w:t>
            </w:r>
            <w:r w:rsidRPr="004B3806">
              <w:rPr>
                <w:rFonts w:ascii="標楷體" w:eastAsia="標楷體" w:hAnsi="標楷體" w:hint="eastAsia"/>
                <w:sz w:val="20"/>
                <w:szCs w:val="20"/>
              </w:rPr>
              <w:t xml:space="preserve"> </w:t>
            </w:r>
            <w:r w:rsidRPr="004B3806">
              <w:rPr>
                <w:rFonts w:ascii="標楷體" w:eastAsia="標楷體" w:hAnsi="標楷體"/>
                <w:sz w:val="20"/>
                <w:szCs w:val="20"/>
              </w:rPr>
              <w:t>負　荷</w:t>
            </w:r>
            <w:r w:rsidRPr="004B3806">
              <w:rPr>
                <w:rFonts w:ascii="標楷體" w:eastAsia="標楷體" w:hAnsi="標楷體" w:hint="eastAsia"/>
                <w:sz w:val="20"/>
                <w:szCs w:val="20"/>
              </w:rPr>
              <w:t>（2）</w:t>
            </w:r>
          </w:p>
          <w:p w:rsidR="00B40E06" w:rsidRPr="00B40E06" w:rsidRDefault="004D1F8A" w:rsidP="00B40E06">
            <w:pPr>
              <w:pStyle w:val="aff3"/>
              <w:rPr>
                <w:rFonts w:ascii="標楷體" w:hAnsi="標楷體"/>
                <w:sz w:val="20"/>
                <w:szCs w:val="20"/>
              </w:rPr>
            </w:pPr>
            <w:r w:rsidRPr="004B3806">
              <w:rPr>
                <w:rFonts w:ascii="標楷體" w:hAnsi="標楷體"/>
                <w:sz w:val="20"/>
                <w:szCs w:val="20"/>
              </w:rPr>
              <w:t>二</w:t>
            </w:r>
            <w:r w:rsidRPr="004B3806">
              <w:rPr>
                <w:rFonts w:ascii="標楷體" w:hAnsi="標楷體" w:hint="eastAsia"/>
                <w:sz w:val="20"/>
                <w:szCs w:val="20"/>
              </w:rPr>
              <w:t xml:space="preserve"> </w:t>
            </w:r>
            <w:r w:rsidRPr="004B3806">
              <w:rPr>
                <w:rFonts w:ascii="標楷體" w:hAnsi="標楷體"/>
                <w:sz w:val="20"/>
                <w:szCs w:val="20"/>
              </w:rPr>
              <w:t>律詩選</w:t>
            </w:r>
            <w:r w:rsidRPr="004B3806">
              <w:rPr>
                <w:rFonts w:ascii="標楷體" w:hAnsi="標楷體" w:hint="eastAsia"/>
                <w:sz w:val="20"/>
                <w:szCs w:val="20"/>
              </w:rPr>
              <w:t>（3）</w:t>
            </w:r>
            <w:r w:rsidR="00B40E06" w:rsidRPr="00B40E06">
              <w:rPr>
                <w:rFonts w:ascii="標楷體" w:hAnsi="標楷體" w:hint="eastAsia"/>
                <w:snapToGrid w:val="0"/>
                <w:kern w:val="0"/>
                <w:sz w:val="20"/>
                <w:szCs w:val="20"/>
              </w:rPr>
              <w:t>【環境教育】</w:t>
            </w:r>
          </w:p>
          <w:p w:rsidR="004D1F8A" w:rsidRPr="004B3806" w:rsidRDefault="00B40E06" w:rsidP="00B40E06">
            <w:pPr>
              <w:ind w:left="57" w:firstLine="40"/>
              <w:rPr>
                <w:rFonts w:ascii="標楷體" w:eastAsia="標楷體" w:hAnsi="標楷體"/>
                <w:sz w:val="20"/>
                <w:szCs w:val="20"/>
              </w:rPr>
            </w:pPr>
            <w:r w:rsidRPr="00B40E06">
              <w:rPr>
                <w:rFonts w:ascii="標楷體" w:eastAsia="標楷體" w:hAnsi="標楷體" w:hint="eastAsia"/>
                <w:snapToGrid w:val="0"/>
                <w:kern w:val="0"/>
                <w:sz w:val="20"/>
                <w:szCs w:val="20"/>
              </w:rPr>
              <w:t>【生涯發展教育】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1 The Red CD Player Is Heavier than the Black One</w:t>
            </w:r>
          </w:p>
          <w:p w:rsidR="00CE1898" w:rsidRPr="001B43AC" w:rsidRDefault="00CE1898" w:rsidP="00CE1898">
            <w:pPr>
              <w:spacing w:line="0" w:lineRule="atLeast"/>
              <w:rPr>
                <w:bCs/>
                <w:snapToGrid w:val="0"/>
                <w:sz w:val="20"/>
                <w:szCs w:val="20"/>
              </w:rPr>
            </w:pPr>
            <w:r w:rsidRPr="00CE1898">
              <w:rPr>
                <w:rFonts w:ascii="標楷體" w:eastAsia="標楷體" w:hAnsi="標楷體" w:hint="eastAsia"/>
                <w:bCs/>
                <w:snapToGrid w:val="0"/>
                <w:kern w:val="0"/>
                <w:sz w:val="18"/>
                <w:szCs w:val="18"/>
              </w:rPr>
              <w:t>【家政教育】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1-1等差數列</w:t>
            </w:r>
          </w:p>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1-2等差級數</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南部區域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晚清的變局</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法律的基本概念</w:t>
            </w: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第一章：化學反應</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․1-1認識化學反應(3)</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․7-1製造科技概說(1)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壹、青春心事</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1.愛戀真情</w:t>
            </w:r>
          </w:p>
          <w:p w:rsidR="00463189" w:rsidRPr="00D644ED" w:rsidRDefault="00463189" w:rsidP="006F1052">
            <w:pPr>
              <w:spacing w:line="0" w:lineRule="atLeast"/>
              <w:jc w:val="both"/>
              <w:rPr>
                <w:rFonts w:ascii="標楷體" w:eastAsia="標楷體" w:hAnsi="標楷體"/>
                <w:bCs/>
                <w:snapToGrid w:val="0"/>
                <w:sz w:val="20"/>
                <w:szCs w:val="20"/>
              </w:rPr>
            </w:pPr>
            <w:r w:rsidRPr="00463189">
              <w:rPr>
                <w:rFonts w:ascii="標楷體" w:eastAsia="標楷體" w:hAnsi="標楷體" w:hint="eastAsia"/>
                <w:bCs/>
                <w:snapToGrid w:val="0"/>
                <w:kern w:val="0"/>
                <w:sz w:val="18"/>
                <w:szCs w:val="18"/>
              </w:rPr>
              <w:t>【性別平等教育】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第一篇優質少年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2章青春飛揚</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cs="新細明體" w:hint="eastAsia"/>
                <w:sz w:val="20"/>
                <w:szCs w:val="20"/>
              </w:rPr>
              <w:t>新年願望（寒假作業賞析）</w:t>
            </w:r>
            <w:r w:rsidRPr="00FB5C05">
              <w:rPr>
                <w:rFonts w:ascii="標楷體" w:eastAsia="標楷體" w:hAnsi="標楷體" w:hint="eastAsia"/>
                <w:color w:val="000000"/>
                <w:sz w:val="20"/>
                <w:szCs w:val="20"/>
              </w:rPr>
              <w:t>【生涯】</w:t>
            </w:r>
          </w:p>
        </w:tc>
      </w:tr>
      <w:tr w:rsidR="004D1F8A" w:rsidRPr="00F2343D" w:rsidTr="005C0B35">
        <w:trPr>
          <w:trHeight w:val="1800"/>
          <w:jc w:val="center"/>
        </w:trPr>
        <w:tc>
          <w:tcPr>
            <w:tcW w:w="748" w:type="dxa"/>
            <w:vAlign w:val="center"/>
          </w:tcPr>
          <w:p w:rsidR="004D1F8A" w:rsidRPr="00580840" w:rsidRDefault="004D1F8A" w:rsidP="005C0B35">
            <w:pPr>
              <w:pStyle w:val="aff3"/>
              <w:jc w:val="center"/>
            </w:pPr>
            <w:r w:rsidRPr="00580840">
              <w:rPr>
                <w:rFonts w:hint="eastAsia"/>
              </w:rPr>
              <w:t>3</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02/19〜02/25</w:t>
            </w:r>
          </w:p>
        </w:tc>
        <w:tc>
          <w:tcPr>
            <w:tcW w:w="1330" w:type="dxa"/>
          </w:tcPr>
          <w:p w:rsidR="004D1F8A" w:rsidRPr="0080685B" w:rsidRDefault="004D1F8A" w:rsidP="00B84E43">
            <w:pPr>
              <w:spacing w:line="0" w:lineRule="atLeast"/>
              <w:rPr>
                <w:rFonts w:ascii="標楷體" w:eastAsia="標楷體" w:hAnsi="標楷體"/>
                <w:color w:val="000000"/>
              </w:rPr>
            </w:pPr>
            <w:r w:rsidRPr="0080685B">
              <w:rPr>
                <w:rFonts w:ascii="標楷體" w:eastAsia="標楷體" w:hAnsi="標楷體" w:hint="eastAsia"/>
              </w:rPr>
              <w:t>交通安全週</w:t>
            </w:r>
          </w:p>
        </w:tc>
        <w:tc>
          <w:tcPr>
            <w:tcW w:w="1260" w:type="dxa"/>
          </w:tcPr>
          <w:p w:rsidR="00B40E06" w:rsidRPr="00B40E06" w:rsidRDefault="004D1F8A" w:rsidP="00B40E06">
            <w:pPr>
              <w:pStyle w:val="aff3"/>
              <w:rPr>
                <w:rFonts w:ascii="標楷體" w:hAnsi="標楷體"/>
                <w:sz w:val="20"/>
                <w:szCs w:val="20"/>
              </w:rPr>
            </w:pPr>
            <w:r w:rsidRPr="004B3806">
              <w:rPr>
                <w:rFonts w:ascii="標楷體" w:hAnsi="標楷體"/>
                <w:sz w:val="20"/>
                <w:szCs w:val="20"/>
              </w:rPr>
              <w:t>二</w:t>
            </w:r>
            <w:r w:rsidRPr="004B3806">
              <w:rPr>
                <w:rFonts w:ascii="標楷體" w:hAnsi="標楷體" w:hint="eastAsia"/>
                <w:sz w:val="20"/>
                <w:szCs w:val="20"/>
              </w:rPr>
              <w:t xml:space="preserve"> </w:t>
            </w:r>
            <w:r w:rsidRPr="004B3806">
              <w:rPr>
                <w:rFonts w:ascii="標楷體" w:hAnsi="標楷體"/>
                <w:sz w:val="20"/>
                <w:szCs w:val="20"/>
              </w:rPr>
              <w:t>律詩選</w:t>
            </w:r>
            <w:r w:rsidRPr="004B3806">
              <w:rPr>
                <w:rFonts w:ascii="標楷體" w:hAnsi="標楷體" w:hint="eastAsia"/>
                <w:sz w:val="20"/>
                <w:szCs w:val="20"/>
              </w:rPr>
              <w:t>（5）</w:t>
            </w:r>
            <w:r w:rsidR="00B40E06" w:rsidRPr="00B40E06">
              <w:rPr>
                <w:rFonts w:ascii="標楷體" w:hAnsi="標楷體" w:hint="eastAsia"/>
                <w:snapToGrid w:val="0"/>
                <w:kern w:val="0"/>
                <w:sz w:val="20"/>
                <w:szCs w:val="20"/>
              </w:rPr>
              <w:t>【環境教育】</w:t>
            </w:r>
          </w:p>
          <w:p w:rsidR="004D1F8A" w:rsidRPr="004B3806" w:rsidRDefault="004D1F8A" w:rsidP="00B40E06">
            <w:pPr>
              <w:rPr>
                <w:rFonts w:ascii="標楷體" w:eastAsia="標楷體" w:hAnsi="標楷體"/>
                <w:sz w:val="20"/>
                <w:szCs w:val="20"/>
              </w:rPr>
            </w:pP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1 The Red CD Player Is Heavier than the Black One</w:t>
            </w:r>
          </w:p>
          <w:p w:rsidR="00CE1898" w:rsidRPr="001B43AC" w:rsidRDefault="00CE1898" w:rsidP="00CE1898">
            <w:pPr>
              <w:spacing w:line="0" w:lineRule="atLeast"/>
              <w:rPr>
                <w:bCs/>
                <w:snapToGrid w:val="0"/>
                <w:sz w:val="20"/>
                <w:szCs w:val="20"/>
              </w:rPr>
            </w:pPr>
            <w:r w:rsidRPr="00CE1898">
              <w:rPr>
                <w:rFonts w:ascii="標楷體" w:eastAsia="標楷體" w:hAnsi="標楷體" w:hint="eastAsia"/>
                <w:bCs/>
                <w:snapToGrid w:val="0"/>
                <w:kern w:val="0"/>
                <w:sz w:val="18"/>
                <w:szCs w:val="18"/>
              </w:rPr>
              <w:t>【家政教育】</w:t>
            </w:r>
          </w:p>
        </w:tc>
        <w:tc>
          <w:tcPr>
            <w:tcW w:w="1245" w:type="dxa"/>
          </w:tcPr>
          <w:p w:rsidR="004D1F8A" w:rsidRPr="002A6DAC" w:rsidRDefault="004D1F8A" w:rsidP="002A6DAC">
            <w:pPr>
              <w:ind w:left="57" w:right="57"/>
              <w:rPr>
                <w:rFonts w:ascii="標楷體" w:eastAsia="標楷體" w:hAnsi="標楷體"/>
                <w:noProof/>
                <w:color w:val="000000"/>
                <w:sz w:val="20"/>
                <w:szCs w:val="20"/>
              </w:rPr>
            </w:pPr>
            <w:r w:rsidRPr="002A6DAC">
              <w:rPr>
                <w:rFonts w:ascii="標楷體" w:eastAsia="標楷體" w:hAnsi="標楷體" w:hint="eastAsia"/>
                <w:color w:val="000000"/>
                <w:sz w:val="20"/>
                <w:szCs w:val="20"/>
              </w:rPr>
              <w:t>1-2等差級數</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南部區域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晚清的變局</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法律的基本概念</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第一章：化學反應</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․1-2化學反應的表示法(2)</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․1-3原子量與莫耳(1)</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․7-1製造科技概說(1)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壹、青春心事</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1.愛戀真情</w:t>
            </w:r>
          </w:p>
          <w:p w:rsidR="00463189" w:rsidRPr="00D644ED" w:rsidRDefault="00463189" w:rsidP="006F1052">
            <w:pPr>
              <w:spacing w:line="0" w:lineRule="atLeast"/>
              <w:jc w:val="both"/>
              <w:rPr>
                <w:rFonts w:ascii="標楷體" w:eastAsia="標楷體" w:hAnsi="標楷體"/>
                <w:bCs/>
                <w:snapToGrid w:val="0"/>
                <w:sz w:val="20"/>
                <w:szCs w:val="20"/>
              </w:rPr>
            </w:pPr>
            <w:r w:rsidRPr="00463189">
              <w:rPr>
                <w:rFonts w:ascii="標楷體" w:eastAsia="標楷體" w:hAnsi="標楷體" w:hint="eastAsia"/>
                <w:bCs/>
                <w:snapToGrid w:val="0"/>
                <w:kern w:val="0"/>
                <w:sz w:val="18"/>
                <w:szCs w:val="18"/>
              </w:rPr>
              <w:t>【性別平等教育】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第一篇優質少年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2章青春飛揚</w:t>
            </w:r>
          </w:p>
        </w:tc>
        <w:tc>
          <w:tcPr>
            <w:tcW w:w="1440" w:type="dxa"/>
          </w:tcPr>
          <w:p w:rsidR="004D1F8A" w:rsidRPr="00FB5C05" w:rsidRDefault="004D1F8A" w:rsidP="00FB5C05">
            <w:pPr>
              <w:pStyle w:val="4123"/>
              <w:ind w:left="57" w:firstLine="0"/>
              <w:jc w:val="left"/>
              <w:rPr>
                <w:rFonts w:ascii="標楷體" w:eastAsia="標楷體" w:hAnsi="標楷體"/>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生活大進擊活動一 一日之計在於食</w:t>
            </w:r>
            <w:r w:rsidRPr="00FB5C05">
              <w:rPr>
                <w:rFonts w:ascii="標楷體" w:eastAsia="標楷體" w:hAnsi="標楷體" w:hint="eastAsia"/>
                <w:color w:val="000000"/>
                <w:sz w:val="20"/>
                <w:szCs w:val="20"/>
              </w:rPr>
              <w:t>【生涯】</w:t>
            </w:r>
          </w:p>
          <w:p w:rsidR="004D1F8A" w:rsidRPr="00FB5C05" w:rsidRDefault="004D1F8A" w:rsidP="00FB5C05">
            <w:pPr>
              <w:spacing w:line="0" w:lineRule="atLeast"/>
              <w:rPr>
                <w:rFonts w:ascii="標楷體" w:eastAsia="標楷體" w:hAnsi="標楷體"/>
                <w:color w:val="000000"/>
                <w:sz w:val="20"/>
                <w:szCs w:val="20"/>
              </w:rPr>
            </w:pPr>
          </w:p>
        </w:tc>
      </w:tr>
      <w:tr w:rsidR="004D1F8A" w:rsidRPr="00F2343D" w:rsidTr="005C0B35">
        <w:trPr>
          <w:trHeight w:val="1602"/>
          <w:jc w:val="center"/>
        </w:trPr>
        <w:tc>
          <w:tcPr>
            <w:tcW w:w="748" w:type="dxa"/>
            <w:vAlign w:val="center"/>
          </w:tcPr>
          <w:p w:rsidR="004D1F8A" w:rsidRPr="00580840" w:rsidRDefault="004D1F8A" w:rsidP="005C0B35">
            <w:pPr>
              <w:pStyle w:val="aff3"/>
              <w:jc w:val="center"/>
            </w:pPr>
            <w:r w:rsidRPr="00580840">
              <w:rPr>
                <w:rFonts w:hint="eastAsia"/>
              </w:rPr>
              <w:lastRenderedPageBreak/>
              <w:t>4</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02/26〜03/03</w:t>
            </w:r>
          </w:p>
        </w:tc>
        <w:tc>
          <w:tcPr>
            <w:tcW w:w="1330" w:type="dxa"/>
          </w:tcPr>
          <w:p w:rsidR="004D1F8A" w:rsidRPr="0080685B" w:rsidRDefault="004D1F8A" w:rsidP="00B84E43">
            <w:pPr>
              <w:spacing w:line="0" w:lineRule="atLeast"/>
              <w:rPr>
                <w:rFonts w:ascii="標楷體" w:eastAsia="標楷體" w:hAnsi="標楷體"/>
                <w:color w:val="000000"/>
              </w:rPr>
            </w:pPr>
            <w:r w:rsidRPr="0080685B">
              <w:rPr>
                <w:rFonts w:ascii="標楷體" w:eastAsia="標楷體" w:hAnsi="標楷體" w:hint="eastAsia"/>
                <w:color w:val="000000"/>
              </w:rPr>
              <w:t>02/28和平紀念日</w:t>
            </w:r>
          </w:p>
          <w:p w:rsidR="004D1F8A" w:rsidRPr="0080685B" w:rsidRDefault="004D1F8A" w:rsidP="00B84E43">
            <w:pPr>
              <w:pStyle w:val="aff3"/>
              <w:spacing w:line="0" w:lineRule="atLeast"/>
              <w:rPr>
                <w:rFonts w:ascii="標楷體" w:hAnsi="標楷體"/>
                <w:sz w:val="24"/>
                <w:szCs w:val="24"/>
              </w:rPr>
            </w:pPr>
            <w:r w:rsidRPr="0080685B">
              <w:rPr>
                <w:rFonts w:ascii="標楷體" w:hAnsi="標楷體" w:hint="eastAsia"/>
                <w:sz w:val="24"/>
                <w:szCs w:val="24"/>
              </w:rPr>
              <w:t>健康促進週</w:t>
            </w:r>
          </w:p>
          <w:p w:rsidR="004D1F8A" w:rsidRPr="00AC00AD" w:rsidRDefault="004D1F8A" w:rsidP="00B84E43">
            <w:pPr>
              <w:spacing w:line="0" w:lineRule="atLeast"/>
              <w:rPr>
                <w:rFonts w:ascii="標楷體" w:eastAsia="標楷體" w:hAnsi="標楷體"/>
                <w:color w:val="000000"/>
                <w:sz w:val="20"/>
                <w:szCs w:val="20"/>
              </w:rPr>
            </w:pPr>
            <w:r w:rsidRPr="0080685B">
              <w:rPr>
                <w:rFonts w:ascii="標楷體" w:eastAsia="標楷體" w:hAnsi="標楷體" w:hint="eastAsia"/>
              </w:rPr>
              <w:t>生涯輔導月</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三</w:t>
            </w:r>
            <w:r w:rsidRPr="004B3806">
              <w:rPr>
                <w:rFonts w:ascii="標楷體" w:eastAsia="標楷體" w:hAnsi="標楷體" w:hint="eastAsia"/>
                <w:sz w:val="20"/>
                <w:szCs w:val="20"/>
              </w:rPr>
              <w:t xml:space="preserve"> </w:t>
            </w:r>
            <w:r w:rsidRPr="004B3806">
              <w:rPr>
                <w:rFonts w:ascii="標楷體" w:eastAsia="標楷體" w:hAnsi="標楷體"/>
                <w:sz w:val="20"/>
                <w:szCs w:val="20"/>
              </w:rPr>
              <w:t>謝　天</w:t>
            </w:r>
            <w:r w:rsidRPr="004B3806">
              <w:rPr>
                <w:rFonts w:ascii="標楷體" w:eastAsia="標楷體" w:hAnsi="標楷體" w:hint="eastAsia"/>
                <w:sz w:val="20"/>
                <w:szCs w:val="20"/>
              </w:rPr>
              <w:t>（3）</w:t>
            </w:r>
          </w:p>
          <w:p w:rsidR="004D1F8A" w:rsidRDefault="004D1F8A" w:rsidP="001B43AC">
            <w:pPr>
              <w:ind w:left="57" w:firstLine="40"/>
              <w:rPr>
                <w:rFonts w:ascii="標楷體" w:eastAsia="標楷體" w:hAnsi="標楷體"/>
                <w:sz w:val="20"/>
                <w:szCs w:val="20"/>
              </w:rPr>
            </w:pPr>
            <w:r w:rsidRPr="004B3806">
              <w:rPr>
                <w:rFonts w:ascii="標楷體" w:eastAsia="標楷體" w:hAnsi="標楷體" w:hint="eastAsia"/>
                <w:sz w:val="20"/>
                <w:szCs w:val="20"/>
              </w:rPr>
              <w:t>作文（2）</w:t>
            </w:r>
          </w:p>
          <w:p w:rsidR="00B40E06" w:rsidRPr="004B3806" w:rsidRDefault="00B40E06" w:rsidP="00B40E06">
            <w:pPr>
              <w:ind w:left="57" w:firstLine="40"/>
              <w:rPr>
                <w:rFonts w:ascii="標楷體" w:eastAsia="標楷體" w:hAnsi="標楷體"/>
                <w:sz w:val="20"/>
                <w:szCs w:val="20"/>
              </w:rPr>
            </w:pPr>
            <w:r w:rsidRPr="00B40E06">
              <w:rPr>
                <w:rFonts w:ascii="標楷體" w:eastAsia="標楷體" w:hAnsi="標楷體" w:hint="eastAsia"/>
                <w:snapToGrid w:val="0"/>
                <w:kern w:val="0"/>
                <w:sz w:val="20"/>
                <w:szCs w:val="20"/>
              </w:rPr>
              <w:t>【生涯發展教育】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2 She Sells the Best Fruit</w:t>
            </w:r>
          </w:p>
          <w:p w:rsidR="00CE1898" w:rsidRPr="001B43AC" w:rsidRDefault="003A6F3C" w:rsidP="00CE1898">
            <w:pPr>
              <w:spacing w:line="0" w:lineRule="atLeast"/>
              <w:rPr>
                <w:bCs/>
                <w:snapToGrid w:val="0"/>
                <w:sz w:val="20"/>
                <w:szCs w:val="20"/>
              </w:rPr>
            </w:pPr>
            <w:r w:rsidRPr="00CE1898">
              <w:rPr>
                <w:rFonts w:ascii="標楷體" w:eastAsia="標楷體" w:hAnsi="標楷體" w:hint="eastAsia"/>
                <w:bCs/>
                <w:snapToGrid w:val="0"/>
                <w:kern w:val="0"/>
                <w:sz w:val="18"/>
                <w:szCs w:val="18"/>
              </w:rPr>
              <w:t>【家政教育】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2-1生活中的平面圖形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中國區域地理</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北部區域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近代中國的劇變</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改革運動的展開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【人與時間】【全球關連】</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第四單元　法律與生活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人民的基本權利與義務</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第一章：化學反應</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․1-3原子量與莫耳(1)</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․1-4簡單的化學計量(2)</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․7-1製造科技概說(1)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壹、青春心事</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1.愛戀真情</w:t>
            </w:r>
          </w:p>
          <w:p w:rsidR="00463189" w:rsidRPr="00D644ED" w:rsidRDefault="00463189" w:rsidP="006F1052">
            <w:pPr>
              <w:spacing w:line="0" w:lineRule="atLeast"/>
              <w:jc w:val="both"/>
              <w:rPr>
                <w:rFonts w:ascii="標楷體" w:eastAsia="標楷體" w:hAnsi="標楷體"/>
                <w:bCs/>
                <w:snapToGrid w:val="0"/>
                <w:sz w:val="20"/>
                <w:szCs w:val="20"/>
              </w:rPr>
            </w:pPr>
            <w:r w:rsidRPr="00463189">
              <w:rPr>
                <w:rFonts w:ascii="標楷體" w:eastAsia="標楷體" w:hAnsi="標楷體" w:hint="eastAsia"/>
                <w:bCs/>
                <w:snapToGrid w:val="0"/>
                <w:kern w:val="0"/>
                <w:sz w:val="18"/>
                <w:szCs w:val="18"/>
              </w:rPr>
              <w:t>【性別平等教育】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第一篇優質少年</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3章青春性事</w:t>
            </w:r>
          </w:p>
        </w:tc>
        <w:tc>
          <w:tcPr>
            <w:tcW w:w="1440" w:type="dxa"/>
          </w:tcPr>
          <w:p w:rsidR="004D1F8A" w:rsidRPr="00FB5C05" w:rsidRDefault="004D1F8A" w:rsidP="00FB5C05">
            <w:pPr>
              <w:pStyle w:val="4123"/>
              <w:ind w:left="57" w:firstLine="0"/>
              <w:jc w:val="left"/>
              <w:rPr>
                <w:rFonts w:ascii="標楷體" w:eastAsia="標楷體" w:hAnsi="標楷體"/>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生活大進擊</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sz w:val="20"/>
                <w:szCs w:val="20"/>
              </w:rPr>
              <w:t>活動二 活力菜單</w:t>
            </w:r>
            <w:r w:rsidRPr="00FB5C05">
              <w:rPr>
                <w:rFonts w:ascii="標楷體" w:eastAsia="標楷體" w:hAnsi="標楷體" w:hint="eastAsia"/>
                <w:color w:val="000000"/>
                <w:sz w:val="20"/>
                <w:szCs w:val="20"/>
              </w:rPr>
              <w:t>【生涯】</w:t>
            </w:r>
          </w:p>
        </w:tc>
      </w:tr>
      <w:tr w:rsidR="004D1F8A" w:rsidRPr="00F2343D" w:rsidTr="005C0B35">
        <w:trPr>
          <w:trHeight w:val="1970"/>
          <w:jc w:val="center"/>
        </w:trPr>
        <w:tc>
          <w:tcPr>
            <w:tcW w:w="748" w:type="dxa"/>
            <w:vAlign w:val="center"/>
          </w:tcPr>
          <w:p w:rsidR="004D1F8A" w:rsidRPr="00580840" w:rsidRDefault="004D1F8A" w:rsidP="005C0B35">
            <w:pPr>
              <w:pStyle w:val="aff3"/>
              <w:jc w:val="center"/>
            </w:pPr>
            <w:r w:rsidRPr="00580840">
              <w:rPr>
                <w:rFonts w:hint="eastAsia"/>
              </w:rPr>
              <w:t>5</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03/04〜03/10</w:t>
            </w:r>
          </w:p>
        </w:tc>
        <w:tc>
          <w:tcPr>
            <w:tcW w:w="1330" w:type="dxa"/>
          </w:tcPr>
          <w:p w:rsidR="004D1F8A" w:rsidRPr="0080685B" w:rsidRDefault="004D1F8A" w:rsidP="00B84E43">
            <w:pPr>
              <w:spacing w:line="0" w:lineRule="atLeast"/>
              <w:ind w:left="10" w:hangingChars="4" w:hanging="10"/>
              <w:rPr>
                <w:rFonts w:ascii="標楷體" w:eastAsia="標楷體" w:hAnsi="標楷體"/>
              </w:rPr>
            </w:pPr>
            <w:r w:rsidRPr="0080685B">
              <w:rPr>
                <w:rFonts w:ascii="標楷體" w:eastAsia="標楷體" w:hAnsi="標楷體" w:hint="eastAsia"/>
              </w:rPr>
              <w:t>民主法治教育週</w:t>
            </w:r>
          </w:p>
          <w:p w:rsidR="004D1F8A" w:rsidRPr="00AC00AD" w:rsidRDefault="004D1F8A" w:rsidP="00B84E43">
            <w:pPr>
              <w:spacing w:line="0" w:lineRule="atLeast"/>
              <w:rPr>
                <w:rFonts w:ascii="標楷體" w:eastAsia="標楷體" w:hAnsi="標楷體"/>
                <w:color w:val="000000"/>
                <w:sz w:val="20"/>
                <w:szCs w:val="20"/>
              </w:rPr>
            </w:pP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三、謝天</w:t>
            </w:r>
            <w:r w:rsidRPr="004B3806">
              <w:rPr>
                <w:rFonts w:ascii="標楷體" w:eastAsia="標楷體" w:hAnsi="標楷體" w:hint="eastAsia"/>
                <w:sz w:val="20"/>
                <w:szCs w:val="20"/>
              </w:rPr>
              <w:t>（2）</w:t>
            </w:r>
            <w:r w:rsidRPr="004B3806">
              <w:rPr>
                <w:rFonts w:ascii="標楷體" w:eastAsia="標楷體" w:hAnsi="標楷體"/>
                <w:sz w:val="20"/>
                <w:szCs w:val="20"/>
              </w:rPr>
              <w:t>、四、分享</w:t>
            </w:r>
            <w:r w:rsidRPr="004B3806">
              <w:rPr>
                <w:rFonts w:ascii="標楷體" w:eastAsia="標楷體" w:hAnsi="標楷體" w:hint="eastAsia"/>
                <w:sz w:val="20"/>
                <w:szCs w:val="20"/>
              </w:rPr>
              <w:t>（3）</w:t>
            </w:r>
            <w:r w:rsidR="00B40E06" w:rsidRPr="00B40E06">
              <w:rPr>
                <w:rFonts w:ascii="標楷體" w:eastAsia="標楷體" w:hAnsi="標楷體" w:hint="eastAsia"/>
                <w:snapToGrid w:val="0"/>
                <w:kern w:val="0"/>
                <w:sz w:val="20"/>
                <w:szCs w:val="20"/>
              </w:rPr>
              <w:t>【生涯發展教育】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2 She Sells the Best Fruit</w:t>
            </w:r>
          </w:p>
          <w:p w:rsidR="003A6F3C" w:rsidRPr="001B43AC" w:rsidRDefault="003A6F3C" w:rsidP="00CE1898">
            <w:pPr>
              <w:spacing w:line="0" w:lineRule="atLeast"/>
              <w:rPr>
                <w:bCs/>
                <w:snapToGrid w:val="0"/>
                <w:sz w:val="20"/>
                <w:szCs w:val="20"/>
              </w:rPr>
            </w:pPr>
            <w:r w:rsidRPr="00CE1898">
              <w:rPr>
                <w:rFonts w:ascii="標楷體" w:eastAsia="標楷體" w:hAnsi="標楷體" w:hint="eastAsia"/>
                <w:bCs/>
                <w:snapToGrid w:val="0"/>
                <w:kern w:val="0"/>
                <w:sz w:val="18"/>
                <w:szCs w:val="18"/>
              </w:rPr>
              <w:t>【家政教育】</w:t>
            </w:r>
          </w:p>
        </w:tc>
        <w:tc>
          <w:tcPr>
            <w:tcW w:w="1245" w:type="dxa"/>
          </w:tcPr>
          <w:p w:rsidR="004D1F8A" w:rsidRPr="002A6DAC" w:rsidRDefault="004D1F8A" w:rsidP="002A6DAC">
            <w:pPr>
              <w:ind w:leftChars="22" w:left="359"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t>2-1生活中的平面圖形</w:t>
            </w:r>
          </w:p>
          <w:p w:rsidR="004D1F8A" w:rsidRPr="002A6DAC" w:rsidRDefault="004D1F8A" w:rsidP="002A6DAC">
            <w:pPr>
              <w:ind w:leftChars="22" w:left="359"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t>2-2垂直、平分與線對稱圖形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北部區域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改革運動的展開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【人與時間】【全球關連】</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人民的基本權利與義務</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第二章：氧化還原</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․2-1元素的活性大小(3)</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․7-1製造科技概說(1)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壹、青春心事</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2.鹹酸甜的滋味</w:t>
            </w:r>
          </w:p>
          <w:p w:rsidR="00463189" w:rsidRPr="005A1112" w:rsidRDefault="00463189" w:rsidP="00463189">
            <w:pPr>
              <w:ind w:left="57" w:right="57"/>
              <w:rPr>
                <w:rFonts w:ascii="標楷體" w:eastAsia="標楷體" w:hAnsi="標楷體"/>
                <w:color w:val="000000"/>
                <w:sz w:val="18"/>
                <w:szCs w:val="18"/>
              </w:rPr>
            </w:pPr>
            <w:r w:rsidRPr="00463189">
              <w:rPr>
                <w:rFonts w:ascii="標楷體" w:eastAsia="標楷體" w:hAnsi="標楷體" w:hint="eastAsia"/>
                <w:bCs/>
                <w:snapToGrid w:val="0"/>
                <w:kern w:val="0"/>
                <w:sz w:val="18"/>
                <w:szCs w:val="18"/>
              </w:rPr>
              <w:t>【性別平等教育】</w:t>
            </w:r>
            <w:r w:rsidRPr="005A1112">
              <w:rPr>
                <w:rFonts w:ascii="標楷體" w:eastAsia="標楷體" w:hAnsi="標楷體" w:hint="eastAsia"/>
                <w:color w:val="000000"/>
                <w:sz w:val="18"/>
                <w:szCs w:val="18"/>
              </w:rPr>
              <w:t>【資訊教育】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第三篇塑造健康的未來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1章為健康把關</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主題:生活大進擊</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1-1-1回憶滿行囊</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1-1-2就是要旅行</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bCs/>
                <w:snapToGrid w:val="0"/>
                <w:sz w:val="20"/>
                <w:szCs w:val="20"/>
              </w:rPr>
              <w:t>【環境教育】</w:t>
            </w:r>
          </w:p>
        </w:tc>
      </w:tr>
      <w:tr w:rsidR="004D1F8A" w:rsidRPr="00F2343D" w:rsidTr="005C0B35">
        <w:trPr>
          <w:trHeight w:val="2155"/>
          <w:jc w:val="center"/>
        </w:trPr>
        <w:tc>
          <w:tcPr>
            <w:tcW w:w="748" w:type="dxa"/>
            <w:vAlign w:val="center"/>
          </w:tcPr>
          <w:p w:rsidR="004D1F8A" w:rsidRPr="00580840" w:rsidRDefault="004D1F8A" w:rsidP="005C0B35">
            <w:pPr>
              <w:pStyle w:val="aff3"/>
              <w:jc w:val="center"/>
            </w:pPr>
            <w:r w:rsidRPr="00580840">
              <w:rPr>
                <w:rFonts w:hint="eastAsia"/>
              </w:rPr>
              <w:t>6</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03/11〜03/17</w:t>
            </w:r>
          </w:p>
        </w:tc>
        <w:tc>
          <w:tcPr>
            <w:tcW w:w="1330" w:type="dxa"/>
          </w:tcPr>
          <w:p w:rsidR="004D1F8A" w:rsidRPr="00D72D91" w:rsidRDefault="004D1F8A" w:rsidP="00D72D91">
            <w:pPr>
              <w:spacing w:line="0" w:lineRule="atLeast"/>
              <w:ind w:leftChars="-11" w:left="-26" w:firstLineChars="11" w:firstLine="24"/>
              <w:rPr>
                <w:rFonts w:ascii="標楷體" w:eastAsia="標楷體" w:hAnsi="標楷體"/>
                <w:sz w:val="22"/>
                <w:szCs w:val="22"/>
              </w:rPr>
            </w:pPr>
            <w:r w:rsidRPr="00D72D91">
              <w:rPr>
                <w:rFonts w:ascii="標楷體" w:eastAsia="標楷體" w:hAnsi="標楷體" w:hint="eastAsia"/>
                <w:sz w:val="22"/>
                <w:szCs w:val="22"/>
              </w:rPr>
              <w:t>民主法治教育</w:t>
            </w:r>
          </w:p>
          <w:p w:rsidR="004D1F8A" w:rsidRPr="00D72D91" w:rsidRDefault="004D1F8A" w:rsidP="00D72D91">
            <w:pPr>
              <w:spacing w:line="0" w:lineRule="atLeast"/>
              <w:ind w:leftChars="-11" w:left="-26" w:firstLineChars="11" w:firstLine="24"/>
              <w:rPr>
                <w:rFonts w:ascii="標楷體" w:eastAsia="標楷體" w:hAnsi="標楷體"/>
                <w:sz w:val="22"/>
                <w:szCs w:val="22"/>
              </w:rPr>
            </w:pPr>
            <w:r w:rsidRPr="00D72D91">
              <w:rPr>
                <w:rFonts w:ascii="標楷體" w:eastAsia="標楷體" w:hAnsi="標楷體" w:hint="eastAsia"/>
                <w:sz w:val="22"/>
                <w:szCs w:val="22"/>
              </w:rPr>
              <w:t>週</w:t>
            </w:r>
          </w:p>
          <w:p w:rsidR="004D1F8A" w:rsidRPr="00D72D91" w:rsidRDefault="004D1F8A" w:rsidP="00D72D91">
            <w:pPr>
              <w:pStyle w:val="aff3"/>
              <w:spacing w:line="0" w:lineRule="atLeast"/>
              <w:ind w:leftChars="-11" w:left="-26" w:firstLineChars="11" w:firstLine="24"/>
              <w:rPr>
                <w:rFonts w:ascii="標楷體" w:hAnsi="標楷體"/>
                <w:sz w:val="22"/>
              </w:rPr>
            </w:pPr>
            <w:r w:rsidRPr="00D72D91">
              <w:rPr>
                <w:rFonts w:ascii="標楷體" w:hAnsi="標楷體" w:hint="eastAsia"/>
                <w:sz w:val="22"/>
              </w:rPr>
              <w:t>國防教育宣導</w:t>
            </w:r>
          </w:p>
          <w:p w:rsidR="004D1F8A" w:rsidRPr="00AC00AD" w:rsidRDefault="004D1F8A" w:rsidP="00D72D91">
            <w:pPr>
              <w:spacing w:line="0" w:lineRule="atLeast"/>
              <w:ind w:leftChars="-11" w:left="-26" w:firstLineChars="11" w:firstLine="24"/>
              <w:rPr>
                <w:rFonts w:ascii="標楷體" w:eastAsia="標楷體" w:hAnsi="標楷體"/>
                <w:color w:val="000000"/>
                <w:sz w:val="20"/>
                <w:szCs w:val="20"/>
              </w:rPr>
            </w:pPr>
            <w:r w:rsidRPr="00D72D91">
              <w:rPr>
                <w:rFonts w:ascii="標楷體" w:eastAsia="標楷體" w:hAnsi="標楷體" w:hint="eastAsia"/>
                <w:sz w:val="22"/>
                <w:szCs w:val="22"/>
              </w:rPr>
              <w:t>美術班招生</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四</w:t>
            </w:r>
            <w:r w:rsidRPr="004B3806">
              <w:rPr>
                <w:rFonts w:ascii="標楷體" w:eastAsia="標楷體" w:hAnsi="標楷體" w:hint="eastAsia"/>
                <w:sz w:val="20"/>
                <w:szCs w:val="20"/>
              </w:rPr>
              <w:t xml:space="preserve"> </w:t>
            </w:r>
            <w:r w:rsidRPr="004B3806">
              <w:rPr>
                <w:rFonts w:ascii="標楷體" w:eastAsia="標楷體" w:hAnsi="標楷體"/>
                <w:sz w:val="20"/>
                <w:szCs w:val="20"/>
              </w:rPr>
              <w:t>分享</w:t>
            </w:r>
            <w:r w:rsidRPr="004B3806">
              <w:rPr>
                <w:rFonts w:ascii="標楷體" w:eastAsia="標楷體" w:hAnsi="標楷體" w:hint="eastAsia"/>
                <w:sz w:val="20"/>
                <w:szCs w:val="20"/>
              </w:rPr>
              <w:t>（2）</w:t>
            </w:r>
            <w:r w:rsidRPr="004B3806">
              <w:rPr>
                <w:rFonts w:ascii="標楷體" w:eastAsia="標楷體" w:hAnsi="標楷體"/>
                <w:sz w:val="20"/>
                <w:szCs w:val="20"/>
              </w:rPr>
              <w:t>、語文天地一</w:t>
            </w:r>
            <w:r w:rsidRPr="004B3806">
              <w:rPr>
                <w:rFonts w:ascii="標楷體" w:eastAsia="標楷體" w:hAnsi="標楷體" w:hint="eastAsia"/>
                <w:sz w:val="20"/>
                <w:szCs w:val="20"/>
              </w:rPr>
              <w:t xml:space="preserve"> </w:t>
            </w:r>
            <w:r w:rsidRPr="004B3806">
              <w:rPr>
                <w:rFonts w:ascii="標楷體" w:eastAsia="標楷體" w:hAnsi="標楷體"/>
                <w:sz w:val="20"/>
                <w:szCs w:val="20"/>
              </w:rPr>
              <w:t>文字構造介紹</w:t>
            </w:r>
            <w:r w:rsidRPr="004B3806">
              <w:rPr>
                <w:rFonts w:ascii="標楷體" w:eastAsia="標楷體" w:hAnsi="標楷體" w:hint="eastAsia"/>
                <w:sz w:val="20"/>
                <w:szCs w:val="20"/>
              </w:rPr>
              <w:t>（3）</w:t>
            </w:r>
            <w:r w:rsidR="00B40E06" w:rsidRPr="00B40E06">
              <w:rPr>
                <w:rFonts w:ascii="標楷體" w:eastAsia="標楷體" w:hAnsi="標楷體" w:hint="eastAsia"/>
                <w:snapToGrid w:val="0"/>
                <w:kern w:val="0"/>
                <w:sz w:val="20"/>
                <w:szCs w:val="20"/>
              </w:rPr>
              <w:t>【生涯發展教育】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3 You Painted the Eggs So Well</w:t>
            </w:r>
          </w:p>
          <w:p w:rsidR="003A6F3C" w:rsidRPr="003A6F3C" w:rsidRDefault="003A6F3C" w:rsidP="00CE1898">
            <w:pPr>
              <w:spacing w:line="0" w:lineRule="atLeast"/>
              <w:rPr>
                <w:rFonts w:ascii="標楷體" w:eastAsia="標楷體" w:hAnsi="標楷體"/>
                <w:bCs/>
                <w:snapToGrid w:val="0"/>
                <w:sz w:val="20"/>
                <w:szCs w:val="20"/>
              </w:rPr>
            </w:pPr>
            <w:r w:rsidRPr="003A6F3C">
              <w:rPr>
                <w:rFonts w:ascii="標楷體" w:eastAsia="標楷體" w:hAnsi="標楷體" w:hint="eastAsia"/>
                <w:bCs/>
                <w:snapToGrid w:val="0"/>
                <w:kern w:val="0"/>
                <w:sz w:val="18"/>
                <w:szCs w:val="18"/>
              </w:rPr>
              <w:t>【環境教育】</w:t>
            </w:r>
          </w:p>
        </w:tc>
        <w:tc>
          <w:tcPr>
            <w:tcW w:w="1245" w:type="dxa"/>
          </w:tcPr>
          <w:p w:rsidR="004D1F8A" w:rsidRPr="002A6DAC" w:rsidRDefault="004D1F8A" w:rsidP="002A6DAC">
            <w:pPr>
              <w:ind w:leftChars="25" w:left="364" w:right="57" w:hangingChars="152" w:hanging="304"/>
              <w:rPr>
                <w:rFonts w:ascii="標楷體" w:eastAsia="標楷體" w:hAnsi="標楷體"/>
                <w:color w:val="000000"/>
                <w:sz w:val="20"/>
                <w:szCs w:val="20"/>
              </w:rPr>
            </w:pPr>
            <w:r w:rsidRPr="002A6DAC">
              <w:rPr>
                <w:rFonts w:ascii="標楷體" w:eastAsia="標楷體" w:hAnsi="標楷體" w:hint="eastAsia"/>
                <w:color w:val="000000"/>
                <w:sz w:val="20"/>
                <w:szCs w:val="20"/>
              </w:rPr>
              <w:t>2-2垂直、平分與線對稱圖形</w:t>
            </w:r>
            <w:r w:rsidRPr="002A6DAC">
              <w:rPr>
                <w:rFonts w:ascii="標楷體" w:eastAsia="標楷體" w:hAnsi="標楷體"/>
                <w:color w:val="000000"/>
                <w:sz w:val="20"/>
                <w:szCs w:val="20"/>
              </w:rPr>
              <w:br/>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北部區域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改革運動的展開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【人與時間】【全球關連】</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人民的基本權利與義務</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第二章：氧化還原</w:t>
            </w:r>
          </w:p>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․2-2氧化還原(3)</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․7-1製造科技概說(1)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壹、青春心事</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2.鹹酸甜的滋味</w:t>
            </w:r>
          </w:p>
          <w:p w:rsidR="00463189" w:rsidRPr="005A1112" w:rsidRDefault="00463189" w:rsidP="00463189">
            <w:pPr>
              <w:ind w:left="57" w:right="57"/>
              <w:rPr>
                <w:rFonts w:ascii="標楷體" w:eastAsia="標楷體" w:hAnsi="標楷體"/>
                <w:color w:val="000000"/>
                <w:sz w:val="18"/>
                <w:szCs w:val="18"/>
              </w:rPr>
            </w:pPr>
            <w:r w:rsidRPr="00463189">
              <w:rPr>
                <w:rFonts w:ascii="標楷體" w:eastAsia="標楷體" w:hAnsi="標楷體" w:hint="eastAsia"/>
                <w:bCs/>
                <w:snapToGrid w:val="0"/>
                <w:kern w:val="0"/>
                <w:sz w:val="18"/>
                <w:szCs w:val="18"/>
              </w:rPr>
              <w:t>【性別平等教育】</w:t>
            </w:r>
            <w:r w:rsidRPr="005A1112">
              <w:rPr>
                <w:rFonts w:ascii="標楷體" w:eastAsia="標楷體" w:hAnsi="標楷體" w:hint="eastAsia"/>
                <w:color w:val="000000"/>
                <w:sz w:val="18"/>
                <w:szCs w:val="18"/>
              </w:rPr>
              <w:t>【資訊教育】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第三篇塑造健康的未來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2章遠離慢性病</w:t>
            </w:r>
          </w:p>
        </w:tc>
        <w:tc>
          <w:tcPr>
            <w:tcW w:w="1440" w:type="dxa"/>
          </w:tcPr>
          <w:p w:rsidR="004D1F8A" w:rsidRPr="00FB5C05" w:rsidRDefault="004D1F8A" w:rsidP="00FB5C05">
            <w:pPr>
              <w:spacing w:line="0" w:lineRule="atLeast"/>
              <w:rPr>
                <w:rFonts w:ascii="標楷體" w:eastAsia="標楷體" w:hAnsi="標楷體"/>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旅行樂悠遊</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sz w:val="20"/>
                <w:szCs w:val="20"/>
              </w:rPr>
              <w:t>單元二處處有生機</w:t>
            </w:r>
            <w:r w:rsidRPr="00FB5C05">
              <w:rPr>
                <w:rFonts w:ascii="標楷體" w:eastAsia="標楷體" w:hAnsi="標楷體" w:hint="eastAsia"/>
                <w:color w:val="000000"/>
                <w:sz w:val="20"/>
                <w:szCs w:val="20"/>
              </w:rPr>
              <w:t>1-2-2風雲變色</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bCs/>
                <w:snapToGrid w:val="0"/>
                <w:sz w:val="20"/>
                <w:szCs w:val="20"/>
              </w:rPr>
              <w:t>【環境教育】</w:t>
            </w:r>
          </w:p>
        </w:tc>
      </w:tr>
      <w:tr w:rsidR="004D1F8A" w:rsidRPr="00F2343D" w:rsidTr="005C0B35">
        <w:trPr>
          <w:trHeight w:val="1236"/>
          <w:jc w:val="center"/>
        </w:trPr>
        <w:tc>
          <w:tcPr>
            <w:tcW w:w="748" w:type="dxa"/>
            <w:vAlign w:val="center"/>
          </w:tcPr>
          <w:p w:rsidR="004D1F8A" w:rsidRPr="00580840" w:rsidRDefault="004D1F8A" w:rsidP="005C0B35">
            <w:pPr>
              <w:pStyle w:val="aff3"/>
              <w:jc w:val="center"/>
            </w:pPr>
            <w:r w:rsidRPr="00580840">
              <w:rPr>
                <w:rFonts w:hint="eastAsia"/>
              </w:rPr>
              <w:t>7</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03/18〜03/24</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03/22、23</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第一次</w:t>
            </w:r>
            <w:r w:rsidR="002662EA">
              <w:rPr>
                <w:rFonts w:ascii="標楷體" w:eastAsia="標楷體" w:hAnsi="標楷體" w:hint="eastAsia"/>
                <w:color w:val="000000"/>
                <w:sz w:val="20"/>
                <w:szCs w:val="20"/>
              </w:rPr>
              <w:t>定期評量</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hint="eastAsia"/>
                <w:sz w:val="20"/>
                <w:szCs w:val="20"/>
              </w:rPr>
              <w:t>複習評量</w:t>
            </w:r>
          </w:p>
        </w:tc>
        <w:tc>
          <w:tcPr>
            <w:tcW w:w="1302" w:type="dxa"/>
          </w:tcPr>
          <w:p w:rsidR="004D1F8A" w:rsidRPr="001B43AC" w:rsidRDefault="004D1F8A" w:rsidP="00CE1898">
            <w:pPr>
              <w:spacing w:line="0" w:lineRule="atLeast"/>
              <w:rPr>
                <w:bCs/>
                <w:snapToGrid w:val="0"/>
                <w:sz w:val="20"/>
                <w:szCs w:val="20"/>
              </w:rPr>
            </w:pPr>
            <w:r w:rsidRPr="001B43AC">
              <w:rPr>
                <w:bCs/>
                <w:snapToGrid w:val="0"/>
                <w:sz w:val="20"/>
                <w:szCs w:val="20"/>
              </w:rPr>
              <w:t>Review1</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2-3尺規作圖</w:t>
            </w:r>
          </w:p>
        </w:tc>
        <w:tc>
          <w:tcPr>
            <w:tcW w:w="105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第一次</w:t>
            </w:r>
            <w:r w:rsidR="002662EA" w:rsidRPr="002662EA">
              <w:rPr>
                <w:rFonts w:ascii="標楷體" w:eastAsia="標楷體" w:hAnsi="標楷體" w:hint="eastAsia"/>
                <w:color w:val="000000"/>
                <w:sz w:val="18"/>
                <w:szCs w:val="18"/>
              </w:rPr>
              <w:t>定期評量</w:t>
            </w:r>
          </w:p>
        </w:tc>
        <w:tc>
          <w:tcPr>
            <w:tcW w:w="1008"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第一次</w:t>
            </w:r>
            <w:r w:rsidR="002662EA" w:rsidRPr="002662EA">
              <w:rPr>
                <w:rFonts w:ascii="標楷體" w:eastAsia="標楷體" w:hAnsi="標楷體" w:hint="eastAsia"/>
                <w:color w:val="000000"/>
                <w:sz w:val="18"/>
                <w:szCs w:val="18"/>
              </w:rPr>
              <w:t>定期評量</w:t>
            </w:r>
          </w:p>
        </w:tc>
        <w:tc>
          <w:tcPr>
            <w:tcW w:w="98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第一次</w:t>
            </w:r>
            <w:r w:rsidR="002662EA" w:rsidRPr="002662EA">
              <w:rPr>
                <w:rFonts w:ascii="標楷體" w:eastAsia="標楷體" w:hAnsi="標楷體" w:hint="eastAsia"/>
                <w:color w:val="000000"/>
                <w:sz w:val="18"/>
                <w:szCs w:val="18"/>
              </w:rPr>
              <w:t>定期評量</w:t>
            </w: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復習評量</w:t>
            </w: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復習評量</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壹、青春心事</w:t>
            </w:r>
          </w:p>
          <w:p w:rsidR="00463189" w:rsidRPr="00463189" w:rsidRDefault="004D1F8A" w:rsidP="00463189">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3.青春Live秀</w:t>
            </w:r>
            <w:r w:rsidR="00463189" w:rsidRPr="00463189">
              <w:rPr>
                <w:rFonts w:ascii="標楷體" w:eastAsia="標楷體" w:hAnsi="標楷體" w:hint="eastAsia"/>
                <w:bCs/>
                <w:snapToGrid w:val="0"/>
                <w:kern w:val="0"/>
                <w:sz w:val="18"/>
                <w:szCs w:val="18"/>
              </w:rPr>
              <w:t>【性別平等教育】</w:t>
            </w:r>
            <w:r w:rsidR="00463189" w:rsidRPr="005A1112">
              <w:rPr>
                <w:rFonts w:ascii="標楷體" w:eastAsia="標楷體" w:hAnsi="標楷體" w:hint="eastAsia"/>
                <w:color w:val="000000"/>
                <w:sz w:val="18"/>
                <w:szCs w:val="18"/>
              </w:rPr>
              <w:t>【資訊教育】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第三篇塑造健康的未來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3章創造健康生活</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旅行樂悠遊應變高手</w:t>
            </w:r>
            <w:r w:rsidRPr="00FB5C05">
              <w:rPr>
                <w:rFonts w:ascii="標楷體" w:eastAsia="標楷體" w:hAnsi="標楷體" w:hint="eastAsia"/>
                <w:color w:val="000000"/>
                <w:sz w:val="20"/>
                <w:szCs w:val="20"/>
              </w:rPr>
              <w:t>1-3-1臨危不亂</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bCs/>
                <w:snapToGrid w:val="0"/>
                <w:sz w:val="20"/>
                <w:szCs w:val="20"/>
              </w:rPr>
              <w:t>【環境教育】</w:t>
            </w:r>
          </w:p>
        </w:tc>
      </w:tr>
      <w:tr w:rsidR="004D1F8A" w:rsidRPr="00F2343D" w:rsidTr="005C0B35">
        <w:trPr>
          <w:trHeight w:val="1970"/>
          <w:jc w:val="center"/>
        </w:trPr>
        <w:tc>
          <w:tcPr>
            <w:tcW w:w="748" w:type="dxa"/>
            <w:vAlign w:val="center"/>
          </w:tcPr>
          <w:p w:rsidR="004D1F8A" w:rsidRPr="00580840" w:rsidRDefault="004D1F8A" w:rsidP="005C0B35">
            <w:pPr>
              <w:pStyle w:val="aff3"/>
              <w:jc w:val="center"/>
            </w:pPr>
            <w:r w:rsidRPr="00580840">
              <w:rPr>
                <w:rFonts w:hint="eastAsia"/>
              </w:rPr>
              <w:lastRenderedPageBreak/>
              <w:t>8</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03/25〜03/31</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五</w:t>
            </w:r>
            <w:r w:rsidRPr="004B3806">
              <w:rPr>
                <w:rFonts w:ascii="標楷體" w:eastAsia="標楷體" w:hAnsi="標楷體" w:hint="eastAsia"/>
                <w:sz w:val="20"/>
                <w:szCs w:val="20"/>
              </w:rPr>
              <w:t xml:space="preserve"> </w:t>
            </w:r>
            <w:r w:rsidRPr="004B3806">
              <w:rPr>
                <w:rFonts w:ascii="標楷體" w:eastAsia="標楷體" w:hAnsi="標楷體"/>
                <w:sz w:val="20"/>
                <w:szCs w:val="20"/>
              </w:rPr>
              <w:t>背影</w:t>
            </w:r>
            <w:r w:rsidRPr="004B3806">
              <w:rPr>
                <w:rFonts w:ascii="標楷體" w:eastAsia="標楷體" w:hAnsi="標楷體" w:hint="eastAsia"/>
                <w:sz w:val="20"/>
                <w:szCs w:val="20"/>
              </w:rPr>
              <w:t>（5）</w:t>
            </w:r>
            <w:r w:rsidR="00B40E06" w:rsidRPr="00B40E06">
              <w:rPr>
                <w:rFonts w:ascii="標楷體" w:eastAsia="標楷體" w:hAnsi="標楷體" w:hint="eastAsia"/>
                <w:snapToGrid w:val="0"/>
                <w:kern w:val="0"/>
                <w:sz w:val="20"/>
                <w:szCs w:val="20"/>
              </w:rPr>
              <w:t>【生涯發展教育】【</w:t>
            </w:r>
            <w:r w:rsidR="00B40E06" w:rsidRPr="00B40E06">
              <w:rPr>
                <w:rFonts w:ascii="標楷體" w:eastAsia="標楷體" w:hAnsi="標楷體" w:hint="eastAsia"/>
                <w:sz w:val="20"/>
                <w:szCs w:val="20"/>
              </w:rPr>
              <w:t>家政教育】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4 The Water Smells Terrible</w:t>
            </w:r>
          </w:p>
          <w:p w:rsidR="003A6F3C" w:rsidRPr="001B43AC" w:rsidRDefault="003A6F3C" w:rsidP="00CE1898">
            <w:pPr>
              <w:spacing w:line="0" w:lineRule="atLeast"/>
              <w:rPr>
                <w:bCs/>
                <w:snapToGrid w:val="0"/>
                <w:sz w:val="20"/>
                <w:szCs w:val="20"/>
              </w:rPr>
            </w:pPr>
            <w:r w:rsidRPr="003A6F3C">
              <w:rPr>
                <w:rFonts w:ascii="標楷體" w:eastAsia="標楷體" w:hAnsi="標楷體" w:hint="eastAsia"/>
                <w:bCs/>
                <w:snapToGrid w:val="0"/>
                <w:kern w:val="0"/>
                <w:sz w:val="18"/>
                <w:szCs w:val="18"/>
              </w:rPr>
              <w:t>【環境教育】</w:t>
            </w:r>
          </w:p>
        </w:tc>
        <w:tc>
          <w:tcPr>
            <w:tcW w:w="1245" w:type="dxa"/>
          </w:tcPr>
          <w:p w:rsidR="004D1F8A" w:rsidRPr="002A6DAC" w:rsidRDefault="004D1F8A" w:rsidP="002A6DAC">
            <w:pPr>
              <w:ind w:leftChars="22" w:left="359"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t>2-3尺規作圖(2節)</w:t>
            </w:r>
          </w:p>
          <w:p w:rsidR="004D1F8A" w:rsidRPr="002A6DAC" w:rsidRDefault="004D1F8A" w:rsidP="002A6DAC">
            <w:pPr>
              <w:ind w:leftChars="22" w:left="359"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t>2-4生活中的立體圖形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中國區域地理</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西部區域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近代中國的劇變</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從改革到革命</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【人與時間】【全球關連】</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第四單元　法律與生活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民法與生活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第二章：氧化還原</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․2-3生活中的氧化還原反應(1)</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第三章：酸、鹼、鹽</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․3-1認識電解質(2)</w:t>
            </w:r>
            <w:r w:rsidRPr="001D4D9F">
              <w:rPr>
                <w:rFonts w:ascii="標楷體" w:eastAsia="標楷體" w:hAnsi="標楷體"/>
                <w:sz w:val="20"/>
                <w:szCs w:val="20"/>
              </w:rPr>
              <w:t xml:space="preserve"> </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․7-2金屬製造科技(1)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貳、生生相惜</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1.生命頌歌</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【人權教育】【環境教育】</w:t>
            </w:r>
          </w:p>
          <w:p w:rsidR="00463189" w:rsidRPr="00D644ED"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1章水上運動～蛙泳</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旅行樂悠遊</w:t>
            </w:r>
            <w:r w:rsidRPr="00FB5C05">
              <w:rPr>
                <w:rFonts w:ascii="標楷體" w:eastAsia="標楷體" w:hAnsi="標楷體" w:hint="eastAsia"/>
                <w:color w:val="000000"/>
                <w:sz w:val="20"/>
                <w:szCs w:val="20"/>
              </w:rPr>
              <w:t>1-3-2化險為夷</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bCs/>
                <w:snapToGrid w:val="0"/>
                <w:sz w:val="20"/>
                <w:szCs w:val="20"/>
              </w:rPr>
              <w:t>【環境教育】</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9</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04/01〜04/07</w:t>
            </w:r>
          </w:p>
        </w:tc>
        <w:tc>
          <w:tcPr>
            <w:tcW w:w="1330" w:type="dxa"/>
          </w:tcPr>
          <w:p w:rsidR="004D1F8A"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04/04兒童節、民族掃墓節</w:t>
            </w:r>
          </w:p>
          <w:p w:rsidR="004D1F8A" w:rsidRPr="00720A8E" w:rsidRDefault="004D1F8A" w:rsidP="00B84E43">
            <w:pPr>
              <w:spacing w:line="0" w:lineRule="atLeast"/>
              <w:rPr>
                <w:rFonts w:ascii="標楷體" w:eastAsia="標楷體" w:hAnsi="標楷體"/>
                <w:color w:val="000000"/>
              </w:rPr>
            </w:pPr>
            <w:r w:rsidRPr="00720A8E">
              <w:rPr>
                <w:rFonts w:ascii="標楷體" w:eastAsia="標楷體" w:hAnsi="標楷體" w:hint="eastAsia"/>
              </w:rPr>
              <w:t>性別平等教育週</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六</w:t>
            </w:r>
            <w:r w:rsidRPr="004B3806">
              <w:rPr>
                <w:rFonts w:ascii="標楷體" w:eastAsia="標楷體" w:hAnsi="標楷體" w:hint="eastAsia"/>
                <w:sz w:val="20"/>
                <w:szCs w:val="20"/>
              </w:rPr>
              <w:t xml:space="preserve"> </w:t>
            </w:r>
            <w:r w:rsidRPr="004B3806">
              <w:rPr>
                <w:rFonts w:ascii="標楷體" w:eastAsia="標楷體" w:hAnsi="標楷體"/>
                <w:sz w:val="20"/>
                <w:szCs w:val="20"/>
              </w:rPr>
              <w:t>你自己決定吧</w:t>
            </w:r>
            <w:r w:rsidRPr="004B3806">
              <w:rPr>
                <w:rFonts w:ascii="標楷體" w:eastAsia="標楷體" w:hAnsi="標楷體" w:hint="eastAsia"/>
                <w:sz w:val="20"/>
                <w:szCs w:val="20"/>
              </w:rPr>
              <w:t>（3）</w:t>
            </w:r>
          </w:p>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hint="eastAsia"/>
                <w:sz w:val="20"/>
                <w:szCs w:val="20"/>
              </w:rPr>
              <w:t>作文（2）</w:t>
            </w:r>
            <w:r w:rsidR="00B40E06" w:rsidRPr="00B40E06">
              <w:rPr>
                <w:rFonts w:ascii="標楷體" w:eastAsia="標楷體" w:hAnsi="標楷體" w:hint="eastAsia"/>
                <w:sz w:val="20"/>
                <w:szCs w:val="20"/>
              </w:rPr>
              <w:t>【性別平等教育、家政教育】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4 The Water Smells Terrible</w:t>
            </w:r>
          </w:p>
          <w:p w:rsidR="003A6F3C" w:rsidRPr="001B43AC" w:rsidRDefault="003A6F3C" w:rsidP="00CE1898">
            <w:pPr>
              <w:spacing w:line="0" w:lineRule="atLeast"/>
              <w:rPr>
                <w:bCs/>
                <w:snapToGrid w:val="0"/>
                <w:sz w:val="20"/>
                <w:szCs w:val="20"/>
              </w:rPr>
            </w:pPr>
            <w:r w:rsidRPr="003A6F3C">
              <w:rPr>
                <w:rFonts w:ascii="標楷體" w:eastAsia="標楷體" w:hAnsi="標楷體" w:hint="eastAsia"/>
                <w:bCs/>
                <w:snapToGrid w:val="0"/>
                <w:kern w:val="0"/>
                <w:sz w:val="18"/>
                <w:szCs w:val="18"/>
              </w:rPr>
              <w:t>【環境教育】</w:t>
            </w:r>
          </w:p>
        </w:tc>
        <w:tc>
          <w:tcPr>
            <w:tcW w:w="1245" w:type="dxa"/>
          </w:tcPr>
          <w:p w:rsidR="004D1F8A" w:rsidRPr="002A6DAC" w:rsidRDefault="004D1F8A" w:rsidP="002A6DAC">
            <w:pPr>
              <w:ind w:leftChars="23" w:left="347" w:right="57" w:hangingChars="146" w:hanging="292"/>
              <w:rPr>
                <w:rFonts w:ascii="標楷體" w:eastAsia="標楷體" w:hAnsi="標楷體"/>
                <w:color w:val="000000"/>
                <w:sz w:val="20"/>
                <w:szCs w:val="20"/>
              </w:rPr>
            </w:pPr>
            <w:r w:rsidRPr="002A6DAC">
              <w:rPr>
                <w:rFonts w:ascii="標楷體" w:eastAsia="標楷體" w:hAnsi="標楷體" w:hint="eastAsia"/>
                <w:color w:val="000000"/>
                <w:sz w:val="20"/>
                <w:szCs w:val="20"/>
              </w:rPr>
              <w:t>2-4生活中的立體圖形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西部區域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B40E0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從改革到革命</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B40E0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【人與時間】【全球關連】</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民法與生活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第三章：酸、鹼、鹽</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․3-2常見的酸與鹼(3)</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․7-2金屬製造科技(1)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貳、生生相惜</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1.生命頌歌</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【人權教育】【環境教育】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1章水上運動～蛙泳</w:t>
            </w:r>
          </w:p>
        </w:tc>
        <w:tc>
          <w:tcPr>
            <w:tcW w:w="1440" w:type="dxa"/>
          </w:tcPr>
          <w:p w:rsidR="004D1F8A" w:rsidRPr="00FB5C05" w:rsidRDefault="004D1F8A" w:rsidP="00FB5C05">
            <w:pPr>
              <w:ind w:left="57" w:right="57"/>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旅行樂悠遊</w:t>
            </w:r>
            <w:r w:rsidRPr="00FB5C05">
              <w:rPr>
                <w:rFonts w:ascii="標楷體" w:eastAsia="標楷體" w:hAnsi="標楷體" w:hint="eastAsia"/>
                <w:color w:val="000000"/>
                <w:sz w:val="20"/>
                <w:szCs w:val="20"/>
              </w:rPr>
              <w:t>1-3-2化險為夷</w:t>
            </w:r>
          </w:p>
          <w:p w:rsidR="004D1F8A" w:rsidRPr="00FB5C05" w:rsidRDefault="004D1F8A" w:rsidP="00FB5C05">
            <w:pPr>
              <w:ind w:left="57" w:right="57"/>
              <w:rPr>
                <w:rFonts w:ascii="標楷體" w:eastAsia="標楷體" w:hAnsi="標楷體"/>
                <w:color w:val="000000"/>
                <w:sz w:val="20"/>
                <w:szCs w:val="20"/>
              </w:rPr>
            </w:pPr>
            <w:r w:rsidRPr="00FB5C05">
              <w:rPr>
                <w:rFonts w:ascii="標楷體" w:eastAsia="標楷體" w:hAnsi="標楷體" w:hint="eastAsia"/>
                <w:bCs/>
                <w:snapToGrid w:val="0"/>
                <w:sz w:val="20"/>
                <w:szCs w:val="20"/>
              </w:rPr>
              <w:t>【環境教育】</w:t>
            </w:r>
          </w:p>
          <w:p w:rsidR="004D1F8A" w:rsidRPr="00FB5C05" w:rsidRDefault="004D1F8A" w:rsidP="00FB5C05">
            <w:pPr>
              <w:spacing w:line="0" w:lineRule="atLeast"/>
              <w:rPr>
                <w:rFonts w:ascii="標楷體" w:eastAsia="標楷體" w:hAnsi="標楷體"/>
                <w:color w:val="000000"/>
                <w:sz w:val="20"/>
                <w:szCs w:val="20"/>
              </w:rPr>
            </w:pPr>
          </w:p>
        </w:tc>
      </w:tr>
      <w:tr w:rsidR="004D1F8A" w:rsidRPr="00F2343D" w:rsidTr="005C0B35">
        <w:trPr>
          <w:trHeight w:val="1840"/>
          <w:jc w:val="center"/>
        </w:trPr>
        <w:tc>
          <w:tcPr>
            <w:tcW w:w="748" w:type="dxa"/>
            <w:vAlign w:val="center"/>
          </w:tcPr>
          <w:p w:rsidR="004D1F8A" w:rsidRPr="00580840" w:rsidRDefault="004D1F8A" w:rsidP="005C0B35">
            <w:pPr>
              <w:pStyle w:val="aff3"/>
              <w:jc w:val="center"/>
            </w:pPr>
            <w:r w:rsidRPr="00580840">
              <w:rPr>
                <w:rFonts w:hint="eastAsia"/>
              </w:rPr>
              <w:t>10</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04/08〜04/14</w:t>
            </w:r>
          </w:p>
        </w:tc>
        <w:tc>
          <w:tcPr>
            <w:tcW w:w="1330" w:type="dxa"/>
          </w:tcPr>
          <w:p w:rsidR="004D1F8A" w:rsidRPr="00720A8E" w:rsidRDefault="004D1F8A" w:rsidP="00B84E43">
            <w:pPr>
              <w:spacing w:line="0" w:lineRule="atLeast"/>
              <w:rPr>
                <w:rFonts w:ascii="標楷體" w:eastAsia="標楷體" w:hAnsi="標楷體"/>
                <w:color w:val="000000"/>
              </w:rPr>
            </w:pPr>
            <w:r w:rsidRPr="00720A8E">
              <w:rPr>
                <w:rFonts w:ascii="標楷體" w:eastAsia="標楷體" w:hAnsi="標楷體" w:hint="eastAsia"/>
              </w:rPr>
              <w:t>科學教育週</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六</w:t>
            </w:r>
            <w:r w:rsidRPr="004B3806">
              <w:rPr>
                <w:rFonts w:ascii="標楷體" w:eastAsia="標楷體" w:hAnsi="標楷體" w:hint="eastAsia"/>
                <w:sz w:val="20"/>
                <w:szCs w:val="20"/>
              </w:rPr>
              <w:t xml:space="preserve"> </w:t>
            </w:r>
            <w:r w:rsidRPr="004B3806">
              <w:rPr>
                <w:rFonts w:ascii="標楷體" w:eastAsia="標楷體" w:hAnsi="標楷體"/>
                <w:sz w:val="20"/>
                <w:szCs w:val="20"/>
              </w:rPr>
              <w:t>你自己決定吧</w:t>
            </w:r>
            <w:r w:rsidRPr="004B3806">
              <w:rPr>
                <w:rFonts w:ascii="標楷體" w:eastAsia="標楷體" w:hAnsi="標楷體" w:hint="eastAsia"/>
                <w:sz w:val="20"/>
                <w:szCs w:val="20"/>
              </w:rPr>
              <w:t>（2）</w:t>
            </w:r>
          </w:p>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noProof/>
                <w:sz w:val="20"/>
                <w:szCs w:val="20"/>
              </w:rPr>
              <w:t>七</w:t>
            </w:r>
            <w:r w:rsidRPr="004B3806">
              <w:rPr>
                <w:rFonts w:ascii="標楷體" w:eastAsia="標楷體" w:hAnsi="標楷體" w:hint="eastAsia"/>
                <w:sz w:val="20"/>
                <w:szCs w:val="20"/>
              </w:rPr>
              <w:t xml:space="preserve"> </w:t>
            </w:r>
            <w:r w:rsidRPr="004B3806">
              <w:rPr>
                <w:rFonts w:ascii="標楷體" w:eastAsia="標楷體" w:hAnsi="標楷體"/>
                <w:sz w:val="20"/>
                <w:szCs w:val="20"/>
              </w:rPr>
              <w:t>王冕的少年時代</w:t>
            </w:r>
            <w:r w:rsidRPr="004B3806">
              <w:rPr>
                <w:rFonts w:ascii="標楷體" w:eastAsia="標楷體" w:hAnsi="標楷體" w:hint="eastAsia"/>
                <w:sz w:val="20"/>
                <w:szCs w:val="20"/>
              </w:rPr>
              <w:t>（3）</w:t>
            </w:r>
            <w:r w:rsidR="00B40E06" w:rsidRPr="00B40E06">
              <w:rPr>
                <w:rFonts w:ascii="標楷體" w:eastAsia="標楷體" w:hAnsi="標楷體" w:hint="eastAsia"/>
                <w:sz w:val="20"/>
                <w:szCs w:val="20"/>
              </w:rPr>
              <w:t>【性別平等教育、家政教育】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5 I Don't Want to Make the Prince Wait</w:t>
            </w:r>
          </w:p>
          <w:p w:rsidR="003A6F3C" w:rsidRPr="003A6F3C" w:rsidRDefault="003A6F3C" w:rsidP="00CE1898">
            <w:pPr>
              <w:spacing w:line="0" w:lineRule="atLeast"/>
              <w:rPr>
                <w:rFonts w:ascii="標楷體" w:eastAsia="標楷體" w:hAnsi="標楷體"/>
                <w:bCs/>
                <w:snapToGrid w:val="0"/>
                <w:sz w:val="20"/>
                <w:szCs w:val="20"/>
              </w:rPr>
            </w:pPr>
            <w:r w:rsidRPr="003A6F3C">
              <w:rPr>
                <w:rFonts w:ascii="標楷體" w:eastAsia="標楷體" w:hAnsi="標楷體" w:hint="eastAsia"/>
                <w:bCs/>
                <w:snapToGrid w:val="0"/>
                <w:kern w:val="0"/>
                <w:sz w:val="18"/>
                <w:szCs w:val="18"/>
              </w:rPr>
              <w:t>【性別平等教育】</w:t>
            </w:r>
          </w:p>
        </w:tc>
        <w:tc>
          <w:tcPr>
            <w:tcW w:w="1245" w:type="dxa"/>
          </w:tcPr>
          <w:p w:rsidR="004D1F8A" w:rsidRPr="002A6DAC" w:rsidRDefault="004D1F8A" w:rsidP="002A6DAC">
            <w:pPr>
              <w:ind w:leftChars="22" w:left="359"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t>3-1三角形的內角與外角</w:t>
            </w:r>
            <w:r w:rsidRPr="002A6DAC">
              <w:rPr>
                <w:rFonts w:ascii="標楷體" w:eastAsia="標楷體" w:hAnsi="標楷體"/>
                <w:color w:val="000000"/>
                <w:sz w:val="20"/>
                <w:szCs w:val="20"/>
              </w:rPr>
              <w:br/>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西部區域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從改革到革命</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【人與時間】【全球關連】</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民法與生活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第三章：酸、鹼、鹽</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․3-3酸鹼濃度(2)</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․3-4酸鹼中和(1)</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․7-2金屬製造科技(1)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貳、生生相惜</w:t>
            </w:r>
          </w:p>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1.生命圖像</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2章乾坤一擲～標槍</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學校本位課程:</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心手相連【生命】</w:t>
            </w:r>
          </w:p>
        </w:tc>
      </w:tr>
      <w:tr w:rsidR="004D1F8A" w:rsidRPr="00F2343D" w:rsidTr="005C0B35">
        <w:trPr>
          <w:trHeight w:val="1596"/>
          <w:jc w:val="center"/>
        </w:trPr>
        <w:tc>
          <w:tcPr>
            <w:tcW w:w="748" w:type="dxa"/>
            <w:vAlign w:val="center"/>
          </w:tcPr>
          <w:p w:rsidR="004D1F8A" w:rsidRPr="00580840" w:rsidRDefault="004D1F8A" w:rsidP="005C0B35">
            <w:pPr>
              <w:pStyle w:val="aff3"/>
              <w:jc w:val="center"/>
            </w:pPr>
            <w:r w:rsidRPr="00580840">
              <w:rPr>
                <w:rFonts w:hint="eastAsia"/>
              </w:rPr>
              <w:t>11</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04/15〜04/21</w:t>
            </w:r>
          </w:p>
        </w:tc>
        <w:tc>
          <w:tcPr>
            <w:tcW w:w="1330" w:type="dxa"/>
          </w:tcPr>
          <w:p w:rsidR="004D1F8A" w:rsidRPr="00720A8E" w:rsidRDefault="004D1F8A" w:rsidP="00B84E43">
            <w:pPr>
              <w:spacing w:line="0" w:lineRule="atLeast"/>
              <w:rPr>
                <w:rFonts w:ascii="標楷體" w:eastAsia="標楷體" w:hAnsi="標楷體"/>
                <w:color w:val="000000"/>
              </w:rPr>
            </w:pPr>
            <w:r w:rsidRPr="00720A8E">
              <w:rPr>
                <w:rFonts w:ascii="標楷體" w:eastAsia="標楷體" w:hAnsi="標楷體" w:hint="eastAsia"/>
              </w:rPr>
              <w:t>作業普查週</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noProof/>
                <w:sz w:val="20"/>
                <w:szCs w:val="20"/>
              </w:rPr>
              <w:t>七</w:t>
            </w:r>
            <w:r w:rsidRPr="004B3806">
              <w:rPr>
                <w:rFonts w:ascii="標楷體" w:eastAsia="標楷體" w:hAnsi="標楷體" w:hint="eastAsia"/>
                <w:sz w:val="20"/>
                <w:szCs w:val="20"/>
              </w:rPr>
              <w:t xml:space="preserve"> </w:t>
            </w:r>
            <w:r w:rsidRPr="004B3806">
              <w:rPr>
                <w:rFonts w:ascii="標楷體" w:eastAsia="標楷體" w:hAnsi="標楷體"/>
                <w:sz w:val="20"/>
                <w:szCs w:val="20"/>
              </w:rPr>
              <w:t>王冕的少年時代</w:t>
            </w:r>
            <w:r w:rsidRPr="004B3806">
              <w:rPr>
                <w:rFonts w:ascii="標楷體" w:eastAsia="標楷體" w:hAnsi="標楷體" w:hint="eastAsia"/>
                <w:sz w:val="20"/>
                <w:szCs w:val="20"/>
              </w:rPr>
              <w:t>（2）</w:t>
            </w:r>
          </w:p>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八</w:t>
            </w:r>
            <w:r w:rsidRPr="004B3806">
              <w:rPr>
                <w:rFonts w:ascii="標楷體" w:eastAsia="標楷體" w:hAnsi="標楷體" w:hint="eastAsia"/>
                <w:sz w:val="20"/>
                <w:szCs w:val="20"/>
              </w:rPr>
              <w:t xml:space="preserve"> </w:t>
            </w:r>
            <w:r w:rsidRPr="004B3806">
              <w:rPr>
                <w:rFonts w:ascii="標楷體" w:eastAsia="標楷體" w:hAnsi="標楷體"/>
                <w:sz w:val="20"/>
                <w:szCs w:val="20"/>
              </w:rPr>
              <w:t>愛蓮說</w:t>
            </w:r>
            <w:r w:rsidRPr="004B3806">
              <w:rPr>
                <w:rFonts w:ascii="標楷體" w:eastAsia="標楷體" w:hAnsi="標楷體" w:hint="eastAsia"/>
                <w:sz w:val="20"/>
                <w:szCs w:val="20"/>
              </w:rPr>
              <w:t>（3）</w:t>
            </w:r>
            <w:r w:rsidR="00B40E06" w:rsidRPr="00B40E06">
              <w:rPr>
                <w:rFonts w:ascii="標楷體" w:eastAsia="標楷體" w:hAnsi="標楷體" w:hint="eastAsia"/>
                <w:sz w:val="20"/>
                <w:szCs w:val="20"/>
              </w:rPr>
              <w:t>【性別平等教育、家政教育】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5 I Don't Want to Make the Prince Wait</w:t>
            </w:r>
          </w:p>
          <w:p w:rsidR="003A6F3C" w:rsidRPr="001B43AC" w:rsidRDefault="003A6F3C" w:rsidP="00CE1898">
            <w:pPr>
              <w:spacing w:line="0" w:lineRule="atLeast"/>
              <w:rPr>
                <w:bCs/>
                <w:snapToGrid w:val="0"/>
                <w:sz w:val="20"/>
                <w:szCs w:val="20"/>
              </w:rPr>
            </w:pPr>
            <w:r w:rsidRPr="003A6F3C">
              <w:rPr>
                <w:rFonts w:ascii="標楷體" w:eastAsia="標楷體" w:hAnsi="標楷體" w:hint="eastAsia"/>
                <w:bCs/>
                <w:snapToGrid w:val="0"/>
                <w:kern w:val="0"/>
                <w:sz w:val="18"/>
                <w:szCs w:val="18"/>
              </w:rPr>
              <w:t>【性別平等教育】</w:t>
            </w:r>
          </w:p>
        </w:tc>
        <w:tc>
          <w:tcPr>
            <w:tcW w:w="1245" w:type="dxa"/>
          </w:tcPr>
          <w:p w:rsidR="004D1F8A" w:rsidRPr="002A6DAC" w:rsidRDefault="004D1F8A" w:rsidP="002A6DAC">
            <w:pPr>
              <w:ind w:leftChars="24" w:left="362" w:right="57" w:hangingChars="152" w:hanging="304"/>
              <w:rPr>
                <w:rFonts w:ascii="標楷體" w:eastAsia="標楷體" w:hAnsi="標楷體"/>
                <w:color w:val="000000"/>
                <w:sz w:val="20"/>
                <w:szCs w:val="20"/>
              </w:rPr>
            </w:pPr>
            <w:r w:rsidRPr="002A6DAC">
              <w:rPr>
                <w:rFonts w:ascii="標楷體" w:eastAsia="標楷體" w:hAnsi="標楷體" w:hint="eastAsia"/>
                <w:color w:val="000000"/>
                <w:sz w:val="20"/>
                <w:szCs w:val="20"/>
              </w:rPr>
              <w:t>3-1三角形的內角與外角</w:t>
            </w:r>
            <w:r w:rsidRPr="002A6DAC">
              <w:rPr>
                <w:rFonts w:ascii="標楷體" w:eastAsia="標楷體" w:hAnsi="標楷體"/>
                <w:color w:val="000000"/>
                <w:sz w:val="20"/>
                <w:szCs w:val="20"/>
              </w:rPr>
              <w:br/>
            </w:r>
          </w:p>
          <w:p w:rsidR="004D1F8A" w:rsidRPr="002A6DAC" w:rsidRDefault="004D1F8A" w:rsidP="002A6DAC">
            <w:pPr>
              <w:ind w:leftChars="24" w:left="362" w:right="57" w:hangingChars="152" w:hanging="304"/>
              <w:rPr>
                <w:rFonts w:ascii="標楷體" w:eastAsia="標楷體" w:hAnsi="標楷體"/>
                <w:color w:val="000000"/>
                <w:sz w:val="20"/>
                <w:szCs w:val="20"/>
              </w:rPr>
            </w:pPr>
            <w:r w:rsidRPr="002A6DAC">
              <w:rPr>
                <w:rFonts w:ascii="標楷體" w:eastAsia="標楷體" w:hAnsi="標楷體" w:hint="eastAsia"/>
                <w:color w:val="000000"/>
                <w:sz w:val="20"/>
                <w:szCs w:val="20"/>
              </w:rPr>
              <w:t>3-2三角形的全等性質</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世界地理（一）</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世界地理概述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tabs>
                <w:tab w:val="left" w:pos="684"/>
              </w:tabs>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近代中國的劇變</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民初的政治與文化</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第四單元　法律與生活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刑法與行政法規</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第三章：酸、鹼、鹽</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․3-4酸鹼中和(1)</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第四章：反應速率和平衡</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․4-1濃度與接觸面積對反應速率的影響(2)</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․7-2金屬製造科技(1)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貳、生生相惜</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2.生命圖象</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資訊</w:t>
            </w:r>
            <w:r w:rsidRPr="005A1112">
              <w:rPr>
                <w:rFonts w:ascii="標楷體" w:eastAsia="標楷體" w:hAnsi="標楷體" w:hint="eastAsia"/>
                <w:color w:val="000000"/>
                <w:sz w:val="18"/>
                <w:szCs w:val="18"/>
              </w:rPr>
              <w:t>教育】【環境教育】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3章兵臨城下～籃球進攻</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學校本位課程:</w:t>
            </w:r>
            <w:r w:rsidRPr="00FB5C05">
              <w:rPr>
                <w:rFonts w:ascii="標楷體" w:eastAsia="標楷體" w:hAnsi="標楷體" w:cs="新細明體" w:hint="eastAsia"/>
                <w:sz w:val="20"/>
                <w:szCs w:val="20"/>
              </w:rPr>
              <w:t xml:space="preserve"> </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心手相連【生命】</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12</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04/22〜</w:t>
            </w:r>
            <w:r w:rsidRPr="004B3806">
              <w:rPr>
                <w:rFonts w:ascii="標楷體" w:eastAsia="標楷體" w:hAnsi="標楷體" w:hint="eastAsia"/>
                <w:color w:val="000000"/>
                <w:sz w:val="20"/>
                <w:szCs w:val="20"/>
              </w:rPr>
              <w:lastRenderedPageBreak/>
              <w:t>04/28</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lastRenderedPageBreak/>
              <w:t>04/26、27</w:t>
            </w:r>
          </w:p>
          <w:p w:rsidR="004D1F8A" w:rsidRPr="00D72D91" w:rsidRDefault="00D72D91" w:rsidP="00B84E43">
            <w:pPr>
              <w:spacing w:line="0" w:lineRule="atLeast"/>
              <w:rPr>
                <w:rFonts w:ascii="標楷體" w:eastAsia="標楷體" w:hAnsi="標楷體"/>
                <w:color w:val="000000"/>
                <w:sz w:val="22"/>
                <w:szCs w:val="22"/>
              </w:rPr>
            </w:pPr>
            <w:r w:rsidRPr="00D72D91">
              <w:rPr>
                <w:rFonts w:ascii="標楷體" w:eastAsia="標楷體" w:hAnsi="標楷體" w:hint="eastAsia"/>
                <w:color w:val="000000"/>
                <w:sz w:val="22"/>
                <w:szCs w:val="22"/>
              </w:rPr>
              <w:lastRenderedPageBreak/>
              <w:t>九年級</w:t>
            </w:r>
            <w:r w:rsidR="004D1F8A" w:rsidRPr="00D72D91">
              <w:rPr>
                <w:rFonts w:ascii="標楷體" w:eastAsia="標楷體" w:hAnsi="標楷體" w:hint="eastAsia"/>
                <w:color w:val="000000"/>
                <w:sz w:val="22"/>
                <w:szCs w:val="22"/>
              </w:rPr>
              <w:t>第四次模擬考</w:t>
            </w:r>
          </w:p>
          <w:p w:rsidR="004D1F8A" w:rsidRPr="00D72D91" w:rsidRDefault="004D1F8A" w:rsidP="00B84E43">
            <w:pPr>
              <w:spacing w:line="0" w:lineRule="atLeast"/>
              <w:rPr>
                <w:rFonts w:ascii="標楷體" w:eastAsia="標楷體" w:hAnsi="標楷體"/>
                <w:color w:val="000000"/>
                <w:sz w:val="22"/>
                <w:szCs w:val="22"/>
              </w:rPr>
            </w:pPr>
            <w:r w:rsidRPr="00D72D91">
              <w:rPr>
                <w:rFonts w:ascii="標楷體" w:eastAsia="標楷體" w:hAnsi="標楷體" w:hint="eastAsia"/>
                <w:color w:val="000000"/>
                <w:sz w:val="22"/>
                <w:szCs w:val="22"/>
              </w:rPr>
              <w:t>(1〜6冊)</w:t>
            </w:r>
          </w:p>
          <w:p w:rsidR="004D1F8A" w:rsidRPr="00D72D91" w:rsidRDefault="004D1F8A" w:rsidP="00B84E43">
            <w:pPr>
              <w:pStyle w:val="aff3"/>
              <w:spacing w:line="0" w:lineRule="atLeast"/>
              <w:rPr>
                <w:rFonts w:ascii="標楷體" w:hAnsi="標楷體"/>
                <w:sz w:val="22"/>
              </w:rPr>
            </w:pPr>
            <w:r w:rsidRPr="00D72D91">
              <w:rPr>
                <w:rFonts w:ascii="標楷體" w:hAnsi="標楷體" w:hint="eastAsia"/>
                <w:sz w:val="22"/>
              </w:rPr>
              <w:t>環境教育週</w:t>
            </w:r>
          </w:p>
          <w:p w:rsidR="004D1F8A" w:rsidRPr="00AC00AD"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sz w:val="22"/>
                <w:szCs w:val="22"/>
              </w:rPr>
              <w:t>生命教育週</w:t>
            </w:r>
          </w:p>
        </w:tc>
        <w:tc>
          <w:tcPr>
            <w:tcW w:w="1260" w:type="dxa"/>
          </w:tcPr>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sz w:val="20"/>
                <w:szCs w:val="20"/>
              </w:rPr>
              <w:lastRenderedPageBreak/>
              <w:t>八</w:t>
            </w:r>
            <w:r w:rsidRPr="004B3806">
              <w:rPr>
                <w:rFonts w:ascii="標楷體" w:eastAsia="標楷體" w:hAnsi="標楷體" w:hint="eastAsia"/>
                <w:sz w:val="20"/>
                <w:szCs w:val="20"/>
              </w:rPr>
              <w:t xml:space="preserve"> </w:t>
            </w:r>
            <w:r w:rsidRPr="004B3806">
              <w:rPr>
                <w:rFonts w:ascii="標楷體" w:eastAsia="標楷體" w:hAnsi="標楷體"/>
                <w:sz w:val="20"/>
                <w:szCs w:val="20"/>
              </w:rPr>
              <w:t>愛蓮說</w:t>
            </w:r>
            <w:r w:rsidRPr="004B3806">
              <w:rPr>
                <w:rFonts w:ascii="標楷體" w:eastAsia="標楷體" w:hAnsi="標楷體" w:hint="eastAsia"/>
                <w:sz w:val="20"/>
                <w:szCs w:val="20"/>
              </w:rPr>
              <w:lastRenderedPageBreak/>
              <w:t>（3）</w:t>
            </w:r>
          </w:p>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hint="eastAsia"/>
                <w:sz w:val="20"/>
                <w:szCs w:val="20"/>
              </w:rPr>
              <w:t>作文（2）</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lastRenderedPageBreak/>
              <w:t xml:space="preserve">Unit 6 One of </w:t>
            </w:r>
            <w:r w:rsidRPr="001B43AC">
              <w:rPr>
                <w:bCs/>
                <w:snapToGrid w:val="0"/>
                <w:sz w:val="20"/>
                <w:szCs w:val="20"/>
              </w:rPr>
              <w:lastRenderedPageBreak/>
              <w:t>My Classmates Wants to Be a Reporter</w:t>
            </w:r>
          </w:p>
          <w:p w:rsidR="003A6F3C" w:rsidRPr="003A6F3C" w:rsidRDefault="003A6F3C" w:rsidP="00CE1898">
            <w:pPr>
              <w:spacing w:line="0" w:lineRule="atLeast"/>
              <w:rPr>
                <w:rFonts w:ascii="標楷體" w:eastAsia="標楷體" w:hAnsi="標楷體"/>
                <w:bCs/>
                <w:snapToGrid w:val="0"/>
                <w:sz w:val="20"/>
                <w:szCs w:val="20"/>
              </w:rPr>
            </w:pPr>
            <w:r w:rsidRPr="003A6F3C">
              <w:rPr>
                <w:rFonts w:ascii="標楷體" w:eastAsia="標楷體" w:hAnsi="標楷體" w:hint="eastAsia"/>
                <w:bCs/>
                <w:snapToGrid w:val="0"/>
                <w:kern w:val="0"/>
                <w:sz w:val="18"/>
                <w:szCs w:val="18"/>
              </w:rPr>
              <w:t>【生涯發展教育】</w:t>
            </w:r>
          </w:p>
        </w:tc>
        <w:tc>
          <w:tcPr>
            <w:tcW w:w="1245" w:type="dxa"/>
          </w:tcPr>
          <w:p w:rsidR="004D1F8A" w:rsidRPr="002A6DAC" w:rsidRDefault="004D1F8A" w:rsidP="002A6DAC">
            <w:pPr>
              <w:ind w:leftChars="23" w:left="361"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lastRenderedPageBreak/>
              <w:t>3-2三角形</w:t>
            </w:r>
            <w:r w:rsidRPr="002A6DAC">
              <w:rPr>
                <w:rFonts w:ascii="標楷體" w:eastAsia="標楷體" w:hAnsi="標楷體" w:hint="eastAsia"/>
                <w:color w:val="000000"/>
                <w:sz w:val="20"/>
                <w:szCs w:val="20"/>
              </w:rPr>
              <w:lastRenderedPageBreak/>
              <w:t>的全等性質</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第１課　世</w:t>
            </w:r>
            <w:r w:rsidRPr="005A1112">
              <w:rPr>
                <w:rFonts w:ascii="標楷體" w:eastAsia="標楷體" w:hAnsi="標楷體" w:hint="eastAsia"/>
                <w:sz w:val="18"/>
                <w:szCs w:val="18"/>
              </w:rPr>
              <w:lastRenderedPageBreak/>
              <w:t>界地理概述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tabs>
                <w:tab w:val="left" w:pos="684"/>
              </w:tabs>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第４課　民</w:t>
            </w:r>
            <w:r w:rsidRPr="005A1112">
              <w:rPr>
                <w:rFonts w:ascii="標楷體" w:eastAsia="標楷體" w:hAnsi="標楷體" w:hint="eastAsia"/>
                <w:sz w:val="18"/>
                <w:szCs w:val="18"/>
              </w:rPr>
              <w:lastRenderedPageBreak/>
              <w:t>初的政治與文化</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第４課　刑</w:t>
            </w:r>
            <w:r w:rsidRPr="005A1112">
              <w:rPr>
                <w:rFonts w:ascii="標楷體" w:eastAsia="標楷體" w:hAnsi="標楷體" w:hint="eastAsia"/>
                <w:sz w:val="18"/>
                <w:szCs w:val="18"/>
              </w:rPr>
              <w:lastRenderedPageBreak/>
              <w:t>法與行政法規</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lastRenderedPageBreak/>
              <w:t>第四章：反</w:t>
            </w:r>
            <w:r w:rsidRPr="001D4D9F">
              <w:rPr>
                <w:rFonts w:ascii="標楷體" w:eastAsia="標楷體" w:hAnsi="標楷體" w:hint="eastAsia"/>
                <w:sz w:val="20"/>
                <w:szCs w:val="20"/>
              </w:rPr>
              <w:lastRenderedPageBreak/>
              <w:t>應速率和平衡</w:t>
            </w:r>
          </w:p>
          <w:p w:rsidR="004D1F8A" w:rsidRPr="001D4D9F" w:rsidRDefault="004D1F8A" w:rsidP="008D2A96">
            <w:pPr>
              <w:spacing w:line="0" w:lineRule="atLeast"/>
              <w:ind w:left="170" w:hanging="170"/>
              <w:jc w:val="both"/>
              <w:rPr>
                <w:rFonts w:ascii="標楷體" w:eastAsia="標楷體" w:hAnsi="標楷體"/>
                <w:sz w:val="20"/>
                <w:szCs w:val="20"/>
              </w:rPr>
            </w:pPr>
            <w:r w:rsidRPr="001D4D9F">
              <w:rPr>
                <w:rFonts w:ascii="標楷體" w:eastAsia="標楷體" w:hAnsi="標楷體" w:hint="eastAsia"/>
                <w:sz w:val="20"/>
                <w:szCs w:val="20"/>
              </w:rPr>
              <w:t>․4-1濃度與接觸面積對反應速率的影響(1)</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․4-2溫度對反應速率的影響(2)</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lastRenderedPageBreak/>
              <w:t>第七章：製</w:t>
            </w:r>
            <w:r w:rsidRPr="001D4D9F">
              <w:rPr>
                <w:rFonts w:ascii="標楷體" w:eastAsia="標楷體" w:hAnsi="標楷體" w:hint="eastAsia"/>
                <w:sz w:val="20"/>
                <w:szCs w:val="20"/>
              </w:rPr>
              <w:lastRenderedPageBreak/>
              <w:t>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․7-3塑膠製造科技(1)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lastRenderedPageBreak/>
              <w:t>貳、生生相惜</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lastRenderedPageBreak/>
              <w:t>3.原野傳說</w:t>
            </w:r>
          </w:p>
          <w:p w:rsidR="00463189"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【人權教育】【環境教育】</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3A6F3C">
              <w:rPr>
                <w:rFonts w:ascii="標楷體" w:eastAsia="標楷體" w:hAnsi="標楷體" w:hint="eastAsia"/>
                <w:bCs/>
                <w:snapToGrid w:val="0"/>
                <w:kern w:val="0"/>
                <w:sz w:val="18"/>
                <w:szCs w:val="18"/>
              </w:rPr>
              <w:t>【生涯發展教育】【性別平等教育】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lastRenderedPageBreak/>
              <w:t>第二篇運動全</w:t>
            </w:r>
            <w:r w:rsidRPr="00FA3E23">
              <w:rPr>
                <w:rFonts w:ascii="標楷體" w:eastAsia="標楷體" w:hAnsi="標楷體" w:hint="eastAsia"/>
                <w:bCs/>
                <w:snapToGrid w:val="0"/>
                <w:sz w:val="20"/>
                <w:szCs w:val="20"/>
              </w:rPr>
              <w:lastRenderedPageBreak/>
              <w:t>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3章兵臨城下～籃球進攻</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lastRenderedPageBreak/>
              <w:t>學校本位課程:</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lastRenderedPageBreak/>
              <w:t>心手相連【生命】</w:t>
            </w:r>
          </w:p>
        </w:tc>
      </w:tr>
      <w:tr w:rsidR="004D1F8A" w:rsidRPr="00F2343D" w:rsidTr="005C0B35">
        <w:trPr>
          <w:trHeight w:val="1799"/>
          <w:jc w:val="center"/>
        </w:trPr>
        <w:tc>
          <w:tcPr>
            <w:tcW w:w="748" w:type="dxa"/>
            <w:vAlign w:val="center"/>
          </w:tcPr>
          <w:p w:rsidR="004D1F8A" w:rsidRPr="00580840" w:rsidRDefault="004D1F8A" w:rsidP="005C0B35">
            <w:pPr>
              <w:pStyle w:val="aff3"/>
              <w:jc w:val="center"/>
            </w:pPr>
            <w:r w:rsidRPr="00580840">
              <w:rPr>
                <w:rFonts w:hint="eastAsia"/>
              </w:rPr>
              <w:lastRenderedPageBreak/>
              <w:t>13</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04/29〜05/05</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60" w:type="dxa"/>
          </w:tcPr>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sz w:val="20"/>
                <w:szCs w:val="20"/>
              </w:rPr>
              <w:t>八</w:t>
            </w:r>
            <w:r w:rsidRPr="004B3806">
              <w:rPr>
                <w:rFonts w:ascii="標楷體" w:eastAsia="標楷體" w:hAnsi="標楷體" w:hint="eastAsia"/>
                <w:sz w:val="20"/>
                <w:szCs w:val="20"/>
              </w:rPr>
              <w:t xml:space="preserve"> </w:t>
            </w:r>
            <w:r w:rsidRPr="004B3806">
              <w:rPr>
                <w:rFonts w:ascii="標楷體" w:eastAsia="標楷體" w:hAnsi="標楷體"/>
                <w:sz w:val="20"/>
                <w:szCs w:val="20"/>
              </w:rPr>
              <w:t>愛蓮說</w:t>
            </w:r>
            <w:r w:rsidRPr="004B3806">
              <w:rPr>
                <w:rFonts w:ascii="標楷體" w:eastAsia="標楷體" w:hAnsi="標楷體" w:hint="eastAsia"/>
                <w:sz w:val="20"/>
                <w:szCs w:val="20"/>
              </w:rPr>
              <w:t>（1）</w:t>
            </w:r>
          </w:p>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sz w:val="20"/>
                <w:szCs w:val="20"/>
              </w:rPr>
              <w:t>語文天地二 字體演進與書法欣賞</w:t>
            </w:r>
            <w:r w:rsidRPr="004B3806">
              <w:rPr>
                <w:rFonts w:ascii="標楷體" w:eastAsia="標楷體" w:hAnsi="標楷體" w:hint="eastAsia"/>
                <w:sz w:val="20"/>
                <w:szCs w:val="20"/>
              </w:rPr>
              <w:t>（4）</w:t>
            </w:r>
            <w:r w:rsidR="00B40E06" w:rsidRPr="00B40E06">
              <w:rPr>
                <w:rFonts w:ascii="標楷體" w:eastAsia="標楷體" w:hAnsi="標楷體" w:hint="eastAsia"/>
                <w:sz w:val="20"/>
                <w:szCs w:val="20"/>
              </w:rPr>
              <w:t>【性別平等教育、家政教育】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6 One of My Classmates Wants to Be a Reporter</w:t>
            </w:r>
          </w:p>
          <w:p w:rsidR="003A6F3C" w:rsidRPr="001B43AC" w:rsidRDefault="003A6F3C" w:rsidP="00CE1898">
            <w:pPr>
              <w:spacing w:line="0" w:lineRule="atLeast"/>
              <w:rPr>
                <w:bCs/>
                <w:snapToGrid w:val="0"/>
                <w:sz w:val="20"/>
                <w:szCs w:val="20"/>
              </w:rPr>
            </w:pPr>
            <w:r w:rsidRPr="003A6F3C">
              <w:rPr>
                <w:rFonts w:ascii="標楷體" w:eastAsia="標楷體" w:hAnsi="標楷體" w:hint="eastAsia"/>
                <w:bCs/>
                <w:snapToGrid w:val="0"/>
                <w:kern w:val="0"/>
                <w:sz w:val="18"/>
                <w:szCs w:val="18"/>
              </w:rPr>
              <w:t>【生涯發展教育】</w:t>
            </w:r>
          </w:p>
        </w:tc>
        <w:tc>
          <w:tcPr>
            <w:tcW w:w="1245" w:type="dxa"/>
          </w:tcPr>
          <w:p w:rsidR="004D1F8A" w:rsidRPr="002A6DAC" w:rsidRDefault="004D1F8A" w:rsidP="002A6DAC">
            <w:pPr>
              <w:ind w:leftChars="22" w:left="359"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t>3-2三角形的全等性質</w:t>
            </w:r>
          </w:p>
          <w:p w:rsidR="004D1F8A" w:rsidRPr="002A6DAC" w:rsidRDefault="004D1F8A" w:rsidP="002A6DAC">
            <w:pPr>
              <w:ind w:leftChars="22" w:left="359" w:right="57" w:hangingChars="153" w:hanging="306"/>
              <w:rPr>
                <w:rFonts w:ascii="標楷體" w:eastAsia="標楷體" w:hAnsi="標楷體"/>
                <w:color w:val="000000"/>
                <w:sz w:val="20"/>
                <w:szCs w:val="20"/>
              </w:rPr>
            </w:pPr>
            <w:r w:rsidRPr="002A6DAC">
              <w:rPr>
                <w:rFonts w:ascii="標楷體" w:eastAsia="標楷體" w:hAnsi="標楷體" w:hint="eastAsia"/>
                <w:color w:val="000000"/>
                <w:sz w:val="20"/>
                <w:szCs w:val="20"/>
              </w:rPr>
              <w:t>3-3三角形全等性質的應用</w:t>
            </w:r>
            <w:r w:rsidRPr="002A6DAC">
              <w:rPr>
                <w:rFonts w:ascii="標楷體" w:eastAsia="標楷體" w:hAnsi="標楷體"/>
                <w:color w:val="000000"/>
                <w:sz w:val="20"/>
                <w:szCs w:val="20"/>
              </w:rPr>
              <w:br/>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世界地理概述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tabs>
                <w:tab w:val="left" w:pos="684"/>
              </w:tabs>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民初的政治與文化</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刑法與行政法規</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第四章：反應速率和平衡</w:t>
            </w:r>
          </w:p>
          <w:p w:rsidR="004D1F8A" w:rsidRPr="001D4D9F" w:rsidRDefault="004D1F8A" w:rsidP="008D2A96">
            <w:pPr>
              <w:spacing w:line="0" w:lineRule="atLeast"/>
              <w:ind w:left="170" w:hanging="170"/>
              <w:jc w:val="both"/>
              <w:rPr>
                <w:rFonts w:ascii="標楷體" w:eastAsia="標楷體" w:hAnsi="標楷體"/>
                <w:sz w:val="20"/>
                <w:szCs w:val="20"/>
              </w:rPr>
            </w:pPr>
            <w:r w:rsidRPr="001D4D9F">
              <w:rPr>
                <w:rFonts w:ascii="標楷體" w:eastAsia="標楷體" w:hAnsi="標楷體" w:hint="eastAsia"/>
                <w:sz w:val="20"/>
                <w:szCs w:val="20"/>
              </w:rPr>
              <w:t>․4-3催化劑對反應速率的影響(1)</w:t>
            </w:r>
          </w:p>
          <w:p w:rsidR="004D1F8A" w:rsidRPr="001D4D9F" w:rsidRDefault="004D1F8A" w:rsidP="008D2A96">
            <w:pPr>
              <w:spacing w:line="0" w:lineRule="atLeast"/>
              <w:ind w:left="170" w:hanging="170"/>
              <w:jc w:val="both"/>
              <w:rPr>
                <w:rFonts w:ascii="標楷體" w:eastAsia="標楷體" w:hAnsi="標楷體"/>
                <w:sz w:val="20"/>
                <w:szCs w:val="20"/>
              </w:rPr>
            </w:pPr>
            <w:r w:rsidRPr="001D4D9F">
              <w:rPr>
                <w:rFonts w:ascii="標楷體" w:eastAsia="標楷體" w:hAnsi="標楷體" w:hint="eastAsia"/>
                <w:sz w:val="20"/>
                <w:szCs w:val="20"/>
              </w:rPr>
              <w:t>․4-4可逆反應與平衡(2)</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․7-3塑膠製造科技(1)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參、流行與文化</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1.潮流中的悸動</w:t>
            </w:r>
          </w:p>
          <w:p w:rsidR="00463189"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5A1112">
              <w:rPr>
                <w:rFonts w:ascii="標楷體" w:eastAsia="標楷體" w:hAnsi="標楷體" w:hint="eastAsia"/>
                <w:color w:val="000000"/>
                <w:sz w:val="18"/>
                <w:szCs w:val="18"/>
              </w:rPr>
              <w:t>教育】</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3A6F3C">
              <w:rPr>
                <w:rFonts w:ascii="標楷體" w:eastAsia="標楷體" w:hAnsi="標楷體" w:hint="eastAsia"/>
                <w:bCs/>
                <w:snapToGrid w:val="0"/>
                <w:kern w:val="0"/>
                <w:sz w:val="18"/>
                <w:szCs w:val="18"/>
              </w:rPr>
              <w:t>【生涯發展教育】【性別平等教育】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4章互助合作～排球扣球</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學校本位課程:</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心手相連</w:t>
            </w:r>
            <w:r w:rsidRPr="00FB5C05">
              <w:rPr>
                <w:rFonts w:ascii="標楷體" w:eastAsia="標楷體" w:hAnsi="標楷體" w:cs="新細明體" w:hint="eastAsia"/>
                <w:sz w:val="20"/>
                <w:szCs w:val="20"/>
              </w:rPr>
              <w:t>聽說</w:t>
            </w:r>
            <w:r w:rsidRPr="00FB5C05">
              <w:rPr>
                <w:rFonts w:ascii="標楷體" w:eastAsia="標楷體" w:hAnsi="標楷體" w:hint="eastAsia"/>
                <w:color w:val="000000"/>
                <w:sz w:val="20"/>
                <w:szCs w:val="20"/>
              </w:rPr>
              <w:t>【生命】</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14</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05/06〜05/12</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05/08、09</w:t>
            </w:r>
          </w:p>
          <w:p w:rsidR="004D1F8A"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第二次</w:t>
            </w:r>
            <w:r w:rsidR="002662EA">
              <w:rPr>
                <w:rFonts w:ascii="標楷體" w:eastAsia="標楷體" w:hAnsi="標楷體" w:hint="eastAsia"/>
                <w:color w:val="000000"/>
                <w:sz w:val="20"/>
                <w:szCs w:val="20"/>
              </w:rPr>
              <w:t>定期評量</w:t>
            </w:r>
          </w:p>
          <w:p w:rsidR="004D1F8A" w:rsidRPr="00720A8E" w:rsidRDefault="004D1F8A" w:rsidP="00B84E43">
            <w:pPr>
              <w:spacing w:line="0" w:lineRule="atLeast"/>
              <w:rPr>
                <w:rFonts w:ascii="標楷體" w:eastAsia="標楷體" w:hAnsi="標楷體"/>
                <w:color w:val="000000"/>
              </w:rPr>
            </w:pPr>
            <w:r w:rsidRPr="00720A8E">
              <w:rPr>
                <w:rFonts w:ascii="標楷體" w:eastAsia="標楷體" w:hAnsi="標楷體" w:hint="eastAsia"/>
              </w:rPr>
              <w:t>孝親家庭月</w:t>
            </w:r>
          </w:p>
        </w:tc>
        <w:tc>
          <w:tcPr>
            <w:tcW w:w="1260" w:type="dxa"/>
          </w:tcPr>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hint="eastAsia"/>
                <w:sz w:val="20"/>
                <w:szCs w:val="20"/>
              </w:rPr>
              <w:t>複習評量</w:t>
            </w:r>
          </w:p>
        </w:tc>
        <w:tc>
          <w:tcPr>
            <w:tcW w:w="1302" w:type="dxa"/>
          </w:tcPr>
          <w:p w:rsidR="004D1F8A" w:rsidRPr="001B43AC" w:rsidRDefault="004D1F8A" w:rsidP="00CE1898">
            <w:pPr>
              <w:spacing w:line="0" w:lineRule="atLeast"/>
              <w:rPr>
                <w:bCs/>
                <w:snapToGrid w:val="0"/>
                <w:sz w:val="20"/>
                <w:szCs w:val="20"/>
              </w:rPr>
            </w:pPr>
            <w:r w:rsidRPr="001B43AC">
              <w:rPr>
                <w:bCs/>
                <w:snapToGrid w:val="0"/>
                <w:sz w:val="20"/>
                <w:szCs w:val="20"/>
              </w:rPr>
              <w:t>Review2</w:t>
            </w:r>
          </w:p>
        </w:tc>
        <w:tc>
          <w:tcPr>
            <w:tcW w:w="1245" w:type="dxa"/>
          </w:tcPr>
          <w:p w:rsidR="004D1F8A" w:rsidRPr="002A6DAC" w:rsidRDefault="004D1F8A" w:rsidP="002A6DAC">
            <w:pPr>
              <w:ind w:leftChars="25" w:left="364" w:right="57" w:hangingChars="152" w:hanging="304"/>
              <w:rPr>
                <w:rFonts w:ascii="標楷體" w:eastAsia="標楷體" w:hAnsi="標楷體"/>
                <w:color w:val="000000"/>
                <w:sz w:val="20"/>
                <w:szCs w:val="20"/>
              </w:rPr>
            </w:pPr>
            <w:r w:rsidRPr="002A6DAC">
              <w:rPr>
                <w:rFonts w:ascii="標楷體" w:eastAsia="標楷體" w:hAnsi="標楷體" w:hint="eastAsia"/>
                <w:color w:val="000000"/>
                <w:sz w:val="20"/>
                <w:szCs w:val="20"/>
              </w:rPr>
              <w:t>3-3三角形全等性質的應用</w:t>
            </w:r>
            <w:r w:rsidRPr="002A6DAC">
              <w:rPr>
                <w:rFonts w:ascii="標楷體" w:eastAsia="標楷體" w:hAnsi="標楷體"/>
                <w:color w:val="000000"/>
                <w:sz w:val="20"/>
                <w:szCs w:val="20"/>
              </w:rPr>
              <w:br/>
            </w:r>
          </w:p>
        </w:tc>
        <w:tc>
          <w:tcPr>
            <w:tcW w:w="105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第二次</w:t>
            </w:r>
            <w:r w:rsidR="002662EA" w:rsidRPr="002662EA">
              <w:rPr>
                <w:rFonts w:ascii="標楷體" w:eastAsia="標楷體" w:hAnsi="標楷體" w:hint="eastAsia"/>
                <w:color w:val="000000"/>
                <w:sz w:val="18"/>
                <w:szCs w:val="18"/>
              </w:rPr>
              <w:t>定期評量</w:t>
            </w:r>
          </w:p>
        </w:tc>
        <w:tc>
          <w:tcPr>
            <w:tcW w:w="1008"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第二次</w:t>
            </w:r>
            <w:r w:rsidR="002662EA" w:rsidRPr="002662EA">
              <w:rPr>
                <w:rFonts w:ascii="標楷體" w:eastAsia="標楷體" w:hAnsi="標楷體" w:hint="eastAsia"/>
                <w:color w:val="000000"/>
                <w:sz w:val="18"/>
                <w:szCs w:val="18"/>
              </w:rPr>
              <w:t>定期評量</w:t>
            </w:r>
          </w:p>
        </w:tc>
        <w:tc>
          <w:tcPr>
            <w:tcW w:w="98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第二次</w:t>
            </w:r>
            <w:r w:rsidR="002662EA" w:rsidRPr="002662EA">
              <w:rPr>
                <w:rFonts w:ascii="標楷體" w:eastAsia="標楷體" w:hAnsi="標楷體" w:hint="eastAsia"/>
                <w:color w:val="000000"/>
                <w:sz w:val="18"/>
                <w:szCs w:val="18"/>
              </w:rPr>
              <w:t>定期評量</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復習評量</w:t>
            </w: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復習評量</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參、流行與文化（第一次</w:t>
            </w:r>
            <w:r w:rsidR="002662EA">
              <w:rPr>
                <w:rFonts w:ascii="標楷體" w:eastAsia="標楷體" w:hAnsi="標楷體" w:hint="eastAsia"/>
                <w:color w:val="000000"/>
                <w:sz w:val="20"/>
                <w:szCs w:val="20"/>
              </w:rPr>
              <w:t>定期評量</w:t>
            </w:r>
            <w:r w:rsidRPr="00D644ED">
              <w:rPr>
                <w:rFonts w:ascii="標楷體" w:eastAsia="標楷體" w:hAnsi="標楷體" w:hint="eastAsia"/>
                <w:bCs/>
                <w:snapToGrid w:val="0"/>
                <w:sz w:val="20"/>
                <w:szCs w:val="20"/>
              </w:rPr>
              <w:t>）</w:t>
            </w:r>
          </w:p>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2.妝點多彩的自我</w:t>
            </w:r>
            <w:r w:rsidR="00463189" w:rsidRPr="003A6F3C">
              <w:rPr>
                <w:rFonts w:ascii="標楷體" w:eastAsia="標楷體" w:hAnsi="標楷體" w:hint="eastAsia"/>
                <w:bCs/>
                <w:snapToGrid w:val="0"/>
                <w:kern w:val="0"/>
                <w:sz w:val="18"/>
                <w:szCs w:val="18"/>
              </w:rPr>
              <w:t>【生涯發展教育】</w:t>
            </w: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4章互助合作～排球扣球</w:t>
            </w:r>
          </w:p>
        </w:tc>
        <w:tc>
          <w:tcPr>
            <w:tcW w:w="1440" w:type="dxa"/>
          </w:tcPr>
          <w:p w:rsidR="004D1F8A" w:rsidRPr="00FB5C05" w:rsidRDefault="004D1F8A" w:rsidP="00FB5C05">
            <w:pPr>
              <w:ind w:left="600" w:rightChars="24" w:right="58" w:hangingChars="300" w:hanging="600"/>
              <w:rPr>
                <w:rFonts w:ascii="標楷體" w:eastAsia="標楷體" w:hAnsi="標楷體"/>
                <w:sz w:val="20"/>
                <w:szCs w:val="20"/>
              </w:rPr>
            </w:pPr>
            <w:r w:rsidRPr="00FB5C05">
              <w:rPr>
                <w:rFonts w:ascii="標楷體" w:eastAsia="標楷體" w:hAnsi="標楷體" w:hint="eastAsia"/>
                <w:sz w:val="20"/>
                <w:szCs w:val="20"/>
              </w:rPr>
              <w:t>主題:時空金靈</w:t>
            </w:r>
          </w:p>
          <w:p w:rsidR="004D1F8A" w:rsidRPr="00FB5C05" w:rsidRDefault="004D1F8A" w:rsidP="00FB5C05">
            <w:pPr>
              <w:ind w:left="600" w:right="57" w:hangingChars="300" w:hanging="600"/>
              <w:rPr>
                <w:rFonts w:ascii="標楷體" w:eastAsia="標楷體" w:hAnsi="標楷體"/>
                <w:color w:val="000000"/>
                <w:sz w:val="20"/>
                <w:szCs w:val="20"/>
              </w:rPr>
            </w:pPr>
            <w:r w:rsidRPr="00FB5C05">
              <w:rPr>
                <w:rFonts w:ascii="標楷體" w:eastAsia="標楷體" w:hAnsi="標楷體" w:hint="eastAsia"/>
                <w:color w:val="000000"/>
                <w:sz w:val="20"/>
                <w:szCs w:val="20"/>
              </w:rPr>
              <w:t>3-1-2時間大計</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3-2-1整理EASY GO</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【生涯】</w:t>
            </w:r>
          </w:p>
        </w:tc>
      </w:tr>
      <w:tr w:rsidR="004D1F8A" w:rsidRPr="00F2343D" w:rsidTr="005C0B35">
        <w:trPr>
          <w:trHeight w:val="827"/>
          <w:jc w:val="center"/>
        </w:trPr>
        <w:tc>
          <w:tcPr>
            <w:tcW w:w="748" w:type="dxa"/>
            <w:vAlign w:val="center"/>
          </w:tcPr>
          <w:p w:rsidR="004D1F8A" w:rsidRPr="00580840" w:rsidRDefault="004D1F8A" w:rsidP="005C0B35">
            <w:pPr>
              <w:pStyle w:val="aff3"/>
              <w:jc w:val="center"/>
            </w:pPr>
            <w:r w:rsidRPr="00580840">
              <w:rPr>
                <w:rFonts w:hint="eastAsia"/>
              </w:rPr>
              <w:t>15</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05/13〜05/19</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60" w:type="dxa"/>
          </w:tcPr>
          <w:p w:rsidR="004D1F8A" w:rsidRPr="004B3806" w:rsidRDefault="004D1F8A" w:rsidP="00B40E06">
            <w:pPr>
              <w:ind w:left="57" w:right="57"/>
              <w:rPr>
                <w:rFonts w:ascii="標楷體" w:eastAsia="標楷體" w:hAnsi="標楷體"/>
                <w:sz w:val="20"/>
                <w:szCs w:val="20"/>
              </w:rPr>
            </w:pPr>
            <w:r w:rsidRPr="004B3806">
              <w:rPr>
                <w:rFonts w:ascii="標楷體" w:eastAsia="標楷體" w:hAnsi="標楷體"/>
                <w:sz w:val="20"/>
                <w:szCs w:val="20"/>
              </w:rPr>
              <w:t>九 音樂家與職籃巨星</w:t>
            </w:r>
            <w:r w:rsidRPr="004B3806">
              <w:rPr>
                <w:rFonts w:ascii="標楷體" w:eastAsia="標楷體" w:hAnsi="標楷體" w:hint="eastAsia"/>
                <w:sz w:val="20"/>
                <w:szCs w:val="20"/>
              </w:rPr>
              <w:t>(5)</w:t>
            </w:r>
            <w:r w:rsidR="00B40E06" w:rsidRPr="00B40E06">
              <w:rPr>
                <w:rFonts w:ascii="標楷體" w:eastAsia="標楷體" w:hAnsi="標楷體" w:hint="eastAsia"/>
                <w:sz w:val="20"/>
                <w:szCs w:val="20"/>
              </w:rPr>
              <w:t xml:space="preserve"> </w:t>
            </w:r>
            <w:r w:rsidR="00B40E06" w:rsidRPr="00B40E06">
              <w:rPr>
                <w:rFonts w:ascii="標楷體" w:eastAsia="標楷體" w:hAnsi="標楷體" w:hint="eastAsia"/>
                <w:snapToGrid w:val="0"/>
                <w:kern w:val="0"/>
                <w:sz w:val="20"/>
                <w:szCs w:val="20"/>
              </w:rPr>
              <w:t>【生涯發展教育】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7 We Can Watch the Sun Go Down</w:t>
            </w:r>
          </w:p>
          <w:p w:rsidR="003A6F3C" w:rsidRPr="003A6F3C" w:rsidRDefault="003A6F3C" w:rsidP="00CE1898">
            <w:pPr>
              <w:spacing w:line="0" w:lineRule="atLeast"/>
              <w:rPr>
                <w:rFonts w:ascii="標楷體" w:eastAsia="標楷體" w:hAnsi="標楷體"/>
                <w:bCs/>
                <w:snapToGrid w:val="0"/>
                <w:sz w:val="20"/>
                <w:szCs w:val="20"/>
              </w:rPr>
            </w:pPr>
            <w:r w:rsidRPr="003A6F3C">
              <w:rPr>
                <w:rFonts w:ascii="標楷體" w:eastAsia="標楷體" w:hAnsi="標楷體" w:hint="eastAsia"/>
                <w:bCs/>
                <w:snapToGrid w:val="0"/>
                <w:kern w:val="0"/>
                <w:sz w:val="18"/>
                <w:szCs w:val="18"/>
              </w:rPr>
              <w:t>【環境教育】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3-4三角形的邊角關係</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世界地理（一）</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亞洲概述與東北亞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lastRenderedPageBreak/>
              <w:t>【資訊教育】【人權教育】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第三單元　近代中國的劇變</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從北伐到抗戰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w:t>
            </w:r>
            <w:r w:rsidRPr="005A1112">
              <w:rPr>
                <w:rFonts w:ascii="標楷體" w:eastAsia="標楷體" w:hAnsi="標楷體" w:hint="eastAsia"/>
                <w:color w:val="000000"/>
                <w:sz w:val="18"/>
                <w:szCs w:val="18"/>
              </w:rPr>
              <w:lastRenderedPageBreak/>
              <w:t>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第四單元　法律與生活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少年的法律常識</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w:t>
            </w:r>
            <w:r w:rsidRPr="005A1112">
              <w:rPr>
                <w:rFonts w:ascii="標楷體" w:eastAsia="標楷體" w:hAnsi="標楷體" w:hint="eastAsia"/>
                <w:color w:val="000000"/>
                <w:sz w:val="18"/>
                <w:szCs w:val="18"/>
              </w:rPr>
              <w:lastRenderedPageBreak/>
              <w:t>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lastRenderedPageBreak/>
              <w:t>第五章：有機化合物</w:t>
            </w:r>
          </w:p>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․5-1認識有機化合物(2)</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lastRenderedPageBreak/>
              <w:t>․5-2常見的有機化合物(1)</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lastRenderedPageBreak/>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․7-3塑膠製造科技(1)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參、流行與文化</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3.探訪流行風</w:t>
            </w:r>
          </w:p>
          <w:p w:rsidR="00463189" w:rsidRPr="005A1112" w:rsidRDefault="00463189" w:rsidP="00463189">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63189" w:rsidRPr="005A1112" w:rsidRDefault="00463189" w:rsidP="00463189">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4章互助合作～排球扣球</w:t>
            </w:r>
          </w:p>
        </w:tc>
        <w:tc>
          <w:tcPr>
            <w:tcW w:w="1440" w:type="dxa"/>
          </w:tcPr>
          <w:p w:rsidR="004D1F8A" w:rsidRPr="00FB5C05" w:rsidRDefault="004D1F8A" w:rsidP="00FB5C05">
            <w:pPr>
              <w:ind w:left="57" w:right="57"/>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性別新視界</w:t>
            </w:r>
            <w:r w:rsidRPr="00FB5C05">
              <w:rPr>
                <w:rFonts w:ascii="標楷體" w:eastAsia="標楷體" w:hAnsi="標楷體" w:hint="eastAsia"/>
                <w:color w:val="000000"/>
                <w:sz w:val="20"/>
                <w:szCs w:val="20"/>
              </w:rPr>
              <w:t>2-1-1性別與我</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2-1-2性別與生涯【性別】【生涯】</w:t>
            </w:r>
          </w:p>
        </w:tc>
      </w:tr>
      <w:tr w:rsidR="004D1F8A" w:rsidRPr="00F2343D" w:rsidTr="005C0B35">
        <w:trPr>
          <w:trHeight w:val="1756"/>
          <w:jc w:val="center"/>
        </w:trPr>
        <w:tc>
          <w:tcPr>
            <w:tcW w:w="748" w:type="dxa"/>
            <w:vAlign w:val="center"/>
          </w:tcPr>
          <w:p w:rsidR="004D1F8A" w:rsidRPr="00580840" w:rsidRDefault="004D1F8A" w:rsidP="005C0B35">
            <w:pPr>
              <w:pStyle w:val="aff3"/>
              <w:jc w:val="center"/>
            </w:pPr>
            <w:r w:rsidRPr="00580840">
              <w:rPr>
                <w:rFonts w:hint="eastAsia"/>
              </w:rPr>
              <w:lastRenderedPageBreak/>
              <w:t>16</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05/20〜05/26</w:t>
            </w:r>
          </w:p>
        </w:tc>
        <w:tc>
          <w:tcPr>
            <w:tcW w:w="1330" w:type="dxa"/>
          </w:tcPr>
          <w:p w:rsidR="004D1F8A" w:rsidRPr="00720A8E" w:rsidRDefault="004D1F8A" w:rsidP="00B84E43">
            <w:pPr>
              <w:spacing w:line="0" w:lineRule="atLeast"/>
              <w:rPr>
                <w:rFonts w:ascii="標楷體" w:eastAsia="標楷體" w:hAnsi="標楷體"/>
                <w:color w:val="000000"/>
              </w:rPr>
            </w:pPr>
            <w:r w:rsidRPr="00720A8E">
              <w:rPr>
                <w:rFonts w:ascii="標楷體" w:eastAsia="標楷體" w:hAnsi="標楷體" w:hint="eastAsia"/>
              </w:rPr>
              <w:t>創意數學週</w:t>
            </w:r>
          </w:p>
        </w:tc>
        <w:tc>
          <w:tcPr>
            <w:tcW w:w="1260" w:type="dxa"/>
          </w:tcPr>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sz w:val="20"/>
                <w:szCs w:val="20"/>
              </w:rPr>
              <w:t>十　賣油翁</w:t>
            </w:r>
            <w:r w:rsidRPr="004B3806">
              <w:rPr>
                <w:rFonts w:ascii="標楷體" w:eastAsia="標楷體" w:hAnsi="標楷體" w:hint="eastAsia"/>
                <w:sz w:val="20"/>
                <w:szCs w:val="20"/>
              </w:rPr>
              <w:t>(3)</w:t>
            </w:r>
          </w:p>
          <w:p w:rsidR="00B40E06" w:rsidRDefault="004D1F8A" w:rsidP="001B43AC">
            <w:pPr>
              <w:ind w:left="57" w:right="57"/>
              <w:rPr>
                <w:rFonts w:ascii="標楷體" w:eastAsia="標楷體" w:hAnsi="標楷體"/>
                <w:sz w:val="20"/>
                <w:szCs w:val="20"/>
              </w:rPr>
            </w:pPr>
            <w:r w:rsidRPr="004B3806">
              <w:rPr>
                <w:rFonts w:ascii="標楷體" w:eastAsia="標楷體" w:hAnsi="標楷體" w:hint="eastAsia"/>
                <w:sz w:val="20"/>
                <w:szCs w:val="20"/>
              </w:rPr>
              <w:t>作文（2）</w:t>
            </w:r>
          </w:p>
          <w:p w:rsidR="004D1F8A" w:rsidRPr="004B3806" w:rsidRDefault="00B40E06" w:rsidP="001B43AC">
            <w:pPr>
              <w:ind w:left="57" w:right="57"/>
              <w:rPr>
                <w:rFonts w:ascii="標楷體" w:eastAsia="標楷體" w:hAnsi="標楷體"/>
                <w:sz w:val="20"/>
                <w:szCs w:val="20"/>
              </w:rPr>
            </w:pPr>
            <w:r w:rsidRPr="00B40E06">
              <w:rPr>
                <w:rFonts w:ascii="標楷體" w:eastAsia="標楷體" w:hAnsi="標楷體" w:hint="eastAsia"/>
                <w:snapToGrid w:val="0"/>
                <w:kern w:val="0"/>
                <w:sz w:val="20"/>
                <w:szCs w:val="20"/>
              </w:rPr>
              <w:t>【生涯發展教育】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7 We Can Watch the Sun Go Down</w:t>
            </w:r>
          </w:p>
          <w:p w:rsidR="003A6F3C" w:rsidRPr="001B43AC" w:rsidRDefault="003A6F3C" w:rsidP="00CE1898">
            <w:pPr>
              <w:spacing w:line="0" w:lineRule="atLeast"/>
              <w:rPr>
                <w:bCs/>
                <w:snapToGrid w:val="0"/>
                <w:sz w:val="20"/>
                <w:szCs w:val="20"/>
              </w:rPr>
            </w:pPr>
            <w:r w:rsidRPr="003A6F3C">
              <w:rPr>
                <w:rFonts w:ascii="標楷體" w:eastAsia="標楷體" w:hAnsi="標楷體" w:hint="eastAsia"/>
                <w:bCs/>
                <w:snapToGrid w:val="0"/>
                <w:kern w:val="0"/>
                <w:sz w:val="18"/>
                <w:szCs w:val="18"/>
              </w:rPr>
              <w:t>【環境教育】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3-4三角形的邊角關係</w:t>
            </w:r>
          </w:p>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4-1平行</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亞洲概述與東北亞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從北伐到抗戰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少年的法律常識</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第五章：有機化合物</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․5-2常見的有機化合物(1)</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․5-3聚合物和衣料(2)</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․7-4陶瓷製造科技 (1)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參、流行與文化</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3.探訪流行風</w:t>
            </w:r>
          </w:p>
          <w:p w:rsidR="00463189" w:rsidRPr="005A1112" w:rsidRDefault="00463189" w:rsidP="00463189">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63189" w:rsidRPr="005A1112" w:rsidRDefault="00463189" w:rsidP="00463189">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第二篇運動全方位</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5章舉足輕重～足球</w:t>
            </w:r>
          </w:p>
        </w:tc>
        <w:tc>
          <w:tcPr>
            <w:tcW w:w="1440" w:type="dxa"/>
          </w:tcPr>
          <w:p w:rsidR="004D1F8A" w:rsidRPr="00FB5C05" w:rsidRDefault="004D1F8A" w:rsidP="00FB5C05">
            <w:pPr>
              <w:ind w:left="57" w:right="57"/>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性別新視界</w:t>
            </w:r>
            <w:r w:rsidRPr="00FB5C05">
              <w:rPr>
                <w:rFonts w:ascii="標楷體" w:eastAsia="標楷體" w:hAnsi="標楷體" w:hint="eastAsia"/>
                <w:color w:val="000000"/>
                <w:sz w:val="20"/>
                <w:szCs w:val="20"/>
              </w:rPr>
              <w:t>2-1-2性別與生涯</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2-1-3性別新鮮「視」【性別】【人權】</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17</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05/27〜06/02</w:t>
            </w:r>
          </w:p>
        </w:tc>
        <w:tc>
          <w:tcPr>
            <w:tcW w:w="1330" w:type="dxa"/>
          </w:tcPr>
          <w:p w:rsidR="004D1F8A" w:rsidRPr="00720A8E" w:rsidRDefault="004D1F8A" w:rsidP="00B84E43">
            <w:pPr>
              <w:pStyle w:val="aff3"/>
              <w:spacing w:line="0" w:lineRule="atLeast"/>
              <w:rPr>
                <w:rFonts w:ascii="標楷體" w:hAnsi="標楷體"/>
                <w:sz w:val="24"/>
                <w:szCs w:val="24"/>
              </w:rPr>
            </w:pPr>
            <w:r w:rsidRPr="00720A8E">
              <w:rPr>
                <w:rFonts w:ascii="標楷體" w:hAnsi="標楷體" w:hint="eastAsia"/>
                <w:sz w:val="24"/>
                <w:szCs w:val="24"/>
              </w:rPr>
              <w:t>課程評鑑週</w:t>
            </w:r>
          </w:p>
          <w:p w:rsidR="004D1F8A" w:rsidRPr="00AC00AD" w:rsidRDefault="004D1F8A" w:rsidP="00B84E43">
            <w:pPr>
              <w:spacing w:line="0" w:lineRule="atLeast"/>
              <w:rPr>
                <w:rFonts w:ascii="標楷體" w:eastAsia="標楷體" w:hAnsi="標楷體"/>
                <w:color w:val="000000"/>
                <w:sz w:val="20"/>
                <w:szCs w:val="20"/>
              </w:rPr>
            </w:pPr>
            <w:r w:rsidRPr="00720A8E">
              <w:rPr>
                <w:rFonts w:ascii="標楷體" w:eastAsia="標楷體" w:hAnsi="標楷體" w:hint="eastAsia"/>
              </w:rPr>
              <w:t>作業普查週</w:t>
            </w:r>
          </w:p>
        </w:tc>
        <w:tc>
          <w:tcPr>
            <w:tcW w:w="1260" w:type="dxa"/>
          </w:tcPr>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sz w:val="20"/>
                <w:szCs w:val="20"/>
              </w:rPr>
              <w:t>十　賣油翁</w:t>
            </w:r>
            <w:r w:rsidRPr="004B3806">
              <w:rPr>
                <w:rFonts w:ascii="標楷體" w:eastAsia="標楷體" w:hAnsi="標楷體" w:hint="eastAsia"/>
                <w:sz w:val="20"/>
                <w:szCs w:val="20"/>
              </w:rPr>
              <w:t>(3)</w:t>
            </w:r>
          </w:p>
          <w:p w:rsidR="004D1F8A" w:rsidRDefault="004D1F8A" w:rsidP="001B43AC">
            <w:pPr>
              <w:ind w:left="57" w:right="57"/>
              <w:rPr>
                <w:rFonts w:ascii="標楷體" w:eastAsia="標楷體" w:hAnsi="標楷體"/>
                <w:sz w:val="20"/>
                <w:szCs w:val="20"/>
              </w:rPr>
            </w:pPr>
            <w:r w:rsidRPr="004B3806">
              <w:rPr>
                <w:rFonts w:ascii="標楷體" w:eastAsia="標楷體" w:hAnsi="標楷體"/>
                <w:sz w:val="20"/>
                <w:szCs w:val="20"/>
              </w:rPr>
              <w:t>十一 下雨天真好</w:t>
            </w:r>
            <w:r w:rsidRPr="004B3806">
              <w:rPr>
                <w:rFonts w:ascii="標楷體" w:eastAsia="標楷體" w:hAnsi="標楷體" w:hint="eastAsia"/>
                <w:sz w:val="20"/>
                <w:szCs w:val="20"/>
              </w:rPr>
              <w:t>（2）</w:t>
            </w:r>
          </w:p>
          <w:p w:rsidR="00B40E06" w:rsidRPr="004B3806" w:rsidRDefault="00B40E06" w:rsidP="001B43AC">
            <w:pPr>
              <w:ind w:left="57" w:right="57"/>
              <w:rPr>
                <w:rFonts w:ascii="標楷體" w:eastAsia="標楷體" w:hAnsi="標楷體"/>
                <w:sz w:val="20"/>
                <w:szCs w:val="20"/>
              </w:rPr>
            </w:pPr>
            <w:r w:rsidRPr="00B40E06">
              <w:rPr>
                <w:rFonts w:ascii="標楷體" w:eastAsia="標楷體" w:hAnsi="標楷體" w:hint="eastAsia"/>
                <w:snapToGrid w:val="0"/>
                <w:kern w:val="0"/>
                <w:sz w:val="20"/>
                <w:szCs w:val="20"/>
              </w:rPr>
              <w:t>【生涯發展教育】【環境教育】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8 You Need to Ask Questions When You Don’t Understand Something</w:t>
            </w:r>
          </w:p>
          <w:p w:rsidR="003A6F3C" w:rsidRPr="003A6F3C" w:rsidRDefault="003A6F3C" w:rsidP="00CE1898">
            <w:pPr>
              <w:spacing w:line="0" w:lineRule="atLeast"/>
              <w:rPr>
                <w:rFonts w:ascii="標楷體" w:eastAsia="標楷體" w:hAnsi="標楷體"/>
                <w:bCs/>
                <w:snapToGrid w:val="0"/>
                <w:sz w:val="20"/>
                <w:szCs w:val="20"/>
              </w:rPr>
            </w:pPr>
            <w:r w:rsidRPr="003A6F3C">
              <w:rPr>
                <w:rFonts w:ascii="標楷體" w:eastAsia="標楷體" w:hAnsi="標楷體" w:hint="eastAsia"/>
                <w:bCs/>
                <w:snapToGrid w:val="0"/>
                <w:kern w:val="0"/>
                <w:sz w:val="18"/>
                <w:szCs w:val="18"/>
              </w:rPr>
              <w:t>【生涯發展教育】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4-1平行</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亞洲概述與東北亞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從北伐到抗戰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少年的法律常識</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第五章：有機化合物</w:t>
            </w:r>
          </w:p>
          <w:p w:rsidR="004D1F8A" w:rsidRPr="001D4D9F" w:rsidRDefault="004D1F8A" w:rsidP="008D2A96">
            <w:pPr>
              <w:spacing w:line="0" w:lineRule="atLeast"/>
              <w:ind w:left="400" w:hangingChars="200" w:hanging="400"/>
              <w:jc w:val="both"/>
              <w:rPr>
                <w:rFonts w:ascii="標楷體" w:eastAsia="標楷體" w:hAnsi="標楷體"/>
                <w:sz w:val="20"/>
                <w:szCs w:val="20"/>
              </w:rPr>
            </w:pPr>
            <w:r w:rsidRPr="001D4D9F">
              <w:rPr>
                <w:rFonts w:ascii="標楷體" w:eastAsia="標楷體" w:hAnsi="標楷體" w:hint="eastAsia"/>
                <w:sz w:val="20"/>
                <w:szCs w:val="20"/>
              </w:rPr>
              <w:t>․5-4肥皂與清潔劑(2)</w:t>
            </w:r>
          </w:p>
          <w:p w:rsidR="004D1F8A" w:rsidRPr="001D4D9F" w:rsidRDefault="004D1F8A" w:rsidP="008D2A96">
            <w:pPr>
              <w:spacing w:line="0" w:lineRule="atLeast"/>
              <w:ind w:left="400" w:hangingChars="200" w:hanging="400"/>
              <w:jc w:val="both"/>
              <w:rPr>
                <w:rFonts w:ascii="標楷體" w:eastAsia="標楷體" w:hAnsi="標楷體"/>
                <w:sz w:val="20"/>
                <w:szCs w:val="20"/>
              </w:rPr>
            </w:pPr>
            <w:r w:rsidRPr="001D4D9F">
              <w:rPr>
                <w:rFonts w:ascii="標楷體" w:eastAsia="標楷體" w:hAnsi="標楷體" w:hint="eastAsia"/>
                <w:sz w:val="20"/>
                <w:szCs w:val="20"/>
              </w:rPr>
              <w:t>․5-5食品科技(</w:t>
            </w:r>
            <w:r w:rsidRPr="001D4D9F">
              <w:rPr>
                <w:rFonts w:ascii="標楷體" w:eastAsia="標楷體" w:hAnsi="標楷體"/>
                <w:sz w:val="20"/>
                <w:szCs w:val="20"/>
              </w:rPr>
              <w:t>1</w:t>
            </w:r>
            <w:r w:rsidRPr="001D4D9F">
              <w:rPr>
                <w:rFonts w:ascii="標楷體" w:eastAsia="標楷體" w:hAnsi="標楷體" w:hint="eastAsia"/>
                <w:sz w:val="20"/>
                <w:szCs w:val="20"/>
              </w:rPr>
              <w:t>)</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․7-4陶瓷製造科技 (1)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肆、性別與藝術</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1.性別符號</w:t>
            </w:r>
          </w:p>
          <w:p w:rsidR="00463189"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5A1112">
              <w:rPr>
                <w:rFonts w:ascii="標楷體" w:eastAsia="標楷體" w:hAnsi="標楷體" w:hint="eastAsia"/>
                <w:color w:val="000000"/>
                <w:sz w:val="18"/>
                <w:szCs w:val="18"/>
              </w:rPr>
              <w:t>教育】</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3A6F3C">
              <w:rPr>
                <w:rFonts w:ascii="標楷體" w:eastAsia="標楷體" w:hAnsi="標楷體" w:hint="eastAsia"/>
                <w:bCs/>
                <w:snapToGrid w:val="0"/>
                <w:kern w:val="0"/>
                <w:sz w:val="18"/>
                <w:szCs w:val="18"/>
              </w:rPr>
              <w:t>【生涯發展教育】【性別平等教育】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第四篇左鄰右舍動起來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1章攻其不備～羽球殺球</w:t>
            </w:r>
          </w:p>
        </w:tc>
        <w:tc>
          <w:tcPr>
            <w:tcW w:w="1440" w:type="dxa"/>
          </w:tcPr>
          <w:p w:rsidR="004D1F8A" w:rsidRPr="00FB5C05" w:rsidRDefault="004D1F8A" w:rsidP="00FB5C05">
            <w:pPr>
              <w:ind w:left="57" w:right="57"/>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性別新視界</w:t>
            </w:r>
            <w:r w:rsidRPr="00FB5C05">
              <w:rPr>
                <w:rFonts w:ascii="標楷體" w:eastAsia="標楷體" w:hAnsi="標楷體" w:hint="eastAsia"/>
                <w:color w:val="000000"/>
                <w:sz w:val="20"/>
                <w:szCs w:val="20"/>
              </w:rPr>
              <w:t>2-1-3性別新鮮「視」</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2-2-1性別顯微鏡【性別】【人權】</w:t>
            </w:r>
          </w:p>
        </w:tc>
      </w:tr>
      <w:tr w:rsidR="004D1F8A" w:rsidRPr="00F2343D" w:rsidTr="005C0B35">
        <w:trPr>
          <w:trHeight w:val="1729"/>
          <w:jc w:val="center"/>
        </w:trPr>
        <w:tc>
          <w:tcPr>
            <w:tcW w:w="748" w:type="dxa"/>
            <w:vAlign w:val="center"/>
          </w:tcPr>
          <w:p w:rsidR="004D1F8A" w:rsidRPr="00580840" w:rsidRDefault="004D1F8A" w:rsidP="005C0B35">
            <w:pPr>
              <w:pStyle w:val="aff3"/>
              <w:jc w:val="center"/>
            </w:pPr>
            <w:r w:rsidRPr="00580840">
              <w:rPr>
                <w:rFonts w:hint="eastAsia"/>
              </w:rPr>
              <w:t>18</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06/03〜06/09</w:t>
            </w:r>
          </w:p>
        </w:tc>
        <w:tc>
          <w:tcPr>
            <w:tcW w:w="1330" w:type="dxa"/>
          </w:tcPr>
          <w:p w:rsidR="00292571" w:rsidRPr="00AC00AD" w:rsidRDefault="00292571" w:rsidP="00292571">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06/0</w:t>
            </w:r>
            <w:r>
              <w:rPr>
                <w:rFonts w:ascii="標楷體" w:eastAsia="標楷體" w:hAnsi="標楷體" w:hint="eastAsia"/>
                <w:color w:val="000000"/>
                <w:sz w:val="20"/>
                <w:szCs w:val="20"/>
              </w:rPr>
              <w:t>9</w:t>
            </w:r>
            <w:r w:rsidRPr="00AC00AD">
              <w:rPr>
                <w:rFonts w:ascii="標楷體" w:eastAsia="標楷體" w:hAnsi="標楷體" w:hint="eastAsia"/>
                <w:color w:val="000000"/>
                <w:sz w:val="20"/>
                <w:szCs w:val="20"/>
              </w:rPr>
              <w:t>、</w:t>
            </w:r>
            <w:r>
              <w:rPr>
                <w:rFonts w:ascii="標楷體" w:eastAsia="標楷體" w:hAnsi="標楷體" w:hint="eastAsia"/>
                <w:color w:val="000000"/>
                <w:sz w:val="20"/>
                <w:szCs w:val="20"/>
              </w:rPr>
              <w:t>10</w:t>
            </w:r>
          </w:p>
          <w:p w:rsidR="00292571" w:rsidRDefault="00292571" w:rsidP="00292571">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基測</w:t>
            </w:r>
          </w:p>
          <w:p w:rsidR="004D1F8A" w:rsidRPr="00AC00AD" w:rsidRDefault="004D1F8A" w:rsidP="00B84E43">
            <w:pPr>
              <w:spacing w:line="0" w:lineRule="atLeast"/>
              <w:rPr>
                <w:rFonts w:ascii="標楷體" w:eastAsia="標楷體" w:hAnsi="標楷體"/>
                <w:color w:val="000000"/>
                <w:sz w:val="20"/>
                <w:szCs w:val="20"/>
              </w:rPr>
            </w:pPr>
          </w:p>
        </w:tc>
        <w:tc>
          <w:tcPr>
            <w:tcW w:w="1260" w:type="dxa"/>
          </w:tcPr>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sz w:val="20"/>
                <w:szCs w:val="20"/>
              </w:rPr>
              <w:t>十一</w:t>
            </w:r>
            <w:r w:rsidRPr="004B3806">
              <w:rPr>
                <w:rFonts w:ascii="標楷體" w:eastAsia="標楷體" w:hAnsi="標楷體" w:hint="eastAsia"/>
                <w:sz w:val="20"/>
                <w:szCs w:val="20"/>
              </w:rPr>
              <w:t>、</w:t>
            </w:r>
            <w:r w:rsidRPr="004B3806">
              <w:rPr>
                <w:rFonts w:ascii="標楷體" w:eastAsia="標楷體" w:hAnsi="標楷體"/>
                <w:sz w:val="20"/>
                <w:szCs w:val="20"/>
              </w:rPr>
              <w:t>下雨天真好</w:t>
            </w:r>
            <w:r w:rsidRPr="004B3806">
              <w:rPr>
                <w:rFonts w:ascii="標楷體" w:eastAsia="標楷體" w:hAnsi="標楷體" w:hint="eastAsia"/>
                <w:sz w:val="20"/>
                <w:szCs w:val="20"/>
              </w:rPr>
              <w:t>（3）</w:t>
            </w:r>
          </w:p>
          <w:p w:rsidR="004D1F8A" w:rsidRDefault="004D1F8A" w:rsidP="001B43AC">
            <w:pPr>
              <w:ind w:left="57" w:right="57"/>
              <w:rPr>
                <w:rFonts w:ascii="標楷體" w:eastAsia="標楷體" w:hAnsi="標楷體"/>
                <w:sz w:val="20"/>
                <w:szCs w:val="20"/>
              </w:rPr>
            </w:pPr>
            <w:r w:rsidRPr="004B3806">
              <w:rPr>
                <w:rFonts w:ascii="標楷體" w:eastAsia="標楷體" w:hAnsi="標楷體" w:hint="eastAsia"/>
                <w:sz w:val="20"/>
                <w:szCs w:val="20"/>
              </w:rPr>
              <w:t>十二</w:t>
            </w:r>
            <w:r w:rsidRPr="004B3806">
              <w:rPr>
                <w:rFonts w:ascii="標楷體" w:eastAsia="標楷體" w:hAnsi="標楷體"/>
                <w:sz w:val="20"/>
                <w:szCs w:val="20"/>
              </w:rPr>
              <w:t>、記承天夜遊</w:t>
            </w:r>
            <w:r w:rsidRPr="004B3806">
              <w:rPr>
                <w:rFonts w:ascii="標楷體" w:eastAsia="標楷體" w:hAnsi="標楷體" w:hint="eastAsia"/>
                <w:sz w:val="20"/>
                <w:szCs w:val="20"/>
              </w:rPr>
              <w:t>（2）</w:t>
            </w:r>
          </w:p>
          <w:p w:rsidR="00B40E06" w:rsidRPr="004B3806" w:rsidRDefault="00B40E06" w:rsidP="001B43AC">
            <w:pPr>
              <w:ind w:left="57" w:right="57"/>
              <w:rPr>
                <w:rFonts w:ascii="標楷體" w:eastAsia="標楷體" w:hAnsi="標楷體"/>
                <w:sz w:val="20"/>
                <w:szCs w:val="20"/>
              </w:rPr>
            </w:pPr>
            <w:r w:rsidRPr="00B40E06">
              <w:rPr>
                <w:rFonts w:ascii="標楷體" w:eastAsia="標楷體" w:hAnsi="標楷體" w:hint="eastAsia"/>
                <w:snapToGrid w:val="0"/>
                <w:kern w:val="0"/>
                <w:sz w:val="20"/>
                <w:szCs w:val="20"/>
              </w:rPr>
              <w:t>【生涯發展教育】【環境教育】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8 You Need to Ask Questions When You Don’t Understand Something</w:t>
            </w:r>
          </w:p>
          <w:p w:rsidR="003A6F3C" w:rsidRPr="001B43AC" w:rsidRDefault="003A6F3C" w:rsidP="00CE1898">
            <w:pPr>
              <w:spacing w:line="0" w:lineRule="atLeast"/>
              <w:rPr>
                <w:bCs/>
                <w:snapToGrid w:val="0"/>
                <w:sz w:val="20"/>
                <w:szCs w:val="20"/>
              </w:rPr>
            </w:pPr>
            <w:r w:rsidRPr="003A6F3C">
              <w:rPr>
                <w:rFonts w:ascii="標楷體" w:eastAsia="標楷體" w:hAnsi="標楷體" w:hint="eastAsia"/>
                <w:bCs/>
                <w:snapToGrid w:val="0"/>
                <w:kern w:val="0"/>
                <w:sz w:val="18"/>
                <w:szCs w:val="18"/>
              </w:rPr>
              <w:t>【生涯發展教育】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4-1平行</w:t>
            </w:r>
          </w:p>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4-2平行四邊形與梯形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世界地理（一）</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東南亞與南亞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w:t>
            </w:r>
          </w:p>
          <w:p w:rsidR="004D1F8A" w:rsidRPr="005A1112" w:rsidRDefault="004D1F8A" w:rsidP="008D2A96">
            <w:pPr>
              <w:tabs>
                <w:tab w:val="left" w:pos="684"/>
              </w:tabs>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近代中國的劇變</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中華人民共和國的建立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第四單元　法律與生活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權利救濟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第六章：生活中的力</w:t>
            </w:r>
          </w:p>
          <w:p w:rsidR="004D1F8A" w:rsidRPr="001D4D9F" w:rsidRDefault="004D1F8A" w:rsidP="008D2A96">
            <w:pPr>
              <w:spacing w:line="0" w:lineRule="atLeast"/>
              <w:ind w:left="200" w:hangingChars="100" w:hanging="200"/>
              <w:jc w:val="both"/>
              <w:rPr>
                <w:rFonts w:ascii="標楷體" w:eastAsia="標楷體" w:hAnsi="標楷體"/>
                <w:sz w:val="20"/>
                <w:szCs w:val="20"/>
              </w:rPr>
            </w:pPr>
            <w:r w:rsidRPr="001D4D9F">
              <w:rPr>
                <w:rFonts w:ascii="標楷體" w:eastAsia="標楷體" w:hAnsi="標楷體" w:hint="eastAsia"/>
                <w:sz w:val="20"/>
                <w:szCs w:val="20"/>
              </w:rPr>
              <w:t>․6-1力與平衡(3)</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․7-4陶瓷製造科技 (1)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肆、性別與藝術</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2.共舞的樂章</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3A6F3C">
              <w:rPr>
                <w:rFonts w:ascii="標楷體" w:eastAsia="標楷體" w:hAnsi="標楷體" w:hint="eastAsia"/>
                <w:bCs/>
                <w:snapToGrid w:val="0"/>
                <w:kern w:val="0"/>
                <w:sz w:val="18"/>
                <w:szCs w:val="18"/>
              </w:rPr>
              <w:t>【生涯發展教育】【性別平等教育】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第四篇左鄰右舍動起來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1章攻其不備～羽球殺球</w:t>
            </w:r>
          </w:p>
        </w:tc>
        <w:tc>
          <w:tcPr>
            <w:tcW w:w="1440" w:type="dxa"/>
          </w:tcPr>
          <w:p w:rsidR="004D1F8A" w:rsidRPr="00FB5C05" w:rsidRDefault="004D1F8A" w:rsidP="00FB5C05">
            <w:pPr>
              <w:ind w:left="57" w:right="57"/>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性別新視界</w:t>
            </w:r>
            <w:r w:rsidRPr="00FB5C05">
              <w:rPr>
                <w:rFonts w:ascii="標楷體" w:eastAsia="標楷體" w:hAnsi="標楷體" w:hint="eastAsia"/>
                <w:color w:val="000000"/>
                <w:sz w:val="20"/>
                <w:szCs w:val="20"/>
              </w:rPr>
              <w:t>2-2-2性別停看聽</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2-2-3我可以決定的事【性別】</w:t>
            </w:r>
          </w:p>
        </w:tc>
      </w:tr>
      <w:tr w:rsidR="004D1F8A" w:rsidRPr="00F2343D" w:rsidTr="005C0B35">
        <w:trPr>
          <w:trHeight w:val="1961"/>
          <w:jc w:val="center"/>
        </w:trPr>
        <w:tc>
          <w:tcPr>
            <w:tcW w:w="748" w:type="dxa"/>
            <w:vAlign w:val="center"/>
          </w:tcPr>
          <w:p w:rsidR="004D1F8A" w:rsidRPr="00580840" w:rsidRDefault="004D1F8A" w:rsidP="005C0B35">
            <w:pPr>
              <w:pStyle w:val="aff3"/>
              <w:jc w:val="center"/>
            </w:pPr>
            <w:r w:rsidRPr="00580840">
              <w:rPr>
                <w:rFonts w:hint="eastAsia"/>
              </w:rPr>
              <w:lastRenderedPageBreak/>
              <w:t>19</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06/10〜06/16</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06/13畢業典禮</w:t>
            </w:r>
          </w:p>
        </w:tc>
        <w:tc>
          <w:tcPr>
            <w:tcW w:w="1260" w:type="dxa"/>
          </w:tcPr>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hint="eastAsia"/>
                <w:sz w:val="20"/>
                <w:szCs w:val="20"/>
              </w:rPr>
              <w:t>十二</w:t>
            </w:r>
            <w:r w:rsidRPr="004B3806">
              <w:rPr>
                <w:rFonts w:ascii="標楷體" w:eastAsia="標楷體" w:hAnsi="標楷體"/>
                <w:sz w:val="20"/>
                <w:szCs w:val="20"/>
              </w:rPr>
              <w:t>、記承天夜遊</w:t>
            </w:r>
            <w:r w:rsidRPr="004B3806">
              <w:rPr>
                <w:rFonts w:ascii="標楷體" w:eastAsia="標楷體" w:hAnsi="標楷體" w:hint="eastAsia"/>
                <w:sz w:val="20"/>
                <w:szCs w:val="20"/>
              </w:rPr>
              <w:t>（3）</w:t>
            </w:r>
          </w:p>
          <w:p w:rsidR="004D1F8A" w:rsidRPr="004B3806" w:rsidRDefault="004D1F8A" w:rsidP="001B43AC">
            <w:pPr>
              <w:ind w:left="57" w:right="57"/>
              <w:rPr>
                <w:rFonts w:ascii="標楷體" w:eastAsia="標楷體" w:hAnsi="標楷體"/>
                <w:sz w:val="20"/>
                <w:szCs w:val="20"/>
              </w:rPr>
            </w:pPr>
            <w:r w:rsidRPr="004B3806">
              <w:rPr>
                <w:rFonts w:ascii="標楷體" w:eastAsia="標楷體" w:hAnsi="標楷體"/>
                <w:sz w:val="20"/>
                <w:szCs w:val="20"/>
              </w:rPr>
              <w:t>十</w:t>
            </w:r>
            <w:r w:rsidRPr="004B3806">
              <w:rPr>
                <w:rFonts w:ascii="標楷體" w:eastAsia="標楷體" w:hAnsi="標楷體" w:hint="eastAsia"/>
                <w:sz w:val="20"/>
                <w:szCs w:val="20"/>
              </w:rPr>
              <w:t>三</w:t>
            </w:r>
            <w:r w:rsidRPr="004B3806">
              <w:rPr>
                <w:rFonts w:ascii="標楷體" w:eastAsia="標楷體" w:hAnsi="標楷體"/>
                <w:sz w:val="20"/>
                <w:szCs w:val="20"/>
              </w:rPr>
              <w:t>、吃冰的滋味</w:t>
            </w:r>
            <w:r w:rsidRPr="004B3806">
              <w:rPr>
                <w:rFonts w:ascii="標楷體" w:eastAsia="標楷體" w:hAnsi="標楷體" w:hint="eastAsia"/>
                <w:sz w:val="20"/>
                <w:szCs w:val="20"/>
              </w:rPr>
              <w:t>（2）</w:t>
            </w:r>
            <w:r w:rsidR="00B40E06" w:rsidRPr="00B40E06">
              <w:rPr>
                <w:rFonts w:ascii="標楷體" w:eastAsia="標楷體" w:hAnsi="標楷體" w:hint="eastAsia"/>
                <w:snapToGrid w:val="0"/>
                <w:kern w:val="0"/>
                <w:sz w:val="20"/>
                <w:szCs w:val="20"/>
              </w:rPr>
              <w:t>【生涯發展教育】【環境教育】【</w:t>
            </w:r>
            <w:r w:rsidR="00B40E06" w:rsidRPr="00B40E06">
              <w:rPr>
                <w:rFonts w:ascii="標楷體" w:eastAsia="標楷體" w:hAnsi="標楷體" w:hint="eastAsia"/>
                <w:sz w:val="20"/>
                <w:szCs w:val="20"/>
              </w:rPr>
              <w:t>家政教育】</w:t>
            </w:r>
          </w:p>
        </w:tc>
        <w:tc>
          <w:tcPr>
            <w:tcW w:w="1302" w:type="dxa"/>
          </w:tcPr>
          <w:p w:rsidR="004D1F8A" w:rsidRDefault="004D1F8A" w:rsidP="003A6F3C">
            <w:pPr>
              <w:spacing w:line="0" w:lineRule="atLeast"/>
              <w:rPr>
                <w:bCs/>
                <w:snapToGrid w:val="0"/>
                <w:sz w:val="20"/>
                <w:szCs w:val="20"/>
              </w:rPr>
            </w:pPr>
            <w:r w:rsidRPr="001B43AC">
              <w:rPr>
                <w:bCs/>
                <w:snapToGrid w:val="0"/>
                <w:sz w:val="20"/>
                <w:szCs w:val="20"/>
              </w:rPr>
              <w:t>Unit  9  If You Come, We Will Be Very Glad</w:t>
            </w:r>
          </w:p>
          <w:p w:rsidR="003A6F3C" w:rsidRPr="003A6F3C" w:rsidRDefault="003A6F3C" w:rsidP="00CE1898">
            <w:pPr>
              <w:spacing w:line="0" w:lineRule="atLeast"/>
              <w:rPr>
                <w:rFonts w:ascii="標楷體" w:eastAsia="標楷體" w:hAnsi="標楷體"/>
                <w:bCs/>
                <w:snapToGrid w:val="0"/>
                <w:sz w:val="20"/>
                <w:szCs w:val="20"/>
              </w:rPr>
            </w:pPr>
            <w:r w:rsidRPr="003A6F3C">
              <w:rPr>
                <w:rFonts w:ascii="標楷體" w:eastAsia="標楷體" w:hAnsi="標楷體" w:hint="eastAsia"/>
                <w:bCs/>
                <w:snapToGrid w:val="0"/>
                <w:kern w:val="0"/>
                <w:sz w:val="18"/>
                <w:szCs w:val="18"/>
              </w:rPr>
              <w:t>【性別平等教育】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4-2平行四邊形與梯形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東南亞與南亞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中華人民共和國的建立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權利救濟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第六章：生活中的力</w:t>
            </w:r>
          </w:p>
          <w:p w:rsidR="004D1F8A" w:rsidRPr="001D4D9F" w:rsidRDefault="004D1F8A" w:rsidP="008D2A96">
            <w:pPr>
              <w:spacing w:line="0" w:lineRule="atLeast"/>
              <w:ind w:left="400" w:hangingChars="200" w:hanging="400"/>
              <w:jc w:val="both"/>
              <w:rPr>
                <w:rFonts w:ascii="標楷體" w:eastAsia="標楷體" w:hAnsi="標楷體"/>
                <w:sz w:val="20"/>
                <w:szCs w:val="20"/>
              </w:rPr>
            </w:pPr>
            <w:r w:rsidRPr="001D4D9F">
              <w:rPr>
                <w:rFonts w:ascii="標楷體" w:eastAsia="標楷體" w:hAnsi="標楷體" w:hint="eastAsia"/>
                <w:sz w:val="20"/>
                <w:szCs w:val="20"/>
              </w:rPr>
              <w:t>․6-2摩擦力(2)</w:t>
            </w:r>
          </w:p>
          <w:p w:rsidR="004D1F8A" w:rsidRPr="001D4D9F" w:rsidRDefault="004D1F8A" w:rsidP="008D2A96">
            <w:pPr>
              <w:spacing w:line="0" w:lineRule="atLeast"/>
              <w:ind w:left="400" w:hangingChars="200" w:hanging="400"/>
              <w:jc w:val="both"/>
              <w:rPr>
                <w:rFonts w:ascii="標楷體" w:eastAsia="標楷體" w:hAnsi="標楷體"/>
                <w:sz w:val="20"/>
                <w:szCs w:val="20"/>
              </w:rPr>
            </w:pPr>
            <w:r w:rsidRPr="001D4D9F">
              <w:rPr>
                <w:rFonts w:ascii="標楷體" w:eastAsia="標楷體" w:hAnsi="標楷體" w:hint="eastAsia"/>
                <w:sz w:val="20"/>
                <w:szCs w:val="20"/>
              </w:rPr>
              <w:t>․6-3壓力(1)</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․7-5材料科技未來的發展 (1)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肆、性別與藝術</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2.共舞的樂章</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3A6F3C">
              <w:rPr>
                <w:rFonts w:ascii="標楷體" w:eastAsia="標楷體" w:hAnsi="標楷體" w:hint="eastAsia"/>
                <w:bCs/>
                <w:snapToGrid w:val="0"/>
                <w:kern w:val="0"/>
                <w:sz w:val="18"/>
                <w:szCs w:val="18"/>
              </w:rPr>
              <w:t>【生涯發展教育】【性別平等教育】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第四篇左鄰右舍動起來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2章縱橫高手～棒(壘)球</w:t>
            </w:r>
          </w:p>
        </w:tc>
        <w:tc>
          <w:tcPr>
            <w:tcW w:w="1440" w:type="dxa"/>
          </w:tcPr>
          <w:p w:rsidR="004D1F8A" w:rsidRPr="00FB5C05" w:rsidRDefault="004D1F8A" w:rsidP="00FB5C05">
            <w:pPr>
              <w:ind w:left="57" w:right="57"/>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性別新視界</w:t>
            </w:r>
            <w:r w:rsidRPr="00FB5C05">
              <w:rPr>
                <w:rFonts w:ascii="標楷體" w:eastAsia="標楷體" w:hAnsi="標楷體" w:hint="eastAsia"/>
                <w:color w:val="000000"/>
                <w:sz w:val="20"/>
                <w:szCs w:val="20"/>
              </w:rPr>
              <w:t>2-2-3我可以決定的事</w:t>
            </w:r>
          </w:p>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hint="eastAsia"/>
                <w:color w:val="000000"/>
                <w:sz w:val="20"/>
                <w:szCs w:val="20"/>
              </w:rPr>
              <w:t>3-3-1我的美麗與哀愁【性別】【人權】</w:t>
            </w:r>
          </w:p>
        </w:tc>
      </w:tr>
      <w:tr w:rsidR="004D1F8A" w:rsidRPr="00F2343D" w:rsidTr="005C0B35">
        <w:trPr>
          <w:trHeight w:val="1961"/>
          <w:jc w:val="center"/>
        </w:trPr>
        <w:tc>
          <w:tcPr>
            <w:tcW w:w="748" w:type="dxa"/>
            <w:vAlign w:val="center"/>
          </w:tcPr>
          <w:p w:rsidR="004D1F8A" w:rsidRPr="00580840" w:rsidRDefault="004D1F8A" w:rsidP="005C0B35">
            <w:pPr>
              <w:pStyle w:val="aff3"/>
              <w:jc w:val="center"/>
            </w:pPr>
            <w:r w:rsidRPr="00580840">
              <w:rPr>
                <w:rFonts w:hint="eastAsia"/>
              </w:rPr>
              <w:t>20</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06/17〜06/23</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sz w:val="20"/>
                <w:szCs w:val="20"/>
              </w:rPr>
              <w:t>十</w:t>
            </w:r>
            <w:r w:rsidRPr="004B3806">
              <w:rPr>
                <w:rFonts w:ascii="標楷體" w:eastAsia="標楷體" w:hAnsi="標楷體" w:hint="eastAsia"/>
                <w:sz w:val="20"/>
                <w:szCs w:val="20"/>
              </w:rPr>
              <w:t>三</w:t>
            </w:r>
            <w:r w:rsidRPr="004B3806">
              <w:rPr>
                <w:rFonts w:ascii="標楷體" w:eastAsia="標楷體" w:hAnsi="標楷體"/>
                <w:sz w:val="20"/>
                <w:szCs w:val="20"/>
              </w:rPr>
              <w:t>、吃冰的滋味</w:t>
            </w:r>
            <w:r w:rsidRPr="004B3806">
              <w:rPr>
                <w:rFonts w:ascii="標楷體" w:eastAsia="標楷體" w:hAnsi="標楷體" w:hint="eastAsia"/>
                <w:sz w:val="20"/>
                <w:szCs w:val="20"/>
              </w:rPr>
              <w:t>（3）</w:t>
            </w:r>
          </w:p>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hint="eastAsia"/>
                <w:sz w:val="20"/>
                <w:szCs w:val="20"/>
              </w:rPr>
              <w:t>作文（2）</w:t>
            </w:r>
            <w:r w:rsidR="00B40E06" w:rsidRPr="00B40E06">
              <w:rPr>
                <w:rFonts w:ascii="標楷體" w:eastAsia="標楷體" w:hAnsi="標楷體" w:hint="eastAsia"/>
                <w:snapToGrid w:val="0"/>
                <w:kern w:val="0"/>
                <w:sz w:val="20"/>
                <w:szCs w:val="20"/>
              </w:rPr>
              <w:t>【生涯發展教育】【環境教育】【</w:t>
            </w:r>
            <w:r w:rsidR="00B40E06" w:rsidRPr="00B40E06">
              <w:rPr>
                <w:rFonts w:ascii="標楷體" w:eastAsia="標楷體" w:hAnsi="標楷體" w:hint="eastAsia"/>
                <w:sz w:val="20"/>
                <w:szCs w:val="20"/>
              </w:rPr>
              <w:t>家政教育】</w:t>
            </w:r>
          </w:p>
        </w:tc>
        <w:tc>
          <w:tcPr>
            <w:tcW w:w="1302" w:type="dxa"/>
          </w:tcPr>
          <w:p w:rsidR="004D1F8A" w:rsidRDefault="004D1F8A" w:rsidP="00CE1898">
            <w:pPr>
              <w:spacing w:line="0" w:lineRule="atLeast"/>
              <w:rPr>
                <w:bCs/>
                <w:snapToGrid w:val="0"/>
                <w:sz w:val="20"/>
                <w:szCs w:val="20"/>
              </w:rPr>
            </w:pPr>
            <w:r w:rsidRPr="001B43AC">
              <w:rPr>
                <w:bCs/>
                <w:snapToGrid w:val="0"/>
                <w:sz w:val="20"/>
                <w:szCs w:val="20"/>
              </w:rPr>
              <w:t>Unit 9 If You Come, We Will Be Very Glad</w:t>
            </w:r>
          </w:p>
          <w:p w:rsidR="003A6F3C" w:rsidRPr="001B43AC" w:rsidRDefault="003A6F3C" w:rsidP="00CE1898">
            <w:pPr>
              <w:spacing w:line="0" w:lineRule="atLeast"/>
              <w:rPr>
                <w:bCs/>
                <w:snapToGrid w:val="0"/>
                <w:sz w:val="20"/>
                <w:szCs w:val="20"/>
              </w:rPr>
            </w:pPr>
            <w:r w:rsidRPr="003A6F3C">
              <w:rPr>
                <w:rFonts w:ascii="標楷體" w:eastAsia="標楷體" w:hAnsi="標楷體" w:hint="eastAsia"/>
                <w:bCs/>
                <w:snapToGrid w:val="0"/>
                <w:kern w:val="0"/>
                <w:sz w:val="18"/>
                <w:szCs w:val="18"/>
              </w:rPr>
              <w:t>【性別平等教育】</w:t>
            </w:r>
          </w:p>
        </w:tc>
        <w:tc>
          <w:tcPr>
            <w:tcW w:w="1245" w:type="dxa"/>
          </w:tcPr>
          <w:p w:rsidR="004D1F8A" w:rsidRPr="002A6DAC" w:rsidRDefault="004D1F8A" w:rsidP="002A6DAC">
            <w:pPr>
              <w:ind w:left="57" w:right="57"/>
              <w:rPr>
                <w:rFonts w:ascii="標楷體" w:eastAsia="標楷體" w:hAnsi="標楷體"/>
                <w:color w:val="000000"/>
                <w:sz w:val="20"/>
                <w:szCs w:val="20"/>
              </w:rPr>
            </w:pPr>
            <w:r w:rsidRPr="002A6DAC">
              <w:rPr>
                <w:rFonts w:ascii="標楷體" w:eastAsia="標楷體" w:hAnsi="標楷體" w:hint="eastAsia"/>
                <w:color w:val="000000"/>
                <w:sz w:val="20"/>
                <w:szCs w:val="20"/>
              </w:rPr>
              <w:t>4-2平行四邊形與梯形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東南亞與南亞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中華人民共和國的建立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8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權利救濟</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第六章：生活中的力</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․6-3壓力(1)</w:t>
            </w:r>
          </w:p>
          <w:p w:rsidR="004D1F8A" w:rsidRPr="001D4D9F" w:rsidRDefault="004D1F8A" w:rsidP="008D2A96">
            <w:pPr>
              <w:spacing w:line="0" w:lineRule="atLeast"/>
              <w:ind w:left="400" w:hangingChars="200" w:hanging="400"/>
              <w:jc w:val="both"/>
              <w:rPr>
                <w:rFonts w:ascii="標楷體" w:eastAsia="標楷體" w:hAnsi="標楷體"/>
                <w:sz w:val="20"/>
                <w:szCs w:val="20"/>
              </w:rPr>
            </w:pPr>
            <w:r w:rsidRPr="001D4D9F">
              <w:rPr>
                <w:rFonts w:ascii="標楷體" w:eastAsia="標楷體" w:hAnsi="標楷體" w:hint="eastAsia"/>
                <w:sz w:val="20"/>
                <w:szCs w:val="20"/>
              </w:rPr>
              <w:t>․6-4浮力(2)</w:t>
            </w:r>
          </w:p>
        </w:tc>
        <w:tc>
          <w:tcPr>
            <w:tcW w:w="966" w:type="dxa"/>
          </w:tcPr>
          <w:p w:rsidR="004D1F8A" w:rsidRPr="001D4D9F" w:rsidRDefault="004D1F8A" w:rsidP="008D2A96">
            <w:pPr>
              <w:spacing w:line="0" w:lineRule="atLeast"/>
              <w:ind w:left="227" w:hanging="227"/>
              <w:jc w:val="both"/>
              <w:rPr>
                <w:rFonts w:ascii="標楷體" w:eastAsia="標楷體" w:hAnsi="標楷體"/>
                <w:sz w:val="20"/>
                <w:szCs w:val="20"/>
              </w:rPr>
            </w:pPr>
            <w:r w:rsidRPr="001D4D9F">
              <w:rPr>
                <w:rFonts w:ascii="標楷體" w:eastAsia="標楷體" w:hAnsi="標楷體" w:hint="eastAsia"/>
                <w:sz w:val="20"/>
                <w:szCs w:val="20"/>
              </w:rPr>
              <w:t>第七章：製造科技的世界</w:t>
            </w:r>
          </w:p>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․7-5材料科技未來的發展 (1)</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肆、性別與藝術</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3.多元觀點</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3A6F3C">
              <w:rPr>
                <w:rFonts w:ascii="標楷體" w:eastAsia="標楷體" w:hAnsi="標楷體" w:hint="eastAsia"/>
                <w:bCs/>
                <w:snapToGrid w:val="0"/>
                <w:kern w:val="0"/>
                <w:sz w:val="18"/>
                <w:szCs w:val="18"/>
              </w:rPr>
              <w:t>【性別平等教育】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第四篇左鄰右舍動起來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2章縱橫高手～棒(壘)球</w:t>
            </w:r>
          </w:p>
        </w:tc>
        <w:tc>
          <w:tcPr>
            <w:tcW w:w="1440" w:type="dxa"/>
          </w:tcPr>
          <w:p w:rsidR="004D1F8A" w:rsidRPr="00FB5C05" w:rsidRDefault="004D1F8A" w:rsidP="00FB5C05">
            <w:pPr>
              <w:ind w:left="1" w:right="57"/>
              <w:rPr>
                <w:rFonts w:ascii="標楷體" w:eastAsia="標楷體" w:hAnsi="標楷體"/>
                <w:color w:val="000000"/>
                <w:sz w:val="20"/>
                <w:szCs w:val="20"/>
              </w:rPr>
            </w:pPr>
            <w:r w:rsidRPr="00FB5C05">
              <w:rPr>
                <w:rFonts w:ascii="標楷體" w:eastAsia="標楷體" w:hAnsi="標楷體" w:hint="eastAsia"/>
                <w:color w:val="000000"/>
                <w:w w:val="90"/>
                <w:sz w:val="20"/>
                <w:szCs w:val="20"/>
              </w:rPr>
              <w:t>主題</w:t>
            </w:r>
            <w:r w:rsidRPr="00FB5C05">
              <w:rPr>
                <w:rFonts w:ascii="標楷體" w:eastAsia="標楷體" w:hAnsi="標楷體" w:hint="eastAsia"/>
                <w:sz w:val="20"/>
                <w:szCs w:val="20"/>
              </w:rPr>
              <w:t>性別新視界</w:t>
            </w:r>
            <w:r w:rsidRPr="00FB5C05">
              <w:rPr>
                <w:rFonts w:ascii="標楷體" w:eastAsia="標楷體" w:hAnsi="標楷體" w:hint="eastAsia"/>
                <w:color w:val="000000"/>
                <w:sz w:val="20"/>
                <w:szCs w:val="20"/>
              </w:rPr>
              <w:t>1-3-2我的自信主張【性別】</w:t>
            </w:r>
          </w:p>
          <w:p w:rsidR="004D1F8A" w:rsidRPr="00FB5C05" w:rsidRDefault="004D1F8A" w:rsidP="00FB5C05">
            <w:pPr>
              <w:spacing w:line="0" w:lineRule="atLeast"/>
              <w:rPr>
                <w:rFonts w:ascii="標楷體" w:eastAsia="標楷體" w:hAnsi="標楷體"/>
                <w:color w:val="000000"/>
                <w:sz w:val="20"/>
                <w:szCs w:val="20"/>
              </w:rPr>
            </w:pPr>
          </w:p>
        </w:tc>
      </w:tr>
      <w:tr w:rsidR="004D1F8A" w:rsidRPr="00F2343D" w:rsidTr="005C0B35">
        <w:trPr>
          <w:trHeight w:val="1961"/>
          <w:jc w:val="center"/>
        </w:trPr>
        <w:tc>
          <w:tcPr>
            <w:tcW w:w="748" w:type="dxa"/>
            <w:vAlign w:val="center"/>
          </w:tcPr>
          <w:p w:rsidR="004D1F8A" w:rsidRPr="00580840" w:rsidRDefault="004D1F8A" w:rsidP="005C0B35">
            <w:pPr>
              <w:pStyle w:val="aff3"/>
              <w:jc w:val="center"/>
            </w:pPr>
            <w:r w:rsidRPr="00580840">
              <w:rPr>
                <w:rFonts w:hint="eastAsia"/>
              </w:rPr>
              <w:t>21</w:t>
            </w:r>
          </w:p>
        </w:tc>
        <w:tc>
          <w:tcPr>
            <w:tcW w:w="997"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06/24〜06/30</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06/27、28</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第三次</w:t>
            </w:r>
            <w:r w:rsidR="002662EA">
              <w:rPr>
                <w:rFonts w:ascii="標楷體" w:eastAsia="標楷體" w:hAnsi="標楷體" w:hint="eastAsia"/>
                <w:color w:val="000000"/>
                <w:sz w:val="20"/>
                <w:szCs w:val="20"/>
              </w:rPr>
              <w:t>定期評量</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06/29</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七年級主題學習營</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八年級校外教學</w:t>
            </w:r>
          </w:p>
        </w:tc>
        <w:tc>
          <w:tcPr>
            <w:tcW w:w="1260" w:type="dxa"/>
          </w:tcPr>
          <w:p w:rsidR="004D1F8A" w:rsidRPr="004B3806" w:rsidRDefault="004D1F8A" w:rsidP="001B43AC">
            <w:pPr>
              <w:ind w:left="57" w:firstLine="40"/>
              <w:rPr>
                <w:rFonts w:ascii="標楷體" w:eastAsia="標楷體" w:hAnsi="標楷體"/>
                <w:sz w:val="20"/>
                <w:szCs w:val="20"/>
              </w:rPr>
            </w:pPr>
            <w:r w:rsidRPr="004B3806">
              <w:rPr>
                <w:rFonts w:ascii="標楷體" w:eastAsia="標楷體" w:hAnsi="標楷體" w:hint="eastAsia"/>
                <w:sz w:val="20"/>
                <w:szCs w:val="20"/>
              </w:rPr>
              <w:t>複習評量</w:t>
            </w:r>
          </w:p>
        </w:tc>
        <w:tc>
          <w:tcPr>
            <w:tcW w:w="1302" w:type="dxa"/>
          </w:tcPr>
          <w:p w:rsidR="004D1F8A" w:rsidRPr="001B43AC" w:rsidRDefault="004D1F8A" w:rsidP="00CE1898">
            <w:pPr>
              <w:spacing w:line="0" w:lineRule="atLeast"/>
              <w:rPr>
                <w:bCs/>
                <w:snapToGrid w:val="0"/>
                <w:sz w:val="20"/>
                <w:szCs w:val="20"/>
              </w:rPr>
            </w:pPr>
            <w:r w:rsidRPr="001B43AC">
              <w:rPr>
                <w:bCs/>
                <w:snapToGrid w:val="0"/>
                <w:sz w:val="20"/>
                <w:szCs w:val="20"/>
              </w:rPr>
              <w:t>Review3</w:t>
            </w:r>
          </w:p>
        </w:tc>
        <w:tc>
          <w:tcPr>
            <w:tcW w:w="1245" w:type="dxa"/>
          </w:tcPr>
          <w:p w:rsidR="004D1F8A" w:rsidRPr="00580840" w:rsidRDefault="004D1F8A" w:rsidP="002A6DAC">
            <w:pPr>
              <w:pStyle w:val="aff3"/>
            </w:pPr>
            <w:r w:rsidRPr="004B3806">
              <w:rPr>
                <w:rFonts w:ascii="標楷體" w:hAnsi="標楷體" w:hint="eastAsia"/>
                <w:sz w:val="20"/>
                <w:szCs w:val="20"/>
              </w:rPr>
              <w:t>複習評量</w:t>
            </w:r>
          </w:p>
        </w:tc>
        <w:tc>
          <w:tcPr>
            <w:tcW w:w="105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1008"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98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復習評量</w:t>
            </w:r>
          </w:p>
        </w:tc>
        <w:tc>
          <w:tcPr>
            <w:tcW w:w="966" w:type="dxa"/>
          </w:tcPr>
          <w:p w:rsidR="004D1F8A" w:rsidRPr="001D4D9F" w:rsidRDefault="004D1F8A" w:rsidP="008D2A96">
            <w:pPr>
              <w:spacing w:line="0" w:lineRule="atLeast"/>
              <w:jc w:val="both"/>
              <w:rPr>
                <w:rFonts w:ascii="標楷體" w:eastAsia="標楷體" w:hAnsi="標楷體"/>
                <w:sz w:val="20"/>
                <w:szCs w:val="20"/>
              </w:rPr>
            </w:pPr>
            <w:r w:rsidRPr="001D4D9F">
              <w:rPr>
                <w:rFonts w:ascii="標楷體" w:eastAsia="標楷體" w:hAnsi="標楷體" w:hint="eastAsia"/>
                <w:sz w:val="20"/>
                <w:szCs w:val="20"/>
              </w:rPr>
              <w:t>復習評量</w:t>
            </w:r>
          </w:p>
        </w:tc>
        <w:tc>
          <w:tcPr>
            <w:tcW w:w="1301"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肆、性別與藝術（第二次</w:t>
            </w:r>
            <w:r w:rsidR="002662EA">
              <w:rPr>
                <w:rFonts w:ascii="標楷體" w:eastAsia="標楷體" w:hAnsi="標楷體" w:hint="eastAsia"/>
                <w:color w:val="000000"/>
                <w:sz w:val="20"/>
                <w:szCs w:val="20"/>
              </w:rPr>
              <w:t>定期評量</w:t>
            </w:r>
            <w:r w:rsidRPr="00D644ED">
              <w:rPr>
                <w:rFonts w:ascii="標楷體" w:eastAsia="標楷體" w:hAnsi="標楷體" w:hint="eastAsia"/>
                <w:bCs/>
                <w:snapToGrid w:val="0"/>
                <w:sz w:val="20"/>
                <w:szCs w:val="20"/>
              </w:rPr>
              <w:t>）</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3.多元觀點</w:t>
            </w:r>
          </w:p>
          <w:p w:rsidR="00463189" w:rsidRPr="005A1112" w:rsidRDefault="00463189" w:rsidP="00463189">
            <w:pPr>
              <w:pStyle w:val="4123"/>
              <w:tabs>
                <w:tab w:val="clear" w:pos="142"/>
              </w:tabs>
              <w:spacing w:line="240" w:lineRule="auto"/>
              <w:ind w:left="57" w:firstLine="0"/>
              <w:jc w:val="left"/>
              <w:rPr>
                <w:rFonts w:ascii="標楷體" w:eastAsia="標楷體" w:hAnsi="標楷體"/>
                <w:color w:val="000000"/>
                <w:sz w:val="18"/>
                <w:szCs w:val="18"/>
              </w:rPr>
            </w:pPr>
            <w:r w:rsidRPr="003A6F3C">
              <w:rPr>
                <w:rFonts w:ascii="標楷體" w:eastAsia="標楷體" w:hAnsi="標楷體" w:hint="eastAsia"/>
                <w:bCs/>
                <w:snapToGrid w:val="0"/>
                <w:kern w:val="0"/>
                <w:sz w:val="18"/>
                <w:szCs w:val="18"/>
              </w:rPr>
              <w:t>【性別平等教育】</w:t>
            </w:r>
          </w:p>
          <w:p w:rsidR="00463189" w:rsidRPr="00463189" w:rsidRDefault="00463189" w:rsidP="006F1052">
            <w:pPr>
              <w:spacing w:line="0" w:lineRule="atLeast"/>
              <w:jc w:val="both"/>
              <w:rPr>
                <w:rFonts w:ascii="標楷體" w:eastAsia="標楷體" w:hAnsi="標楷體"/>
                <w:bCs/>
                <w:snapToGrid w:val="0"/>
                <w:sz w:val="20"/>
                <w:szCs w:val="20"/>
              </w:rPr>
            </w:pPr>
          </w:p>
        </w:tc>
        <w:tc>
          <w:tcPr>
            <w:tcW w:w="1390"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第四篇左鄰右舍動起來</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3章快樂的律動～舞蹈</w:t>
            </w:r>
          </w:p>
        </w:tc>
        <w:tc>
          <w:tcPr>
            <w:tcW w:w="1440" w:type="dxa"/>
          </w:tcPr>
          <w:p w:rsidR="004D1F8A" w:rsidRPr="00FB5C05" w:rsidRDefault="004D1F8A" w:rsidP="00FB5C05">
            <w:pPr>
              <w:spacing w:line="0" w:lineRule="atLeast"/>
              <w:rPr>
                <w:rFonts w:ascii="標楷體" w:eastAsia="標楷體" w:hAnsi="標楷體"/>
                <w:color w:val="000000"/>
                <w:sz w:val="20"/>
                <w:szCs w:val="20"/>
              </w:rPr>
            </w:pPr>
            <w:r w:rsidRPr="00FB5C05">
              <w:rPr>
                <w:rFonts w:ascii="標楷體" w:eastAsia="標楷體" w:hAnsi="標楷體" w:cs="新細明體" w:hint="eastAsia"/>
                <w:sz w:val="20"/>
                <w:szCs w:val="20"/>
              </w:rPr>
              <w:t>期末回顧</w:t>
            </w:r>
          </w:p>
        </w:tc>
      </w:tr>
    </w:tbl>
    <w:p w:rsidR="00060BDB" w:rsidRPr="00F2343D" w:rsidRDefault="00060BDB" w:rsidP="00060BDB">
      <w:pPr>
        <w:ind w:firstLineChars="100" w:firstLine="280"/>
        <w:rPr>
          <w:rFonts w:ascii="新細明體" w:hAnsi="新細明體"/>
          <w:color w:val="800080"/>
          <w:sz w:val="28"/>
        </w:rPr>
      </w:pPr>
    </w:p>
    <w:p w:rsidR="00060BDB" w:rsidRPr="001A5C2B" w:rsidRDefault="00065B48" w:rsidP="00065B48">
      <w:pPr>
        <w:pStyle w:val="1"/>
      </w:pPr>
      <w:r>
        <w:rPr>
          <w:rFonts w:ascii="新細明體" w:eastAsia="文鼎粗隸" w:hAnsi="新細明體"/>
        </w:rPr>
        <w:br w:type="page"/>
      </w:r>
      <w:bookmarkStart w:id="17" w:name="_Toc267906576"/>
      <w:r w:rsidR="002217D7">
        <w:rPr>
          <w:rFonts w:hint="eastAsia"/>
        </w:rPr>
        <w:lastRenderedPageBreak/>
        <w:t>附表五</w:t>
      </w:r>
      <w:r w:rsidR="00152C52">
        <w:br/>
      </w:r>
      <w:r w:rsidR="00060BDB" w:rsidRPr="001A5C2B">
        <w:rPr>
          <w:rFonts w:hint="eastAsia"/>
        </w:rPr>
        <w:t>東光國民中學</w:t>
      </w:r>
      <w:r w:rsidR="00715C8E">
        <w:rPr>
          <w:rFonts w:hint="eastAsia"/>
        </w:rPr>
        <w:t>一百</w:t>
      </w:r>
      <w:r w:rsidR="00060BDB" w:rsidRPr="001A5C2B">
        <w:rPr>
          <w:rFonts w:hint="eastAsia"/>
        </w:rPr>
        <w:t>學年度</w:t>
      </w:r>
      <w:r w:rsidRPr="001A5C2B">
        <w:rPr>
          <w:rFonts w:hint="eastAsia"/>
        </w:rPr>
        <w:t>九年級</w:t>
      </w:r>
      <w:r w:rsidR="00060BDB" w:rsidRPr="001A5C2B">
        <w:rPr>
          <w:rFonts w:hint="eastAsia"/>
        </w:rPr>
        <w:t>第一學期學校課程進度總表</w:t>
      </w:r>
      <w:bookmarkEnd w:id="17"/>
    </w:p>
    <w:p w:rsidR="00060BDB" w:rsidRPr="001A5C2B" w:rsidRDefault="00060BDB" w:rsidP="00060BDB">
      <w:pPr>
        <w:ind w:firstLineChars="100" w:firstLine="320"/>
        <w:rPr>
          <w:rFonts w:ascii="新細明體" w:hAnsi="新細明體"/>
          <w:sz w:val="32"/>
          <w:szCs w:val="32"/>
        </w:rPr>
      </w:pPr>
      <w:r w:rsidRPr="001A5C2B">
        <w:rPr>
          <w:rFonts w:ascii="新細明體" w:hAnsi="新細明體" w:hint="eastAsia"/>
          <w:sz w:val="32"/>
          <w:szCs w:val="32"/>
        </w:rPr>
        <w:t>※打</w:t>
      </w:r>
      <w:r w:rsidRPr="008D4CD9">
        <w:rPr>
          <w:rFonts w:ascii="新細明體" w:hAnsi="新細明體" w:hint="eastAsia"/>
          <w:sz w:val="32"/>
          <w:szCs w:val="32"/>
          <w:shd w:val="pct15" w:color="auto" w:fill="FFFFFF"/>
        </w:rPr>
        <w:t xml:space="preserve">  </w:t>
      </w:r>
      <w:r w:rsidRPr="001A5C2B">
        <w:rPr>
          <w:rFonts w:ascii="新細明體" w:hAnsi="新細明體" w:hint="eastAsia"/>
          <w:sz w:val="32"/>
          <w:szCs w:val="32"/>
        </w:rPr>
        <w:t>者為配合學校行事融入，打【】者為議題融入，打□者為領域內主題教學</w:t>
      </w:r>
    </w:p>
    <w:tbl>
      <w:tblPr>
        <w:tblW w:w="1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805"/>
        <w:gridCol w:w="1330"/>
        <w:gridCol w:w="1274"/>
        <w:gridCol w:w="1302"/>
        <w:gridCol w:w="1231"/>
        <w:gridCol w:w="1050"/>
        <w:gridCol w:w="1022"/>
        <w:gridCol w:w="1000"/>
        <w:gridCol w:w="932"/>
        <w:gridCol w:w="980"/>
        <w:gridCol w:w="1287"/>
        <w:gridCol w:w="1386"/>
        <w:gridCol w:w="1252"/>
      </w:tblGrid>
      <w:tr w:rsidR="005C0B35" w:rsidRPr="00F2343D" w:rsidTr="005C0B35">
        <w:trPr>
          <w:cantSplit/>
          <w:jc w:val="center"/>
        </w:trPr>
        <w:tc>
          <w:tcPr>
            <w:tcW w:w="748" w:type="dxa"/>
            <w:vMerge w:val="restart"/>
            <w:vAlign w:val="center"/>
          </w:tcPr>
          <w:p w:rsidR="005C0B35" w:rsidRPr="00F2343D" w:rsidRDefault="005C0B35" w:rsidP="005C0B35">
            <w:pPr>
              <w:ind w:firstLineChars="1" w:firstLine="2"/>
              <w:jc w:val="center"/>
              <w:rPr>
                <w:rFonts w:ascii="新細明體" w:hAnsi="新細明體"/>
              </w:rPr>
            </w:pPr>
            <w:r w:rsidRPr="00F2343D">
              <w:rPr>
                <w:rFonts w:ascii="新細明體" w:hAnsi="新細明體" w:hint="eastAsia"/>
              </w:rPr>
              <w:t>週次</w:t>
            </w:r>
          </w:p>
        </w:tc>
        <w:tc>
          <w:tcPr>
            <w:tcW w:w="805" w:type="dxa"/>
            <w:vMerge w:val="restart"/>
            <w:vAlign w:val="center"/>
          </w:tcPr>
          <w:p w:rsidR="005C0B35" w:rsidRPr="00F2343D" w:rsidRDefault="005C0B35" w:rsidP="005C0B35">
            <w:pPr>
              <w:ind w:firstLineChars="1" w:firstLine="2"/>
              <w:jc w:val="center"/>
              <w:rPr>
                <w:rFonts w:ascii="新細明體" w:hAnsi="新細明體"/>
              </w:rPr>
            </w:pPr>
            <w:r w:rsidRPr="00F2343D">
              <w:rPr>
                <w:rFonts w:ascii="新細明體" w:hAnsi="新細明體" w:hint="eastAsia"/>
              </w:rPr>
              <w:t>日期</w:t>
            </w:r>
          </w:p>
        </w:tc>
        <w:tc>
          <w:tcPr>
            <w:tcW w:w="1330" w:type="dxa"/>
            <w:vMerge w:val="restart"/>
            <w:vAlign w:val="center"/>
          </w:tcPr>
          <w:p w:rsidR="005C0B35" w:rsidRPr="00F2343D" w:rsidRDefault="005C0B35" w:rsidP="005C0B35">
            <w:pPr>
              <w:ind w:firstLineChars="1" w:firstLine="2"/>
              <w:jc w:val="center"/>
              <w:rPr>
                <w:rFonts w:ascii="新細明體" w:hAnsi="新細明體"/>
              </w:rPr>
            </w:pPr>
            <w:r w:rsidRPr="00F2343D">
              <w:rPr>
                <w:rFonts w:ascii="新細明體" w:hAnsi="新細明體" w:hint="eastAsia"/>
              </w:rPr>
              <w:t>學校行事</w:t>
            </w:r>
          </w:p>
        </w:tc>
        <w:tc>
          <w:tcPr>
            <w:tcW w:w="12716" w:type="dxa"/>
            <w:gridSpan w:val="11"/>
          </w:tcPr>
          <w:p w:rsidR="005C0B35" w:rsidRPr="00F2343D" w:rsidRDefault="005C0B35" w:rsidP="005C0B35">
            <w:pPr>
              <w:ind w:firstLineChars="1" w:firstLine="2"/>
              <w:jc w:val="center"/>
              <w:rPr>
                <w:rFonts w:ascii="新細明體" w:hAnsi="新細明體"/>
              </w:rPr>
            </w:pPr>
            <w:r w:rsidRPr="00F2343D">
              <w:rPr>
                <w:rFonts w:ascii="新細明體" w:hAnsi="新細明體" w:hint="eastAsia"/>
              </w:rPr>
              <w:t>領域學習課程</w:t>
            </w:r>
          </w:p>
        </w:tc>
      </w:tr>
      <w:tr w:rsidR="001D4D9F" w:rsidRPr="00F2343D" w:rsidTr="005C0B35">
        <w:trPr>
          <w:cantSplit/>
          <w:jc w:val="center"/>
        </w:trPr>
        <w:tc>
          <w:tcPr>
            <w:tcW w:w="748" w:type="dxa"/>
            <w:vMerge/>
            <w:vAlign w:val="center"/>
          </w:tcPr>
          <w:p w:rsidR="001D4D9F" w:rsidRPr="00F2343D" w:rsidRDefault="001D4D9F" w:rsidP="005C0B35">
            <w:pPr>
              <w:ind w:firstLineChars="1" w:firstLine="2"/>
              <w:jc w:val="center"/>
              <w:rPr>
                <w:rFonts w:ascii="新細明體" w:hAnsi="新細明體"/>
              </w:rPr>
            </w:pPr>
          </w:p>
        </w:tc>
        <w:tc>
          <w:tcPr>
            <w:tcW w:w="805" w:type="dxa"/>
            <w:vMerge/>
            <w:vAlign w:val="center"/>
          </w:tcPr>
          <w:p w:rsidR="001D4D9F" w:rsidRPr="00F2343D" w:rsidRDefault="001D4D9F" w:rsidP="005C0B35">
            <w:pPr>
              <w:ind w:firstLineChars="1" w:firstLine="2"/>
              <w:jc w:val="center"/>
              <w:rPr>
                <w:rFonts w:ascii="新細明體" w:hAnsi="新細明體"/>
              </w:rPr>
            </w:pPr>
          </w:p>
        </w:tc>
        <w:tc>
          <w:tcPr>
            <w:tcW w:w="1330" w:type="dxa"/>
            <w:vMerge/>
            <w:vAlign w:val="center"/>
          </w:tcPr>
          <w:p w:rsidR="001D4D9F" w:rsidRPr="00F2343D" w:rsidRDefault="001D4D9F" w:rsidP="005C0B35">
            <w:pPr>
              <w:ind w:firstLineChars="1" w:firstLine="2"/>
              <w:jc w:val="center"/>
              <w:rPr>
                <w:rFonts w:ascii="新細明體" w:hAnsi="新細明體"/>
              </w:rPr>
            </w:pPr>
          </w:p>
        </w:tc>
        <w:tc>
          <w:tcPr>
            <w:tcW w:w="2576" w:type="dxa"/>
            <w:gridSpan w:val="2"/>
            <w:vAlign w:val="center"/>
          </w:tcPr>
          <w:p w:rsidR="001D4D9F" w:rsidRPr="00F2343D" w:rsidRDefault="001D4D9F" w:rsidP="005E0651">
            <w:pPr>
              <w:ind w:firstLineChars="1" w:firstLine="2"/>
              <w:jc w:val="center"/>
              <w:rPr>
                <w:rFonts w:ascii="新細明體" w:hAnsi="新細明體"/>
              </w:rPr>
            </w:pPr>
            <w:r w:rsidRPr="00F2343D">
              <w:rPr>
                <w:rFonts w:ascii="新細明體" w:hAnsi="新細明體" w:hint="eastAsia"/>
              </w:rPr>
              <w:t>語文（</w:t>
            </w:r>
            <w:r w:rsidR="005E0651">
              <w:rPr>
                <w:rFonts w:ascii="新細明體" w:hAnsi="新細明體" w:hint="eastAsia"/>
              </w:rPr>
              <w:t>9</w:t>
            </w:r>
            <w:r w:rsidRPr="00F2343D">
              <w:rPr>
                <w:rFonts w:ascii="新細明體" w:hAnsi="新細明體" w:hint="eastAsia"/>
              </w:rPr>
              <w:t>）</w:t>
            </w:r>
          </w:p>
        </w:tc>
        <w:tc>
          <w:tcPr>
            <w:tcW w:w="1231" w:type="dxa"/>
            <w:vMerge w:val="restart"/>
            <w:vAlign w:val="center"/>
          </w:tcPr>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數學（</w:t>
            </w:r>
            <w:r w:rsidR="00715C8E">
              <w:rPr>
                <w:rFonts w:ascii="新細明體" w:hAnsi="新細明體" w:hint="eastAsia"/>
              </w:rPr>
              <w:t>4</w:t>
            </w:r>
            <w:r w:rsidRPr="00F2343D">
              <w:rPr>
                <w:rFonts w:ascii="新細明體" w:hAnsi="新細明體" w:hint="eastAsia"/>
              </w:rPr>
              <w:t>）</w:t>
            </w:r>
          </w:p>
        </w:tc>
        <w:tc>
          <w:tcPr>
            <w:tcW w:w="3072" w:type="dxa"/>
            <w:gridSpan w:val="3"/>
            <w:vMerge w:val="restart"/>
            <w:vAlign w:val="center"/>
          </w:tcPr>
          <w:p w:rsidR="001D4D9F" w:rsidRPr="00F2343D" w:rsidRDefault="001D4D9F" w:rsidP="00E6496F">
            <w:pPr>
              <w:ind w:firstLineChars="1" w:firstLine="2"/>
              <w:jc w:val="center"/>
              <w:rPr>
                <w:rFonts w:ascii="新細明體" w:hAnsi="新細明體"/>
              </w:rPr>
            </w:pPr>
            <w:r w:rsidRPr="00F2343D">
              <w:rPr>
                <w:rFonts w:ascii="新細明體" w:hAnsi="新細明體" w:hint="eastAsia"/>
              </w:rPr>
              <w:t>社會（</w:t>
            </w:r>
            <w:r w:rsidR="00E6496F">
              <w:rPr>
                <w:rFonts w:ascii="新細明體" w:hAnsi="新細明體" w:hint="eastAsia"/>
              </w:rPr>
              <w:t>4</w:t>
            </w:r>
            <w:r w:rsidRPr="00F2343D">
              <w:rPr>
                <w:rFonts w:ascii="新細明體" w:hAnsi="新細明體" w:hint="eastAsia"/>
              </w:rPr>
              <w:t>）</w:t>
            </w:r>
          </w:p>
        </w:tc>
        <w:tc>
          <w:tcPr>
            <w:tcW w:w="1912" w:type="dxa"/>
            <w:gridSpan w:val="2"/>
            <w:vMerge w:val="restart"/>
            <w:vAlign w:val="center"/>
          </w:tcPr>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自然與</w:t>
            </w:r>
          </w:p>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生活科技（</w:t>
            </w:r>
            <w:r w:rsidR="005E0651">
              <w:rPr>
                <w:rFonts w:ascii="新細明體" w:hAnsi="新細明體" w:hint="eastAsia"/>
              </w:rPr>
              <w:t>4</w:t>
            </w:r>
            <w:r w:rsidRPr="00F2343D">
              <w:rPr>
                <w:rFonts w:ascii="新細明體" w:hAnsi="新細明體" w:hint="eastAsia"/>
              </w:rPr>
              <w:t>）</w:t>
            </w:r>
          </w:p>
        </w:tc>
        <w:tc>
          <w:tcPr>
            <w:tcW w:w="1287" w:type="dxa"/>
            <w:vMerge w:val="restart"/>
            <w:vAlign w:val="center"/>
          </w:tcPr>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藝術與</w:t>
            </w:r>
          </w:p>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人文</w:t>
            </w:r>
          </w:p>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386" w:type="dxa"/>
            <w:vMerge w:val="restart"/>
            <w:vAlign w:val="center"/>
          </w:tcPr>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健康與</w:t>
            </w:r>
          </w:p>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體育</w:t>
            </w:r>
          </w:p>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252" w:type="dxa"/>
            <w:vMerge w:val="restart"/>
            <w:vAlign w:val="center"/>
          </w:tcPr>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綜合活動</w:t>
            </w:r>
          </w:p>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r>
      <w:tr w:rsidR="001D4D9F" w:rsidRPr="00F2343D" w:rsidTr="005C0B35">
        <w:trPr>
          <w:cantSplit/>
          <w:jc w:val="center"/>
        </w:trPr>
        <w:tc>
          <w:tcPr>
            <w:tcW w:w="748" w:type="dxa"/>
            <w:vMerge/>
            <w:vAlign w:val="center"/>
          </w:tcPr>
          <w:p w:rsidR="001D4D9F" w:rsidRPr="00F2343D" w:rsidRDefault="001D4D9F" w:rsidP="005C0B35">
            <w:pPr>
              <w:ind w:firstLineChars="1" w:firstLine="2"/>
              <w:jc w:val="center"/>
              <w:rPr>
                <w:rFonts w:ascii="新細明體" w:hAnsi="新細明體"/>
              </w:rPr>
            </w:pPr>
          </w:p>
        </w:tc>
        <w:tc>
          <w:tcPr>
            <w:tcW w:w="805" w:type="dxa"/>
            <w:vMerge/>
            <w:vAlign w:val="center"/>
          </w:tcPr>
          <w:p w:rsidR="001D4D9F" w:rsidRPr="00F2343D" w:rsidRDefault="001D4D9F" w:rsidP="005C0B35">
            <w:pPr>
              <w:ind w:firstLineChars="1" w:firstLine="2"/>
              <w:jc w:val="center"/>
              <w:rPr>
                <w:rFonts w:ascii="新細明體" w:hAnsi="新細明體"/>
              </w:rPr>
            </w:pPr>
          </w:p>
        </w:tc>
        <w:tc>
          <w:tcPr>
            <w:tcW w:w="1330" w:type="dxa"/>
            <w:vMerge/>
            <w:vAlign w:val="center"/>
          </w:tcPr>
          <w:p w:rsidR="001D4D9F" w:rsidRPr="00F2343D" w:rsidRDefault="001D4D9F" w:rsidP="005C0B35">
            <w:pPr>
              <w:ind w:firstLineChars="1" w:firstLine="2"/>
              <w:jc w:val="center"/>
              <w:rPr>
                <w:rFonts w:ascii="新細明體" w:hAnsi="新細明體"/>
              </w:rPr>
            </w:pPr>
          </w:p>
        </w:tc>
        <w:tc>
          <w:tcPr>
            <w:tcW w:w="1274" w:type="dxa"/>
            <w:vAlign w:val="center"/>
          </w:tcPr>
          <w:p w:rsidR="001D4D9F" w:rsidRPr="00F2343D" w:rsidRDefault="001D4D9F" w:rsidP="005E0651">
            <w:pPr>
              <w:ind w:firstLineChars="1" w:firstLine="2"/>
              <w:jc w:val="center"/>
              <w:rPr>
                <w:rFonts w:ascii="新細明體" w:hAnsi="新細明體"/>
              </w:rPr>
            </w:pPr>
            <w:r w:rsidRPr="00F2343D">
              <w:rPr>
                <w:rFonts w:ascii="新細明體" w:hAnsi="新細明體" w:hint="eastAsia"/>
              </w:rPr>
              <w:t>國文（</w:t>
            </w:r>
            <w:r w:rsidR="005E0651">
              <w:rPr>
                <w:rFonts w:ascii="新細明體" w:hAnsi="新細明體" w:hint="eastAsia"/>
              </w:rPr>
              <w:t>5</w:t>
            </w:r>
            <w:r w:rsidRPr="00F2343D">
              <w:rPr>
                <w:rFonts w:ascii="新細明體" w:hAnsi="新細明體" w:hint="eastAsia"/>
              </w:rPr>
              <w:t>）</w:t>
            </w:r>
          </w:p>
        </w:tc>
        <w:tc>
          <w:tcPr>
            <w:tcW w:w="1302" w:type="dxa"/>
            <w:vAlign w:val="center"/>
          </w:tcPr>
          <w:p w:rsidR="001D4D9F" w:rsidRPr="00F2343D" w:rsidRDefault="001D4D9F" w:rsidP="005C0B35">
            <w:pPr>
              <w:ind w:firstLineChars="1" w:firstLine="2"/>
              <w:jc w:val="center"/>
              <w:rPr>
                <w:rFonts w:ascii="新細明體" w:hAnsi="新細明體"/>
              </w:rPr>
            </w:pPr>
            <w:r w:rsidRPr="00F2343D">
              <w:rPr>
                <w:rFonts w:ascii="新細明體" w:hAnsi="新細明體" w:hint="eastAsia"/>
              </w:rPr>
              <w:t>英語（</w:t>
            </w:r>
            <w:r>
              <w:rPr>
                <w:rFonts w:ascii="新細明體" w:hAnsi="新細明體" w:hint="eastAsia"/>
              </w:rPr>
              <w:t>4</w:t>
            </w:r>
            <w:r w:rsidRPr="00F2343D">
              <w:rPr>
                <w:rFonts w:ascii="新細明體" w:hAnsi="新細明體" w:hint="eastAsia"/>
              </w:rPr>
              <w:t>）</w:t>
            </w:r>
          </w:p>
        </w:tc>
        <w:tc>
          <w:tcPr>
            <w:tcW w:w="1231" w:type="dxa"/>
            <w:vMerge/>
            <w:vAlign w:val="center"/>
          </w:tcPr>
          <w:p w:rsidR="001D4D9F" w:rsidRPr="00F2343D" w:rsidRDefault="001D4D9F" w:rsidP="005C0B35">
            <w:pPr>
              <w:ind w:firstLineChars="1" w:firstLine="2"/>
              <w:jc w:val="center"/>
              <w:rPr>
                <w:rFonts w:ascii="新細明體" w:hAnsi="新細明體"/>
              </w:rPr>
            </w:pPr>
          </w:p>
        </w:tc>
        <w:tc>
          <w:tcPr>
            <w:tcW w:w="3072" w:type="dxa"/>
            <w:gridSpan w:val="3"/>
            <w:vMerge/>
            <w:vAlign w:val="center"/>
          </w:tcPr>
          <w:p w:rsidR="001D4D9F" w:rsidRPr="00F2343D" w:rsidRDefault="001D4D9F" w:rsidP="005C0B35">
            <w:pPr>
              <w:ind w:firstLineChars="1" w:firstLine="2"/>
              <w:jc w:val="center"/>
              <w:rPr>
                <w:rFonts w:ascii="新細明體" w:hAnsi="新細明體"/>
              </w:rPr>
            </w:pPr>
          </w:p>
        </w:tc>
        <w:tc>
          <w:tcPr>
            <w:tcW w:w="1912" w:type="dxa"/>
            <w:gridSpan w:val="2"/>
            <w:vMerge/>
            <w:vAlign w:val="center"/>
          </w:tcPr>
          <w:p w:rsidR="001D4D9F" w:rsidRPr="00F2343D" w:rsidRDefault="001D4D9F" w:rsidP="005C0B35">
            <w:pPr>
              <w:ind w:firstLineChars="1" w:firstLine="2"/>
              <w:jc w:val="center"/>
              <w:rPr>
                <w:rFonts w:ascii="新細明體" w:hAnsi="新細明體"/>
              </w:rPr>
            </w:pPr>
          </w:p>
        </w:tc>
        <w:tc>
          <w:tcPr>
            <w:tcW w:w="1287" w:type="dxa"/>
            <w:vMerge/>
            <w:vAlign w:val="center"/>
          </w:tcPr>
          <w:p w:rsidR="001D4D9F" w:rsidRPr="00F2343D" w:rsidRDefault="001D4D9F" w:rsidP="005C0B35">
            <w:pPr>
              <w:ind w:firstLineChars="1" w:firstLine="2"/>
              <w:jc w:val="center"/>
              <w:rPr>
                <w:rFonts w:ascii="新細明體" w:hAnsi="新細明體"/>
              </w:rPr>
            </w:pPr>
          </w:p>
        </w:tc>
        <w:tc>
          <w:tcPr>
            <w:tcW w:w="1386" w:type="dxa"/>
            <w:vMerge/>
            <w:vAlign w:val="center"/>
          </w:tcPr>
          <w:p w:rsidR="001D4D9F" w:rsidRPr="00F2343D" w:rsidRDefault="001D4D9F" w:rsidP="005C0B35">
            <w:pPr>
              <w:ind w:firstLineChars="1" w:firstLine="2"/>
              <w:jc w:val="center"/>
              <w:rPr>
                <w:rFonts w:ascii="新細明體" w:hAnsi="新細明體"/>
              </w:rPr>
            </w:pPr>
          </w:p>
        </w:tc>
        <w:tc>
          <w:tcPr>
            <w:tcW w:w="1252" w:type="dxa"/>
            <w:vMerge/>
            <w:vAlign w:val="center"/>
          </w:tcPr>
          <w:p w:rsidR="001D4D9F" w:rsidRPr="00F2343D" w:rsidRDefault="001D4D9F" w:rsidP="005C0B35">
            <w:pPr>
              <w:ind w:firstLineChars="1" w:firstLine="2"/>
              <w:jc w:val="center"/>
              <w:rPr>
                <w:rFonts w:ascii="新細明體" w:hAnsi="新細明體"/>
              </w:rPr>
            </w:pPr>
          </w:p>
        </w:tc>
      </w:tr>
      <w:tr w:rsidR="005C0B35" w:rsidRPr="00F2343D" w:rsidTr="005C0B35">
        <w:trPr>
          <w:cantSplit/>
          <w:jc w:val="center"/>
        </w:trPr>
        <w:tc>
          <w:tcPr>
            <w:tcW w:w="748" w:type="dxa"/>
            <w:vMerge/>
            <w:vAlign w:val="center"/>
          </w:tcPr>
          <w:p w:rsidR="005C0B35" w:rsidRPr="00F2343D" w:rsidRDefault="005C0B35" w:rsidP="005C0B35">
            <w:pPr>
              <w:ind w:firstLineChars="1" w:firstLine="2"/>
              <w:jc w:val="center"/>
              <w:rPr>
                <w:rFonts w:ascii="新細明體" w:hAnsi="新細明體"/>
              </w:rPr>
            </w:pPr>
          </w:p>
        </w:tc>
        <w:tc>
          <w:tcPr>
            <w:tcW w:w="805" w:type="dxa"/>
            <w:vMerge/>
            <w:vAlign w:val="center"/>
          </w:tcPr>
          <w:p w:rsidR="005C0B35" w:rsidRPr="00F2343D" w:rsidRDefault="005C0B35" w:rsidP="005C0B35">
            <w:pPr>
              <w:ind w:firstLineChars="1" w:firstLine="2"/>
              <w:jc w:val="center"/>
              <w:rPr>
                <w:rFonts w:ascii="新細明體" w:hAnsi="新細明體"/>
              </w:rPr>
            </w:pPr>
          </w:p>
        </w:tc>
        <w:tc>
          <w:tcPr>
            <w:tcW w:w="1330" w:type="dxa"/>
            <w:vMerge/>
            <w:vAlign w:val="center"/>
          </w:tcPr>
          <w:p w:rsidR="005C0B35" w:rsidRPr="00F2343D" w:rsidRDefault="005C0B35" w:rsidP="005C0B35">
            <w:pPr>
              <w:ind w:firstLineChars="1" w:firstLine="2"/>
              <w:jc w:val="center"/>
              <w:rPr>
                <w:rFonts w:ascii="新細明體" w:hAnsi="新細明體"/>
              </w:rPr>
            </w:pPr>
          </w:p>
        </w:tc>
        <w:tc>
          <w:tcPr>
            <w:tcW w:w="1274" w:type="dxa"/>
            <w:vAlign w:val="center"/>
          </w:tcPr>
          <w:p w:rsidR="005C0B35" w:rsidRPr="00F2343D" w:rsidRDefault="00715C8E" w:rsidP="005C0B35">
            <w:pPr>
              <w:ind w:firstLineChars="1" w:firstLine="2"/>
              <w:jc w:val="center"/>
              <w:rPr>
                <w:rFonts w:ascii="新細明體" w:hAnsi="新細明體"/>
              </w:rPr>
            </w:pPr>
            <w:r>
              <w:rPr>
                <w:rFonts w:ascii="新細明體" w:hAnsi="新細明體" w:hint="eastAsia"/>
              </w:rPr>
              <w:t>翰林</w:t>
            </w:r>
            <w:r w:rsidR="005C0B35" w:rsidRPr="00F2343D">
              <w:rPr>
                <w:rFonts w:ascii="新細明體" w:hAnsi="新細明體" w:hint="eastAsia"/>
              </w:rPr>
              <w:t>版</w:t>
            </w:r>
          </w:p>
        </w:tc>
        <w:tc>
          <w:tcPr>
            <w:tcW w:w="1302" w:type="dxa"/>
            <w:vAlign w:val="center"/>
          </w:tcPr>
          <w:p w:rsidR="005C0B35" w:rsidRPr="00F2343D" w:rsidRDefault="00715C8E" w:rsidP="005C0B35">
            <w:pPr>
              <w:ind w:firstLineChars="1" w:firstLine="2"/>
              <w:jc w:val="center"/>
              <w:rPr>
                <w:rFonts w:ascii="新細明體" w:hAnsi="新細明體"/>
              </w:rPr>
            </w:pPr>
            <w:r>
              <w:rPr>
                <w:rFonts w:ascii="新細明體" w:hAnsi="新細明體" w:hint="eastAsia"/>
              </w:rPr>
              <w:t>康軒</w:t>
            </w:r>
            <w:r w:rsidR="005C0B35" w:rsidRPr="00F2343D">
              <w:rPr>
                <w:rFonts w:ascii="新細明體" w:hAnsi="新細明體" w:hint="eastAsia"/>
              </w:rPr>
              <w:t>版</w:t>
            </w:r>
          </w:p>
        </w:tc>
        <w:tc>
          <w:tcPr>
            <w:tcW w:w="1231" w:type="dxa"/>
            <w:vAlign w:val="center"/>
          </w:tcPr>
          <w:p w:rsidR="005C0B35" w:rsidRPr="00F2343D" w:rsidRDefault="005C0B35" w:rsidP="005C0B35">
            <w:pPr>
              <w:ind w:firstLineChars="1" w:firstLine="2"/>
              <w:jc w:val="center"/>
              <w:rPr>
                <w:rFonts w:ascii="新細明體" w:hAnsi="新細明體"/>
              </w:rPr>
            </w:pPr>
            <w:r>
              <w:rPr>
                <w:rFonts w:ascii="新細明體" w:hAnsi="新細明體" w:hint="eastAsia"/>
              </w:rPr>
              <w:t>南一</w:t>
            </w:r>
            <w:r w:rsidRPr="00F2343D">
              <w:rPr>
                <w:rFonts w:ascii="新細明體" w:hAnsi="新細明體" w:hint="eastAsia"/>
              </w:rPr>
              <w:t>版</w:t>
            </w:r>
          </w:p>
        </w:tc>
        <w:tc>
          <w:tcPr>
            <w:tcW w:w="3072" w:type="dxa"/>
            <w:gridSpan w:val="3"/>
            <w:vAlign w:val="center"/>
          </w:tcPr>
          <w:p w:rsidR="005C0B35" w:rsidRPr="00F2343D" w:rsidRDefault="00715C8E" w:rsidP="005C0B35">
            <w:pPr>
              <w:ind w:firstLineChars="1" w:firstLine="2"/>
              <w:jc w:val="center"/>
              <w:rPr>
                <w:rFonts w:ascii="新細明體" w:hAnsi="新細明體"/>
              </w:rPr>
            </w:pPr>
            <w:r>
              <w:rPr>
                <w:rFonts w:ascii="新細明體" w:hAnsi="新細明體" w:hint="eastAsia"/>
              </w:rPr>
              <w:t>康軒</w:t>
            </w:r>
            <w:r w:rsidR="005C0B35" w:rsidRPr="00F2343D">
              <w:rPr>
                <w:rFonts w:ascii="新細明體" w:hAnsi="新細明體" w:hint="eastAsia"/>
              </w:rPr>
              <w:t>版</w:t>
            </w:r>
          </w:p>
        </w:tc>
        <w:tc>
          <w:tcPr>
            <w:tcW w:w="1912" w:type="dxa"/>
            <w:gridSpan w:val="2"/>
            <w:vAlign w:val="center"/>
          </w:tcPr>
          <w:p w:rsidR="005C0B35" w:rsidRDefault="00715C8E" w:rsidP="005C0B35">
            <w:pPr>
              <w:ind w:firstLineChars="1" w:firstLine="2"/>
              <w:jc w:val="center"/>
              <w:rPr>
                <w:rFonts w:ascii="新細明體" w:hAnsi="新細明體"/>
              </w:rPr>
            </w:pPr>
            <w:r>
              <w:rPr>
                <w:rFonts w:ascii="新細明體" w:hAnsi="新細明體" w:hint="eastAsia"/>
              </w:rPr>
              <w:t>康軒</w:t>
            </w:r>
            <w:r w:rsidR="005C0B35" w:rsidRPr="00F2343D">
              <w:rPr>
                <w:rFonts w:ascii="新細明體" w:hAnsi="新細明體" w:hint="eastAsia"/>
              </w:rPr>
              <w:t>版</w:t>
            </w:r>
          </w:p>
        </w:tc>
        <w:tc>
          <w:tcPr>
            <w:tcW w:w="1287" w:type="dxa"/>
            <w:vAlign w:val="center"/>
          </w:tcPr>
          <w:p w:rsidR="005C0B35" w:rsidRPr="00F2343D" w:rsidRDefault="005C0B35" w:rsidP="005C0B35">
            <w:pPr>
              <w:ind w:firstLineChars="1" w:firstLine="2"/>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386" w:type="dxa"/>
            <w:vAlign w:val="center"/>
          </w:tcPr>
          <w:p w:rsidR="005C0B35" w:rsidRPr="00F2343D" w:rsidRDefault="005C0B35" w:rsidP="005C0B35">
            <w:pPr>
              <w:ind w:firstLineChars="1" w:firstLine="2"/>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252" w:type="dxa"/>
            <w:vAlign w:val="center"/>
          </w:tcPr>
          <w:p w:rsidR="005C0B35" w:rsidRPr="00F2343D" w:rsidRDefault="005C0B35" w:rsidP="005C0B35">
            <w:pPr>
              <w:ind w:firstLineChars="1" w:firstLine="2"/>
              <w:jc w:val="center"/>
              <w:rPr>
                <w:rFonts w:ascii="新細明體" w:hAnsi="新細明體"/>
              </w:rPr>
            </w:pPr>
            <w:r>
              <w:rPr>
                <w:rFonts w:ascii="新細明體" w:hAnsi="新細明體" w:hint="eastAsia"/>
              </w:rPr>
              <w:t>翰林</w:t>
            </w:r>
            <w:r w:rsidRPr="00F2343D">
              <w:rPr>
                <w:rFonts w:ascii="新細明體" w:hAnsi="新細明體" w:hint="eastAsia"/>
              </w:rPr>
              <w:t>版</w:t>
            </w:r>
          </w:p>
        </w:tc>
      </w:tr>
      <w:tr w:rsidR="004D1F8A" w:rsidRPr="00F2343D" w:rsidTr="005C0B35">
        <w:trPr>
          <w:trHeight w:val="1610"/>
          <w:jc w:val="center"/>
        </w:trPr>
        <w:tc>
          <w:tcPr>
            <w:tcW w:w="748" w:type="dxa"/>
            <w:vAlign w:val="center"/>
          </w:tcPr>
          <w:p w:rsidR="004D1F8A" w:rsidRPr="00580840" w:rsidRDefault="004D1F8A" w:rsidP="005C0B35">
            <w:pPr>
              <w:pStyle w:val="aff3"/>
              <w:jc w:val="center"/>
            </w:pPr>
            <w:r w:rsidRPr="00580840">
              <w:rPr>
                <w:rFonts w:hint="eastAsia"/>
              </w:rPr>
              <w:t>1</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08/28〜09/03</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8/30開學日</w:t>
            </w:r>
          </w:p>
          <w:p w:rsidR="004D1F8A" w:rsidRPr="004D1F8A" w:rsidRDefault="004D1F8A" w:rsidP="00B84E43">
            <w:pPr>
              <w:pStyle w:val="aff3"/>
              <w:spacing w:line="0" w:lineRule="atLeast"/>
              <w:rPr>
                <w:rFonts w:ascii="標楷體" w:hAnsi="標楷體"/>
                <w:sz w:val="22"/>
              </w:rPr>
            </w:pPr>
            <w:r w:rsidRPr="004D1F8A">
              <w:rPr>
                <w:rFonts w:ascii="標楷體" w:hAnsi="標楷體" w:hint="eastAsia"/>
                <w:sz w:val="22"/>
              </w:rPr>
              <w:t>友善校園週</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(反黑、反毒、反霸凌)</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第一課</w:t>
            </w:r>
            <w:r w:rsidRPr="004B3806">
              <w:rPr>
                <w:rFonts w:ascii="標楷體" w:eastAsia="標楷體" w:hAnsi="標楷體"/>
                <w:bCs/>
                <w:snapToGrid w:val="0"/>
                <w:sz w:val="20"/>
                <w:szCs w:val="20"/>
              </w:rPr>
              <w:t xml:space="preserve"> 勤訓</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 xml:space="preserve">Lesson1 It Was Drawn by </w:t>
            </w:r>
            <w:smartTag w:uri="urn:schemas-microsoft-com:office:smarttags" w:element="PersonName">
              <w:smartTag w:uri="urn:schemas:contacts" w:element="GivenName">
                <w:r w:rsidRPr="001B43AC">
                  <w:rPr>
                    <w:sz w:val="20"/>
                    <w:szCs w:val="20"/>
                  </w:rPr>
                  <w:t>Leonardo</w:t>
                </w:r>
              </w:smartTag>
              <w:r w:rsidRPr="001B43AC">
                <w:rPr>
                  <w:sz w:val="20"/>
                  <w:szCs w:val="20"/>
                </w:rPr>
                <w:t xml:space="preserve"> </w:t>
              </w:r>
              <w:smartTag w:uri="urn:schemas:contacts" w:element="Sn">
                <w:r w:rsidRPr="001B43AC">
                  <w:rPr>
                    <w:sz w:val="20"/>
                    <w:szCs w:val="20"/>
                  </w:rPr>
                  <w:t>da Vinci</w:t>
                </w:r>
              </w:smartTag>
            </w:smartTag>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第一章 比例線段與相似形</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1-1</w:t>
            </w:r>
            <w:r w:rsidRPr="00DF0EAF">
              <w:rPr>
                <w:rFonts w:ascii="標楷體" w:eastAsia="標楷體" w:hAnsi="標楷體" w:hint="eastAsia"/>
                <w:sz w:val="20"/>
              </w:rPr>
              <w:t xml:space="preserve"> 比例線段</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　(二)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西亞與中亞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第二單元　世界文明的發展歷程</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第１課　古文明的發展</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【資訊教育】【家政教育】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選擇與消費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ind w:left="57" w:right="57"/>
              <w:rPr>
                <w:rFonts w:ascii="標楷體" w:eastAsia="標楷體" w:hAnsi="標楷體"/>
                <w:sz w:val="18"/>
                <w:szCs w:val="18"/>
              </w:rPr>
            </w:pPr>
            <w:r w:rsidRPr="005A1112">
              <w:rPr>
                <w:rFonts w:ascii="標楷體" w:eastAsia="標楷體" w:hAnsi="標楷體" w:hint="eastAsia"/>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rPr>
                <w:rFonts w:ascii="標楷體" w:eastAsia="標楷體" w:hAnsi="標楷體"/>
                <w:sz w:val="20"/>
                <w:szCs w:val="20"/>
              </w:rPr>
            </w:pPr>
            <w:r w:rsidRPr="005A4640">
              <w:rPr>
                <w:rFonts w:ascii="標楷體" w:eastAsia="標楷體" w:hAnsi="標楷體" w:hint="eastAsia"/>
                <w:sz w:val="20"/>
                <w:szCs w:val="20"/>
              </w:rPr>
              <w:t>預備週</w:t>
            </w:r>
          </w:p>
        </w:tc>
        <w:tc>
          <w:tcPr>
            <w:tcW w:w="980" w:type="dxa"/>
          </w:tcPr>
          <w:p w:rsidR="004D1F8A" w:rsidRPr="005A4640" w:rsidRDefault="004D1F8A" w:rsidP="005A4640">
            <w:pPr>
              <w:rPr>
                <w:rFonts w:ascii="標楷體" w:eastAsia="標楷體" w:hAnsi="標楷體"/>
                <w:sz w:val="20"/>
                <w:szCs w:val="20"/>
              </w:rPr>
            </w:pPr>
            <w:r w:rsidRPr="005A4640">
              <w:rPr>
                <w:rFonts w:ascii="標楷體" w:eastAsia="標楷體" w:hAnsi="標楷體" w:hint="eastAsia"/>
                <w:sz w:val="20"/>
                <w:szCs w:val="20"/>
              </w:rPr>
              <w:t>預備週</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壹、和平之愛</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1.浩劫與反省</w:t>
            </w:r>
          </w:p>
          <w:p w:rsidR="00E95ED6" w:rsidRPr="00D644ED" w:rsidRDefault="00E95ED6"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【人權教育】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第一篇家和萬事興</w:t>
            </w:r>
            <w:r w:rsidRPr="00FA3E23">
              <w:rPr>
                <w:rFonts w:ascii="標楷體" w:eastAsia="標楷體" w:hAnsi="標楷體"/>
                <w:bCs/>
                <w:snapToGrid w:val="0"/>
                <w:sz w:val="20"/>
                <w:szCs w:val="20"/>
              </w:rPr>
              <w:tab/>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1章我的家庭、第2章家人關係</w:t>
            </w:r>
          </w:p>
        </w:tc>
        <w:tc>
          <w:tcPr>
            <w:tcW w:w="1252" w:type="dxa"/>
          </w:tcPr>
          <w:p w:rsidR="004D1F8A" w:rsidRPr="00FB5C05" w:rsidRDefault="004D1F8A" w:rsidP="005A4640">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主題三野外求生充電站</w:t>
            </w:r>
            <w:r w:rsidRPr="00FB5C05">
              <w:rPr>
                <w:rFonts w:ascii="標楷體" w:eastAsia="標楷體" w:hAnsi="標楷體"/>
                <w:bCs/>
                <w:snapToGrid w:val="0"/>
                <w:sz w:val="20"/>
                <w:szCs w:val="20"/>
              </w:rPr>
              <w:tab/>
            </w:r>
          </w:p>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bCs/>
                <w:snapToGrid w:val="0"/>
                <w:sz w:val="20"/>
                <w:szCs w:val="20"/>
              </w:rPr>
              <w:t>單元五危機總動員【環境】</w:t>
            </w:r>
          </w:p>
        </w:tc>
      </w:tr>
      <w:tr w:rsidR="004D1F8A" w:rsidRPr="00F2343D" w:rsidTr="005C0B35">
        <w:trPr>
          <w:trHeight w:val="1722"/>
          <w:jc w:val="center"/>
        </w:trPr>
        <w:tc>
          <w:tcPr>
            <w:tcW w:w="748" w:type="dxa"/>
            <w:vAlign w:val="center"/>
          </w:tcPr>
          <w:p w:rsidR="004D1F8A" w:rsidRPr="00580840" w:rsidRDefault="004D1F8A" w:rsidP="005C0B35">
            <w:pPr>
              <w:pStyle w:val="aff3"/>
              <w:jc w:val="center"/>
            </w:pPr>
            <w:r w:rsidRPr="00580840">
              <w:rPr>
                <w:rFonts w:hint="eastAsia"/>
              </w:rPr>
              <w:t>2</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09/04〜09/10</w:t>
            </w:r>
          </w:p>
        </w:tc>
        <w:tc>
          <w:tcPr>
            <w:tcW w:w="1330" w:type="dxa"/>
          </w:tcPr>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(二)</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能源教育週</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環境教育週</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防災教育週</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第一課</w:t>
            </w:r>
            <w:r w:rsidRPr="004B3806">
              <w:rPr>
                <w:rFonts w:ascii="標楷體" w:eastAsia="標楷體" w:hAnsi="標楷體"/>
                <w:bCs/>
                <w:snapToGrid w:val="0"/>
                <w:sz w:val="20"/>
                <w:szCs w:val="20"/>
              </w:rPr>
              <w:t xml:space="preserve"> 勤訓（</w:t>
            </w:r>
            <w:r w:rsidRPr="004B3806">
              <w:rPr>
                <w:rFonts w:ascii="標楷體" w:eastAsia="標楷體" w:hAnsi="標楷體" w:hint="eastAsia"/>
                <w:bCs/>
                <w:snapToGrid w:val="0"/>
                <w:sz w:val="20"/>
                <w:szCs w:val="20"/>
              </w:rPr>
              <w:t>3</w:t>
            </w:r>
            <w:r w:rsidRPr="004B3806">
              <w:rPr>
                <w:rFonts w:ascii="標楷體" w:eastAsia="標楷體" w:hAnsi="標楷體"/>
                <w:bCs/>
                <w:snapToGrid w:val="0"/>
                <w:sz w:val="20"/>
                <w:szCs w:val="20"/>
              </w:rPr>
              <w:t>）作文（2）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 xml:space="preserve">Lesson1 It Was Drawn by </w:t>
            </w:r>
            <w:smartTag w:uri="urn:schemas-microsoft-com:office:smarttags" w:element="PersonName">
              <w:smartTag w:uri="urn:schemas:contacts" w:element="GivenName">
                <w:r w:rsidRPr="001B43AC">
                  <w:rPr>
                    <w:sz w:val="20"/>
                    <w:szCs w:val="20"/>
                  </w:rPr>
                  <w:t>Leonardo</w:t>
                </w:r>
              </w:smartTag>
              <w:r w:rsidRPr="001B43AC">
                <w:rPr>
                  <w:sz w:val="20"/>
                  <w:szCs w:val="20"/>
                </w:rPr>
                <w:t xml:space="preserve"> </w:t>
              </w:r>
              <w:smartTag w:uri="urn:schemas:contacts" w:element="Sn">
                <w:r w:rsidRPr="001B43AC">
                  <w:rPr>
                    <w:sz w:val="20"/>
                    <w:szCs w:val="20"/>
                  </w:rPr>
                  <w:t>da Vinci</w:t>
                </w:r>
              </w:smartTag>
            </w:smartTag>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第一章 比例線段與相似形</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1-1</w:t>
            </w:r>
            <w:r w:rsidRPr="00DF0EAF">
              <w:rPr>
                <w:rFonts w:ascii="標楷體" w:eastAsia="標楷體" w:hAnsi="標楷體" w:hint="eastAsia"/>
                <w:sz w:val="20"/>
              </w:rPr>
              <w:t xml:space="preserve"> 比例線段</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西亞與中亞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第１課　古文明的發展</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【資訊教育】【家政教育】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選擇與消費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ind w:left="57" w:right="57"/>
              <w:rPr>
                <w:rFonts w:ascii="標楷體" w:eastAsia="標楷體" w:hAnsi="標楷體"/>
                <w:sz w:val="18"/>
                <w:szCs w:val="18"/>
              </w:rPr>
            </w:pPr>
            <w:r w:rsidRPr="005A1112">
              <w:rPr>
                <w:rFonts w:ascii="標楷體" w:eastAsia="標楷體" w:hAnsi="標楷體" w:hint="eastAsia"/>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第一章：直線運動</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1-1時間的測量(1)</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1-2位移與路徑長(2)</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第五章：水與陸地</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5-1地球上的水(2)</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壹、和平之愛</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1.浩劫與反省</w:t>
            </w:r>
          </w:p>
          <w:p w:rsidR="00E95ED6" w:rsidRPr="00D644ED" w:rsidRDefault="00E95ED6"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【人權教育】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第一篇家和萬事興</w:t>
            </w:r>
            <w:r w:rsidRPr="00FA3E23">
              <w:rPr>
                <w:rFonts w:ascii="標楷體" w:eastAsia="標楷體" w:hAnsi="標楷體"/>
                <w:bCs/>
                <w:snapToGrid w:val="0"/>
                <w:sz w:val="20"/>
                <w:szCs w:val="20"/>
              </w:rPr>
              <w:tab/>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3章關心家人職業安全</w:t>
            </w:r>
          </w:p>
        </w:tc>
        <w:tc>
          <w:tcPr>
            <w:tcW w:w="1252" w:type="dxa"/>
          </w:tcPr>
          <w:p w:rsidR="004D1F8A" w:rsidRPr="00FB5C05" w:rsidRDefault="004D1F8A" w:rsidP="005A4640">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主題三野外求生充電站</w:t>
            </w:r>
            <w:r w:rsidRPr="00FB5C05">
              <w:rPr>
                <w:rFonts w:ascii="標楷體" w:eastAsia="標楷體" w:hAnsi="標楷體"/>
                <w:bCs/>
                <w:snapToGrid w:val="0"/>
                <w:sz w:val="20"/>
                <w:szCs w:val="20"/>
              </w:rPr>
              <w:tab/>
            </w:r>
          </w:p>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bCs/>
                <w:snapToGrid w:val="0"/>
                <w:sz w:val="20"/>
                <w:szCs w:val="20"/>
              </w:rPr>
              <w:t>單元五危機總動員【環境】</w:t>
            </w:r>
          </w:p>
        </w:tc>
      </w:tr>
      <w:tr w:rsidR="004D1F8A" w:rsidRPr="00F2343D" w:rsidTr="005C0B35">
        <w:trPr>
          <w:trHeight w:val="1800"/>
          <w:jc w:val="center"/>
        </w:trPr>
        <w:tc>
          <w:tcPr>
            <w:tcW w:w="748" w:type="dxa"/>
            <w:vAlign w:val="center"/>
          </w:tcPr>
          <w:p w:rsidR="004D1F8A" w:rsidRPr="00580840" w:rsidRDefault="004D1F8A" w:rsidP="005C0B35">
            <w:pPr>
              <w:pStyle w:val="aff3"/>
              <w:jc w:val="center"/>
            </w:pPr>
            <w:r w:rsidRPr="00580840">
              <w:rPr>
                <w:rFonts w:hint="eastAsia"/>
              </w:rPr>
              <w:t>3</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09/11〜09/17</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9/12中秋節</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(三)</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健康促進週</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第二課</w:t>
            </w:r>
            <w:r w:rsidRPr="004B3806">
              <w:rPr>
                <w:rFonts w:ascii="標楷體" w:eastAsia="標楷體" w:hAnsi="標楷體"/>
                <w:bCs/>
                <w:snapToGrid w:val="0"/>
                <w:sz w:val="20"/>
                <w:szCs w:val="20"/>
              </w:rPr>
              <w:t xml:space="preserve"> 習慣說</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2 The Idea of Using Solar Power Is Exciting</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第一章 比例線段與相似形</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1-1</w:t>
            </w:r>
            <w:r w:rsidRPr="00DF0EAF">
              <w:rPr>
                <w:rFonts w:ascii="標楷體" w:eastAsia="標楷體" w:hAnsi="標楷體" w:hint="eastAsia"/>
                <w:sz w:val="20"/>
              </w:rPr>
              <w:t xml:space="preserve"> 比例線段</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1-2</w:t>
            </w:r>
            <w:r w:rsidRPr="00DF0EAF">
              <w:rPr>
                <w:rFonts w:ascii="標楷體" w:eastAsia="標楷體" w:hAnsi="標楷體" w:hint="eastAsia"/>
                <w:sz w:val="20"/>
              </w:rPr>
              <w:t xml:space="preserve"> 相似形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西亞與中亞</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第１課　古文明的發展</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【資訊教育】【家政教育】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第１課　選擇與消費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ind w:left="57" w:right="57"/>
              <w:rPr>
                <w:rFonts w:ascii="標楷體" w:eastAsia="標楷體" w:hAnsi="標楷體"/>
                <w:sz w:val="18"/>
                <w:szCs w:val="18"/>
              </w:rPr>
            </w:pPr>
            <w:r w:rsidRPr="005A1112">
              <w:rPr>
                <w:rFonts w:ascii="標楷體" w:eastAsia="標楷體" w:hAnsi="標楷體" w:hint="eastAsia"/>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第一章：直線運動</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1-2位移與路徑長(1)</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1-3速</w:t>
            </w:r>
            <w:r w:rsidRPr="005A4640">
              <w:rPr>
                <w:rFonts w:ascii="標楷體" w:eastAsia="標楷體" w:hAnsi="標楷體" w:hint="eastAsia"/>
                <w:sz w:val="20"/>
                <w:szCs w:val="20"/>
              </w:rPr>
              <w:lastRenderedPageBreak/>
              <w:t>率與速度(2)</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lastRenderedPageBreak/>
              <w:t>第五章：水與陸地</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5-1地球上的水(1)</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5-2地貌</w:t>
            </w:r>
            <w:r w:rsidRPr="005A4640">
              <w:rPr>
                <w:rFonts w:ascii="標楷體" w:eastAsia="標楷體" w:hAnsi="標楷體" w:hint="eastAsia"/>
                <w:sz w:val="20"/>
                <w:szCs w:val="20"/>
              </w:rPr>
              <w:lastRenderedPageBreak/>
              <w:t>的改變與平衡(1)</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lastRenderedPageBreak/>
              <w:t>壹、和平之愛</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2.祈禱與頌揚</w:t>
            </w:r>
          </w:p>
          <w:p w:rsidR="00E95ED6" w:rsidRPr="00E95ED6" w:rsidRDefault="00E95ED6" w:rsidP="00E95ED6">
            <w:pPr>
              <w:ind w:left="57" w:right="57"/>
              <w:rPr>
                <w:rFonts w:ascii="標楷體" w:eastAsia="標楷體" w:hAnsi="標楷體"/>
                <w:sz w:val="18"/>
                <w:szCs w:val="18"/>
              </w:rPr>
            </w:pPr>
            <w:r w:rsidRPr="005A1112">
              <w:rPr>
                <w:rFonts w:ascii="標楷體" w:eastAsia="標楷體" w:hAnsi="標楷體" w:hint="eastAsia"/>
                <w:sz w:val="18"/>
                <w:szCs w:val="18"/>
              </w:rPr>
              <w:t>【環境教育】【人權教育】</w:t>
            </w:r>
            <w:r w:rsidRPr="005A1112">
              <w:rPr>
                <w:rFonts w:ascii="標楷體" w:eastAsia="標楷體" w:hAnsi="標楷體" w:hint="eastAsia"/>
                <w:color w:val="000000"/>
                <w:sz w:val="18"/>
                <w:szCs w:val="18"/>
              </w:rPr>
              <w:t>【資訊教育】</w:t>
            </w:r>
            <w:r w:rsidRPr="00B40E06">
              <w:rPr>
                <w:rFonts w:ascii="標楷體" w:eastAsia="標楷體" w:hAnsi="標楷體" w:hint="eastAsia"/>
                <w:snapToGrid w:val="0"/>
                <w:kern w:val="0"/>
                <w:sz w:val="20"/>
                <w:szCs w:val="20"/>
              </w:rPr>
              <w:t>【生涯發展教育】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第二篇合作無間</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1章滴水不漏～籃球防守</w:t>
            </w:r>
          </w:p>
        </w:tc>
        <w:tc>
          <w:tcPr>
            <w:tcW w:w="1252" w:type="dxa"/>
          </w:tcPr>
          <w:p w:rsidR="004D1F8A" w:rsidRPr="00FB5C05" w:rsidRDefault="004D1F8A" w:rsidP="005A4640">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主題三野外求生充電站</w:t>
            </w:r>
            <w:r w:rsidRPr="00FB5C05">
              <w:rPr>
                <w:rFonts w:ascii="標楷體" w:eastAsia="標楷體" w:hAnsi="標楷體"/>
                <w:bCs/>
                <w:snapToGrid w:val="0"/>
                <w:sz w:val="20"/>
                <w:szCs w:val="20"/>
              </w:rPr>
              <w:tab/>
            </w:r>
          </w:p>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bCs/>
                <w:snapToGrid w:val="0"/>
                <w:sz w:val="20"/>
                <w:szCs w:val="20"/>
              </w:rPr>
              <w:t>單元五危機總動員【環境】</w:t>
            </w:r>
          </w:p>
        </w:tc>
      </w:tr>
      <w:tr w:rsidR="004D1F8A" w:rsidRPr="00F2343D" w:rsidTr="005C0B35">
        <w:trPr>
          <w:trHeight w:val="1602"/>
          <w:jc w:val="center"/>
        </w:trPr>
        <w:tc>
          <w:tcPr>
            <w:tcW w:w="748" w:type="dxa"/>
            <w:vAlign w:val="center"/>
          </w:tcPr>
          <w:p w:rsidR="004D1F8A" w:rsidRPr="00580840" w:rsidRDefault="004D1F8A" w:rsidP="005C0B35">
            <w:pPr>
              <w:pStyle w:val="aff3"/>
              <w:jc w:val="center"/>
            </w:pPr>
            <w:r w:rsidRPr="00580840">
              <w:rPr>
                <w:rFonts w:hint="eastAsia"/>
              </w:rPr>
              <w:lastRenderedPageBreak/>
              <w:t>4</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09/18〜09/24</w:t>
            </w:r>
          </w:p>
        </w:tc>
        <w:tc>
          <w:tcPr>
            <w:tcW w:w="1330" w:type="dxa"/>
          </w:tcPr>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(四)</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教師節慶祝週</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第二課</w:t>
            </w:r>
            <w:r w:rsidRPr="004B3806">
              <w:rPr>
                <w:rFonts w:ascii="標楷體" w:eastAsia="標楷體" w:hAnsi="標楷體"/>
                <w:bCs/>
                <w:snapToGrid w:val="0"/>
                <w:sz w:val="20"/>
                <w:szCs w:val="20"/>
              </w:rPr>
              <w:t xml:space="preserve"> 習慣說（</w:t>
            </w:r>
            <w:r w:rsidRPr="004B3806">
              <w:rPr>
                <w:rFonts w:ascii="標楷體" w:eastAsia="標楷體" w:hAnsi="標楷體" w:hint="eastAsia"/>
                <w:bCs/>
                <w:snapToGrid w:val="0"/>
                <w:sz w:val="20"/>
                <w:szCs w:val="20"/>
              </w:rPr>
              <w:t>2</w:t>
            </w:r>
            <w:r w:rsidRPr="004B3806">
              <w:rPr>
                <w:rFonts w:ascii="標楷體" w:eastAsia="標楷體" w:hAnsi="標楷體"/>
                <w:bCs/>
                <w:snapToGrid w:val="0"/>
                <w:sz w:val="20"/>
                <w:szCs w:val="20"/>
              </w:rPr>
              <w:t>）第三課 山中避雨（</w:t>
            </w:r>
            <w:r w:rsidRPr="004B3806">
              <w:rPr>
                <w:rFonts w:ascii="標楷體" w:eastAsia="標楷體" w:hAnsi="標楷體" w:hint="eastAsia"/>
                <w:bCs/>
                <w:snapToGrid w:val="0"/>
                <w:sz w:val="20"/>
                <w:szCs w:val="20"/>
              </w:rPr>
              <w:t>3</w:t>
            </w:r>
            <w:r w:rsidRPr="004B3806">
              <w:rPr>
                <w:rFonts w:ascii="標楷體" w:eastAsia="標楷體" w:hAnsi="標楷體"/>
                <w:bCs/>
                <w:snapToGrid w:val="0"/>
                <w:sz w:val="20"/>
                <w:szCs w:val="20"/>
              </w:rPr>
              <w:t>）</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2 The Idea of Using Solar Power Is Exciting</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第一章 比例線段與相似形</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1-2</w:t>
            </w:r>
            <w:r w:rsidRPr="00DF0EAF">
              <w:rPr>
                <w:rFonts w:ascii="標楷體" w:eastAsia="標楷體" w:hAnsi="標楷體" w:hint="eastAsia"/>
                <w:sz w:val="20"/>
              </w:rPr>
              <w:t xml:space="preserve"> 相似形</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　(二)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歐洲概述與歐洲西半部</w:t>
            </w:r>
            <w:r w:rsidRPr="005A1112">
              <w:rPr>
                <w:rFonts w:ascii="標楷體" w:eastAsia="標楷體" w:hAnsi="標楷體"/>
                <w:sz w:val="18"/>
                <w:szCs w:val="18"/>
              </w:rPr>
              <w:t>—</w:t>
            </w:r>
            <w:r w:rsidRPr="005A1112">
              <w:rPr>
                <w:rFonts w:ascii="標楷體" w:eastAsia="標楷體" w:hAnsi="標楷體" w:hint="eastAsia"/>
                <w:sz w:val="18"/>
                <w:szCs w:val="18"/>
              </w:rPr>
              <w:t>南歐</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第二單元　世界文明的發展歷程</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第２課　歐洲的古典文明</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生產與利潤</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【生涯發展教育】</w:t>
            </w: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【家政教育】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第一章：直線運動</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1-3速率與速度(1)</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1-4加速度與等加速</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度運動(2)</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第五章：水與陸地</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5-2地貌的改變與平衡(2)</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壹、和平之愛</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2.祈禱與頌揚</w:t>
            </w:r>
          </w:p>
          <w:p w:rsidR="00E95ED6" w:rsidRPr="00D644ED" w:rsidRDefault="00E95ED6"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【環境教育】【人權教育】</w:t>
            </w:r>
            <w:r w:rsidRPr="005A1112">
              <w:rPr>
                <w:rFonts w:ascii="標楷體" w:eastAsia="標楷體" w:hAnsi="標楷體" w:hint="eastAsia"/>
                <w:color w:val="000000"/>
                <w:sz w:val="18"/>
                <w:szCs w:val="18"/>
              </w:rPr>
              <w:t>【資訊教育】</w:t>
            </w:r>
            <w:r w:rsidRPr="00B40E06">
              <w:rPr>
                <w:rFonts w:ascii="標楷體" w:eastAsia="標楷體" w:hAnsi="標楷體" w:hint="eastAsia"/>
                <w:snapToGrid w:val="0"/>
                <w:kern w:val="0"/>
                <w:sz w:val="20"/>
                <w:szCs w:val="20"/>
              </w:rPr>
              <w:t>【生涯發展教育】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第二篇合作無間</w:t>
            </w:r>
            <w:r w:rsidRPr="00FA3E23">
              <w:rPr>
                <w:rFonts w:ascii="標楷體" w:eastAsia="標楷體" w:hAnsi="標楷體"/>
                <w:bCs/>
                <w:snapToGrid w:val="0"/>
                <w:sz w:val="20"/>
                <w:szCs w:val="20"/>
              </w:rPr>
              <w:tab/>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1章滴水不漏～籃球防守</w:t>
            </w:r>
          </w:p>
        </w:tc>
        <w:tc>
          <w:tcPr>
            <w:tcW w:w="1252" w:type="dxa"/>
          </w:tcPr>
          <w:p w:rsidR="004D1F8A" w:rsidRPr="00FB5C05" w:rsidRDefault="004D1F8A" w:rsidP="005A4640">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主題三野外求生充電站</w:t>
            </w:r>
            <w:r w:rsidRPr="00FB5C05">
              <w:rPr>
                <w:rFonts w:ascii="標楷體" w:eastAsia="標楷體" w:hAnsi="標楷體"/>
                <w:bCs/>
                <w:snapToGrid w:val="0"/>
                <w:sz w:val="20"/>
                <w:szCs w:val="20"/>
              </w:rPr>
              <w:tab/>
            </w:r>
          </w:p>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bCs/>
                <w:snapToGrid w:val="0"/>
                <w:sz w:val="20"/>
                <w:szCs w:val="20"/>
              </w:rPr>
              <w:t>活動</w:t>
            </w:r>
            <w:r w:rsidRPr="00FB5C05">
              <w:rPr>
                <w:rFonts w:ascii="標楷體" w:eastAsia="標楷體" w:hAnsi="標楷體" w:cs="新細明體" w:hint="eastAsia"/>
                <w:sz w:val="20"/>
                <w:szCs w:val="20"/>
              </w:rPr>
              <w:t>名偵探柯南</w:t>
            </w:r>
            <w:r w:rsidRPr="00FB5C05">
              <w:rPr>
                <w:rFonts w:ascii="標楷體" w:eastAsia="標楷體" w:hAnsi="標楷體" w:hint="eastAsia"/>
                <w:bCs/>
                <w:snapToGrid w:val="0"/>
                <w:sz w:val="20"/>
                <w:szCs w:val="20"/>
              </w:rPr>
              <w:t>【環境】</w:t>
            </w:r>
          </w:p>
        </w:tc>
      </w:tr>
      <w:tr w:rsidR="004D1F8A" w:rsidRPr="00F2343D" w:rsidTr="005C0B35">
        <w:trPr>
          <w:trHeight w:val="1970"/>
          <w:jc w:val="center"/>
        </w:trPr>
        <w:tc>
          <w:tcPr>
            <w:tcW w:w="748" w:type="dxa"/>
            <w:vAlign w:val="center"/>
          </w:tcPr>
          <w:p w:rsidR="004D1F8A" w:rsidRPr="00580840" w:rsidRDefault="004D1F8A" w:rsidP="005C0B35">
            <w:pPr>
              <w:pStyle w:val="aff3"/>
              <w:jc w:val="center"/>
            </w:pPr>
            <w:r w:rsidRPr="00580840">
              <w:rPr>
                <w:rFonts w:hint="eastAsia"/>
              </w:rPr>
              <w:t>5</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09/25〜10/01</w:t>
            </w:r>
          </w:p>
        </w:tc>
        <w:tc>
          <w:tcPr>
            <w:tcW w:w="1330" w:type="dxa"/>
          </w:tcPr>
          <w:p w:rsidR="004D1F8A" w:rsidRPr="004D1F8A" w:rsidRDefault="004D1F8A" w:rsidP="00B84E43">
            <w:pPr>
              <w:spacing w:line="0" w:lineRule="atLeast"/>
              <w:rPr>
                <w:rFonts w:ascii="標楷體" w:eastAsia="標楷體" w:hAnsi="標楷體"/>
                <w:sz w:val="22"/>
                <w:szCs w:val="22"/>
              </w:rPr>
            </w:pPr>
            <w:r w:rsidRPr="004D1F8A">
              <w:rPr>
                <w:rFonts w:ascii="標楷體" w:eastAsia="標楷體" w:hAnsi="標楷體" w:hint="eastAsia"/>
                <w:sz w:val="22"/>
                <w:szCs w:val="22"/>
              </w:rPr>
              <w:t>親職座談暨班親會（全校)</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縣國語文競賽</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第三課</w:t>
            </w:r>
            <w:r w:rsidRPr="004B3806">
              <w:rPr>
                <w:rFonts w:ascii="標楷體" w:eastAsia="標楷體" w:hAnsi="標楷體"/>
                <w:bCs/>
                <w:snapToGrid w:val="0"/>
                <w:sz w:val="20"/>
                <w:szCs w:val="20"/>
              </w:rPr>
              <w:t xml:space="preserve"> 山中避雨（</w:t>
            </w:r>
            <w:r w:rsidRPr="004B3806">
              <w:rPr>
                <w:rFonts w:ascii="標楷體" w:eastAsia="標楷體" w:hAnsi="標楷體" w:hint="eastAsia"/>
                <w:bCs/>
                <w:snapToGrid w:val="0"/>
                <w:sz w:val="20"/>
                <w:szCs w:val="20"/>
              </w:rPr>
              <w:t>3</w:t>
            </w:r>
            <w:r w:rsidRPr="004B3806">
              <w:rPr>
                <w:rFonts w:ascii="標楷體" w:eastAsia="標楷體" w:hAnsi="標楷體"/>
                <w:bCs/>
                <w:snapToGrid w:val="0"/>
                <w:sz w:val="20"/>
                <w:szCs w:val="20"/>
              </w:rPr>
              <w:t>）第四課 第一幅畫（2）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3 Are You Interested in Joining Us?</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第一章 比例線段與相似形</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1-2</w:t>
            </w:r>
            <w:r w:rsidRPr="00DF0EAF">
              <w:rPr>
                <w:rFonts w:ascii="標楷體" w:eastAsia="標楷體" w:hAnsi="標楷體" w:hint="eastAsia"/>
                <w:sz w:val="20"/>
              </w:rPr>
              <w:t xml:space="preserve"> 相似形</w:t>
            </w:r>
          </w:p>
          <w:p w:rsidR="004D1F8A" w:rsidRPr="00DF0EAF" w:rsidRDefault="004D1F8A" w:rsidP="00DF0EAF">
            <w:pPr>
              <w:spacing w:line="0" w:lineRule="atLeast"/>
              <w:rPr>
                <w:rFonts w:ascii="標楷體" w:eastAsia="標楷體" w:hAnsi="標楷體"/>
                <w:sz w:val="20"/>
              </w:rPr>
            </w:pP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歐洲概述與歐洲西半部</w:t>
            </w:r>
            <w:r w:rsidRPr="005A1112">
              <w:rPr>
                <w:rFonts w:ascii="標楷體" w:eastAsia="標楷體" w:hAnsi="標楷體"/>
                <w:sz w:val="18"/>
                <w:szCs w:val="18"/>
              </w:rPr>
              <w:t>—</w:t>
            </w:r>
            <w:r w:rsidRPr="005A1112">
              <w:rPr>
                <w:rFonts w:ascii="標楷體" w:eastAsia="標楷體" w:hAnsi="標楷體" w:hint="eastAsia"/>
                <w:sz w:val="18"/>
                <w:szCs w:val="18"/>
              </w:rPr>
              <w:t>南歐</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第２課　歐洲的古典文明</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生產與利潤</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【生涯發展教育】</w:t>
            </w: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【家政教育】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第一章：直線運動1-4加速度與等加速</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度運動(2)</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第二章：力與運動</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2-1牛頓第一運動定</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律(1)</w:t>
            </w:r>
          </w:p>
          <w:p w:rsidR="004D1F8A" w:rsidRPr="005A4640" w:rsidRDefault="004D1F8A" w:rsidP="005A4640">
            <w:pPr>
              <w:ind w:left="57" w:right="57" w:firstLine="40"/>
              <w:rPr>
                <w:rFonts w:ascii="標楷體" w:eastAsia="標楷體" w:hAnsi="標楷體"/>
                <w:sz w:val="20"/>
                <w:szCs w:val="20"/>
              </w:rPr>
            </w:pP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第五章：水與陸地</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5-3岩石與礦物(2)</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壹、和平之愛</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3.溝通，讓世界更和諧</w:t>
            </w:r>
          </w:p>
          <w:p w:rsidR="00E95ED6" w:rsidRPr="00D644ED" w:rsidRDefault="00E95ED6" w:rsidP="00E95ED6">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【環境教育】【人權教育】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5A1112">
              <w:rPr>
                <w:rFonts w:ascii="標楷體" w:eastAsia="標楷體" w:hAnsi="標楷體" w:hint="eastAsia"/>
                <w:color w:val="000000"/>
                <w:sz w:val="18"/>
                <w:szCs w:val="18"/>
              </w:rPr>
              <w:t>教育】</w:t>
            </w:r>
            <w:r w:rsidRPr="00B40E06">
              <w:rPr>
                <w:rFonts w:ascii="標楷體" w:eastAsia="標楷體" w:hAnsi="標楷體" w:hint="eastAsia"/>
                <w:snapToGrid w:val="0"/>
                <w:kern w:val="0"/>
                <w:sz w:val="20"/>
                <w:szCs w:val="20"/>
              </w:rPr>
              <w:t>【生涯發展教育】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第二篇合作無間</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2章排山倒海～排球攔網</w:t>
            </w:r>
          </w:p>
        </w:tc>
        <w:tc>
          <w:tcPr>
            <w:tcW w:w="1252" w:type="dxa"/>
          </w:tcPr>
          <w:p w:rsidR="004D1F8A" w:rsidRPr="00FB5C05" w:rsidRDefault="004D1F8A" w:rsidP="005A4640">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主題三野外求生充電站</w:t>
            </w:r>
            <w:r w:rsidRPr="00FB5C05">
              <w:rPr>
                <w:rFonts w:ascii="標楷體" w:eastAsia="標楷體" w:hAnsi="標楷體"/>
                <w:bCs/>
                <w:snapToGrid w:val="0"/>
                <w:sz w:val="20"/>
                <w:szCs w:val="20"/>
              </w:rPr>
              <w:tab/>
            </w:r>
          </w:p>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bCs/>
                <w:snapToGrid w:val="0"/>
                <w:sz w:val="20"/>
                <w:szCs w:val="20"/>
              </w:rPr>
              <w:t>活動</w:t>
            </w:r>
            <w:r w:rsidRPr="00FB5C05">
              <w:rPr>
                <w:rFonts w:ascii="標楷體" w:eastAsia="標楷體" w:hAnsi="標楷體" w:cs="新細明體" w:hint="eastAsia"/>
                <w:sz w:val="20"/>
                <w:szCs w:val="20"/>
              </w:rPr>
              <w:t>我不是小迷鹿</w:t>
            </w:r>
            <w:r w:rsidRPr="00FB5C05">
              <w:rPr>
                <w:rFonts w:ascii="標楷體" w:eastAsia="標楷體" w:hAnsi="標楷體" w:hint="eastAsia"/>
                <w:bCs/>
                <w:snapToGrid w:val="0"/>
                <w:sz w:val="20"/>
                <w:szCs w:val="20"/>
              </w:rPr>
              <w:t>【環境】</w:t>
            </w:r>
          </w:p>
        </w:tc>
      </w:tr>
      <w:tr w:rsidR="004D1F8A" w:rsidRPr="00F2343D" w:rsidTr="005C0B35">
        <w:trPr>
          <w:trHeight w:val="2155"/>
          <w:jc w:val="center"/>
        </w:trPr>
        <w:tc>
          <w:tcPr>
            <w:tcW w:w="748" w:type="dxa"/>
            <w:vAlign w:val="center"/>
          </w:tcPr>
          <w:p w:rsidR="004D1F8A" w:rsidRPr="00580840" w:rsidRDefault="004D1F8A" w:rsidP="005C0B35">
            <w:pPr>
              <w:pStyle w:val="aff3"/>
              <w:jc w:val="center"/>
            </w:pPr>
            <w:r w:rsidRPr="00580840">
              <w:rPr>
                <w:rFonts w:hint="eastAsia"/>
              </w:rPr>
              <w:lastRenderedPageBreak/>
              <w:t>6</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10/02〜10/08</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母語週</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第四課</w:t>
            </w:r>
            <w:r w:rsidRPr="004B3806">
              <w:rPr>
                <w:rFonts w:ascii="標楷體" w:eastAsia="標楷體" w:hAnsi="標楷體"/>
                <w:bCs/>
                <w:snapToGrid w:val="0"/>
                <w:sz w:val="20"/>
                <w:szCs w:val="20"/>
              </w:rPr>
              <w:t xml:space="preserve"> 第一幅畫（</w:t>
            </w:r>
            <w:r w:rsidRPr="004B3806">
              <w:rPr>
                <w:rFonts w:ascii="標楷體" w:eastAsia="標楷體" w:hAnsi="標楷體" w:hint="eastAsia"/>
                <w:bCs/>
                <w:snapToGrid w:val="0"/>
                <w:sz w:val="20"/>
                <w:szCs w:val="20"/>
              </w:rPr>
              <w:t>3</w:t>
            </w:r>
            <w:r w:rsidRPr="004B3806">
              <w:rPr>
                <w:rFonts w:ascii="標楷體" w:eastAsia="標楷體" w:hAnsi="標楷體"/>
                <w:bCs/>
                <w:snapToGrid w:val="0"/>
                <w:sz w:val="20"/>
                <w:szCs w:val="20"/>
              </w:rPr>
              <w:t>）作文（2）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3 Are You Interested in Joining Us?</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第一章 比例線段與相似形</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1-2</w:t>
            </w:r>
            <w:r w:rsidRPr="00DF0EAF">
              <w:rPr>
                <w:rFonts w:ascii="標楷體" w:eastAsia="標楷體" w:hAnsi="標楷體" w:hint="eastAsia"/>
                <w:sz w:val="20"/>
              </w:rPr>
              <w:t xml:space="preserve"> 相似形</w:t>
            </w:r>
          </w:p>
          <w:p w:rsidR="004D1F8A" w:rsidRPr="00DF0EAF" w:rsidRDefault="004D1F8A" w:rsidP="00DF0EAF">
            <w:pPr>
              <w:spacing w:line="0" w:lineRule="atLeast"/>
              <w:rPr>
                <w:rFonts w:ascii="標楷體" w:eastAsia="標楷體" w:hAnsi="標楷體"/>
                <w:sz w:val="20"/>
              </w:rPr>
            </w:pP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歐洲概述與歐洲西半部</w:t>
            </w:r>
            <w:r w:rsidRPr="005A1112">
              <w:rPr>
                <w:rFonts w:ascii="標楷體" w:eastAsia="標楷體" w:hAnsi="標楷體"/>
                <w:sz w:val="18"/>
                <w:szCs w:val="18"/>
              </w:rPr>
              <w:t>—</w:t>
            </w:r>
            <w:r w:rsidRPr="005A1112">
              <w:rPr>
                <w:rFonts w:ascii="標楷體" w:eastAsia="標楷體" w:hAnsi="標楷體" w:hint="eastAsia"/>
                <w:sz w:val="18"/>
                <w:szCs w:val="18"/>
              </w:rPr>
              <w:t>南歐</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第２課　歐洲的古典文明</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第２課　生產與利潤</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【生涯發展教育】</w:t>
            </w: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【家政教育】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第二章：力與運動</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2-1牛頓第一運動定</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律(2)</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課程複習(1)</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第八章：動力與運輸</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8-1便利的運輸系統(2)</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貳、藝術與文學的邂逅</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1.當音樂遇上文學</w:t>
            </w:r>
          </w:p>
          <w:p w:rsidR="00E95ED6" w:rsidRPr="00D644ED" w:rsidRDefault="00E95ED6"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【環境教育】【人權教育】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性平</w:t>
            </w:r>
            <w:r w:rsidRPr="005A1112">
              <w:rPr>
                <w:rFonts w:ascii="標楷體" w:eastAsia="標楷體" w:hAnsi="標楷體" w:hint="eastAsia"/>
                <w:color w:val="000000"/>
                <w:sz w:val="18"/>
                <w:szCs w:val="18"/>
              </w:rPr>
              <w:t>教育】</w:t>
            </w:r>
            <w:r w:rsidRPr="00B40E06">
              <w:rPr>
                <w:rFonts w:ascii="標楷體" w:eastAsia="標楷體" w:hAnsi="標楷體" w:hint="eastAsia"/>
                <w:snapToGrid w:val="0"/>
                <w:kern w:val="0"/>
                <w:sz w:val="20"/>
                <w:szCs w:val="20"/>
              </w:rPr>
              <w:t>【生涯發展教育】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第二篇合作無間</w:t>
            </w:r>
            <w:r w:rsidRPr="00FA3E23">
              <w:rPr>
                <w:rFonts w:ascii="標楷體" w:eastAsia="標楷體" w:hAnsi="標楷體"/>
                <w:bCs/>
                <w:snapToGrid w:val="0"/>
                <w:sz w:val="20"/>
                <w:szCs w:val="20"/>
              </w:rPr>
              <w:tab/>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2章排山倒海～排球攔網</w:t>
            </w:r>
          </w:p>
        </w:tc>
        <w:tc>
          <w:tcPr>
            <w:tcW w:w="1252" w:type="dxa"/>
          </w:tcPr>
          <w:p w:rsidR="004D1F8A" w:rsidRPr="00FB5C05" w:rsidRDefault="004D1F8A" w:rsidP="005A4640">
            <w:pPr>
              <w:spacing w:line="0" w:lineRule="atLeast"/>
              <w:rPr>
                <w:rFonts w:ascii="標楷體" w:eastAsia="標楷體" w:hAnsi="標楷體" w:cs="新細明體"/>
                <w:sz w:val="20"/>
                <w:szCs w:val="20"/>
              </w:rPr>
            </w:pPr>
            <w:r w:rsidRPr="00FB5C05">
              <w:rPr>
                <w:rFonts w:ascii="標楷體" w:eastAsia="標楷體" w:hAnsi="標楷體" w:hint="eastAsia"/>
                <w:bCs/>
                <w:snapToGrid w:val="0"/>
                <w:sz w:val="20"/>
                <w:szCs w:val="20"/>
              </w:rPr>
              <w:t>主題一生涯舵手單元一生涯的彩虹</w:t>
            </w:r>
            <w:r w:rsidRPr="00FB5C05">
              <w:rPr>
                <w:rFonts w:ascii="標楷體" w:eastAsia="標楷體" w:hAnsi="標楷體" w:hint="eastAsia"/>
                <w:color w:val="000000"/>
                <w:sz w:val="20"/>
                <w:szCs w:val="20"/>
              </w:rPr>
              <w:t>【生涯】</w:t>
            </w:r>
          </w:p>
        </w:tc>
      </w:tr>
      <w:tr w:rsidR="004D1F8A" w:rsidRPr="00F2343D" w:rsidTr="005C0B35">
        <w:trPr>
          <w:trHeight w:val="1236"/>
          <w:jc w:val="center"/>
        </w:trPr>
        <w:tc>
          <w:tcPr>
            <w:tcW w:w="748" w:type="dxa"/>
            <w:vAlign w:val="center"/>
          </w:tcPr>
          <w:p w:rsidR="004D1F8A" w:rsidRPr="00580840" w:rsidRDefault="004D1F8A" w:rsidP="005C0B35">
            <w:pPr>
              <w:pStyle w:val="aff3"/>
              <w:jc w:val="center"/>
            </w:pPr>
            <w:r w:rsidRPr="00580840">
              <w:rPr>
                <w:rFonts w:hint="eastAsia"/>
              </w:rPr>
              <w:t>7</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10/09〜10/15</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10/10雙十節</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10/13、14</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第一次</w:t>
            </w:r>
            <w:r w:rsidR="002662EA">
              <w:rPr>
                <w:rFonts w:ascii="標楷體" w:eastAsia="標楷體" w:hAnsi="標楷體" w:hint="eastAsia"/>
                <w:color w:val="000000"/>
                <w:sz w:val="20"/>
                <w:szCs w:val="20"/>
              </w:rPr>
              <w:t>定期評量</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應用文∣對聯(2)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Review 1</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 xml:space="preserve">復習評量 </w:t>
            </w:r>
          </w:p>
        </w:tc>
        <w:tc>
          <w:tcPr>
            <w:tcW w:w="105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第一次</w:t>
            </w:r>
            <w:r w:rsidR="002662EA" w:rsidRPr="002662EA">
              <w:rPr>
                <w:rFonts w:ascii="標楷體" w:eastAsia="標楷體" w:hAnsi="標楷體" w:hint="eastAsia"/>
                <w:color w:val="000000"/>
                <w:sz w:val="18"/>
                <w:szCs w:val="18"/>
              </w:rPr>
              <w:t>定期評量</w:t>
            </w:r>
          </w:p>
        </w:tc>
        <w:tc>
          <w:tcPr>
            <w:tcW w:w="1022"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第一次</w:t>
            </w:r>
            <w:r w:rsidR="002662EA" w:rsidRPr="002662EA">
              <w:rPr>
                <w:rFonts w:ascii="標楷體" w:eastAsia="標楷體" w:hAnsi="標楷體" w:hint="eastAsia"/>
                <w:color w:val="000000"/>
                <w:sz w:val="18"/>
                <w:szCs w:val="18"/>
              </w:rPr>
              <w:t>定期評量</w:t>
            </w:r>
          </w:p>
        </w:tc>
        <w:tc>
          <w:tcPr>
            <w:tcW w:w="100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第一次</w:t>
            </w:r>
            <w:r w:rsidR="002662EA" w:rsidRPr="002662EA">
              <w:rPr>
                <w:rFonts w:ascii="標楷體" w:eastAsia="標楷體" w:hAnsi="標楷體" w:hint="eastAsia"/>
                <w:color w:val="000000"/>
                <w:sz w:val="18"/>
                <w:szCs w:val="18"/>
              </w:rPr>
              <w:t>定期評量</w:t>
            </w:r>
          </w:p>
        </w:tc>
        <w:tc>
          <w:tcPr>
            <w:tcW w:w="932" w:type="dxa"/>
          </w:tcPr>
          <w:p w:rsidR="004D1F8A" w:rsidRPr="005A4640" w:rsidRDefault="004D1F8A" w:rsidP="005A4640">
            <w:pPr>
              <w:spacing w:line="0" w:lineRule="atLeast"/>
              <w:rPr>
                <w:rFonts w:ascii="標楷體" w:eastAsia="標楷體" w:hAnsi="標楷體"/>
                <w:color w:val="000000"/>
                <w:sz w:val="20"/>
                <w:szCs w:val="20"/>
              </w:rPr>
            </w:pPr>
            <w:r w:rsidRPr="005A4640">
              <w:rPr>
                <w:rFonts w:ascii="標楷體" w:eastAsia="標楷體" w:hAnsi="標楷體" w:hint="eastAsia"/>
                <w:sz w:val="20"/>
                <w:szCs w:val="20"/>
              </w:rPr>
              <w:t>復習評量</w:t>
            </w:r>
          </w:p>
        </w:tc>
        <w:tc>
          <w:tcPr>
            <w:tcW w:w="980" w:type="dxa"/>
          </w:tcPr>
          <w:p w:rsidR="004D1F8A" w:rsidRPr="005A4640" w:rsidRDefault="004D1F8A" w:rsidP="005A4640">
            <w:pPr>
              <w:spacing w:line="0" w:lineRule="atLeast"/>
              <w:rPr>
                <w:rFonts w:ascii="標楷體" w:eastAsia="標楷體" w:hAnsi="標楷體"/>
                <w:color w:val="000000"/>
                <w:sz w:val="20"/>
                <w:szCs w:val="20"/>
              </w:rPr>
            </w:pPr>
            <w:r w:rsidRPr="005A4640">
              <w:rPr>
                <w:rFonts w:ascii="標楷體" w:eastAsia="標楷體" w:hAnsi="標楷體" w:hint="eastAsia"/>
                <w:sz w:val="20"/>
                <w:szCs w:val="20"/>
              </w:rPr>
              <w:t>復習評量</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貳、藝術與文學的邂逅</w:t>
            </w:r>
            <w:r w:rsidRPr="00D644ED">
              <w:rPr>
                <w:rFonts w:ascii="標楷體" w:eastAsia="標楷體" w:hAnsi="標楷體"/>
                <w:bCs/>
                <w:snapToGrid w:val="0"/>
                <w:sz w:val="20"/>
                <w:szCs w:val="20"/>
              </w:rPr>
              <w:tab/>
            </w:r>
          </w:p>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1.當音樂遇上文學</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第三篇健康飲食情報站</w:t>
            </w:r>
            <w:r w:rsidRPr="00FA3E23">
              <w:rPr>
                <w:rFonts w:ascii="標楷體" w:eastAsia="標楷體" w:hAnsi="標楷體"/>
                <w:bCs/>
                <w:snapToGrid w:val="0"/>
                <w:sz w:val="20"/>
                <w:szCs w:val="20"/>
              </w:rPr>
              <w:tab/>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1章健康食物消費、第2章食品加工及添加物</w:t>
            </w:r>
          </w:p>
        </w:tc>
        <w:tc>
          <w:tcPr>
            <w:tcW w:w="1252" w:type="dxa"/>
          </w:tcPr>
          <w:p w:rsidR="004D1F8A" w:rsidRPr="00FB5C05" w:rsidRDefault="004D1F8A" w:rsidP="005A4640">
            <w:pPr>
              <w:spacing w:line="0" w:lineRule="atLeast"/>
              <w:rPr>
                <w:rFonts w:ascii="標楷體" w:eastAsia="標楷體" w:hAnsi="標楷體" w:cs="新細明體"/>
                <w:sz w:val="20"/>
                <w:szCs w:val="20"/>
              </w:rPr>
            </w:pPr>
            <w:r w:rsidRPr="00FB5C05">
              <w:rPr>
                <w:rFonts w:ascii="標楷體" w:eastAsia="標楷體" w:hAnsi="標楷體" w:hint="eastAsia"/>
                <w:bCs/>
                <w:snapToGrid w:val="0"/>
                <w:sz w:val="20"/>
                <w:szCs w:val="20"/>
              </w:rPr>
              <w:t>主題一生涯舵手單元一生涯的彩虹</w:t>
            </w:r>
            <w:r w:rsidRPr="00FB5C05">
              <w:rPr>
                <w:rFonts w:ascii="標楷體" w:eastAsia="標楷體" w:hAnsi="標楷體" w:hint="eastAsia"/>
                <w:color w:val="000000"/>
                <w:sz w:val="20"/>
                <w:szCs w:val="20"/>
              </w:rPr>
              <w:t>【生涯】</w:t>
            </w:r>
          </w:p>
        </w:tc>
      </w:tr>
      <w:tr w:rsidR="004D1F8A" w:rsidRPr="00F2343D" w:rsidTr="005C0B35">
        <w:trPr>
          <w:trHeight w:val="1970"/>
          <w:jc w:val="center"/>
        </w:trPr>
        <w:tc>
          <w:tcPr>
            <w:tcW w:w="748" w:type="dxa"/>
            <w:vAlign w:val="center"/>
          </w:tcPr>
          <w:p w:rsidR="004D1F8A" w:rsidRPr="00580840" w:rsidRDefault="004D1F8A" w:rsidP="005C0B35">
            <w:pPr>
              <w:pStyle w:val="aff3"/>
              <w:jc w:val="center"/>
            </w:pPr>
            <w:r w:rsidRPr="00580840">
              <w:rPr>
                <w:rFonts w:hint="eastAsia"/>
              </w:rPr>
              <w:t>8</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10/16〜10/22</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特教宣導週</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第五課</w:t>
            </w:r>
            <w:r w:rsidRPr="004B3806">
              <w:rPr>
                <w:rFonts w:ascii="標楷體" w:eastAsia="標楷體" w:hAnsi="標楷體"/>
                <w:bCs/>
                <w:snapToGrid w:val="0"/>
                <w:sz w:val="20"/>
                <w:szCs w:val="20"/>
              </w:rPr>
              <w:t xml:space="preserve"> 生於憂患死於安樂</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4 Who Is the Woman in a Purple T-shirt?</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圓的性質</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2-1</w:t>
            </w:r>
            <w:r w:rsidRPr="00DF0EAF">
              <w:rPr>
                <w:rFonts w:ascii="標楷體" w:eastAsia="標楷體" w:hAnsi="標楷體" w:hint="eastAsia"/>
                <w:sz w:val="20"/>
              </w:rPr>
              <w:t xml:space="preserve"> 點、直線、圓之間的關係</w:t>
            </w:r>
          </w:p>
          <w:p w:rsidR="004D1F8A" w:rsidRPr="00DF0EAF" w:rsidRDefault="004D1F8A" w:rsidP="00DF0EAF">
            <w:pPr>
              <w:spacing w:line="0" w:lineRule="atLeast"/>
              <w:rPr>
                <w:rFonts w:ascii="標楷體" w:eastAsia="標楷體" w:hAnsi="標楷體"/>
                <w:sz w:val="20"/>
              </w:rPr>
            </w:pP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　(二)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歐洲西半部  西歐與北歐</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【資訊教育】【環境教育】【人權教育】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第二單元　世界文明的發展歷程</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第３課　中古歐洲與伊斯蘭世界</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市場與貨幣</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【家政教育】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第二章：力與運動</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2-2牛頓第二運動定</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sz w:val="20"/>
                <w:szCs w:val="20"/>
              </w:rPr>
              <w:t>律(3)</w:t>
            </w:r>
          </w:p>
        </w:tc>
        <w:tc>
          <w:tcPr>
            <w:tcW w:w="980" w:type="dxa"/>
          </w:tcPr>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第六章：板塊運動與地球歷史</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6-1地球的構造(2)</w:t>
            </w:r>
          </w:p>
          <w:p w:rsidR="004D1F8A" w:rsidRPr="005A4640" w:rsidRDefault="004D1F8A" w:rsidP="005A4640">
            <w:pPr>
              <w:ind w:left="57" w:right="57" w:firstLine="40"/>
              <w:rPr>
                <w:rFonts w:ascii="標楷體" w:eastAsia="標楷體" w:hAnsi="標楷體"/>
                <w:color w:val="000000"/>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貳、藝術與文學的邂逅</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2.漫遊筆下的世界</w:t>
            </w:r>
          </w:p>
          <w:p w:rsidR="00E95ED6" w:rsidRPr="00D644ED" w:rsidRDefault="00E95ED6" w:rsidP="00E95ED6">
            <w:pPr>
              <w:spacing w:line="0" w:lineRule="atLeast"/>
              <w:rPr>
                <w:rFonts w:ascii="標楷體" w:eastAsia="標楷體" w:hAnsi="標楷體"/>
                <w:bCs/>
                <w:snapToGrid w:val="0"/>
                <w:sz w:val="20"/>
                <w:szCs w:val="20"/>
              </w:rPr>
            </w:pPr>
            <w:r w:rsidRPr="005A1112">
              <w:rPr>
                <w:rFonts w:ascii="標楷體" w:eastAsia="標楷體" w:hAnsi="標楷體" w:hint="eastAsia"/>
                <w:sz w:val="18"/>
                <w:szCs w:val="18"/>
              </w:rPr>
              <w:t>【環境教育】【人權教育】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資訊</w:t>
            </w:r>
            <w:r w:rsidRPr="005A1112">
              <w:rPr>
                <w:rFonts w:ascii="標楷體" w:eastAsia="標楷體" w:hAnsi="標楷體" w:hint="eastAsia"/>
                <w:color w:val="000000"/>
                <w:sz w:val="18"/>
                <w:szCs w:val="18"/>
              </w:rPr>
              <w:t>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第三篇健康飲食情報站</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2章食品加工及添加物、第3章吃的安全</w:t>
            </w:r>
          </w:p>
        </w:tc>
        <w:tc>
          <w:tcPr>
            <w:tcW w:w="1252" w:type="dxa"/>
          </w:tcPr>
          <w:p w:rsidR="004D1F8A" w:rsidRPr="00FB5C05" w:rsidRDefault="004D1F8A" w:rsidP="005A4640">
            <w:pPr>
              <w:spacing w:line="0" w:lineRule="atLeast"/>
              <w:rPr>
                <w:rFonts w:ascii="標楷體" w:eastAsia="標楷體" w:hAnsi="標楷體" w:cs="新細明體"/>
                <w:sz w:val="20"/>
                <w:szCs w:val="20"/>
              </w:rPr>
            </w:pPr>
            <w:r w:rsidRPr="00FB5C05">
              <w:rPr>
                <w:rFonts w:ascii="標楷體" w:eastAsia="標楷體" w:hAnsi="標楷體" w:hint="eastAsia"/>
                <w:bCs/>
                <w:snapToGrid w:val="0"/>
                <w:sz w:val="20"/>
                <w:szCs w:val="20"/>
              </w:rPr>
              <w:t>主題一生涯舵手單元二勇闖生涯路</w:t>
            </w:r>
            <w:r w:rsidRPr="00FB5C05">
              <w:rPr>
                <w:rFonts w:ascii="標楷體" w:eastAsia="標楷體" w:hAnsi="標楷體" w:hint="eastAsia"/>
                <w:color w:val="000000"/>
                <w:sz w:val="20"/>
                <w:szCs w:val="20"/>
              </w:rPr>
              <w:t>【生涯】</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9</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10/23〜10/29</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作業抽查週</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第五課</w:t>
            </w:r>
            <w:r w:rsidRPr="004B3806">
              <w:rPr>
                <w:rFonts w:ascii="標楷體" w:eastAsia="標楷體" w:hAnsi="標楷體"/>
                <w:bCs/>
                <w:snapToGrid w:val="0"/>
                <w:sz w:val="20"/>
                <w:szCs w:val="20"/>
              </w:rPr>
              <w:t xml:space="preserve"> 生於憂患死於安樂（</w:t>
            </w:r>
            <w:r w:rsidRPr="004B3806">
              <w:rPr>
                <w:rFonts w:ascii="標楷體" w:eastAsia="標楷體" w:hAnsi="標楷體" w:hint="eastAsia"/>
                <w:bCs/>
                <w:snapToGrid w:val="0"/>
                <w:sz w:val="20"/>
                <w:szCs w:val="20"/>
              </w:rPr>
              <w:t>3</w:t>
            </w:r>
            <w:r w:rsidRPr="004B3806">
              <w:rPr>
                <w:rFonts w:ascii="標楷體" w:eastAsia="標楷體" w:hAnsi="標楷體"/>
                <w:bCs/>
                <w:snapToGrid w:val="0"/>
                <w:sz w:val="20"/>
                <w:szCs w:val="20"/>
              </w:rPr>
              <w:t>）作文（2）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4 Who Is the Woman in a Purple T-shirt?</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圓的性質</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2-1</w:t>
            </w:r>
            <w:r w:rsidRPr="00DF0EAF">
              <w:rPr>
                <w:rFonts w:ascii="標楷體" w:eastAsia="標楷體" w:hAnsi="標楷體" w:hint="eastAsia"/>
                <w:sz w:val="20"/>
              </w:rPr>
              <w:t xml:space="preserve"> 點、直線、圓之間的關係</w:t>
            </w:r>
          </w:p>
          <w:p w:rsidR="004D1F8A" w:rsidRPr="00DF0EAF" w:rsidRDefault="004D1F8A" w:rsidP="00DF0EAF">
            <w:pPr>
              <w:spacing w:line="0" w:lineRule="atLeast"/>
              <w:rPr>
                <w:rFonts w:ascii="標楷體" w:eastAsia="標楷體" w:hAnsi="標楷體"/>
                <w:sz w:val="20"/>
              </w:rPr>
            </w:pP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歐洲西半部  西歐與北歐</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【資訊教育】【環境教育】【人權教育】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第３課　中古歐洲與伊斯蘭世界</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市場與貨幣</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【家政教育】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第二章：力與運動</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2-3牛頓第三運動定</w:t>
            </w:r>
          </w:p>
          <w:p w:rsidR="004D1F8A" w:rsidRPr="005A4640" w:rsidRDefault="004D1F8A" w:rsidP="005A4640">
            <w:pPr>
              <w:ind w:right="57" w:firstLineChars="50" w:firstLine="100"/>
              <w:rPr>
                <w:rFonts w:ascii="標楷體" w:eastAsia="標楷體" w:hAnsi="標楷體"/>
                <w:color w:val="000000"/>
                <w:sz w:val="20"/>
                <w:szCs w:val="20"/>
              </w:rPr>
            </w:pPr>
            <w:r w:rsidRPr="005A4640">
              <w:rPr>
                <w:rFonts w:ascii="標楷體" w:eastAsia="標楷體" w:hAnsi="標楷體" w:hint="eastAsia"/>
                <w:color w:val="000000"/>
                <w:sz w:val="20"/>
                <w:szCs w:val="20"/>
              </w:rPr>
              <w:t>律(2)</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2-4圓周運動與萬有</w:t>
            </w:r>
          </w:p>
          <w:p w:rsidR="004D1F8A" w:rsidRPr="005A4640" w:rsidRDefault="004D1F8A" w:rsidP="005A4640">
            <w:pPr>
              <w:ind w:right="57" w:firstLineChars="50" w:firstLine="100"/>
              <w:rPr>
                <w:rFonts w:ascii="標楷體" w:eastAsia="標楷體" w:hAnsi="標楷體"/>
                <w:color w:val="000000"/>
                <w:sz w:val="20"/>
                <w:szCs w:val="20"/>
              </w:rPr>
            </w:pPr>
            <w:r w:rsidRPr="005A4640">
              <w:rPr>
                <w:rFonts w:ascii="標楷體" w:eastAsia="標楷體" w:hAnsi="標楷體" w:hint="eastAsia"/>
                <w:color w:val="000000"/>
                <w:sz w:val="20"/>
                <w:szCs w:val="20"/>
              </w:rPr>
              <w:lastRenderedPageBreak/>
              <w:t>引力(1)</w:t>
            </w:r>
          </w:p>
          <w:p w:rsidR="004D1F8A" w:rsidRPr="005A4640" w:rsidRDefault="004D1F8A" w:rsidP="005A4640">
            <w:pPr>
              <w:ind w:left="57" w:right="57" w:firstLine="40"/>
              <w:rPr>
                <w:rFonts w:ascii="標楷體" w:eastAsia="標楷體" w:hAnsi="標楷體"/>
                <w:color w:val="000000"/>
                <w:sz w:val="20"/>
                <w:szCs w:val="20"/>
              </w:rPr>
            </w:pPr>
          </w:p>
        </w:tc>
        <w:tc>
          <w:tcPr>
            <w:tcW w:w="980" w:type="dxa"/>
          </w:tcPr>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lastRenderedPageBreak/>
              <w:t>第六章：板塊運動與地球歷史</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6-2板塊運動(2)</w:t>
            </w:r>
          </w:p>
          <w:p w:rsidR="004D1F8A" w:rsidRPr="005A4640" w:rsidRDefault="004D1F8A" w:rsidP="005A4640">
            <w:pPr>
              <w:ind w:left="57" w:right="57" w:firstLine="40"/>
              <w:rPr>
                <w:rFonts w:ascii="標楷體" w:eastAsia="標楷體" w:hAnsi="標楷體"/>
                <w:color w:val="000000"/>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貳、藝術與文學的邂逅</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3.意味悠遠的畫中世界</w:t>
            </w:r>
          </w:p>
          <w:p w:rsidR="00E95ED6" w:rsidRPr="00D644ED" w:rsidRDefault="00E95ED6"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【人權教育】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資訊</w:t>
            </w:r>
            <w:r w:rsidRPr="005A1112">
              <w:rPr>
                <w:rFonts w:ascii="標楷體" w:eastAsia="標楷體" w:hAnsi="標楷體" w:hint="eastAsia"/>
                <w:color w:val="000000"/>
                <w:sz w:val="18"/>
                <w:szCs w:val="18"/>
              </w:rPr>
              <w:t>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第四篇安全的生活</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1章安全的主張、第2章防火與防震</w:t>
            </w:r>
          </w:p>
        </w:tc>
        <w:tc>
          <w:tcPr>
            <w:tcW w:w="1252" w:type="dxa"/>
          </w:tcPr>
          <w:p w:rsidR="004D1F8A" w:rsidRPr="00FB5C05" w:rsidRDefault="004D1F8A" w:rsidP="005A4640">
            <w:pPr>
              <w:spacing w:line="0" w:lineRule="atLeast"/>
              <w:rPr>
                <w:rFonts w:ascii="標楷體" w:eastAsia="標楷體" w:hAnsi="標楷體" w:cs="新細明體"/>
                <w:sz w:val="20"/>
                <w:szCs w:val="20"/>
              </w:rPr>
            </w:pPr>
            <w:r w:rsidRPr="00FB5C05">
              <w:rPr>
                <w:rFonts w:ascii="標楷體" w:eastAsia="標楷體" w:hAnsi="標楷體" w:hint="eastAsia"/>
                <w:bCs/>
                <w:snapToGrid w:val="0"/>
                <w:sz w:val="20"/>
                <w:szCs w:val="20"/>
              </w:rPr>
              <w:t>主題一生涯舵手單元二勇闖生涯路</w:t>
            </w:r>
            <w:r w:rsidRPr="00FB5C05">
              <w:rPr>
                <w:rFonts w:ascii="標楷體" w:eastAsia="標楷體" w:hAnsi="標楷體" w:hint="eastAsia"/>
                <w:color w:val="000000"/>
                <w:sz w:val="20"/>
                <w:szCs w:val="20"/>
              </w:rPr>
              <w:t>【生涯】</w:t>
            </w:r>
          </w:p>
        </w:tc>
      </w:tr>
      <w:tr w:rsidR="004D1F8A" w:rsidRPr="00F2343D" w:rsidTr="005C0B35">
        <w:trPr>
          <w:trHeight w:val="1840"/>
          <w:jc w:val="center"/>
        </w:trPr>
        <w:tc>
          <w:tcPr>
            <w:tcW w:w="748" w:type="dxa"/>
            <w:vAlign w:val="center"/>
          </w:tcPr>
          <w:p w:rsidR="004D1F8A" w:rsidRPr="00580840" w:rsidRDefault="004D1F8A" w:rsidP="005C0B35">
            <w:pPr>
              <w:pStyle w:val="aff3"/>
              <w:jc w:val="center"/>
            </w:pPr>
            <w:r w:rsidRPr="00580840">
              <w:rPr>
                <w:rFonts w:hint="eastAsia"/>
              </w:rPr>
              <w:lastRenderedPageBreak/>
              <w:t>10</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10/30〜11/05</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11/01、02</w:t>
            </w:r>
          </w:p>
          <w:p w:rsidR="004D1F8A" w:rsidRPr="004D1F8A"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4D1F8A" w:rsidRPr="004D1F8A">
              <w:rPr>
                <w:rFonts w:ascii="標楷體" w:eastAsia="標楷體" w:hAnsi="標楷體" w:hint="eastAsia"/>
                <w:color w:val="000000"/>
                <w:sz w:val="22"/>
                <w:szCs w:val="22"/>
              </w:rPr>
              <w:t>第一次模擬考</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(1〜3冊)</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鄉土實查行前教育週</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[社會. 綜合]</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第六課青鳥就在身邊(5)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A Teenager Who Does a Lot for the World Today</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圓的性質</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2-1</w:t>
            </w:r>
            <w:r w:rsidRPr="00DF0EAF">
              <w:rPr>
                <w:rFonts w:ascii="標楷體" w:eastAsia="標楷體" w:hAnsi="標楷體" w:hint="eastAsia"/>
                <w:sz w:val="20"/>
              </w:rPr>
              <w:t xml:space="preserve"> 點、直線、圓之間的關係</w:t>
            </w:r>
          </w:p>
          <w:p w:rsidR="004D1F8A" w:rsidRPr="00DF0EAF" w:rsidRDefault="004D1F8A" w:rsidP="00DF0EAF">
            <w:pPr>
              <w:spacing w:line="0" w:lineRule="atLeast"/>
              <w:rPr>
                <w:rFonts w:ascii="標楷體" w:eastAsia="標楷體" w:hAnsi="標楷體"/>
                <w:sz w:val="20"/>
              </w:rPr>
            </w:pP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歐洲西半部  西歐與北歐</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【資訊教育】【環境教育】【人權教育】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第３課　中古歐洲與伊斯蘭世界</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第３課　市場與貨幣</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【家政教育】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sz w:val="20"/>
                <w:szCs w:val="20"/>
              </w:rPr>
              <w:t>課程複習(3)</w:t>
            </w:r>
          </w:p>
        </w:tc>
        <w:tc>
          <w:tcPr>
            <w:tcW w:w="980" w:type="dxa"/>
          </w:tcPr>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第六章：板塊運動與地球歷史</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6-2板塊運動(1)</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6-3岩層記錄的地球歷史(1)</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貳、藝術與文學的邂逅</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3.意味悠遠的畫中世界</w:t>
            </w:r>
          </w:p>
          <w:p w:rsidR="00E95ED6" w:rsidRPr="00D644ED" w:rsidRDefault="00E95ED6"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【人權教育】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資訊</w:t>
            </w:r>
            <w:r w:rsidRPr="005A1112">
              <w:rPr>
                <w:rFonts w:ascii="標楷體" w:eastAsia="標楷體" w:hAnsi="標楷體" w:hint="eastAsia"/>
                <w:color w:val="000000"/>
                <w:sz w:val="18"/>
                <w:szCs w:val="18"/>
              </w:rPr>
              <w:t>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第四篇安全的生活</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2章防火與防震</w:t>
            </w:r>
          </w:p>
        </w:tc>
        <w:tc>
          <w:tcPr>
            <w:tcW w:w="1252" w:type="dxa"/>
          </w:tcPr>
          <w:p w:rsidR="004D1F8A" w:rsidRPr="00FB5C05" w:rsidRDefault="004D1F8A" w:rsidP="005A4640">
            <w:pPr>
              <w:autoSpaceDE w:val="0"/>
              <w:autoSpaceDN w:val="0"/>
              <w:adjustRightInd w:val="0"/>
              <w:snapToGrid w:val="0"/>
              <w:rPr>
                <w:rFonts w:ascii="標楷體" w:eastAsia="標楷體" w:hAnsi="標楷體"/>
                <w:color w:val="FF0000"/>
                <w:sz w:val="20"/>
                <w:szCs w:val="20"/>
              </w:rPr>
            </w:pPr>
            <w:r w:rsidRPr="00FB5C05">
              <w:rPr>
                <w:rFonts w:ascii="標楷體" w:eastAsia="標楷體" w:hAnsi="標楷體" w:hint="eastAsia"/>
                <w:bCs/>
                <w:snapToGrid w:val="0"/>
                <w:sz w:val="20"/>
                <w:szCs w:val="20"/>
              </w:rPr>
              <w:t>主題一生涯舵手</w:t>
            </w:r>
            <w:r w:rsidRPr="00FB5C05">
              <w:rPr>
                <w:rFonts w:ascii="標楷體" w:eastAsia="標楷體" w:hAnsi="標楷體" w:hint="eastAsia"/>
                <w:color w:val="FF0000"/>
                <w:sz w:val="20"/>
                <w:szCs w:val="20"/>
              </w:rPr>
              <w:t>單元一：生涯初探</w:t>
            </w:r>
            <w:r w:rsidRPr="00FB5C05">
              <w:rPr>
                <w:rFonts w:ascii="標楷體" w:eastAsia="標楷體" w:hAnsi="標楷體"/>
                <w:color w:val="FF0000"/>
                <w:sz w:val="20"/>
                <w:szCs w:val="20"/>
              </w:rPr>
              <w:t>~</w:t>
            </w:r>
            <w:r w:rsidRPr="00FB5C05">
              <w:rPr>
                <w:rFonts w:ascii="標楷體" w:eastAsia="標楷體" w:hAnsi="標楷體" w:hint="eastAsia"/>
                <w:color w:val="FF0000"/>
                <w:sz w:val="20"/>
                <w:szCs w:val="20"/>
              </w:rPr>
              <w:t>未來我</w:t>
            </w:r>
            <w:r w:rsidRPr="00FB5C05">
              <w:rPr>
                <w:rFonts w:ascii="標楷體" w:eastAsia="標楷體" w:hAnsi="標楷體" w:hint="eastAsia"/>
                <w:color w:val="000000"/>
                <w:sz w:val="20"/>
                <w:szCs w:val="20"/>
              </w:rPr>
              <w:t>【生涯】</w:t>
            </w:r>
          </w:p>
        </w:tc>
      </w:tr>
      <w:tr w:rsidR="004D1F8A" w:rsidRPr="00F2343D" w:rsidTr="005C0B35">
        <w:trPr>
          <w:trHeight w:val="1596"/>
          <w:jc w:val="center"/>
        </w:trPr>
        <w:tc>
          <w:tcPr>
            <w:tcW w:w="748" w:type="dxa"/>
            <w:vAlign w:val="center"/>
          </w:tcPr>
          <w:p w:rsidR="004D1F8A" w:rsidRPr="00580840" w:rsidRDefault="004D1F8A" w:rsidP="005C0B35">
            <w:pPr>
              <w:pStyle w:val="aff3"/>
              <w:jc w:val="center"/>
            </w:pPr>
            <w:r w:rsidRPr="00580840">
              <w:rPr>
                <w:rFonts w:hint="eastAsia"/>
              </w:rPr>
              <w:t>11</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11/06〜11/12</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11/11校慶運動會</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宜蘭縣身心障礙運動會</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(暫)</w:t>
            </w:r>
          </w:p>
        </w:tc>
        <w:tc>
          <w:tcPr>
            <w:tcW w:w="1274" w:type="dxa"/>
          </w:tcPr>
          <w:p w:rsidR="004D1F8A" w:rsidRPr="004B3806" w:rsidRDefault="004D1F8A" w:rsidP="005A1EDA">
            <w:pPr>
              <w:spacing w:line="0" w:lineRule="atLeast"/>
              <w:rPr>
                <w:rFonts w:ascii="標楷體" w:eastAsia="標楷體" w:hAnsi="標楷體"/>
                <w:bCs/>
                <w:snapToGrid w:val="0"/>
                <w:sz w:val="20"/>
                <w:szCs w:val="20"/>
              </w:rPr>
            </w:pPr>
            <w:r w:rsidRPr="004B3806">
              <w:rPr>
                <w:rFonts w:ascii="標楷體" w:eastAsia="標楷體" w:hAnsi="標楷體" w:hint="eastAsia"/>
                <w:bCs/>
                <w:snapToGrid w:val="0"/>
                <w:sz w:val="20"/>
                <w:szCs w:val="20"/>
              </w:rPr>
              <w:t>第七課</w:t>
            </w:r>
            <w:r w:rsidRPr="004B3806">
              <w:rPr>
                <w:rFonts w:ascii="標楷體" w:eastAsia="標楷體" w:hAnsi="標楷體"/>
                <w:bCs/>
                <w:snapToGrid w:val="0"/>
                <w:sz w:val="20"/>
                <w:szCs w:val="20"/>
              </w:rPr>
              <w:t xml:space="preserve"> 四時讀書樂二首</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5 A Teenager Who Does a Lot for the World Today</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圓的性質</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2-1</w:t>
            </w:r>
            <w:r w:rsidRPr="00DF0EAF">
              <w:rPr>
                <w:rFonts w:ascii="標楷體" w:eastAsia="標楷體" w:hAnsi="標楷體" w:hint="eastAsia"/>
                <w:sz w:val="20"/>
              </w:rPr>
              <w:t xml:space="preserve"> 點、直線、圓之間的關係</w:t>
            </w:r>
          </w:p>
          <w:p w:rsidR="004D1F8A" w:rsidRPr="00DF0EAF" w:rsidRDefault="004D1F8A" w:rsidP="00DF0EAF">
            <w:pPr>
              <w:spacing w:line="0" w:lineRule="atLeast"/>
              <w:rPr>
                <w:rFonts w:ascii="標楷體" w:eastAsia="標楷體" w:hAnsi="標楷體"/>
                <w:sz w:val="20"/>
              </w:rPr>
            </w:pP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　(二)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歐洲東半部與俄羅斯</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第二單元　世界文明的發展歷程</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第４課　近代歐洲的變革與拓展</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【性別教育】【人權教育】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分工與貿易</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【生涯發展教育】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2-4圓周運動與萬有</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引力(2)</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課程複習(1)</w:t>
            </w:r>
          </w:p>
        </w:tc>
        <w:tc>
          <w:tcPr>
            <w:tcW w:w="980" w:type="dxa"/>
          </w:tcPr>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第六章：板塊運動與地球歷史</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6-3岩層記錄的地球歷史(1)</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6-4台灣地區的板塊與地</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color w:val="000000"/>
                <w:sz w:val="20"/>
                <w:szCs w:val="20"/>
              </w:rPr>
              <w:t>貌(1)</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貳、藝術與文學的邂逅</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3.意味悠遠的畫中世界</w:t>
            </w:r>
          </w:p>
          <w:p w:rsidR="00E95ED6" w:rsidRPr="00D644ED" w:rsidRDefault="00E95ED6"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【人權教育】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資訊</w:t>
            </w:r>
            <w:r w:rsidRPr="005A1112">
              <w:rPr>
                <w:rFonts w:ascii="標楷體" w:eastAsia="標楷體" w:hAnsi="標楷體" w:hint="eastAsia"/>
                <w:color w:val="000000"/>
                <w:sz w:val="18"/>
                <w:szCs w:val="18"/>
              </w:rPr>
              <w:t>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第四篇安全的生活</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3章交通安全、第4章戶外安全</w:t>
            </w:r>
          </w:p>
        </w:tc>
        <w:tc>
          <w:tcPr>
            <w:tcW w:w="1252" w:type="dxa"/>
          </w:tcPr>
          <w:p w:rsidR="004D1F8A" w:rsidRPr="00FB5C05" w:rsidRDefault="004D1F8A" w:rsidP="005A4640">
            <w:pPr>
              <w:autoSpaceDE w:val="0"/>
              <w:autoSpaceDN w:val="0"/>
              <w:adjustRightInd w:val="0"/>
              <w:snapToGrid w:val="0"/>
              <w:rPr>
                <w:rFonts w:ascii="標楷體" w:eastAsia="標楷體" w:hAnsi="標楷體" w:cs="新細明體"/>
                <w:sz w:val="20"/>
                <w:szCs w:val="20"/>
              </w:rPr>
            </w:pPr>
            <w:r w:rsidRPr="00FB5C05">
              <w:rPr>
                <w:rFonts w:ascii="標楷體" w:eastAsia="標楷體" w:hAnsi="標楷體" w:hint="eastAsia"/>
                <w:bCs/>
                <w:snapToGrid w:val="0"/>
                <w:sz w:val="20"/>
                <w:szCs w:val="20"/>
              </w:rPr>
              <w:t>主題一生涯舵手</w:t>
            </w:r>
            <w:r w:rsidRPr="00FB5C05">
              <w:rPr>
                <w:rFonts w:ascii="標楷體" w:eastAsia="標楷體" w:hAnsi="標楷體" w:hint="eastAsia"/>
                <w:color w:val="000000"/>
                <w:sz w:val="20"/>
                <w:szCs w:val="20"/>
              </w:rPr>
              <w:t>單元二</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不一樣的彩虹</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特質大拼盤【生涯】</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12</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11/13〜11/19</w:t>
            </w:r>
          </w:p>
        </w:tc>
        <w:tc>
          <w:tcPr>
            <w:tcW w:w="1330" w:type="dxa"/>
          </w:tcPr>
          <w:p w:rsidR="004D1F8A" w:rsidRPr="004D1F8A" w:rsidRDefault="004D1F8A" w:rsidP="00B84E43">
            <w:pPr>
              <w:spacing w:line="0" w:lineRule="atLeast"/>
              <w:rPr>
                <w:rFonts w:ascii="標楷體" w:eastAsia="標楷體" w:hAnsi="標楷體"/>
                <w:color w:val="000000"/>
                <w:sz w:val="22"/>
                <w:szCs w:val="22"/>
              </w:rPr>
            </w:pPr>
          </w:p>
        </w:tc>
        <w:tc>
          <w:tcPr>
            <w:tcW w:w="1274" w:type="dxa"/>
          </w:tcPr>
          <w:p w:rsidR="004D1F8A" w:rsidRPr="004B3806" w:rsidRDefault="004D1F8A" w:rsidP="005A1EDA">
            <w:pPr>
              <w:spacing w:line="0" w:lineRule="atLeast"/>
              <w:rPr>
                <w:rFonts w:ascii="標楷體" w:eastAsia="標楷體" w:hAnsi="標楷體"/>
                <w:bCs/>
                <w:snapToGrid w:val="0"/>
                <w:sz w:val="20"/>
                <w:szCs w:val="20"/>
              </w:rPr>
            </w:pPr>
            <w:r w:rsidRPr="004B3806">
              <w:rPr>
                <w:rFonts w:ascii="標楷體" w:eastAsia="標楷體" w:hAnsi="標楷體" w:hint="eastAsia"/>
                <w:bCs/>
                <w:snapToGrid w:val="0"/>
                <w:sz w:val="20"/>
                <w:szCs w:val="20"/>
              </w:rPr>
              <w:t>第七課</w:t>
            </w:r>
            <w:r w:rsidRPr="004B3806">
              <w:rPr>
                <w:rFonts w:ascii="標楷體" w:eastAsia="標楷體" w:hAnsi="標楷體"/>
                <w:bCs/>
                <w:snapToGrid w:val="0"/>
                <w:sz w:val="20"/>
                <w:szCs w:val="20"/>
              </w:rPr>
              <w:t xml:space="preserve"> 四時讀書樂二首</w:t>
            </w:r>
            <w:r w:rsidRPr="004B3806">
              <w:rPr>
                <w:rFonts w:ascii="標楷體" w:eastAsia="標楷體" w:hAnsi="標楷體" w:hint="eastAsia"/>
                <w:bCs/>
                <w:snapToGrid w:val="0"/>
                <w:sz w:val="20"/>
                <w:szCs w:val="20"/>
              </w:rPr>
              <w:t>(3)</w:t>
            </w:r>
          </w:p>
          <w:p w:rsidR="004D1F8A" w:rsidRPr="004B3806" w:rsidRDefault="004D1F8A" w:rsidP="005A1EDA">
            <w:pPr>
              <w:spacing w:line="0" w:lineRule="atLeast"/>
              <w:rPr>
                <w:rFonts w:ascii="標楷體" w:eastAsia="標楷體" w:hAnsi="標楷體"/>
                <w:bCs/>
                <w:snapToGrid w:val="0"/>
                <w:sz w:val="20"/>
                <w:szCs w:val="20"/>
              </w:rPr>
            </w:pPr>
            <w:r w:rsidRPr="004B3806">
              <w:rPr>
                <w:rFonts w:ascii="標楷體" w:eastAsia="標楷體" w:hAnsi="標楷體" w:hint="eastAsia"/>
                <w:bCs/>
                <w:snapToGrid w:val="0"/>
                <w:sz w:val="20"/>
                <w:szCs w:val="20"/>
              </w:rPr>
              <w:t>作文(2)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 xml:space="preserve">Lesson 6 Pieces of Paper That People Use to </w:t>
            </w:r>
            <w:smartTag w:uri="urn:schemas:contacts" w:element="GivenName">
              <w:r w:rsidRPr="001B43AC">
                <w:rPr>
                  <w:sz w:val="20"/>
                  <w:szCs w:val="20"/>
                </w:rPr>
                <w:t>Mark</w:t>
              </w:r>
            </w:smartTag>
            <w:r w:rsidRPr="001B43AC">
              <w:rPr>
                <w:sz w:val="20"/>
                <w:szCs w:val="20"/>
              </w:rPr>
              <w:t xml:space="preserve"> Pages</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圓的性質</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 xml:space="preserve">2-2 </w:t>
            </w:r>
            <w:r w:rsidRPr="00DF0EAF">
              <w:rPr>
                <w:rFonts w:ascii="標楷體" w:eastAsia="標楷體" w:hAnsi="標楷體" w:hint="eastAsia"/>
                <w:sz w:val="20"/>
              </w:rPr>
              <w:t>圓心角、圓周角與弦切角</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歐洲東半部與俄羅斯</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第４課　近代歐洲的變革與拓展</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【性別教育】【人權教育】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分工與貿易</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【生涯發展教育】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第三章：功與能</w:t>
            </w:r>
          </w:p>
          <w:p w:rsidR="004D1F8A" w:rsidRPr="005A4640" w:rsidRDefault="004D1F8A" w:rsidP="005A4640">
            <w:pPr>
              <w:ind w:leftChars="24" w:left="58" w:right="57" w:firstLineChars="70" w:firstLine="140"/>
              <w:rPr>
                <w:rFonts w:ascii="標楷體" w:eastAsia="標楷體" w:hAnsi="標楷體"/>
                <w:sz w:val="20"/>
                <w:szCs w:val="20"/>
              </w:rPr>
            </w:pPr>
            <w:r w:rsidRPr="005A4640">
              <w:rPr>
                <w:rFonts w:ascii="標楷體" w:eastAsia="標楷體" w:hAnsi="標楷體" w:hint="eastAsia"/>
                <w:sz w:val="20"/>
                <w:szCs w:val="20"/>
              </w:rPr>
              <w:t>3-1功</w:t>
            </w:r>
            <w:r w:rsidRPr="005A4640">
              <w:rPr>
                <w:rFonts w:ascii="標楷體" w:eastAsia="標楷體" w:hAnsi="標楷體" w:hint="eastAsia"/>
                <w:color w:val="000000"/>
                <w:sz w:val="20"/>
                <w:szCs w:val="20"/>
              </w:rPr>
              <w:t>與功率(3)</w:t>
            </w:r>
          </w:p>
        </w:tc>
        <w:tc>
          <w:tcPr>
            <w:tcW w:w="980" w:type="dxa"/>
          </w:tcPr>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第六章：板塊運動與地球歷史</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color w:val="000000"/>
                <w:sz w:val="20"/>
                <w:szCs w:val="20"/>
              </w:rPr>
              <w:t>6-4台灣地區的板塊與地</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color w:val="000000"/>
                <w:sz w:val="20"/>
                <w:szCs w:val="20"/>
              </w:rPr>
              <w:t>貌(2)</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參、自然風情</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1.山光水影景如畫</w:t>
            </w:r>
          </w:p>
          <w:p w:rsidR="00E95ED6" w:rsidRPr="00E95ED6" w:rsidRDefault="00E95ED6" w:rsidP="00E95ED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E95ED6" w:rsidRPr="00D644ED" w:rsidRDefault="00E95ED6"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1章倒轉乾坤～體操</w:t>
            </w:r>
          </w:p>
        </w:tc>
        <w:tc>
          <w:tcPr>
            <w:tcW w:w="1252" w:type="dxa"/>
          </w:tcPr>
          <w:p w:rsidR="004D1F8A" w:rsidRPr="00FB5C05" w:rsidRDefault="004D1F8A" w:rsidP="005A4640">
            <w:pPr>
              <w:spacing w:line="0" w:lineRule="atLeast"/>
              <w:rPr>
                <w:rFonts w:ascii="標楷體" w:eastAsia="標楷體" w:hAnsi="標楷體" w:cs="新細明體"/>
                <w:sz w:val="20"/>
                <w:szCs w:val="20"/>
              </w:rPr>
            </w:pPr>
            <w:r w:rsidRPr="00FB5C05">
              <w:rPr>
                <w:rFonts w:ascii="標楷體" w:eastAsia="標楷體" w:hAnsi="標楷體" w:hint="eastAsia"/>
                <w:bCs/>
                <w:snapToGrid w:val="0"/>
                <w:sz w:val="20"/>
                <w:szCs w:val="20"/>
              </w:rPr>
              <w:t>主題二資源一點靈單元四環環相扣展綠意【環境】</w:t>
            </w:r>
          </w:p>
        </w:tc>
      </w:tr>
      <w:tr w:rsidR="004D1F8A" w:rsidRPr="00F2343D" w:rsidTr="005C0B35">
        <w:trPr>
          <w:trHeight w:val="1799"/>
          <w:jc w:val="center"/>
        </w:trPr>
        <w:tc>
          <w:tcPr>
            <w:tcW w:w="748" w:type="dxa"/>
            <w:vAlign w:val="center"/>
          </w:tcPr>
          <w:p w:rsidR="004D1F8A" w:rsidRPr="00580840" w:rsidRDefault="004D1F8A" w:rsidP="005C0B35">
            <w:pPr>
              <w:pStyle w:val="aff3"/>
              <w:jc w:val="center"/>
            </w:pPr>
            <w:r w:rsidRPr="00580840">
              <w:rPr>
                <w:rFonts w:hint="eastAsia"/>
              </w:rPr>
              <w:lastRenderedPageBreak/>
              <w:t>13</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11/20〜11/26</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補校校外教學</w:t>
            </w:r>
          </w:p>
        </w:tc>
        <w:tc>
          <w:tcPr>
            <w:tcW w:w="1274" w:type="dxa"/>
          </w:tcPr>
          <w:p w:rsidR="004D1F8A" w:rsidRPr="004B3806" w:rsidRDefault="004D1F8A" w:rsidP="005A1EDA">
            <w:pPr>
              <w:spacing w:line="0" w:lineRule="atLeast"/>
              <w:rPr>
                <w:rFonts w:ascii="標楷體" w:eastAsia="標楷體" w:hAnsi="標楷體"/>
                <w:bCs/>
                <w:snapToGrid w:val="0"/>
                <w:sz w:val="20"/>
                <w:szCs w:val="20"/>
              </w:rPr>
            </w:pPr>
            <w:r w:rsidRPr="004B3806">
              <w:rPr>
                <w:rFonts w:ascii="標楷體" w:eastAsia="標楷體" w:hAnsi="標楷體" w:hint="eastAsia"/>
                <w:bCs/>
                <w:snapToGrid w:val="0"/>
                <w:sz w:val="20"/>
                <w:szCs w:val="20"/>
              </w:rPr>
              <w:t>第八課</w:t>
            </w:r>
            <w:r w:rsidRPr="004B3806">
              <w:rPr>
                <w:rFonts w:ascii="標楷體" w:eastAsia="標楷體" w:hAnsi="標楷體"/>
                <w:bCs/>
                <w:snapToGrid w:val="0"/>
                <w:sz w:val="20"/>
                <w:szCs w:val="20"/>
              </w:rPr>
              <w:t xml:space="preserve"> 與荒野相遇</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 xml:space="preserve">Lesson 6 Pieces of Paper That People Use to </w:t>
            </w:r>
            <w:smartTag w:uri="urn:schemas:contacts" w:element="GivenName">
              <w:r w:rsidRPr="001B43AC">
                <w:rPr>
                  <w:sz w:val="20"/>
                  <w:szCs w:val="20"/>
                </w:rPr>
                <w:t>Mark</w:t>
              </w:r>
            </w:smartTag>
            <w:r w:rsidRPr="001B43AC">
              <w:rPr>
                <w:sz w:val="20"/>
                <w:szCs w:val="20"/>
              </w:rPr>
              <w:t xml:space="preserve"> Pages</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圓的性質</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 xml:space="preserve">2-2 </w:t>
            </w:r>
            <w:r w:rsidRPr="00DF0EAF">
              <w:rPr>
                <w:rFonts w:ascii="標楷體" w:eastAsia="標楷體" w:hAnsi="標楷體" w:hint="eastAsia"/>
                <w:sz w:val="20"/>
              </w:rPr>
              <w:t>圓心角、圓周角與弦切角</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歐洲東半部與俄羅斯</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第４課　近代歐洲的變革與拓展</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【性別教育】【人權教育】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第４課　分工與貿易</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【生涯發展教育】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第三章：功與能</w:t>
            </w:r>
          </w:p>
          <w:p w:rsidR="004D1F8A" w:rsidRPr="005A4640" w:rsidRDefault="004D1F8A" w:rsidP="005A4640">
            <w:pPr>
              <w:ind w:left="57" w:right="57" w:firstLine="40"/>
              <w:rPr>
                <w:rFonts w:ascii="標楷體" w:eastAsia="標楷體" w:hAnsi="標楷體"/>
                <w:color w:val="000000"/>
                <w:sz w:val="20"/>
                <w:szCs w:val="20"/>
              </w:rPr>
            </w:pPr>
            <w:r w:rsidRPr="005A4640">
              <w:rPr>
                <w:rFonts w:ascii="標楷體" w:eastAsia="標楷體" w:hAnsi="標楷體" w:hint="eastAsia"/>
                <w:sz w:val="20"/>
                <w:szCs w:val="20"/>
              </w:rPr>
              <w:t>3-2動能、位能</w:t>
            </w:r>
            <w:r w:rsidRPr="005A4640">
              <w:rPr>
                <w:rFonts w:ascii="標楷體" w:eastAsia="標楷體" w:hAnsi="標楷體" w:hint="eastAsia"/>
                <w:color w:val="000000"/>
                <w:sz w:val="20"/>
                <w:szCs w:val="20"/>
              </w:rPr>
              <w:t>與能</w:t>
            </w:r>
          </w:p>
          <w:p w:rsidR="004D1F8A" w:rsidRPr="005A4640" w:rsidRDefault="004D1F8A" w:rsidP="005A4640">
            <w:pPr>
              <w:ind w:leftChars="24" w:left="58" w:right="57"/>
              <w:rPr>
                <w:rFonts w:ascii="標楷體" w:eastAsia="標楷體" w:hAnsi="標楷體"/>
                <w:sz w:val="20"/>
                <w:szCs w:val="20"/>
              </w:rPr>
            </w:pPr>
            <w:r w:rsidRPr="005A4640">
              <w:rPr>
                <w:rFonts w:ascii="標楷體" w:eastAsia="標楷體" w:hAnsi="標楷體" w:hint="eastAsia"/>
                <w:color w:val="000000"/>
                <w:sz w:val="20"/>
                <w:szCs w:val="20"/>
              </w:rPr>
              <w:t>量守恆(3)</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第八章：動力與運輸</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8-2動力與動力機械(2)</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參、自然風情</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1.山光水影景如畫</w:t>
            </w:r>
          </w:p>
          <w:p w:rsidR="00E95ED6" w:rsidRPr="00E95ED6" w:rsidRDefault="00E95ED6" w:rsidP="00E95ED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1章倒轉乾坤～體操</w:t>
            </w:r>
          </w:p>
        </w:tc>
        <w:tc>
          <w:tcPr>
            <w:tcW w:w="1252" w:type="dxa"/>
          </w:tcPr>
          <w:p w:rsidR="004D1F8A" w:rsidRPr="00FB5C05" w:rsidRDefault="004D1F8A" w:rsidP="005A4640">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主題二資源一點靈</w:t>
            </w:r>
          </w:p>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bCs/>
                <w:snapToGrid w:val="0"/>
                <w:sz w:val="20"/>
                <w:szCs w:val="20"/>
              </w:rPr>
              <w:t>單元四環環相扣展綠意【環境】</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14</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11/27〜12/03</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11/29、30</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第二次</w:t>
            </w:r>
            <w:r w:rsidR="002662EA">
              <w:rPr>
                <w:rFonts w:ascii="標楷體" w:eastAsia="標楷體" w:hAnsi="標楷體" w:hint="eastAsia"/>
                <w:color w:val="000000"/>
                <w:sz w:val="20"/>
                <w:szCs w:val="20"/>
              </w:rPr>
              <w:t>定期評量</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12/1七年級校外教學</w:t>
            </w:r>
          </w:p>
        </w:tc>
        <w:tc>
          <w:tcPr>
            <w:tcW w:w="1274" w:type="dxa"/>
          </w:tcPr>
          <w:p w:rsidR="004D1F8A" w:rsidRPr="004B3806" w:rsidRDefault="004D1F8A" w:rsidP="005A1EDA">
            <w:pPr>
              <w:spacing w:line="0" w:lineRule="atLeast"/>
              <w:rPr>
                <w:rFonts w:ascii="標楷體" w:eastAsia="標楷體" w:hAnsi="標楷體"/>
                <w:bCs/>
                <w:snapToGrid w:val="0"/>
                <w:sz w:val="20"/>
                <w:szCs w:val="20"/>
              </w:rPr>
            </w:pPr>
            <w:r w:rsidRPr="004B3806">
              <w:rPr>
                <w:rFonts w:ascii="標楷體" w:eastAsia="標楷體" w:hAnsi="標楷體" w:hint="eastAsia"/>
                <w:bCs/>
                <w:snapToGrid w:val="0"/>
                <w:sz w:val="20"/>
                <w:szCs w:val="20"/>
              </w:rPr>
              <w:t>第八課</w:t>
            </w:r>
            <w:r w:rsidRPr="004B3806">
              <w:rPr>
                <w:rFonts w:ascii="標楷體" w:eastAsia="標楷體" w:hAnsi="標楷體"/>
                <w:bCs/>
                <w:snapToGrid w:val="0"/>
                <w:sz w:val="20"/>
                <w:szCs w:val="20"/>
              </w:rPr>
              <w:t xml:space="preserve"> 與荒野相遇（</w:t>
            </w:r>
            <w:r w:rsidRPr="004B3806">
              <w:rPr>
                <w:rFonts w:ascii="標楷體" w:eastAsia="標楷體" w:hAnsi="標楷體" w:hint="eastAsia"/>
                <w:bCs/>
                <w:snapToGrid w:val="0"/>
                <w:sz w:val="20"/>
                <w:szCs w:val="20"/>
              </w:rPr>
              <w:t>3</w:t>
            </w:r>
            <w:r w:rsidRPr="004B3806">
              <w:rPr>
                <w:rFonts w:ascii="標楷體" w:eastAsia="標楷體" w:hAnsi="標楷體"/>
                <w:bCs/>
                <w:snapToGrid w:val="0"/>
                <w:sz w:val="20"/>
                <w:szCs w:val="20"/>
              </w:rPr>
              <w:t>）</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複習(2)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Review 2</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復習評量</w:t>
            </w:r>
          </w:p>
        </w:tc>
        <w:tc>
          <w:tcPr>
            <w:tcW w:w="105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第二次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1022"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第二次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1000" w:type="dxa"/>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第二次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right="57"/>
              <w:rPr>
                <w:rFonts w:ascii="標楷體" w:eastAsia="標楷體" w:hAnsi="標楷體"/>
                <w:sz w:val="20"/>
                <w:szCs w:val="20"/>
              </w:rPr>
            </w:pPr>
            <w:r w:rsidRPr="005A4640">
              <w:rPr>
                <w:rFonts w:ascii="標楷體" w:eastAsia="標楷體" w:hAnsi="標楷體" w:hint="eastAsia"/>
                <w:sz w:val="20"/>
                <w:szCs w:val="20"/>
              </w:rPr>
              <w:t>復習評量</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復習評量</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參、自然風情（第一次</w:t>
            </w:r>
            <w:r w:rsidR="002662EA">
              <w:rPr>
                <w:rFonts w:ascii="標楷體" w:eastAsia="標楷體" w:hAnsi="標楷體" w:hint="eastAsia"/>
                <w:color w:val="000000"/>
                <w:sz w:val="20"/>
                <w:szCs w:val="20"/>
              </w:rPr>
              <w:t>定期評量</w:t>
            </w:r>
            <w:r w:rsidRPr="00D644ED">
              <w:rPr>
                <w:rFonts w:ascii="標楷體" w:eastAsia="標楷體" w:hAnsi="標楷體" w:hint="eastAsia"/>
                <w:bCs/>
                <w:snapToGrid w:val="0"/>
                <w:sz w:val="20"/>
                <w:szCs w:val="20"/>
              </w:rPr>
              <w:t>）</w:t>
            </w:r>
          </w:p>
          <w:p w:rsidR="004D1F8A" w:rsidRPr="00E95ED6" w:rsidRDefault="004D1F8A" w:rsidP="00E95ED6">
            <w:pPr>
              <w:pStyle w:val="4123"/>
              <w:tabs>
                <w:tab w:val="clear" w:pos="142"/>
              </w:tabs>
              <w:spacing w:line="240" w:lineRule="auto"/>
              <w:ind w:left="57" w:firstLine="0"/>
              <w:jc w:val="left"/>
              <w:rPr>
                <w:rFonts w:ascii="標楷體" w:eastAsia="標楷體" w:hAnsi="標楷體"/>
                <w:sz w:val="18"/>
                <w:szCs w:val="18"/>
              </w:rPr>
            </w:pPr>
            <w:r w:rsidRPr="00D644ED">
              <w:rPr>
                <w:rFonts w:ascii="標楷體" w:eastAsia="標楷體" w:hAnsi="標楷體"/>
                <w:bCs/>
                <w:snapToGrid w:val="0"/>
                <w:sz w:val="20"/>
                <w:szCs w:val="20"/>
              </w:rPr>
              <w:t>2.捕捉光影的樂</w:t>
            </w:r>
            <w:r w:rsidRPr="00D644ED">
              <w:rPr>
                <w:rFonts w:ascii="標楷體" w:eastAsia="標楷體" w:hAnsi="標楷體" w:hint="eastAsia"/>
                <w:bCs/>
                <w:snapToGrid w:val="0"/>
                <w:sz w:val="20"/>
                <w:szCs w:val="20"/>
              </w:rPr>
              <w:t>音</w:t>
            </w:r>
            <w:r w:rsidR="00E95ED6" w:rsidRPr="005A1112">
              <w:rPr>
                <w:rFonts w:ascii="標楷體" w:eastAsia="標楷體" w:hAnsi="標楷體" w:hint="eastAsia"/>
                <w:sz w:val="18"/>
                <w:szCs w:val="18"/>
              </w:rPr>
              <w:t>【環境教育】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2章健步如飛～慢跑</w:t>
            </w:r>
          </w:p>
        </w:tc>
        <w:tc>
          <w:tcPr>
            <w:tcW w:w="1252" w:type="dxa"/>
          </w:tcPr>
          <w:p w:rsidR="004D1F8A" w:rsidRPr="00FB5C05" w:rsidRDefault="004D1F8A" w:rsidP="005A4640">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主題二資源一點靈</w:t>
            </w:r>
          </w:p>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bCs/>
                <w:snapToGrid w:val="0"/>
                <w:sz w:val="20"/>
                <w:szCs w:val="20"/>
              </w:rPr>
              <w:t>單元四環環相扣展綠意【環境】</w:t>
            </w:r>
          </w:p>
        </w:tc>
      </w:tr>
      <w:tr w:rsidR="004D1F8A" w:rsidRPr="00F2343D" w:rsidTr="005C0B35">
        <w:trPr>
          <w:trHeight w:val="1732"/>
          <w:jc w:val="center"/>
        </w:trPr>
        <w:tc>
          <w:tcPr>
            <w:tcW w:w="748" w:type="dxa"/>
            <w:vAlign w:val="center"/>
          </w:tcPr>
          <w:p w:rsidR="004D1F8A" w:rsidRPr="00580840" w:rsidRDefault="004D1F8A" w:rsidP="005C0B35">
            <w:pPr>
              <w:pStyle w:val="aff3"/>
              <w:jc w:val="center"/>
            </w:pPr>
            <w:r w:rsidRPr="00580840">
              <w:rPr>
                <w:rFonts w:hint="eastAsia"/>
              </w:rPr>
              <w:t>15</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12/04〜12/10</w:t>
            </w:r>
          </w:p>
        </w:tc>
        <w:tc>
          <w:tcPr>
            <w:tcW w:w="1330" w:type="dxa"/>
          </w:tcPr>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藝文週</w:t>
            </w:r>
          </w:p>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七、八年級生涯發展</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作業普查週鄉土實查週</w:t>
            </w:r>
          </w:p>
        </w:tc>
        <w:tc>
          <w:tcPr>
            <w:tcW w:w="1274" w:type="dxa"/>
          </w:tcPr>
          <w:p w:rsidR="004D1F8A" w:rsidRPr="004B3806" w:rsidRDefault="004D1F8A" w:rsidP="005A1EDA">
            <w:pPr>
              <w:spacing w:line="0" w:lineRule="atLeast"/>
              <w:jc w:val="both"/>
              <w:rPr>
                <w:rFonts w:ascii="標楷體" w:eastAsia="標楷體" w:hAnsi="標楷體"/>
                <w:bCs/>
                <w:snapToGrid w:val="0"/>
                <w:sz w:val="20"/>
                <w:szCs w:val="20"/>
              </w:rPr>
            </w:pPr>
            <w:r w:rsidRPr="004B3806">
              <w:rPr>
                <w:rFonts w:ascii="標楷體" w:eastAsia="標楷體" w:hAnsi="標楷體" w:hint="eastAsia"/>
                <w:bCs/>
                <w:snapToGrid w:val="0"/>
                <w:sz w:val="20"/>
                <w:szCs w:val="20"/>
              </w:rPr>
              <w:t>語文常識（二）</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應用文｜題辭、柬帖(5)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7 Tell Me How You Spend Your Money</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幾何證明</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3</w:t>
            </w:r>
            <w:r w:rsidRPr="00DF0EAF">
              <w:rPr>
                <w:rFonts w:ascii="標楷體" w:eastAsia="標楷體" w:hAnsi="標楷體"/>
                <w:sz w:val="20"/>
              </w:rPr>
              <w:t>-1</w:t>
            </w:r>
            <w:r w:rsidRPr="00DF0EAF">
              <w:rPr>
                <w:rFonts w:ascii="標楷體" w:eastAsia="標楷體" w:hAnsi="標楷體" w:hint="eastAsia"/>
                <w:sz w:val="20"/>
              </w:rPr>
              <w:t xml:space="preserve"> 學習幾何證明</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　(二)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北美洲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【資訊教育】【環境教育】【人權教育】【家政教育】</w:t>
            </w:r>
          </w:p>
          <w:p w:rsidR="004D1F8A" w:rsidRPr="005A1112" w:rsidRDefault="004D1F8A" w:rsidP="008D2A96">
            <w:pPr>
              <w:spacing w:line="0" w:lineRule="atLeast"/>
              <w:rPr>
                <w:rFonts w:ascii="標楷體" w:eastAsia="標楷體" w:hAnsi="標楷體"/>
                <w:color w:val="000000"/>
                <w:sz w:val="18"/>
                <w:szCs w:val="18"/>
              </w:rPr>
            </w:pP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第二單元　世界文明的發展歷程</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第５課　理性思潮與工業革命</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【性別平等教育】</w:t>
            </w: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家庭的經濟生活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【家政教育】【生涯發展教育】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第三章：功與能</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3-3槓桿原理與靜力</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平衡(3)</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第八章：動力與運輸</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8-3多樣的交通工具(2)</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參、自然風情</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3.天地之間的表演</w:t>
            </w:r>
          </w:p>
          <w:p w:rsidR="00E95ED6" w:rsidRPr="00E95ED6" w:rsidRDefault="00E95ED6" w:rsidP="00E95ED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3章桌上風雲～桌球</w:t>
            </w:r>
          </w:p>
        </w:tc>
        <w:tc>
          <w:tcPr>
            <w:tcW w:w="1252" w:type="dxa"/>
          </w:tcPr>
          <w:p w:rsidR="004D1F8A" w:rsidRPr="00FB5C05" w:rsidRDefault="004D1F8A" w:rsidP="005A4640">
            <w:pPr>
              <w:tabs>
                <w:tab w:val="left" w:pos="480"/>
                <w:tab w:val="left" w:pos="4320"/>
                <w:tab w:val="left" w:pos="6480"/>
              </w:tabs>
              <w:snapToGrid w:val="0"/>
              <w:ind w:left="57" w:right="57"/>
              <w:rPr>
                <w:rFonts w:ascii="標楷體" w:eastAsia="標楷體" w:hAnsi="標楷體" w:cs="新細明體"/>
                <w:sz w:val="20"/>
                <w:szCs w:val="20"/>
              </w:rPr>
            </w:pPr>
            <w:r w:rsidRPr="00FB5C05">
              <w:rPr>
                <w:rFonts w:ascii="標楷體" w:eastAsia="標楷體" w:hAnsi="標楷體" w:hint="eastAsia"/>
                <w:sz w:val="20"/>
                <w:szCs w:val="20"/>
              </w:rPr>
              <w:t>單元一：生涯初探</w:t>
            </w:r>
            <w:r w:rsidRPr="00FB5C05">
              <w:rPr>
                <w:rFonts w:ascii="標楷體" w:eastAsia="標楷體" w:hAnsi="標楷體"/>
                <w:sz w:val="20"/>
                <w:szCs w:val="20"/>
              </w:rPr>
              <w:t>~</w:t>
            </w:r>
            <w:r w:rsidRPr="00FB5C05">
              <w:rPr>
                <w:rFonts w:ascii="標楷體" w:eastAsia="標楷體" w:hAnsi="標楷體" w:hint="eastAsia"/>
                <w:sz w:val="20"/>
                <w:szCs w:val="20"/>
              </w:rPr>
              <w:t>生涯萬花筒</w:t>
            </w:r>
            <w:r w:rsidRPr="00FB5C05">
              <w:rPr>
                <w:rFonts w:ascii="標楷體" w:eastAsia="標楷體" w:hAnsi="標楷體" w:hint="eastAsia"/>
                <w:color w:val="000000"/>
                <w:sz w:val="20"/>
                <w:szCs w:val="20"/>
              </w:rPr>
              <w:t>【生涯】</w:t>
            </w:r>
          </w:p>
        </w:tc>
      </w:tr>
      <w:tr w:rsidR="004D1F8A" w:rsidRPr="00F2343D" w:rsidTr="005C0B35">
        <w:trPr>
          <w:trHeight w:val="1756"/>
          <w:jc w:val="center"/>
        </w:trPr>
        <w:tc>
          <w:tcPr>
            <w:tcW w:w="748" w:type="dxa"/>
            <w:vAlign w:val="center"/>
          </w:tcPr>
          <w:p w:rsidR="004D1F8A" w:rsidRPr="00580840" w:rsidRDefault="004D1F8A" w:rsidP="005C0B35">
            <w:pPr>
              <w:pStyle w:val="aff3"/>
              <w:jc w:val="center"/>
            </w:pPr>
            <w:r w:rsidRPr="00580840">
              <w:rPr>
                <w:rFonts w:hint="eastAsia"/>
              </w:rPr>
              <w:t>16</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12/11〜12/17</w:t>
            </w:r>
          </w:p>
        </w:tc>
        <w:tc>
          <w:tcPr>
            <w:tcW w:w="1330" w:type="dxa"/>
          </w:tcPr>
          <w:p w:rsidR="004D1F8A" w:rsidRPr="004D1F8A" w:rsidRDefault="004D1F8A" w:rsidP="00B84E43">
            <w:pPr>
              <w:pStyle w:val="aff"/>
              <w:spacing w:line="0" w:lineRule="atLeast"/>
              <w:rPr>
                <w:rFonts w:ascii="標楷體" w:hAnsi="標楷體"/>
                <w:sz w:val="22"/>
                <w:szCs w:val="22"/>
              </w:rPr>
            </w:pPr>
            <w:r w:rsidRPr="004D1F8A">
              <w:rPr>
                <w:rFonts w:ascii="標楷體" w:hAnsi="標楷體" w:hint="eastAsia"/>
                <w:sz w:val="22"/>
                <w:szCs w:val="22"/>
              </w:rPr>
              <w:t>寒假輔導課程規劃</w:t>
            </w:r>
          </w:p>
          <w:p w:rsidR="004D1F8A" w:rsidRPr="004D1F8A" w:rsidRDefault="004D1F8A" w:rsidP="00B84E43">
            <w:pPr>
              <w:spacing w:line="0" w:lineRule="atLeast"/>
              <w:rPr>
                <w:rFonts w:ascii="標楷體" w:eastAsia="標楷體" w:hAnsi="標楷體"/>
                <w:color w:val="000000"/>
                <w:sz w:val="22"/>
                <w:szCs w:val="22"/>
              </w:rPr>
            </w:pP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第九課</w:t>
            </w:r>
            <w:r w:rsidRPr="004B3806">
              <w:rPr>
                <w:rFonts w:ascii="標楷體" w:eastAsia="標楷體" w:hAnsi="標楷體"/>
                <w:bCs/>
                <w:snapToGrid w:val="0"/>
                <w:sz w:val="20"/>
                <w:szCs w:val="20"/>
              </w:rPr>
              <w:t xml:space="preserve"> 詞選</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7 Tell Me How You Spend Your Money</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幾何證明</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3</w:t>
            </w:r>
            <w:r w:rsidRPr="00DF0EAF">
              <w:rPr>
                <w:rFonts w:ascii="標楷體" w:eastAsia="標楷體" w:hAnsi="標楷體"/>
                <w:sz w:val="20"/>
              </w:rPr>
              <w:t>-1</w:t>
            </w:r>
            <w:r w:rsidRPr="00DF0EAF">
              <w:rPr>
                <w:rFonts w:ascii="標楷體" w:eastAsia="標楷體" w:hAnsi="標楷體" w:hint="eastAsia"/>
                <w:sz w:val="20"/>
              </w:rPr>
              <w:t xml:space="preserve"> 學習幾何證明</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北美洲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sz w:val="18"/>
                <w:szCs w:val="18"/>
              </w:rPr>
              <w:t>【資訊教育】【環境教育】【人權教育】【家政教育】</w:t>
            </w: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第５課　理性思潮與工業革命</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【性別平等教育】</w:t>
            </w: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第５課　家庭的經濟生活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sz w:val="18"/>
                <w:szCs w:val="18"/>
              </w:rPr>
              <w:t>【家政教育】【生涯發展教育】</w:t>
            </w: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第三章：功與能</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3-4簡單機械(2)</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3-5能源(1)</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第七章：運動中的天體</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7-1我們的宇宙(2)</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肆、突破傳統的新思維</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1.形與色的解放</w:t>
            </w:r>
          </w:p>
          <w:p w:rsidR="00E95ED6" w:rsidRPr="005A1112" w:rsidRDefault="00E95ED6" w:rsidP="00E95ED6">
            <w:pPr>
              <w:ind w:left="57" w:right="57"/>
              <w:rPr>
                <w:rFonts w:ascii="標楷體" w:eastAsia="標楷體" w:hAnsi="標楷體"/>
                <w:color w:val="000000"/>
                <w:sz w:val="18"/>
                <w:szCs w:val="18"/>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【性別平等教育】</w:t>
            </w:r>
          </w:p>
          <w:p w:rsidR="00E95ED6" w:rsidRPr="00E95ED6" w:rsidRDefault="00E95ED6"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3章桌上風雲～桌球</w:t>
            </w:r>
          </w:p>
        </w:tc>
        <w:tc>
          <w:tcPr>
            <w:tcW w:w="1252" w:type="dxa"/>
          </w:tcPr>
          <w:p w:rsidR="004D1F8A" w:rsidRPr="00FB5C05" w:rsidRDefault="004D1F8A" w:rsidP="005A4640">
            <w:pPr>
              <w:tabs>
                <w:tab w:val="left" w:pos="480"/>
                <w:tab w:val="left" w:pos="4320"/>
                <w:tab w:val="left" w:pos="6480"/>
              </w:tabs>
              <w:snapToGrid w:val="0"/>
              <w:ind w:left="57" w:right="57"/>
              <w:rPr>
                <w:rFonts w:ascii="標楷體" w:eastAsia="標楷體" w:hAnsi="標楷體" w:cs="新細明體"/>
                <w:sz w:val="20"/>
                <w:szCs w:val="20"/>
              </w:rPr>
            </w:pPr>
            <w:r w:rsidRPr="00FB5C05">
              <w:rPr>
                <w:rFonts w:ascii="標楷體" w:eastAsia="標楷體" w:hAnsi="標楷體" w:hint="eastAsia"/>
                <w:color w:val="000000"/>
                <w:sz w:val="20"/>
                <w:szCs w:val="20"/>
              </w:rPr>
              <w:t>單元三</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生命不跳電</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生涯實現者【生命】【生涯】</w:t>
            </w:r>
          </w:p>
        </w:tc>
      </w:tr>
      <w:tr w:rsidR="004D1F8A" w:rsidRPr="00F2343D" w:rsidTr="005C0B35">
        <w:trPr>
          <w:jc w:val="center"/>
        </w:trPr>
        <w:tc>
          <w:tcPr>
            <w:tcW w:w="748" w:type="dxa"/>
            <w:vAlign w:val="center"/>
          </w:tcPr>
          <w:p w:rsidR="004D1F8A" w:rsidRPr="00580840" w:rsidRDefault="004D1F8A" w:rsidP="005C0B35">
            <w:pPr>
              <w:pStyle w:val="aff3"/>
              <w:jc w:val="center"/>
            </w:pPr>
            <w:r w:rsidRPr="00580840">
              <w:rPr>
                <w:rFonts w:hint="eastAsia"/>
              </w:rPr>
              <w:t>17</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12/18〜12/24</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12/20、21</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第二次模擬</w:t>
            </w:r>
            <w:r w:rsidRPr="004D1F8A">
              <w:rPr>
                <w:rFonts w:ascii="標楷體" w:eastAsia="標楷體" w:hAnsi="標楷體" w:hint="eastAsia"/>
                <w:color w:val="000000"/>
                <w:sz w:val="22"/>
                <w:szCs w:val="22"/>
              </w:rPr>
              <w:lastRenderedPageBreak/>
              <w:t>考</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(1〜4冊)</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生涯檔案普查（七、八年級）【綜合】</w:t>
            </w: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lastRenderedPageBreak/>
              <w:t>第九課</w:t>
            </w:r>
            <w:r w:rsidRPr="004B3806">
              <w:rPr>
                <w:rFonts w:ascii="標楷體" w:eastAsia="標楷體" w:hAnsi="標楷體"/>
                <w:bCs/>
                <w:snapToGrid w:val="0"/>
                <w:sz w:val="20"/>
                <w:szCs w:val="20"/>
              </w:rPr>
              <w:t xml:space="preserve"> 詞選</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 xml:space="preserve">Lesson 8 I Don’t Know Whether I </w:t>
            </w:r>
            <w:r w:rsidRPr="001B43AC">
              <w:rPr>
                <w:sz w:val="20"/>
                <w:szCs w:val="20"/>
              </w:rPr>
              <w:lastRenderedPageBreak/>
              <w:t>Have a Cold or Not</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lastRenderedPageBreak/>
              <w:t>第三章 幾何證明</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lastRenderedPageBreak/>
              <w:t>3</w:t>
            </w:r>
            <w:r w:rsidRPr="00DF0EAF">
              <w:rPr>
                <w:rFonts w:ascii="標楷體" w:eastAsia="標楷體" w:hAnsi="標楷體"/>
                <w:sz w:val="20"/>
              </w:rPr>
              <w:t>-1</w:t>
            </w:r>
            <w:r w:rsidRPr="00DF0EAF">
              <w:rPr>
                <w:rFonts w:ascii="標楷體" w:eastAsia="標楷體" w:hAnsi="標楷體" w:hint="eastAsia"/>
                <w:sz w:val="20"/>
              </w:rPr>
              <w:t xml:space="preserve"> 學習幾何證明</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第５課　北美洲</w:t>
            </w: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【資訊教</w:t>
            </w:r>
            <w:r w:rsidRPr="005A1112">
              <w:rPr>
                <w:rFonts w:ascii="標楷體" w:eastAsia="標楷體" w:hAnsi="標楷體" w:hint="eastAsia"/>
                <w:sz w:val="18"/>
                <w:szCs w:val="18"/>
              </w:rPr>
              <w:lastRenderedPageBreak/>
              <w:t>育】</w:t>
            </w:r>
          </w:p>
          <w:p w:rsidR="004D1F8A" w:rsidRPr="005A1112" w:rsidRDefault="004D1F8A" w:rsidP="0085229D">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sz w:val="18"/>
                <w:szCs w:val="18"/>
              </w:rPr>
              <w:t>【環境教育】【人權教育】【家政教育】</w:t>
            </w: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lastRenderedPageBreak/>
              <w:t>第５課　理性思潮與工業革命</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【性別平等教育】</w:t>
            </w:r>
          </w:p>
          <w:p w:rsidR="004D1F8A" w:rsidRPr="005A1112" w:rsidRDefault="004D1F8A" w:rsidP="008D2A96">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第５課　家庭的經濟生活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sz w:val="18"/>
                <w:szCs w:val="18"/>
              </w:rPr>
              <w:t>【家政教育】【生涯發展教育】</w:t>
            </w: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lastRenderedPageBreak/>
              <w:t>評量與課程複</w:t>
            </w:r>
            <w:r w:rsidRPr="005A4640">
              <w:rPr>
                <w:rFonts w:ascii="標楷體" w:eastAsia="標楷體" w:hAnsi="標楷體" w:hint="eastAsia"/>
                <w:sz w:val="20"/>
                <w:szCs w:val="20"/>
              </w:rPr>
              <w:lastRenderedPageBreak/>
              <w:t>習(3)</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lastRenderedPageBreak/>
              <w:t>第七章：運動</w:t>
            </w:r>
            <w:r w:rsidRPr="005A4640">
              <w:rPr>
                <w:rFonts w:ascii="標楷體" w:eastAsia="標楷體" w:hAnsi="標楷體" w:hint="eastAsia"/>
                <w:sz w:val="20"/>
                <w:szCs w:val="20"/>
              </w:rPr>
              <w:lastRenderedPageBreak/>
              <w:t>中的天體</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7-1我們的宇宙(1)</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7-2轉動的地球(1)</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lastRenderedPageBreak/>
              <w:t>肆、突破傳統的新思維</w:t>
            </w:r>
            <w:r w:rsidRPr="00D644ED">
              <w:rPr>
                <w:rFonts w:ascii="標楷體" w:eastAsia="標楷體" w:hAnsi="標楷體"/>
                <w:bCs/>
                <w:snapToGrid w:val="0"/>
                <w:sz w:val="20"/>
                <w:szCs w:val="20"/>
              </w:rPr>
              <w:tab/>
            </w:r>
          </w:p>
          <w:p w:rsidR="00E95ED6" w:rsidRPr="005A1112" w:rsidRDefault="004D1F8A" w:rsidP="00E95ED6">
            <w:pPr>
              <w:ind w:left="57" w:right="57"/>
              <w:rPr>
                <w:rFonts w:ascii="標楷體" w:eastAsia="標楷體" w:hAnsi="標楷體"/>
                <w:color w:val="000000"/>
                <w:sz w:val="18"/>
                <w:szCs w:val="18"/>
              </w:rPr>
            </w:pPr>
            <w:r w:rsidRPr="00D644ED">
              <w:rPr>
                <w:rFonts w:ascii="標楷體" w:eastAsia="標楷體" w:hAnsi="標楷體"/>
                <w:bCs/>
                <w:snapToGrid w:val="0"/>
                <w:sz w:val="20"/>
                <w:szCs w:val="20"/>
              </w:rPr>
              <w:lastRenderedPageBreak/>
              <w:t>1.形與色的解放</w:t>
            </w:r>
            <w:r w:rsidR="00E95ED6" w:rsidRPr="005A1112">
              <w:rPr>
                <w:rFonts w:ascii="標楷體" w:eastAsia="標楷體" w:hAnsi="標楷體" w:hint="eastAsia"/>
                <w:sz w:val="18"/>
                <w:szCs w:val="18"/>
              </w:rPr>
              <w:t>【生涯發展教育】</w:t>
            </w:r>
            <w:r w:rsidR="00E95ED6" w:rsidRPr="005A1112">
              <w:rPr>
                <w:rFonts w:ascii="標楷體" w:eastAsia="標楷體" w:hAnsi="標楷體" w:hint="eastAsia"/>
                <w:color w:val="000000"/>
                <w:sz w:val="18"/>
                <w:szCs w:val="18"/>
              </w:rPr>
              <w:t>【性別平等教育】</w:t>
            </w:r>
          </w:p>
          <w:p w:rsidR="004D1F8A" w:rsidRPr="00E95ED6" w:rsidRDefault="004D1F8A"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lastRenderedPageBreak/>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lastRenderedPageBreak/>
              <w:t>第</w:t>
            </w:r>
            <w:r w:rsidRPr="00FA3E23">
              <w:rPr>
                <w:rFonts w:ascii="標楷體" w:eastAsia="標楷體" w:hAnsi="標楷體"/>
                <w:bCs/>
                <w:snapToGrid w:val="0"/>
                <w:sz w:val="20"/>
                <w:szCs w:val="20"/>
              </w:rPr>
              <w:t>4章瞬息萬變～羽球</w:t>
            </w:r>
          </w:p>
        </w:tc>
        <w:tc>
          <w:tcPr>
            <w:tcW w:w="1252" w:type="dxa"/>
          </w:tcPr>
          <w:p w:rsidR="004D1F8A" w:rsidRPr="00FB5C05" w:rsidRDefault="004D1F8A" w:rsidP="005A4640">
            <w:pPr>
              <w:rPr>
                <w:rFonts w:ascii="標楷體" w:eastAsia="標楷體" w:hAnsi="標楷體" w:cs="新細明體"/>
                <w:sz w:val="20"/>
                <w:szCs w:val="20"/>
              </w:rPr>
            </w:pPr>
            <w:r w:rsidRPr="00FB5C05">
              <w:rPr>
                <w:rFonts w:ascii="標楷體" w:eastAsia="標楷體" w:hAnsi="標楷體" w:hint="eastAsia"/>
                <w:color w:val="000000"/>
                <w:sz w:val="20"/>
                <w:szCs w:val="20"/>
              </w:rPr>
              <w:lastRenderedPageBreak/>
              <w:t>單元二</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不一樣的彩虹</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興</w:t>
            </w:r>
            <w:r w:rsidRPr="00FB5C05">
              <w:rPr>
                <w:rFonts w:ascii="標楷體" w:eastAsia="標楷體" w:hAnsi="標楷體" w:hint="eastAsia"/>
                <w:color w:val="000000"/>
                <w:sz w:val="20"/>
                <w:szCs w:val="20"/>
              </w:rPr>
              <w:lastRenderedPageBreak/>
              <w:t>趣在哪裡？【生涯】</w:t>
            </w:r>
          </w:p>
        </w:tc>
      </w:tr>
      <w:tr w:rsidR="004D1F8A" w:rsidRPr="00F2343D" w:rsidTr="005C0B35">
        <w:trPr>
          <w:trHeight w:val="1729"/>
          <w:jc w:val="center"/>
        </w:trPr>
        <w:tc>
          <w:tcPr>
            <w:tcW w:w="748" w:type="dxa"/>
            <w:vAlign w:val="center"/>
          </w:tcPr>
          <w:p w:rsidR="004D1F8A" w:rsidRPr="00580840" w:rsidRDefault="004D1F8A" w:rsidP="005C0B35">
            <w:pPr>
              <w:pStyle w:val="aff3"/>
              <w:jc w:val="center"/>
            </w:pPr>
            <w:r w:rsidRPr="00580840">
              <w:rPr>
                <w:rFonts w:hint="eastAsia"/>
              </w:rPr>
              <w:lastRenderedPageBreak/>
              <w:t>18</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12/25〜12/31</w:t>
            </w:r>
          </w:p>
        </w:tc>
        <w:tc>
          <w:tcPr>
            <w:tcW w:w="1330" w:type="dxa"/>
          </w:tcPr>
          <w:p w:rsidR="004D1F8A" w:rsidRPr="004D1F8A" w:rsidRDefault="004D1F8A" w:rsidP="00B84E43">
            <w:pPr>
              <w:spacing w:line="0" w:lineRule="atLeast"/>
              <w:rPr>
                <w:rFonts w:ascii="標楷體" w:eastAsia="標楷體" w:hAnsi="標楷體"/>
                <w:color w:val="000000"/>
                <w:sz w:val="22"/>
                <w:szCs w:val="22"/>
              </w:rPr>
            </w:pPr>
          </w:p>
        </w:tc>
        <w:tc>
          <w:tcPr>
            <w:tcW w:w="1274" w:type="dxa"/>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第十課</w:t>
            </w:r>
            <w:r w:rsidRPr="004B3806">
              <w:rPr>
                <w:rFonts w:ascii="標楷體" w:eastAsia="標楷體" w:hAnsi="標楷體"/>
                <w:bCs/>
                <w:snapToGrid w:val="0"/>
                <w:sz w:val="20"/>
                <w:szCs w:val="20"/>
              </w:rPr>
              <w:t xml:space="preserve"> 土</w:t>
            </w:r>
            <w:r w:rsidRPr="004B3806">
              <w:rPr>
                <w:rFonts w:ascii="標楷體" w:eastAsia="標楷體" w:hAnsi="標楷體" w:hint="eastAsia"/>
                <w:bCs/>
                <w:snapToGrid w:val="0"/>
                <w:sz w:val="20"/>
                <w:szCs w:val="20"/>
              </w:rPr>
              <w:t>(5)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8 I Don’t Know Whether I Have a Cold or Not</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幾何證明</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3</w:t>
            </w:r>
            <w:r w:rsidRPr="00DF0EAF">
              <w:rPr>
                <w:rFonts w:ascii="標楷體" w:eastAsia="標楷體" w:hAnsi="標楷體"/>
                <w:sz w:val="20"/>
              </w:rPr>
              <w:t>-</w:t>
            </w:r>
            <w:r w:rsidRPr="00DF0EAF">
              <w:rPr>
                <w:rFonts w:ascii="標楷體" w:eastAsia="標楷體" w:hAnsi="標楷體" w:hint="eastAsia"/>
                <w:sz w:val="20"/>
              </w:rPr>
              <w:t>2 三角形的心</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　(二)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中南美洲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sz w:val="18"/>
                <w:szCs w:val="18"/>
              </w:rPr>
            </w:pPr>
            <w:r w:rsidRPr="005A1112">
              <w:rPr>
                <w:rFonts w:ascii="標楷體" w:eastAsia="標楷體" w:hAnsi="標楷體" w:hint="eastAsia"/>
                <w:sz w:val="18"/>
                <w:szCs w:val="18"/>
              </w:rPr>
              <w:t>【環境教育】</w:t>
            </w: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第二單元　世界文明的發展歷程</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第６課　近代國家與革命浪潮</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pStyle w:val="33"/>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經濟生活</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企業經營與永續發展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rPr>
                <w:rFonts w:ascii="標楷體" w:eastAsia="標楷體" w:hAnsi="標楷體"/>
                <w:sz w:val="18"/>
                <w:szCs w:val="18"/>
              </w:rPr>
            </w:pPr>
            <w:r w:rsidRPr="005A1112">
              <w:rPr>
                <w:rFonts w:ascii="標楷體" w:eastAsia="標楷體" w:hAnsi="標楷體" w:hint="eastAsia"/>
                <w:sz w:val="18"/>
                <w:szCs w:val="18"/>
              </w:rPr>
              <w:t>【環境教育】【人權教育】【生涯發展教育】</w:t>
            </w:r>
          </w:p>
          <w:p w:rsidR="004D1F8A" w:rsidRPr="005A1112" w:rsidRDefault="004D1F8A" w:rsidP="008D2A96">
            <w:pPr>
              <w:spacing w:line="0" w:lineRule="atLeast"/>
              <w:rPr>
                <w:rFonts w:ascii="標楷體" w:eastAsia="標楷體" w:hAnsi="標楷體"/>
                <w:color w:val="000000"/>
                <w:sz w:val="18"/>
                <w:szCs w:val="18"/>
              </w:rPr>
            </w:pP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第四章：基本靜電現象與電路</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4-1靜電現象(2)</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4-2電流(1)</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第七章：運動中的天體</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7-2轉動的地球(2)</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肆、突破傳統的新思維</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2.嶄新的聽覺饗宴</w:t>
            </w:r>
          </w:p>
          <w:p w:rsidR="00E95ED6" w:rsidRPr="005A1112" w:rsidRDefault="00E95ED6" w:rsidP="00E95ED6">
            <w:pPr>
              <w:ind w:left="57" w:right="57"/>
              <w:rPr>
                <w:rFonts w:ascii="標楷體" w:eastAsia="標楷體" w:hAnsi="標楷體"/>
                <w:color w:val="000000"/>
                <w:sz w:val="18"/>
                <w:szCs w:val="18"/>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5A1112">
              <w:rPr>
                <w:rFonts w:ascii="標楷體" w:eastAsia="標楷體" w:hAnsi="標楷體" w:hint="eastAsia"/>
                <w:color w:val="000000"/>
                <w:sz w:val="18"/>
                <w:szCs w:val="18"/>
              </w:rPr>
              <w:t>教育】</w:t>
            </w:r>
            <w:r w:rsidRPr="005A1112">
              <w:rPr>
                <w:rFonts w:ascii="標楷體" w:eastAsia="標楷體" w:hAnsi="標楷體" w:hint="eastAsia"/>
                <w:sz w:val="18"/>
                <w:szCs w:val="18"/>
              </w:rPr>
              <w:t>【環境教育】</w:t>
            </w:r>
          </w:p>
          <w:p w:rsidR="00E95ED6" w:rsidRPr="00E95ED6" w:rsidRDefault="00E95ED6"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4章瞬息萬變～羽球</w:t>
            </w:r>
          </w:p>
        </w:tc>
        <w:tc>
          <w:tcPr>
            <w:tcW w:w="1252" w:type="dxa"/>
          </w:tcPr>
          <w:p w:rsidR="004D1F8A" w:rsidRPr="00FB5C05" w:rsidRDefault="004D1F8A" w:rsidP="005A4640">
            <w:pPr>
              <w:pStyle w:val="52"/>
              <w:snapToGrid w:val="0"/>
              <w:spacing w:line="240" w:lineRule="auto"/>
              <w:ind w:left="57" w:firstLine="0"/>
              <w:jc w:val="left"/>
              <w:rPr>
                <w:rFonts w:ascii="標楷體" w:eastAsia="標楷體" w:hAnsi="標楷體" w:cs="新細明體"/>
                <w:sz w:val="20"/>
              </w:rPr>
            </w:pPr>
            <w:r w:rsidRPr="00FB5C05">
              <w:rPr>
                <w:rFonts w:ascii="標楷體" w:eastAsia="標楷體" w:hAnsi="標楷體" w:hint="eastAsia"/>
                <w:color w:val="000000"/>
                <w:sz w:val="20"/>
              </w:rPr>
              <w:t>單元二</w:t>
            </w:r>
            <w:r w:rsidRPr="00FB5C05">
              <w:rPr>
                <w:rFonts w:ascii="標楷體" w:eastAsia="標楷體" w:hAnsi="標楷體"/>
                <w:color w:val="000000"/>
                <w:sz w:val="20"/>
              </w:rPr>
              <w:t>:</w:t>
            </w:r>
            <w:r w:rsidRPr="00FB5C05">
              <w:rPr>
                <w:rFonts w:ascii="標楷體" w:eastAsia="標楷體" w:hAnsi="標楷體" w:hint="eastAsia"/>
                <w:color w:val="000000"/>
                <w:sz w:val="20"/>
              </w:rPr>
              <w:t>不一樣的彩虹</w:t>
            </w:r>
            <w:r w:rsidRPr="00FB5C05">
              <w:rPr>
                <w:rFonts w:ascii="標楷體" w:eastAsia="標楷體" w:hAnsi="標楷體"/>
                <w:color w:val="000000"/>
                <w:sz w:val="20"/>
              </w:rPr>
              <w:t>~</w:t>
            </w:r>
            <w:r w:rsidRPr="00FB5C05">
              <w:rPr>
                <w:rFonts w:ascii="標楷體" w:eastAsia="標楷體" w:hAnsi="標楷體" w:hint="eastAsia"/>
                <w:color w:val="000000"/>
                <w:sz w:val="20"/>
              </w:rPr>
              <w:t>叫我第一名【生涯】</w:t>
            </w:r>
          </w:p>
        </w:tc>
      </w:tr>
      <w:tr w:rsidR="004D1F8A" w:rsidRPr="00F2343D" w:rsidTr="005C0B35">
        <w:trPr>
          <w:trHeight w:val="1961"/>
          <w:jc w:val="center"/>
        </w:trPr>
        <w:tc>
          <w:tcPr>
            <w:tcW w:w="748" w:type="dxa"/>
            <w:vAlign w:val="center"/>
          </w:tcPr>
          <w:p w:rsidR="004D1F8A" w:rsidRPr="00580840" w:rsidRDefault="004D1F8A" w:rsidP="005C0B35">
            <w:pPr>
              <w:pStyle w:val="aff3"/>
              <w:jc w:val="center"/>
            </w:pPr>
            <w:r w:rsidRPr="00580840">
              <w:rPr>
                <w:rFonts w:hint="eastAsia"/>
              </w:rPr>
              <w:t>19</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01/01〜01/07</w:t>
            </w:r>
          </w:p>
        </w:tc>
        <w:tc>
          <w:tcPr>
            <w:tcW w:w="1330" w:type="dxa"/>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元旦</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sz w:val="22"/>
                <w:szCs w:val="22"/>
              </w:rPr>
              <w:t>綜合活動教學成果展</w:t>
            </w:r>
          </w:p>
        </w:tc>
        <w:tc>
          <w:tcPr>
            <w:tcW w:w="1274" w:type="dxa"/>
          </w:tcPr>
          <w:p w:rsidR="004D1F8A" w:rsidRPr="004B3806" w:rsidRDefault="004D1F8A" w:rsidP="005A1EDA">
            <w:pPr>
              <w:spacing w:line="0" w:lineRule="atLeast"/>
              <w:jc w:val="both"/>
              <w:rPr>
                <w:rFonts w:ascii="標楷體" w:eastAsia="標楷體" w:hAnsi="標楷體"/>
                <w:bCs/>
                <w:snapToGrid w:val="0"/>
                <w:sz w:val="20"/>
                <w:szCs w:val="20"/>
              </w:rPr>
            </w:pPr>
            <w:r w:rsidRPr="004B3806">
              <w:rPr>
                <w:rFonts w:ascii="標楷體" w:eastAsia="標楷體" w:hAnsi="標楷體" w:hint="eastAsia"/>
                <w:bCs/>
                <w:snapToGrid w:val="0"/>
                <w:sz w:val="20"/>
                <w:szCs w:val="20"/>
              </w:rPr>
              <w:t>選讀</w:t>
            </w:r>
          </w:p>
          <w:p w:rsidR="004D1F8A" w:rsidRPr="004B3806" w:rsidRDefault="004D1F8A" w:rsidP="005A1EDA">
            <w:pPr>
              <w:spacing w:line="0" w:lineRule="atLeast"/>
              <w:rPr>
                <w:rFonts w:ascii="標楷體" w:eastAsia="標楷體" w:hAnsi="標楷體"/>
                <w:bCs/>
                <w:snapToGrid w:val="0"/>
                <w:sz w:val="20"/>
                <w:szCs w:val="20"/>
              </w:rPr>
            </w:pPr>
            <w:r w:rsidRPr="004B3806">
              <w:rPr>
                <w:rFonts w:ascii="標楷體" w:eastAsia="標楷體" w:hAnsi="標楷體" w:hint="eastAsia"/>
                <w:bCs/>
                <w:snapToGrid w:val="0"/>
                <w:sz w:val="20"/>
                <w:szCs w:val="20"/>
              </w:rPr>
              <w:t>北歐童話(3)</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作文(2)</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9 We Are Going to the Night Market, Aren’t We?</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幾何證明</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3</w:t>
            </w:r>
            <w:r w:rsidRPr="00DF0EAF">
              <w:rPr>
                <w:rFonts w:ascii="標楷體" w:eastAsia="標楷體" w:hAnsi="標楷體"/>
                <w:sz w:val="20"/>
              </w:rPr>
              <w:t>-</w:t>
            </w:r>
            <w:r w:rsidRPr="00DF0EAF">
              <w:rPr>
                <w:rFonts w:ascii="標楷體" w:eastAsia="標楷體" w:hAnsi="標楷體" w:hint="eastAsia"/>
                <w:sz w:val="20"/>
              </w:rPr>
              <w:t>2 三角形的心</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中南美洲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第６課　近代國家與革命浪潮</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pStyle w:val="33"/>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企業經營與永續發展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sz w:val="18"/>
                <w:szCs w:val="18"/>
              </w:rPr>
              <w:t>【環境教育】【人權教育】【生涯發展教育】</w:t>
            </w:r>
          </w:p>
        </w:tc>
        <w:tc>
          <w:tcPr>
            <w:tcW w:w="932"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第四章：基本靜電現象與電路</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4-2電流(1)</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4-3電壓(2)</w:t>
            </w: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第七章：運動中的天體</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7-3日地月相對運動(2)</w:t>
            </w:r>
          </w:p>
          <w:p w:rsidR="004D1F8A" w:rsidRPr="005A4640" w:rsidRDefault="004D1F8A" w:rsidP="005A4640">
            <w:pPr>
              <w:ind w:left="57" w:right="57" w:firstLine="40"/>
              <w:rPr>
                <w:rFonts w:ascii="標楷體" w:eastAsia="標楷體" w:hAnsi="標楷體"/>
                <w:sz w:val="20"/>
                <w:szCs w:val="20"/>
              </w:rPr>
            </w:pP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肆、突破傳統的新思維</w:t>
            </w:r>
            <w:r w:rsidRPr="00D644ED">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2.嶄新的聽覺饗宴</w:t>
            </w:r>
          </w:p>
          <w:p w:rsidR="00E95ED6" w:rsidRPr="005A1112" w:rsidRDefault="00E95ED6" w:rsidP="00E95ED6">
            <w:pPr>
              <w:ind w:left="57" w:right="57"/>
              <w:rPr>
                <w:rFonts w:ascii="標楷體" w:eastAsia="標楷體" w:hAnsi="標楷體"/>
                <w:color w:val="000000"/>
                <w:sz w:val="18"/>
                <w:szCs w:val="18"/>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5A1112">
              <w:rPr>
                <w:rFonts w:ascii="標楷體" w:eastAsia="標楷體" w:hAnsi="標楷體" w:hint="eastAsia"/>
                <w:color w:val="000000"/>
                <w:sz w:val="18"/>
                <w:szCs w:val="18"/>
              </w:rPr>
              <w:t>教育】</w:t>
            </w:r>
            <w:r w:rsidRPr="005A1112">
              <w:rPr>
                <w:rFonts w:ascii="標楷體" w:eastAsia="標楷體" w:hAnsi="標楷體" w:hint="eastAsia"/>
                <w:sz w:val="18"/>
                <w:szCs w:val="18"/>
              </w:rPr>
              <w:t>【環境教育】</w:t>
            </w:r>
          </w:p>
          <w:p w:rsidR="00E95ED6" w:rsidRPr="00E95ED6" w:rsidRDefault="00E95ED6"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5章強棒出擊～棒（壘）球</w:t>
            </w:r>
          </w:p>
        </w:tc>
        <w:tc>
          <w:tcPr>
            <w:tcW w:w="1252" w:type="dxa"/>
          </w:tcPr>
          <w:p w:rsidR="004D1F8A" w:rsidRPr="00FB5C05" w:rsidRDefault="004D1F8A" w:rsidP="005A4640">
            <w:pPr>
              <w:tabs>
                <w:tab w:val="left" w:pos="480"/>
                <w:tab w:val="left" w:pos="4320"/>
                <w:tab w:val="left" w:pos="6480"/>
              </w:tabs>
              <w:snapToGrid w:val="0"/>
              <w:ind w:left="57" w:right="57"/>
              <w:rPr>
                <w:rFonts w:ascii="標楷體" w:eastAsia="標楷體" w:hAnsi="標楷體"/>
                <w:color w:val="000000"/>
                <w:sz w:val="20"/>
                <w:szCs w:val="20"/>
              </w:rPr>
            </w:pPr>
            <w:r w:rsidRPr="00FB5C05">
              <w:rPr>
                <w:rFonts w:ascii="標楷體" w:eastAsia="標楷體" w:hAnsi="標楷體" w:hint="eastAsia"/>
                <w:color w:val="000000"/>
                <w:sz w:val="20"/>
                <w:szCs w:val="20"/>
              </w:rPr>
              <w:t>單元三</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生命不跳電</w:t>
            </w:r>
            <w:r w:rsidRPr="00FB5C05">
              <w:rPr>
                <w:rFonts w:ascii="標楷體" w:eastAsia="標楷體" w:hAnsi="標楷體"/>
                <w:color w:val="000000"/>
                <w:sz w:val="20"/>
                <w:szCs w:val="20"/>
              </w:rPr>
              <w:t>~</w:t>
            </w:r>
            <w:r w:rsidRPr="00FB5C05">
              <w:rPr>
                <w:rFonts w:ascii="標楷體" w:eastAsia="標楷體" w:hAnsi="標楷體" w:hint="eastAsia"/>
                <w:color w:val="000000"/>
                <w:sz w:val="20"/>
                <w:szCs w:val="20"/>
              </w:rPr>
              <w:t>當挫折來敲門【生命】</w:t>
            </w:r>
          </w:p>
        </w:tc>
      </w:tr>
      <w:tr w:rsidR="004D1F8A" w:rsidRPr="00F2343D" w:rsidTr="005C0B35">
        <w:trPr>
          <w:trHeight w:val="2145"/>
          <w:jc w:val="center"/>
        </w:trPr>
        <w:tc>
          <w:tcPr>
            <w:tcW w:w="748" w:type="dxa"/>
            <w:vAlign w:val="center"/>
          </w:tcPr>
          <w:p w:rsidR="004D1F8A" w:rsidRPr="00580840" w:rsidRDefault="004D1F8A" w:rsidP="005C0B35">
            <w:pPr>
              <w:pStyle w:val="aff3"/>
              <w:jc w:val="center"/>
            </w:pPr>
            <w:r w:rsidRPr="00580840">
              <w:rPr>
                <w:rFonts w:hint="eastAsia"/>
              </w:rPr>
              <w:t>20</w:t>
            </w:r>
          </w:p>
        </w:tc>
        <w:tc>
          <w:tcPr>
            <w:tcW w:w="805" w:type="dxa"/>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01/08〜01/14</w:t>
            </w:r>
          </w:p>
        </w:tc>
        <w:tc>
          <w:tcPr>
            <w:tcW w:w="1330" w:type="dxa"/>
          </w:tcPr>
          <w:p w:rsidR="004D1F8A" w:rsidRPr="004D1F8A" w:rsidRDefault="004D1F8A" w:rsidP="00B84E43">
            <w:pPr>
              <w:spacing w:line="0" w:lineRule="atLeast"/>
              <w:rPr>
                <w:rFonts w:ascii="標楷體" w:eastAsia="標楷體" w:hAnsi="標楷體"/>
                <w:color w:val="000000"/>
                <w:sz w:val="22"/>
                <w:szCs w:val="22"/>
              </w:rPr>
            </w:pPr>
          </w:p>
        </w:tc>
        <w:tc>
          <w:tcPr>
            <w:tcW w:w="1274" w:type="dxa"/>
          </w:tcPr>
          <w:p w:rsidR="004D1F8A" w:rsidRPr="004B3806" w:rsidRDefault="004D1F8A" w:rsidP="005A1EDA">
            <w:pPr>
              <w:spacing w:line="0" w:lineRule="atLeast"/>
              <w:jc w:val="both"/>
              <w:rPr>
                <w:rFonts w:ascii="標楷體" w:eastAsia="標楷體" w:hAnsi="標楷體"/>
                <w:bCs/>
                <w:snapToGrid w:val="0"/>
                <w:sz w:val="20"/>
                <w:szCs w:val="20"/>
              </w:rPr>
            </w:pPr>
            <w:r w:rsidRPr="004B3806">
              <w:rPr>
                <w:rFonts w:ascii="標楷體" w:eastAsia="標楷體" w:hAnsi="標楷體" w:hint="eastAsia"/>
                <w:bCs/>
                <w:snapToGrid w:val="0"/>
                <w:sz w:val="20"/>
                <w:szCs w:val="20"/>
              </w:rPr>
              <w:t>選讀</w:t>
            </w:r>
          </w:p>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bCs/>
                <w:snapToGrid w:val="0"/>
                <w:sz w:val="20"/>
                <w:szCs w:val="20"/>
              </w:rPr>
              <w:t>北歐童話(5)</w:t>
            </w:r>
          </w:p>
        </w:tc>
        <w:tc>
          <w:tcPr>
            <w:tcW w:w="1302" w:type="dxa"/>
          </w:tcPr>
          <w:p w:rsidR="004D1F8A" w:rsidRPr="001B43AC" w:rsidRDefault="004D1F8A" w:rsidP="001B43AC">
            <w:pPr>
              <w:spacing w:line="0" w:lineRule="atLeast"/>
              <w:jc w:val="both"/>
              <w:rPr>
                <w:rFonts w:eastAsia="標楷體"/>
                <w:color w:val="000000"/>
                <w:sz w:val="20"/>
                <w:szCs w:val="20"/>
              </w:rPr>
            </w:pPr>
            <w:r w:rsidRPr="001B43AC">
              <w:rPr>
                <w:sz w:val="20"/>
                <w:szCs w:val="20"/>
              </w:rPr>
              <w:t>Lesson 9 We Are Going to the Night Market, Aren’t We?</w:t>
            </w:r>
          </w:p>
        </w:tc>
        <w:tc>
          <w:tcPr>
            <w:tcW w:w="1231"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幾何證明</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3</w:t>
            </w:r>
            <w:r w:rsidRPr="00DF0EAF">
              <w:rPr>
                <w:rFonts w:ascii="標楷體" w:eastAsia="標楷體" w:hAnsi="標楷體"/>
                <w:sz w:val="20"/>
              </w:rPr>
              <w:t>-</w:t>
            </w:r>
            <w:r w:rsidRPr="00DF0EAF">
              <w:rPr>
                <w:rFonts w:ascii="標楷體" w:eastAsia="標楷體" w:hAnsi="標楷體" w:hint="eastAsia"/>
                <w:sz w:val="20"/>
              </w:rPr>
              <w:t xml:space="preserve">2 三角形的心 </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復習評量</w:t>
            </w:r>
          </w:p>
        </w:tc>
        <w:tc>
          <w:tcPr>
            <w:tcW w:w="105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中南美洲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sz w:val="18"/>
                <w:szCs w:val="18"/>
              </w:rPr>
              <w:t>【環境教育】</w:t>
            </w:r>
          </w:p>
        </w:tc>
        <w:tc>
          <w:tcPr>
            <w:tcW w:w="1022"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第６課　近代國家與革命浪潮</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pStyle w:val="33"/>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1000"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第６課　企業經營與永續發展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5229D">
            <w:pPr>
              <w:ind w:left="57" w:right="57"/>
              <w:rPr>
                <w:rFonts w:ascii="標楷體" w:eastAsia="標楷體" w:hAnsi="標楷體"/>
                <w:color w:val="000000"/>
                <w:sz w:val="18"/>
                <w:szCs w:val="18"/>
              </w:rPr>
            </w:pPr>
            <w:r w:rsidRPr="005A1112">
              <w:rPr>
                <w:rFonts w:ascii="標楷體" w:eastAsia="標楷體" w:hAnsi="標楷體" w:hint="eastAsia"/>
                <w:sz w:val="18"/>
                <w:szCs w:val="18"/>
              </w:rPr>
              <w:t>【環境教育】【人權教育】【生涯發展教育】</w:t>
            </w:r>
          </w:p>
        </w:tc>
        <w:tc>
          <w:tcPr>
            <w:tcW w:w="932" w:type="dxa"/>
          </w:tcPr>
          <w:p w:rsidR="004D1F8A" w:rsidRPr="005A4640" w:rsidRDefault="004D1F8A" w:rsidP="005A4640">
            <w:pPr>
              <w:spacing w:line="0" w:lineRule="atLeast"/>
              <w:ind w:leftChars="-8" w:left="1" w:hangingChars="10" w:hanging="20"/>
              <w:rPr>
                <w:rFonts w:ascii="標楷體" w:eastAsia="標楷體" w:hAnsi="標楷體"/>
                <w:sz w:val="20"/>
                <w:szCs w:val="20"/>
              </w:rPr>
            </w:pPr>
            <w:r w:rsidRPr="005A4640">
              <w:rPr>
                <w:rFonts w:ascii="標楷體" w:eastAsia="標楷體" w:hAnsi="標楷體" w:hint="eastAsia"/>
                <w:sz w:val="20"/>
                <w:szCs w:val="20"/>
              </w:rPr>
              <w:t>第四章：基本靜電現象與電路</w:t>
            </w:r>
          </w:p>
          <w:p w:rsidR="004D1F8A" w:rsidRPr="005A4640" w:rsidRDefault="004D1F8A" w:rsidP="005A4640">
            <w:pPr>
              <w:spacing w:line="0" w:lineRule="atLeast"/>
              <w:ind w:firstLineChars="50" w:firstLine="100"/>
              <w:rPr>
                <w:rFonts w:ascii="標楷體" w:eastAsia="標楷體" w:hAnsi="標楷體"/>
                <w:sz w:val="20"/>
                <w:szCs w:val="20"/>
              </w:rPr>
            </w:pPr>
            <w:r w:rsidRPr="005A4640">
              <w:rPr>
                <w:rFonts w:ascii="標楷體" w:eastAsia="標楷體" w:hAnsi="標楷體" w:hint="eastAsia"/>
                <w:sz w:val="20"/>
                <w:szCs w:val="20"/>
              </w:rPr>
              <w:t>4-4電阻與歐姆定律(3)</w:t>
            </w:r>
          </w:p>
          <w:p w:rsidR="004D1F8A" w:rsidRPr="005A4640" w:rsidRDefault="004D1F8A" w:rsidP="005A4640">
            <w:pPr>
              <w:ind w:left="57" w:right="57" w:firstLine="40"/>
              <w:rPr>
                <w:rFonts w:ascii="標楷體" w:eastAsia="標楷體" w:hAnsi="標楷體"/>
                <w:sz w:val="20"/>
                <w:szCs w:val="20"/>
              </w:rPr>
            </w:pPr>
          </w:p>
        </w:tc>
        <w:tc>
          <w:tcPr>
            <w:tcW w:w="980" w:type="dxa"/>
          </w:tcPr>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第七章：運動中的天體</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7-3日地月相</w:t>
            </w:r>
          </w:p>
          <w:p w:rsidR="004D1F8A" w:rsidRPr="005A4640" w:rsidRDefault="004D1F8A" w:rsidP="005A4640">
            <w:pPr>
              <w:ind w:left="57" w:right="57" w:firstLine="40"/>
              <w:rPr>
                <w:rFonts w:ascii="標楷體" w:eastAsia="標楷體" w:hAnsi="標楷體"/>
                <w:sz w:val="20"/>
                <w:szCs w:val="20"/>
              </w:rPr>
            </w:pPr>
            <w:r w:rsidRPr="005A4640">
              <w:rPr>
                <w:rFonts w:ascii="標楷體" w:eastAsia="標楷體" w:hAnsi="標楷體" w:hint="eastAsia"/>
                <w:sz w:val="20"/>
                <w:szCs w:val="20"/>
              </w:rPr>
              <w:t>對運動(2)</w:t>
            </w:r>
          </w:p>
        </w:tc>
        <w:tc>
          <w:tcPr>
            <w:tcW w:w="1287" w:type="dxa"/>
            <w:shd w:val="clear" w:color="auto" w:fill="auto"/>
          </w:tcPr>
          <w:p w:rsidR="004D1F8A" w:rsidRPr="00D644ED"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hint="eastAsia"/>
                <w:bCs/>
                <w:snapToGrid w:val="0"/>
                <w:sz w:val="20"/>
                <w:szCs w:val="20"/>
              </w:rPr>
              <w:t>肆、突破傳統的新思維</w:t>
            </w:r>
          </w:p>
          <w:p w:rsidR="004D1F8A" w:rsidRDefault="004D1F8A" w:rsidP="006F1052">
            <w:pPr>
              <w:spacing w:line="0" w:lineRule="atLeast"/>
              <w:jc w:val="both"/>
              <w:rPr>
                <w:rFonts w:ascii="標楷體" w:eastAsia="標楷體" w:hAnsi="標楷體"/>
                <w:bCs/>
                <w:snapToGrid w:val="0"/>
                <w:sz w:val="20"/>
                <w:szCs w:val="20"/>
              </w:rPr>
            </w:pPr>
            <w:r w:rsidRPr="00D644ED">
              <w:rPr>
                <w:rFonts w:ascii="標楷體" w:eastAsia="標楷體" w:hAnsi="標楷體"/>
                <w:bCs/>
                <w:snapToGrid w:val="0"/>
                <w:sz w:val="20"/>
                <w:szCs w:val="20"/>
              </w:rPr>
              <w:t>3.舞動新世紀</w:t>
            </w:r>
          </w:p>
          <w:p w:rsidR="00E95ED6" w:rsidRPr="00E95ED6" w:rsidRDefault="00E95ED6" w:rsidP="00E95ED6">
            <w:pPr>
              <w:ind w:left="57" w:right="57"/>
              <w:rPr>
                <w:rFonts w:ascii="標楷體" w:eastAsia="標楷體" w:hAnsi="標楷體"/>
                <w:bCs/>
                <w:snapToGrid w:val="0"/>
                <w:sz w:val="20"/>
                <w:szCs w:val="20"/>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5A1112">
              <w:rPr>
                <w:rFonts w:ascii="標楷體" w:eastAsia="標楷體" w:hAnsi="標楷體" w:hint="eastAsia"/>
                <w:color w:val="000000"/>
                <w:sz w:val="18"/>
                <w:szCs w:val="18"/>
              </w:rPr>
              <w:t>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第五篇挑戰自我</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5章強棒出擊～棒（壘）球</w:t>
            </w:r>
          </w:p>
        </w:tc>
        <w:tc>
          <w:tcPr>
            <w:tcW w:w="1252" w:type="dxa"/>
          </w:tcPr>
          <w:p w:rsidR="004D1F8A" w:rsidRPr="00FB5C05" w:rsidRDefault="004D1F8A" w:rsidP="005A4640">
            <w:pPr>
              <w:spacing w:line="0" w:lineRule="atLeast"/>
              <w:rPr>
                <w:rFonts w:ascii="標楷體" w:eastAsia="標楷體" w:hAnsi="標楷體"/>
                <w:color w:val="000000"/>
                <w:sz w:val="20"/>
                <w:szCs w:val="20"/>
              </w:rPr>
            </w:pPr>
            <w:r w:rsidRPr="00FB5C05">
              <w:rPr>
                <w:rFonts w:ascii="標楷體" w:eastAsia="標楷體" w:hAnsi="標楷體" w:cs="新細明體" w:hint="eastAsia"/>
                <w:sz w:val="20"/>
                <w:szCs w:val="20"/>
              </w:rPr>
              <w:t>期末回顧</w:t>
            </w:r>
          </w:p>
        </w:tc>
      </w:tr>
      <w:tr w:rsidR="004D1F8A" w:rsidRPr="00F2343D" w:rsidTr="005C0B35">
        <w:trPr>
          <w:trHeight w:val="2145"/>
          <w:jc w:val="center"/>
        </w:trPr>
        <w:tc>
          <w:tcPr>
            <w:tcW w:w="748" w:type="dxa"/>
            <w:tcBorders>
              <w:top w:val="single" w:sz="4" w:space="0" w:color="auto"/>
              <w:left w:val="single" w:sz="4" w:space="0" w:color="auto"/>
              <w:bottom w:val="single" w:sz="4" w:space="0" w:color="auto"/>
              <w:right w:val="single" w:sz="4" w:space="0" w:color="auto"/>
            </w:tcBorders>
            <w:vAlign w:val="center"/>
          </w:tcPr>
          <w:p w:rsidR="004D1F8A" w:rsidRPr="00580840" w:rsidRDefault="004D1F8A" w:rsidP="005C0B35">
            <w:pPr>
              <w:pStyle w:val="aff3"/>
              <w:jc w:val="center"/>
            </w:pPr>
            <w:r w:rsidRPr="00580840">
              <w:rPr>
                <w:rFonts w:hint="eastAsia"/>
              </w:rPr>
              <w:lastRenderedPageBreak/>
              <w:t>21</w:t>
            </w:r>
          </w:p>
        </w:tc>
        <w:tc>
          <w:tcPr>
            <w:tcW w:w="805" w:type="dxa"/>
            <w:tcBorders>
              <w:top w:val="single" w:sz="4" w:space="0" w:color="auto"/>
              <w:left w:val="single" w:sz="4" w:space="0" w:color="auto"/>
              <w:bottom w:val="single" w:sz="4" w:space="0" w:color="auto"/>
              <w:right w:val="single" w:sz="4" w:space="0" w:color="auto"/>
            </w:tcBorders>
            <w:vAlign w:val="center"/>
          </w:tcPr>
          <w:p w:rsidR="004D1F8A" w:rsidRPr="004B3806" w:rsidRDefault="004D1F8A" w:rsidP="005A1EDA">
            <w:pPr>
              <w:spacing w:line="0" w:lineRule="atLeast"/>
              <w:jc w:val="center"/>
              <w:rPr>
                <w:rFonts w:ascii="標楷體" w:eastAsia="標楷體" w:hAnsi="標楷體"/>
                <w:color w:val="000000"/>
                <w:sz w:val="20"/>
                <w:szCs w:val="20"/>
              </w:rPr>
            </w:pPr>
            <w:r w:rsidRPr="004B3806">
              <w:rPr>
                <w:rFonts w:ascii="標楷體" w:eastAsia="標楷體" w:hAnsi="標楷體" w:hint="eastAsia"/>
                <w:color w:val="000000"/>
                <w:sz w:val="20"/>
                <w:szCs w:val="20"/>
              </w:rPr>
              <w:t>01/15〜01/21</w:t>
            </w:r>
          </w:p>
        </w:tc>
        <w:tc>
          <w:tcPr>
            <w:tcW w:w="1330" w:type="dxa"/>
            <w:tcBorders>
              <w:top w:val="single" w:sz="4" w:space="0" w:color="auto"/>
              <w:left w:val="single" w:sz="4" w:space="0" w:color="auto"/>
              <w:bottom w:val="single" w:sz="4" w:space="0" w:color="auto"/>
              <w:right w:val="single" w:sz="4" w:space="0" w:color="auto"/>
            </w:tcBorders>
          </w:tcPr>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01/16、17</w:t>
            </w:r>
          </w:p>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color w:val="000000"/>
                <w:sz w:val="20"/>
                <w:szCs w:val="20"/>
              </w:rPr>
              <w:t>第三次</w:t>
            </w:r>
            <w:r w:rsidR="002662EA" w:rsidRPr="002662EA">
              <w:rPr>
                <w:rFonts w:ascii="標楷體" w:eastAsia="標楷體" w:hAnsi="標楷體" w:hint="eastAsia"/>
                <w:color w:val="000000"/>
                <w:sz w:val="20"/>
                <w:szCs w:val="20"/>
              </w:rPr>
              <w:t>定期評量</w:t>
            </w:r>
          </w:p>
          <w:p w:rsidR="004D1F8A" w:rsidRPr="004D1F8A" w:rsidRDefault="004D1F8A" w:rsidP="00B84E43">
            <w:pPr>
              <w:spacing w:line="0" w:lineRule="atLeast"/>
              <w:rPr>
                <w:rFonts w:ascii="標楷體" w:eastAsia="標楷體" w:hAnsi="標楷體"/>
                <w:color w:val="000000"/>
                <w:sz w:val="22"/>
                <w:szCs w:val="22"/>
              </w:rPr>
            </w:pPr>
            <w:r w:rsidRPr="004D1F8A">
              <w:rPr>
                <w:rFonts w:ascii="標楷體" w:eastAsia="標楷體" w:hAnsi="標楷體" w:hint="eastAsia"/>
                <w:color w:val="000000"/>
                <w:sz w:val="22"/>
                <w:szCs w:val="22"/>
              </w:rPr>
              <w:t>01/18寒假開始</w:t>
            </w:r>
          </w:p>
        </w:tc>
        <w:tc>
          <w:tcPr>
            <w:tcW w:w="1274" w:type="dxa"/>
            <w:tcBorders>
              <w:top w:val="single" w:sz="4" w:space="0" w:color="auto"/>
              <w:left w:val="single" w:sz="4" w:space="0" w:color="auto"/>
              <w:bottom w:val="single" w:sz="4" w:space="0" w:color="auto"/>
              <w:right w:val="single" w:sz="4" w:space="0" w:color="auto"/>
            </w:tcBorders>
          </w:tcPr>
          <w:p w:rsidR="004D1F8A" w:rsidRPr="004B3806" w:rsidRDefault="004D1F8A" w:rsidP="005A1EDA">
            <w:pPr>
              <w:spacing w:line="0" w:lineRule="atLeast"/>
              <w:rPr>
                <w:rFonts w:ascii="標楷體" w:eastAsia="標楷體" w:hAnsi="標楷體"/>
                <w:color w:val="000000"/>
                <w:sz w:val="20"/>
                <w:szCs w:val="20"/>
              </w:rPr>
            </w:pPr>
            <w:r w:rsidRPr="004B3806">
              <w:rPr>
                <w:rFonts w:ascii="標楷體" w:eastAsia="標楷體" w:hAnsi="標楷體" w:hint="eastAsia"/>
                <w:color w:val="000000"/>
                <w:sz w:val="20"/>
                <w:szCs w:val="20"/>
              </w:rPr>
              <w:t>復習評量</w:t>
            </w:r>
          </w:p>
        </w:tc>
        <w:tc>
          <w:tcPr>
            <w:tcW w:w="1302" w:type="dxa"/>
            <w:tcBorders>
              <w:top w:val="single" w:sz="4" w:space="0" w:color="auto"/>
              <w:left w:val="single" w:sz="4" w:space="0" w:color="auto"/>
              <w:bottom w:val="single" w:sz="4" w:space="0" w:color="auto"/>
              <w:right w:val="single" w:sz="4" w:space="0" w:color="auto"/>
            </w:tcBorders>
          </w:tcPr>
          <w:p w:rsidR="004D1F8A" w:rsidRPr="001B43AC" w:rsidRDefault="004D1F8A" w:rsidP="001B43AC">
            <w:pPr>
              <w:spacing w:line="0" w:lineRule="atLeast"/>
              <w:jc w:val="both"/>
              <w:rPr>
                <w:rFonts w:eastAsia="標楷體"/>
                <w:color w:val="000000"/>
                <w:sz w:val="20"/>
                <w:szCs w:val="20"/>
              </w:rPr>
            </w:pPr>
            <w:r w:rsidRPr="001B43AC">
              <w:rPr>
                <w:sz w:val="20"/>
                <w:szCs w:val="20"/>
              </w:rPr>
              <w:t>Review 3</w:t>
            </w:r>
          </w:p>
        </w:tc>
        <w:tc>
          <w:tcPr>
            <w:tcW w:w="1231" w:type="dxa"/>
            <w:tcBorders>
              <w:top w:val="single" w:sz="4" w:space="0" w:color="auto"/>
              <w:left w:val="single" w:sz="4" w:space="0" w:color="auto"/>
              <w:bottom w:val="single" w:sz="4" w:space="0" w:color="auto"/>
              <w:right w:val="single" w:sz="4" w:space="0" w:color="auto"/>
            </w:tcBorders>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結業式</w:t>
            </w:r>
          </w:p>
        </w:tc>
        <w:tc>
          <w:tcPr>
            <w:tcW w:w="1050" w:type="dxa"/>
            <w:tcBorders>
              <w:top w:val="single" w:sz="4" w:space="0" w:color="auto"/>
              <w:left w:val="single" w:sz="4" w:space="0" w:color="auto"/>
              <w:bottom w:val="single" w:sz="4" w:space="0" w:color="auto"/>
              <w:right w:val="single" w:sz="4" w:space="0" w:color="auto"/>
            </w:tcBorders>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1022" w:type="dxa"/>
            <w:tcBorders>
              <w:top w:val="single" w:sz="4" w:space="0" w:color="auto"/>
              <w:left w:val="single" w:sz="4" w:space="0" w:color="auto"/>
              <w:bottom w:val="single" w:sz="4" w:space="0" w:color="auto"/>
              <w:right w:val="single" w:sz="4" w:space="0" w:color="auto"/>
            </w:tcBorders>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1000" w:type="dxa"/>
            <w:tcBorders>
              <w:top w:val="single" w:sz="4" w:space="0" w:color="auto"/>
              <w:left w:val="single" w:sz="4" w:space="0" w:color="auto"/>
              <w:bottom w:val="single" w:sz="4" w:space="0" w:color="auto"/>
              <w:right w:val="single" w:sz="4" w:space="0" w:color="auto"/>
            </w:tcBorders>
          </w:tcPr>
          <w:p w:rsidR="004D1F8A" w:rsidRPr="002662EA" w:rsidRDefault="004D1F8A" w:rsidP="008D2A96">
            <w:pPr>
              <w:spacing w:line="0" w:lineRule="atLeast"/>
              <w:rPr>
                <w:rFonts w:ascii="標楷體" w:eastAsia="標楷體" w:hAnsi="標楷體"/>
                <w:color w:val="000000"/>
                <w:sz w:val="18"/>
                <w:szCs w:val="18"/>
              </w:rPr>
            </w:pPr>
            <w:r w:rsidRPr="002662EA">
              <w:rPr>
                <w:rFonts w:ascii="標楷體" w:eastAsia="標楷體" w:hAnsi="標楷體" w:hint="eastAsia"/>
                <w:color w:val="000000"/>
                <w:sz w:val="18"/>
                <w:szCs w:val="18"/>
              </w:rPr>
              <w:t>第三次</w:t>
            </w:r>
            <w:r w:rsidR="002662EA" w:rsidRPr="002662EA">
              <w:rPr>
                <w:rFonts w:ascii="標楷體" w:eastAsia="標楷體" w:hAnsi="標楷體" w:hint="eastAsia"/>
                <w:color w:val="000000"/>
                <w:sz w:val="18"/>
                <w:szCs w:val="18"/>
              </w:rPr>
              <w:t>定期評量</w:t>
            </w:r>
          </w:p>
          <w:p w:rsidR="004D1F8A" w:rsidRPr="002662EA" w:rsidRDefault="004D1F8A" w:rsidP="008D2A96">
            <w:pPr>
              <w:spacing w:line="0" w:lineRule="atLeast"/>
              <w:rPr>
                <w:rFonts w:ascii="標楷體" w:eastAsia="標楷體" w:hAnsi="標楷體"/>
                <w:color w:val="000000"/>
                <w:sz w:val="18"/>
                <w:szCs w:val="18"/>
              </w:rPr>
            </w:pPr>
          </w:p>
        </w:tc>
        <w:tc>
          <w:tcPr>
            <w:tcW w:w="932" w:type="dxa"/>
            <w:tcBorders>
              <w:top w:val="single" w:sz="4" w:space="0" w:color="auto"/>
              <w:left w:val="single" w:sz="4" w:space="0" w:color="auto"/>
              <w:bottom w:val="single" w:sz="4" w:space="0" w:color="auto"/>
            </w:tcBorders>
          </w:tcPr>
          <w:p w:rsidR="004D1F8A" w:rsidRPr="002662EA" w:rsidRDefault="004D1F8A" w:rsidP="005A4640">
            <w:pPr>
              <w:spacing w:line="0" w:lineRule="atLeast"/>
              <w:rPr>
                <w:rFonts w:ascii="標楷體" w:eastAsia="標楷體" w:hAnsi="標楷體"/>
                <w:color w:val="000000"/>
                <w:sz w:val="18"/>
                <w:szCs w:val="18"/>
              </w:rPr>
            </w:pPr>
            <w:r w:rsidRPr="002662EA">
              <w:rPr>
                <w:rFonts w:ascii="標楷體" w:eastAsia="標楷體" w:hAnsi="標楷體" w:hint="eastAsia"/>
                <w:sz w:val="18"/>
                <w:szCs w:val="18"/>
              </w:rPr>
              <w:t>復習評量</w:t>
            </w:r>
          </w:p>
        </w:tc>
        <w:tc>
          <w:tcPr>
            <w:tcW w:w="980" w:type="dxa"/>
            <w:tcBorders>
              <w:bottom w:val="single" w:sz="4" w:space="0" w:color="auto"/>
            </w:tcBorders>
          </w:tcPr>
          <w:p w:rsidR="004D1F8A" w:rsidRPr="002662EA" w:rsidRDefault="004D1F8A" w:rsidP="005A4640">
            <w:pPr>
              <w:spacing w:line="0" w:lineRule="atLeast"/>
              <w:rPr>
                <w:rFonts w:ascii="標楷體" w:eastAsia="標楷體" w:hAnsi="標楷體"/>
                <w:color w:val="000000"/>
                <w:sz w:val="18"/>
                <w:szCs w:val="18"/>
              </w:rPr>
            </w:pPr>
            <w:r w:rsidRPr="002662EA">
              <w:rPr>
                <w:rFonts w:ascii="標楷體" w:eastAsia="標楷體" w:hAnsi="標楷體" w:hint="eastAsia"/>
                <w:sz w:val="18"/>
                <w:szCs w:val="18"/>
              </w:rPr>
              <w:t>復習評量</w:t>
            </w:r>
          </w:p>
        </w:tc>
        <w:tc>
          <w:tcPr>
            <w:tcW w:w="1287" w:type="dxa"/>
            <w:tcBorders>
              <w:bottom w:val="single" w:sz="4" w:space="0" w:color="auto"/>
            </w:tcBorders>
            <w:shd w:val="clear" w:color="auto" w:fill="auto"/>
          </w:tcPr>
          <w:p w:rsidR="004D1F8A" w:rsidRPr="002662EA" w:rsidRDefault="004D1F8A" w:rsidP="006F1052">
            <w:pPr>
              <w:spacing w:line="0" w:lineRule="atLeast"/>
              <w:rPr>
                <w:rFonts w:ascii="標楷體" w:eastAsia="標楷體" w:hAnsi="標楷體"/>
                <w:color w:val="000000"/>
                <w:sz w:val="18"/>
                <w:szCs w:val="18"/>
              </w:rPr>
            </w:pPr>
            <w:r w:rsidRPr="002662EA">
              <w:rPr>
                <w:rFonts w:ascii="標楷體" w:eastAsia="標楷體" w:hAnsi="標楷體" w:hint="eastAsia"/>
                <w:bCs/>
                <w:snapToGrid w:val="0"/>
                <w:sz w:val="18"/>
                <w:szCs w:val="18"/>
              </w:rPr>
              <w:t>（第二次</w:t>
            </w:r>
            <w:r w:rsidR="002662EA" w:rsidRPr="002662EA">
              <w:rPr>
                <w:rFonts w:ascii="標楷體" w:eastAsia="標楷體" w:hAnsi="標楷體" w:hint="eastAsia"/>
                <w:color w:val="000000"/>
                <w:sz w:val="18"/>
                <w:szCs w:val="18"/>
              </w:rPr>
              <w:t>定期評量</w:t>
            </w:r>
            <w:r w:rsidRPr="002662EA">
              <w:rPr>
                <w:rFonts w:ascii="標楷體" w:eastAsia="標楷體" w:hAnsi="標楷體" w:hint="eastAsia"/>
                <w:bCs/>
                <w:snapToGrid w:val="0"/>
                <w:sz w:val="18"/>
                <w:szCs w:val="18"/>
              </w:rPr>
              <w:t>）</w:t>
            </w:r>
          </w:p>
        </w:tc>
        <w:tc>
          <w:tcPr>
            <w:tcW w:w="1386" w:type="dxa"/>
            <w:tcBorders>
              <w:top w:val="single" w:sz="4" w:space="0" w:color="auto"/>
              <w:bottom w:val="single" w:sz="4" w:space="0" w:color="auto"/>
              <w:right w:val="single" w:sz="4" w:space="0" w:color="auto"/>
            </w:tcBorders>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第一篇家和萬事興</w:t>
            </w:r>
            <w:r w:rsidRPr="00FA3E23">
              <w:rPr>
                <w:rFonts w:ascii="標楷體" w:eastAsia="標楷體" w:hAnsi="標楷體"/>
                <w:bCs/>
                <w:snapToGrid w:val="0"/>
                <w:sz w:val="20"/>
                <w:szCs w:val="20"/>
              </w:rPr>
              <w:tab/>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1章我的家庭、第2章家人關係</w:t>
            </w:r>
          </w:p>
        </w:tc>
        <w:tc>
          <w:tcPr>
            <w:tcW w:w="1252" w:type="dxa"/>
            <w:tcBorders>
              <w:top w:val="single" w:sz="4" w:space="0" w:color="auto"/>
              <w:left w:val="single" w:sz="4" w:space="0" w:color="auto"/>
              <w:bottom w:val="single" w:sz="4" w:space="0" w:color="auto"/>
              <w:right w:val="single" w:sz="4" w:space="0" w:color="auto"/>
            </w:tcBorders>
          </w:tcPr>
          <w:p w:rsidR="004D1F8A" w:rsidRPr="00FB5C05" w:rsidRDefault="004D1F8A" w:rsidP="005A4640">
            <w:pPr>
              <w:spacing w:line="0" w:lineRule="atLeast"/>
              <w:rPr>
                <w:rFonts w:ascii="標楷體" w:eastAsia="標楷體" w:hAnsi="標楷體"/>
                <w:color w:val="000000"/>
                <w:sz w:val="20"/>
                <w:szCs w:val="20"/>
              </w:rPr>
            </w:pPr>
            <w:r w:rsidRPr="00FB5C05">
              <w:rPr>
                <w:rFonts w:ascii="標楷體" w:eastAsia="標楷體" w:hAnsi="標楷體" w:cs="新細明體" w:hint="eastAsia"/>
                <w:sz w:val="20"/>
                <w:szCs w:val="20"/>
              </w:rPr>
              <w:t>期末回顧</w:t>
            </w:r>
          </w:p>
        </w:tc>
      </w:tr>
    </w:tbl>
    <w:p w:rsidR="00060BDB" w:rsidRPr="00F2343D" w:rsidRDefault="00060BDB" w:rsidP="00060BDB">
      <w:pPr>
        <w:ind w:firstLineChars="100" w:firstLine="280"/>
        <w:rPr>
          <w:rFonts w:ascii="新細明體" w:hAnsi="新細明體"/>
          <w:color w:val="800080"/>
          <w:sz w:val="28"/>
        </w:rPr>
      </w:pPr>
    </w:p>
    <w:p w:rsidR="00060BDB" w:rsidRPr="001A5C2B" w:rsidRDefault="00065B48" w:rsidP="00065B48">
      <w:pPr>
        <w:pStyle w:val="1"/>
      </w:pPr>
      <w:r>
        <w:rPr>
          <w:rFonts w:ascii="新細明體" w:hAnsi="新細明體"/>
          <w:szCs w:val="32"/>
        </w:rPr>
        <w:br w:type="page"/>
      </w:r>
      <w:bookmarkStart w:id="18" w:name="_Toc267906577"/>
      <w:r>
        <w:rPr>
          <w:rFonts w:hint="eastAsia"/>
        </w:rPr>
        <w:lastRenderedPageBreak/>
        <w:t>附表六</w:t>
      </w:r>
      <w:r>
        <w:br/>
      </w:r>
      <w:r w:rsidR="00060BDB" w:rsidRPr="001A5C2B">
        <w:rPr>
          <w:rFonts w:hint="eastAsia"/>
        </w:rPr>
        <w:t>東光國民中學</w:t>
      </w:r>
      <w:r w:rsidR="00715C8E">
        <w:rPr>
          <w:rFonts w:hint="eastAsia"/>
        </w:rPr>
        <w:t>一百</w:t>
      </w:r>
      <w:r w:rsidR="00060BDB" w:rsidRPr="001A5C2B">
        <w:rPr>
          <w:rFonts w:hint="eastAsia"/>
        </w:rPr>
        <w:t>學年度</w:t>
      </w:r>
      <w:r w:rsidRPr="001A5C2B">
        <w:rPr>
          <w:rFonts w:hint="eastAsia"/>
        </w:rPr>
        <w:t>九年級</w:t>
      </w:r>
      <w:r w:rsidR="00060BDB" w:rsidRPr="001A5C2B">
        <w:rPr>
          <w:rFonts w:hint="eastAsia"/>
        </w:rPr>
        <w:t>第二學期學校課程進度總表</w:t>
      </w:r>
      <w:bookmarkEnd w:id="18"/>
    </w:p>
    <w:p w:rsidR="00060BDB" w:rsidRPr="001A5C2B" w:rsidRDefault="00060BDB" w:rsidP="00060BDB">
      <w:pPr>
        <w:ind w:firstLineChars="100" w:firstLine="320"/>
        <w:rPr>
          <w:rFonts w:ascii="新細明體" w:hAnsi="新細明體"/>
          <w:sz w:val="32"/>
          <w:szCs w:val="32"/>
        </w:rPr>
      </w:pPr>
      <w:r w:rsidRPr="001A5C2B">
        <w:rPr>
          <w:rFonts w:ascii="新細明體" w:hAnsi="新細明體" w:hint="eastAsia"/>
          <w:sz w:val="32"/>
          <w:szCs w:val="32"/>
        </w:rPr>
        <w:t>※打</w:t>
      </w:r>
      <w:r w:rsidRPr="008D4CD9">
        <w:rPr>
          <w:rFonts w:ascii="新細明體" w:hAnsi="新細明體" w:hint="eastAsia"/>
          <w:sz w:val="32"/>
          <w:szCs w:val="32"/>
          <w:shd w:val="pct15" w:color="auto" w:fill="FFFFFF"/>
        </w:rPr>
        <w:t xml:space="preserve">  </w:t>
      </w:r>
      <w:r w:rsidRPr="001A5C2B">
        <w:rPr>
          <w:rFonts w:ascii="新細明體" w:hAnsi="新細明體" w:hint="eastAsia"/>
          <w:sz w:val="32"/>
          <w:szCs w:val="32"/>
        </w:rPr>
        <w:t>者為配合學校行事融入，打【】者為議題融入，打□者為領域內主題教學</w:t>
      </w:r>
    </w:p>
    <w:tbl>
      <w:tblPr>
        <w:tblW w:w="15622" w:type="dxa"/>
        <w:jc w:val="center"/>
        <w:tblInd w:w="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2"/>
        <w:gridCol w:w="812"/>
        <w:gridCol w:w="1330"/>
        <w:gridCol w:w="1274"/>
        <w:gridCol w:w="1302"/>
        <w:gridCol w:w="1236"/>
        <w:gridCol w:w="1059"/>
        <w:gridCol w:w="994"/>
        <w:gridCol w:w="1008"/>
        <w:gridCol w:w="918"/>
        <w:gridCol w:w="6"/>
        <w:gridCol w:w="994"/>
        <w:gridCol w:w="1273"/>
        <w:gridCol w:w="1386"/>
        <w:gridCol w:w="1288"/>
      </w:tblGrid>
      <w:tr w:rsidR="003475F2" w:rsidRPr="00F2343D" w:rsidTr="00AA7D31">
        <w:trPr>
          <w:cantSplit/>
          <w:jc w:val="center"/>
        </w:trPr>
        <w:tc>
          <w:tcPr>
            <w:tcW w:w="742" w:type="dxa"/>
            <w:vMerge w:val="restart"/>
            <w:vAlign w:val="center"/>
          </w:tcPr>
          <w:p w:rsidR="003475F2" w:rsidRPr="00F2343D" w:rsidRDefault="003475F2" w:rsidP="005C0B35">
            <w:pPr>
              <w:jc w:val="center"/>
              <w:rPr>
                <w:rFonts w:ascii="新細明體" w:hAnsi="新細明體"/>
              </w:rPr>
            </w:pPr>
            <w:r w:rsidRPr="00F2343D">
              <w:rPr>
                <w:rFonts w:ascii="新細明體" w:hAnsi="新細明體" w:hint="eastAsia"/>
              </w:rPr>
              <w:t>週次</w:t>
            </w:r>
          </w:p>
        </w:tc>
        <w:tc>
          <w:tcPr>
            <w:tcW w:w="812" w:type="dxa"/>
            <w:vMerge w:val="restart"/>
            <w:vAlign w:val="center"/>
          </w:tcPr>
          <w:p w:rsidR="003475F2" w:rsidRPr="00F2343D" w:rsidRDefault="003475F2" w:rsidP="002F6F74">
            <w:pPr>
              <w:ind w:leftChars="-10" w:hangingChars="10" w:hanging="24"/>
              <w:jc w:val="center"/>
              <w:rPr>
                <w:rFonts w:ascii="新細明體" w:hAnsi="新細明體"/>
              </w:rPr>
            </w:pPr>
            <w:r w:rsidRPr="00F2343D">
              <w:rPr>
                <w:rFonts w:ascii="新細明體" w:hAnsi="新細明體" w:hint="eastAsia"/>
              </w:rPr>
              <w:t>日期</w:t>
            </w:r>
          </w:p>
        </w:tc>
        <w:tc>
          <w:tcPr>
            <w:tcW w:w="1330" w:type="dxa"/>
            <w:vMerge w:val="restart"/>
            <w:vAlign w:val="center"/>
          </w:tcPr>
          <w:p w:rsidR="003475F2" w:rsidRPr="00F2343D" w:rsidRDefault="003475F2" w:rsidP="002F6F74">
            <w:pPr>
              <w:ind w:leftChars="-10" w:hangingChars="10" w:hanging="24"/>
              <w:jc w:val="center"/>
              <w:rPr>
                <w:rFonts w:ascii="新細明體" w:hAnsi="新細明體"/>
              </w:rPr>
            </w:pPr>
            <w:r w:rsidRPr="00F2343D">
              <w:rPr>
                <w:rFonts w:ascii="新細明體" w:hAnsi="新細明體" w:hint="eastAsia"/>
              </w:rPr>
              <w:t>學校行事</w:t>
            </w:r>
          </w:p>
        </w:tc>
        <w:tc>
          <w:tcPr>
            <w:tcW w:w="12738" w:type="dxa"/>
            <w:gridSpan w:val="12"/>
          </w:tcPr>
          <w:p w:rsidR="003475F2" w:rsidRPr="00F2343D" w:rsidRDefault="003475F2" w:rsidP="002F6F74">
            <w:pPr>
              <w:ind w:firstLineChars="100" w:firstLine="240"/>
              <w:jc w:val="center"/>
              <w:rPr>
                <w:rFonts w:ascii="新細明體" w:hAnsi="新細明體"/>
              </w:rPr>
            </w:pPr>
            <w:r w:rsidRPr="00F2343D">
              <w:rPr>
                <w:rFonts w:ascii="新細明體" w:hAnsi="新細明體" w:hint="eastAsia"/>
              </w:rPr>
              <w:t>領域學習課程</w:t>
            </w:r>
          </w:p>
        </w:tc>
      </w:tr>
      <w:tr w:rsidR="003475F2" w:rsidRPr="00F2343D" w:rsidTr="00AA7D31">
        <w:trPr>
          <w:cantSplit/>
          <w:jc w:val="center"/>
        </w:trPr>
        <w:tc>
          <w:tcPr>
            <w:tcW w:w="742" w:type="dxa"/>
            <w:vMerge/>
            <w:vAlign w:val="center"/>
          </w:tcPr>
          <w:p w:rsidR="003475F2" w:rsidRPr="00F2343D" w:rsidRDefault="003475F2" w:rsidP="005C0B35">
            <w:pPr>
              <w:ind w:firstLineChars="100" w:firstLine="240"/>
              <w:jc w:val="center"/>
              <w:rPr>
                <w:rFonts w:ascii="新細明體" w:hAnsi="新細明體"/>
              </w:rPr>
            </w:pPr>
          </w:p>
        </w:tc>
        <w:tc>
          <w:tcPr>
            <w:tcW w:w="812" w:type="dxa"/>
            <w:vMerge/>
            <w:vAlign w:val="center"/>
          </w:tcPr>
          <w:p w:rsidR="003475F2" w:rsidRPr="00F2343D" w:rsidRDefault="003475F2" w:rsidP="002F6F74">
            <w:pPr>
              <w:ind w:firstLineChars="100" w:firstLine="240"/>
              <w:jc w:val="center"/>
              <w:rPr>
                <w:rFonts w:ascii="新細明體" w:hAnsi="新細明體"/>
              </w:rPr>
            </w:pPr>
          </w:p>
        </w:tc>
        <w:tc>
          <w:tcPr>
            <w:tcW w:w="1330" w:type="dxa"/>
            <w:vMerge/>
            <w:vAlign w:val="center"/>
          </w:tcPr>
          <w:p w:rsidR="003475F2" w:rsidRPr="00F2343D" w:rsidRDefault="003475F2" w:rsidP="002F6F74">
            <w:pPr>
              <w:ind w:firstLineChars="100" w:firstLine="240"/>
              <w:jc w:val="center"/>
              <w:rPr>
                <w:rFonts w:ascii="新細明體" w:hAnsi="新細明體"/>
              </w:rPr>
            </w:pPr>
          </w:p>
        </w:tc>
        <w:tc>
          <w:tcPr>
            <w:tcW w:w="2576" w:type="dxa"/>
            <w:gridSpan w:val="2"/>
            <w:vAlign w:val="center"/>
          </w:tcPr>
          <w:p w:rsidR="003475F2" w:rsidRPr="00F2343D" w:rsidRDefault="003475F2" w:rsidP="00E6496F">
            <w:pPr>
              <w:ind w:firstLineChars="100" w:firstLine="240"/>
              <w:jc w:val="center"/>
              <w:rPr>
                <w:rFonts w:ascii="新細明體" w:hAnsi="新細明體"/>
              </w:rPr>
            </w:pPr>
            <w:r w:rsidRPr="00F2343D">
              <w:rPr>
                <w:rFonts w:ascii="新細明體" w:hAnsi="新細明體" w:hint="eastAsia"/>
              </w:rPr>
              <w:t>語文（</w:t>
            </w:r>
            <w:r w:rsidR="00E6496F">
              <w:rPr>
                <w:rFonts w:ascii="新細明體" w:hAnsi="新細明體" w:hint="eastAsia"/>
              </w:rPr>
              <w:t>9</w:t>
            </w:r>
            <w:r w:rsidRPr="00F2343D">
              <w:rPr>
                <w:rFonts w:ascii="新細明體" w:hAnsi="新細明體" w:hint="eastAsia"/>
              </w:rPr>
              <w:t>）</w:t>
            </w:r>
          </w:p>
        </w:tc>
        <w:tc>
          <w:tcPr>
            <w:tcW w:w="1236" w:type="dxa"/>
            <w:vMerge w:val="restart"/>
            <w:vAlign w:val="center"/>
          </w:tcPr>
          <w:p w:rsidR="003475F2" w:rsidRPr="00F2343D" w:rsidRDefault="003475F2" w:rsidP="002F6F74">
            <w:pPr>
              <w:ind w:leftChars="-11" w:hangingChars="11" w:hanging="26"/>
              <w:jc w:val="center"/>
              <w:rPr>
                <w:rFonts w:ascii="新細明體" w:hAnsi="新細明體"/>
              </w:rPr>
            </w:pPr>
            <w:r w:rsidRPr="00F2343D">
              <w:rPr>
                <w:rFonts w:ascii="新細明體" w:hAnsi="新細明體" w:hint="eastAsia"/>
              </w:rPr>
              <w:t>數學（</w:t>
            </w:r>
            <w:r w:rsidR="00715C8E">
              <w:rPr>
                <w:rFonts w:ascii="新細明體" w:hAnsi="新細明體" w:hint="eastAsia"/>
              </w:rPr>
              <w:t>4</w:t>
            </w:r>
            <w:r w:rsidRPr="00F2343D">
              <w:rPr>
                <w:rFonts w:ascii="新細明體" w:hAnsi="新細明體" w:hint="eastAsia"/>
              </w:rPr>
              <w:t>）</w:t>
            </w:r>
          </w:p>
        </w:tc>
        <w:tc>
          <w:tcPr>
            <w:tcW w:w="3061" w:type="dxa"/>
            <w:gridSpan w:val="3"/>
            <w:vMerge w:val="restart"/>
            <w:vAlign w:val="center"/>
          </w:tcPr>
          <w:p w:rsidR="003475F2" w:rsidRPr="00F2343D" w:rsidRDefault="003475F2" w:rsidP="00E6496F">
            <w:pPr>
              <w:ind w:leftChars="-17" w:hangingChars="17" w:hanging="41"/>
              <w:jc w:val="center"/>
              <w:rPr>
                <w:rFonts w:ascii="新細明體" w:hAnsi="新細明體"/>
              </w:rPr>
            </w:pPr>
            <w:r w:rsidRPr="00F2343D">
              <w:rPr>
                <w:rFonts w:ascii="新細明體" w:hAnsi="新細明體" w:hint="eastAsia"/>
              </w:rPr>
              <w:t>社會（</w:t>
            </w:r>
            <w:r w:rsidR="00E6496F">
              <w:rPr>
                <w:rFonts w:ascii="新細明體" w:hAnsi="新細明體" w:hint="eastAsia"/>
              </w:rPr>
              <w:t>4</w:t>
            </w:r>
            <w:r w:rsidRPr="00F2343D">
              <w:rPr>
                <w:rFonts w:ascii="新細明體" w:hAnsi="新細明體" w:hint="eastAsia"/>
              </w:rPr>
              <w:t>）</w:t>
            </w:r>
          </w:p>
        </w:tc>
        <w:tc>
          <w:tcPr>
            <w:tcW w:w="1918" w:type="dxa"/>
            <w:gridSpan w:val="3"/>
            <w:vMerge w:val="restart"/>
            <w:vAlign w:val="center"/>
          </w:tcPr>
          <w:p w:rsidR="003475F2" w:rsidRPr="00F2343D" w:rsidRDefault="003475F2" w:rsidP="002F6F74">
            <w:pPr>
              <w:ind w:leftChars="-13" w:hangingChars="13" w:hanging="31"/>
              <w:jc w:val="center"/>
              <w:rPr>
                <w:rFonts w:ascii="新細明體" w:hAnsi="新細明體"/>
              </w:rPr>
            </w:pPr>
            <w:r w:rsidRPr="00F2343D">
              <w:rPr>
                <w:rFonts w:ascii="新細明體" w:hAnsi="新細明體" w:hint="eastAsia"/>
              </w:rPr>
              <w:t>自然與</w:t>
            </w:r>
          </w:p>
          <w:p w:rsidR="003475F2" w:rsidRPr="00F2343D" w:rsidRDefault="003475F2" w:rsidP="002F6F74">
            <w:pPr>
              <w:ind w:firstLineChars="100" w:firstLine="240"/>
              <w:jc w:val="center"/>
              <w:rPr>
                <w:rFonts w:ascii="新細明體" w:hAnsi="新細明體"/>
              </w:rPr>
            </w:pPr>
            <w:r w:rsidRPr="00F2343D">
              <w:rPr>
                <w:rFonts w:ascii="新細明體" w:hAnsi="新細明體" w:hint="eastAsia"/>
              </w:rPr>
              <w:t>生活科技（</w:t>
            </w:r>
            <w:r w:rsidR="00E6496F">
              <w:rPr>
                <w:rFonts w:ascii="新細明體" w:hAnsi="新細明體" w:hint="eastAsia"/>
              </w:rPr>
              <w:t>4</w:t>
            </w:r>
            <w:r w:rsidRPr="00F2343D">
              <w:rPr>
                <w:rFonts w:ascii="新細明體" w:hAnsi="新細明體" w:hint="eastAsia"/>
              </w:rPr>
              <w:t>）</w:t>
            </w:r>
          </w:p>
        </w:tc>
        <w:tc>
          <w:tcPr>
            <w:tcW w:w="1273" w:type="dxa"/>
            <w:vMerge w:val="restart"/>
            <w:vAlign w:val="center"/>
          </w:tcPr>
          <w:p w:rsidR="003475F2" w:rsidRPr="00F2343D" w:rsidRDefault="003475F2" w:rsidP="002F6F74">
            <w:pPr>
              <w:ind w:leftChars="-15" w:hangingChars="15" w:hanging="36"/>
              <w:jc w:val="center"/>
              <w:rPr>
                <w:rFonts w:ascii="新細明體" w:hAnsi="新細明體"/>
              </w:rPr>
            </w:pPr>
            <w:r w:rsidRPr="00F2343D">
              <w:rPr>
                <w:rFonts w:ascii="新細明體" w:hAnsi="新細明體" w:hint="eastAsia"/>
              </w:rPr>
              <w:t>藝術與</w:t>
            </w:r>
          </w:p>
          <w:p w:rsidR="003475F2" w:rsidRPr="00F2343D" w:rsidRDefault="003475F2" w:rsidP="00BD6E98">
            <w:pPr>
              <w:ind w:firstLineChars="12" w:firstLine="29"/>
              <w:jc w:val="center"/>
              <w:rPr>
                <w:rFonts w:ascii="新細明體" w:hAnsi="新細明體"/>
              </w:rPr>
            </w:pPr>
            <w:r w:rsidRPr="00F2343D">
              <w:rPr>
                <w:rFonts w:ascii="新細明體" w:hAnsi="新細明體" w:hint="eastAsia"/>
              </w:rPr>
              <w:t>人文</w:t>
            </w:r>
          </w:p>
          <w:p w:rsidR="003475F2" w:rsidRPr="00F2343D" w:rsidRDefault="003475F2" w:rsidP="00BD6E98">
            <w:pPr>
              <w:ind w:firstLineChars="12" w:firstLine="29"/>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386" w:type="dxa"/>
            <w:vMerge w:val="restart"/>
            <w:vAlign w:val="center"/>
          </w:tcPr>
          <w:p w:rsidR="003475F2" w:rsidRPr="00F2343D" w:rsidRDefault="003475F2" w:rsidP="002F6F74">
            <w:pPr>
              <w:ind w:leftChars="-11" w:hangingChars="11" w:hanging="26"/>
              <w:jc w:val="center"/>
              <w:rPr>
                <w:rFonts w:ascii="新細明體" w:hAnsi="新細明體"/>
              </w:rPr>
            </w:pPr>
            <w:r w:rsidRPr="00F2343D">
              <w:rPr>
                <w:rFonts w:ascii="新細明體" w:hAnsi="新細明體" w:hint="eastAsia"/>
              </w:rPr>
              <w:t>健康與</w:t>
            </w:r>
          </w:p>
          <w:p w:rsidR="003475F2" w:rsidRPr="00F2343D" w:rsidRDefault="003475F2" w:rsidP="00BD6E98">
            <w:pPr>
              <w:ind w:firstLineChars="12" w:firstLine="29"/>
              <w:jc w:val="center"/>
              <w:rPr>
                <w:rFonts w:ascii="新細明體" w:hAnsi="新細明體"/>
              </w:rPr>
            </w:pPr>
            <w:r w:rsidRPr="00F2343D">
              <w:rPr>
                <w:rFonts w:ascii="新細明體" w:hAnsi="新細明體" w:hint="eastAsia"/>
              </w:rPr>
              <w:t>體育</w:t>
            </w:r>
          </w:p>
          <w:p w:rsidR="003475F2" w:rsidRPr="00F2343D" w:rsidRDefault="003475F2" w:rsidP="00BD6E98">
            <w:pPr>
              <w:ind w:firstLineChars="12" w:firstLine="29"/>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c>
          <w:tcPr>
            <w:tcW w:w="1288" w:type="dxa"/>
            <w:vMerge w:val="restart"/>
            <w:vAlign w:val="center"/>
          </w:tcPr>
          <w:p w:rsidR="003475F2" w:rsidRPr="00F2343D" w:rsidRDefault="003475F2" w:rsidP="002F6F74">
            <w:pPr>
              <w:jc w:val="center"/>
              <w:rPr>
                <w:rFonts w:ascii="新細明體" w:hAnsi="新細明體"/>
              </w:rPr>
            </w:pPr>
            <w:r w:rsidRPr="00F2343D">
              <w:rPr>
                <w:rFonts w:ascii="新細明體" w:hAnsi="新細明體" w:hint="eastAsia"/>
              </w:rPr>
              <w:t>綜合活動</w:t>
            </w:r>
          </w:p>
          <w:p w:rsidR="003475F2" w:rsidRPr="00F2343D" w:rsidRDefault="003475F2" w:rsidP="00BD6E98">
            <w:pPr>
              <w:jc w:val="center"/>
              <w:rPr>
                <w:rFonts w:ascii="新細明體" w:hAnsi="新細明體"/>
              </w:rPr>
            </w:pPr>
            <w:r w:rsidRPr="00F2343D">
              <w:rPr>
                <w:rFonts w:ascii="新細明體" w:hAnsi="新細明體" w:hint="eastAsia"/>
              </w:rPr>
              <w:t>（</w:t>
            </w:r>
            <w:r>
              <w:rPr>
                <w:rFonts w:ascii="新細明體" w:hAnsi="新細明體" w:hint="eastAsia"/>
              </w:rPr>
              <w:t>3</w:t>
            </w:r>
            <w:r w:rsidRPr="00F2343D">
              <w:rPr>
                <w:rFonts w:ascii="新細明體" w:hAnsi="新細明體" w:hint="eastAsia"/>
              </w:rPr>
              <w:t>）</w:t>
            </w:r>
          </w:p>
        </w:tc>
      </w:tr>
      <w:tr w:rsidR="003475F2" w:rsidRPr="00F2343D" w:rsidTr="00AA7D31">
        <w:trPr>
          <w:cantSplit/>
          <w:jc w:val="center"/>
        </w:trPr>
        <w:tc>
          <w:tcPr>
            <w:tcW w:w="742" w:type="dxa"/>
            <w:vMerge/>
            <w:vAlign w:val="center"/>
          </w:tcPr>
          <w:p w:rsidR="003475F2" w:rsidRPr="00F2343D" w:rsidRDefault="003475F2" w:rsidP="005C0B35">
            <w:pPr>
              <w:ind w:firstLineChars="100" w:firstLine="240"/>
              <w:jc w:val="center"/>
              <w:rPr>
                <w:rFonts w:ascii="新細明體" w:hAnsi="新細明體"/>
              </w:rPr>
            </w:pPr>
          </w:p>
        </w:tc>
        <w:tc>
          <w:tcPr>
            <w:tcW w:w="812" w:type="dxa"/>
            <w:vMerge/>
            <w:vAlign w:val="center"/>
          </w:tcPr>
          <w:p w:rsidR="003475F2" w:rsidRPr="00F2343D" w:rsidRDefault="003475F2" w:rsidP="002F6F74">
            <w:pPr>
              <w:ind w:firstLineChars="100" w:firstLine="240"/>
              <w:jc w:val="center"/>
              <w:rPr>
                <w:rFonts w:ascii="新細明體" w:hAnsi="新細明體"/>
              </w:rPr>
            </w:pPr>
          </w:p>
        </w:tc>
        <w:tc>
          <w:tcPr>
            <w:tcW w:w="1330" w:type="dxa"/>
            <w:vMerge/>
            <w:vAlign w:val="center"/>
          </w:tcPr>
          <w:p w:rsidR="003475F2" w:rsidRPr="00F2343D" w:rsidRDefault="003475F2" w:rsidP="002F6F74">
            <w:pPr>
              <w:ind w:firstLineChars="100" w:firstLine="240"/>
              <w:jc w:val="center"/>
              <w:rPr>
                <w:rFonts w:ascii="新細明體" w:hAnsi="新細明體"/>
              </w:rPr>
            </w:pPr>
          </w:p>
        </w:tc>
        <w:tc>
          <w:tcPr>
            <w:tcW w:w="1274" w:type="dxa"/>
            <w:vAlign w:val="center"/>
          </w:tcPr>
          <w:p w:rsidR="003475F2" w:rsidRPr="00F2343D" w:rsidRDefault="003475F2" w:rsidP="00E6496F">
            <w:pPr>
              <w:ind w:leftChars="-11" w:hangingChars="11" w:hanging="26"/>
              <w:jc w:val="center"/>
              <w:rPr>
                <w:rFonts w:ascii="新細明體" w:hAnsi="新細明體"/>
              </w:rPr>
            </w:pPr>
            <w:r w:rsidRPr="00F2343D">
              <w:rPr>
                <w:rFonts w:ascii="新細明體" w:hAnsi="新細明體" w:hint="eastAsia"/>
              </w:rPr>
              <w:t>國文（</w:t>
            </w:r>
            <w:r w:rsidR="00E6496F">
              <w:rPr>
                <w:rFonts w:ascii="新細明體" w:hAnsi="新細明體" w:hint="eastAsia"/>
              </w:rPr>
              <w:t>5</w:t>
            </w:r>
            <w:r w:rsidRPr="00F2343D">
              <w:rPr>
                <w:rFonts w:ascii="新細明體" w:hAnsi="新細明體" w:hint="eastAsia"/>
              </w:rPr>
              <w:t>）</w:t>
            </w:r>
          </w:p>
        </w:tc>
        <w:tc>
          <w:tcPr>
            <w:tcW w:w="1302" w:type="dxa"/>
            <w:vAlign w:val="center"/>
          </w:tcPr>
          <w:p w:rsidR="003475F2" w:rsidRPr="00F2343D" w:rsidRDefault="003475F2" w:rsidP="002F6F74">
            <w:pPr>
              <w:ind w:leftChars="-11" w:hangingChars="11" w:hanging="26"/>
              <w:jc w:val="center"/>
              <w:rPr>
                <w:rFonts w:ascii="新細明體" w:hAnsi="新細明體"/>
              </w:rPr>
            </w:pPr>
            <w:r w:rsidRPr="00F2343D">
              <w:rPr>
                <w:rFonts w:ascii="新細明體" w:hAnsi="新細明體" w:hint="eastAsia"/>
              </w:rPr>
              <w:t>英語（</w:t>
            </w:r>
            <w:r>
              <w:rPr>
                <w:rFonts w:ascii="新細明體" w:hAnsi="新細明體" w:hint="eastAsia"/>
              </w:rPr>
              <w:t>4</w:t>
            </w:r>
            <w:r w:rsidRPr="00F2343D">
              <w:rPr>
                <w:rFonts w:ascii="新細明體" w:hAnsi="新細明體" w:hint="eastAsia"/>
              </w:rPr>
              <w:t>）</w:t>
            </w:r>
          </w:p>
        </w:tc>
        <w:tc>
          <w:tcPr>
            <w:tcW w:w="1236" w:type="dxa"/>
            <w:vMerge/>
            <w:vAlign w:val="center"/>
          </w:tcPr>
          <w:p w:rsidR="003475F2" w:rsidRPr="00F2343D" w:rsidRDefault="003475F2" w:rsidP="002F6F74">
            <w:pPr>
              <w:ind w:firstLineChars="100" w:firstLine="240"/>
              <w:jc w:val="center"/>
              <w:rPr>
                <w:rFonts w:ascii="新細明體" w:hAnsi="新細明體"/>
              </w:rPr>
            </w:pPr>
          </w:p>
        </w:tc>
        <w:tc>
          <w:tcPr>
            <w:tcW w:w="3061" w:type="dxa"/>
            <w:gridSpan w:val="3"/>
            <w:vMerge/>
            <w:vAlign w:val="center"/>
          </w:tcPr>
          <w:p w:rsidR="003475F2" w:rsidRPr="00F2343D" w:rsidRDefault="003475F2" w:rsidP="002F6F74">
            <w:pPr>
              <w:ind w:firstLineChars="100" w:firstLine="240"/>
              <w:jc w:val="center"/>
              <w:rPr>
                <w:rFonts w:ascii="新細明體" w:hAnsi="新細明體"/>
              </w:rPr>
            </w:pPr>
          </w:p>
        </w:tc>
        <w:tc>
          <w:tcPr>
            <w:tcW w:w="1918" w:type="dxa"/>
            <w:gridSpan w:val="3"/>
            <w:vMerge/>
            <w:vAlign w:val="center"/>
          </w:tcPr>
          <w:p w:rsidR="003475F2" w:rsidRPr="00F2343D" w:rsidRDefault="003475F2" w:rsidP="002F6F74">
            <w:pPr>
              <w:ind w:firstLineChars="100" w:firstLine="240"/>
              <w:jc w:val="center"/>
              <w:rPr>
                <w:rFonts w:ascii="新細明體" w:hAnsi="新細明體"/>
              </w:rPr>
            </w:pPr>
          </w:p>
        </w:tc>
        <w:tc>
          <w:tcPr>
            <w:tcW w:w="1273" w:type="dxa"/>
            <w:vMerge/>
            <w:vAlign w:val="center"/>
          </w:tcPr>
          <w:p w:rsidR="003475F2" w:rsidRPr="00F2343D" w:rsidRDefault="003475F2" w:rsidP="002F6F74">
            <w:pPr>
              <w:ind w:firstLineChars="100" w:firstLine="240"/>
              <w:jc w:val="center"/>
              <w:rPr>
                <w:rFonts w:ascii="新細明體" w:hAnsi="新細明體"/>
              </w:rPr>
            </w:pPr>
          </w:p>
        </w:tc>
        <w:tc>
          <w:tcPr>
            <w:tcW w:w="1386" w:type="dxa"/>
            <w:vMerge/>
            <w:vAlign w:val="center"/>
          </w:tcPr>
          <w:p w:rsidR="003475F2" w:rsidRPr="00F2343D" w:rsidRDefault="003475F2" w:rsidP="002F6F74">
            <w:pPr>
              <w:ind w:firstLineChars="100" w:firstLine="240"/>
              <w:jc w:val="center"/>
              <w:rPr>
                <w:rFonts w:ascii="新細明體" w:hAnsi="新細明體"/>
              </w:rPr>
            </w:pPr>
          </w:p>
        </w:tc>
        <w:tc>
          <w:tcPr>
            <w:tcW w:w="1288" w:type="dxa"/>
            <w:vMerge/>
            <w:vAlign w:val="center"/>
          </w:tcPr>
          <w:p w:rsidR="003475F2" w:rsidRPr="00F2343D" w:rsidRDefault="003475F2" w:rsidP="002F6F74">
            <w:pPr>
              <w:ind w:firstLineChars="100" w:firstLine="240"/>
              <w:jc w:val="center"/>
              <w:rPr>
                <w:rFonts w:ascii="新細明體" w:hAnsi="新細明體"/>
              </w:rPr>
            </w:pPr>
          </w:p>
        </w:tc>
      </w:tr>
      <w:tr w:rsidR="003475F2" w:rsidRPr="00F2343D" w:rsidTr="00AA7D31">
        <w:trPr>
          <w:cantSplit/>
          <w:trHeight w:val="510"/>
          <w:jc w:val="center"/>
        </w:trPr>
        <w:tc>
          <w:tcPr>
            <w:tcW w:w="742" w:type="dxa"/>
            <w:vMerge/>
            <w:vAlign w:val="center"/>
          </w:tcPr>
          <w:p w:rsidR="003475F2" w:rsidRPr="00F2343D" w:rsidRDefault="003475F2" w:rsidP="005C0B35">
            <w:pPr>
              <w:ind w:firstLineChars="100" w:firstLine="240"/>
              <w:jc w:val="center"/>
              <w:rPr>
                <w:rFonts w:ascii="新細明體" w:hAnsi="新細明體"/>
              </w:rPr>
            </w:pPr>
          </w:p>
        </w:tc>
        <w:tc>
          <w:tcPr>
            <w:tcW w:w="812" w:type="dxa"/>
            <w:vMerge/>
            <w:vAlign w:val="center"/>
          </w:tcPr>
          <w:p w:rsidR="003475F2" w:rsidRPr="00F2343D" w:rsidRDefault="003475F2" w:rsidP="002F6F74">
            <w:pPr>
              <w:ind w:firstLineChars="100" w:firstLine="240"/>
              <w:jc w:val="center"/>
              <w:rPr>
                <w:rFonts w:ascii="新細明體" w:hAnsi="新細明體"/>
              </w:rPr>
            </w:pPr>
          </w:p>
        </w:tc>
        <w:tc>
          <w:tcPr>
            <w:tcW w:w="1330" w:type="dxa"/>
            <w:vMerge/>
            <w:vAlign w:val="center"/>
          </w:tcPr>
          <w:p w:rsidR="003475F2" w:rsidRPr="00F2343D" w:rsidRDefault="003475F2" w:rsidP="002F6F74">
            <w:pPr>
              <w:ind w:firstLineChars="100" w:firstLine="240"/>
              <w:jc w:val="center"/>
              <w:rPr>
                <w:rFonts w:ascii="新細明體" w:hAnsi="新細明體"/>
              </w:rPr>
            </w:pPr>
          </w:p>
        </w:tc>
        <w:tc>
          <w:tcPr>
            <w:tcW w:w="1274" w:type="dxa"/>
            <w:vAlign w:val="center"/>
          </w:tcPr>
          <w:p w:rsidR="003475F2" w:rsidRPr="00F2343D" w:rsidRDefault="00715C8E" w:rsidP="00BD6E98">
            <w:pPr>
              <w:ind w:firstLineChars="2" w:firstLine="5"/>
              <w:jc w:val="center"/>
              <w:rPr>
                <w:rFonts w:ascii="新細明體" w:hAnsi="新細明體"/>
              </w:rPr>
            </w:pPr>
            <w:r>
              <w:rPr>
                <w:rFonts w:ascii="新細明體" w:hAnsi="新細明體" w:hint="eastAsia"/>
              </w:rPr>
              <w:t>翰林</w:t>
            </w:r>
            <w:r w:rsidR="003475F2" w:rsidRPr="00F2343D">
              <w:rPr>
                <w:rFonts w:ascii="新細明體" w:hAnsi="新細明體" w:hint="eastAsia"/>
              </w:rPr>
              <w:t>版</w:t>
            </w:r>
          </w:p>
        </w:tc>
        <w:tc>
          <w:tcPr>
            <w:tcW w:w="1302" w:type="dxa"/>
            <w:vAlign w:val="center"/>
          </w:tcPr>
          <w:p w:rsidR="003475F2" w:rsidRPr="00F2343D" w:rsidRDefault="00715C8E" w:rsidP="00BD6E98">
            <w:pPr>
              <w:ind w:leftChars="-3" w:hangingChars="3" w:hanging="7"/>
              <w:jc w:val="center"/>
              <w:rPr>
                <w:rFonts w:ascii="新細明體" w:hAnsi="新細明體"/>
              </w:rPr>
            </w:pPr>
            <w:r>
              <w:rPr>
                <w:rFonts w:ascii="新細明體" w:hAnsi="新細明體" w:hint="eastAsia"/>
              </w:rPr>
              <w:t>康軒</w:t>
            </w:r>
            <w:r w:rsidR="003475F2" w:rsidRPr="00F2343D">
              <w:rPr>
                <w:rFonts w:ascii="新細明體" w:hAnsi="新細明體" w:hint="eastAsia"/>
              </w:rPr>
              <w:t>版</w:t>
            </w:r>
          </w:p>
        </w:tc>
        <w:tc>
          <w:tcPr>
            <w:tcW w:w="1236" w:type="dxa"/>
            <w:vAlign w:val="center"/>
          </w:tcPr>
          <w:p w:rsidR="003475F2" w:rsidRPr="00F2343D" w:rsidRDefault="003475F2" w:rsidP="00BD6E98">
            <w:pPr>
              <w:ind w:leftChars="-9" w:hangingChars="9" w:hanging="22"/>
              <w:jc w:val="center"/>
              <w:rPr>
                <w:rFonts w:ascii="新細明體" w:hAnsi="新細明體"/>
              </w:rPr>
            </w:pPr>
            <w:r>
              <w:rPr>
                <w:rFonts w:ascii="新細明體" w:hAnsi="新細明體" w:hint="eastAsia"/>
              </w:rPr>
              <w:t>南一</w:t>
            </w:r>
            <w:r w:rsidRPr="00F2343D">
              <w:rPr>
                <w:rFonts w:ascii="新細明體" w:hAnsi="新細明體" w:hint="eastAsia"/>
              </w:rPr>
              <w:t>版</w:t>
            </w:r>
          </w:p>
        </w:tc>
        <w:tc>
          <w:tcPr>
            <w:tcW w:w="3061" w:type="dxa"/>
            <w:gridSpan w:val="3"/>
            <w:vAlign w:val="center"/>
          </w:tcPr>
          <w:p w:rsidR="003475F2" w:rsidRPr="00F2343D" w:rsidRDefault="00715C8E" w:rsidP="00BD6E98">
            <w:pPr>
              <w:ind w:leftChars="-11" w:hangingChars="11" w:hanging="26"/>
              <w:jc w:val="center"/>
              <w:rPr>
                <w:rFonts w:ascii="新細明體" w:hAnsi="新細明體"/>
              </w:rPr>
            </w:pPr>
            <w:r>
              <w:rPr>
                <w:rFonts w:ascii="新細明體" w:hAnsi="新細明體" w:hint="eastAsia"/>
              </w:rPr>
              <w:t>康軒</w:t>
            </w:r>
            <w:r w:rsidR="003475F2" w:rsidRPr="00F2343D">
              <w:rPr>
                <w:rFonts w:ascii="新細明體" w:hAnsi="新細明體" w:hint="eastAsia"/>
              </w:rPr>
              <w:t>版</w:t>
            </w:r>
          </w:p>
        </w:tc>
        <w:tc>
          <w:tcPr>
            <w:tcW w:w="1918" w:type="dxa"/>
            <w:gridSpan w:val="3"/>
            <w:vAlign w:val="center"/>
          </w:tcPr>
          <w:p w:rsidR="003475F2" w:rsidRDefault="00715C8E" w:rsidP="00BD6E98">
            <w:pPr>
              <w:jc w:val="center"/>
              <w:rPr>
                <w:rFonts w:ascii="新細明體" w:hAnsi="新細明體"/>
              </w:rPr>
            </w:pPr>
            <w:r>
              <w:rPr>
                <w:rFonts w:ascii="新細明體" w:hAnsi="新細明體" w:hint="eastAsia"/>
              </w:rPr>
              <w:t>康軒</w:t>
            </w:r>
            <w:r w:rsidR="003475F2" w:rsidRPr="00F2343D">
              <w:rPr>
                <w:rFonts w:ascii="新細明體" w:hAnsi="新細明體" w:hint="eastAsia"/>
              </w:rPr>
              <w:t>版</w:t>
            </w:r>
          </w:p>
        </w:tc>
        <w:tc>
          <w:tcPr>
            <w:tcW w:w="1273" w:type="dxa"/>
            <w:vAlign w:val="center"/>
          </w:tcPr>
          <w:p w:rsidR="003475F2" w:rsidRPr="00F2343D" w:rsidRDefault="003475F2" w:rsidP="00BD6E98">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386" w:type="dxa"/>
            <w:vAlign w:val="center"/>
          </w:tcPr>
          <w:p w:rsidR="003475F2" w:rsidRPr="00F2343D" w:rsidRDefault="003475F2" w:rsidP="00BD6E98">
            <w:pPr>
              <w:jc w:val="center"/>
              <w:rPr>
                <w:rFonts w:ascii="新細明體" w:hAnsi="新細明體"/>
              </w:rPr>
            </w:pPr>
            <w:r>
              <w:rPr>
                <w:rFonts w:ascii="新細明體" w:hAnsi="新細明體" w:hint="eastAsia"/>
              </w:rPr>
              <w:t>翰林</w:t>
            </w:r>
            <w:r w:rsidRPr="00F2343D">
              <w:rPr>
                <w:rFonts w:ascii="新細明體" w:hAnsi="新細明體" w:hint="eastAsia"/>
              </w:rPr>
              <w:t>版</w:t>
            </w:r>
          </w:p>
        </w:tc>
        <w:tc>
          <w:tcPr>
            <w:tcW w:w="1288" w:type="dxa"/>
            <w:vAlign w:val="center"/>
          </w:tcPr>
          <w:p w:rsidR="003475F2" w:rsidRPr="00F2343D" w:rsidRDefault="003475F2" w:rsidP="00BD6E98">
            <w:pPr>
              <w:ind w:leftChars="-4" w:hangingChars="4" w:hanging="10"/>
              <w:jc w:val="center"/>
              <w:rPr>
                <w:rFonts w:ascii="新細明體" w:hAnsi="新細明體"/>
              </w:rPr>
            </w:pPr>
            <w:r>
              <w:rPr>
                <w:rFonts w:ascii="新細明體" w:hAnsi="新細明體" w:hint="eastAsia"/>
              </w:rPr>
              <w:t>翰林</w:t>
            </w:r>
            <w:r w:rsidRPr="00F2343D">
              <w:rPr>
                <w:rFonts w:ascii="新細明體" w:hAnsi="新細明體" w:hint="eastAsia"/>
              </w:rPr>
              <w:t>版</w:t>
            </w:r>
          </w:p>
        </w:tc>
      </w:tr>
      <w:tr w:rsidR="004D1F8A" w:rsidRPr="00F2343D" w:rsidTr="00AA7D31">
        <w:trPr>
          <w:trHeight w:val="1610"/>
          <w:jc w:val="center"/>
        </w:trPr>
        <w:tc>
          <w:tcPr>
            <w:tcW w:w="742" w:type="dxa"/>
            <w:vAlign w:val="center"/>
          </w:tcPr>
          <w:p w:rsidR="004D1F8A" w:rsidRPr="00580840" w:rsidRDefault="004D1F8A" w:rsidP="005C0B35">
            <w:pPr>
              <w:pStyle w:val="aff3"/>
              <w:jc w:val="center"/>
            </w:pPr>
            <w:r w:rsidRPr="00580840">
              <w:rPr>
                <w:rFonts w:hint="eastAsia"/>
              </w:rPr>
              <w:t>1</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02/05〜02/11</w:t>
            </w:r>
          </w:p>
        </w:tc>
        <w:tc>
          <w:tcPr>
            <w:tcW w:w="1330" w:type="dxa"/>
          </w:tcPr>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color w:val="000000"/>
                <w:sz w:val="20"/>
                <w:szCs w:val="20"/>
              </w:rPr>
              <w:t>02/08開學日</w:t>
            </w:r>
          </w:p>
          <w:p w:rsidR="004D1F8A" w:rsidRPr="002662EA" w:rsidRDefault="004D1F8A" w:rsidP="00B84E43">
            <w:pPr>
              <w:pStyle w:val="aff3"/>
              <w:spacing w:line="0" w:lineRule="atLeast"/>
              <w:rPr>
                <w:rFonts w:ascii="標楷體" w:hAnsi="標楷體"/>
                <w:sz w:val="20"/>
                <w:szCs w:val="20"/>
              </w:rPr>
            </w:pPr>
            <w:r w:rsidRPr="002662EA">
              <w:rPr>
                <w:rFonts w:ascii="標楷體" w:hAnsi="標楷體" w:hint="eastAsia"/>
                <w:sz w:val="20"/>
                <w:szCs w:val="20"/>
              </w:rPr>
              <w:t xml:space="preserve">(一) </w:t>
            </w:r>
          </w:p>
          <w:p w:rsidR="004D1F8A" w:rsidRPr="002662EA" w:rsidRDefault="004D1F8A" w:rsidP="00B84E43">
            <w:pPr>
              <w:pStyle w:val="aff3"/>
              <w:spacing w:line="0" w:lineRule="atLeast"/>
              <w:rPr>
                <w:rFonts w:ascii="標楷體" w:hAnsi="標楷體"/>
                <w:sz w:val="20"/>
                <w:szCs w:val="20"/>
              </w:rPr>
            </w:pPr>
            <w:r w:rsidRPr="002662EA">
              <w:rPr>
                <w:rFonts w:ascii="標楷體" w:hAnsi="標楷體" w:hint="eastAsia"/>
                <w:sz w:val="20"/>
                <w:szCs w:val="20"/>
              </w:rPr>
              <w:t>友善校園週</w:t>
            </w:r>
          </w:p>
          <w:p w:rsidR="004D1F8A" w:rsidRPr="00AC00AD"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sz w:val="20"/>
                <w:szCs w:val="20"/>
              </w:rPr>
              <w:t>(反黑、反毒、反霸凌)</w:t>
            </w:r>
          </w:p>
        </w:tc>
        <w:tc>
          <w:tcPr>
            <w:tcW w:w="1274" w:type="dxa"/>
          </w:tcPr>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第一課</w:t>
            </w:r>
            <w:r w:rsidRPr="00786B6A">
              <w:rPr>
                <w:rFonts w:ascii="標楷體" w:eastAsia="標楷體" w:hAnsi="標楷體"/>
                <w:bCs/>
                <w:snapToGrid w:val="0"/>
                <w:sz w:val="20"/>
                <w:szCs w:val="20"/>
              </w:rPr>
              <w:t xml:space="preserve"> 與宋元思書</w:t>
            </w:r>
            <w:r w:rsidRPr="00786B6A">
              <w:rPr>
                <w:rFonts w:ascii="標楷體" w:eastAsia="標楷體" w:hAnsi="標楷體" w:hint="eastAsia"/>
                <w:bCs/>
                <w:snapToGrid w:val="0"/>
                <w:sz w:val="20"/>
                <w:szCs w:val="20"/>
              </w:rPr>
              <w:t>(5)</w:t>
            </w:r>
          </w:p>
        </w:tc>
        <w:tc>
          <w:tcPr>
            <w:tcW w:w="1302" w:type="dxa"/>
          </w:tcPr>
          <w:p w:rsidR="004D1F8A" w:rsidRPr="00C14F55" w:rsidRDefault="004D1F8A" w:rsidP="00C14F55">
            <w:pPr>
              <w:ind w:left="57" w:firstLine="40"/>
              <w:rPr>
                <w:sz w:val="20"/>
                <w:szCs w:val="20"/>
              </w:rPr>
            </w:pPr>
            <w:r w:rsidRPr="00C14F55">
              <w:rPr>
                <w:sz w:val="20"/>
                <w:szCs w:val="20"/>
              </w:rPr>
              <w:t>L1 I’d Like to Have Today’s Special</w:t>
            </w:r>
          </w:p>
        </w:tc>
        <w:tc>
          <w:tcPr>
            <w:tcW w:w="1236" w:type="dxa"/>
          </w:tcPr>
          <w:p w:rsidR="004D1F8A" w:rsidRPr="00DF0EAF" w:rsidRDefault="004D1F8A" w:rsidP="00DF0EAF">
            <w:pPr>
              <w:snapToGrid w:val="0"/>
              <w:spacing w:line="240" w:lineRule="exact"/>
              <w:rPr>
                <w:rFonts w:ascii="標楷體" w:eastAsia="標楷體" w:hAnsi="標楷體"/>
                <w:sz w:val="20"/>
              </w:rPr>
            </w:pPr>
            <w:r w:rsidRPr="00DF0EAF">
              <w:rPr>
                <w:rFonts w:ascii="標楷體" w:eastAsia="標楷體" w:hAnsi="標楷體" w:hint="eastAsia"/>
                <w:sz w:val="20"/>
              </w:rPr>
              <w:t>第一章 二次函數</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1-1</w:t>
            </w:r>
            <w:r w:rsidRPr="00DF0EAF">
              <w:rPr>
                <w:rFonts w:ascii="標楷體" w:eastAsia="標楷體" w:hAnsi="標楷體" w:hint="eastAsia"/>
                <w:sz w:val="20"/>
              </w:rPr>
              <w:t>二次函數及其圖形</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世界地理(三)</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非洲</w:t>
            </w:r>
          </w:p>
          <w:p w:rsidR="004D1F8A" w:rsidRPr="005A1112" w:rsidRDefault="004D1F8A" w:rsidP="002F6F74">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近代世界的發展歷程</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十九世紀的政治局勢與文藝發展</w:t>
            </w:r>
          </w:p>
          <w:p w:rsidR="004D1F8A" w:rsidRPr="005A1112" w:rsidRDefault="004D1F8A" w:rsidP="002F6F74">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全球化與國際社會</w:t>
            </w: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全球化時代的來臨</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2F6F74">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【家政教育】</w:t>
            </w:r>
          </w:p>
        </w:tc>
        <w:tc>
          <w:tcPr>
            <w:tcW w:w="924" w:type="dxa"/>
            <w:gridSpan w:val="2"/>
          </w:tcPr>
          <w:p w:rsidR="004D1F8A" w:rsidRPr="003475F2" w:rsidRDefault="004D1F8A" w:rsidP="008D2A96">
            <w:pPr>
              <w:jc w:val="both"/>
              <w:rPr>
                <w:rFonts w:ascii="標楷體" w:eastAsia="標楷體" w:hAnsi="標楷體"/>
                <w:sz w:val="20"/>
                <w:szCs w:val="20"/>
              </w:rPr>
            </w:pPr>
            <w:r w:rsidRPr="003475F2">
              <w:rPr>
                <w:rFonts w:ascii="標楷體" w:eastAsia="標楷體" w:hAnsi="標楷體" w:hint="eastAsia"/>
                <w:sz w:val="20"/>
                <w:szCs w:val="20"/>
              </w:rPr>
              <w:t>預備週</w:t>
            </w:r>
          </w:p>
        </w:tc>
        <w:tc>
          <w:tcPr>
            <w:tcW w:w="994" w:type="dxa"/>
          </w:tcPr>
          <w:p w:rsidR="004D1F8A" w:rsidRPr="003475F2" w:rsidRDefault="004D1F8A" w:rsidP="00C14F55">
            <w:pPr>
              <w:ind w:leftChars="-12" w:left="-29" w:firstLineChars="14" w:firstLine="28"/>
              <w:jc w:val="both"/>
              <w:rPr>
                <w:rFonts w:ascii="標楷體" w:eastAsia="標楷體" w:hAnsi="標楷體"/>
                <w:sz w:val="20"/>
                <w:szCs w:val="20"/>
              </w:rPr>
            </w:pPr>
            <w:r w:rsidRPr="003475F2">
              <w:rPr>
                <w:rFonts w:ascii="標楷體" w:eastAsia="標楷體" w:hAnsi="標楷體" w:hint="eastAsia"/>
                <w:sz w:val="20"/>
                <w:szCs w:val="20"/>
              </w:rPr>
              <w:t>預備週</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壹、成長印記</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1.青春之聲</w:t>
            </w:r>
          </w:p>
          <w:p w:rsidR="0078311B" w:rsidRPr="005A1112" w:rsidRDefault="0078311B" w:rsidP="0078311B">
            <w:pPr>
              <w:ind w:left="57" w:right="57"/>
              <w:rPr>
                <w:rFonts w:ascii="標楷體" w:eastAsia="標楷體" w:hAnsi="標楷體"/>
                <w:color w:val="000000"/>
                <w:sz w:val="18"/>
                <w:szCs w:val="18"/>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5A1112">
              <w:rPr>
                <w:rFonts w:ascii="標楷體" w:eastAsia="標楷體" w:hAnsi="標楷體" w:hint="eastAsia"/>
                <w:color w:val="000000"/>
                <w:sz w:val="18"/>
                <w:szCs w:val="18"/>
              </w:rPr>
              <w:t>教育】</w:t>
            </w:r>
            <w:r w:rsidRPr="005A1112">
              <w:rPr>
                <w:rFonts w:ascii="標楷體" w:eastAsia="標楷體" w:hAnsi="標楷體" w:hint="eastAsia"/>
                <w:sz w:val="18"/>
                <w:szCs w:val="18"/>
              </w:rPr>
              <w:t>【</w:t>
            </w:r>
            <w:r>
              <w:rPr>
                <w:rFonts w:ascii="標楷體" w:eastAsia="標楷體" w:hAnsi="標楷體" w:hint="eastAsia"/>
                <w:sz w:val="18"/>
                <w:szCs w:val="18"/>
              </w:rPr>
              <w:t>性平</w:t>
            </w:r>
            <w:r w:rsidRPr="005A1112">
              <w:rPr>
                <w:rFonts w:ascii="標楷體" w:eastAsia="標楷體" w:hAnsi="標楷體" w:hint="eastAsia"/>
                <w:sz w:val="18"/>
                <w:szCs w:val="18"/>
              </w:rPr>
              <w:t>教育】</w:t>
            </w:r>
          </w:p>
          <w:p w:rsidR="0078311B" w:rsidRPr="0078311B"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第一篇永續經營全方位健康</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1章我的整體健康第2章重視健康的身體（一）</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cs="新細明體" w:hint="eastAsia"/>
                <w:sz w:val="20"/>
                <w:szCs w:val="20"/>
              </w:rPr>
              <w:t>課程預備週</w:t>
            </w:r>
          </w:p>
        </w:tc>
      </w:tr>
      <w:tr w:rsidR="004D1F8A" w:rsidRPr="00F2343D" w:rsidTr="00AA7D31">
        <w:trPr>
          <w:trHeight w:val="1722"/>
          <w:jc w:val="center"/>
        </w:trPr>
        <w:tc>
          <w:tcPr>
            <w:tcW w:w="742" w:type="dxa"/>
            <w:vAlign w:val="center"/>
          </w:tcPr>
          <w:p w:rsidR="004D1F8A" w:rsidRPr="00580840" w:rsidRDefault="004D1F8A" w:rsidP="005C0B35">
            <w:pPr>
              <w:pStyle w:val="aff3"/>
              <w:jc w:val="center"/>
            </w:pPr>
            <w:r w:rsidRPr="00580840">
              <w:rPr>
                <w:rFonts w:hint="eastAsia"/>
              </w:rPr>
              <w:t>2</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02/12〜02/18</w:t>
            </w:r>
          </w:p>
        </w:tc>
        <w:tc>
          <w:tcPr>
            <w:tcW w:w="1330" w:type="dxa"/>
          </w:tcPr>
          <w:p w:rsidR="004D1F8A" w:rsidRPr="00D72D91"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02/13、14</w:t>
            </w:r>
          </w:p>
          <w:p w:rsidR="004D1F8A" w:rsidRPr="00D72D91" w:rsidRDefault="00D72D91"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九年級</w:t>
            </w:r>
            <w:r w:rsidR="004D1F8A" w:rsidRPr="00D72D91">
              <w:rPr>
                <w:rFonts w:ascii="標楷體" w:eastAsia="標楷體" w:hAnsi="標楷體" w:hint="eastAsia"/>
                <w:color w:val="000000"/>
                <w:sz w:val="20"/>
                <w:szCs w:val="20"/>
              </w:rPr>
              <w:t>第三次模擬考</w:t>
            </w:r>
          </w:p>
          <w:p w:rsidR="004D1F8A" w:rsidRPr="00D72D91"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(1〜5冊)</w:t>
            </w:r>
          </w:p>
          <w:p w:rsidR="004D1F8A" w:rsidRPr="00D72D91"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02/15、16、17</w:t>
            </w:r>
          </w:p>
          <w:p w:rsidR="004D1F8A" w:rsidRPr="00AC00AD"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color w:val="000000"/>
                <w:sz w:val="20"/>
                <w:szCs w:val="20"/>
              </w:rPr>
              <w:t>三年級畢旅</w:t>
            </w:r>
          </w:p>
        </w:tc>
        <w:tc>
          <w:tcPr>
            <w:tcW w:w="1274" w:type="dxa"/>
          </w:tcPr>
          <w:p w:rsidR="004D1F8A" w:rsidRPr="00786B6A" w:rsidRDefault="004D1F8A" w:rsidP="005A1EDA">
            <w:pPr>
              <w:spacing w:line="0" w:lineRule="atLeast"/>
              <w:rPr>
                <w:rFonts w:ascii="標楷體" w:eastAsia="標楷體" w:hAnsi="標楷體"/>
                <w:bCs/>
                <w:snapToGrid w:val="0"/>
                <w:sz w:val="20"/>
                <w:szCs w:val="20"/>
              </w:rPr>
            </w:pPr>
            <w:r w:rsidRPr="00786B6A">
              <w:rPr>
                <w:rFonts w:ascii="標楷體" w:eastAsia="標楷體" w:hAnsi="標楷體" w:hint="eastAsia"/>
                <w:bCs/>
                <w:snapToGrid w:val="0"/>
                <w:sz w:val="20"/>
                <w:szCs w:val="20"/>
              </w:rPr>
              <w:t>第一課</w:t>
            </w:r>
            <w:r w:rsidRPr="00786B6A">
              <w:rPr>
                <w:rFonts w:ascii="標楷體" w:eastAsia="標楷體" w:hAnsi="標楷體"/>
                <w:bCs/>
                <w:snapToGrid w:val="0"/>
                <w:sz w:val="20"/>
                <w:szCs w:val="20"/>
              </w:rPr>
              <w:t xml:space="preserve"> 與宋元思書</w:t>
            </w:r>
            <w:r w:rsidRPr="00786B6A">
              <w:rPr>
                <w:rFonts w:ascii="標楷體" w:eastAsia="標楷體" w:hAnsi="標楷體" w:hint="eastAsia"/>
                <w:bCs/>
                <w:snapToGrid w:val="0"/>
                <w:sz w:val="20"/>
                <w:szCs w:val="20"/>
              </w:rPr>
              <w:t xml:space="preserve">(2) </w:t>
            </w:r>
          </w:p>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第二課</w:t>
            </w:r>
            <w:r w:rsidRPr="00786B6A">
              <w:rPr>
                <w:rFonts w:ascii="標楷體" w:eastAsia="標楷體" w:hAnsi="標楷體"/>
                <w:bCs/>
                <w:snapToGrid w:val="0"/>
                <w:sz w:val="20"/>
                <w:szCs w:val="20"/>
              </w:rPr>
              <w:t xml:space="preserve"> 山與海的賦格曲││東海岸鐵路</w:t>
            </w:r>
            <w:r w:rsidRPr="00786B6A">
              <w:rPr>
                <w:rFonts w:ascii="標楷體" w:eastAsia="標楷體" w:hAnsi="標楷體" w:hint="eastAsia"/>
                <w:bCs/>
                <w:snapToGrid w:val="0"/>
                <w:sz w:val="20"/>
                <w:szCs w:val="20"/>
              </w:rPr>
              <w:t>(3)</w:t>
            </w:r>
          </w:p>
        </w:tc>
        <w:tc>
          <w:tcPr>
            <w:tcW w:w="1302" w:type="dxa"/>
          </w:tcPr>
          <w:p w:rsidR="004D1F8A" w:rsidRPr="00C14F55" w:rsidRDefault="004D1F8A" w:rsidP="00C14F55">
            <w:pPr>
              <w:ind w:left="57" w:firstLine="40"/>
              <w:rPr>
                <w:sz w:val="20"/>
                <w:szCs w:val="20"/>
              </w:rPr>
            </w:pPr>
            <w:r w:rsidRPr="00C14F55">
              <w:rPr>
                <w:sz w:val="20"/>
                <w:szCs w:val="20"/>
              </w:rPr>
              <w:t>L1 I’d Like to Have Today’s Special</w:t>
            </w:r>
          </w:p>
        </w:tc>
        <w:tc>
          <w:tcPr>
            <w:tcW w:w="1236" w:type="dxa"/>
          </w:tcPr>
          <w:p w:rsidR="004D1F8A" w:rsidRPr="00DF0EAF" w:rsidRDefault="004D1F8A" w:rsidP="00DF0EAF">
            <w:pPr>
              <w:snapToGrid w:val="0"/>
              <w:spacing w:line="240" w:lineRule="exact"/>
              <w:rPr>
                <w:rFonts w:ascii="標楷體" w:eastAsia="標楷體" w:hAnsi="標楷體"/>
                <w:sz w:val="20"/>
              </w:rPr>
            </w:pPr>
            <w:r w:rsidRPr="00DF0EAF">
              <w:rPr>
                <w:rFonts w:ascii="標楷體" w:eastAsia="標楷體" w:hAnsi="標楷體" w:hint="eastAsia"/>
                <w:sz w:val="20"/>
              </w:rPr>
              <w:t>第一章 二次函數</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1-1</w:t>
            </w:r>
            <w:r w:rsidRPr="00DF0EAF">
              <w:rPr>
                <w:rFonts w:ascii="標楷體" w:eastAsia="標楷體" w:hAnsi="標楷體" w:hint="eastAsia"/>
                <w:sz w:val="20"/>
              </w:rPr>
              <w:t>二次函數及其圖形</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非洲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color w:val="000000"/>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十九世紀的政治局勢與文藝發展</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全球化時代的來臨</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【家政教育】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畢業旅行(3)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評量(2)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壹、成長印記</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1.青春之聲</w:t>
            </w:r>
          </w:p>
          <w:p w:rsidR="0078311B" w:rsidRPr="005A1112" w:rsidRDefault="0078311B" w:rsidP="0078311B">
            <w:pPr>
              <w:ind w:left="57" w:right="57"/>
              <w:rPr>
                <w:rFonts w:ascii="標楷體" w:eastAsia="標楷體" w:hAnsi="標楷體"/>
                <w:color w:val="000000"/>
                <w:sz w:val="18"/>
                <w:szCs w:val="18"/>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5A1112">
              <w:rPr>
                <w:rFonts w:ascii="標楷體" w:eastAsia="標楷體" w:hAnsi="標楷體" w:hint="eastAsia"/>
                <w:color w:val="000000"/>
                <w:sz w:val="18"/>
                <w:szCs w:val="18"/>
              </w:rPr>
              <w:t>教育】</w:t>
            </w:r>
            <w:r w:rsidRPr="005A1112">
              <w:rPr>
                <w:rFonts w:ascii="標楷體" w:eastAsia="標楷體" w:hAnsi="標楷體" w:hint="eastAsia"/>
                <w:sz w:val="18"/>
                <w:szCs w:val="18"/>
              </w:rPr>
              <w:t>【</w:t>
            </w:r>
            <w:r>
              <w:rPr>
                <w:rFonts w:ascii="標楷體" w:eastAsia="標楷體" w:hAnsi="標楷體" w:hint="eastAsia"/>
                <w:sz w:val="18"/>
                <w:szCs w:val="18"/>
              </w:rPr>
              <w:t>性平</w:t>
            </w:r>
            <w:r w:rsidRPr="005A1112">
              <w:rPr>
                <w:rFonts w:ascii="標楷體" w:eastAsia="標楷體" w:hAnsi="標楷體" w:hint="eastAsia"/>
                <w:sz w:val="18"/>
                <w:szCs w:val="18"/>
              </w:rPr>
              <w:t>教育】</w:t>
            </w:r>
          </w:p>
          <w:p w:rsidR="0078311B" w:rsidRPr="0078311B"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第一篇永續經營全方位健康</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2章重視健康的身體（一）第3章重視健康的身體（二）</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主題三迎向未來</w:t>
            </w:r>
            <w:r w:rsidRPr="00FB5C05">
              <w:rPr>
                <w:rFonts w:ascii="標楷體" w:eastAsia="標楷體" w:hAnsi="標楷體" w:hint="eastAsia"/>
                <w:color w:val="000000"/>
                <w:sz w:val="20"/>
                <w:szCs w:val="20"/>
              </w:rPr>
              <w:t>【生涯】</w:t>
            </w:r>
          </w:p>
        </w:tc>
      </w:tr>
      <w:tr w:rsidR="004D1F8A" w:rsidRPr="00F2343D" w:rsidTr="00AA7D31">
        <w:trPr>
          <w:trHeight w:val="685"/>
          <w:jc w:val="center"/>
        </w:trPr>
        <w:tc>
          <w:tcPr>
            <w:tcW w:w="742" w:type="dxa"/>
            <w:vAlign w:val="center"/>
          </w:tcPr>
          <w:p w:rsidR="004D1F8A" w:rsidRPr="00580840" w:rsidRDefault="004D1F8A" w:rsidP="005C0B35">
            <w:pPr>
              <w:pStyle w:val="aff3"/>
              <w:jc w:val="center"/>
            </w:pPr>
            <w:r w:rsidRPr="00580840">
              <w:rPr>
                <w:rFonts w:hint="eastAsia"/>
              </w:rPr>
              <w:t>3</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02/19〜02/25</w:t>
            </w:r>
          </w:p>
        </w:tc>
        <w:tc>
          <w:tcPr>
            <w:tcW w:w="1330" w:type="dxa"/>
          </w:tcPr>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sz w:val="20"/>
                <w:szCs w:val="20"/>
              </w:rPr>
              <w:t>交通安全週</w:t>
            </w:r>
          </w:p>
        </w:tc>
        <w:tc>
          <w:tcPr>
            <w:tcW w:w="1274" w:type="dxa"/>
          </w:tcPr>
          <w:p w:rsidR="004D1F8A" w:rsidRPr="00786B6A" w:rsidRDefault="004D1F8A" w:rsidP="005A1EDA">
            <w:pPr>
              <w:spacing w:line="0" w:lineRule="atLeast"/>
              <w:rPr>
                <w:rFonts w:ascii="標楷體" w:eastAsia="標楷體" w:hAnsi="標楷體"/>
                <w:bCs/>
                <w:snapToGrid w:val="0"/>
                <w:sz w:val="20"/>
                <w:szCs w:val="20"/>
              </w:rPr>
            </w:pPr>
            <w:r w:rsidRPr="00786B6A">
              <w:rPr>
                <w:rFonts w:ascii="標楷體" w:eastAsia="標楷體" w:hAnsi="標楷體" w:hint="eastAsia"/>
                <w:bCs/>
                <w:snapToGrid w:val="0"/>
                <w:sz w:val="20"/>
                <w:szCs w:val="20"/>
              </w:rPr>
              <w:t>第二課</w:t>
            </w:r>
            <w:r w:rsidRPr="00786B6A">
              <w:rPr>
                <w:rFonts w:ascii="標楷體" w:eastAsia="標楷體" w:hAnsi="標楷體"/>
                <w:bCs/>
                <w:snapToGrid w:val="0"/>
                <w:sz w:val="20"/>
                <w:szCs w:val="20"/>
              </w:rPr>
              <w:t xml:space="preserve"> 山與海的賦格曲││東海岸鐵路</w:t>
            </w:r>
            <w:r w:rsidRPr="00786B6A">
              <w:rPr>
                <w:rFonts w:ascii="標楷體" w:eastAsia="標楷體" w:hAnsi="標楷體" w:hint="eastAsia"/>
                <w:bCs/>
                <w:snapToGrid w:val="0"/>
                <w:sz w:val="20"/>
                <w:szCs w:val="20"/>
              </w:rPr>
              <w:t>(2)</w:t>
            </w:r>
          </w:p>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bCs/>
                <w:snapToGrid w:val="0"/>
                <w:sz w:val="20"/>
                <w:szCs w:val="20"/>
              </w:rPr>
              <w:t>座右銘</w:t>
            </w:r>
            <w:r w:rsidRPr="00786B6A">
              <w:rPr>
                <w:rFonts w:ascii="標楷體" w:eastAsia="標楷體" w:hAnsi="標楷體" w:hint="eastAsia"/>
                <w:bCs/>
                <w:snapToGrid w:val="0"/>
                <w:sz w:val="20"/>
                <w:szCs w:val="20"/>
              </w:rPr>
              <w:t>(3)</w:t>
            </w:r>
          </w:p>
        </w:tc>
        <w:tc>
          <w:tcPr>
            <w:tcW w:w="1302" w:type="dxa"/>
          </w:tcPr>
          <w:p w:rsidR="004D1F8A" w:rsidRPr="00C14F55" w:rsidRDefault="004D1F8A" w:rsidP="00C14F55">
            <w:pPr>
              <w:ind w:left="57" w:firstLine="40"/>
              <w:rPr>
                <w:sz w:val="20"/>
                <w:szCs w:val="20"/>
              </w:rPr>
            </w:pPr>
            <w:r w:rsidRPr="00C14F55">
              <w:rPr>
                <w:sz w:val="20"/>
                <w:szCs w:val="20"/>
              </w:rPr>
              <w:t>L2 When We Got to the Museum, It Had Already Closed</w:t>
            </w:r>
          </w:p>
        </w:tc>
        <w:tc>
          <w:tcPr>
            <w:tcW w:w="1236" w:type="dxa"/>
          </w:tcPr>
          <w:p w:rsidR="004D1F8A" w:rsidRPr="00DF0EAF" w:rsidRDefault="004D1F8A" w:rsidP="00DF0EAF">
            <w:pPr>
              <w:snapToGrid w:val="0"/>
              <w:spacing w:line="240" w:lineRule="exact"/>
              <w:rPr>
                <w:rFonts w:ascii="標楷體" w:eastAsia="標楷體" w:hAnsi="標楷體"/>
                <w:sz w:val="20"/>
              </w:rPr>
            </w:pPr>
            <w:r w:rsidRPr="00DF0EAF">
              <w:rPr>
                <w:rFonts w:ascii="標楷體" w:eastAsia="標楷體" w:hAnsi="標楷體" w:hint="eastAsia"/>
                <w:sz w:val="20"/>
              </w:rPr>
              <w:t>第一章 二次函數</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sz w:val="20"/>
              </w:rPr>
              <w:t>1-1</w:t>
            </w:r>
            <w:r w:rsidRPr="00DF0EAF">
              <w:rPr>
                <w:rFonts w:ascii="標楷體" w:eastAsia="標楷體" w:hAnsi="標楷體" w:hint="eastAsia"/>
                <w:sz w:val="20"/>
              </w:rPr>
              <w:t>二次函數及其圖形</w:t>
            </w:r>
          </w:p>
          <w:p w:rsidR="004D1F8A" w:rsidRPr="00DF0EAF" w:rsidRDefault="004D1F8A" w:rsidP="00DF0EAF">
            <w:pPr>
              <w:spacing w:line="0" w:lineRule="atLeast"/>
              <w:ind w:left="300" w:hangingChars="150" w:hanging="300"/>
              <w:rPr>
                <w:rFonts w:ascii="標楷體" w:eastAsia="標楷體" w:hAnsi="標楷體"/>
                <w:sz w:val="20"/>
              </w:rPr>
            </w:pPr>
            <w:r w:rsidRPr="00DF0EAF">
              <w:rPr>
                <w:rFonts w:ascii="標楷體" w:eastAsia="標楷體" w:hAnsi="標楷體" w:hint="eastAsia"/>
                <w:sz w:val="20"/>
              </w:rPr>
              <w:t>1-2二次函數的最大、最小值及</w:t>
            </w:r>
            <w:r w:rsidRPr="00DF0EAF">
              <w:rPr>
                <w:rFonts w:ascii="標楷體" w:eastAsia="標楷體" w:hAnsi="標楷體" w:hint="eastAsia"/>
                <w:sz w:val="20"/>
              </w:rPr>
              <w:lastRenderedPageBreak/>
              <w:t>其應用</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lastRenderedPageBreak/>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非洲</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十九世紀的政治局勢與文藝發展</w:t>
            </w: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eastAsianLayout w:id="1958255872" w:vert="1" w:vertCompress="1"/>
              </w:rPr>
              <w:t>1</w:t>
            </w:r>
            <w:r w:rsidRPr="005A1112">
              <w:rPr>
                <w:rFonts w:ascii="標楷體" w:eastAsia="標楷體" w:hAnsi="標楷體" w:hint="eastAsia"/>
                <w:sz w:val="18"/>
                <w:szCs w:val="18"/>
              </w:rPr>
              <w:t>課 全球化時代的來臨</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78311B">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【人權教育】【家政</w:t>
            </w:r>
            <w:r w:rsidRPr="005A1112">
              <w:rPr>
                <w:rFonts w:ascii="標楷體" w:eastAsia="標楷體" w:hAnsi="標楷體" w:hint="eastAsia"/>
                <w:color w:val="000000"/>
                <w:sz w:val="18"/>
                <w:szCs w:val="18"/>
              </w:rPr>
              <w:lastRenderedPageBreak/>
              <w:t>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lastRenderedPageBreak/>
              <w:t>第一章：電的運用</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1-1電流的熱效應(3)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第三章：千變萬化的天氣</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3-1大氣的組成和結構(2)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壹、成長印記</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2.年少往事</w:t>
            </w:r>
          </w:p>
          <w:p w:rsidR="0078311B" w:rsidRPr="0078311B" w:rsidRDefault="0078311B" w:rsidP="0078311B">
            <w:pPr>
              <w:ind w:left="57" w:right="57"/>
              <w:rPr>
                <w:rFonts w:ascii="標楷體" w:eastAsia="標楷體" w:hAnsi="標楷體"/>
                <w:bCs/>
                <w:snapToGrid w:val="0"/>
                <w:sz w:val="20"/>
                <w:szCs w:val="20"/>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人權</w:t>
            </w:r>
            <w:r w:rsidRPr="005A1112">
              <w:rPr>
                <w:rFonts w:ascii="標楷體" w:eastAsia="標楷體" w:hAnsi="標楷體" w:hint="eastAsia"/>
                <w:color w:val="000000"/>
                <w:sz w:val="18"/>
                <w:szCs w:val="18"/>
              </w:rPr>
              <w:t>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第一篇永續經營全方位健康</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4章增進健康的心理第5章強化健康的社會第6章開</w:t>
            </w:r>
            <w:r w:rsidRPr="00FA3E23">
              <w:rPr>
                <w:rFonts w:ascii="標楷體" w:eastAsia="標楷體" w:hAnsi="標楷體"/>
                <w:bCs/>
                <w:snapToGrid w:val="0"/>
                <w:sz w:val="20"/>
                <w:szCs w:val="20"/>
              </w:rPr>
              <w:lastRenderedPageBreak/>
              <w:t>創健康人生</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lastRenderedPageBreak/>
              <w:t>主題三迎向未來單元五與基本學力測驗同行活動一：基本學力測驗壓力知多少</w:t>
            </w:r>
            <w:r w:rsidRPr="00FB5C05">
              <w:rPr>
                <w:rFonts w:ascii="標楷體" w:eastAsia="標楷體" w:hAnsi="標楷體" w:hint="eastAsia"/>
                <w:color w:val="000000"/>
                <w:sz w:val="20"/>
                <w:szCs w:val="20"/>
              </w:rPr>
              <w:t>【生</w:t>
            </w:r>
            <w:r w:rsidRPr="00FB5C05">
              <w:rPr>
                <w:rFonts w:ascii="標楷體" w:eastAsia="標楷體" w:hAnsi="標楷體" w:hint="eastAsia"/>
                <w:color w:val="000000"/>
                <w:sz w:val="20"/>
                <w:szCs w:val="20"/>
              </w:rPr>
              <w:lastRenderedPageBreak/>
              <w:t>命】</w:t>
            </w:r>
          </w:p>
        </w:tc>
      </w:tr>
      <w:tr w:rsidR="004D1F8A" w:rsidRPr="00F2343D" w:rsidTr="00AA7D31">
        <w:trPr>
          <w:trHeight w:val="1602"/>
          <w:jc w:val="center"/>
        </w:trPr>
        <w:tc>
          <w:tcPr>
            <w:tcW w:w="742" w:type="dxa"/>
            <w:vAlign w:val="center"/>
          </w:tcPr>
          <w:p w:rsidR="004D1F8A" w:rsidRPr="00580840" w:rsidRDefault="004D1F8A" w:rsidP="005C0B35">
            <w:pPr>
              <w:pStyle w:val="aff3"/>
              <w:jc w:val="center"/>
            </w:pPr>
            <w:r w:rsidRPr="00580840">
              <w:rPr>
                <w:rFonts w:hint="eastAsia"/>
              </w:rPr>
              <w:lastRenderedPageBreak/>
              <w:t>4</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02/26〜03/03</w:t>
            </w:r>
          </w:p>
        </w:tc>
        <w:tc>
          <w:tcPr>
            <w:tcW w:w="1330" w:type="dxa"/>
          </w:tcPr>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color w:val="000000"/>
                <w:sz w:val="20"/>
                <w:szCs w:val="20"/>
              </w:rPr>
              <w:t>02/28和平紀念日</w:t>
            </w:r>
          </w:p>
          <w:p w:rsidR="004D1F8A" w:rsidRPr="002662EA" w:rsidRDefault="004D1F8A" w:rsidP="00B84E43">
            <w:pPr>
              <w:pStyle w:val="aff3"/>
              <w:spacing w:line="0" w:lineRule="atLeast"/>
              <w:rPr>
                <w:rFonts w:ascii="標楷體" w:hAnsi="標楷體"/>
                <w:sz w:val="20"/>
                <w:szCs w:val="20"/>
              </w:rPr>
            </w:pPr>
            <w:r w:rsidRPr="002662EA">
              <w:rPr>
                <w:rFonts w:ascii="標楷體" w:hAnsi="標楷體" w:hint="eastAsia"/>
                <w:sz w:val="20"/>
                <w:szCs w:val="20"/>
              </w:rPr>
              <w:t>健康促進週</w:t>
            </w:r>
          </w:p>
          <w:p w:rsidR="004D1F8A" w:rsidRPr="00AC00AD"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sz w:val="20"/>
                <w:szCs w:val="20"/>
              </w:rPr>
              <w:t>生涯輔導月</w:t>
            </w:r>
          </w:p>
        </w:tc>
        <w:tc>
          <w:tcPr>
            <w:tcW w:w="1274" w:type="dxa"/>
          </w:tcPr>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第三課</w:t>
            </w:r>
            <w:r w:rsidRPr="00786B6A">
              <w:rPr>
                <w:rFonts w:ascii="標楷體" w:eastAsia="標楷體" w:hAnsi="標楷體"/>
                <w:bCs/>
                <w:snapToGrid w:val="0"/>
                <w:sz w:val="20"/>
                <w:szCs w:val="20"/>
              </w:rPr>
              <w:t xml:space="preserve"> 座右銘</w:t>
            </w:r>
            <w:r w:rsidRPr="00786B6A">
              <w:rPr>
                <w:rFonts w:ascii="標楷體" w:eastAsia="標楷體" w:hAnsi="標楷體" w:hint="eastAsia"/>
                <w:bCs/>
                <w:snapToGrid w:val="0"/>
                <w:sz w:val="20"/>
                <w:szCs w:val="20"/>
              </w:rPr>
              <w:t>(5)</w:t>
            </w:r>
          </w:p>
        </w:tc>
        <w:tc>
          <w:tcPr>
            <w:tcW w:w="1302" w:type="dxa"/>
          </w:tcPr>
          <w:p w:rsidR="004D1F8A" w:rsidRPr="00C14F55" w:rsidRDefault="004D1F8A" w:rsidP="00C14F55">
            <w:pPr>
              <w:ind w:left="57" w:firstLine="40"/>
              <w:rPr>
                <w:sz w:val="20"/>
                <w:szCs w:val="20"/>
              </w:rPr>
            </w:pPr>
            <w:r w:rsidRPr="00C14F55">
              <w:rPr>
                <w:sz w:val="20"/>
                <w:szCs w:val="20"/>
              </w:rPr>
              <w:t>L2 When We Got to the Museum, It Had Already Closed</w:t>
            </w:r>
          </w:p>
        </w:tc>
        <w:tc>
          <w:tcPr>
            <w:tcW w:w="1236" w:type="dxa"/>
          </w:tcPr>
          <w:p w:rsidR="004D1F8A" w:rsidRPr="00DF0EAF" w:rsidRDefault="004D1F8A" w:rsidP="00DF0EAF">
            <w:pPr>
              <w:snapToGrid w:val="0"/>
              <w:spacing w:line="240" w:lineRule="exact"/>
              <w:rPr>
                <w:rFonts w:ascii="標楷體" w:eastAsia="標楷體" w:hAnsi="標楷體"/>
                <w:sz w:val="20"/>
              </w:rPr>
            </w:pPr>
            <w:r w:rsidRPr="00DF0EAF">
              <w:rPr>
                <w:rFonts w:ascii="標楷體" w:eastAsia="標楷體" w:hAnsi="標楷體" w:hint="eastAsia"/>
                <w:sz w:val="20"/>
              </w:rPr>
              <w:t>第一章 二次函數</w:t>
            </w:r>
          </w:p>
          <w:p w:rsidR="004D1F8A" w:rsidRPr="00DF0EAF" w:rsidRDefault="004D1F8A" w:rsidP="00DF0EAF">
            <w:pPr>
              <w:spacing w:line="0" w:lineRule="atLeast"/>
              <w:ind w:left="300" w:hangingChars="150" w:hanging="300"/>
              <w:rPr>
                <w:rFonts w:ascii="標楷體" w:eastAsia="標楷體" w:hAnsi="標楷體"/>
                <w:sz w:val="20"/>
              </w:rPr>
            </w:pPr>
            <w:r w:rsidRPr="00DF0EAF">
              <w:rPr>
                <w:rFonts w:ascii="標楷體" w:eastAsia="標楷體" w:hAnsi="標楷體" w:hint="eastAsia"/>
                <w:sz w:val="20"/>
              </w:rPr>
              <w:t>1-2二次函數的最大、最小值及其應用</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世界地理(三)</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大洋洲與兩極地區</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近代世界的發展歷程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從新帝國主義到第一次世界大戰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全球化與國際社會</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全球共同關心的課題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【人權教育】【環境教育】</w:t>
            </w:r>
          </w:p>
          <w:p w:rsidR="004D1F8A" w:rsidRPr="005A1112" w:rsidRDefault="004D1F8A" w:rsidP="008D2A96">
            <w:pPr>
              <w:ind w:left="57" w:right="57"/>
              <w:jc w:val="both"/>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1-2電與生活(3)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第三章：千變萬化的天氣</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3-2天氣變化(2)</w:t>
            </w:r>
          </w:p>
          <w:p w:rsidR="004D1F8A" w:rsidRPr="003475F2" w:rsidRDefault="004D1F8A" w:rsidP="008D2A96">
            <w:pPr>
              <w:spacing w:line="0" w:lineRule="atLeast"/>
              <w:rPr>
                <w:rFonts w:ascii="標楷體" w:eastAsia="標楷體" w:hAnsi="標楷體"/>
                <w:color w:val="000000"/>
                <w:sz w:val="20"/>
                <w:szCs w:val="20"/>
              </w:rPr>
            </w:pP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壹、成長印記</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3.典藏記憶</w:t>
            </w:r>
          </w:p>
          <w:p w:rsidR="0078311B" w:rsidRPr="005A1112" w:rsidRDefault="0078311B" w:rsidP="0078311B">
            <w:pPr>
              <w:ind w:left="57" w:right="57"/>
              <w:jc w:val="both"/>
              <w:rPr>
                <w:rFonts w:ascii="標楷體" w:eastAsia="標楷體" w:hAnsi="標楷體"/>
                <w:color w:val="000000"/>
                <w:sz w:val="18"/>
                <w:szCs w:val="18"/>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w:t>
            </w:r>
            <w:r>
              <w:rPr>
                <w:rFonts w:ascii="標楷體" w:eastAsia="標楷體" w:hAnsi="標楷體" w:hint="eastAsia"/>
                <w:color w:val="000000"/>
                <w:sz w:val="18"/>
                <w:szCs w:val="18"/>
              </w:rPr>
              <w:t>家政</w:t>
            </w:r>
            <w:r w:rsidRPr="005A1112">
              <w:rPr>
                <w:rFonts w:ascii="標楷體" w:eastAsia="標楷體" w:hAnsi="標楷體" w:hint="eastAsia"/>
                <w:color w:val="000000"/>
                <w:sz w:val="18"/>
                <w:szCs w:val="18"/>
              </w:rPr>
              <w:t>教育】</w:t>
            </w:r>
            <w:r w:rsidRPr="005A1112">
              <w:rPr>
                <w:rFonts w:ascii="標楷體" w:eastAsia="標楷體" w:hAnsi="標楷體" w:hint="eastAsia"/>
                <w:sz w:val="18"/>
                <w:szCs w:val="18"/>
              </w:rPr>
              <w:t>【</w:t>
            </w:r>
            <w:r>
              <w:rPr>
                <w:rFonts w:ascii="標楷體" w:eastAsia="標楷體" w:hAnsi="標楷體" w:hint="eastAsia"/>
                <w:sz w:val="18"/>
                <w:szCs w:val="18"/>
              </w:rPr>
              <w:t>性平</w:t>
            </w:r>
            <w:r w:rsidRPr="005A1112">
              <w:rPr>
                <w:rFonts w:ascii="標楷體" w:eastAsia="標楷體" w:hAnsi="標楷體" w:hint="eastAsia"/>
                <w:sz w:val="18"/>
                <w:szCs w:val="18"/>
              </w:rPr>
              <w:t>教育】</w:t>
            </w:r>
            <w:r w:rsidRPr="005A1112">
              <w:rPr>
                <w:rFonts w:ascii="標楷體" w:eastAsia="標楷體" w:hAnsi="標楷體" w:hint="eastAsia"/>
                <w:color w:val="000000"/>
                <w:sz w:val="18"/>
                <w:szCs w:val="18"/>
              </w:rPr>
              <w:t>【資訊教育】</w:t>
            </w:r>
          </w:p>
          <w:p w:rsidR="0078311B" w:rsidRPr="0078311B" w:rsidRDefault="0078311B" w:rsidP="0078311B">
            <w:pPr>
              <w:ind w:left="57" w:right="57"/>
              <w:rPr>
                <w:rFonts w:ascii="標楷體" w:eastAsia="標楷體" w:hAnsi="標楷體"/>
                <w:color w:val="000000"/>
                <w:sz w:val="18"/>
                <w:szCs w:val="18"/>
              </w:rPr>
            </w:pPr>
          </w:p>
          <w:p w:rsidR="0078311B" w:rsidRPr="0078311B"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第二篇團隊動力</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1章最佳拍檔～羽球</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主題三迎向未來單元五與基本學力測驗同行活動二：解壓有其道</w:t>
            </w:r>
            <w:r w:rsidRPr="00FB5C05">
              <w:rPr>
                <w:rFonts w:ascii="標楷體" w:eastAsia="標楷體" w:hAnsi="標楷體" w:hint="eastAsia"/>
                <w:color w:val="000000"/>
                <w:sz w:val="20"/>
                <w:szCs w:val="20"/>
              </w:rPr>
              <w:t>【生命】</w:t>
            </w:r>
          </w:p>
        </w:tc>
      </w:tr>
      <w:tr w:rsidR="004D1F8A" w:rsidRPr="00F2343D" w:rsidTr="00AA7D31">
        <w:trPr>
          <w:trHeight w:val="1970"/>
          <w:jc w:val="center"/>
        </w:trPr>
        <w:tc>
          <w:tcPr>
            <w:tcW w:w="742" w:type="dxa"/>
            <w:vAlign w:val="center"/>
          </w:tcPr>
          <w:p w:rsidR="004D1F8A" w:rsidRPr="00580840" w:rsidRDefault="004D1F8A" w:rsidP="005C0B35">
            <w:pPr>
              <w:pStyle w:val="aff3"/>
              <w:jc w:val="center"/>
            </w:pPr>
            <w:r w:rsidRPr="00580840">
              <w:rPr>
                <w:rFonts w:hint="eastAsia"/>
              </w:rPr>
              <w:t>5</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03/04〜03/10</w:t>
            </w:r>
          </w:p>
        </w:tc>
        <w:tc>
          <w:tcPr>
            <w:tcW w:w="1330" w:type="dxa"/>
          </w:tcPr>
          <w:p w:rsidR="004D1F8A" w:rsidRPr="002662EA" w:rsidRDefault="004D1F8A" w:rsidP="002662EA">
            <w:pPr>
              <w:spacing w:line="0" w:lineRule="atLeast"/>
              <w:ind w:left="8" w:hangingChars="4" w:hanging="8"/>
              <w:rPr>
                <w:rFonts w:ascii="標楷體" w:eastAsia="標楷體" w:hAnsi="標楷體"/>
                <w:sz w:val="20"/>
                <w:szCs w:val="20"/>
              </w:rPr>
            </w:pPr>
            <w:r w:rsidRPr="002662EA">
              <w:rPr>
                <w:rFonts w:ascii="標楷體" w:eastAsia="標楷體" w:hAnsi="標楷體" w:hint="eastAsia"/>
                <w:sz w:val="20"/>
                <w:szCs w:val="20"/>
              </w:rPr>
              <w:t>民主法治教育週</w:t>
            </w:r>
          </w:p>
          <w:p w:rsidR="004D1F8A" w:rsidRPr="00AC00AD" w:rsidRDefault="004D1F8A" w:rsidP="00B84E43">
            <w:pPr>
              <w:spacing w:line="0" w:lineRule="atLeast"/>
              <w:rPr>
                <w:rFonts w:ascii="標楷體" w:eastAsia="標楷體" w:hAnsi="標楷體"/>
                <w:color w:val="000000"/>
                <w:sz w:val="20"/>
                <w:szCs w:val="20"/>
              </w:rPr>
            </w:pPr>
          </w:p>
        </w:tc>
        <w:tc>
          <w:tcPr>
            <w:tcW w:w="1274" w:type="dxa"/>
          </w:tcPr>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第四課</w:t>
            </w:r>
            <w:r w:rsidRPr="00786B6A">
              <w:rPr>
                <w:rFonts w:ascii="標楷體" w:eastAsia="標楷體" w:hAnsi="標楷體"/>
                <w:bCs/>
                <w:snapToGrid w:val="0"/>
                <w:sz w:val="20"/>
                <w:szCs w:val="20"/>
              </w:rPr>
              <w:t xml:space="preserve"> 管好舌頭</w:t>
            </w:r>
            <w:r w:rsidRPr="00786B6A">
              <w:rPr>
                <w:rFonts w:ascii="標楷體" w:eastAsia="標楷體" w:hAnsi="標楷體" w:hint="eastAsia"/>
                <w:bCs/>
                <w:snapToGrid w:val="0"/>
                <w:sz w:val="20"/>
                <w:szCs w:val="20"/>
              </w:rPr>
              <w:t>(5)</w:t>
            </w:r>
          </w:p>
        </w:tc>
        <w:tc>
          <w:tcPr>
            <w:tcW w:w="1302" w:type="dxa"/>
          </w:tcPr>
          <w:p w:rsidR="004D1F8A" w:rsidRPr="00C14F55" w:rsidRDefault="004D1F8A" w:rsidP="00C14F55">
            <w:pPr>
              <w:ind w:left="57" w:firstLine="40"/>
              <w:rPr>
                <w:sz w:val="20"/>
                <w:szCs w:val="20"/>
              </w:rPr>
            </w:pPr>
            <w:r w:rsidRPr="00C14F55">
              <w:rPr>
                <w:sz w:val="20"/>
                <w:szCs w:val="20"/>
              </w:rPr>
              <w:t>L3 No Matter What You Write, Just Have Fun</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資料的整理與分析</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2-1次數分配表圖</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大洋洲與兩極地區</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從新帝國主義到第一次世界大戰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8D2A96">
            <w:pPr>
              <w:pStyle w:val="4123"/>
              <w:tabs>
                <w:tab w:val="clear" w:pos="142"/>
              </w:tabs>
              <w:spacing w:line="240" w:lineRule="auto"/>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全球共同關心的課題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【人權教育】【環境教育】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1-3電池(3)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第三章：千變萬化的天氣</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3-3氣團和鋒面(2)</w:t>
            </w:r>
          </w:p>
          <w:p w:rsidR="004D1F8A" w:rsidRPr="003475F2" w:rsidRDefault="004D1F8A" w:rsidP="008D2A96">
            <w:pPr>
              <w:spacing w:line="0" w:lineRule="atLeast"/>
              <w:rPr>
                <w:rFonts w:ascii="標楷體" w:eastAsia="標楷體" w:hAnsi="標楷體"/>
                <w:color w:val="000000"/>
                <w:sz w:val="20"/>
                <w:szCs w:val="20"/>
              </w:rPr>
            </w:pP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貳、徜徉和諧天地間</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1.好天地‧樂安居</w:t>
            </w:r>
          </w:p>
          <w:p w:rsidR="0078311B" w:rsidRDefault="0078311B"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color w:val="000000"/>
                <w:sz w:val="18"/>
                <w:szCs w:val="18"/>
              </w:rPr>
              <w:t>【環境教育】</w:t>
            </w:r>
          </w:p>
          <w:p w:rsidR="0078311B" w:rsidRPr="00CD3E1C"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第二篇團隊動力</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1章最佳拍檔～羽球</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主題三迎向未來單元五與基本學力測驗同行活動三：問題解決專家</w:t>
            </w:r>
            <w:r w:rsidRPr="00FB5C05">
              <w:rPr>
                <w:rFonts w:ascii="標楷體" w:eastAsia="標楷體" w:hAnsi="標楷體" w:hint="eastAsia"/>
                <w:color w:val="000000"/>
                <w:sz w:val="20"/>
                <w:szCs w:val="20"/>
              </w:rPr>
              <w:t>【生命】</w:t>
            </w:r>
          </w:p>
        </w:tc>
      </w:tr>
      <w:tr w:rsidR="004D1F8A" w:rsidRPr="00F2343D" w:rsidTr="00AA7D31">
        <w:trPr>
          <w:trHeight w:val="2155"/>
          <w:jc w:val="center"/>
        </w:trPr>
        <w:tc>
          <w:tcPr>
            <w:tcW w:w="742" w:type="dxa"/>
            <w:vAlign w:val="center"/>
          </w:tcPr>
          <w:p w:rsidR="004D1F8A" w:rsidRPr="00580840" w:rsidRDefault="004D1F8A" w:rsidP="005C0B35">
            <w:pPr>
              <w:pStyle w:val="aff3"/>
              <w:jc w:val="center"/>
            </w:pPr>
            <w:r w:rsidRPr="00580840">
              <w:rPr>
                <w:rFonts w:hint="eastAsia"/>
              </w:rPr>
              <w:t>6</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03/11〜03/17</w:t>
            </w:r>
          </w:p>
        </w:tc>
        <w:tc>
          <w:tcPr>
            <w:tcW w:w="1330" w:type="dxa"/>
          </w:tcPr>
          <w:p w:rsidR="004D1F8A" w:rsidRPr="002662EA" w:rsidRDefault="004D1F8A" w:rsidP="002662EA">
            <w:pPr>
              <w:spacing w:line="0" w:lineRule="atLeast"/>
              <w:ind w:leftChars="-11" w:left="-26" w:firstLineChars="11" w:firstLine="22"/>
              <w:rPr>
                <w:rFonts w:ascii="標楷體" w:eastAsia="標楷體" w:hAnsi="標楷體"/>
                <w:sz w:val="20"/>
                <w:szCs w:val="20"/>
              </w:rPr>
            </w:pPr>
            <w:r w:rsidRPr="002662EA">
              <w:rPr>
                <w:rFonts w:ascii="標楷體" w:eastAsia="標楷體" w:hAnsi="標楷體" w:hint="eastAsia"/>
                <w:sz w:val="20"/>
                <w:szCs w:val="20"/>
              </w:rPr>
              <w:t>民主法治教育</w:t>
            </w:r>
          </w:p>
          <w:p w:rsidR="004D1F8A" w:rsidRPr="002662EA" w:rsidRDefault="004D1F8A" w:rsidP="002662EA">
            <w:pPr>
              <w:spacing w:line="0" w:lineRule="atLeast"/>
              <w:ind w:leftChars="-11" w:left="-26" w:firstLineChars="11" w:firstLine="22"/>
              <w:rPr>
                <w:rFonts w:ascii="標楷體" w:eastAsia="標楷體" w:hAnsi="標楷體"/>
                <w:sz w:val="20"/>
                <w:szCs w:val="20"/>
              </w:rPr>
            </w:pPr>
            <w:r w:rsidRPr="002662EA">
              <w:rPr>
                <w:rFonts w:ascii="標楷體" w:eastAsia="標楷體" w:hAnsi="標楷體" w:hint="eastAsia"/>
                <w:sz w:val="20"/>
                <w:szCs w:val="20"/>
              </w:rPr>
              <w:t>週</w:t>
            </w:r>
          </w:p>
          <w:p w:rsidR="004D1F8A" w:rsidRPr="002662EA" w:rsidRDefault="004D1F8A" w:rsidP="002662EA">
            <w:pPr>
              <w:pStyle w:val="aff3"/>
              <w:spacing w:line="0" w:lineRule="atLeast"/>
              <w:ind w:leftChars="-11" w:left="-26" w:firstLineChars="11" w:firstLine="22"/>
              <w:rPr>
                <w:rFonts w:ascii="標楷體" w:hAnsi="標楷體"/>
                <w:sz w:val="20"/>
                <w:szCs w:val="20"/>
              </w:rPr>
            </w:pPr>
            <w:r w:rsidRPr="002662EA">
              <w:rPr>
                <w:rFonts w:ascii="標楷體" w:hAnsi="標楷體" w:hint="eastAsia"/>
                <w:sz w:val="20"/>
                <w:szCs w:val="20"/>
              </w:rPr>
              <w:t>國防教育宣導</w:t>
            </w:r>
          </w:p>
          <w:p w:rsidR="004D1F8A" w:rsidRPr="00AC00AD" w:rsidRDefault="004D1F8A" w:rsidP="002662EA">
            <w:pPr>
              <w:spacing w:line="0" w:lineRule="atLeast"/>
              <w:ind w:leftChars="-11" w:left="-26" w:firstLineChars="11" w:firstLine="22"/>
              <w:rPr>
                <w:rFonts w:ascii="標楷體" w:eastAsia="標楷體" w:hAnsi="標楷體"/>
                <w:color w:val="000000"/>
                <w:sz w:val="20"/>
                <w:szCs w:val="20"/>
              </w:rPr>
            </w:pPr>
            <w:r w:rsidRPr="002662EA">
              <w:rPr>
                <w:rFonts w:ascii="標楷體" w:eastAsia="標楷體" w:hAnsi="標楷體" w:hint="eastAsia"/>
                <w:sz w:val="20"/>
                <w:szCs w:val="20"/>
              </w:rPr>
              <w:t>美術班招生</w:t>
            </w: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786B6A">
              <w:rPr>
                <w:rFonts w:ascii="標楷體" w:eastAsia="標楷體" w:hAnsi="標楷體" w:hint="eastAsia"/>
                <w:bCs/>
                <w:snapToGrid w:val="0"/>
                <w:sz w:val="20"/>
                <w:szCs w:val="20"/>
              </w:rPr>
              <w:t>語文常識</w:t>
            </w:r>
          </w:p>
          <w:p w:rsidR="004D1F8A" w:rsidRPr="00786B6A" w:rsidRDefault="004D1F8A" w:rsidP="005A1EDA">
            <w:pPr>
              <w:spacing w:line="0" w:lineRule="atLeast"/>
              <w:rPr>
                <w:rFonts w:ascii="標楷體" w:eastAsia="標楷體" w:hAnsi="標楷體"/>
                <w:bCs/>
                <w:snapToGrid w:val="0"/>
                <w:sz w:val="20"/>
                <w:szCs w:val="20"/>
              </w:rPr>
            </w:pPr>
            <w:r w:rsidRPr="00786B6A">
              <w:rPr>
                <w:rFonts w:ascii="標楷體" w:eastAsia="標楷體" w:hAnsi="標楷體" w:hint="eastAsia"/>
                <w:bCs/>
                <w:snapToGrid w:val="0"/>
                <w:sz w:val="20"/>
                <w:szCs w:val="20"/>
              </w:rPr>
              <w:t>文章摘要與讀後感(4)</w:t>
            </w:r>
          </w:p>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複習(1)</w:t>
            </w:r>
          </w:p>
        </w:tc>
        <w:tc>
          <w:tcPr>
            <w:tcW w:w="1302" w:type="dxa"/>
          </w:tcPr>
          <w:p w:rsidR="004D1F8A" w:rsidRPr="00C14F55" w:rsidRDefault="004D1F8A" w:rsidP="00C14F55">
            <w:pPr>
              <w:ind w:left="57" w:firstLine="40"/>
              <w:rPr>
                <w:sz w:val="20"/>
                <w:szCs w:val="20"/>
              </w:rPr>
            </w:pPr>
            <w:r w:rsidRPr="00C14F55">
              <w:rPr>
                <w:sz w:val="20"/>
                <w:szCs w:val="20"/>
              </w:rPr>
              <w:t>L3 No Matter What You Write, Just Have Fun</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資料的整理與分析</w:t>
            </w:r>
          </w:p>
          <w:p w:rsidR="004D1F8A" w:rsidRPr="00DF0EAF" w:rsidRDefault="004D1F8A" w:rsidP="00DF0EAF">
            <w:pPr>
              <w:spacing w:line="0" w:lineRule="atLeast"/>
              <w:ind w:left="300" w:hangingChars="150" w:hanging="300"/>
              <w:rPr>
                <w:rFonts w:ascii="標楷體" w:eastAsia="標楷體" w:hAnsi="標楷體"/>
                <w:sz w:val="20"/>
              </w:rPr>
            </w:pPr>
            <w:r w:rsidRPr="00DF0EAF">
              <w:rPr>
                <w:rFonts w:ascii="標楷體" w:eastAsia="標楷體" w:hAnsi="標楷體" w:hint="eastAsia"/>
                <w:sz w:val="20"/>
              </w:rPr>
              <w:t>2-2算術平均數、中位數與眾數</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大洋洲與兩極地區</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從新帝國主義到第一次世界大戰</w:t>
            </w:r>
          </w:p>
          <w:p w:rsidR="004D1F8A" w:rsidRPr="005A1112" w:rsidRDefault="004D1F8A" w:rsidP="0078311B">
            <w:pPr>
              <w:pStyle w:val="4123"/>
              <w:tabs>
                <w:tab w:val="clear" w:pos="142"/>
              </w:tabs>
              <w:spacing w:line="240" w:lineRule="auto"/>
              <w:jc w:val="left"/>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78311B">
            <w:pPr>
              <w:pStyle w:val="4123"/>
              <w:tabs>
                <w:tab w:val="clear" w:pos="142"/>
              </w:tabs>
              <w:spacing w:line="240" w:lineRule="auto"/>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009A0AC2">
              <w:rPr>
                <w:rFonts w:ascii="標楷體" w:eastAsia="標楷體" w:hAnsi="標楷體" w:hint="eastAsia"/>
                <w:color w:val="000000"/>
                <w:sz w:val="18"/>
                <w:szCs w:val="18"/>
              </w:rPr>
              <w:t>2</w:t>
            </w:r>
            <w:r w:rsidRPr="005A1112">
              <w:rPr>
                <w:rFonts w:ascii="標楷體" w:eastAsia="標楷體" w:hAnsi="標楷體" w:hint="eastAsia"/>
                <w:sz w:val="18"/>
                <w:szCs w:val="18"/>
              </w:rPr>
              <w:t>課 全球共同關心的課題</w:t>
            </w:r>
          </w:p>
          <w:p w:rsidR="004D1F8A" w:rsidRPr="005A1112" w:rsidRDefault="004D1F8A" w:rsidP="0078311B">
            <w:pPr>
              <w:ind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【人權教育】【環境教育】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1-4電流化學效應(3)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第五章：科技你我他</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5-1能源萬事通(2)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貳、徜徉和諧天地間</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2.原音的感動</w:t>
            </w:r>
          </w:p>
          <w:p w:rsidR="0078311B" w:rsidRPr="00CD3E1C" w:rsidRDefault="0078311B"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color w:val="000000"/>
                <w:sz w:val="18"/>
                <w:szCs w:val="18"/>
              </w:rPr>
              <w:t>【環境教育】【人權教育】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第二篇團隊動力</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2章攻守俱佳～籃球</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主題一讓世界更美好單元一珍愛地球村活動一：地球停看聽【環境】</w:t>
            </w:r>
          </w:p>
        </w:tc>
      </w:tr>
      <w:tr w:rsidR="004D1F8A" w:rsidRPr="00F2343D" w:rsidTr="00AA7D31">
        <w:trPr>
          <w:trHeight w:val="1236"/>
          <w:jc w:val="center"/>
        </w:trPr>
        <w:tc>
          <w:tcPr>
            <w:tcW w:w="742" w:type="dxa"/>
            <w:vAlign w:val="center"/>
          </w:tcPr>
          <w:p w:rsidR="004D1F8A" w:rsidRPr="00580840" w:rsidRDefault="004D1F8A" w:rsidP="005C0B35">
            <w:pPr>
              <w:pStyle w:val="aff3"/>
              <w:jc w:val="center"/>
            </w:pPr>
            <w:r w:rsidRPr="00580840">
              <w:rPr>
                <w:rFonts w:hint="eastAsia"/>
              </w:rPr>
              <w:lastRenderedPageBreak/>
              <w:t>7</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03/18〜03/24</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03/22、23</w:t>
            </w:r>
          </w:p>
          <w:p w:rsidR="002662EA" w:rsidRDefault="004D1F8A" w:rsidP="002662EA">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第一次</w:t>
            </w:r>
            <w:r w:rsidR="002662EA">
              <w:rPr>
                <w:rFonts w:ascii="標楷體" w:eastAsia="標楷體" w:hAnsi="標楷體" w:hint="eastAsia"/>
                <w:color w:val="000000"/>
                <w:sz w:val="20"/>
                <w:szCs w:val="20"/>
              </w:rPr>
              <w:t>定期評量</w:t>
            </w:r>
          </w:p>
          <w:p w:rsidR="004D1F8A" w:rsidRPr="00AC00AD" w:rsidRDefault="004D1F8A" w:rsidP="00B84E43">
            <w:pPr>
              <w:spacing w:line="0" w:lineRule="atLeast"/>
              <w:rPr>
                <w:rFonts w:ascii="標楷體" w:eastAsia="標楷體" w:hAnsi="標楷體"/>
                <w:color w:val="000000"/>
                <w:sz w:val="20"/>
                <w:szCs w:val="20"/>
              </w:rPr>
            </w:pPr>
          </w:p>
        </w:tc>
        <w:tc>
          <w:tcPr>
            <w:tcW w:w="1274" w:type="dxa"/>
          </w:tcPr>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color w:val="000000"/>
                <w:sz w:val="20"/>
                <w:szCs w:val="20"/>
              </w:rPr>
              <w:t>復習評量</w:t>
            </w:r>
          </w:p>
        </w:tc>
        <w:tc>
          <w:tcPr>
            <w:tcW w:w="1302" w:type="dxa"/>
          </w:tcPr>
          <w:p w:rsidR="004D1F8A" w:rsidRPr="00C14F55" w:rsidRDefault="004D1F8A" w:rsidP="00C14F55">
            <w:pPr>
              <w:ind w:left="57" w:firstLine="40"/>
              <w:rPr>
                <w:sz w:val="20"/>
                <w:szCs w:val="20"/>
              </w:rPr>
            </w:pPr>
            <w:r w:rsidRPr="00C14F55">
              <w:rPr>
                <w:sz w:val="20"/>
                <w:szCs w:val="20"/>
              </w:rPr>
              <w:t>L4 If There’s a Fire, the Robot Can Help Put It Out</w:t>
            </w:r>
          </w:p>
        </w:tc>
        <w:tc>
          <w:tcPr>
            <w:tcW w:w="1236" w:type="dxa"/>
          </w:tcPr>
          <w:p w:rsidR="002662EA" w:rsidRDefault="004D1F8A" w:rsidP="002662EA">
            <w:pPr>
              <w:spacing w:line="0" w:lineRule="atLeast"/>
              <w:rPr>
                <w:rFonts w:ascii="標楷體" w:eastAsia="標楷體" w:hAnsi="標楷體"/>
                <w:color w:val="000000"/>
                <w:sz w:val="20"/>
                <w:szCs w:val="20"/>
              </w:rPr>
            </w:pPr>
            <w:r w:rsidRPr="00DF0EAF">
              <w:rPr>
                <w:rFonts w:ascii="標楷體" w:eastAsia="標楷體" w:hAnsi="標楷體" w:hint="eastAsia"/>
                <w:sz w:val="20"/>
              </w:rPr>
              <w:t>復習評量(第一次</w:t>
            </w:r>
            <w:r w:rsidR="002662EA">
              <w:rPr>
                <w:rFonts w:ascii="標楷體" w:eastAsia="標楷體" w:hAnsi="標楷體" w:hint="eastAsia"/>
                <w:color w:val="000000"/>
                <w:sz w:val="20"/>
                <w:szCs w:val="20"/>
              </w:rPr>
              <w:t>定期評量</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w:t>
            </w:r>
          </w:p>
        </w:tc>
        <w:tc>
          <w:tcPr>
            <w:tcW w:w="1059" w:type="dxa"/>
          </w:tcPr>
          <w:p w:rsidR="002662EA" w:rsidRDefault="004D1F8A" w:rsidP="002662EA">
            <w:pPr>
              <w:spacing w:line="0" w:lineRule="atLeast"/>
              <w:rPr>
                <w:rFonts w:ascii="標楷體" w:eastAsia="標楷體" w:hAnsi="標楷體"/>
                <w:color w:val="000000"/>
                <w:sz w:val="20"/>
                <w:szCs w:val="20"/>
              </w:rPr>
            </w:pPr>
            <w:r w:rsidRPr="005A1112">
              <w:rPr>
                <w:rFonts w:ascii="標楷體" w:eastAsia="標楷體" w:hAnsi="標楷體" w:hint="eastAsia"/>
                <w:color w:val="000000"/>
                <w:sz w:val="18"/>
                <w:szCs w:val="18"/>
              </w:rPr>
              <w:t>第一次</w:t>
            </w:r>
            <w:r w:rsidR="002662EA">
              <w:rPr>
                <w:rFonts w:ascii="標楷體" w:eastAsia="標楷體" w:hAnsi="標楷體" w:hint="eastAsia"/>
                <w:color w:val="000000"/>
                <w:sz w:val="20"/>
                <w:szCs w:val="20"/>
              </w:rPr>
              <w:t>定期評量</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2662EA" w:rsidRDefault="004D1F8A" w:rsidP="002662EA">
            <w:pPr>
              <w:spacing w:line="0" w:lineRule="atLeast"/>
              <w:rPr>
                <w:rFonts w:ascii="標楷體" w:eastAsia="標楷體" w:hAnsi="標楷體"/>
                <w:color w:val="000000"/>
                <w:sz w:val="20"/>
                <w:szCs w:val="20"/>
              </w:rPr>
            </w:pPr>
            <w:r w:rsidRPr="005A1112">
              <w:rPr>
                <w:rFonts w:ascii="標楷體" w:eastAsia="標楷體" w:hAnsi="標楷體" w:hint="eastAsia"/>
                <w:color w:val="000000"/>
                <w:sz w:val="18"/>
                <w:szCs w:val="18"/>
              </w:rPr>
              <w:t>第一次</w:t>
            </w:r>
            <w:r w:rsidR="002662EA">
              <w:rPr>
                <w:rFonts w:ascii="標楷體" w:eastAsia="標楷體" w:hAnsi="標楷體" w:hint="eastAsia"/>
                <w:color w:val="000000"/>
                <w:sz w:val="20"/>
                <w:szCs w:val="20"/>
              </w:rPr>
              <w:t>定期評量</w:t>
            </w:r>
          </w:p>
          <w:p w:rsidR="004D1F8A" w:rsidRPr="005A1112" w:rsidRDefault="004D1F8A" w:rsidP="008D2A96">
            <w:pPr>
              <w:spacing w:line="0" w:lineRule="atLeast"/>
              <w:rPr>
                <w:rFonts w:ascii="標楷體" w:eastAsia="標楷體" w:hAnsi="標楷體"/>
                <w:color w:val="000000"/>
                <w:sz w:val="18"/>
                <w:szCs w:val="18"/>
              </w:rPr>
            </w:pPr>
          </w:p>
        </w:tc>
        <w:tc>
          <w:tcPr>
            <w:tcW w:w="1008" w:type="dxa"/>
          </w:tcPr>
          <w:p w:rsidR="002662EA" w:rsidRDefault="004D1F8A" w:rsidP="002662EA">
            <w:pPr>
              <w:spacing w:line="0" w:lineRule="atLeast"/>
              <w:rPr>
                <w:rFonts w:ascii="標楷體" w:eastAsia="標楷體" w:hAnsi="標楷體"/>
                <w:color w:val="000000"/>
                <w:sz w:val="20"/>
                <w:szCs w:val="20"/>
              </w:rPr>
            </w:pPr>
            <w:r w:rsidRPr="005A1112">
              <w:rPr>
                <w:rFonts w:ascii="標楷體" w:eastAsia="標楷體" w:hAnsi="標楷體" w:hint="eastAsia"/>
                <w:color w:val="000000"/>
                <w:sz w:val="18"/>
                <w:szCs w:val="18"/>
              </w:rPr>
              <w:t>第一次</w:t>
            </w:r>
            <w:r w:rsidR="002662EA">
              <w:rPr>
                <w:rFonts w:ascii="標楷體" w:eastAsia="標楷體" w:hAnsi="標楷體" w:hint="eastAsia"/>
                <w:color w:val="000000"/>
                <w:sz w:val="20"/>
                <w:szCs w:val="20"/>
              </w:rPr>
              <w:t>定期評量</w:t>
            </w:r>
          </w:p>
          <w:p w:rsidR="004D1F8A" w:rsidRPr="005A1112" w:rsidRDefault="004D1F8A" w:rsidP="008D2A96">
            <w:pPr>
              <w:spacing w:line="0" w:lineRule="atLeast"/>
              <w:rPr>
                <w:rFonts w:ascii="標楷體" w:eastAsia="標楷體" w:hAnsi="標楷體"/>
                <w:color w:val="000000"/>
                <w:sz w:val="18"/>
                <w:szCs w:val="18"/>
              </w:rPr>
            </w:pP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復習評量</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復習評量</w:t>
            </w:r>
          </w:p>
        </w:tc>
        <w:tc>
          <w:tcPr>
            <w:tcW w:w="1273" w:type="dxa"/>
          </w:tcPr>
          <w:p w:rsidR="002662EA" w:rsidRDefault="004D1F8A" w:rsidP="002662EA">
            <w:pPr>
              <w:spacing w:line="0" w:lineRule="atLeast"/>
              <w:rPr>
                <w:rFonts w:ascii="標楷體" w:eastAsia="標楷體" w:hAnsi="標楷體"/>
                <w:color w:val="000000"/>
                <w:sz w:val="20"/>
                <w:szCs w:val="20"/>
              </w:rPr>
            </w:pPr>
            <w:r w:rsidRPr="00CD3E1C">
              <w:rPr>
                <w:rFonts w:ascii="標楷體" w:eastAsia="標楷體" w:hAnsi="標楷體" w:hint="eastAsia"/>
                <w:bCs/>
                <w:snapToGrid w:val="0"/>
                <w:sz w:val="20"/>
                <w:szCs w:val="20"/>
              </w:rPr>
              <w:t>貳、徜徉和諧天地間（第一次</w:t>
            </w:r>
            <w:r w:rsidR="002662EA">
              <w:rPr>
                <w:rFonts w:ascii="標楷體" w:eastAsia="標楷體" w:hAnsi="標楷體" w:hint="eastAsia"/>
                <w:color w:val="000000"/>
                <w:sz w:val="20"/>
                <w:szCs w:val="20"/>
              </w:rPr>
              <w:t>定期評量</w:t>
            </w:r>
          </w:p>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w:t>
            </w:r>
          </w:p>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3.和諧的表演天地</w:t>
            </w:r>
          </w:p>
        </w:tc>
        <w:tc>
          <w:tcPr>
            <w:tcW w:w="1386" w:type="dxa"/>
          </w:tcPr>
          <w:p w:rsidR="002662EA" w:rsidRDefault="004D1F8A" w:rsidP="002662EA">
            <w:pPr>
              <w:spacing w:line="0" w:lineRule="atLeast"/>
              <w:rPr>
                <w:rFonts w:ascii="標楷體" w:eastAsia="標楷體" w:hAnsi="標楷體"/>
                <w:color w:val="000000"/>
                <w:sz w:val="20"/>
                <w:szCs w:val="20"/>
              </w:rPr>
            </w:pPr>
            <w:r w:rsidRPr="00FA3E23">
              <w:rPr>
                <w:rFonts w:ascii="標楷體" w:eastAsia="標楷體" w:hAnsi="標楷體" w:hint="eastAsia"/>
                <w:bCs/>
                <w:snapToGrid w:val="0"/>
                <w:sz w:val="20"/>
                <w:szCs w:val="20"/>
              </w:rPr>
              <w:t>第二篇團隊動力</w:t>
            </w:r>
            <w:r w:rsidRPr="00FA3E23">
              <w:rPr>
                <w:rFonts w:ascii="標楷體" w:eastAsia="標楷體" w:hAnsi="標楷體"/>
                <w:bCs/>
                <w:snapToGrid w:val="0"/>
                <w:sz w:val="20"/>
                <w:szCs w:val="20"/>
              </w:rPr>
              <w:t>(第一次</w:t>
            </w:r>
            <w:r w:rsidR="002662EA">
              <w:rPr>
                <w:rFonts w:ascii="標楷體" w:eastAsia="標楷體" w:hAnsi="標楷體" w:hint="eastAsia"/>
                <w:color w:val="000000"/>
                <w:sz w:val="20"/>
                <w:szCs w:val="20"/>
              </w:rPr>
              <w:t>定期評量</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bCs/>
                <w:snapToGrid w:val="0"/>
                <w:sz w:val="20"/>
                <w:szCs w:val="20"/>
              </w:rPr>
              <w:t>)</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2章攻守俱佳～籃球</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主題一讓世界更美好單元一珍愛地球村活動一：地球停看聽【環境】</w:t>
            </w:r>
          </w:p>
        </w:tc>
      </w:tr>
      <w:tr w:rsidR="004D1F8A" w:rsidRPr="00F2343D" w:rsidTr="00AA7D31">
        <w:trPr>
          <w:trHeight w:val="1970"/>
          <w:jc w:val="center"/>
        </w:trPr>
        <w:tc>
          <w:tcPr>
            <w:tcW w:w="742" w:type="dxa"/>
            <w:vAlign w:val="center"/>
          </w:tcPr>
          <w:p w:rsidR="004D1F8A" w:rsidRPr="00580840" w:rsidRDefault="004D1F8A" w:rsidP="005C0B35">
            <w:pPr>
              <w:pStyle w:val="aff3"/>
              <w:jc w:val="center"/>
            </w:pPr>
            <w:r w:rsidRPr="00580840">
              <w:rPr>
                <w:rFonts w:hint="eastAsia"/>
              </w:rPr>
              <w:t>8</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03/25〜03/31</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74" w:type="dxa"/>
          </w:tcPr>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第五課</w:t>
            </w:r>
            <w:r w:rsidRPr="00786B6A">
              <w:rPr>
                <w:rFonts w:ascii="標楷體" w:eastAsia="標楷體" w:hAnsi="標楷體"/>
                <w:bCs/>
                <w:snapToGrid w:val="0"/>
                <w:sz w:val="20"/>
                <w:szCs w:val="20"/>
              </w:rPr>
              <w:t xml:space="preserve"> 元曲選</w:t>
            </w:r>
            <w:r w:rsidRPr="00786B6A">
              <w:rPr>
                <w:rFonts w:ascii="標楷體" w:eastAsia="標楷體" w:hAnsi="標楷體" w:hint="eastAsia"/>
                <w:bCs/>
                <w:snapToGrid w:val="0"/>
                <w:sz w:val="20"/>
                <w:szCs w:val="20"/>
              </w:rPr>
              <w:t>(5)</w:t>
            </w:r>
          </w:p>
        </w:tc>
        <w:tc>
          <w:tcPr>
            <w:tcW w:w="1302" w:type="dxa"/>
          </w:tcPr>
          <w:p w:rsidR="004D1F8A" w:rsidRPr="00C14F55" w:rsidRDefault="004D1F8A" w:rsidP="00C14F55">
            <w:pPr>
              <w:ind w:left="57" w:firstLine="40"/>
              <w:rPr>
                <w:sz w:val="20"/>
                <w:szCs w:val="20"/>
              </w:rPr>
            </w:pPr>
            <w:r w:rsidRPr="00C14F55">
              <w:rPr>
                <w:sz w:val="20"/>
                <w:szCs w:val="20"/>
              </w:rPr>
              <w:t>L4 If There’s a Fire, the Robot Can Help Put It Out</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資料的整理與分析</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2-3百分位數</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世界地理(三)</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全球經濟議題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近代世界的發展歷程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戰間期與第二次世界大戰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78311B">
            <w:pPr>
              <w:pStyle w:val="4123"/>
              <w:adjustRightInd w:val="0"/>
              <w:snapToGrid w:val="0"/>
              <w:ind w:left="57" w:firstLine="0"/>
              <w:jc w:val="left"/>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78311B">
            <w:pPr>
              <w:pStyle w:val="4123"/>
              <w:tabs>
                <w:tab w:val="clear" w:pos="142"/>
                <w:tab w:val="left" w:pos="0"/>
              </w:tabs>
              <w:adjustRightInd w:val="0"/>
              <w:snapToGrid w:val="0"/>
              <w:jc w:val="lef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p w:rsidR="004D1F8A" w:rsidRPr="005A1112" w:rsidRDefault="004D1F8A" w:rsidP="0078311B">
            <w:pPr>
              <w:pStyle w:val="4123"/>
              <w:tabs>
                <w:tab w:val="clear" w:pos="142"/>
              </w:tabs>
              <w:adjustRightInd w:val="0"/>
              <w:snapToGrid w:val="0"/>
              <w:spacing w:line="240" w:lineRule="auto"/>
              <w:jc w:val="left"/>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78311B">
            <w:pPr>
              <w:pStyle w:val="4123"/>
              <w:tabs>
                <w:tab w:val="clear" w:pos="142"/>
              </w:tabs>
              <w:adjustRightInd w:val="0"/>
              <w:snapToGrid w:val="0"/>
              <w:spacing w:line="240" w:lineRule="auto"/>
              <w:jc w:val="left"/>
              <w:rPr>
                <w:rFonts w:ascii="標楷體" w:eastAsia="標楷體" w:hAnsi="標楷體"/>
                <w:color w:val="000000"/>
                <w:sz w:val="18"/>
                <w:szCs w:val="18"/>
              </w:rPr>
            </w:pPr>
            <w:r w:rsidRPr="005A1112">
              <w:rPr>
                <w:rFonts w:ascii="標楷體" w:eastAsia="標楷體" w:hAnsi="標楷體" w:hint="eastAsia"/>
                <w:color w:val="000000"/>
                <w:sz w:val="18"/>
                <w:szCs w:val="18"/>
              </w:rPr>
              <w:t>【家政教育】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全球化與國際社會</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國際社會與國際組織</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【人權教育】【家政教育】</w:t>
            </w:r>
          </w:p>
          <w:p w:rsidR="004D1F8A" w:rsidRPr="005A1112" w:rsidRDefault="004D1F8A" w:rsidP="008D2A96">
            <w:pPr>
              <w:ind w:left="57" w:right="57"/>
              <w:jc w:val="both"/>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color w:val="000000"/>
                <w:sz w:val="18"/>
                <w:szCs w:val="18"/>
              </w:rPr>
            </w:pP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第二章;電流與磁現象</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2-1磁鐵與磁場(3)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第三章：千變萬化的天氣</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3-4台灣的氣象災害(1)</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3-5天氣預報(1)</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參、聲、影、音、像全藝術</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1.新世紀新視界</w:t>
            </w:r>
          </w:p>
          <w:p w:rsidR="0078311B" w:rsidRDefault="0078311B" w:rsidP="0078311B">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【人權教育】【資訊教育】</w:t>
            </w:r>
          </w:p>
          <w:p w:rsidR="0078311B" w:rsidRPr="005A1112" w:rsidRDefault="0078311B" w:rsidP="0078311B">
            <w:pPr>
              <w:ind w:left="57" w:right="57"/>
              <w:rPr>
                <w:rFonts w:ascii="標楷體" w:eastAsia="標楷體" w:hAnsi="標楷體"/>
                <w:color w:val="000000"/>
                <w:sz w:val="18"/>
                <w:szCs w:val="18"/>
              </w:rPr>
            </w:pPr>
            <w:r w:rsidRPr="005A1112">
              <w:rPr>
                <w:rFonts w:ascii="標楷體" w:eastAsia="標楷體" w:hAnsi="標楷體" w:hint="eastAsia"/>
                <w:sz w:val="18"/>
                <w:szCs w:val="18"/>
              </w:rPr>
              <w:t>【生涯發展教育】</w:t>
            </w:r>
          </w:p>
          <w:p w:rsidR="0078311B" w:rsidRPr="0078311B"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第二篇團隊動力</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3章嚴陣以待～排球</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主題一讓世界更美好單元一珍愛地球村活動二：愛地球總動員【環境】</w:t>
            </w:r>
          </w:p>
        </w:tc>
      </w:tr>
      <w:tr w:rsidR="004D1F8A" w:rsidRPr="00F2343D" w:rsidTr="00AA7D31">
        <w:trPr>
          <w:jc w:val="center"/>
        </w:trPr>
        <w:tc>
          <w:tcPr>
            <w:tcW w:w="742" w:type="dxa"/>
            <w:vAlign w:val="center"/>
          </w:tcPr>
          <w:p w:rsidR="004D1F8A" w:rsidRPr="00580840" w:rsidRDefault="004D1F8A" w:rsidP="005C0B35">
            <w:pPr>
              <w:pStyle w:val="aff3"/>
              <w:jc w:val="center"/>
            </w:pPr>
            <w:r w:rsidRPr="00580840">
              <w:rPr>
                <w:rFonts w:hint="eastAsia"/>
              </w:rPr>
              <w:t>9</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04/01〜04/07</w:t>
            </w:r>
          </w:p>
        </w:tc>
        <w:tc>
          <w:tcPr>
            <w:tcW w:w="1330" w:type="dxa"/>
          </w:tcPr>
          <w:p w:rsidR="004D1F8A"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04/04兒童節、民族掃墓節</w:t>
            </w:r>
          </w:p>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sz w:val="20"/>
                <w:szCs w:val="20"/>
              </w:rPr>
              <w:t>性別平等教育週</w:t>
            </w:r>
          </w:p>
        </w:tc>
        <w:tc>
          <w:tcPr>
            <w:tcW w:w="1274" w:type="dxa"/>
          </w:tcPr>
          <w:p w:rsidR="004D1F8A" w:rsidRPr="00786B6A" w:rsidRDefault="004D1F8A" w:rsidP="005A1EDA">
            <w:pPr>
              <w:spacing w:line="0" w:lineRule="atLeast"/>
              <w:rPr>
                <w:rFonts w:ascii="標楷體" w:eastAsia="標楷體" w:hAnsi="標楷體"/>
                <w:bCs/>
                <w:snapToGrid w:val="0"/>
                <w:sz w:val="20"/>
                <w:szCs w:val="20"/>
              </w:rPr>
            </w:pPr>
            <w:r w:rsidRPr="00786B6A">
              <w:rPr>
                <w:rFonts w:ascii="標楷體" w:eastAsia="標楷體" w:hAnsi="標楷體" w:hint="eastAsia"/>
                <w:bCs/>
                <w:snapToGrid w:val="0"/>
                <w:sz w:val="20"/>
                <w:szCs w:val="20"/>
              </w:rPr>
              <w:t>第五課</w:t>
            </w:r>
            <w:r w:rsidRPr="00786B6A">
              <w:rPr>
                <w:rFonts w:ascii="標楷體" w:eastAsia="標楷體" w:hAnsi="標楷體"/>
                <w:bCs/>
                <w:snapToGrid w:val="0"/>
                <w:sz w:val="20"/>
                <w:szCs w:val="20"/>
              </w:rPr>
              <w:t xml:space="preserve"> 元曲選</w:t>
            </w:r>
            <w:r w:rsidRPr="00786B6A">
              <w:rPr>
                <w:rFonts w:ascii="標楷體" w:eastAsia="標楷體" w:hAnsi="標楷體" w:hint="eastAsia"/>
                <w:bCs/>
                <w:snapToGrid w:val="0"/>
                <w:sz w:val="20"/>
                <w:szCs w:val="20"/>
              </w:rPr>
              <w:t>(3)</w:t>
            </w:r>
          </w:p>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第六課</w:t>
            </w:r>
            <w:r w:rsidRPr="00786B6A">
              <w:rPr>
                <w:rFonts w:ascii="標楷體" w:eastAsia="標楷體" w:hAnsi="標楷體"/>
                <w:bCs/>
                <w:snapToGrid w:val="0"/>
                <w:sz w:val="20"/>
                <w:szCs w:val="20"/>
              </w:rPr>
              <w:t xml:space="preserve"> 竹</w:t>
            </w:r>
            <w:r w:rsidRPr="00786B6A">
              <w:rPr>
                <w:rFonts w:ascii="標楷體" w:eastAsia="標楷體" w:hAnsi="標楷體" w:hint="eastAsia"/>
                <w:bCs/>
                <w:snapToGrid w:val="0"/>
                <w:sz w:val="20"/>
                <w:szCs w:val="20"/>
              </w:rPr>
              <w:t>(2)</w:t>
            </w:r>
          </w:p>
        </w:tc>
        <w:tc>
          <w:tcPr>
            <w:tcW w:w="1302" w:type="dxa"/>
          </w:tcPr>
          <w:p w:rsidR="004D1F8A" w:rsidRPr="00C14F55" w:rsidRDefault="004D1F8A" w:rsidP="00C14F55">
            <w:pPr>
              <w:ind w:left="57" w:firstLine="40"/>
              <w:rPr>
                <w:sz w:val="20"/>
                <w:szCs w:val="20"/>
              </w:rPr>
            </w:pPr>
            <w:r w:rsidRPr="00C14F55">
              <w:rPr>
                <w:sz w:val="20"/>
                <w:szCs w:val="20"/>
              </w:rPr>
              <w:t>L5 We Can Have the Barbecue Next Sunday As Long As the Class Agrees</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第二章 資料的整理與分析</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2-3百分位數</w:t>
            </w:r>
          </w:p>
          <w:p w:rsidR="004D1F8A" w:rsidRPr="00DF0EAF" w:rsidRDefault="004D1F8A" w:rsidP="008D2A96">
            <w:pPr>
              <w:pStyle w:val="a8"/>
              <w:spacing w:line="240" w:lineRule="exact"/>
              <w:ind w:left="340" w:hangingChars="170" w:hanging="340"/>
              <w:rPr>
                <w:rFonts w:ascii="標楷體" w:eastAsia="標楷體" w:hAnsi="標楷體"/>
              </w:rPr>
            </w:pPr>
            <w:r w:rsidRPr="00DF0EAF">
              <w:rPr>
                <w:rFonts w:ascii="標楷體" w:eastAsia="標楷體" w:hAnsi="標楷體" w:hint="eastAsia"/>
              </w:rPr>
              <w:t>2-4全距、四分位距與盒狀圖</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全球經濟議題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78311B">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【資訊教育】【環境教育】【人權教育】</w:t>
            </w: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戰間期與第二次世界大戰</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78311B">
            <w:pPr>
              <w:pStyle w:val="4123"/>
              <w:adjustRightInd w:val="0"/>
              <w:snapToGrid w:val="0"/>
              <w:ind w:left="57" w:firstLine="0"/>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【環境教育】【人權教育】【資訊教育】【家政教育】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國際社會與國際組織</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【人權教育】【家政教育】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2-2電流與磁效應(3)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第四章：永續發展</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4-1天然災害(2)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參、聲、影、音、像全藝術</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1.新世紀新視界</w:t>
            </w:r>
          </w:p>
          <w:p w:rsidR="0078311B" w:rsidRDefault="0078311B" w:rsidP="0078311B">
            <w:pPr>
              <w:ind w:left="57" w:right="57"/>
              <w:rPr>
                <w:rFonts w:ascii="標楷體" w:eastAsia="標楷體" w:hAnsi="標楷體"/>
                <w:color w:val="000000"/>
                <w:sz w:val="18"/>
                <w:szCs w:val="18"/>
              </w:rPr>
            </w:pPr>
            <w:r w:rsidRPr="005A1112">
              <w:rPr>
                <w:rFonts w:ascii="標楷體" w:eastAsia="標楷體" w:hAnsi="標楷體" w:hint="eastAsia"/>
                <w:color w:val="000000"/>
                <w:sz w:val="18"/>
                <w:szCs w:val="18"/>
              </w:rPr>
              <w:t>【人權教育】【資訊教育】</w:t>
            </w:r>
          </w:p>
          <w:p w:rsidR="0078311B" w:rsidRPr="00CD3E1C" w:rsidRDefault="0078311B" w:rsidP="0078311B">
            <w:pPr>
              <w:ind w:left="57" w:right="57"/>
              <w:rPr>
                <w:rFonts w:ascii="標楷體" w:eastAsia="標楷體" w:hAnsi="標楷體"/>
                <w:bCs/>
                <w:snapToGrid w:val="0"/>
                <w:sz w:val="20"/>
                <w:szCs w:val="20"/>
              </w:rPr>
            </w:pPr>
            <w:r w:rsidRPr="005A1112">
              <w:rPr>
                <w:rFonts w:ascii="標楷體" w:eastAsia="標楷體" w:hAnsi="標楷體" w:hint="eastAsia"/>
                <w:sz w:val="18"/>
                <w:szCs w:val="18"/>
              </w:rPr>
              <w:t>【生涯發展教育】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第二篇團隊動力</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3章嚴陣以待～排球</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主題一讓世界更美好單元一珍愛地球村活動二：愛地球總動員【環境】</w:t>
            </w:r>
          </w:p>
        </w:tc>
      </w:tr>
      <w:tr w:rsidR="004D1F8A" w:rsidRPr="00F2343D" w:rsidTr="00AA7D31">
        <w:trPr>
          <w:trHeight w:val="1840"/>
          <w:jc w:val="center"/>
        </w:trPr>
        <w:tc>
          <w:tcPr>
            <w:tcW w:w="742" w:type="dxa"/>
            <w:vAlign w:val="center"/>
          </w:tcPr>
          <w:p w:rsidR="004D1F8A" w:rsidRPr="00580840" w:rsidRDefault="004D1F8A" w:rsidP="005C0B35">
            <w:pPr>
              <w:pStyle w:val="aff3"/>
              <w:jc w:val="center"/>
            </w:pPr>
            <w:r w:rsidRPr="00580840">
              <w:rPr>
                <w:rFonts w:hint="eastAsia"/>
              </w:rPr>
              <w:t>10</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04/08〜04/14</w:t>
            </w:r>
          </w:p>
        </w:tc>
        <w:tc>
          <w:tcPr>
            <w:tcW w:w="1330" w:type="dxa"/>
          </w:tcPr>
          <w:p w:rsidR="004D1F8A" w:rsidRPr="00720A8E" w:rsidRDefault="004D1F8A" w:rsidP="00B84E43">
            <w:pPr>
              <w:spacing w:line="0" w:lineRule="atLeast"/>
              <w:rPr>
                <w:rFonts w:ascii="標楷體" w:eastAsia="標楷體" w:hAnsi="標楷體"/>
                <w:color w:val="000000"/>
              </w:rPr>
            </w:pPr>
            <w:r w:rsidRPr="00720A8E">
              <w:rPr>
                <w:rFonts w:ascii="標楷體" w:eastAsia="標楷體" w:hAnsi="標楷體" w:hint="eastAsia"/>
              </w:rPr>
              <w:t>科學教育週</w:t>
            </w:r>
          </w:p>
        </w:tc>
        <w:tc>
          <w:tcPr>
            <w:tcW w:w="1274" w:type="dxa"/>
          </w:tcPr>
          <w:p w:rsidR="004D1F8A" w:rsidRPr="00786B6A" w:rsidRDefault="004D1F8A" w:rsidP="005A1EDA">
            <w:pPr>
              <w:spacing w:line="0" w:lineRule="atLeast"/>
              <w:rPr>
                <w:rFonts w:ascii="標楷體" w:eastAsia="標楷體" w:hAnsi="標楷體"/>
                <w:bCs/>
                <w:snapToGrid w:val="0"/>
                <w:sz w:val="20"/>
                <w:szCs w:val="20"/>
              </w:rPr>
            </w:pPr>
            <w:r w:rsidRPr="00786B6A">
              <w:rPr>
                <w:rFonts w:ascii="標楷體" w:eastAsia="標楷體" w:hAnsi="標楷體" w:hint="eastAsia"/>
                <w:bCs/>
                <w:snapToGrid w:val="0"/>
                <w:sz w:val="20"/>
                <w:szCs w:val="20"/>
              </w:rPr>
              <w:t>第六課</w:t>
            </w:r>
            <w:r w:rsidRPr="00786B6A">
              <w:rPr>
                <w:rFonts w:ascii="標楷體" w:eastAsia="標楷體" w:hAnsi="標楷體"/>
                <w:bCs/>
                <w:snapToGrid w:val="0"/>
                <w:sz w:val="20"/>
                <w:szCs w:val="20"/>
              </w:rPr>
              <w:t xml:space="preserve"> 竹</w:t>
            </w:r>
            <w:r w:rsidRPr="00786B6A">
              <w:rPr>
                <w:rFonts w:ascii="標楷體" w:eastAsia="標楷體" w:hAnsi="標楷體" w:hint="eastAsia"/>
                <w:bCs/>
                <w:snapToGrid w:val="0"/>
                <w:sz w:val="20"/>
                <w:szCs w:val="20"/>
              </w:rPr>
              <w:t>(4)</w:t>
            </w:r>
          </w:p>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第七課</w:t>
            </w:r>
            <w:r w:rsidRPr="00786B6A">
              <w:rPr>
                <w:rFonts w:ascii="標楷體" w:eastAsia="標楷體" w:hAnsi="標楷體"/>
                <w:bCs/>
                <w:snapToGrid w:val="0"/>
                <w:sz w:val="20"/>
                <w:szCs w:val="20"/>
              </w:rPr>
              <w:t xml:space="preserve"> 鄒忌諷齊王納諫</w:t>
            </w:r>
            <w:r w:rsidRPr="00786B6A">
              <w:rPr>
                <w:rFonts w:ascii="標楷體" w:eastAsia="標楷體" w:hAnsi="標楷體" w:hint="eastAsia"/>
                <w:bCs/>
                <w:snapToGrid w:val="0"/>
                <w:sz w:val="20"/>
                <w:szCs w:val="20"/>
              </w:rPr>
              <w:t>(1)</w:t>
            </w:r>
          </w:p>
        </w:tc>
        <w:tc>
          <w:tcPr>
            <w:tcW w:w="1302" w:type="dxa"/>
          </w:tcPr>
          <w:p w:rsidR="004D1F8A" w:rsidRPr="00C14F55" w:rsidRDefault="004D1F8A" w:rsidP="00C14F55">
            <w:pPr>
              <w:ind w:left="57" w:firstLine="40"/>
              <w:rPr>
                <w:sz w:val="20"/>
                <w:szCs w:val="20"/>
              </w:rPr>
            </w:pPr>
            <w:r w:rsidRPr="00C14F55">
              <w:rPr>
                <w:sz w:val="20"/>
                <w:szCs w:val="20"/>
              </w:rPr>
              <w:t>L5 We Can Have the Barbecue Next Sunday As Long As the Class Agrees</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cs="新細明體" w:hint="eastAsia"/>
                <w:sz w:val="20"/>
              </w:rPr>
              <w:t>第</w:t>
            </w:r>
            <w:r w:rsidRPr="00DF0EAF">
              <w:rPr>
                <w:rFonts w:ascii="標楷體" w:eastAsia="標楷體" w:hAnsi="標楷體" w:hint="eastAsia"/>
                <w:sz w:val="20"/>
              </w:rPr>
              <w:t>二章 資料的整理與分析</w:t>
            </w:r>
          </w:p>
          <w:p w:rsidR="004D1F8A" w:rsidRPr="00DF0EAF" w:rsidRDefault="004D1F8A" w:rsidP="008D2A96">
            <w:pPr>
              <w:pStyle w:val="a8"/>
              <w:spacing w:line="240" w:lineRule="exact"/>
              <w:ind w:left="340" w:hangingChars="170" w:hanging="340"/>
              <w:rPr>
                <w:rFonts w:ascii="標楷體" w:eastAsia="標楷體" w:hAnsi="標楷體"/>
              </w:rPr>
            </w:pPr>
            <w:r w:rsidRPr="00DF0EAF">
              <w:rPr>
                <w:rFonts w:ascii="標楷體" w:eastAsia="標楷體" w:hAnsi="標楷體" w:hint="eastAsia"/>
              </w:rPr>
              <w:t>2-4全距、四分位距與盒狀圖</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全球經濟議題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戰間期與第二次世界大戰</w:t>
            </w:r>
          </w:p>
          <w:p w:rsidR="004D1F8A" w:rsidRPr="005A1112" w:rsidRDefault="004D1F8A" w:rsidP="0078311B">
            <w:pPr>
              <w:pStyle w:val="4123"/>
              <w:adjustRightInd w:val="0"/>
              <w:snapToGrid w:val="0"/>
              <w:ind w:left="57" w:firstLine="0"/>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【環境教育】【人權教育】【資訊教育】【家政教育】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３</w:t>
            </w:r>
            <w:r w:rsidRPr="005A1112">
              <w:rPr>
                <w:rFonts w:ascii="標楷體" w:eastAsia="標楷體" w:hAnsi="標楷體" w:hint="eastAsia"/>
                <w:sz w:val="18"/>
                <w:szCs w:val="18"/>
              </w:rPr>
              <w:t>課 國際社會與國際組織</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78311B">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【資訊教育】【人權教育】【家政教育】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2-3馬達與喇叭(3)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第四章：永續發展</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4-2環境污染(2)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參、聲、影、音、像全藝術</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2.影音世界逍遙遊</w:t>
            </w:r>
          </w:p>
          <w:p w:rsidR="0078311B" w:rsidRPr="005A1112" w:rsidRDefault="0078311B" w:rsidP="0078311B">
            <w:pPr>
              <w:pStyle w:val="4123"/>
              <w:adjustRightInd w:val="0"/>
              <w:snapToGrid w:val="0"/>
              <w:ind w:left="57" w:firstLine="0"/>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78311B" w:rsidRPr="00CD3E1C"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第二篇團隊動力</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4章生命體驗～適應體育</w:t>
            </w:r>
          </w:p>
        </w:tc>
        <w:tc>
          <w:tcPr>
            <w:tcW w:w="1288" w:type="dxa"/>
          </w:tcPr>
          <w:p w:rsidR="004D1F8A" w:rsidRPr="00FB5C05" w:rsidRDefault="004D1F8A" w:rsidP="00FB5C05">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主題二家庭交響曲</w:t>
            </w:r>
          </w:p>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單元三成長進行式</w:t>
            </w:r>
            <w:r w:rsidRPr="00FB5C05">
              <w:rPr>
                <w:rFonts w:ascii="標楷體" w:eastAsia="標楷體" w:hAnsi="標楷體" w:hint="eastAsia"/>
                <w:color w:val="000000"/>
                <w:sz w:val="20"/>
                <w:szCs w:val="20"/>
              </w:rPr>
              <w:t>【家庭】</w:t>
            </w:r>
          </w:p>
        </w:tc>
      </w:tr>
      <w:tr w:rsidR="004D1F8A" w:rsidRPr="00F2343D" w:rsidTr="00AA7D31">
        <w:trPr>
          <w:trHeight w:val="1596"/>
          <w:jc w:val="center"/>
        </w:trPr>
        <w:tc>
          <w:tcPr>
            <w:tcW w:w="742" w:type="dxa"/>
            <w:vAlign w:val="center"/>
          </w:tcPr>
          <w:p w:rsidR="004D1F8A" w:rsidRPr="00580840" w:rsidRDefault="004D1F8A" w:rsidP="005C0B35">
            <w:pPr>
              <w:pStyle w:val="aff3"/>
              <w:jc w:val="center"/>
            </w:pPr>
            <w:r w:rsidRPr="00580840">
              <w:rPr>
                <w:rFonts w:hint="eastAsia"/>
              </w:rPr>
              <w:lastRenderedPageBreak/>
              <w:t>11</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04/15〜04/21</w:t>
            </w:r>
          </w:p>
        </w:tc>
        <w:tc>
          <w:tcPr>
            <w:tcW w:w="1330" w:type="dxa"/>
          </w:tcPr>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sz w:val="20"/>
                <w:szCs w:val="20"/>
              </w:rPr>
              <w:t>作業普查週</w:t>
            </w:r>
          </w:p>
        </w:tc>
        <w:tc>
          <w:tcPr>
            <w:tcW w:w="1274" w:type="dxa"/>
          </w:tcPr>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第七課</w:t>
            </w:r>
            <w:r w:rsidRPr="00786B6A">
              <w:rPr>
                <w:rFonts w:ascii="標楷體" w:eastAsia="標楷體" w:hAnsi="標楷體"/>
                <w:bCs/>
                <w:snapToGrid w:val="0"/>
                <w:sz w:val="20"/>
                <w:szCs w:val="20"/>
              </w:rPr>
              <w:t xml:space="preserve"> 鄒忌諷齊王納諫</w:t>
            </w:r>
            <w:r w:rsidRPr="00786B6A">
              <w:rPr>
                <w:rFonts w:ascii="標楷體" w:eastAsia="標楷體" w:hAnsi="標楷體" w:hint="eastAsia"/>
                <w:bCs/>
                <w:snapToGrid w:val="0"/>
                <w:sz w:val="20"/>
                <w:szCs w:val="20"/>
              </w:rPr>
              <w:t>(5)</w:t>
            </w:r>
          </w:p>
        </w:tc>
        <w:tc>
          <w:tcPr>
            <w:tcW w:w="1302" w:type="dxa"/>
          </w:tcPr>
          <w:p w:rsidR="004D1F8A" w:rsidRPr="00C14F55" w:rsidRDefault="004D1F8A" w:rsidP="00C14F55">
            <w:pPr>
              <w:ind w:left="57" w:firstLine="40"/>
              <w:rPr>
                <w:sz w:val="20"/>
                <w:szCs w:val="20"/>
              </w:rPr>
            </w:pPr>
            <w:r w:rsidRPr="00C14F55">
              <w:rPr>
                <w:sz w:val="20"/>
                <w:szCs w:val="20"/>
              </w:rPr>
              <w:t xml:space="preserve">L6 Are You Going to Buy a Gift for </w:t>
            </w:r>
            <w:smartTag w:uri="urn:schemas:contacts" w:element="GivenName">
              <w:r w:rsidRPr="00C14F55">
                <w:rPr>
                  <w:sz w:val="20"/>
                  <w:szCs w:val="20"/>
                </w:rPr>
                <w:t>Amanda</w:t>
              </w:r>
            </w:smartTag>
            <w:r w:rsidRPr="00C14F55">
              <w:rPr>
                <w:sz w:val="20"/>
                <w:szCs w:val="20"/>
              </w:rPr>
              <w:t>?</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機率與抽樣</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cs"/>
                <w:sz w:val="20"/>
              </w:rPr>
              <w:t>3</w:t>
            </w:r>
            <w:r w:rsidRPr="00DF0EAF">
              <w:rPr>
                <w:rFonts w:ascii="標楷體" w:eastAsia="標楷體" w:hAnsi="標楷體" w:hint="eastAsia"/>
                <w:sz w:val="20"/>
              </w:rPr>
              <w:t>-1機率</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第一單元 世界地理(三)</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全球環境議題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【資訊教育】【環境教育】【人權教育】</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第二單元 近代世界的發展歷程</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戰後世界的演變與當代世界文化</w:t>
            </w:r>
          </w:p>
          <w:p w:rsidR="004D1F8A" w:rsidRPr="005A1112" w:rsidRDefault="004D1F8A" w:rsidP="0078311B">
            <w:pPr>
              <w:pStyle w:val="4123"/>
              <w:adjustRightInd w:val="0"/>
              <w:snapToGrid w:val="0"/>
              <w:spacing w:line="240" w:lineRule="auto"/>
              <w:ind w:left="57" w:firstLine="0"/>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【環境教育】【人權教育】【性別平等教育】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第三單元 全球化與國際社會</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成為世界公民</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【環境教育】【資訊教育】【人權教育】</w:t>
            </w:r>
          </w:p>
          <w:p w:rsidR="004D1F8A" w:rsidRPr="005A1112" w:rsidRDefault="004D1F8A" w:rsidP="008D2A96">
            <w:pPr>
              <w:spacing w:line="0" w:lineRule="atLeast"/>
              <w:rPr>
                <w:rFonts w:ascii="標楷體" w:eastAsia="標楷體" w:hAnsi="標楷體"/>
                <w:color w:val="000000"/>
                <w:sz w:val="18"/>
                <w:szCs w:val="18"/>
              </w:rPr>
            </w:pP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2-4電流與磁場的交互作用(3)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第四章：永續發展</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4-3全球變遷(2)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參、聲、影、音、像全藝術</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3.電光與幻影的交會</w:t>
            </w:r>
          </w:p>
          <w:p w:rsidR="0078311B" w:rsidRPr="005A1112" w:rsidRDefault="0078311B" w:rsidP="0078311B">
            <w:pPr>
              <w:ind w:left="57" w:right="57"/>
              <w:rPr>
                <w:rFonts w:ascii="標楷體" w:eastAsia="標楷體" w:hAnsi="標楷體"/>
                <w:color w:val="000000"/>
                <w:sz w:val="18"/>
                <w:szCs w:val="18"/>
              </w:rPr>
            </w:pPr>
            <w:r w:rsidRPr="005A1112">
              <w:rPr>
                <w:rFonts w:ascii="標楷體" w:eastAsia="標楷體" w:hAnsi="標楷體" w:hint="eastAsia"/>
                <w:sz w:val="18"/>
                <w:szCs w:val="18"/>
              </w:rPr>
              <w:t>【生涯發展教育】</w:t>
            </w:r>
          </w:p>
          <w:p w:rsidR="0078311B" w:rsidRPr="00CD3E1C"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第三篇打造社區健康</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1章健康社區面面觀</w:t>
            </w:r>
            <w:r w:rsidRPr="00FA3E23">
              <w:rPr>
                <w:rFonts w:ascii="標楷體" w:eastAsia="標楷體" w:hAnsi="標楷體" w:hint="eastAsia"/>
                <w:bCs/>
                <w:snapToGrid w:val="0"/>
                <w:sz w:val="20"/>
                <w:szCs w:val="20"/>
              </w:rPr>
              <w:t>第2章理想健康社區</w:t>
            </w:r>
          </w:p>
        </w:tc>
        <w:tc>
          <w:tcPr>
            <w:tcW w:w="1288" w:type="dxa"/>
          </w:tcPr>
          <w:p w:rsidR="004D1F8A" w:rsidRPr="00FB5C05" w:rsidRDefault="004D1F8A" w:rsidP="00FB5C05">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主題二家庭交響曲</w:t>
            </w:r>
          </w:p>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單元四愛家高手</w:t>
            </w:r>
            <w:r w:rsidRPr="00FB5C05">
              <w:rPr>
                <w:rFonts w:ascii="標楷體" w:eastAsia="標楷體" w:hAnsi="標楷體" w:hint="eastAsia"/>
                <w:color w:val="000000"/>
                <w:sz w:val="20"/>
                <w:szCs w:val="20"/>
              </w:rPr>
              <w:t>【家庭】</w:t>
            </w:r>
          </w:p>
        </w:tc>
      </w:tr>
      <w:tr w:rsidR="004D1F8A" w:rsidRPr="00F2343D" w:rsidTr="00AA7D31">
        <w:trPr>
          <w:jc w:val="center"/>
        </w:trPr>
        <w:tc>
          <w:tcPr>
            <w:tcW w:w="742" w:type="dxa"/>
            <w:vAlign w:val="center"/>
          </w:tcPr>
          <w:p w:rsidR="004D1F8A" w:rsidRPr="00580840" w:rsidRDefault="004D1F8A" w:rsidP="005C0B35">
            <w:pPr>
              <w:pStyle w:val="aff3"/>
              <w:jc w:val="center"/>
            </w:pPr>
            <w:r w:rsidRPr="00580840">
              <w:rPr>
                <w:rFonts w:hint="eastAsia"/>
              </w:rPr>
              <w:t>12</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04/22〜04/28</w:t>
            </w:r>
          </w:p>
        </w:tc>
        <w:tc>
          <w:tcPr>
            <w:tcW w:w="1330" w:type="dxa"/>
          </w:tcPr>
          <w:p w:rsidR="004D1F8A" w:rsidRPr="00D72D91" w:rsidRDefault="004D1F8A" w:rsidP="00B84E43">
            <w:pPr>
              <w:spacing w:line="0" w:lineRule="atLeast"/>
              <w:rPr>
                <w:rFonts w:ascii="標楷體" w:eastAsia="標楷體" w:hAnsi="標楷體"/>
                <w:color w:val="000000"/>
                <w:sz w:val="22"/>
                <w:szCs w:val="22"/>
              </w:rPr>
            </w:pPr>
            <w:r w:rsidRPr="00D72D91">
              <w:rPr>
                <w:rFonts w:ascii="標楷體" w:eastAsia="標楷體" w:hAnsi="標楷體" w:hint="eastAsia"/>
                <w:color w:val="000000"/>
                <w:sz w:val="22"/>
                <w:szCs w:val="22"/>
              </w:rPr>
              <w:t>04/26、27</w:t>
            </w:r>
          </w:p>
          <w:p w:rsidR="004D1F8A" w:rsidRPr="00D72D91" w:rsidRDefault="00D72D91" w:rsidP="00B84E43">
            <w:pPr>
              <w:spacing w:line="0" w:lineRule="atLeast"/>
              <w:rPr>
                <w:rFonts w:ascii="標楷體" w:eastAsia="標楷體" w:hAnsi="標楷體"/>
                <w:color w:val="000000"/>
                <w:sz w:val="22"/>
                <w:szCs w:val="22"/>
              </w:rPr>
            </w:pPr>
            <w:r w:rsidRPr="00D72D91">
              <w:rPr>
                <w:rFonts w:ascii="標楷體" w:eastAsia="標楷體" w:hAnsi="標楷體" w:hint="eastAsia"/>
                <w:color w:val="000000"/>
                <w:sz w:val="22"/>
                <w:szCs w:val="22"/>
              </w:rPr>
              <w:t>九年級</w:t>
            </w:r>
            <w:r w:rsidR="004D1F8A" w:rsidRPr="00D72D91">
              <w:rPr>
                <w:rFonts w:ascii="標楷體" w:eastAsia="標楷體" w:hAnsi="標楷體" w:hint="eastAsia"/>
                <w:color w:val="000000"/>
                <w:sz w:val="22"/>
                <w:szCs w:val="22"/>
              </w:rPr>
              <w:t>第四次模擬考</w:t>
            </w:r>
          </w:p>
          <w:p w:rsidR="004D1F8A" w:rsidRPr="00D72D91" w:rsidRDefault="004D1F8A" w:rsidP="00B84E43">
            <w:pPr>
              <w:spacing w:line="0" w:lineRule="atLeast"/>
              <w:rPr>
                <w:rFonts w:ascii="標楷體" w:eastAsia="標楷體" w:hAnsi="標楷體"/>
                <w:color w:val="000000"/>
                <w:sz w:val="22"/>
                <w:szCs w:val="22"/>
              </w:rPr>
            </w:pPr>
            <w:r w:rsidRPr="00D72D91">
              <w:rPr>
                <w:rFonts w:ascii="標楷體" w:eastAsia="標楷體" w:hAnsi="標楷體" w:hint="eastAsia"/>
                <w:color w:val="000000"/>
                <w:sz w:val="22"/>
                <w:szCs w:val="22"/>
              </w:rPr>
              <w:t>(1〜6冊)</w:t>
            </w:r>
          </w:p>
          <w:p w:rsidR="004D1F8A" w:rsidRPr="00D72D91" w:rsidRDefault="004D1F8A" w:rsidP="00B84E43">
            <w:pPr>
              <w:pStyle w:val="aff3"/>
              <w:spacing w:line="0" w:lineRule="atLeast"/>
              <w:rPr>
                <w:rFonts w:ascii="標楷體" w:hAnsi="標楷體"/>
                <w:sz w:val="22"/>
              </w:rPr>
            </w:pPr>
            <w:r w:rsidRPr="00D72D91">
              <w:rPr>
                <w:rFonts w:ascii="標楷體" w:hAnsi="標楷體" w:hint="eastAsia"/>
                <w:sz w:val="22"/>
              </w:rPr>
              <w:t>環境教育週</w:t>
            </w:r>
          </w:p>
          <w:p w:rsidR="004D1F8A" w:rsidRPr="00AC00AD" w:rsidRDefault="004D1F8A" w:rsidP="00B84E43">
            <w:pPr>
              <w:spacing w:line="0" w:lineRule="atLeast"/>
              <w:rPr>
                <w:rFonts w:ascii="標楷體" w:eastAsia="標楷體" w:hAnsi="標楷體"/>
                <w:color w:val="000000"/>
                <w:sz w:val="20"/>
                <w:szCs w:val="20"/>
              </w:rPr>
            </w:pPr>
            <w:r w:rsidRPr="00D72D91">
              <w:rPr>
                <w:rFonts w:ascii="標楷體" w:eastAsia="標楷體" w:hAnsi="標楷體" w:hint="eastAsia"/>
                <w:sz w:val="22"/>
                <w:szCs w:val="22"/>
              </w:rPr>
              <w:t>生命教育週</w:t>
            </w:r>
          </w:p>
        </w:tc>
        <w:tc>
          <w:tcPr>
            <w:tcW w:w="1274" w:type="dxa"/>
          </w:tcPr>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第八課</w:t>
            </w:r>
            <w:r w:rsidRPr="00786B6A">
              <w:rPr>
                <w:rFonts w:ascii="標楷體" w:eastAsia="標楷體" w:hAnsi="標楷體"/>
                <w:bCs/>
                <w:snapToGrid w:val="0"/>
                <w:sz w:val="20"/>
                <w:szCs w:val="20"/>
              </w:rPr>
              <w:t xml:space="preserve"> 生活的藝術</w:t>
            </w:r>
            <w:r w:rsidRPr="00786B6A">
              <w:rPr>
                <w:rFonts w:ascii="標楷體" w:eastAsia="標楷體" w:hAnsi="標楷體" w:hint="eastAsia"/>
                <w:bCs/>
                <w:snapToGrid w:val="0"/>
                <w:sz w:val="20"/>
                <w:szCs w:val="20"/>
              </w:rPr>
              <w:t>(5)</w:t>
            </w:r>
          </w:p>
        </w:tc>
        <w:tc>
          <w:tcPr>
            <w:tcW w:w="1302" w:type="dxa"/>
          </w:tcPr>
          <w:p w:rsidR="004D1F8A" w:rsidRPr="00C14F55" w:rsidRDefault="004D1F8A" w:rsidP="00C14F55">
            <w:pPr>
              <w:ind w:left="57" w:firstLine="40"/>
              <w:rPr>
                <w:sz w:val="20"/>
                <w:szCs w:val="20"/>
              </w:rPr>
            </w:pPr>
            <w:r w:rsidRPr="00C14F55">
              <w:rPr>
                <w:sz w:val="20"/>
                <w:szCs w:val="20"/>
              </w:rPr>
              <w:t xml:space="preserve">L6 Are You Going to Buy a Gift for </w:t>
            </w:r>
            <w:smartTag w:uri="urn:schemas:contacts" w:element="GivenName">
              <w:r w:rsidRPr="00C14F55">
                <w:rPr>
                  <w:sz w:val="20"/>
                  <w:szCs w:val="20"/>
                </w:rPr>
                <w:t>Amanda</w:t>
              </w:r>
            </w:smartTag>
            <w:r w:rsidRPr="00C14F55">
              <w:rPr>
                <w:sz w:val="20"/>
                <w:szCs w:val="20"/>
              </w:rPr>
              <w:t>?</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機率與抽樣</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cs"/>
                <w:sz w:val="20"/>
              </w:rPr>
              <w:t>3</w:t>
            </w:r>
            <w:r w:rsidRPr="00DF0EAF">
              <w:rPr>
                <w:rFonts w:ascii="標楷體" w:eastAsia="標楷體" w:hAnsi="標楷體" w:hint="eastAsia"/>
                <w:sz w:val="20"/>
              </w:rPr>
              <w:t>-1機率</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cs"/>
                <w:sz w:val="20"/>
              </w:rPr>
              <w:t>3</w:t>
            </w:r>
            <w:r w:rsidRPr="00DF0EAF">
              <w:rPr>
                <w:rFonts w:ascii="標楷體" w:eastAsia="標楷體" w:hAnsi="標楷體" w:hint="eastAsia"/>
                <w:sz w:val="20"/>
              </w:rPr>
              <w:t>-2抽樣</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全球環境議題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78311B">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【資訊教育】【環境教育】【人權教育】</w:t>
            </w: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戰後世界的演變與當代世界文化</w:t>
            </w:r>
          </w:p>
          <w:p w:rsidR="004D1F8A" w:rsidRPr="005A1112" w:rsidRDefault="004D1F8A" w:rsidP="0078311B">
            <w:pPr>
              <w:pStyle w:val="4123"/>
              <w:adjustRightInd w:val="0"/>
              <w:snapToGrid w:val="0"/>
              <w:spacing w:line="240" w:lineRule="auto"/>
              <w:ind w:left="57" w:firstLine="0"/>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【環境教育】【人權教育】【性別平等教育】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成為世界公民</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w:t>
            </w:r>
          </w:p>
          <w:p w:rsidR="004D1F8A" w:rsidRPr="005A1112" w:rsidRDefault="004D1F8A" w:rsidP="008D2A96">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w:t>
            </w:r>
          </w:p>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【人權教育】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評量與課程複習(3)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第五章：科技你我他</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5-2電子小尖兵(2)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肆、游於藝</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1.表演七十二變</w:t>
            </w:r>
          </w:p>
          <w:p w:rsidR="0078311B" w:rsidRPr="005A1112" w:rsidRDefault="0078311B" w:rsidP="0078311B">
            <w:pPr>
              <w:ind w:left="57" w:right="57"/>
              <w:jc w:val="both"/>
              <w:rPr>
                <w:rFonts w:ascii="標楷體" w:eastAsia="標楷體" w:hAnsi="標楷體"/>
                <w:color w:val="000000"/>
                <w:sz w:val="18"/>
                <w:szCs w:val="18"/>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【人權教育】【環境教育】</w:t>
            </w:r>
          </w:p>
          <w:p w:rsidR="0078311B" w:rsidRPr="00CD3E1C" w:rsidRDefault="0078311B" w:rsidP="006F1052">
            <w:pPr>
              <w:spacing w:line="0" w:lineRule="atLeast"/>
              <w:jc w:val="both"/>
              <w:rPr>
                <w:rFonts w:ascii="標楷體" w:eastAsia="標楷體" w:hAnsi="標楷體"/>
                <w:bCs/>
                <w:snapToGrid w:val="0"/>
                <w:sz w:val="20"/>
                <w:szCs w:val="20"/>
              </w:rPr>
            </w:pP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第三篇打造社區健康</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cs="新細明體" w:hint="eastAsia"/>
                <w:bCs/>
                <w:snapToGrid w:val="0"/>
                <w:sz w:val="20"/>
                <w:szCs w:val="20"/>
              </w:rPr>
              <w:t>第</w:t>
            </w:r>
            <w:r w:rsidRPr="00FA3E23">
              <w:rPr>
                <w:rFonts w:ascii="標楷體" w:eastAsia="標楷體" w:hAnsi="標楷體" w:hint="eastAsia"/>
                <w:bCs/>
                <w:snapToGrid w:val="0"/>
                <w:sz w:val="20"/>
                <w:szCs w:val="20"/>
              </w:rPr>
              <w:t>2章理想健康社</w:t>
            </w:r>
            <w:r w:rsidRPr="00FA3E23">
              <w:rPr>
                <w:rFonts w:ascii="標楷體" w:eastAsia="標楷體" w:hAnsi="標楷體" w:cs="新細明體" w:hint="eastAsia"/>
                <w:bCs/>
                <w:snapToGrid w:val="0"/>
                <w:sz w:val="20"/>
                <w:szCs w:val="20"/>
              </w:rPr>
              <w:t>區</w:t>
            </w:r>
            <w:r w:rsidRPr="00FA3E23">
              <w:rPr>
                <w:rFonts w:ascii="標楷體" w:eastAsia="標楷體" w:hAnsi="標楷體"/>
                <w:bCs/>
                <w:snapToGrid w:val="0"/>
                <w:sz w:val="20"/>
                <w:szCs w:val="20"/>
              </w:rPr>
              <w:t>第3章營造社區健康</w:t>
            </w:r>
          </w:p>
        </w:tc>
        <w:tc>
          <w:tcPr>
            <w:tcW w:w="1288" w:type="dxa"/>
          </w:tcPr>
          <w:p w:rsidR="004D1F8A" w:rsidRPr="00FB5C05" w:rsidRDefault="004D1F8A" w:rsidP="00FB5C05">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主題二家庭交響曲</w:t>
            </w:r>
          </w:p>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單元四愛家高手</w:t>
            </w:r>
            <w:r w:rsidRPr="00FB5C05">
              <w:rPr>
                <w:rFonts w:ascii="標楷體" w:eastAsia="標楷體" w:hAnsi="標楷體" w:hint="eastAsia"/>
                <w:color w:val="000000"/>
                <w:sz w:val="20"/>
                <w:szCs w:val="20"/>
              </w:rPr>
              <w:t>【家庭】</w:t>
            </w:r>
          </w:p>
        </w:tc>
      </w:tr>
      <w:tr w:rsidR="004D1F8A" w:rsidRPr="00F2343D" w:rsidTr="00AA7D31">
        <w:trPr>
          <w:trHeight w:val="543"/>
          <w:jc w:val="center"/>
        </w:trPr>
        <w:tc>
          <w:tcPr>
            <w:tcW w:w="742" w:type="dxa"/>
            <w:vAlign w:val="center"/>
          </w:tcPr>
          <w:p w:rsidR="004D1F8A" w:rsidRPr="00580840" w:rsidRDefault="004D1F8A" w:rsidP="005C0B35">
            <w:pPr>
              <w:pStyle w:val="aff3"/>
              <w:jc w:val="center"/>
            </w:pPr>
            <w:r w:rsidRPr="00580840">
              <w:rPr>
                <w:rFonts w:hint="eastAsia"/>
              </w:rPr>
              <w:t>13</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04/29〜05/05</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786B6A">
              <w:rPr>
                <w:rFonts w:ascii="標楷體" w:eastAsia="標楷體" w:hAnsi="標楷體" w:hint="eastAsia"/>
                <w:bCs/>
                <w:snapToGrid w:val="0"/>
                <w:sz w:val="20"/>
                <w:szCs w:val="20"/>
              </w:rPr>
              <w:t>選讀</w:t>
            </w:r>
          </w:p>
          <w:p w:rsidR="004D1F8A" w:rsidRPr="00786B6A" w:rsidRDefault="004D1F8A" w:rsidP="005A1EDA">
            <w:pPr>
              <w:spacing w:line="0" w:lineRule="atLeast"/>
              <w:rPr>
                <w:rFonts w:ascii="標楷體" w:eastAsia="標楷體" w:hAnsi="標楷體"/>
                <w:color w:val="000000"/>
                <w:sz w:val="20"/>
                <w:szCs w:val="20"/>
              </w:rPr>
            </w:pPr>
            <w:r w:rsidRPr="00786B6A">
              <w:rPr>
                <w:rFonts w:ascii="標楷體" w:eastAsia="標楷體" w:hAnsi="標楷體" w:hint="eastAsia"/>
                <w:bCs/>
                <w:snapToGrid w:val="0"/>
                <w:sz w:val="20"/>
                <w:szCs w:val="20"/>
              </w:rPr>
              <w:t>選讀壓不扁的玫瑰花(5)</w:t>
            </w:r>
          </w:p>
        </w:tc>
        <w:tc>
          <w:tcPr>
            <w:tcW w:w="1302" w:type="dxa"/>
          </w:tcPr>
          <w:p w:rsidR="004D1F8A" w:rsidRPr="00C14F55" w:rsidRDefault="004D1F8A" w:rsidP="00C14F55">
            <w:pPr>
              <w:ind w:left="57" w:firstLine="40"/>
              <w:rPr>
                <w:sz w:val="20"/>
                <w:szCs w:val="20"/>
              </w:rPr>
            </w:pPr>
            <w:r w:rsidRPr="00C14F55">
              <w:rPr>
                <w:sz w:val="20"/>
                <w:szCs w:val="20"/>
              </w:rPr>
              <w:t>Review L4~L6</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第三章 機率與抽樣</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cs"/>
                <w:sz w:val="20"/>
              </w:rPr>
              <w:t>3</w:t>
            </w:r>
            <w:r w:rsidRPr="00DF0EAF">
              <w:rPr>
                <w:rFonts w:ascii="標楷體" w:eastAsia="標楷體" w:hAnsi="標楷體" w:hint="eastAsia"/>
                <w:sz w:val="20"/>
              </w:rPr>
              <w:t>-2抽樣</w:t>
            </w:r>
          </w:p>
        </w:tc>
        <w:tc>
          <w:tcPr>
            <w:tcW w:w="1059"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全球環境議題</w:t>
            </w:r>
          </w:p>
          <w:p w:rsidR="004D1F8A" w:rsidRPr="005A1112" w:rsidRDefault="004D1F8A" w:rsidP="008D2A96">
            <w:pPr>
              <w:spacing w:line="0" w:lineRule="atLeast"/>
              <w:rPr>
                <w:rFonts w:ascii="標楷體" w:eastAsia="標楷體" w:hAnsi="標楷體"/>
                <w:sz w:val="18"/>
                <w:szCs w:val="18"/>
              </w:rPr>
            </w:pPr>
          </w:p>
          <w:p w:rsidR="004D1F8A" w:rsidRPr="005A1112" w:rsidRDefault="004D1F8A" w:rsidP="009A0AC2">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【資訊教育】【環境教育】【人權教育】</w:t>
            </w:r>
          </w:p>
        </w:tc>
        <w:tc>
          <w:tcPr>
            <w:tcW w:w="994"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戰後世界的演變與當代世界文化</w:t>
            </w:r>
          </w:p>
          <w:p w:rsidR="004D1F8A" w:rsidRPr="005A1112" w:rsidRDefault="004D1F8A" w:rsidP="009A0AC2">
            <w:pPr>
              <w:pStyle w:val="4123"/>
              <w:adjustRightInd w:val="0"/>
              <w:snapToGrid w:val="0"/>
              <w:spacing w:line="240" w:lineRule="auto"/>
              <w:ind w:left="57" w:firstLine="0"/>
              <w:rPr>
                <w:rFonts w:ascii="標楷體" w:eastAsia="標楷體" w:hAnsi="標楷體"/>
                <w:color w:val="000000"/>
                <w:sz w:val="18"/>
                <w:szCs w:val="18"/>
              </w:rPr>
            </w:pPr>
            <w:r w:rsidRPr="005A1112">
              <w:rPr>
                <w:rFonts w:ascii="標楷體" w:eastAsia="標楷體" w:hAnsi="標楷體" w:hint="eastAsia"/>
                <w:color w:val="000000"/>
                <w:sz w:val="18"/>
                <w:szCs w:val="18"/>
              </w:rPr>
              <w:t>【環境教育】【人權教育】【性別平等教育】</w:t>
            </w:r>
          </w:p>
        </w:tc>
        <w:tc>
          <w:tcPr>
            <w:tcW w:w="1008" w:type="dxa"/>
          </w:tcPr>
          <w:p w:rsidR="004D1F8A" w:rsidRPr="005A1112" w:rsidRDefault="004D1F8A" w:rsidP="008D2A96">
            <w:pPr>
              <w:spacing w:line="0" w:lineRule="atLeast"/>
              <w:rPr>
                <w:rFonts w:ascii="標楷體" w:eastAsia="標楷體" w:hAnsi="標楷體"/>
                <w:sz w:val="18"/>
                <w:szCs w:val="18"/>
              </w:rPr>
            </w:pPr>
            <w:r w:rsidRPr="005A1112">
              <w:rPr>
                <w:rFonts w:ascii="標楷體" w:eastAsia="標楷體" w:hAnsi="標楷體" w:hint="eastAsia"/>
                <w:sz w:val="18"/>
                <w:szCs w:val="18"/>
              </w:rPr>
              <w:t>第</w:t>
            </w:r>
            <w:r w:rsidRPr="005A1112">
              <w:rPr>
                <w:rFonts w:ascii="標楷體" w:eastAsia="標楷體" w:hAnsi="標楷體" w:hint="eastAsia"/>
                <w:color w:val="000000"/>
                <w:sz w:val="18"/>
                <w:szCs w:val="18"/>
              </w:rPr>
              <w:t>４</w:t>
            </w:r>
            <w:r w:rsidRPr="005A1112">
              <w:rPr>
                <w:rFonts w:ascii="標楷體" w:eastAsia="標楷體" w:hAnsi="標楷體" w:hint="eastAsia"/>
                <w:sz w:val="18"/>
                <w:szCs w:val="18"/>
              </w:rPr>
              <w:t>課 成為世界公民</w:t>
            </w:r>
          </w:p>
          <w:p w:rsidR="004D1F8A" w:rsidRPr="005A1112" w:rsidRDefault="004D1F8A" w:rsidP="008D2A96">
            <w:pPr>
              <w:spacing w:line="0" w:lineRule="atLeast"/>
              <w:rPr>
                <w:rFonts w:ascii="標楷體" w:eastAsia="標楷體" w:hAnsi="標楷體"/>
                <w:color w:val="000000"/>
                <w:sz w:val="18"/>
                <w:szCs w:val="18"/>
              </w:rPr>
            </w:pPr>
          </w:p>
          <w:p w:rsidR="004D1F8A" w:rsidRPr="005A1112" w:rsidRDefault="004D1F8A" w:rsidP="009A0AC2">
            <w:pPr>
              <w:ind w:left="57" w:right="57"/>
              <w:jc w:val="both"/>
              <w:rPr>
                <w:rFonts w:ascii="標楷體" w:eastAsia="標楷體" w:hAnsi="標楷體"/>
                <w:color w:val="000000"/>
                <w:sz w:val="18"/>
                <w:szCs w:val="18"/>
              </w:rPr>
            </w:pPr>
            <w:r w:rsidRPr="005A1112">
              <w:rPr>
                <w:rFonts w:ascii="標楷體" w:eastAsia="標楷體" w:hAnsi="標楷體" w:hint="eastAsia"/>
                <w:color w:val="000000"/>
                <w:sz w:val="18"/>
                <w:szCs w:val="18"/>
              </w:rPr>
              <w:t>【環境教育】【資訊教育】【人權教育】</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2-5電磁感應(3)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第五章：科技你我他</w:t>
            </w:r>
          </w:p>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5-3科技風向球(2)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肆、游於藝</w:t>
            </w:r>
            <w:r w:rsidRPr="00CD3E1C">
              <w:rPr>
                <w:rFonts w:ascii="標楷體" w:eastAsia="標楷體" w:hAnsi="標楷體"/>
                <w:bCs/>
                <w:snapToGrid w:val="0"/>
                <w:sz w:val="20"/>
                <w:szCs w:val="20"/>
              </w:rPr>
              <w:tab/>
            </w:r>
          </w:p>
          <w:p w:rsidR="004D1F8A"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2.幕起之時</w:t>
            </w:r>
          </w:p>
          <w:p w:rsidR="0078311B" w:rsidRPr="00CD3E1C" w:rsidRDefault="0078311B" w:rsidP="0078311B">
            <w:pPr>
              <w:spacing w:line="0" w:lineRule="atLeast"/>
              <w:jc w:val="both"/>
              <w:rPr>
                <w:rFonts w:ascii="標楷體" w:eastAsia="標楷體" w:hAnsi="標楷體"/>
                <w:bCs/>
                <w:snapToGrid w:val="0"/>
                <w:sz w:val="20"/>
                <w:szCs w:val="20"/>
              </w:rPr>
            </w:pPr>
            <w:r w:rsidRPr="005A1112">
              <w:rPr>
                <w:rFonts w:ascii="標楷體" w:eastAsia="標楷體" w:hAnsi="標楷體" w:hint="eastAsia"/>
                <w:sz w:val="18"/>
                <w:szCs w:val="18"/>
              </w:rPr>
              <w:t>【生涯發展教育】</w:t>
            </w:r>
            <w:r w:rsidRPr="005A1112">
              <w:rPr>
                <w:rFonts w:ascii="標楷體" w:eastAsia="標楷體" w:hAnsi="標楷體" w:hint="eastAsia"/>
                <w:color w:val="000000"/>
                <w:sz w:val="18"/>
                <w:szCs w:val="18"/>
              </w:rPr>
              <w:t>【人權教育】【</w:t>
            </w:r>
            <w:r>
              <w:rPr>
                <w:rFonts w:ascii="標楷體" w:eastAsia="標楷體" w:hAnsi="標楷體" w:hint="eastAsia"/>
                <w:color w:val="000000"/>
                <w:sz w:val="18"/>
                <w:szCs w:val="18"/>
              </w:rPr>
              <w:t>性平</w:t>
            </w:r>
            <w:r w:rsidRPr="005A1112">
              <w:rPr>
                <w:rFonts w:ascii="標楷體" w:eastAsia="標楷體" w:hAnsi="標楷體" w:hint="eastAsia"/>
                <w:color w:val="000000"/>
                <w:sz w:val="18"/>
                <w:szCs w:val="18"/>
              </w:rPr>
              <w:t>教育】</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第四篇多元休閒體驗</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1章迎風快感～自行車</w:t>
            </w:r>
          </w:p>
        </w:tc>
        <w:tc>
          <w:tcPr>
            <w:tcW w:w="1288" w:type="dxa"/>
          </w:tcPr>
          <w:p w:rsidR="004D1F8A" w:rsidRPr="00FB5C05" w:rsidRDefault="004D1F8A" w:rsidP="00FB5C05">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主題一讓世界更美好</w:t>
            </w:r>
          </w:p>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單元二真情滿天下</w:t>
            </w:r>
            <w:r w:rsidRPr="00FB5C05">
              <w:rPr>
                <w:rFonts w:ascii="標楷體" w:eastAsia="標楷體" w:hAnsi="標楷體" w:hint="eastAsia"/>
                <w:color w:val="000000"/>
                <w:sz w:val="20"/>
                <w:szCs w:val="20"/>
              </w:rPr>
              <w:t>【生命】</w:t>
            </w:r>
          </w:p>
        </w:tc>
      </w:tr>
      <w:tr w:rsidR="004D1F8A" w:rsidRPr="00F2343D" w:rsidTr="00AA7D31">
        <w:trPr>
          <w:jc w:val="center"/>
        </w:trPr>
        <w:tc>
          <w:tcPr>
            <w:tcW w:w="742" w:type="dxa"/>
            <w:vAlign w:val="center"/>
          </w:tcPr>
          <w:p w:rsidR="004D1F8A" w:rsidRPr="00580840" w:rsidRDefault="004D1F8A" w:rsidP="005C0B35">
            <w:pPr>
              <w:pStyle w:val="aff3"/>
              <w:jc w:val="center"/>
            </w:pPr>
            <w:r w:rsidRPr="00580840">
              <w:rPr>
                <w:rFonts w:hint="eastAsia"/>
              </w:rPr>
              <w:t>14</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05/06〜05/12</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05/08、09</w:t>
            </w:r>
          </w:p>
          <w:p w:rsidR="004D1F8A"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第二次</w:t>
            </w:r>
            <w:r w:rsidR="00292571">
              <w:rPr>
                <w:rFonts w:ascii="標楷體" w:eastAsia="標楷體" w:hAnsi="標楷體" w:hint="eastAsia"/>
                <w:color w:val="000000"/>
                <w:sz w:val="20"/>
                <w:szCs w:val="20"/>
              </w:rPr>
              <w:t>定期評量</w:t>
            </w:r>
          </w:p>
          <w:p w:rsidR="004D1F8A" w:rsidRPr="00292571" w:rsidRDefault="004D1F8A" w:rsidP="00B84E43">
            <w:pPr>
              <w:spacing w:line="0" w:lineRule="atLeast"/>
              <w:rPr>
                <w:rFonts w:ascii="標楷體" w:eastAsia="標楷體" w:hAnsi="標楷體"/>
                <w:color w:val="000000"/>
                <w:sz w:val="20"/>
                <w:szCs w:val="20"/>
              </w:rPr>
            </w:pPr>
            <w:r w:rsidRPr="00292571">
              <w:rPr>
                <w:rFonts w:ascii="標楷體" w:eastAsia="標楷體" w:hAnsi="標楷體" w:hint="eastAsia"/>
                <w:sz w:val="20"/>
                <w:szCs w:val="20"/>
              </w:rPr>
              <w:t>孝親家庭月</w:t>
            </w: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786B6A">
              <w:rPr>
                <w:rFonts w:ascii="標楷體" w:eastAsia="標楷體" w:hAnsi="標楷體" w:hint="eastAsia"/>
                <w:bCs/>
                <w:snapToGrid w:val="0"/>
                <w:sz w:val="20"/>
                <w:szCs w:val="20"/>
              </w:rPr>
              <w:t>復習評量</w:t>
            </w:r>
          </w:p>
        </w:tc>
        <w:tc>
          <w:tcPr>
            <w:tcW w:w="1302" w:type="dxa"/>
          </w:tcPr>
          <w:p w:rsidR="004D1F8A" w:rsidRPr="00C14F55" w:rsidRDefault="004D1F8A" w:rsidP="00C14F55">
            <w:pPr>
              <w:ind w:left="57" w:firstLine="40"/>
              <w:rPr>
                <w:sz w:val="20"/>
                <w:szCs w:val="20"/>
              </w:rPr>
            </w:pPr>
            <w:r w:rsidRPr="00C14F55">
              <w:rPr>
                <w:sz w:val="20"/>
                <w:szCs w:val="20"/>
              </w:rPr>
              <w:t>Book 1</w:t>
            </w:r>
          </w:p>
        </w:tc>
        <w:tc>
          <w:tcPr>
            <w:tcW w:w="1236" w:type="dxa"/>
          </w:tcPr>
          <w:p w:rsidR="002662EA" w:rsidRDefault="004D1F8A" w:rsidP="002662EA">
            <w:pPr>
              <w:spacing w:line="0" w:lineRule="atLeast"/>
              <w:rPr>
                <w:rFonts w:ascii="標楷體" w:eastAsia="標楷體" w:hAnsi="標楷體"/>
                <w:color w:val="000000"/>
                <w:sz w:val="20"/>
                <w:szCs w:val="20"/>
              </w:rPr>
            </w:pPr>
            <w:r w:rsidRPr="00DF0EAF">
              <w:rPr>
                <w:rFonts w:ascii="標楷體" w:eastAsia="標楷體" w:hAnsi="標楷體" w:hint="eastAsia"/>
                <w:sz w:val="20"/>
              </w:rPr>
              <w:t>復習評量(第二次</w:t>
            </w:r>
            <w:r w:rsidR="002662EA">
              <w:rPr>
                <w:rFonts w:ascii="標楷體" w:eastAsia="標楷體" w:hAnsi="標楷體" w:hint="eastAsia"/>
                <w:color w:val="000000"/>
                <w:sz w:val="20"/>
                <w:szCs w:val="20"/>
              </w:rPr>
              <w:t>定期評量</w:t>
            </w:r>
          </w:p>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w:t>
            </w:r>
          </w:p>
        </w:tc>
        <w:tc>
          <w:tcPr>
            <w:tcW w:w="1059" w:type="dxa"/>
          </w:tcPr>
          <w:p w:rsidR="002662EA" w:rsidRDefault="004D1F8A" w:rsidP="002662EA">
            <w:pPr>
              <w:spacing w:line="0" w:lineRule="atLeast"/>
              <w:rPr>
                <w:rFonts w:ascii="標楷體" w:eastAsia="標楷體" w:hAnsi="標楷體"/>
                <w:color w:val="000000"/>
                <w:sz w:val="20"/>
                <w:szCs w:val="20"/>
              </w:rPr>
            </w:pPr>
            <w:r w:rsidRPr="005A1112">
              <w:rPr>
                <w:rFonts w:ascii="標楷體" w:eastAsia="標楷體" w:hAnsi="標楷體" w:hint="eastAsia"/>
                <w:color w:val="000000"/>
                <w:sz w:val="18"/>
                <w:szCs w:val="18"/>
              </w:rPr>
              <w:t>第二次</w:t>
            </w:r>
            <w:r w:rsidR="002662EA">
              <w:rPr>
                <w:rFonts w:ascii="標楷體" w:eastAsia="標楷體" w:hAnsi="標楷體" w:hint="eastAsia"/>
                <w:color w:val="000000"/>
                <w:sz w:val="20"/>
                <w:szCs w:val="20"/>
              </w:rPr>
              <w:t>定期評量</w:t>
            </w:r>
          </w:p>
          <w:p w:rsidR="004D1F8A" w:rsidRPr="005A1112" w:rsidRDefault="004D1F8A" w:rsidP="008D2A96">
            <w:pPr>
              <w:spacing w:line="0" w:lineRule="atLeast"/>
              <w:rPr>
                <w:rFonts w:ascii="標楷體" w:eastAsia="標楷體" w:hAnsi="標楷體"/>
                <w:color w:val="000000"/>
                <w:sz w:val="18"/>
                <w:szCs w:val="18"/>
              </w:rPr>
            </w:pPr>
          </w:p>
        </w:tc>
        <w:tc>
          <w:tcPr>
            <w:tcW w:w="994" w:type="dxa"/>
          </w:tcPr>
          <w:p w:rsidR="002662EA" w:rsidRDefault="004D1F8A" w:rsidP="002662EA">
            <w:pPr>
              <w:spacing w:line="0" w:lineRule="atLeast"/>
              <w:rPr>
                <w:rFonts w:ascii="標楷體" w:eastAsia="標楷體" w:hAnsi="標楷體"/>
                <w:color w:val="000000"/>
                <w:sz w:val="20"/>
                <w:szCs w:val="20"/>
              </w:rPr>
            </w:pPr>
            <w:r w:rsidRPr="005A1112">
              <w:rPr>
                <w:rFonts w:ascii="標楷體" w:eastAsia="標楷體" w:hAnsi="標楷體" w:hint="eastAsia"/>
                <w:color w:val="000000"/>
                <w:sz w:val="18"/>
                <w:szCs w:val="18"/>
              </w:rPr>
              <w:t>第二次</w:t>
            </w:r>
            <w:r w:rsidR="002662EA">
              <w:rPr>
                <w:rFonts w:ascii="標楷體" w:eastAsia="標楷體" w:hAnsi="標楷體" w:hint="eastAsia"/>
                <w:color w:val="000000"/>
                <w:sz w:val="20"/>
                <w:szCs w:val="20"/>
              </w:rPr>
              <w:t>定期評量</w:t>
            </w:r>
          </w:p>
          <w:p w:rsidR="004D1F8A" w:rsidRPr="002662EA" w:rsidRDefault="004D1F8A" w:rsidP="008D2A96">
            <w:pPr>
              <w:spacing w:line="0" w:lineRule="atLeast"/>
              <w:rPr>
                <w:rFonts w:ascii="標楷體" w:eastAsia="標楷體" w:hAnsi="標楷體"/>
                <w:color w:val="000000"/>
                <w:sz w:val="18"/>
                <w:szCs w:val="18"/>
              </w:rPr>
            </w:pPr>
          </w:p>
        </w:tc>
        <w:tc>
          <w:tcPr>
            <w:tcW w:w="1008" w:type="dxa"/>
          </w:tcPr>
          <w:p w:rsidR="002662EA" w:rsidRDefault="004D1F8A" w:rsidP="002662EA">
            <w:pPr>
              <w:spacing w:line="0" w:lineRule="atLeast"/>
              <w:rPr>
                <w:rFonts w:ascii="標楷體" w:eastAsia="標楷體" w:hAnsi="標楷體"/>
                <w:color w:val="000000"/>
                <w:sz w:val="20"/>
                <w:szCs w:val="20"/>
              </w:rPr>
            </w:pPr>
            <w:r w:rsidRPr="005A1112">
              <w:rPr>
                <w:rFonts w:ascii="標楷體" w:eastAsia="標楷體" w:hAnsi="標楷體" w:hint="eastAsia"/>
                <w:color w:val="000000"/>
                <w:sz w:val="18"/>
                <w:szCs w:val="18"/>
              </w:rPr>
              <w:t>第二次</w:t>
            </w:r>
            <w:r w:rsidR="002662EA">
              <w:rPr>
                <w:rFonts w:ascii="標楷體" w:eastAsia="標楷體" w:hAnsi="標楷體" w:hint="eastAsia"/>
                <w:color w:val="000000"/>
                <w:sz w:val="20"/>
                <w:szCs w:val="20"/>
              </w:rPr>
              <w:t>定期評量</w:t>
            </w:r>
          </w:p>
          <w:p w:rsidR="004D1F8A" w:rsidRPr="005A1112" w:rsidRDefault="004D1F8A" w:rsidP="008D2A96">
            <w:pPr>
              <w:spacing w:line="0" w:lineRule="atLeast"/>
              <w:rPr>
                <w:rFonts w:ascii="標楷體" w:eastAsia="標楷體" w:hAnsi="標楷體"/>
                <w:color w:val="000000"/>
                <w:sz w:val="18"/>
                <w:szCs w:val="18"/>
              </w:rPr>
            </w:pP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復習評量</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復習評量</w:t>
            </w:r>
          </w:p>
        </w:tc>
        <w:tc>
          <w:tcPr>
            <w:tcW w:w="1273" w:type="dxa"/>
          </w:tcPr>
          <w:p w:rsidR="002662EA" w:rsidRDefault="004D1F8A" w:rsidP="002662EA">
            <w:pPr>
              <w:spacing w:line="0" w:lineRule="atLeast"/>
              <w:rPr>
                <w:rFonts w:ascii="標楷體" w:eastAsia="標楷體" w:hAnsi="標楷體"/>
                <w:color w:val="000000"/>
                <w:sz w:val="20"/>
                <w:szCs w:val="20"/>
              </w:rPr>
            </w:pPr>
            <w:r w:rsidRPr="00CD3E1C">
              <w:rPr>
                <w:rFonts w:ascii="標楷體" w:eastAsia="標楷體" w:hAnsi="標楷體" w:hint="eastAsia"/>
                <w:bCs/>
                <w:snapToGrid w:val="0"/>
                <w:sz w:val="20"/>
                <w:szCs w:val="20"/>
              </w:rPr>
              <w:t>肆、游於藝（第二次</w:t>
            </w:r>
            <w:r w:rsidR="002662EA">
              <w:rPr>
                <w:rFonts w:ascii="標楷體" w:eastAsia="標楷體" w:hAnsi="標楷體" w:hint="eastAsia"/>
                <w:color w:val="000000"/>
                <w:sz w:val="20"/>
                <w:szCs w:val="20"/>
              </w:rPr>
              <w:t>定期評量</w:t>
            </w:r>
          </w:p>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w:t>
            </w:r>
            <w:r w:rsidRPr="00CD3E1C">
              <w:rPr>
                <w:rFonts w:ascii="標楷體" w:eastAsia="標楷體" w:hAnsi="標楷體"/>
                <w:bCs/>
                <w:snapToGrid w:val="0"/>
                <w:sz w:val="20"/>
                <w:szCs w:val="20"/>
              </w:rPr>
              <w:tab/>
            </w:r>
          </w:p>
          <w:p w:rsidR="004D1F8A" w:rsidRPr="00CD3E1C" w:rsidRDefault="004D1F8A" w:rsidP="00842E87">
            <w:pPr>
              <w:spacing w:line="0" w:lineRule="atLeast"/>
              <w:jc w:val="both"/>
              <w:rPr>
                <w:rFonts w:ascii="標楷體" w:eastAsia="標楷體" w:hAnsi="標楷體"/>
                <w:bCs/>
                <w:snapToGrid w:val="0"/>
                <w:sz w:val="20"/>
                <w:szCs w:val="20"/>
              </w:rPr>
            </w:pPr>
            <w:r w:rsidRPr="00CD3E1C">
              <w:rPr>
                <w:rFonts w:ascii="標楷體" w:eastAsia="標楷體" w:hAnsi="標楷體"/>
                <w:bCs/>
                <w:snapToGrid w:val="0"/>
                <w:sz w:val="20"/>
                <w:szCs w:val="20"/>
              </w:rPr>
              <w:t>3.視覺藝術的語言</w:t>
            </w:r>
            <w:r w:rsidR="00842E87" w:rsidRPr="005A1112">
              <w:rPr>
                <w:rFonts w:ascii="標楷體" w:eastAsia="標楷體" w:hAnsi="標楷體" w:hint="eastAsia"/>
                <w:sz w:val="18"/>
                <w:szCs w:val="18"/>
              </w:rPr>
              <w:t>【生涯發展教育】</w:t>
            </w:r>
            <w:r w:rsidR="00842E87" w:rsidRPr="005A1112">
              <w:rPr>
                <w:rFonts w:ascii="標楷體" w:eastAsia="標楷體" w:hAnsi="標楷體" w:hint="eastAsia"/>
                <w:color w:val="000000"/>
                <w:sz w:val="18"/>
                <w:szCs w:val="18"/>
              </w:rPr>
              <w:t>【人權教育】【</w:t>
            </w:r>
            <w:r w:rsidR="00842E87">
              <w:rPr>
                <w:rFonts w:ascii="標楷體" w:eastAsia="標楷體" w:hAnsi="標楷體" w:hint="eastAsia"/>
                <w:color w:val="000000"/>
                <w:sz w:val="18"/>
                <w:szCs w:val="18"/>
              </w:rPr>
              <w:t>資訊</w:t>
            </w:r>
            <w:r w:rsidR="00842E87" w:rsidRPr="005A1112">
              <w:rPr>
                <w:rFonts w:ascii="標楷體" w:eastAsia="標楷體" w:hAnsi="標楷體" w:hint="eastAsia"/>
                <w:color w:val="000000"/>
                <w:sz w:val="18"/>
                <w:szCs w:val="18"/>
              </w:rPr>
              <w:t>教育】</w:t>
            </w:r>
          </w:p>
        </w:tc>
        <w:tc>
          <w:tcPr>
            <w:tcW w:w="1386" w:type="dxa"/>
          </w:tcPr>
          <w:p w:rsidR="002662EA" w:rsidRDefault="004D1F8A" w:rsidP="002662EA">
            <w:pPr>
              <w:spacing w:line="0" w:lineRule="atLeast"/>
              <w:rPr>
                <w:rFonts w:ascii="標楷體" w:eastAsia="標楷體" w:hAnsi="標楷體"/>
                <w:color w:val="000000"/>
                <w:sz w:val="20"/>
                <w:szCs w:val="20"/>
              </w:rPr>
            </w:pPr>
            <w:r w:rsidRPr="00FA3E23">
              <w:rPr>
                <w:rFonts w:ascii="標楷體" w:eastAsia="標楷體" w:hAnsi="標楷體" w:hint="eastAsia"/>
                <w:bCs/>
                <w:snapToGrid w:val="0"/>
                <w:sz w:val="20"/>
                <w:szCs w:val="20"/>
              </w:rPr>
              <w:t>第四篇多元休閒體驗</w:t>
            </w:r>
            <w:r w:rsidRPr="00FA3E23">
              <w:rPr>
                <w:rFonts w:ascii="標楷體" w:eastAsia="標楷體" w:hAnsi="標楷體"/>
                <w:bCs/>
                <w:snapToGrid w:val="0"/>
                <w:sz w:val="20"/>
                <w:szCs w:val="20"/>
              </w:rPr>
              <w:t>(第二次</w:t>
            </w:r>
            <w:r w:rsidR="002662EA">
              <w:rPr>
                <w:rFonts w:ascii="標楷體" w:eastAsia="標楷體" w:hAnsi="標楷體" w:hint="eastAsia"/>
                <w:color w:val="000000"/>
                <w:sz w:val="20"/>
                <w:szCs w:val="20"/>
              </w:rPr>
              <w:t>定期評量</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bCs/>
                <w:snapToGrid w:val="0"/>
                <w:sz w:val="20"/>
                <w:szCs w:val="20"/>
              </w:rPr>
              <w:t>)</w:t>
            </w: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1章迎風快感～自行車第2章登峰造極～攀岩</w:t>
            </w:r>
          </w:p>
        </w:tc>
        <w:tc>
          <w:tcPr>
            <w:tcW w:w="1288" w:type="dxa"/>
          </w:tcPr>
          <w:p w:rsidR="004D1F8A" w:rsidRPr="00FB5C05" w:rsidRDefault="004D1F8A" w:rsidP="00FB5C05">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主題一讓世界更美好</w:t>
            </w:r>
          </w:p>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單元二真情滿天下</w:t>
            </w:r>
            <w:r w:rsidRPr="00FB5C05">
              <w:rPr>
                <w:rFonts w:ascii="標楷體" w:eastAsia="標楷體" w:hAnsi="標楷體" w:hint="eastAsia"/>
                <w:color w:val="000000"/>
                <w:sz w:val="20"/>
                <w:szCs w:val="20"/>
              </w:rPr>
              <w:t>【生命】</w:t>
            </w:r>
          </w:p>
        </w:tc>
      </w:tr>
      <w:tr w:rsidR="004D1F8A" w:rsidRPr="00F2343D" w:rsidTr="00AA7D31">
        <w:trPr>
          <w:trHeight w:val="1732"/>
          <w:jc w:val="center"/>
        </w:trPr>
        <w:tc>
          <w:tcPr>
            <w:tcW w:w="742" w:type="dxa"/>
            <w:vAlign w:val="center"/>
          </w:tcPr>
          <w:p w:rsidR="004D1F8A" w:rsidRPr="00580840" w:rsidRDefault="004D1F8A" w:rsidP="005C0B35">
            <w:pPr>
              <w:pStyle w:val="aff3"/>
              <w:jc w:val="center"/>
            </w:pPr>
            <w:r w:rsidRPr="00580840">
              <w:rPr>
                <w:rFonts w:hint="eastAsia"/>
              </w:rPr>
              <w:lastRenderedPageBreak/>
              <w:t>15</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05/13〜05/19</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786B6A">
              <w:rPr>
                <w:rFonts w:ascii="標楷體" w:eastAsia="標楷體" w:hAnsi="標楷體" w:hint="eastAsia"/>
                <w:bCs/>
                <w:snapToGrid w:val="0"/>
                <w:sz w:val="20"/>
                <w:szCs w:val="20"/>
              </w:rPr>
              <w:t>複習週</w:t>
            </w:r>
          </w:p>
        </w:tc>
        <w:tc>
          <w:tcPr>
            <w:tcW w:w="1302" w:type="dxa"/>
          </w:tcPr>
          <w:p w:rsidR="004D1F8A" w:rsidRPr="00C14F55" w:rsidRDefault="004D1F8A" w:rsidP="00C14F55">
            <w:pPr>
              <w:ind w:left="57" w:firstLine="40"/>
              <w:rPr>
                <w:sz w:val="20"/>
                <w:szCs w:val="20"/>
              </w:rPr>
            </w:pPr>
            <w:r w:rsidRPr="00C14F55">
              <w:rPr>
                <w:sz w:val="20"/>
                <w:szCs w:val="20"/>
              </w:rPr>
              <w:t>Book 2</w:t>
            </w:r>
          </w:p>
        </w:tc>
        <w:tc>
          <w:tcPr>
            <w:tcW w:w="1236" w:type="dxa"/>
          </w:tcPr>
          <w:p w:rsidR="004D1F8A" w:rsidRPr="00DF0EAF" w:rsidRDefault="00292571" w:rsidP="00DF0EAF">
            <w:pPr>
              <w:spacing w:line="0" w:lineRule="atLeast"/>
              <w:rPr>
                <w:rFonts w:ascii="標楷體" w:eastAsia="標楷體" w:hAnsi="標楷體"/>
                <w:sz w:val="20"/>
              </w:rPr>
            </w:pPr>
            <w:r w:rsidRPr="00DF0EAF">
              <w:rPr>
                <w:rFonts w:ascii="標楷體" w:eastAsia="標楷體" w:hAnsi="標楷體" w:hint="eastAsia"/>
                <w:sz w:val="20"/>
              </w:rPr>
              <w:t>基測總復習</w:t>
            </w:r>
          </w:p>
        </w:tc>
        <w:tc>
          <w:tcPr>
            <w:tcW w:w="1059"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複習一年級課程</w:t>
            </w:r>
          </w:p>
        </w:tc>
        <w:tc>
          <w:tcPr>
            <w:tcW w:w="994"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複習一年級課程</w:t>
            </w:r>
          </w:p>
        </w:tc>
        <w:tc>
          <w:tcPr>
            <w:tcW w:w="1008"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複習一年級課程</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課程複習(3)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課程複習(2)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複習週</w:t>
            </w:r>
            <w:r w:rsidRPr="00CD3E1C">
              <w:rPr>
                <w:rFonts w:ascii="標楷體" w:eastAsia="標楷體" w:hAnsi="標楷體"/>
                <w:bCs/>
                <w:snapToGrid w:val="0"/>
                <w:sz w:val="20"/>
                <w:szCs w:val="20"/>
              </w:rPr>
              <w:tab/>
            </w:r>
          </w:p>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一年級上學期所學課程</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第四篇多元休閒體驗</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2章登峰造極～攀岩</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主題三迎向未來</w:t>
            </w:r>
          </w:p>
          <w:p w:rsidR="004D1F8A" w:rsidRPr="00FB5C05" w:rsidRDefault="004D1F8A" w:rsidP="00FB5C05">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單元六黃金歲月</w:t>
            </w:r>
          </w:p>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活動一：重要時刻</w:t>
            </w:r>
            <w:r w:rsidRPr="00FB5C05">
              <w:rPr>
                <w:rFonts w:ascii="標楷體" w:eastAsia="標楷體" w:hAnsi="標楷體" w:hint="eastAsia"/>
                <w:color w:val="000000"/>
                <w:sz w:val="20"/>
                <w:szCs w:val="20"/>
              </w:rPr>
              <w:t>【生涯】</w:t>
            </w:r>
          </w:p>
        </w:tc>
      </w:tr>
      <w:tr w:rsidR="004D1F8A" w:rsidRPr="00F2343D" w:rsidTr="00AA7D31">
        <w:trPr>
          <w:trHeight w:val="1756"/>
          <w:jc w:val="center"/>
        </w:trPr>
        <w:tc>
          <w:tcPr>
            <w:tcW w:w="742" w:type="dxa"/>
            <w:vAlign w:val="center"/>
          </w:tcPr>
          <w:p w:rsidR="004D1F8A" w:rsidRPr="00580840" w:rsidRDefault="004D1F8A" w:rsidP="005C0B35">
            <w:pPr>
              <w:pStyle w:val="aff3"/>
              <w:jc w:val="center"/>
            </w:pPr>
            <w:r w:rsidRPr="00580840">
              <w:rPr>
                <w:rFonts w:hint="eastAsia"/>
              </w:rPr>
              <w:t>16</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05/20〜05/26</w:t>
            </w:r>
          </w:p>
        </w:tc>
        <w:tc>
          <w:tcPr>
            <w:tcW w:w="1330" w:type="dxa"/>
          </w:tcPr>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sz w:val="20"/>
                <w:szCs w:val="20"/>
              </w:rPr>
              <w:t>創意數學週</w:t>
            </w: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786B6A">
              <w:rPr>
                <w:rFonts w:ascii="標楷體" w:eastAsia="標楷體" w:hAnsi="標楷體" w:hint="eastAsia"/>
                <w:bCs/>
                <w:snapToGrid w:val="0"/>
                <w:sz w:val="20"/>
                <w:szCs w:val="20"/>
              </w:rPr>
              <w:t>複習週</w:t>
            </w:r>
          </w:p>
        </w:tc>
        <w:tc>
          <w:tcPr>
            <w:tcW w:w="1302" w:type="dxa"/>
          </w:tcPr>
          <w:p w:rsidR="004D1F8A" w:rsidRPr="00C14F55" w:rsidRDefault="004D1F8A" w:rsidP="00C14F55">
            <w:pPr>
              <w:ind w:left="57" w:firstLine="40"/>
              <w:rPr>
                <w:sz w:val="20"/>
                <w:szCs w:val="20"/>
              </w:rPr>
            </w:pPr>
            <w:r w:rsidRPr="00C14F55">
              <w:rPr>
                <w:sz w:val="20"/>
                <w:szCs w:val="20"/>
              </w:rPr>
              <w:t xml:space="preserve">Book 3 </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基測總復習</w:t>
            </w:r>
          </w:p>
        </w:tc>
        <w:tc>
          <w:tcPr>
            <w:tcW w:w="1059"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複習二年級課程</w:t>
            </w:r>
          </w:p>
        </w:tc>
        <w:tc>
          <w:tcPr>
            <w:tcW w:w="994"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複習二年級課程</w:t>
            </w:r>
          </w:p>
        </w:tc>
        <w:tc>
          <w:tcPr>
            <w:tcW w:w="1008"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複習二年級課程</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課程複習(3)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課程複習(2)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複習週</w:t>
            </w:r>
            <w:r w:rsidRPr="00CD3E1C">
              <w:rPr>
                <w:rFonts w:ascii="標楷體" w:eastAsia="標楷體" w:hAnsi="標楷體"/>
                <w:bCs/>
                <w:snapToGrid w:val="0"/>
                <w:sz w:val="20"/>
                <w:szCs w:val="20"/>
              </w:rPr>
              <w:tab/>
            </w:r>
          </w:p>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一年級下學期所學課程</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第四篇多元休閒體驗</w:t>
            </w:r>
          </w:p>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第</w:t>
            </w:r>
            <w:r w:rsidRPr="00FA3E23">
              <w:rPr>
                <w:rFonts w:ascii="標楷體" w:eastAsia="標楷體" w:hAnsi="標楷體"/>
                <w:bCs/>
                <w:snapToGrid w:val="0"/>
                <w:sz w:val="20"/>
                <w:szCs w:val="20"/>
              </w:rPr>
              <w:t>3章滾球大賽～保齡球第4章碰碰樂～撞球</w:t>
            </w: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主題三迎向未來</w:t>
            </w:r>
          </w:p>
          <w:p w:rsidR="004D1F8A" w:rsidRPr="00FB5C05" w:rsidRDefault="004D1F8A" w:rsidP="00FB5C05">
            <w:pPr>
              <w:spacing w:line="0" w:lineRule="atLeast"/>
              <w:rPr>
                <w:rFonts w:ascii="標楷體" w:eastAsia="標楷體" w:hAnsi="標楷體"/>
                <w:bCs/>
                <w:snapToGrid w:val="0"/>
                <w:sz w:val="20"/>
                <w:szCs w:val="20"/>
              </w:rPr>
            </w:pPr>
            <w:r w:rsidRPr="00FB5C05">
              <w:rPr>
                <w:rFonts w:ascii="標楷體" w:eastAsia="標楷體" w:hAnsi="標楷體" w:hint="eastAsia"/>
                <w:bCs/>
                <w:snapToGrid w:val="0"/>
                <w:sz w:val="20"/>
                <w:szCs w:val="20"/>
              </w:rPr>
              <w:t>單元六黃金歲月</w:t>
            </w:r>
          </w:p>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活動二：遺憾逆轉勝</w:t>
            </w:r>
            <w:r w:rsidRPr="00FB5C05">
              <w:rPr>
                <w:rFonts w:ascii="標楷體" w:eastAsia="標楷體" w:hAnsi="標楷體" w:hint="eastAsia"/>
                <w:color w:val="000000"/>
                <w:sz w:val="20"/>
                <w:szCs w:val="20"/>
              </w:rPr>
              <w:t>【生涯】</w:t>
            </w:r>
          </w:p>
        </w:tc>
      </w:tr>
      <w:tr w:rsidR="004D1F8A" w:rsidRPr="00F2343D" w:rsidTr="00AA7D31">
        <w:trPr>
          <w:jc w:val="center"/>
        </w:trPr>
        <w:tc>
          <w:tcPr>
            <w:tcW w:w="742" w:type="dxa"/>
            <w:vAlign w:val="center"/>
          </w:tcPr>
          <w:p w:rsidR="004D1F8A" w:rsidRPr="00580840" w:rsidRDefault="004D1F8A" w:rsidP="005C0B35">
            <w:pPr>
              <w:pStyle w:val="aff3"/>
              <w:jc w:val="center"/>
            </w:pPr>
            <w:r w:rsidRPr="00580840">
              <w:rPr>
                <w:rFonts w:hint="eastAsia"/>
              </w:rPr>
              <w:t>17</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05/27〜06/02</w:t>
            </w:r>
          </w:p>
        </w:tc>
        <w:tc>
          <w:tcPr>
            <w:tcW w:w="1330" w:type="dxa"/>
          </w:tcPr>
          <w:p w:rsidR="004D1F8A" w:rsidRPr="002662EA" w:rsidRDefault="004D1F8A" w:rsidP="00B84E43">
            <w:pPr>
              <w:pStyle w:val="aff3"/>
              <w:spacing w:line="0" w:lineRule="atLeast"/>
              <w:rPr>
                <w:rFonts w:ascii="標楷體" w:hAnsi="標楷體"/>
                <w:sz w:val="20"/>
                <w:szCs w:val="20"/>
              </w:rPr>
            </w:pPr>
            <w:r w:rsidRPr="002662EA">
              <w:rPr>
                <w:rFonts w:ascii="標楷體" w:hAnsi="標楷體" w:hint="eastAsia"/>
                <w:sz w:val="20"/>
                <w:szCs w:val="20"/>
              </w:rPr>
              <w:t>課程評鑑週</w:t>
            </w:r>
          </w:p>
          <w:p w:rsidR="004D1F8A" w:rsidRPr="002662EA" w:rsidRDefault="004D1F8A" w:rsidP="00B84E43">
            <w:pPr>
              <w:spacing w:line="0" w:lineRule="atLeast"/>
              <w:rPr>
                <w:rFonts w:ascii="標楷體" w:eastAsia="標楷體" w:hAnsi="標楷體"/>
                <w:color w:val="000000"/>
                <w:sz w:val="20"/>
                <w:szCs w:val="20"/>
              </w:rPr>
            </w:pPr>
            <w:r w:rsidRPr="002662EA">
              <w:rPr>
                <w:rFonts w:ascii="標楷體" w:eastAsia="標楷體" w:hAnsi="標楷體" w:hint="eastAsia"/>
                <w:sz w:val="20"/>
                <w:szCs w:val="20"/>
              </w:rPr>
              <w:t>作業普查週</w:t>
            </w: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786B6A">
              <w:rPr>
                <w:rFonts w:ascii="標楷體" w:eastAsia="標楷體" w:hAnsi="標楷體" w:hint="eastAsia"/>
                <w:bCs/>
                <w:snapToGrid w:val="0"/>
                <w:sz w:val="20"/>
                <w:szCs w:val="20"/>
              </w:rPr>
              <w:t>複習週</w:t>
            </w:r>
          </w:p>
        </w:tc>
        <w:tc>
          <w:tcPr>
            <w:tcW w:w="1302" w:type="dxa"/>
          </w:tcPr>
          <w:p w:rsidR="004D1F8A" w:rsidRPr="00C14F55" w:rsidRDefault="004D1F8A" w:rsidP="00C14F55">
            <w:pPr>
              <w:ind w:left="57" w:firstLine="40"/>
              <w:rPr>
                <w:sz w:val="20"/>
                <w:szCs w:val="20"/>
              </w:rPr>
            </w:pPr>
            <w:r w:rsidRPr="00C14F55">
              <w:rPr>
                <w:sz w:val="20"/>
                <w:szCs w:val="20"/>
              </w:rPr>
              <w:t>Book 4</w:t>
            </w:r>
          </w:p>
        </w:tc>
        <w:tc>
          <w:tcPr>
            <w:tcW w:w="1236" w:type="dxa"/>
          </w:tcPr>
          <w:p w:rsidR="004D1F8A" w:rsidRPr="00DF0EAF" w:rsidRDefault="004D1F8A" w:rsidP="00DF0EAF">
            <w:pPr>
              <w:spacing w:line="0" w:lineRule="atLeast"/>
              <w:rPr>
                <w:rFonts w:ascii="標楷體" w:eastAsia="標楷體" w:hAnsi="標楷體"/>
                <w:sz w:val="20"/>
              </w:rPr>
            </w:pPr>
            <w:r w:rsidRPr="00DF0EAF">
              <w:rPr>
                <w:rFonts w:ascii="標楷體" w:eastAsia="標楷體" w:hAnsi="標楷體" w:hint="eastAsia"/>
                <w:sz w:val="20"/>
              </w:rPr>
              <w:t>基測總復習</w:t>
            </w:r>
          </w:p>
        </w:tc>
        <w:tc>
          <w:tcPr>
            <w:tcW w:w="1059"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複習基測範圍課程</w:t>
            </w:r>
          </w:p>
        </w:tc>
        <w:tc>
          <w:tcPr>
            <w:tcW w:w="994"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複習基測範圍課程</w:t>
            </w:r>
          </w:p>
        </w:tc>
        <w:tc>
          <w:tcPr>
            <w:tcW w:w="1008"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複習基測範圍課程</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課程複習(3)</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sz w:val="20"/>
                <w:szCs w:val="20"/>
              </w:rPr>
              <w:t>課程複習(2)</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複習週</w:t>
            </w:r>
            <w:r w:rsidRPr="00CD3E1C">
              <w:rPr>
                <w:rFonts w:ascii="標楷體" w:eastAsia="標楷體" w:hAnsi="標楷體"/>
                <w:bCs/>
                <w:snapToGrid w:val="0"/>
                <w:sz w:val="20"/>
                <w:szCs w:val="20"/>
              </w:rPr>
              <w:tab/>
            </w:r>
          </w:p>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二年級上學期所學課程</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複習週</w:t>
            </w:r>
          </w:p>
          <w:p w:rsidR="004D1F8A" w:rsidRPr="00FA3E23" w:rsidRDefault="004D1F8A" w:rsidP="006F1052">
            <w:pPr>
              <w:spacing w:line="0" w:lineRule="atLeast"/>
              <w:jc w:val="both"/>
              <w:rPr>
                <w:rFonts w:ascii="標楷體" w:eastAsia="標楷體" w:hAnsi="標楷體"/>
                <w:bCs/>
                <w:snapToGrid w:val="0"/>
                <w:sz w:val="20"/>
                <w:szCs w:val="20"/>
              </w:rPr>
            </w:pP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主題四珍重再見單元七夢想起飛前活動一：做自己的翅膀</w:t>
            </w:r>
            <w:r w:rsidRPr="00FB5C05">
              <w:rPr>
                <w:rFonts w:ascii="標楷體" w:eastAsia="標楷體" w:hAnsi="標楷體" w:hint="eastAsia"/>
                <w:color w:val="000000"/>
                <w:sz w:val="20"/>
                <w:szCs w:val="20"/>
              </w:rPr>
              <w:t>【生涯】</w:t>
            </w:r>
          </w:p>
        </w:tc>
      </w:tr>
      <w:tr w:rsidR="004D1F8A" w:rsidRPr="00F2343D" w:rsidTr="00AA7D31">
        <w:trPr>
          <w:trHeight w:val="1110"/>
          <w:jc w:val="center"/>
        </w:trPr>
        <w:tc>
          <w:tcPr>
            <w:tcW w:w="742" w:type="dxa"/>
            <w:vAlign w:val="center"/>
          </w:tcPr>
          <w:p w:rsidR="004D1F8A" w:rsidRPr="00580840" w:rsidRDefault="004D1F8A" w:rsidP="005C0B35">
            <w:pPr>
              <w:pStyle w:val="aff3"/>
              <w:jc w:val="center"/>
            </w:pPr>
            <w:r w:rsidRPr="00580840">
              <w:rPr>
                <w:rFonts w:hint="eastAsia"/>
              </w:rPr>
              <w:t>18</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06/03〜06/09</w:t>
            </w:r>
          </w:p>
        </w:tc>
        <w:tc>
          <w:tcPr>
            <w:tcW w:w="1330" w:type="dxa"/>
          </w:tcPr>
          <w:p w:rsidR="00292571" w:rsidRPr="00AC00AD" w:rsidRDefault="00292571" w:rsidP="00292571">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06/0</w:t>
            </w:r>
            <w:r>
              <w:rPr>
                <w:rFonts w:ascii="標楷體" w:eastAsia="標楷體" w:hAnsi="標楷體" w:hint="eastAsia"/>
                <w:color w:val="000000"/>
                <w:sz w:val="20"/>
                <w:szCs w:val="20"/>
              </w:rPr>
              <w:t>9</w:t>
            </w:r>
            <w:r w:rsidRPr="00AC00AD">
              <w:rPr>
                <w:rFonts w:ascii="標楷體" w:eastAsia="標楷體" w:hAnsi="標楷體" w:hint="eastAsia"/>
                <w:color w:val="000000"/>
                <w:sz w:val="20"/>
                <w:szCs w:val="20"/>
              </w:rPr>
              <w:t>、</w:t>
            </w:r>
            <w:r>
              <w:rPr>
                <w:rFonts w:ascii="標楷體" w:eastAsia="標楷體" w:hAnsi="標楷體" w:hint="eastAsia"/>
                <w:color w:val="000000"/>
                <w:sz w:val="20"/>
                <w:szCs w:val="20"/>
              </w:rPr>
              <w:t>10</w:t>
            </w:r>
          </w:p>
          <w:p w:rsidR="00292571" w:rsidRDefault="00292571" w:rsidP="00292571">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基測</w:t>
            </w:r>
          </w:p>
          <w:p w:rsidR="004D1F8A" w:rsidRPr="00AC00AD" w:rsidRDefault="004D1F8A" w:rsidP="00B84E43">
            <w:pPr>
              <w:spacing w:line="0" w:lineRule="atLeast"/>
              <w:rPr>
                <w:rFonts w:ascii="標楷體" w:eastAsia="標楷體" w:hAnsi="標楷體"/>
                <w:color w:val="000000"/>
                <w:sz w:val="20"/>
                <w:szCs w:val="20"/>
              </w:rPr>
            </w:pP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786B6A">
              <w:rPr>
                <w:rFonts w:ascii="標楷體" w:eastAsia="標楷體" w:hAnsi="標楷體" w:hint="eastAsia"/>
                <w:bCs/>
                <w:snapToGrid w:val="0"/>
                <w:sz w:val="20"/>
                <w:szCs w:val="20"/>
              </w:rPr>
              <w:t>複習週</w:t>
            </w:r>
          </w:p>
        </w:tc>
        <w:tc>
          <w:tcPr>
            <w:tcW w:w="1302" w:type="dxa"/>
          </w:tcPr>
          <w:p w:rsidR="004D1F8A" w:rsidRPr="00C14F55" w:rsidRDefault="004D1F8A" w:rsidP="00C14F55">
            <w:pPr>
              <w:ind w:left="57" w:firstLine="40"/>
              <w:rPr>
                <w:sz w:val="20"/>
                <w:szCs w:val="20"/>
              </w:rPr>
            </w:pPr>
            <w:r w:rsidRPr="00C14F55">
              <w:rPr>
                <w:sz w:val="20"/>
                <w:szCs w:val="20"/>
              </w:rPr>
              <w:t>Book 5</w:t>
            </w:r>
          </w:p>
        </w:tc>
        <w:tc>
          <w:tcPr>
            <w:tcW w:w="1236" w:type="dxa"/>
          </w:tcPr>
          <w:p w:rsidR="004D1F8A" w:rsidRPr="00DF0EAF" w:rsidRDefault="00292571" w:rsidP="00DF0EAF">
            <w:pPr>
              <w:spacing w:line="0" w:lineRule="atLeast"/>
              <w:rPr>
                <w:rFonts w:ascii="標楷體" w:eastAsia="標楷體" w:hAnsi="標楷體"/>
                <w:sz w:val="20"/>
              </w:rPr>
            </w:pPr>
            <w:r w:rsidRPr="00DF0EAF">
              <w:rPr>
                <w:rFonts w:ascii="標楷體" w:eastAsia="標楷體" w:hAnsi="標楷體" w:hint="eastAsia"/>
                <w:sz w:val="20"/>
              </w:rPr>
              <w:t>基測總復習</w:t>
            </w:r>
          </w:p>
        </w:tc>
        <w:tc>
          <w:tcPr>
            <w:tcW w:w="1059" w:type="dxa"/>
          </w:tcPr>
          <w:p w:rsidR="004D1F8A" w:rsidRPr="005A1112" w:rsidRDefault="00292571" w:rsidP="008D2A96">
            <w:pPr>
              <w:spacing w:line="0" w:lineRule="atLeast"/>
              <w:rPr>
                <w:rFonts w:ascii="標楷體" w:eastAsia="標楷體" w:hAnsi="標楷體"/>
                <w:color w:val="000000"/>
                <w:sz w:val="18"/>
                <w:szCs w:val="18"/>
              </w:rPr>
            </w:pPr>
            <w:r w:rsidRPr="00DF0EAF">
              <w:rPr>
                <w:rFonts w:ascii="標楷體" w:eastAsia="標楷體" w:hAnsi="標楷體" w:hint="eastAsia"/>
                <w:sz w:val="20"/>
              </w:rPr>
              <w:t>基測總復習</w:t>
            </w:r>
          </w:p>
        </w:tc>
        <w:tc>
          <w:tcPr>
            <w:tcW w:w="994" w:type="dxa"/>
          </w:tcPr>
          <w:p w:rsidR="004D1F8A" w:rsidRPr="005A1112" w:rsidRDefault="00292571" w:rsidP="008D2A96">
            <w:pPr>
              <w:spacing w:line="0" w:lineRule="atLeast"/>
              <w:rPr>
                <w:rFonts w:ascii="標楷體" w:eastAsia="標楷體" w:hAnsi="標楷體"/>
                <w:color w:val="000000"/>
                <w:sz w:val="18"/>
                <w:szCs w:val="18"/>
              </w:rPr>
            </w:pPr>
            <w:r w:rsidRPr="00DF0EAF">
              <w:rPr>
                <w:rFonts w:ascii="標楷體" w:eastAsia="標楷體" w:hAnsi="標楷體" w:hint="eastAsia"/>
                <w:sz w:val="20"/>
              </w:rPr>
              <w:t>基測總復習</w:t>
            </w:r>
          </w:p>
        </w:tc>
        <w:tc>
          <w:tcPr>
            <w:tcW w:w="1008" w:type="dxa"/>
          </w:tcPr>
          <w:p w:rsidR="004D1F8A" w:rsidRPr="005A1112" w:rsidRDefault="00292571" w:rsidP="008D2A96">
            <w:pPr>
              <w:spacing w:line="0" w:lineRule="atLeast"/>
              <w:rPr>
                <w:rFonts w:ascii="標楷體" w:eastAsia="標楷體" w:hAnsi="標楷體"/>
                <w:color w:val="000000"/>
                <w:sz w:val="18"/>
                <w:szCs w:val="18"/>
              </w:rPr>
            </w:pPr>
            <w:r w:rsidRPr="00DF0EAF">
              <w:rPr>
                <w:rFonts w:ascii="標楷體" w:eastAsia="標楷體" w:hAnsi="標楷體" w:hint="eastAsia"/>
                <w:sz w:val="20"/>
              </w:rPr>
              <w:t>基測總復習</w:t>
            </w:r>
          </w:p>
        </w:tc>
        <w:tc>
          <w:tcPr>
            <w:tcW w:w="924" w:type="dxa"/>
            <w:gridSpan w:val="2"/>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畢業與升學輔導準備週</w:t>
            </w:r>
          </w:p>
        </w:tc>
        <w:tc>
          <w:tcPr>
            <w:tcW w:w="994" w:type="dxa"/>
          </w:tcPr>
          <w:p w:rsidR="004D1F8A" w:rsidRPr="003475F2" w:rsidRDefault="004D1F8A" w:rsidP="008D2A96">
            <w:pPr>
              <w:spacing w:line="0" w:lineRule="atLeast"/>
              <w:rPr>
                <w:rFonts w:ascii="標楷體" w:eastAsia="標楷體" w:hAnsi="標楷體"/>
                <w:color w:val="000000"/>
                <w:sz w:val="20"/>
                <w:szCs w:val="20"/>
              </w:rPr>
            </w:pPr>
            <w:r w:rsidRPr="003475F2">
              <w:rPr>
                <w:rFonts w:ascii="標楷體" w:eastAsia="標楷體" w:hAnsi="標楷體" w:hint="eastAsia"/>
                <w:color w:val="000000"/>
                <w:sz w:val="20"/>
                <w:szCs w:val="20"/>
              </w:rPr>
              <w:t>畢業與升學輔導準備週</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複習週</w:t>
            </w:r>
            <w:r w:rsidRPr="00CD3E1C">
              <w:rPr>
                <w:rFonts w:ascii="標楷體" w:eastAsia="標楷體" w:hAnsi="標楷體"/>
                <w:bCs/>
                <w:snapToGrid w:val="0"/>
                <w:sz w:val="20"/>
                <w:szCs w:val="20"/>
              </w:rPr>
              <w:tab/>
            </w:r>
          </w:p>
          <w:p w:rsidR="004D1F8A" w:rsidRPr="00CD3E1C" w:rsidRDefault="004D1F8A" w:rsidP="006F1052">
            <w:pPr>
              <w:spacing w:line="0" w:lineRule="atLeast"/>
              <w:jc w:val="both"/>
              <w:rPr>
                <w:rFonts w:ascii="標楷體" w:eastAsia="標楷體" w:hAnsi="標楷體"/>
                <w:bCs/>
                <w:snapToGrid w:val="0"/>
                <w:sz w:val="20"/>
                <w:szCs w:val="20"/>
              </w:rPr>
            </w:pPr>
            <w:r w:rsidRPr="00CD3E1C">
              <w:rPr>
                <w:rFonts w:ascii="標楷體" w:eastAsia="標楷體" w:hAnsi="標楷體" w:hint="eastAsia"/>
                <w:bCs/>
                <w:snapToGrid w:val="0"/>
                <w:sz w:val="20"/>
                <w:szCs w:val="20"/>
              </w:rPr>
              <w:t>二年級下學期所學課程</w:t>
            </w:r>
          </w:p>
        </w:tc>
        <w:tc>
          <w:tcPr>
            <w:tcW w:w="1386" w:type="dxa"/>
          </w:tcPr>
          <w:p w:rsidR="004D1F8A" w:rsidRPr="00FA3E23" w:rsidRDefault="004D1F8A" w:rsidP="006F1052">
            <w:pPr>
              <w:spacing w:line="0" w:lineRule="atLeast"/>
              <w:jc w:val="both"/>
              <w:rPr>
                <w:rFonts w:ascii="標楷體" w:eastAsia="標楷體" w:hAnsi="標楷體"/>
                <w:bCs/>
                <w:snapToGrid w:val="0"/>
                <w:sz w:val="20"/>
                <w:szCs w:val="20"/>
              </w:rPr>
            </w:pPr>
            <w:r w:rsidRPr="00FA3E23">
              <w:rPr>
                <w:rFonts w:ascii="標楷體" w:eastAsia="標楷體" w:hAnsi="標楷體" w:hint="eastAsia"/>
                <w:bCs/>
                <w:snapToGrid w:val="0"/>
                <w:sz w:val="20"/>
                <w:szCs w:val="20"/>
              </w:rPr>
              <w:t>複習週</w:t>
            </w:r>
          </w:p>
          <w:p w:rsidR="004D1F8A" w:rsidRPr="00FA3E23" w:rsidRDefault="004D1F8A" w:rsidP="006F1052">
            <w:pPr>
              <w:spacing w:line="0" w:lineRule="atLeast"/>
              <w:jc w:val="both"/>
              <w:rPr>
                <w:rFonts w:ascii="標楷體" w:eastAsia="標楷體" w:hAnsi="標楷體"/>
                <w:bCs/>
                <w:snapToGrid w:val="0"/>
                <w:sz w:val="20"/>
                <w:szCs w:val="20"/>
              </w:rPr>
            </w:pPr>
          </w:p>
        </w:tc>
        <w:tc>
          <w:tcPr>
            <w:tcW w:w="1288" w:type="dxa"/>
          </w:tcPr>
          <w:p w:rsidR="004D1F8A" w:rsidRPr="00FB5C05" w:rsidRDefault="004D1F8A" w:rsidP="00FB5C05">
            <w:pPr>
              <w:rPr>
                <w:rFonts w:ascii="標楷體" w:eastAsia="標楷體" w:hAnsi="標楷體" w:cs="新細明體"/>
                <w:sz w:val="20"/>
                <w:szCs w:val="20"/>
              </w:rPr>
            </w:pPr>
            <w:r w:rsidRPr="00FB5C05">
              <w:rPr>
                <w:rFonts w:ascii="標楷體" w:eastAsia="標楷體" w:hAnsi="標楷體" w:hint="eastAsia"/>
                <w:bCs/>
                <w:snapToGrid w:val="0"/>
                <w:sz w:val="20"/>
                <w:szCs w:val="20"/>
              </w:rPr>
              <w:t>主題四珍重再見</w:t>
            </w:r>
            <w:r w:rsidRPr="00FB5C05">
              <w:rPr>
                <w:rFonts w:ascii="標楷體" w:eastAsia="標楷體" w:hAnsi="標楷體" w:hint="eastAsia"/>
                <w:color w:val="000000"/>
                <w:sz w:val="20"/>
                <w:szCs w:val="20"/>
              </w:rPr>
              <w:t>【生涯】</w:t>
            </w:r>
          </w:p>
        </w:tc>
      </w:tr>
      <w:tr w:rsidR="004D1F8A" w:rsidRPr="00F2343D" w:rsidTr="00423F09">
        <w:trPr>
          <w:trHeight w:val="1394"/>
          <w:jc w:val="center"/>
        </w:trPr>
        <w:tc>
          <w:tcPr>
            <w:tcW w:w="742" w:type="dxa"/>
            <w:vAlign w:val="center"/>
          </w:tcPr>
          <w:p w:rsidR="004D1F8A" w:rsidRPr="00580840" w:rsidRDefault="004D1F8A" w:rsidP="005C0B35">
            <w:pPr>
              <w:pStyle w:val="aff3"/>
              <w:jc w:val="center"/>
            </w:pPr>
            <w:r w:rsidRPr="00580840">
              <w:rPr>
                <w:rFonts w:hint="eastAsia"/>
              </w:rPr>
              <w:t>19</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06/10〜06/16</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06/13畢業典禮</w:t>
            </w: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r w:rsidRPr="005A1112">
              <w:rPr>
                <w:rFonts w:ascii="標楷體" w:eastAsia="標楷體" w:hAnsi="標楷體" w:hint="eastAsia"/>
                <w:color w:val="000000"/>
                <w:sz w:val="18"/>
                <w:szCs w:val="18"/>
              </w:rPr>
              <w:t>畢業典禮</w:t>
            </w:r>
          </w:p>
        </w:tc>
        <w:tc>
          <w:tcPr>
            <w:tcW w:w="1302" w:type="dxa"/>
          </w:tcPr>
          <w:p w:rsidR="004D1F8A" w:rsidRPr="00C14F55" w:rsidRDefault="004D1F8A" w:rsidP="00C14F55">
            <w:pPr>
              <w:ind w:left="57" w:firstLine="40"/>
              <w:rPr>
                <w:sz w:val="20"/>
                <w:szCs w:val="20"/>
              </w:rPr>
            </w:pPr>
            <w:r w:rsidRPr="005A1112">
              <w:rPr>
                <w:rFonts w:ascii="標楷體" w:eastAsia="標楷體" w:hAnsi="標楷體" w:hint="eastAsia"/>
                <w:color w:val="000000"/>
                <w:sz w:val="18"/>
                <w:szCs w:val="18"/>
              </w:rPr>
              <w:t>畢業典禮</w:t>
            </w:r>
          </w:p>
        </w:tc>
        <w:tc>
          <w:tcPr>
            <w:tcW w:w="1236" w:type="dxa"/>
          </w:tcPr>
          <w:p w:rsidR="004D1F8A" w:rsidRPr="00580840" w:rsidRDefault="004D1F8A" w:rsidP="00152C52">
            <w:pPr>
              <w:pStyle w:val="aff3"/>
            </w:pPr>
            <w:r w:rsidRPr="005A1112">
              <w:rPr>
                <w:rFonts w:ascii="標楷體" w:hAnsi="標楷體" w:hint="eastAsia"/>
                <w:color w:val="000000"/>
                <w:szCs w:val="18"/>
              </w:rPr>
              <w:t>畢業典禮</w:t>
            </w:r>
          </w:p>
        </w:tc>
        <w:tc>
          <w:tcPr>
            <w:tcW w:w="1059"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畢業典禮</w:t>
            </w:r>
          </w:p>
        </w:tc>
        <w:tc>
          <w:tcPr>
            <w:tcW w:w="994"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畢業典禮</w:t>
            </w:r>
          </w:p>
        </w:tc>
        <w:tc>
          <w:tcPr>
            <w:tcW w:w="1008" w:type="dxa"/>
          </w:tcPr>
          <w:p w:rsidR="004D1F8A" w:rsidRPr="005A1112" w:rsidRDefault="004D1F8A" w:rsidP="008D2A96">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畢業典禮</w:t>
            </w:r>
          </w:p>
        </w:tc>
        <w:tc>
          <w:tcPr>
            <w:tcW w:w="918" w:type="dxa"/>
          </w:tcPr>
          <w:p w:rsidR="004D1F8A" w:rsidRPr="00270158" w:rsidRDefault="004D1F8A" w:rsidP="00152C52">
            <w:pPr>
              <w:pStyle w:val="aff3"/>
              <w:spacing w:after="90"/>
              <w:rPr>
                <w:rFonts w:ascii="標楷體" w:hAnsi="標楷體"/>
                <w:sz w:val="20"/>
                <w:szCs w:val="20"/>
              </w:rPr>
            </w:pPr>
            <w:r w:rsidRPr="00270158">
              <w:rPr>
                <w:rFonts w:ascii="標楷體" w:hAnsi="標楷體" w:hint="eastAsia"/>
                <w:sz w:val="20"/>
                <w:szCs w:val="20"/>
              </w:rPr>
              <w:t>畢業</w:t>
            </w:r>
          </w:p>
        </w:tc>
        <w:tc>
          <w:tcPr>
            <w:tcW w:w="1000" w:type="dxa"/>
            <w:gridSpan w:val="2"/>
          </w:tcPr>
          <w:p w:rsidR="004D1F8A" w:rsidRPr="00251312" w:rsidRDefault="004D1F8A" w:rsidP="001D46A4">
            <w:pPr>
              <w:rPr>
                <w:rFonts w:ascii="新細明體" w:hAnsi="新細明體"/>
                <w:sz w:val="20"/>
              </w:rPr>
            </w:pPr>
            <w:r w:rsidRPr="005A1112">
              <w:rPr>
                <w:rFonts w:ascii="標楷體" w:eastAsia="標楷體" w:hAnsi="標楷體" w:hint="eastAsia"/>
                <w:color w:val="000000"/>
                <w:sz w:val="18"/>
                <w:szCs w:val="18"/>
              </w:rPr>
              <w:t>畢業典禮</w:t>
            </w: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r w:rsidRPr="005A1112">
              <w:rPr>
                <w:rFonts w:ascii="標楷體" w:eastAsia="標楷體" w:hAnsi="標楷體" w:hint="eastAsia"/>
                <w:color w:val="000000"/>
                <w:sz w:val="18"/>
                <w:szCs w:val="18"/>
              </w:rPr>
              <w:t>畢業典禮</w:t>
            </w:r>
          </w:p>
        </w:tc>
        <w:tc>
          <w:tcPr>
            <w:tcW w:w="1386" w:type="dxa"/>
          </w:tcPr>
          <w:p w:rsidR="004D1F8A" w:rsidRPr="00580840" w:rsidRDefault="004D1F8A" w:rsidP="00152C52">
            <w:pPr>
              <w:pStyle w:val="aff3"/>
              <w:rPr>
                <w:bCs/>
                <w:snapToGrid w:val="0"/>
              </w:rPr>
            </w:pPr>
            <w:r w:rsidRPr="005A1112">
              <w:rPr>
                <w:rFonts w:ascii="標楷體" w:hAnsi="標楷體" w:hint="eastAsia"/>
                <w:color w:val="000000"/>
                <w:szCs w:val="18"/>
              </w:rPr>
              <w:t>畢業典禮</w:t>
            </w:r>
          </w:p>
        </w:tc>
        <w:tc>
          <w:tcPr>
            <w:tcW w:w="1288" w:type="dxa"/>
          </w:tcPr>
          <w:p w:rsidR="004D1F8A" w:rsidRPr="00580840" w:rsidRDefault="004D1F8A" w:rsidP="00152C52">
            <w:pPr>
              <w:pStyle w:val="aff3"/>
            </w:pPr>
            <w:r w:rsidRPr="005A1112">
              <w:rPr>
                <w:rFonts w:ascii="標楷體" w:hAnsi="標楷體" w:hint="eastAsia"/>
                <w:color w:val="000000"/>
                <w:szCs w:val="18"/>
              </w:rPr>
              <w:t>畢業典禮</w:t>
            </w:r>
          </w:p>
        </w:tc>
      </w:tr>
      <w:tr w:rsidR="004D1F8A" w:rsidRPr="00F2343D" w:rsidTr="00423F09">
        <w:trPr>
          <w:trHeight w:val="1407"/>
          <w:jc w:val="center"/>
        </w:trPr>
        <w:tc>
          <w:tcPr>
            <w:tcW w:w="742" w:type="dxa"/>
            <w:vAlign w:val="center"/>
          </w:tcPr>
          <w:p w:rsidR="004D1F8A" w:rsidRPr="00580840" w:rsidRDefault="004D1F8A" w:rsidP="005C0B35">
            <w:pPr>
              <w:pStyle w:val="aff3"/>
              <w:jc w:val="center"/>
            </w:pPr>
            <w:r w:rsidRPr="00580840">
              <w:rPr>
                <w:rFonts w:hint="eastAsia"/>
              </w:rPr>
              <w:t>20</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06/17〜06/23</w:t>
            </w:r>
          </w:p>
        </w:tc>
        <w:tc>
          <w:tcPr>
            <w:tcW w:w="1330" w:type="dxa"/>
          </w:tcPr>
          <w:p w:rsidR="004D1F8A" w:rsidRPr="00AC00AD" w:rsidRDefault="004D1F8A" w:rsidP="00B84E43">
            <w:pPr>
              <w:spacing w:line="0" w:lineRule="atLeast"/>
              <w:rPr>
                <w:rFonts w:ascii="標楷體" w:eastAsia="標楷體" w:hAnsi="標楷體"/>
                <w:color w:val="000000"/>
                <w:sz w:val="20"/>
                <w:szCs w:val="20"/>
              </w:rPr>
            </w:pP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p>
        </w:tc>
        <w:tc>
          <w:tcPr>
            <w:tcW w:w="1302" w:type="dxa"/>
          </w:tcPr>
          <w:p w:rsidR="004D1F8A" w:rsidRPr="00C14F55" w:rsidRDefault="004D1F8A" w:rsidP="00C14F55">
            <w:pPr>
              <w:ind w:left="57" w:firstLine="40"/>
              <w:rPr>
                <w:sz w:val="20"/>
                <w:szCs w:val="20"/>
              </w:rPr>
            </w:pPr>
          </w:p>
        </w:tc>
        <w:tc>
          <w:tcPr>
            <w:tcW w:w="1236" w:type="dxa"/>
          </w:tcPr>
          <w:p w:rsidR="004D1F8A" w:rsidRPr="00580840" w:rsidRDefault="004D1F8A" w:rsidP="00152C52">
            <w:pPr>
              <w:pStyle w:val="aff3"/>
            </w:pPr>
          </w:p>
        </w:tc>
        <w:tc>
          <w:tcPr>
            <w:tcW w:w="1059" w:type="dxa"/>
          </w:tcPr>
          <w:p w:rsidR="004D1F8A" w:rsidRPr="00251312" w:rsidRDefault="004D1F8A" w:rsidP="001D46A4">
            <w:pPr>
              <w:rPr>
                <w:rFonts w:ascii="新細明體" w:hAnsi="新細明體"/>
                <w:sz w:val="20"/>
              </w:rPr>
            </w:pPr>
          </w:p>
        </w:tc>
        <w:tc>
          <w:tcPr>
            <w:tcW w:w="994" w:type="dxa"/>
          </w:tcPr>
          <w:p w:rsidR="004D1F8A" w:rsidRPr="00251312" w:rsidRDefault="004D1F8A" w:rsidP="001D46A4">
            <w:pPr>
              <w:rPr>
                <w:rFonts w:ascii="新細明體" w:hAnsi="新細明體"/>
                <w:sz w:val="20"/>
              </w:rPr>
            </w:pPr>
          </w:p>
        </w:tc>
        <w:tc>
          <w:tcPr>
            <w:tcW w:w="1008" w:type="dxa"/>
          </w:tcPr>
          <w:p w:rsidR="004D1F8A" w:rsidRPr="00251312" w:rsidRDefault="004D1F8A" w:rsidP="001D46A4">
            <w:pPr>
              <w:rPr>
                <w:rFonts w:ascii="新細明體" w:hAnsi="新細明體"/>
                <w:sz w:val="20"/>
              </w:rPr>
            </w:pPr>
          </w:p>
        </w:tc>
        <w:tc>
          <w:tcPr>
            <w:tcW w:w="918" w:type="dxa"/>
          </w:tcPr>
          <w:p w:rsidR="004D1F8A" w:rsidRPr="00A30A66" w:rsidRDefault="004D1F8A" w:rsidP="00152C52">
            <w:pPr>
              <w:pStyle w:val="aff3"/>
              <w:spacing w:after="90"/>
              <w:rPr>
                <w:rFonts w:ascii="標楷體" w:hAnsi="標楷體"/>
                <w:sz w:val="20"/>
                <w:szCs w:val="20"/>
              </w:rPr>
            </w:pPr>
          </w:p>
        </w:tc>
        <w:tc>
          <w:tcPr>
            <w:tcW w:w="1000" w:type="dxa"/>
            <w:gridSpan w:val="2"/>
          </w:tcPr>
          <w:p w:rsidR="004D1F8A" w:rsidRPr="00251312" w:rsidRDefault="004D1F8A" w:rsidP="001D46A4">
            <w:pPr>
              <w:rPr>
                <w:rFonts w:ascii="新細明體" w:hAnsi="新細明體"/>
                <w:sz w:val="20"/>
              </w:rPr>
            </w:pP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p>
        </w:tc>
        <w:tc>
          <w:tcPr>
            <w:tcW w:w="1386" w:type="dxa"/>
          </w:tcPr>
          <w:p w:rsidR="004D1F8A" w:rsidRPr="00580840" w:rsidRDefault="004D1F8A" w:rsidP="00152C52">
            <w:pPr>
              <w:pStyle w:val="aff3"/>
              <w:rPr>
                <w:bCs/>
                <w:snapToGrid w:val="0"/>
              </w:rPr>
            </w:pPr>
          </w:p>
        </w:tc>
        <w:tc>
          <w:tcPr>
            <w:tcW w:w="1288" w:type="dxa"/>
          </w:tcPr>
          <w:p w:rsidR="004D1F8A" w:rsidRPr="00580840" w:rsidRDefault="004D1F8A" w:rsidP="00152C52">
            <w:pPr>
              <w:pStyle w:val="aff3"/>
            </w:pPr>
          </w:p>
        </w:tc>
      </w:tr>
      <w:tr w:rsidR="004D1F8A" w:rsidRPr="00F2343D" w:rsidTr="00423F09">
        <w:trPr>
          <w:trHeight w:val="996"/>
          <w:jc w:val="center"/>
        </w:trPr>
        <w:tc>
          <w:tcPr>
            <w:tcW w:w="742" w:type="dxa"/>
            <w:vAlign w:val="center"/>
          </w:tcPr>
          <w:p w:rsidR="004D1F8A" w:rsidRPr="00580840" w:rsidRDefault="004D1F8A" w:rsidP="005C0B35">
            <w:pPr>
              <w:pStyle w:val="aff3"/>
              <w:jc w:val="center"/>
            </w:pPr>
            <w:r w:rsidRPr="00580840">
              <w:rPr>
                <w:rFonts w:hint="eastAsia"/>
              </w:rPr>
              <w:t>21</w:t>
            </w:r>
          </w:p>
        </w:tc>
        <w:tc>
          <w:tcPr>
            <w:tcW w:w="812" w:type="dxa"/>
            <w:vAlign w:val="center"/>
          </w:tcPr>
          <w:p w:rsidR="004D1F8A" w:rsidRPr="00786B6A" w:rsidRDefault="004D1F8A" w:rsidP="005A1EDA">
            <w:pPr>
              <w:spacing w:line="0" w:lineRule="atLeast"/>
              <w:jc w:val="center"/>
              <w:rPr>
                <w:rFonts w:ascii="標楷體" w:eastAsia="標楷體" w:hAnsi="標楷體"/>
                <w:color w:val="000000"/>
                <w:sz w:val="20"/>
                <w:szCs w:val="20"/>
              </w:rPr>
            </w:pPr>
            <w:r w:rsidRPr="00786B6A">
              <w:rPr>
                <w:rFonts w:ascii="標楷體" w:eastAsia="標楷體" w:hAnsi="標楷體" w:hint="eastAsia"/>
                <w:color w:val="000000"/>
                <w:sz w:val="20"/>
                <w:szCs w:val="20"/>
              </w:rPr>
              <w:t>06/24〜06/30</w:t>
            </w:r>
          </w:p>
        </w:tc>
        <w:tc>
          <w:tcPr>
            <w:tcW w:w="1330" w:type="dxa"/>
          </w:tcPr>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06/27、28</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第三次</w:t>
            </w:r>
            <w:r w:rsidR="002662EA">
              <w:rPr>
                <w:rFonts w:ascii="標楷體" w:eastAsia="標楷體" w:hAnsi="標楷體" w:hint="eastAsia"/>
                <w:color w:val="000000"/>
                <w:sz w:val="20"/>
                <w:szCs w:val="20"/>
              </w:rPr>
              <w:t>定期評量</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lastRenderedPageBreak/>
              <w:t>06/29</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七年級主題學習營</w:t>
            </w:r>
          </w:p>
          <w:p w:rsidR="004D1F8A" w:rsidRPr="00AC00AD" w:rsidRDefault="004D1F8A" w:rsidP="00B84E43">
            <w:pPr>
              <w:spacing w:line="0" w:lineRule="atLeast"/>
              <w:rPr>
                <w:rFonts w:ascii="標楷體" w:eastAsia="標楷體" w:hAnsi="標楷體"/>
                <w:color w:val="000000"/>
                <w:sz w:val="20"/>
                <w:szCs w:val="20"/>
              </w:rPr>
            </w:pPr>
            <w:r w:rsidRPr="00AC00AD">
              <w:rPr>
                <w:rFonts w:ascii="標楷體" w:eastAsia="標楷體" w:hAnsi="標楷體" w:hint="eastAsia"/>
                <w:color w:val="000000"/>
                <w:sz w:val="20"/>
                <w:szCs w:val="20"/>
              </w:rPr>
              <w:t>八年級校外教學</w:t>
            </w:r>
          </w:p>
        </w:tc>
        <w:tc>
          <w:tcPr>
            <w:tcW w:w="1274" w:type="dxa"/>
          </w:tcPr>
          <w:p w:rsidR="004D1F8A" w:rsidRPr="00786B6A" w:rsidRDefault="004D1F8A" w:rsidP="005A1EDA">
            <w:pPr>
              <w:spacing w:line="0" w:lineRule="atLeast"/>
              <w:jc w:val="both"/>
              <w:rPr>
                <w:rFonts w:ascii="標楷體" w:eastAsia="標楷體" w:hAnsi="標楷體"/>
                <w:bCs/>
                <w:snapToGrid w:val="0"/>
                <w:sz w:val="20"/>
                <w:szCs w:val="20"/>
              </w:rPr>
            </w:pPr>
          </w:p>
        </w:tc>
        <w:tc>
          <w:tcPr>
            <w:tcW w:w="1302" w:type="dxa"/>
          </w:tcPr>
          <w:p w:rsidR="004D1F8A" w:rsidRPr="00C14F55" w:rsidRDefault="004D1F8A" w:rsidP="00C14F55">
            <w:pPr>
              <w:rPr>
                <w:sz w:val="20"/>
                <w:szCs w:val="20"/>
              </w:rPr>
            </w:pPr>
          </w:p>
        </w:tc>
        <w:tc>
          <w:tcPr>
            <w:tcW w:w="1236" w:type="dxa"/>
          </w:tcPr>
          <w:p w:rsidR="004D1F8A" w:rsidRPr="00580840" w:rsidRDefault="004D1F8A" w:rsidP="00152C52">
            <w:pPr>
              <w:pStyle w:val="aff3"/>
            </w:pPr>
          </w:p>
        </w:tc>
        <w:tc>
          <w:tcPr>
            <w:tcW w:w="1059" w:type="dxa"/>
          </w:tcPr>
          <w:p w:rsidR="004D1F8A" w:rsidRPr="00251312" w:rsidRDefault="004D1F8A" w:rsidP="001D46A4">
            <w:pPr>
              <w:rPr>
                <w:rFonts w:ascii="新細明體" w:hAnsi="新細明體"/>
                <w:sz w:val="20"/>
              </w:rPr>
            </w:pPr>
          </w:p>
        </w:tc>
        <w:tc>
          <w:tcPr>
            <w:tcW w:w="994" w:type="dxa"/>
          </w:tcPr>
          <w:p w:rsidR="004D1F8A" w:rsidRPr="00251312" w:rsidRDefault="004D1F8A" w:rsidP="001D46A4">
            <w:pPr>
              <w:rPr>
                <w:rFonts w:ascii="新細明體" w:hAnsi="新細明體"/>
                <w:sz w:val="20"/>
              </w:rPr>
            </w:pPr>
          </w:p>
        </w:tc>
        <w:tc>
          <w:tcPr>
            <w:tcW w:w="1008" w:type="dxa"/>
          </w:tcPr>
          <w:p w:rsidR="004D1F8A" w:rsidRPr="00251312" w:rsidRDefault="004D1F8A" w:rsidP="001D46A4">
            <w:pPr>
              <w:rPr>
                <w:rFonts w:ascii="新細明體" w:hAnsi="新細明體"/>
                <w:sz w:val="20"/>
              </w:rPr>
            </w:pPr>
          </w:p>
        </w:tc>
        <w:tc>
          <w:tcPr>
            <w:tcW w:w="918" w:type="dxa"/>
          </w:tcPr>
          <w:p w:rsidR="004D1F8A" w:rsidRPr="00A30A66" w:rsidRDefault="004D1F8A" w:rsidP="00152C52">
            <w:pPr>
              <w:pStyle w:val="aff3"/>
              <w:rPr>
                <w:rFonts w:ascii="標楷體" w:hAnsi="標楷體"/>
                <w:sz w:val="20"/>
                <w:szCs w:val="20"/>
              </w:rPr>
            </w:pPr>
          </w:p>
        </w:tc>
        <w:tc>
          <w:tcPr>
            <w:tcW w:w="1000" w:type="dxa"/>
            <w:gridSpan w:val="2"/>
          </w:tcPr>
          <w:p w:rsidR="004D1F8A" w:rsidRPr="00251312" w:rsidRDefault="004D1F8A" w:rsidP="001D46A4">
            <w:pPr>
              <w:rPr>
                <w:rFonts w:ascii="新細明體" w:hAnsi="新細明體"/>
                <w:sz w:val="20"/>
              </w:rPr>
            </w:pPr>
          </w:p>
        </w:tc>
        <w:tc>
          <w:tcPr>
            <w:tcW w:w="1273" w:type="dxa"/>
          </w:tcPr>
          <w:p w:rsidR="004D1F8A" w:rsidRPr="00CD3E1C" w:rsidRDefault="004D1F8A" w:rsidP="006F1052">
            <w:pPr>
              <w:spacing w:line="0" w:lineRule="atLeast"/>
              <w:jc w:val="both"/>
              <w:rPr>
                <w:rFonts w:ascii="標楷體" w:eastAsia="標楷體" w:hAnsi="標楷體"/>
                <w:bCs/>
                <w:snapToGrid w:val="0"/>
                <w:sz w:val="20"/>
                <w:szCs w:val="20"/>
              </w:rPr>
            </w:pPr>
          </w:p>
        </w:tc>
        <w:tc>
          <w:tcPr>
            <w:tcW w:w="1386" w:type="dxa"/>
          </w:tcPr>
          <w:p w:rsidR="004D1F8A" w:rsidRPr="00580840" w:rsidRDefault="004D1F8A" w:rsidP="00152C52">
            <w:pPr>
              <w:pStyle w:val="aff3"/>
              <w:rPr>
                <w:bCs/>
                <w:snapToGrid w:val="0"/>
              </w:rPr>
            </w:pPr>
          </w:p>
        </w:tc>
        <w:tc>
          <w:tcPr>
            <w:tcW w:w="1288" w:type="dxa"/>
          </w:tcPr>
          <w:p w:rsidR="004D1F8A" w:rsidRPr="00580840" w:rsidRDefault="004D1F8A" w:rsidP="00152C52">
            <w:pPr>
              <w:pStyle w:val="aff3"/>
            </w:pPr>
          </w:p>
        </w:tc>
      </w:tr>
    </w:tbl>
    <w:p w:rsidR="00060BDB" w:rsidRPr="00F2343D" w:rsidRDefault="00060BDB" w:rsidP="00060BDB">
      <w:pPr>
        <w:ind w:firstLineChars="100" w:firstLine="280"/>
        <w:rPr>
          <w:rFonts w:ascii="新細明體" w:hAnsi="新細明體"/>
          <w:color w:val="800080"/>
          <w:sz w:val="28"/>
        </w:rPr>
      </w:pPr>
    </w:p>
    <w:p w:rsidR="00060BDB" w:rsidRDefault="00060BDB" w:rsidP="00060BDB"/>
    <w:p w:rsidR="00A80A6C" w:rsidRDefault="00A80A6C" w:rsidP="001D46A4">
      <w:pPr>
        <w:rPr>
          <w:rFonts w:ascii="新細明體" w:hAnsi="新細明體"/>
          <w:color w:val="800080"/>
          <w:sz w:val="28"/>
        </w:rPr>
        <w:sectPr w:rsidR="00A80A6C">
          <w:footerReference w:type="even" r:id="rId17"/>
          <w:footerReference w:type="default" r:id="rId18"/>
          <w:type w:val="nextColumn"/>
          <w:pgSz w:w="16840" w:h="11907" w:orient="landscape" w:code="9"/>
          <w:pgMar w:top="1021" w:right="1361" w:bottom="907" w:left="1361" w:header="720" w:footer="720" w:gutter="0"/>
          <w:cols w:space="425"/>
          <w:docGrid w:linePitch="326"/>
        </w:sectPr>
      </w:pPr>
    </w:p>
    <w:p w:rsidR="00DF48E9" w:rsidRPr="00294211" w:rsidRDefault="00DF48E9" w:rsidP="00152C52">
      <w:pPr>
        <w:pStyle w:val="1"/>
      </w:pPr>
      <w:bookmarkStart w:id="19" w:name="_Toc267906578"/>
      <w:r w:rsidRPr="00294211">
        <w:rPr>
          <w:rFonts w:hint="eastAsia"/>
        </w:rPr>
        <w:lastRenderedPageBreak/>
        <w:t>附表</w:t>
      </w:r>
      <w:r w:rsidR="00065B48">
        <w:rPr>
          <w:rFonts w:hint="eastAsia"/>
        </w:rPr>
        <w:t>七</w:t>
      </w:r>
      <w:r w:rsidR="00065B48">
        <w:br/>
      </w:r>
      <w:r w:rsidRPr="00294211">
        <w:rPr>
          <w:rFonts w:hint="eastAsia"/>
        </w:rPr>
        <w:t>東光國民中學</w:t>
      </w:r>
      <w:r w:rsidR="00AA7D31">
        <w:rPr>
          <w:rFonts w:hint="eastAsia"/>
        </w:rPr>
        <w:t>一百</w:t>
      </w:r>
      <w:r w:rsidR="00065B48">
        <w:rPr>
          <w:rFonts w:hint="eastAsia"/>
        </w:rPr>
        <w:t>學</w:t>
      </w:r>
      <w:r w:rsidRPr="00294211">
        <w:rPr>
          <w:rFonts w:hint="eastAsia"/>
        </w:rPr>
        <w:t>年度</w:t>
      </w:r>
      <w:r w:rsidR="00065B48" w:rsidRPr="00294211">
        <w:rPr>
          <w:rFonts w:hint="eastAsia"/>
        </w:rPr>
        <w:t>七年級</w:t>
      </w:r>
      <w:r w:rsidRPr="00294211">
        <w:rPr>
          <w:rFonts w:hint="eastAsia"/>
        </w:rPr>
        <w:t>第一學期學校彈性課程進度總表</w:t>
      </w:r>
      <w:bookmarkEnd w:id="19"/>
    </w:p>
    <w:p w:rsidR="00DF48E9" w:rsidRPr="00294211" w:rsidRDefault="00DF48E9" w:rsidP="00F2343D">
      <w:pPr>
        <w:ind w:firstLineChars="100" w:firstLine="320"/>
        <w:rPr>
          <w:rFonts w:ascii="新細明體" w:hAnsi="新細明體"/>
          <w:sz w:val="32"/>
        </w:rPr>
      </w:pPr>
    </w:p>
    <w:tbl>
      <w:tblPr>
        <w:tblW w:w="14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15"/>
        <w:gridCol w:w="1526"/>
        <w:gridCol w:w="2429"/>
        <w:gridCol w:w="10"/>
        <w:gridCol w:w="1219"/>
        <w:gridCol w:w="1220"/>
        <w:gridCol w:w="1409"/>
        <w:gridCol w:w="1410"/>
        <w:gridCol w:w="2882"/>
        <w:gridCol w:w="1207"/>
        <w:gridCol w:w="10"/>
      </w:tblGrid>
      <w:tr w:rsidR="001D46A4" w:rsidRPr="00423F09">
        <w:trPr>
          <w:gridAfter w:val="1"/>
          <w:wAfter w:w="10" w:type="dxa"/>
          <w:cantSplit/>
          <w:jc w:val="center"/>
        </w:trPr>
        <w:tc>
          <w:tcPr>
            <w:tcW w:w="715" w:type="dxa"/>
            <w:vMerge w:val="restart"/>
            <w:vAlign w:val="center"/>
          </w:tcPr>
          <w:p w:rsidR="001D46A4" w:rsidRPr="00423F09" w:rsidRDefault="001D46A4" w:rsidP="00AA7D31">
            <w:pPr>
              <w:jc w:val="center"/>
              <w:rPr>
                <w:rFonts w:ascii="標楷體" w:eastAsia="標楷體" w:hAnsi="標楷體"/>
                <w:sz w:val="22"/>
                <w:szCs w:val="22"/>
              </w:rPr>
            </w:pPr>
            <w:r w:rsidRPr="00423F09">
              <w:rPr>
                <w:rFonts w:ascii="標楷體" w:eastAsia="標楷體" w:hAnsi="標楷體" w:hint="eastAsia"/>
                <w:sz w:val="22"/>
                <w:szCs w:val="22"/>
              </w:rPr>
              <w:t>週次</w:t>
            </w:r>
          </w:p>
        </w:tc>
        <w:tc>
          <w:tcPr>
            <w:tcW w:w="1526" w:type="dxa"/>
            <w:vMerge w:val="restar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日期</w:t>
            </w:r>
          </w:p>
        </w:tc>
        <w:tc>
          <w:tcPr>
            <w:tcW w:w="2429" w:type="dxa"/>
            <w:tcBorders>
              <w:bottom w:val="nil"/>
            </w:tcBorders>
            <w:vAlign w:val="center"/>
          </w:tcPr>
          <w:p w:rsidR="001D46A4" w:rsidRPr="00423F09" w:rsidRDefault="001D46A4" w:rsidP="00423F09">
            <w:pPr>
              <w:ind w:firstLineChars="100" w:firstLine="220"/>
              <w:rPr>
                <w:rFonts w:ascii="標楷體" w:eastAsia="標楷體" w:hAnsi="標楷體"/>
                <w:sz w:val="22"/>
                <w:szCs w:val="22"/>
              </w:rPr>
            </w:pPr>
          </w:p>
        </w:tc>
        <w:tc>
          <w:tcPr>
            <w:tcW w:w="9357" w:type="dxa"/>
            <w:gridSpan w:val="7"/>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彈性課程（</w:t>
            </w:r>
            <w:r w:rsidRPr="00423F09">
              <w:rPr>
                <w:rFonts w:ascii="標楷體" w:eastAsia="標楷體" w:hAnsi="標楷體"/>
                <w:sz w:val="22"/>
                <w:szCs w:val="22"/>
              </w:rPr>
              <w:t>1</w:t>
            </w:r>
            <w:r w:rsidRPr="00423F09">
              <w:rPr>
                <w:rFonts w:ascii="標楷體" w:eastAsia="標楷體" w:hAnsi="標楷體" w:hint="eastAsia"/>
                <w:sz w:val="22"/>
                <w:szCs w:val="22"/>
              </w:rPr>
              <w:t>20</w:t>
            </w:r>
            <w:r w:rsidRPr="00423F09">
              <w:rPr>
                <w:rFonts w:ascii="標楷體" w:eastAsia="標楷體" w:hAnsi="標楷體"/>
                <w:sz w:val="22"/>
                <w:szCs w:val="22"/>
              </w:rPr>
              <w:t>）</w:t>
            </w:r>
          </w:p>
        </w:tc>
      </w:tr>
      <w:tr w:rsidR="001D46A4" w:rsidRPr="00423F09">
        <w:trPr>
          <w:cantSplit/>
          <w:jc w:val="center"/>
        </w:trPr>
        <w:tc>
          <w:tcPr>
            <w:tcW w:w="715" w:type="dxa"/>
            <w:vMerge/>
            <w:vAlign w:val="center"/>
          </w:tcPr>
          <w:p w:rsidR="001D46A4" w:rsidRPr="00423F09" w:rsidRDefault="001D46A4" w:rsidP="00423F09">
            <w:pPr>
              <w:ind w:firstLineChars="100" w:firstLine="220"/>
              <w:jc w:val="center"/>
              <w:rPr>
                <w:rFonts w:ascii="標楷體" w:eastAsia="標楷體" w:hAnsi="標楷體"/>
                <w:sz w:val="22"/>
                <w:szCs w:val="22"/>
              </w:rPr>
            </w:pPr>
          </w:p>
        </w:tc>
        <w:tc>
          <w:tcPr>
            <w:tcW w:w="1526" w:type="dxa"/>
            <w:vMerge/>
            <w:vAlign w:val="center"/>
          </w:tcPr>
          <w:p w:rsidR="001D46A4" w:rsidRPr="00423F09" w:rsidRDefault="001D46A4" w:rsidP="00423F09">
            <w:pPr>
              <w:ind w:firstLineChars="100" w:firstLine="220"/>
              <w:rPr>
                <w:rFonts w:ascii="標楷體" w:eastAsia="標楷體" w:hAnsi="標楷體"/>
                <w:sz w:val="22"/>
                <w:szCs w:val="22"/>
              </w:rPr>
            </w:pPr>
          </w:p>
        </w:tc>
        <w:tc>
          <w:tcPr>
            <w:tcW w:w="2439" w:type="dxa"/>
            <w:gridSpan w:val="2"/>
            <w:vMerge w:val="restart"/>
            <w:tcBorders>
              <w:top w:val="nil"/>
            </w:tcBorders>
            <w:vAlign w:val="center"/>
          </w:tcPr>
          <w:p w:rsidR="001D46A4" w:rsidRPr="00423F09" w:rsidRDefault="001D46A4" w:rsidP="00423F09">
            <w:pPr>
              <w:ind w:firstLineChars="150" w:firstLine="330"/>
              <w:rPr>
                <w:rFonts w:ascii="標楷體" w:eastAsia="標楷體" w:hAnsi="標楷體"/>
                <w:sz w:val="22"/>
                <w:szCs w:val="22"/>
              </w:rPr>
            </w:pPr>
            <w:r w:rsidRPr="00423F09">
              <w:rPr>
                <w:rFonts w:ascii="標楷體" w:eastAsia="標楷體" w:hAnsi="標楷體" w:hint="eastAsia"/>
                <w:sz w:val="22"/>
                <w:szCs w:val="22"/>
              </w:rPr>
              <w:t>學校行事</w:t>
            </w:r>
          </w:p>
        </w:tc>
        <w:tc>
          <w:tcPr>
            <w:tcW w:w="1219"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主題活動（2</w:t>
            </w:r>
            <w:r w:rsidRPr="00423F09">
              <w:rPr>
                <w:rFonts w:ascii="標楷體" w:eastAsia="標楷體" w:hAnsi="標楷體"/>
                <w:sz w:val="22"/>
                <w:szCs w:val="22"/>
              </w:rPr>
              <w:t>0</w:t>
            </w:r>
            <w:r w:rsidRPr="00423F09">
              <w:rPr>
                <w:rFonts w:ascii="標楷體" w:eastAsia="標楷體" w:hAnsi="標楷體" w:hint="eastAsia"/>
                <w:sz w:val="22"/>
                <w:szCs w:val="22"/>
              </w:rPr>
              <w:t>）</w:t>
            </w:r>
          </w:p>
        </w:tc>
        <w:tc>
          <w:tcPr>
            <w:tcW w:w="1220"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(20)</w:t>
            </w:r>
          </w:p>
        </w:tc>
        <w:tc>
          <w:tcPr>
            <w:tcW w:w="1409"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cs="新細明體"/>
                <w:sz w:val="22"/>
                <w:szCs w:val="22"/>
              </w:rPr>
            </w:pPr>
            <w:r w:rsidRPr="00423F09">
              <w:rPr>
                <w:rFonts w:ascii="標楷體" w:eastAsia="標楷體" w:hAnsi="標楷體" w:hint="eastAsia"/>
                <w:sz w:val="22"/>
                <w:szCs w:val="22"/>
              </w:rPr>
              <w:t>(20)</w:t>
            </w:r>
          </w:p>
        </w:tc>
        <w:tc>
          <w:tcPr>
            <w:tcW w:w="1410"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學校特色（20</w:t>
            </w:r>
            <w:r w:rsidRPr="00423F09">
              <w:rPr>
                <w:rFonts w:ascii="標楷體" w:eastAsia="標楷體" w:hAnsi="標楷體"/>
                <w:sz w:val="22"/>
                <w:szCs w:val="22"/>
              </w:rPr>
              <w:t>）</w:t>
            </w:r>
          </w:p>
        </w:tc>
        <w:tc>
          <w:tcPr>
            <w:tcW w:w="2882" w:type="dxa"/>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學校特色</w:t>
            </w:r>
          </w:p>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（20</w:t>
            </w:r>
            <w:r w:rsidRPr="00423F09">
              <w:rPr>
                <w:rFonts w:ascii="標楷體" w:eastAsia="標楷體" w:hAnsi="標楷體"/>
                <w:sz w:val="22"/>
                <w:szCs w:val="22"/>
              </w:rPr>
              <w:t>）</w:t>
            </w:r>
          </w:p>
        </w:tc>
        <w:tc>
          <w:tcPr>
            <w:tcW w:w="1217" w:type="dxa"/>
            <w:gridSpan w:val="2"/>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多元智能(20)</w:t>
            </w:r>
          </w:p>
        </w:tc>
      </w:tr>
      <w:tr w:rsidR="001D46A4" w:rsidRPr="00423F09">
        <w:trPr>
          <w:cantSplit/>
          <w:jc w:val="center"/>
        </w:trPr>
        <w:tc>
          <w:tcPr>
            <w:tcW w:w="715" w:type="dxa"/>
            <w:vMerge/>
            <w:vAlign w:val="center"/>
          </w:tcPr>
          <w:p w:rsidR="001D46A4" w:rsidRPr="00423F09" w:rsidRDefault="001D46A4" w:rsidP="00423F09">
            <w:pPr>
              <w:ind w:firstLineChars="100" w:firstLine="220"/>
              <w:jc w:val="center"/>
              <w:rPr>
                <w:rFonts w:ascii="標楷體" w:eastAsia="標楷體" w:hAnsi="標楷體"/>
                <w:sz w:val="22"/>
                <w:szCs w:val="22"/>
              </w:rPr>
            </w:pPr>
          </w:p>
        </w:tc>
        <w:tc>
          <w:tcPr>
            <w:tcW w:w="1526" w:type="dxa"/>
            <w:vMerge/>
            <w:vAlign w:val="center"/>
          </w:tcPr>
          <w:p w:rsidR="001D46A4" w:rsidRPr="00423F09" w:rsidRDefault="001D46A4" w:rsidP="00423F09">
            <w:pPr>
              <w:ind w:firstLineChars="100" w:firstLine="220"/>
              <w:rPr>
                <w:rFonts w:ascii="標楷體" w:eastAsia="標楷體" w:hAnsi="標楷體"/>
                <w:sz w:val="22"/>
                <w:szCs w:val="22"/>
              </w:rPr>
            </w:pPr>
          </w:p>
        </w:tc>
        <w:tc>
          <w:tcPr>
            <w:tcW w:w="2439" w:type="dxa"/>
            <w:gridSpan w:val="2"/>
            <w:vMerge/>
            <w:tcBorders>
              <w:top w:val="nil"/>
            </w:tcBorders>
            <w:vAlign w:val="center"/>
          </w:tcPr>
          <w:p w:rsidR="001D46A4" w:rsidRPr="00423F09" w:rsidRDefault="001D46A4" w:rsidP="00423F09">
            <w:pPr>
              <w:ind w:firstLineChars="100" w:firstLine="220"/>
              <w:rPr>
                <w:rFonts w:ascii="標楷體" w:eastAsia="標楷體" w:hAnsi="標楷體"/>
                <w:sz w:val="22"/>
                <w:szCs w:val="22"/>
              </w:rPr>
            </w:pPr>
          </w:p>
        </w:tc>
        <w:tc>
          <w:tcPr>
            <w:tcW w:w="1219"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學行</w:t>
            </w:r>
          </w:p>
        </w:tc>
        <w:tc>
          <w:tcPr>
            <w:tcW w:w="1220"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社會研究</w:t>
            </w:r>
          </w:p>
        </w:tc>
        <w:tc>
          <w:tcPr>
            <w:tcW w:w="1409"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寫作指導</w:t>
            </w:r>
          </w:p>
        </w:tc>
        <w:tc>
          <w:tcPr>
            <w:tcW w:w="1410" w:type="dxa"/>
            <w:shd w:val="clear" w:color="auto" w:fill="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閱讀指導</w:t>
            </w:r>
          </w:p>
        </w:tc>
        <w:tc>
          <w:tcPr>
            <w:tcW w:w="2882" w:type="dxa"/>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sz w:val="22"/>
                <w:szCs w:val="22"/>
              </w:rPr>
              <w:t>E世代的技能</w:t>
            </w:r>
          </w:p>
        </w:tc>
        <w:tc>
          <w:tcPr>
            <w:tcW w:w="1217" w:type="dxa"/>
            <w:gridSpan w:val="2"/>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選修社團</w:t>
            </w:r>
          </w:p>
        </w:tc>
      </w:tr>
      <w:tr w:rsidR="00CD1595" w:rsidRPr="00423F09" w:rsidTr="00F649C7">
        <w:trPr>
          <w:cantSplit/>
          <w:trHeight w:val="746"/>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08/28〜09/03</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8/30開學日</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友善校園週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(反黑、反毒、反霸凌)</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史前臺灣(1)</w:t>
            </w:r>
          </w:p>
        </w:tc>
        <w:tc>
          <w:tcPr>
            <w:tcW w:w="140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1410"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2882" w:type="dxa"/>
            <w:tcBorders>
              <w:left w:val="single" w:sz="4" w:space="0" w:color="auto"/>
            </w:tcBorders>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電腦基本操作、視力保健</w:t>
            </w:r>
          </w:p>
        </w:tc>
        <w:tc>
          <w:tcPr>
            <w:tcW w:w="1217" w:type="dxa"/>
            <w:gridSpan w:val="2"/>
            <w:vMerge w:val="restar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詳見附表</w:t>
            </w:r>
          </w:p>
          <w:p w:rsidR="00CD1595" w:rsidRPr="00423F09" w:rsidRDefault="00CD1595" w:rsidP="00423F09">
            <w:pPr>
              <w:pStyle w:val="a4"/>
              <w:ind w:left="848" w:hanging="440"/>
              <w:rPr>
                <w:rFonts w:ascii="標楷體" w:eastAsia="標楷體" w:hAnsi="標楷體"/>
                <w:sz w:val="22"/>
                <w:szCs w:val="22"/>
              </w:rPr>
            </w:pPr>
          </w:p>
        </w:tc>
      </w:tr>
      <w:tr w:rsidR="00CD1595" w:rsidRPr="00423F09">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09/04〜09/10</w:t>
            </w:r>
          </w:p>
        </w:tc>
        <w:tc>
          <w:tcPr>
            <w:tcW w:w="2439" w:type="dxa"/>
            <w:gridSpan w:val="2"/>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(二)</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能源教育週</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環境教育週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防災教育週</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史前臺灣(1)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vAlign w:val="center"/>
          </w:tcPr>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智慧財產權、網路犯犯罪</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3</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09/11〜09/17</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9/12中秋節</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(三)</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健康促進週</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原住民文化(1)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color w:val="000000"/>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vAlign w:val="center"/>
          </w:tcPr>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輸入法簡介</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trPr>
          <w:cantSplit/>
          <w:trHeight w:val="746"/>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4</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09/18〜09/24</w:t>
            </w:r>
          </w:p>
        </w:tc>
        <w:tc>
          <w:tcPr>
            <w:tcW w:w="2439" w:type="dxa"/>
            <w:gridSpan w:val="2"/>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(四)</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教師節慶祝週</w:t>
            </w:r>
          </w:p>
        </w:tc>
        <w:tc>
          <w:tcPr>
            <w:tcW w:w="1219" w:type="dxa"/>
            <w:shd w:val="clear" w:color="auto" w:fill="auto"/>
            <w:vAlign w:val="center"/>
          </w:tcPr>
          <w:p w:rsidR="00CD1595" w:rsidRPr="00423F09" w:rsidRDefault="00F131C8" w:rsidP="00F649C7">
            <w:pPr>
              <w:pStyle w:val="aff3"/>
              <w:rPr>
                <w:rFonts w:ascii="標楷體" w:hAnsi="標楷體"/>
                <w:sz w:val="22"/>
              </w:rPr>
            </w:pPr>
            <w:r w:rsidRPr="00C87DE7">
              <w:rPr>
                <w:rFonts w:ascii="新細明體" w:eastAsia="新細明體" w:hAnsi="新細明體" w:cs="細明體" w:hint="eastAsia"/>
                <w:sz w:val="22"/>
              </w:rPr>
              <w:t>FUN</w:t>
            </w:r>
            <w:r w:rsidRPr="00C87DE7">
              <w:rPr>
                <w:rFonts w:ascii="標楷體" w:hAnsi="標楷體" w:cs="細明體" w:hint="eastAsia"/>
                <w:sz w:val="22"/>
              </w:rPr>
              <w:t>科學到東部</w:t>
            </w:r>
            <w:r w:rsidRPr="00C87DE7">
              <w:rPr>
                <w:rFonts w:ascii="標楷體" w:hAnsi="標楷體" w:cs="細明體"/>
                <w:sz w:val="22"/>
              </w:rPr>
              <w:t>系列</w:t>
            </w:r>
            <w:r w:rsidRPr="00C87DE7">
              <w:rPr>
                <w:rFonts w:ascii="標楷體" w:hAnsi="標楷體" w:cs="細明體" w:hint="eastAsia"/>
                <w:sz w:val="22"/>
              </w:rPr>
              <w:t>講座活動</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原住民文化(1)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vAlign w:val="center"/>
          </w:tcPr>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中文輸入</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5</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09/25〜10/01</w:t>
            </w:r>
          </w:p>
        </w:tc>
        <w:tc>
          <w:tcPr>
            <w:tcW w:w="2439" w:type="dxa"/>
            <w:gridSpan w:val="2"/>
          </w:tcPr>
          <w:p w:rsidR="00CD1595" w:rsidRPr="00423F09" w:rsidRDefault="00CD1595" w:rsidP="00B84E43">
            <w:pPr>
              <w:spacing w:line="0" w:lineRule="atLeast"/>
              <w:rPr>
                <w:rFonts w:ascii="標楷體" w:eastAsia="標楷體" w:hAnsi="標楷體"/>
                <w:sz w:val="22"/>
                <w:szCs w:val="22"/>
              </w:rPr>
            </w:pPr>
            <w:r w:rsidRPr="00423F09">
              <w:rPr>
                <w:rFonts w:ascii="標楷體" w:eastAsia="標楷體" w:hAnsi="標楷體" w:hint="eastAsia"/>
                <w:sz w:val="22"/>
                <w:szCs w:val="22"/>
              </w:rPr>
              <w:t>親職座談暨班親會（全校)</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縣國語文競賽</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教師感恩活動(1)</w:t>
            </w:r>
          </w:p>
        </w:tc>
        <w:tc>
          <w:tcPr>
            <w:tcW w:w="1220" w:type="dxa"/>
            <w:shd w:val="clear" w:color="auto" w:fill="auto"/>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bCs/>
                <w:snapToGrid w:val="0"/>
                <w:sz w:val="22"/>
                <w:szCs w:val="22"/>
              </w:rPr>
              <w:t>國際競爭的時代(1)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cs="新細明體"/>
                <w:sz w:val="22"/>
                <w:szCs w:val="22"/>
              </w:rPr>
            </w:pPr>
            <w:r w:rsidRPr="00423F09">
              <w:rPr>
                <w:rFonts w:ascii="標楷體" w:eastAsia="標楷體" w:hAnsi="標楷體" w:hint="eastAsia"/>
                <w:sz w:val="22"/>
                <w:szCs w:val="22"/>
              </w:rPr>
              <w:t>心得寫作(1)</w:t>
            </w:r>
          </w:p>
        </w:tc>
        <w:tc>
          <w:tcPr>
            <w:tcW w:w="2882" w:type="dxa"/>
            <w:tcBorders>
              <w:left w:val="single" w:sz="4" w:space="0" w:color="auto"/>
            </w:tcBorders>
            <w:vAlign w:val="center"/>
          </w:tcPr>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中文輸入</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6</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10/02〜10/08</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母語週</w:t>
            </w:r>
          </w:p>
        </w:tc>
        <w:tc>
          <w:tcPr>
            <w:tcW w:w="1219" w:type="dxa"/>
            <w:shd w:val="clear" w:color="auto" w:fill="auto"/>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性別平等教育演講(1)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國際競爭的時代(1)</w:t>
            </w:r>
          </w:p>
          <w:p w:rsidR="00CD1595" w:rsidRPr="00423F09" w:rsidRDefault="00CD1595" w:rsidP="00F649C7">
            <w:pPr>
              <w:jc w:val="both"/>
              <w:rPr>
                <w:rFonts w:ascii="標楷體" w:eastAsia="標楷體" w:hAnsi="標楷體"/>
                <w:sz w:val="22"/>
                <w:szCs w:val="22"/>
              </w:rPr>
            </w:pP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文件之段落處理</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6"/>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7</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10/09〜10/15</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10/10雙十節</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10/13、14</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第一次</w:t>
            </w:r>
            <w:r w:rsidR="00777C92" w:rsidRPr="00BB349F">
              <w:rPr>
                <w:rFonts w:ascii="標楷體" w:eastAsia="標楷體" w:hAnsi="標楷體" w:hint="eastAsia"/>
                <w:sz w:val="22"/>
              </w:rPr>
              <w:t>定期評量</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國際競爭的時代(1)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文件之段落處理</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8</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10/16〜10/22</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特教宣導週</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祖孫週活動(1)</w:t>
            </w:r>
          </w:p>
        </w:tc>
        <w:tc>
          <w:tcPr>
            <w:tcW w:w="1220" w:type="dxa"/>
            <w:shd w:val="clear" w:color="auto" w:fill="auto"/>
          </w:tcPr>
          <w:p w:rsidR="00CD1595" w:rsidRPr="00423F09" w:rsidRDefault="00CD1595" w:rsidP="00AA7D31">
            <w:pPr>
              <w:ind w:firstLineChars="15" w:firstLine="33"/>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鄭氏時期的台灣(1)</w:t>
            </w:r>
          </w:p>
          <w:p w:rsidR="00CD1595" w:rsidRPr="00423F09" w:rsidRDefault="00CD1595" w:rsidP="00F649C7">
            <w:pPr>
              <w:jc w:val="both"/>
              <w:rPr>
                <w:rFonts w:ascii="標楷體" w:eastAsia="標楷體" w:hAnsi="標楷體"/>
                <w:sz w:val="22"/>
                <w:szCs w:val="22"/>
              </w:rPr>
            </w:pP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cs="新細明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文件之段落處理</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9</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10/23〜10/29</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作業抽查週</w:t>
            </w:r>
          </w:p>
        </w:tc>
        <w:tc>
          <w:tcPr>
            <w:tcW w:w="1219" w:type="dxa"/>
            <w:shd w:val="clear" w:color="auto" w:fill="auto"/>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愛滋宣導(1)</w:t>
            </w:r>
          </w:p>
        </w:tc>
        <w:tc>
          <w:tcPr>
            <w:tcW w:w="1220" w:type="dxa"/>
            <w:shd w:val="clear" w:color="auto" w:fill="auto"/>
          </w:tcPr>
          <w:p w:rsidR="00CD1595" w:rsidRPr="00423F09" w:rsidRDefault="00CD1595" w:rsidP="00AA7D31">
            <w:pPr>
              <w:ind w:firstLineChars="15" w:firstLine="33"/>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鄭氏時期的台灣(1)</w:t>
            </w:r>
          </w:p>
          <w:p w:rsidR="00CD1595" w:rsidRPr="00423F09" w:rsidRDefault="00CD1595" w:rsidP="00AA7D31">
            <w:pPr>
              <w:ind w:firstLineChars="15" w:firstLine="33"/>
              <w:jc w:val="both"/>
              <w:rPr>
                <w:rFonts w:ascii="標楷體" w:eastAsia="標楷體" w:hAnsi="標楷體"/>
                <w:bCs/>
                <w:snapToGrid w:val="0"/>
                <w:sz w:val="22"/>
                <w:szCs w:val="22"/>
              </w:rPr>
            </w:pP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sz w:val="22"/>
                <w:szCs w:val="22"/>
                <w:shd w:val="pct15" w:color="auto" w:fill="FFFFFF"/>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文件之段落處理</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6"/>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10</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10/30〜11/05</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11/01、02</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第一次模擬考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(1〜3冊)</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鄉土實查行前教育週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[社會. 綜合]</w:t>
            </w:r>
          </w:p>
        </w:tc>
        <w:tc>
          <w:tcPr>
            <w:tcW w:w="1219" w:type="dxa"/>
            <w:shd w:val="clear" w:color="auto" w:fill="auto"/>
            <w:vAlign w:val="center"/>
          </w:tcPr>
          <w:p w:rsidR="00CD1595" w:rsidRPr="00423F09" w:rsidRDefault="00CD1595" w:rsidP="00F649C7">
            <w:pPr>
              <w:pStyle w:val="aff3"/>
              <w:rPr>
                <w:rFonts w:ascii="標楷體" w:hAnsi="標楷體"/>
                <w:sz w:val="22"/>
                <w:shd w:val="pct15" w:color="auto" w:fill="FFFFFF"/>
              </w:rPr>
            </w:pPr>
            <w:r w:rsidRPr="00423F09">
              <w:rPr>
                <w:rFonts w:ascii="標楷體" w:hAnsi="標楷體" w:hint="eastAsia"/>
                <w:sz w:val="22"/>
              </w:rPr>
              <w:t>段考(1)</w:t>
            </w:r>
          </w:p>
        </w:tc>
        <w:tc>
          <w:tcPr>
            <w:tcW w:w="1220" w:type="dxa"/>
            <w:shd w:val="clear" w:color="auto" w:fill="auto"/>
          </w:tcPr>
          <w:p w:rsidR="00CD1595" w:rsidRPr="00423F09" w:rsidRDefault="00CD1595" w:rsidP="00AA7D31">
            <w:pPr>
              <w:ind w:firstLineChars="15" w:firstLine="33"/>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鄭氏時期的台灣(1)</w:t>
            </w:r>
          </w:p>
          <w:p w:rsidR="00CD1595" w:rsidRPr="00423F09" w:rsidRDefault="00CD1595" w:rsidP="00AA7D31">
            <w:pPr>
              <w:ind w:firstLineChars="15" w:firstLine="33"/>
              <w:jc w:val="both"/>
              <w:rPr>
                <w:rFonts w:ascii="標楷體" w:eastAsia="標楷體" w:hAnsi="標楷體"/>
                <w:sz w:val="22"/>
                <w:szCs w:val="22"/>
              </w:rPr>
            </w:pP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基礎寫作(1)</w:t>
            </w:r>
          </w:p>
        </w:tc>
        <w:tc>
          <w:tcPr>
            <w:tcW w:w="1410" w:type="dxa"/>
            <w:shd w:val="clear" w:color="auto" w:fill="auto"/>
            <w:vAlign w:val="center"/>
          </w:tcPr>
          <w:p w:rsidR="00CD1595" w:rsidRPr="00423F09" w:rsidRDefault="00CD1595" w:rsidP="00F649C7">
            <w:pPr>
              <w:rPr>
                <w:rFonts w:ascii="標楷體" w:eastAsia="標楷體" w:hAnsi="標楷體" w:cs="新細明體"/>
                <w:sz w:val="22"/>
                <w:szCs w:val="22"/>
              </w:rPr>
            </w:pPr>
            <w:r w:rsidRPr="00423F09">
              <w:rPr>
                <w:rFonts w:ascii="標楷體" w:eastAsia="標楷體" w:hAnsi="標楷體" w:hint="eastAsia"/>
                <w:sz w:val="22"/>
                <w:szCs w:val="22"/>
              </w:rPr>
              <w:t>心得寫作(1)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文件之段落處理</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11</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11/06〜11/12</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11/11校慶運動會</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宜蘭縣身心障礙運動會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(暫)</w:t>
            </w:r>
          </w:p>
        </w:tc>
        <w:tc>
          <w:tcPr>
            <w:tcW w:w="1219" w:type="dxa"/>
            <w:shd w:val="clear" w:color="auto" w:fill="auto"/>
            <w:vAlign w:val="center"/>
          </w:tcPr>
          <w:p w:rsidR="00CD1595" w:rsidRPr="00423F09" w:rsidRDefault="00CD1595" w:rsidP="00F649C7">
            <w:pPr>
              <w:pStyle w:val="aff3"/>
              <w:rPr>
                <w:rFonts w:ascii="標楷體" w:hAnsi="標楷體" w:cs="新細明體"/>
                <w:sz w:val="22"/>
              </w:rPr>
            </w:pPr>
            <w:r w:rsidRPr="00423F09">
              <w:rPr>
                <w:rFonts w:ascii="標楷體" w:hAnsi="標楷體" w:cs="新細明體" w:hint="eastAsia"/>
                <w:sz w:val="22"/>
              </w:rPr>
              <w:t>運動會預賽(1)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清領前期的政治與經濟(1)</w:t>
            </w:r>
          </w:p>
          <w:p w:rsidR="00CD1595" w:rsidRPr="00423F09" w:rsidRDefault="00CD1595" w:rsidP="00F649C7">
            <w:pPr>
              <w:jc w:val="both"/>
              <w:rPr>
                <w:rFonts w:ascii="標楷體" w:eastAsia="標楷體" w:hAnsi="標楷體"/>
                <w:sz w:val="22"/>
                <w:szCs w:val="22"/>
              </w:rPr>
            </w:pP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詩情話意(1)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文件之段落處理</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12</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11/13〜11/19</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運動會預賽(1)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清領前期的政治與經濟</w:t>
            </w:r>
          </w:p>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bCs/>
                <w:snapToGrid w:val="0"/>
                <w:sz w:val="22"/>
                <w:szCs w:val="22"/>
              </w:rPr>
              <w:t>(1)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詩情話意(1)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文件之表格設計</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6"/>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13</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11/20〜11/26</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補校校外教學</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清領前期的政治與經濟</w:t>
            </w:r>
          </w:p>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bCs/>
                <w:snapToGrid w:val="0"/>
                <w:sz w:val="22"/>
                <w:szCs w:val="22"/>
              </w:rPr>
              <w:t>(1)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詩情話意(1)</w:t>
            </w:r>
          </w:p>
        </w:tc>
        <w:tc>
          <w:tcPr>
            <w:tcW w:w="1410" w:type="dxa"/>
            <w:shd w:val="clear" w:color="auto" w:fill="auto"/>
            <w:vAlign w:val="center"/>
          </w:tcPr>
          <w:p w:rsidR="00CD1595" w:rsidRPr="00423F09" w:rsidRDefault="00CD1595" w:rsidP="00F649C7">
            <w:pPr>
              <w:rPr>
                <w:rFonts w:ascii="標楷體" w:eastAsia="標楷體" w:hAnsi="標楷體" w:cs="新細明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文件之表格設計</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14</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11/27〜12/03</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11/29、30</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第二次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12/1七年級校外教學</w:t>
            </w:r>
          </w:p>
        </w:tc>
        <w:tc>
          <w:tcPr>
            <w:tcW w:w="1219" w:type="dxa"/>
            <w:shd w:val="clear" w:color="auto" w:fill="auto"/>
            <w:vAlign w:val="center"/>
          </w:tcPr>
          <w:p w:rsidR="00CD1595" w:rsidRPr="00423F09" w:rsidRDefault="00777C92" w:rsidP="00F649C7">
            <w:pPr>
              <w:pStyle w:val="aff3"/>
              <w:rPr>
                <w:rFonts w:ascii="標楷體" w:hAnsi="標楷體" w:cs="新細明體"/>
                <w:sz w:val="22"/>
              </w:rPr>
            </w:pPr>
            <w:r w:rsidRPr="00BB349F">
              <w:rPr>
                <w:rFonts w:ascii="標楷體" w:hAnsi="標楷體" w:hint="eastAsia"/>
                <w:sz w:val="22"/>
              </w:rPr>
              <w:t>定期評量</w:t>
            </w:r>
            <w:r w:rsidR="00CD1595" w:rsidRPr="00423F09">
              <w:rPr>
                <w:rFonts w:ascii="標楷體" w:hAnsi="標楷體" w:hint="eastAsia"/>
                <w:sz w:val="22"/>
              </w:rPr>
              <w:t>(1)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清領前期的政治與經濟</w:t>
            </w:r>
          </w:p>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bCs/>
                <w:snapToGrid w:val="0"/>
                <w:sz w:val="22"/>
                <w:szCs w:val="22"/>
              </w:rPr>
              <w:t>(1)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詩情話意(1)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心得寫作(1)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文件之表格設計</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15</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12/04〜12/10</w:t>
            </w:r>
          </w:p>
        </w:tc>
        <w:tc>
          <w:tcPr>
            <w:tcW w:w="2439" w:type="dxa"/>
            <w:gridSpan w:val="2"/>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藝文週</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七、八年級生涯發展</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作業普查週鄉土實查週</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單字王競賽(1)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清領前期的社會與文化</w:t>
            </w:r>
          </w:p>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bCs/>
                <w:snapToGrid w:val="0"/>
                <w:sz w:val="22"/>
                <w:szCs w:val="22"/>
              </w:rPr>
              <w:t>(1)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詩情話意(1)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文件之表格設計</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6"/>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16</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12/11〜12/17</w:t>
            </w:r>
          </w:p>
        </w:tc>
        <w:tc>
          <w:tcPr>
            <w:tcW w:w="2439" w:type="dxa"/>
            <w:gridSpan w:val="2"/>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寒假輔導課程規劃</w:t>
            </w:r>
          </w:p>
          <w:p w:rsidR="00CD1595" w:rsidRPr="00423F09" w:rsidRDefault="00CD1595" w:rsidP="00B84E43">
            <w:pPr>
              <w:spacing w:line="0" w:lineRule="atLeast"/>
              <w:rPr>
                <w:rFonts w:ascii="標楷體" w:eastAsia="標楷體" w:hAnsi="標楷體"/>
                <w:color w:val="000000"/>
                <w:sz w:val="22"/>
                <w:szCs w:val="22"/>
              </w:rPr>
            </w:pPr>
          </w:p>
        </w:tc>
        <w:tc>
          <w:tcPr>
            <w:tcW w:w="1219" w:type="dxa"/>
            <w:shd w:val="clear" w:color="auto" w:fill="auto"/>
            <w:vAlign w:val="center"/>
          </w:tcPr>
          <w:p w:rsidR="00CD1595" w:rsidRPr="00423F09" w:rsidRDefault="00CD1595" w:rsidP="00F649C7">
            <w:pPr>
              <w:pStyle w:val="aff3"/>
              <w:rPr>
                <w:rFonts w:ascii="標楷體" w:hAnsi="標楷體" w:cs="新細明體"/>
                <w:sz w:val="22"/>
              </w:rPr>
            </w:pPr>
            <w:r w:rsidRPr="00423F09">
              <w:rPr>
                <w:rFonts w:ascii="標楷體" w:hAnsi="標楷體" w:cs="新細明體" w:hint="eastAsia"/>
                <w:sz w:val="22"/>
              </w:rPr>
              <w:t>生涯教育講座(1)</w:t>
            </w: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清領前期的社會與文化</w:t>
            </w:r>
          </w:p>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bCs/>
                <w:snapToGrid w:val="0"/>
                <w:sz w:val="22"/>
                <w:szCs w:val="22"/>
              </w:rPr>
              <w:t>(1)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詩情話意(1)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文件之表格設計</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17</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12/18〜12/24</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12/20、21</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第二次模擬考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(1〜4冊)</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生涯檔案普查（七、八年級）【綜合】</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詩歌朗誦比賽(1)</w:t>
            </w:r>
          </w:p>
          <w:p w:rsidR="00CD1595" w:rsidRPr="00423F09" w:rsidRDefault="00CD1595" w:rsidP="00F649C7">
            <w:pPr>
              <w:pStyle w:val="aff3"/>
              <w:rPr>
                <w:rFonts w:ascii="標楷體" w:hAnsi="標楷體"/>
                <w:sz w:val="22"/>
              </w:rPr>
            </w:pPr>
          </w:p>
        </w:tc>
        <w:tc>
          <w:tcPr>
            <w:tcW w:w="1220" w:type="dxa"/>
            <w:shd w:val="clear" w:color="auto" w:fill="auto"/>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清領前期的社會與文化</w:t>
            </w:r>
          </w:p>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bCs/>
                <w:snapToGrid w:val="0"/>
                <w:sz w:val="22"/>
                <w:szCs w:val="22"/>
              </w:rPr>
              <w:t>(1)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進階寫作(1)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心得寫作(1)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單頁文件製作</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18</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12/25〜12/31</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數學金頭腦(1)</w:t>
            </w:r>
          </w:p>
        </w:tc>
        <w:tc>
          <w:tcPr>
            <w:tcW w:w="1220" w:type="dxa"/>
            <w:shd w:val="clear" w:color="auto" w:fill="auto"/>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清領後期的積極建設(1)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進階寫作(1)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單頁文件製作</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6"/>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19</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01/01〜01/07</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元旦</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綜合活動教學成果展</w:t>
            </w: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1220" w:type="dxa"/>
            <w:shd w:val="clear" w:color="auto" w:fill="auto"/>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清領後期的積極建設(1)</w:t>
            </w:r>
          </w:p>
          <w:p w:rsidR="00CD1595" w:rsidRPr="00423F09" w:rsidRDefault="00CD1595" w:rsidP="00F649C7">
            <w:pPr>
              <w:spacing w:line="0" w:lineRule="atLeast"/>
              <w:jc w:val="both"/>
              <w:rPr>
                <w:rFonts w:ascii="標楷體" w:eastAsia="標楷體" w:hAnsi="標楷體"/>
                <w:bCs/>
                <w:snapToGrid w:val="0"/>
                <w:sz w:val="22"/>
                <w:szCs w:val="22"/>
              </w:rPr>
            </w:pP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進階寫作(1)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單頁文件製作</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20</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01/08〜01/14</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p>
        </w:tc>
        <w:tc>
          <w:tcPr>
            <w:tcW w:w="1219" w:type="dxa"/>
            <w:shd w:val="clear" w:color="auto" w:fill="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1220" w:type="dxa"/>
            <w:shd w:val="clear" w:color="auto" w:fill="auto"/>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清領後期的積極建設(1)</w:t>
            </w:r>
          </w:p>
          <w:p w:rsidR="00CD1595" w:rsidRPr="00423F09" w:rsidRDefault="00CD1595" w:rsidP="00F649C7">
            <w:pPr>
              <w:spacing w:line="0" w:lineRule="atLeast"/>
              <w:jc w:val="both"/>
              <w:rPr>
                <w:rFonts w:ascii="標楷體" w:eastAsia="標楷體" w:hAnsi="標楷體"/>
                <w:bCs/>
                <w:snapToGrid w:val="0"/>
                <w:sz w:val="22"/>
                <w:szCs w:val="22"/>
              </w:rPr>
            </w:pP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進階寫作(1)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班級讀書會(1)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單頁文件製作</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r w:rsidR="00CD1595" w:rsidRPr="00423F09" w:rsidTr="00F649C7">
        <w:trPr>
          <w:cantSplit/>
          <w:trHeight w:val="747"/>
          <w:jc w:val="center"/>
        </w:trPr>
        <w:tc>
          <w:tcPr>
            <w:tcW w:w="715" w:type="dxa"/>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21</w:t>
            </w:r>
          </w:p>
        </w:tc>
        <w:tc>
          <w:tcPr>
            <w:tcW w:w="1526" w:type="dxa"/>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01/15〜01/21</w:t>
            </w:r>
          </w:p>
        </w:tc>
        <w:tc>
          <w:tcPr>
            <w:tcW w:w="2439" w:type="dxa"/>
            <w:gridSpan w:val="2"/>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01/16、17</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第三次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01/18寒假開始</w:t>
            </w:r>
          </w:p>
        </w:tc>
        <w:tc>
          <w:tcPr>
            <w:tcW w:w="1219" w:type="dxa"/>
            <w:shd w:val="clear" w:color="auto" w:fill="auto"/>
            <w:vAlign w:val="center"/>
          </w:tcPr>
          <w:p w:rsidR="00CD1595" w:rsidRPr="00423F09" w:rsidRDefault="00777C92" w:rsidP="00F649C7">
            <w:pPr>
              <w:pStyle w:val="aff3"/>
              <w:rPr>
                <w:rFonts w:ascii="標楷體" w:hAnsi="標楷體"/>
                <w:sz w:val="22"/>
              </w:rPr>
            </w:pPr>
            <w:r w:rsidRPr="00BB349F">
              <w:rPr>
                <w:rFonts w:ascii="標楷體" w:hAnsi="標楷體" w:hint="eastAsia"/>
                <w:sz w:val="22"/>
              </w:rPr>
              <w:t>定期評量</w:t>
            </w:r>
            <w:r w:rsidR="00CD1595" w:rsidRPr="00423F09">
              <w:rPr>
                <w:rFonts w:ascii="標楷體" w:hAnsi="標楷體" w:hint="eastAsia"/>
                <w:sz w:val="22"/>
              </w:rPr>
              <w:t>(1)</w:t>
            </w:r>
          </w:p>
        </w:tc>
        <w:tc>
          <w:tcPr>
            <w:tcW w:w="1220" w:type="dxa"/>
            <w:shd w:val="clear" w:color="auto" w:fill="auto"/>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清領後期的積極建設</w:t>
            </w:r>
          </w:p>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(1)</w:t>
            </w:r>
          </w:p>
        </w:tc>
        <w:tc>
          <w:tcPr>
            <w:tcW w:w="1409"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進階寫作(1)</w:t>
            </w:r>
          </w:p>
        </w:tc>
        <w:tc>
          <w:tcPr>
            <w:tcW w:w="1410" w:type="dxa"/>
            <w:shd w:val="clear" w:color="auto" w:fill="auto"/>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心得寫作(1)</w:t>
            </w:r>
          </w:p>
        </w:tc>
        <w:tc>
          <w:tcPr>
            <w:tcW w:w="2882" w:type="dxa"/>
            <w:tcBorders>
              <w:left w:val="single" w:sz="4" w:space="0" w:color="auto"/>
            </w:tcBorders>
          </w:tcPr>
          <w:p w:rsidR="00CD1595" w:rsidRPr="00423F09" w:rsidRDefault="00CD1595" w:rsidP="00F649C7">
            <w:pPr>
              <w:pStyle w:val="aff3"/>
              <w:rPr>
                <w:rFonts w:ascii="標楷體" w:hAnsi="標楷體"/>
                <w:sz w:val="22"/>
              </w:rPr>
            </w:pPr>
            <w:r w:rsidRPr="00423F09">
              <w:rPr>
                <w:rFonts w:ascii="標楷體" w:hAnsi="標楷體" w:hint="eastAsia"/>
                <w:sz w:val="22"/>
              </w:rPr>
              <w:t>中文輸入</w:t>
            </w:r>
          </w:p>
          <w:p w:rsidR="00CD1595" w:rsidRPr="00423F09" w:rsidRDefault="00CD1595" w:rsidP="00AA7D31">
            <w:pPr>
              <w:ind w:firstLineChars="100" w:firstLine="220"/>
              <w:rPr>
                <w:rFonts w:ascii="標楷體" w:eastAsia="標楷體" w:hAnsi="標楷體"/>
                <w:sz w:val="22"/>
                <w:szCs w:val="22"/>
              </w:rPr>
            </w:pPr>
            <w:r w:rsidRPr="00423F09">
              <w:rPr>
                <w:rFonts w:ascii="標楷體" w:eastAsia="標楷體" w:hAnsi="標楷體" w:hint="eastAsia"/>
                <w:sz w:val="22"/>
                <w:szCs w:val="22"/>
              </w:rPr>
              <w:t xml:space="preserve">文書處理 </w:t>
            </w:r>
            <w:r w:rsidRPr="00423F09">
              <w:rPr>
                <w:rFonts w:ascii="標楷體" w:eastAsia="標楷體" w:hAnsi="標楷體"/>
                <w:sz w:val="22"/>
                <w:szCs w:val="22"/>
              </w:rPr>
              <w:t>–</w:t>
            </w:r>
            <w:r w:rsidRPr="00423F09">
              <w:rPr>
                <w:rFonts w:ascii="標楷體" w:eastAsia="標楷體" w:hAnsi="標楷體" w:hint="eastAsia"/>
                <w:sz w:val="22"/>
                <w:szCs w:val="22"/>
              </w:rPr>
              <w:t xml:space="preserve"> 單頁文件製作</w:t>
            </w:r>
          </w:p>
        </w:tc>
        <w:tc>
          <w:tcPr>
            <w:tcW w:w="1217" w:type="dxa"/>
            <w:gridSpan w:val="2"/>
            <w:vMerge/>
          </w:tcPr>
          <w:p w:rsidR="00CD1595" w:rsidRPr="00423F09" w:rsidRDefault="00CD1595" w:rsidP="00423F09">
            <w:pPr>
              <w:ind w:firstLineChars="100" w:firstLine="220"/>
              <w:rPr>
                <w:rFonts w:ascii="標楷體" w:eastAsia="標楷體" w:hAnsi="標楷體"/>
                <w:sz w:val="22"/>
                <w:szCs w:val="22"/>
              </w:rPr>
            </w:pPr>
          </w:p>
        </w:tc>
      </w:tr>
    </w:tbl>
    <w:p w:rsidR="004109B1" w:rsidRPr="00294211" w:rsidRDefault="004109B1" w:rsidP="00F2343D">
      <w:pPr>
        <w:ind w:firstLineChars="100" w:firstLine="320"/>
        <w:rPr>
          <w:rFonts w:ascii="新細明體" w:hAnsi="新細明體"/>
          <w:sz w:val="32"/>
        </w:rPr>
      </w:pPr>
    </w:p>
    <w:p w:rsidR="00DF48E9" w:rsidRPr="00294211" w:rsidRDefault="00DF48E9" w:rsidP="00F2343D">
      <w:pPr>
        <w:ind w:firstLineChars="100" w:firstLine="240"/>
        <w:rPr>
          <w:rFonts w:ascii="新細明體" w:hAnsi="新細明體"/>
        </w:rPr>
      </w:pPr>
    </w:p>
    <w:p w:rsidR="006B0101" w:rsidRPr="00294211" w:rsidRDefault="00065B48" w:rsidP="00065B48">
      <w:pPr>
        <w:pStyle w:val="1"/>
      </w:pPr>
      <w:r>
        <w:rPr>
          <w:rFonts w:ascii="新細明體" w:hAnsi="新細明體"/>
        </w:rPr>
        <w:br w:type="page"/>
      </w:r>
      <w:bookmarkStart w:id="20" w:name="_Toc267906579"/>
      <w:r>
        <w:rPr>
          <w:rFonts w:hint="eastAsia"/>
        </w:rPr>
        <w:lastRenderedPageBreak/>
        <w:t>附表八</w:t>
      </w:r>
      <w:r>
        <w:br/>
      </w:r>
      <w:r w:rsidR="00DF48E9" w:rsidRPr="00294211">
        <w:rPr>
          <w:rFonts w:hint="eastAsia"/>
        </w:rPr>
        <w:t>東光國民中學</w:t>
      </w:r>
      <w:r w:rsidR="00275093">
        <w:rPr>
          <w:rFonts w:hint="eastAsia"/>
        </w:rPr>
        <w:t>一百</w:t>
      </w:r>
      <w:r>
        <w:rPr>
          <w:rFonts w:hint="eastAsia"/>
        </w:rPr>
        <w:t>學</w:t>
      </w:r>
      <w:r w:rsidR="006B0101" w:rsidRPr="00294211">
        <w:rPr>
          <w:rFonts w:hint="eastAsia"/>
        </w:rPr>
        <w:t>年度</w:t>
      </w:r>
      <w:r w:rsidRPr="00294211">
        <w:rPr>
          <w:rFonts w:hint="eastAsia"/>
        </w:rPr>
        <w:t>七年級</w:t>
      </w:r>
      <w:r w:rsidR="006B0101" w:rsidRPr="00294211">
        <w:rPr>
          <w:rFonts w:hint="eastAsia"/>
        </w:rPr>
        <w:t>第二學期學校彈性課程進度總表</w:t>
      </w:r>
      <w:bookmarkEnd w:id="20"/>
    </w:p>
    <w:p w:rsidR="006B0101" w:rsidRPr="00294211" w:rsidRDefault="006B0101" w:rsidP="00F2343D">
      <w:pPr>
        <w:ind w:firstLineChars="100" w:firstLine="320"/>
        <w:rPr>
          <w:rFonts w:ascii="新細明體" w:hAnsi="新細明體"/>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64"/>
        <w:gridCol w:w="1261"/>
        <w:gridCol w:w="2131"/>
        <w:gridCol w:w="2268"/>
        <w:gridCol w:w="2551"/>
        <w:gridCol w:w="1547"/>
        <w:gridCol w:w="1464"/>
        <w:gridCol w:w="1651"/>
        <w:gridCol w:w="837"/>
      </w:tblGrid>
      <w:tr w:rsidR="001D46A4" w:rsidRPr="00294211" w:rsidTr="00423F09">
        <w:trPr>
          <w:cantSplit/>
          <w:trHeight w:val="360"/>
          <w:jc w:val="center"/>
        </w:trPr>
        <w:tc>
          <w:tcPr>
            <w:tcW w:w="0" w:type="auto"/>
            <w:vMerge w:val="restart"/>
            <w:vAlign w:val="center"/>
          </w:tcPr>
          <w:p w:rsidR="001D46A4" w:rsidRPr="00423F09" w:rsidRDefault="001D46A4" w:rsidP="00AA7D31">
            <w:pPr>
              <w:jc w:val="center"/>
              <w:rPr>
                <w:rFonts w:ascii="標楷體" w:eastAsia="標楷體" w:hAnsi="標楷體"/>
                <w:sz w:val="22"/>
                <w:szCs w:val="22"/>
              </w:rPr>
            </w:pPr>
            <w:r w:rsidRPr="00423F09">
              <w:rPr>
                <w:rFonts w:ascii="標楷體" w:eastAsia="標楷體" w:hAnsi="標楷體" w:hint="eastAsia"/>
                <w:sz w:val="22"/>
                <w:szCs w:val="22"/>
              </w:rPr>
              <w:t>週次</w:t>
            </w:r>
          </w:p>
        </w:tc>
        <w:tc>
          <w:tcPr>
            <w:tcW w:w="0" w:type="auto"/>
            <w:vMerge w:val="restar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日期</w:t>
            </w:r>
          </w:p>
        </w:tc>
        <w:tc>
          <w:tcPr>
            <w:tcW w:w="2131" w:type="dxa"/>
            <w:vMerge w:val="restar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學校行事</w:t>
            </w:r>
          </w:p>
        </w:tc>
        <w:tc>
          <w:tcPr>
            <w:tcW w:w="2268" w:type="dxa"/>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彈性課程（</w:t>
            </w:r>
            <w:r w:rsidRPr="00423F09">
              <w:rPr>
                <w:rFonts w:ascii="標楷體" w:eastAsia="標楷體" w:hAnsi="標楷體"/>
                <w:sz w:val="22"/>
                <w:szCs w:val="22"/>
              </w:rPr>
              <w:t>1</w:t>
            </w:r>
            <w:r w:rsidRPr="00423F09">
              <w:rPr>
                <w:rFonts w:ascii="標楷體" w:eastAsia="標楷體" w:hAnsi="標楷體" w:hint="eastAsia"/>
                <w:sz w:val="22"/>
                <w:szCs w:val="22"/>
              </w:rPr>
              <w:t>00</w:t>
            </w:r>
            <w:r w:rsidRPr="00423F09">
              <w:rPr>
                <w:rFonts w:ascii="標楷體" w:eastAsia="標楷體" w:hAnsi="標楷體"/>
                <w:sz w:val="22"/>
                <w:szCs w:val="22"/>
              </w:rPr>
              <w:t>）</w:t>
            </w:r>
          </w:p>
        </w:tc>
        <w:tc>
          <w:tcPr>
            <w:tcW w:w="2551" w:type="dxa"/>
          </w:tcPr>
          <w:p w:rsidR="001D46A4" w:rsidRPr="00423F09" w:rsidRDefault="001D46A4" w:rsidP="00423F09">
            <w:pPr>
              <w:ind w:firstLineChars="100" w:firstLine="220"/>
              <w:rPr>
                <w:rFonts w:ascii="標楷體" w:eastAsia="標楷體" w:hAnsi="標楷體"/>
                <w:sz w:val="22"/>
                <w:szCs w:val="22"/>
              </w:rPr>
            </w:pPr>
          </w:p>
        </w:tc>
        <w:tc>
          <w:tcPr>
            <w:tcW w:w="1547" w:type="dxa"/>
          </w:tcPr>
          <w:p w:rsidR="001D46A4" w:rsidRPr="00423F09" w:rsidRDefault="001D46A4" w:rsidP="00423F09">
            <w:pPr>
              <w:ind w:firstLineChars="100" w:firstLine="220"/>
              <w:rPr>
                <w:rFonts w:ascii="標楷體" w:eastAsia="標楷體" w:hAnsi="標楷體"/>
                <w:sz w:val="22"/>
                <w:szCs w:val="22"/>
              </w:rPr>
            </w:pPr>
          </w:p>
        </w:tc>
        <w:tc>
          <w:tcPr>
            <w:tcW w:w="0" w:type="auto"/>
          </w:tcPr>
          <w:p w:rsidR="001D46A4" w:rsidRPr="00423F09" w:rsidRDefault="001D46A4" w:rsidP="00423F09">
            <w:pPr>
              <w:ind w:firstLineChars="100" w:firstLine="220"/>
              <w:rPr>
                <w:rFonts w:ascii="標楷體" w:eastAsia="標楷體" w:hAnsi="標楷體"/>
                <w:sz w:val="22"/>
                <w:szCs w:val="22"/>
              </w:rPr>
            </w:pPr>
          </w:p>
        </w:tc>
        <w:tc>
          <w:tcPr>
            <w:tcW w:w="0" w:type="auto"/>
          </w:tcPr>
          <w:p w:rsidR="001D46A4" w:rsidRPr="00423F09" w:rsidRDefault="001D46A4" w:rsidP="00423F09">
            <w:pPr>
              <w:ind w:firstLineChars="100" w:firstLine="220"/>
              <w:rPr>
                <w:rFonts w:ascii="標楷體" w:eastAsia="標楷體" w:hAnsi="標楷體"/>
                <w:sz w:val="22"/>
                <w:szCs w:val="22"/>
              </w:rPr>
            </w:pPr>
          </w:p>
        </w:tc>
        <w:tc>
          <w:tcPr>
            <w:tcW w:w="0" w:type="auto"/>
          </w:tcPr>
          <w:p w:rsidR="001D46A4" w:rsidRPr="00423F09" w:rsidRDefault="001D46A4" w:rsidP="00423F09">
            <w:pPr>
              <w:ind w:firstLineChars="100" w:firstLine="220"/>
              <w:rPr>
                <w:rFonts w:ascii="標楷體" w:eastAsia="標楷體" w:hAnsi="標楷體"/>
                <w:sz w:val="22"/>
                <w:szCs w:val="22"/>
              </w:rPr>
            </w:pPr>
          </w:p>
        </w:tc>
      </w:tr>
      <w:tr w:rsidR="001D46A4" w:rsidRPr="00294211" w:rsidTr="00423F09">
        <w:trPr>
          <w:cantSplit/>
          <w:trHeight w:val="360"/>
          <w:jc w:val="center"/>
        </w:trPr>
        <w:tc>
          <w:tcPr>
            <w:tcW w:w="0" w:type="auto"/>
            <w:vMerge/>
            <w:vAlign w:val="center"/>
          </w:tcPr>
          <w:p w:rsidR="001D46A4" w:rsidRPr="00423F09" w:rsidRDefault="001D46A4" w:rsidP="00423F09">
            <w:pPr>
              <w:ind w:firstLineChars="100" w:firstLine="220"/>
              <w:jc w:val="center"/>
              <w:rPr>
                <w:rFonts w:ascii="標楷體" w:eastAsia="標楷體" w:hAnsi="標楷體"/>
                <w:sz w:val="22"/>
                <w:szCs w:val="22"/>
              </w:rPr>
            </w:pPr>
          </w:p>
        </w:tc>
        <w:tc>
          <w:tcPr>
            <w:tcW w:w="0" w:type="auto"/>
            <w:vMerge/>
            <w:vAlign w:val="center"/>
          </w:tcPr>
          <w:p w:rsidR="001D46A4" w:rsidRPr="00423F09" w:rsidRDefault="001D46A4" w:rsidP="00423F09">
            <w:pPr>
              <w:ind w:firstLineChars="100" w:firstLine="220"/>
              <w:rPr>
                <w:rFonts w:ascii="標楷體" w:eastAsia="標楷體" w:hAnsi="標楷體"/>
                <w:sz w:val="22"/>
                <w:szCs w:val="22"/>
              </w:rPr>
            </w:pPr>
          </w:p>
        </w:tc>
        <w:tc>
          <w:tcPr>
            <w:tcW w:w="2131" w:type="dxa"/>
            <w:vMerge/>
            <w:vAlign w:val="center"/>
          </w:tcPr>
          <w:p w:rsidR="001D46A4" w:rsidRPr="00423F09" w:rsidRDefault="001D46A4" w:rsidP="00423F09">
            <w:pPr>
              <w:ind w:firstLineChars="100" w:firstLine="220"/>
              <w:rPr>
                <w:rFonts w:ascii="標楷體" w:eastAsia="標楷體" w:hAnsi="標楷體"/>
                <w:color w:val="800080"/>
                <w:sz w:val="22"/>
                <w:szCs w:val="22"/>
              </w:rPr>
            </w:pPr>
          </w:p>
        </w:tc>
        <w:tc>
          <w:tcPr>
            <w:tcW w:w="2268" w:type="dxa"/>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主題活動（2</w:t>
            </w:r>
            <w:r w:rsidRPr="00423F09">
              <w:rPr>
                <w:rFonts w:ascii="標楷體" w:eastAsia="標楷體" w:hAnsi="標楷體"/>
                <w:sz w:val="22"/>
                <w:szCs w:val="22"/>
              </w:rPr>
              <w:t>0</w:t>
            </w:r>
            <w:r w:rsidRPr="00423F09">
              <w:rPr>
                <w:rFonts w:ascii="標楷體" w:eastAsia="標楷體" w:hAnsi="標楷體" w:hint="eastAsia"/>
                <w:sz w:val="22"/>
                <w:szCs w:val="22"/>
              </w:rPr>
              <w:t>）</w:t>
            </w:r>
          </w:p>
        </w:tc>
        <w:tc>
          <w:tcPr>
            <w:tcW w:w="2551" w:type="dxa"/>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(20)</w:t>
            </w:r>
          </w:p>
        </w:tc>
        <w:tc>
          <w:tcPr>
            <w:tcW w:w="1547" w:type="dxa"/>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cs="新細明體"/>
                <w:sz w:val="22"/>
                <w:szCs w:val="22"/>
              </w:rPr>
            </w:pPr>
            <w:r w:rsidRPr="00423F09">
              <w:rPr>
                <w:rFonts w:ascii="標楷體" w:eastAsia="標楷體" w:hAnsi="標楷體" w:hint="eastAsia"/>
                <w:sz w:val="22"/>
                <w:szCs w:val="22"/>
              </w:rPr>
              <w:t>(20)</w:t>
            </w:r>
          </w:p>
        </w:tc>
        <w:tc>
          <w:tcPr>
            <w:tcW w:w="0" w:type="auto"/>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學校特色（40</w:t>
            </w:r>
            <w:r w:rsidRPr="00423F09">
              <w:rPr>
                <w:rFonts w:ascii="標楷體" w:eastAsia="標楷體" w:hAnsi="標楷體"/>
                <w:sz w:val="22"/>
                <w:szCs w:val="22"/>
              </w:rPr>
              <w:t>）</w:t>
            </w:r>
          </w:p>
        </w:tc>
        <w:tc>
          <w:tcPr>
            <w:tcW w:w="0" w:type="auto"/>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學校特色</w:t>
            </w:r>
          </w:p>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（40</w:t>
            </w:r>
            <w:r w:rsidRPr="00423F09">
              <w:rPr>
                <w:rFonts w:ascii="標楷體" w:eastAsia="標楷體" w:hAnsi="標楷體"/>
                <w:sz w:val="22"/>
                <w:szCs w:val="22"/>
              </w:rPr>
              <w:t>）</w:t>
            </w:r>
          </w:p>
        </w:tc>
        <w:tc>
          <w:tcPr>
            <w:tcW w:w="0" w:type="auto"/>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多元智能</w:t>
            </w:r>
          </w:p>
        </w:tc>
      </w:tr>
      <w:tr w:rsidR="00F649C7" w:rsidRPr="00294211" w:rsidTr="00423F09">
        <w:trPr>
          <w:cantSplit/>
          <w:trHeight w:val="360"/>
          <w:jc w:val="center"/>
        </w:trPr>
        <w:tc>
          <w:tcPr>
            <w:tcW w:w="0" w:type="auto"/>
            <w:vMerge/>
            <w:vAlign w:val="center"/>
          </w:tcPr>
          <w:p w:rsidR="00F649C7" w:rsidRPr="00423F09" w:rsidRDefault="00F649C7" w:rsidP="00423F09">
            <w:pPr>
              <w:ind w:firstLineChars="100" w:firstLine="220"/>
              <w:jc w:val="center"/>
              <w:rPr>
                <w:rFonts w:ascii="標楷體" w:eastAsia="標楷體" w:hAnsi="標楷體"/>
                <w:sz w:val="22"/>
                <w:szCs w:val="22"/>
              </w:rPr>
            </w:pPr>
          </w:p>
        </w:tc>
        <w:tc>
          <w:tcPr>
            <w:tcW w:w="0" w:type="auto"/>
            <w:vMerge/>
            <w:vAlign w:val="center"/>
          </w:tcPr>
          <w:p w:rsidR="00F649C7" w:rsidRPr="00423F09" w:rsidRDefault="00F649C7" w:rsidP="00423F09">
            <w:pPr>
              <w:ind w:firstLineChars="100" w:firstLine="220"/>
              <w:rPr>
                <w:rFonts w:ascii="標楷體" w:eastAsia="標楷體" w:hAnsi="標楷體"/>
                <w:sz w:val="22"/>
                <w:szCs w:val="22"/>
              </w:rPr>
            </w:pPr>
          </w:p>
        </w:tc>
        <w:tc>
          <w:tcPr>
            <w:tcW w:w="2131" w:type="dxa"/>
            <w:vMerge/>
            <w:vAlign w:val="center"/>
          </w:tcPr>
          <w:p w:rsidR="00F649C7" w:rsidRPr="00423F09" w:rsidRDefault="00F649C7" w:rsidP="00423F09">
            <w:pPr>
              <w:ind w:firstLineChars="100" w:firstLine="220"/>
              <w:rPr>
                <w:rFonts w:ascii="標楷體" w:eastAsia="標楷體" w:hAnsi="標楷體"/>
                <w:color w:val="800080"/>
                <w:sz w:val="22"/>
                <w:szCs w:val="22"/>
              </w:rPr>
            </w:pPr>
          </w:p>
        </w:tc>
        <w:tc>
          <w:tcPr>
            <w:tcW w:w="2268" w:type="dxa"/>
            <w:vAlign w:val="center"/>
          </w:tcPr>
          <w:p w:rsidR="00F649C7" w:rsidRPr="00423F09" w:rsidRDefault="00F649C7" w:rsidP="00F649C7">
            <w:pPr>
              <w:rPr>
                <w:rFonts w:ascii="標楷體" w:eastAsia="標楷體" w:hAnsi="標楷體"/>
                <w:sz w:val="22"/>
                <w:szCs w:val="22"/>
              </w:rPr>
            </w:pPr>
            <w:r w:rsidRPr="00423F09">
              <w:rPr>
                <w:rFonts w:ascii="標楷體" w:eastAsia="標楷體" w:hAnsi="標楷體" w:hint="eastAsia"/>
                <w:sz w:val="22"/>
                <w:szCs w:val="22"/>
              </w:rPr>
              <w:t>學行</w:t>
            </w:r>
          </w:p>
        </w:tc>
        <w:tc>
          <w:tcPr>
            <w:tcW w:w="2551" w:type="dxa"/>
            <w:vAlign w:val="center"/>
          </w:tcPr>
          <w:p w:rsidR="00F649C7" w:rsidRPr="00423F09" w:rsidRDefault="00F649C7" w:rsidP="00F649C7">
            <w:pPr>
              <w:rPr>
                <w:rFonts w:ascii="標楷體" w:eastAsia="標楷體" w:hAnsi="標楷體"/>
                <w:sz w:val="22"/>
                <w:szCs w:val="22"/>
              </w:rPr>
            </w:pPr>
            <w:r w:rsidRPr="00423F09">
              <w:rPr>
                <w:rFonts w:ascii="標楷體" w:eastAsia="標楷體" w:hAnsi="標楷體" w:hint="eastAsia"/>
                <w:sz w:val="22"/>
                <w:szCs w:val="22"/>
              </w:rPr>
              <w:t>社會研究</w:t>
            </w:r>
          </w:p>
        </w:tc>
        <w:tc>
          <w:tcPr>
            <w:tcW w:w="1547" w:type="dxa"/>
            <w:vAlign w:val="center"/>
          </w:tcPr>
          <w:p w:rsidR="00F649C7" w:rsidRPr="00423F09" w:rsidRDefault="00F649C7"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F649C7" w:rsidRPr="00423F09" w:rsidRDefault="00F649C7"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F649C7" w:rsidRPr="00423F09" w:rsidRDefault="00F649C7" w:rsidP="00F649C7">
            <w:pPr>
              <w:pStyle w:val="aff3"/>
              <w:rPr>
                <w:rFonts w:ascii="標楷體" w:hAnsi="標楷體"/>
                <w:sz w:val="22"/>
              </w:rPr>
            </w:pPr>
            <w:r w:rsidRPr="00423F09">
              <w:rPr>
                <w:rFonts w:ascii="標楷體" w:hAnsi="標楷體" w:hint="eastAsia"/>
                <w:sz w:val="22"/>
              </w:rPr>
              <w:t>網路硬碟的使用</w:t>
            </w:r>
          </w:p>
        </w:tc>
        <w:tc>
          <w:tcPr>
            <w:tcW w:w="0" w:type="auto"/>
          </w:tcPr>
          <w:p w:rsidR="00F649C7" w:rsidRPr="00423F09" w:rsidRDefault="00F649C7" w:rsidP="00F649C7">
            <w:pPr>
              <w:pStyle w:val="aff3"/>
              <w:rPr>
                <w:rFonts w:ascii="標楷體" w:hAnsi="標楷體"/>
                <w:sz w:val="22"/>
              </w:rPr>
            </w:pPr>
            <w:r w:rsidRPr="00423F09">
              <w:rPr>
                <w:rFonts w:ascii="標楷體" w:hAnsi="標楷體" w:hint="eastAsia"/>
                <w:sz w:val="22"/>
              </w:rPr>
              <w:t>詳見附表</w:t>
            </w: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02/05〜02/11</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02/08開學日</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 xml:space="preserve">(一) </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友善校園週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(反黑、反毒、反霸凌)</w:t>
            </w:r>
          </w:p>
        </w:tc>
        <w:tc>
          <w:tcPr>
            <w:tcW w:w="2268" w:type="dxa"/>
            <w:vAlign w:val="center"/>
          </w:tcPr>
          <w:p w:rsidR="00CD1595" w:rsidRPr="00423F09" w:rsidRDefault="00CD1595" w:rsidP="00F649C7">
            <w:pPr>
              <w:pStyle w:val="aff3"/>
              <w:rPr>
                <w:rFonts w:ascii="標楷體" w:hAnsi="標楷體"/>
                <w:sz w:val="22"/>
              </w:rPr>
            </w:pP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日治時期的殖民統治</w:t>
            </w: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網路硬碟的使用</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02/12〜02/18</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02/13、14</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第三次模擬考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(1〜5冊)</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02/15、16、17</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三年級畢旅</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日治時期的殖民統治</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網路硬碟的使用</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3</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02/19〜02/25</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交通安全週</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民主法治教育(1)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日治時期經濟與教育的推展</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w:t>
            </w:r>
            <w:r w:rsidRPr="00423F09">
              <w:rPr>
                <w:rFonts w:ascii="標楷體" w:hAnsi="標楷體"/>
                <w:sz w:val="22"/>
              </w:rPr>
              <w:t>Word 200</w:t>
            </w:r>
            <w:r w:rsidRPr="00423F09">
              <w:rPr>
                <w:rFonts w:ascii="標楷體" w:hAnsi="標楷體" w:hint="eastAsia"/>
                <w:sz w:val="22"/>
              </w:rPr>
              <w:t>3</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4</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02/26〜03/03</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02/28和平紀念日</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健康促進週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生涯輔導月</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民主法治教育(1)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日治時期經濟與教育的推展</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心得寫作(1)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w:t>
            </w:r>
            <w:r w:rsidRPr="00423F09">
              <w:rPr>
                <w:rFonts w:ascii="標楷體" w:hAnsi="標楷體"/>
                <w:sz w:val="22"/>
              </w:rPr>
              <w:t>Word 200</w:t>
            </w:r>
            <w:r w:rsidRPr="00423F09">
              <w:rPr>
                <w:rFonts w:ascii="標楷體" w:hAnsi="標楷體" w:hint="eastAsia"/>
                <w:sz w:val="22"/>
              </w:rPr>
              <w:t>3</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5</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03/04〜03/10</w:t>
            </w:r>
          </w:p>
        </w:tc>
        <w:tc>
          <w:tcPr>
            <w:tcW w:w="2131" w:type="dxa"/>
          </w:tcPr>
          <w:p w:rsidR="00CD1595" w:rsidRPr="00423F09" w:rsidRDefault="00CD1595" w:rsidP="00423F09">
            <w:pPr>
              <w:spacing w:line="0" w:lineRule="atLeast"/>
              <w:ind w:left="9" w:hangingChars="4" w:hanging="9"/>
              <w:rPr>
                <w:rFonts w:ascii="標楷體" w:eastAsia="標楷體" w:hAnsi="標楷體"/>
                <w:sz w:val="22"/>
                <w:szCs w:val="22"/>
              </w:rPr>
            </w:pPr>
            <w:r w:rsidRPr="00423F09">
              <w:rPr>
                <w:rFonts w:ascii="標楷體" w:eastAsia="標楷體" w:hAnsi="標楷體" w:hint="eastAsia"/>
                <w:sz w:val="22"/>
                <w:szCs w:val="22"/>
              </w:rPr>
              <w:t>民主法治教育週</w:t>
            </w:r>
          </w:p>
          <w:p w:rsidR="00CD1595" w:rsidRPr="00423F09" w:rsidRDefault="00CD1595" w:rsidP="00B84E43">
            <w:pPr>
              <w:spacing w:line="0" w:lineRule="atLeast"/>
              <w:rPr>
                <w:rFonts w:ascii="標楷體" w:eastAsia="標楷體" w:hAnsi="標楷體"/>
                <w:color w:val="000000"/>
                <w:sz w:val="22"/>
                <w:szCs w:val="22"/>
              </w:rPr>
            </w:pP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日治時期經濟與教育的推展</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w:t>
            </w:r>
            <w:r w:rsidRPr="00423F09">
              <w:rPr>
                <w:rFonts w:ascii="標楷體" w:hAnsi="標楷體"/>
                <w:sz w:val="22"/>
              </w:rPr>
              <w:t>Word 200</w:t>
            </w:r>
            <w:r w:rsidRPr="00423F09">
              <w:rPr>
                <w:rFonts w:ascii="標楷體" w:hAnsi="標楷體" w:hint="eastAsia"/>
                <w:sz w:val="22"/>
              </w:rPr>
              <w:t>3</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6</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03/11〜03/17</w:t>
            </w:r>
          </w:p>
        </w:tc>
        <w:tc>
          <w:tcPr>
            <w:tcW w:w="2131" w:type="dxa"/>
          </w:tcPr>
          <w:p w:rsidR="00CD1595" w:rsidRPr="00423F09" w:rsidRDefault="00CD1595" w:rsidP="00423F09">
            <w:pPr>
              <w:spacing w:line="0" w:lineRule="atLeast"/>
              <w:ind w:leftChars="-11" w:left="-26" w:firstLineChars="11" w:firstLine="24"/>
              <w:rPr>
                <w:rFonts w:ascii="標楷體" w:eastAsia="標楷體" w:hAnsi="標楷體"/>
                <w:sz w:val="22"/>
                <w:szCs w:val="22"/>
              </w:rPr>
            </w:pPr>
            <w:r w:rsidRPr="00423F09">
              <w:rPr>
                <w:rFonts w:ascii="標楷體" w:eastAsia="標楷體" w:hAnsi="標楷體" w:hint="eastAsia"/>
                <w:sz w:val="22"/>
                <w:szCs w:val="22"/>
              </w:rPr>
              <w:t>民主法治教育</w:t>
            </w:r>
          </w:p>
          <w:p w:rsidR="00CD1595" w:rsidRPr="00423F09" w:rsidRDefault="00CD1595" w:rsidP="00423F09">
            <w:pPr>
              <w:spacing w:line="0" w:lineRule="atLeast"/>
              <w:ind w:leftChars="-11" w:left="-26" w:firstLineChars="11" w:firstLine="24"/>
              <w:rPr>
                <w:rFonts w:ascii="標楷體" w:eastAsia="標楷體" w:hAnsi="標楷體"/>
                <w:sz w:val="22"/>
                <w:szCs w:val="22"/>
              </w:rPr>
            </w:pPr>
            <w:r w:rsidRPr="00423F09">
              <w:rPr>
                <w:rFonts w:ascii="標楷體" w:eastAsia="標楷體" w:hAnsi="標楷體" w:hint="eastAsia"/>
                <w:sz w:val="22"/>
                <w:szCs w:val="22"/>
              </w:rPr>
              <w:t>週</w:t>
            </w:r>
          </w:p>
          <w:p w:rsidR="00CD1595" w:rsidRPr="00423F09" w:rsidRDefault="00CD1595" w:rsidP="00423F09">
            <w:pPr>
              <w:pStyle w:val="aff3"/>
              <w:spacing w:line="0" w:lineRule="atLeast"/>
              <w:ind w:leftChars="-11" w:left="-26" w:firstLineChars="11" w:firstLine="24"/>
              <w:rPr>
                <w:rFonts w:ascii="標楷體" w:hAnsi="標楷體"/>
                <w:sz w:val="22"/>
              </w:rPr>
            </w:pPr>
            <w:r w:rsidRPr="00423F09">
              <w:rPr>
                <w:rFonts w:ascii="標楷體" w:hAnsi="標楷體" w:hint="eastAsia"/>
                <w:sz w:val="22"/>
              </w:rPr>
              <w:t>國防教育宣導</w:t>
            </w:r>
          </w:p>
          <w:p w:rsidR="00CD1595" w:rsidRPr="00423F09" w:rsidRDefault="00CD1595" w:rsidP="00423F09">
            <w:pPr>
              <w:spacing w:line="0" w:lineRule="atLeast"/>
              <w:ind w:leftChars="-11" w:left="-26" w:firstLineChars="11" w:firstLine="24"/>
              <w:rPr>
                <w:rFonts w:ascii="標楷體" w:eastAsia="標楷體" w:hAnsi="標楷體"/>
                <w:color w:val="000000"/>
                <w:sz w:val="22"/>
                <w:szCs w:val="22"/>
              </w:rPr>
            </w:pPr>
            <w:r w:rsidRPr="00423F09">
              <w:rPr>
                <w:rFonts w:ascii="標楷體" w:eastAsia="標楷體" w:hAnsi="標楷體" w:hint="eastAsia"/>
                <w:sz w:val="22"/>
                <w:szCs w:val="22"/>
              </w:rPr>
              <w:t>美術班招生</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英文easy go看圖說故事比賽(1)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日治時期經濟與教育的推展</w:t>
            </w: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操作的基本技巧與</w:t>
            </w:r>
          </w:p>
          <w:p w:rsidR="00CD1595" w:rsidRPr="00423F09" w:rsidRDefault="00CD1595" w:rsidP="00F649C7">
            <w:pPr>
              <w:pStyle w:val="aff3"/>
              <w:rPr>
                <w:rFonts w:ascii="標楷體" w:hAnsi="標楷體"/>
                <w:sz w:val="22"/>
              </w:rPr>
            </w:pPr>
            <w:r w:rsidRPr="00423F09">
              <w:rPr>
                <w:rFonts w:ascii="標楷體" w:hAnsi="標楷體" w:hint="eastAsia"/>
                <w:sz w:val="22"/>
              </w:rPr>
              <w:t>列印文件</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7</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03/18〜03/24</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03/22、23</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第一次</w:t>
            </w:r>
            <w:r w:rsidR="00777C92" w:rsidRPr="00BB349F">
              <w:rPr>
                <w:rFonts w:ascii="標楷體" w:eastAsia="標楷體" w:hAnsi="標楷體" w:hint="eastAsia"/>
                <w:sz w:val="22"/>
              </w:rPr>
              <w:t>定期評量</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性別教育宣導(1)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日治時期的社會變遷</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操作的基本技巧與</w:t>
            </w:r>
          </w:p>
          <w:p w:rsidR="00CD1595" w:rsidRPr="00423F09" w:rsidRDefault="00CD1595" w:rsidP="00F649C7">
            <w:pPr>
              <w:pStyle w:val="aff3"/>
              <w:rPr>
                <w:rFonts w:ascii="標楷體" w:hAnsi="標楷體"/>
                <w:sz w:val="22"/>
              </w:rPr>
            </w:pPr>
            <w:r w:rsidRPr="00423F09">
              <w:rPr>
                <w:rFonts w:ascii="標楷體" w:hAnsi="標楷體" w:hint="eastAsia"/>
                <w:sz w:val="22"/>
              </w:rPr>
              <w:t>列印文件</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8</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03/25〜03/31</w:t>
            </w:r>
          </w:p>
        </w:tc>
        <w:tc>
          <w:tcPr>
            <w:tcW w:w="2131" w:type="dxa"/>
          </w:tcPr>
          <w:p w:rsidR="00CD1595" w:rsidRPr="00423F09" w:rsidRDefault="00CD1595" w:rsidP="00B84E43">
            <w:pPr>
              <w:spacing w:line="0" w:lineRule="atLeast"/>
              <w:rPr>
                <w:rFonts w:ascii="標楷體" w:eastAsia="標楷體" w:hAnsi="標楷體"/>
                <w:color w:val="000000"/>
                <w:sz w:val="22"/>
                <w:szCs w:val="22"/>
              </w:rPr>
            </w:pP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日治時期的社會變遷</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sz w:val="22"/>
                <w:shd w:val="pct15" w:color="auto" w:fill="FFFFFF"/>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操作的基本技巧與</w:t>
            </w:r>
          </w:p>
          <w:p w:rsidR="00CD1595" w:rsidRPr="00423F09" w:rsidRDefault="00CD1595" w:rsidP="00F649C7">
            <w:pPr>
              <w:pStyle w:val="aff3"/>
              <w:rPr>
                <w:rFonts w:ascii="標楷體" w:hAnsi="標楷體"/>
                <w:sz w:val="22"/>
              </w:rPr>
            </w:pPr>
            <w:r w:rsidRPr="00423F09">
              <w:rPr>
                <w:rFonts w:ascii="標楷體" w:hAnsi="標楷體" w:hint="eastAsia"/>
                <w:sz w:val="22"/>
              </w:rPr>
              <w:t>列印文件</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9</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04/01〜04/07</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04/04兒童節、民族掃墓節</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性別平等教育週</w:t>
            </w:r>
          </w:p>
        </w:tc>
        <w:tc>
          <w:tcPr>
            <w:tcW w:w="2268" w:type="dxa"/>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國語文競賽(1)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日治時期的社會變遷</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0" w:type="auto"/>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心得寫作(1)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操作的基本技巧與</w:t>
            </w:r>
          </w:p>
          <w:p w:rsidR="00CD1595" w:rsidRPr="00423F09" w:rsidRDefault="00CD1595" w:rsidP="00F649C7">
            <w:pPr>
              <w:pStyle w:val="aff3"/>
              <w:rPr>
                <w:rFonts w:ascii="標楷體" w:hAnsi="標楷體"/>
                <w:sz w:val="22"/>
              </w:rPr>
            </w:pPr>
            <w:r w:rsidRPr="00423F09">
              <w:rPr>
                <w:rFonts w:ascii="標楷體" w:hAnsi="標楷體" w:hint="eastAsia"/>
                <w:sz w:val="22"/>
              </w:rPr>
              <w:t>列印文件</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10</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04/08〜04/14</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科學教育週</w:t>
            </w:r>
          </w:p>
        </w:tc>
        <w:tc>
          <w:tcPr>
            <w:tcW w:w="2268" w:type="dxa"/>
            <w:vAlign w:val="center"/>
          </w:tcPr>
          <w:p w:rsidR="00CD1595" w:rsidRPr="00E6496F" w:rsidRDefault="00CD1595" w:rsidP="00F649C7">
            <w:pPr>
              <w:pStyle w:val="aff3"/>
              <w:rPr>
                <w:rFonts w:ascii="標楷體" w:hAnsi="標楷體"/>
                <w:sz w:val="22"/>
                <w:shd w:val="pct15" w:color="auto" w:fill="FFFFFF"/>
              </w:rPr>
            </w:pPr>
            <w:r w:rsidRPr="00E6496F">
              <w:rPr>
                <w:rFonts w:ascii="標楷體" w:hAnsi="標楷體" w:hint="eastAsia"/>
                <w:sz w:val="22"/>
              </w:rPr>
              <w:t>班際賽拔河(1)</w:t>
            </w:r>
          </w:p>
        </w:tc>
        <w:tc>
          <w:tcPr>
            <w:tcW w:w="2551" w:type="dxa"/>
          </w:tcPr>
          <w:p w:rsidR="00CD1595" w:rsidRPr="00E6496F" w:rsidRDefault="00CD1595" w:rsidP="00F649C7">
            <w:pPr>
              <w:jc w:val="both"/>
              <w:rPr>
                <w:rFonts w:ascii="標楷體" w:eastAsia="標楷體" w:hAnsi="標楷體"/>
                <w:bCs/>
                <w:snapToGrid w:val="0"/>
                <w:sz w:val="22"/>
                <w:szCs w:val="22"/>
              </w:rPr>
            </w:pPr>
            <w:r w:rsidRPr="00E6496F">
              <w:rPr>
                <w:rFonts w:ascii="標楷體" w:eastAsia="標楷體" w:hAnsi="標楷體" w:hint="eastAsia"/>
                <w:bCs/>
                <w:snapToGrid w:val="0"/>
                <w:sz w:val="22"/>
                <w:szCs w:val="22"/>
              </w:rPr>
              <w:t>戰後臺灣的政治變遷</w:t>
            </w:r>
          </w:p>
          <w:p w:rsidR="00CD1595" w:rsidRPr="00E6496F" w:rsidRDefault="00CD1595" w:rsidP="00F649C7">
            <w:pPr>
              <w:jc w:val="both"/>
              <w:rPr>
                <w:rFonts w:ascii="標楷體" w:eastAsia="標楷體" w:hAnsi="標楷體"/>
                <w:bCs/>
                <w:snapToGrid w:val="0"/>
                <w:sz w:val="22"/>
                <w:szCs w:val="22"/>
              </w:rPr>
            </w:pPr>
            <w:r w:rsidRPr="00E6496F">
              <w:rPr>
                <w:rFonts w:ascii="標楷體" w:eastAsia="標楷體" w:hAnsi="標楷體" w:hint="eastAsia"/>
                <w:bCs/>
                <w:snapToGrid w:val="0"/>
                <w:sz w:val="22"/>
                <w:szCs w:val="22"/>
              </w:rPr>
              <w:t>【環境教育】</w:t>
            </w:r>
          </w:p>
          <w:p w:rsidR="00CD1595" w:rsidRPr="00E6496F" w:rsidRDefault="00CD1595" w:rsidP="00F649C7">
            <w:pPr>
              <w:jc w:val="both"/>
              <w:rPr>
                <w:rFonts w:ascii="標楷體" w:eastAsia="標楷體" w:hAnsi="標楷體"/>
                <w:sz w:val="22"/>
                <w:szCs w:val="22"/>
              </w:rPr>
            </w:pPr>
            <w:r w:rsidRPr="00E6496F">
              <w:rPr>
                <w:rFonts w:ascii="標楷體" w:eastAsia="標楷體" w:hAnsi="標楷體" w:hint="eastAsia"/>
                <w:bCs/>
                <w:snapToGrid w:val="0"/>
                <w:sz w:val="22"/>
                <w:szCs w:val="22"/>
              </w:rPr>
              <w:t>【人權教育】</w:t>
            </w: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文字、段落的美化</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11</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04/15〜04/21</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w:t>
            </w:r>
          </w:p>
        </w:tc>
        <w:tc>
          <w:tcPr>
            <w:tcW w:w="2268" w:type="dxa"/>
            <w:vAlign w:val="center"/>
          </w:tcPr>
          <w:p w:rsidR="00CD1595" w:rsidRPr="00423F09" w:rsidRDefault="00CD1595" w:rsidP="00F649C7">
            <w:pPr>
              <w:pStyle w:val="aff3"/>
              <w:rPr>
                <w:rFonts w:ascii="標楷體" w:hAnsi="標楷體" w:cs="新細明體"/>
                <w:sz w:val="22"/>
              </w:rPr>
            </w:pPr>
            <w:r w:rsidRPr="00423F09">
              <w:rPr>
                <w:rFonts w:ascii="標楷體" w:hAnsi="標楷體" w:cs="新細明體" w:hint="eastAsia"/>
                <w:sz w:val="22"/>
              </w:rPr>
              <w:t>班會(1)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戰後臺灣的政治變遷</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文字、段落的美化</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12</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04/22〜04/28</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04/26、27</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第四次模擬考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(1〜6冊)</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環境教育週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生命教育週</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cs="新細明體" w:hint="eastAsia"/>
                <w:sz w:val="22"/>
              </w:rPr>
              <w:t>班會</w:t>
            </w:r>
            <w:r w:rsidRPr="00423F09">
              <w:rPr>
                <w:rFonts w:ascii="標楷體" w:hAnsi="標楷體" w:hint="eastAsia"/>
                <w:sz w:val="22"/>
              </w:rPr>
              <w:t>(1)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戰後臺灣的政治變遷</w:t>
            </w: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0" w:type="auto"/>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文字、段落的美化</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13</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04/29〜05/05</w:t>
            </w:r>
          </w:p>
        </w:tc>
        <w:tc>
          <w:tcPr>
            <w:tcW w:w="2131" w:type="dxa"/>
          </w:tcPr>
          <w:p w:rsidR="00CD1595" w:rsidRPr="00423F09" w:rsidRDefault="00CD1595" w:rsidP="00B84E43">
            <w:pPr>
              <w:spacing w:line="0" w:lineRule="atLeast"/>
              <w:rPr>
                <w:rFonts w:ascii="標楷體" w:eastAsia="標楷體" w:hAnsi="標楷體"/>
                <w:color w:val="000000"/>
                <w:sz w:val="22"/>
                <w:szCs w:val="22"/>
              </w:rPr>
            </w:pP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戰後臺灣的外交與兩岸關係</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心得寫作(1)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文字、段落的美化</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14</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05/06〜05/12</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05/08、09</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第二次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孝親家庭月</w:t>
            </w:r>
          </w:p>
        </w:tc>
        <w:tc>
          <w:tcPr>
            <w:tcW w:w="2268" w:type="dxa"/>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班會(1)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戰後臺灣的外交與兩岸關係</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項目符號與編號</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15</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05/13〜05/19</w:t>
            </w:r>
          </w:p>
        </w:tc>
        <w:tc>
          <w:tcPr>
            <w:tcW w:w="2131" w:type="dxa"/>
          </w:tcPr>
          <w:p w:rsidR="00CD1595" w:rsidRPr="00423F09" w:rsidRDefault="00CD1595" w:rsidP="00B84E43">
            <w:pPr>
              <w:spacing w:line="0" w:lineRule="atLeast"/>
              <w:rPr>
                <w:rFonts w:ascii="標楷體" w:eastAsia="標楷體" w:hAnsi="標楷體"/>
                <w:color w:val="000000"/>
                <w:sz w:val="22"/>
                <w:szCs w:val="22"/>
              </w:rPr>
            </w:pP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段考(1)</w:t>
            </w:r>
          </w:p>
        </w:tc>
        <w:tc>
          <w:tcPr>
            <w:tcW w:w="2551" w:type="dxa"/>
          </w:tcPr>
          <w:p w:rsidR="00CD1595" w:rsidRPr="00423F09" w:rsidRDefault="00CD1595" w:rsidP="00F649C7">
            <w:pPr>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戰後臺灣的外交與兩岸關係</w:t>
            </w:r>
          </w:p>
          <w:p w:rsidR="00CD1595" w:rsidRPr="00423F09" w:rsidRDefault="00CD1595" w:rsidP="00F649C7">
            <w:pPr>
              <w:jc w:val="both"/>
              <w:rPr>
                <w:rFonts w:ascii="標楷體" w:eastAsia="標楷體" w:hAnsi="標楷體"/>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項目符號與編號</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16</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05/20〜05/26</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創意數學週</w:t>
            </w:r>
          </w:p>
        </w:tc>
        <w:tc>
          <w:tcPr>
            <w:tcW w:w="2268" w:type="dxa"/>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直笛比賽(1)</w:t>
            </w:r>
          </w:p>
        </w:tc>
        <w:tc>
          <w:tcPr>
            <w:tcW w:w="2551" w:type="dxa"/>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戰後臺灣的經濟與社會</w:t>
            </w:r>
          </w:p>
          <w:p w:rsidR="00CD1595" w:rsidRPr="00423F09" w:rsidRDefault="00CD1595" w:rsidP="00F649C7">
            <w:pPr>
              <w:spacing w:line="0" w:lineRule="atLeast"/>
              <w:jc w:val="both"/>
              <w:rPr>
                <w:rFonts w:ascii="標楷體" w:eastAsia="標楷體" w:hAnsi="標楷體"/>
                <w:bCs/>
                <w:snapToGrid w:val="0"/>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心得寫作(1)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項目符號與編號</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17</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05/27〜06/02</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06/02、03</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基測(暫定)</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課程評鑑週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2551" w:type="dxa"/>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戰後臺灣的經濟與社會</w:t>
            </w:r>
          </w:p>
          <w:p w:rsidR="00CD1595" w:rsidRPr="00423F09" w:rsidRDefault="00CD1595" w:rsidP="00F649C7">
            <w:pPr>
              <w:spacing w:line="0" w:lineRule="atLeast"/>
              <w:jc w:val="both"/>
              <w:rPr>
                <w:rFonts w:ascii="標楷體" w:eastAsia="標楷體" w:hAnsi="標楷體"/>
                <w:bCs/>
                <w:snapToGrid w:val="0"/>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插入圖片</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7"/>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18</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06/03〜06/09</w:t>
            </w:r>
          </w:p>
        </w:tc>
        <w:tc>
          <w:tcPr>
            <w:tcW w:w="2131" w:type="dxa"/>
          </w:tcPr>
          <w:p w:rsidR="00CD1595" w:rsidRPr="00423F09" w:rsidRDefault="00CD1595" w:rsidP="00B84E43">
            <w:pPr>
              <w:spacing w:line="0" w:lineRule="atLeast"/>
              <w:rPr>
                <w:rFonts w:ascii="標楷體" w:eastAsia="標楷體" w:hAnsi="標楷體"/>
                <w:color w:val="000000"/>
                <w:sz w:val="22"/>
                <w:szCs w:val="22"/>
              </w:rPr>
            </w:pP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挑戰數學金頭腦(1)</w:t>
            </w:r>
          </w:p>
        </w:tc>
        <w:tc>
          <w:tcPr>
            <w:tcW w:w="2551" w:type="dxa"/>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戰後臺灣的經濟與社會</w:t>
            </w: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插入圖片</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19</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06/10〜06/16</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06/13畢業典禮</w:t>
            </w:r>
          </w:p>
        </w:tc>
        <w:tc>
          <w:tcPr>
            <w:tcW w:w="2268"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2551" w:type="dxa"/>
          </w:tcPr>
          <w:p w:rsidR="00CD1595" w:rsidRPr="00423F09" w:rsidRDefault="00CD1595" w:rsidP="00F649C7">
            <w:pPr>
              <w:spacing w:line="0" w:lineRule="atLeast"/>
              <w:jc w:val="both"/>
              <w:rPr>
                <w:rFonts w:ascii="標楷體" w:eastAsia="標楷體" w:hAnsi="標楷體"/>
                <w:bCs/>
                <w:snapToGrid w:val="0"/>
                <w:sz w:val="22"/>
                <w:szCs w:val="22"/>
              </w:rPr>
            </w:pPr>
            <w:r w:rsidRPr="00423F09">
              <w:rPr>
                <w:rFonts w:ascii="標楷體" w:eastAsia="標楷體" w:hAnsi="標楷體" w:hint="eastAsia"/>
                <w:bCs/>
                <w:snapToGrid w:val="0"/>
                <w:sz w:val="22"/>
                <w:szCs w:val="22"/>
              </w:rPr>
              <w:t>戰後臺灣的經濟與社會</w:t>
            </w:r>
          </w:p>
          <w:p w:rsidR="00CD1595" w:rsidRPr="00423F09" w:rsidRDefault="00CD1595" w:rsidP="00F649C7">
            <w:pPr>
              <w:spacing w:line="0" w:lineRule="atLeast"/>
              <w:jc w:val="both"/>
              <w:rPr>
                <w:rFonts w:ascii="標楷體" w:eastAsia="標楷體" w:hAnsi="標楷體"/>
                <w:bCs/>
                <w:snapToGrid w:val="0"/>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班級讀書會(1)</w:t>
            </w:r>
          </w:p>
        </w:tc>
        <w:tc>
          <w:tcPr>
            <w:tcW w:w="0" w:type="auto"/>
          </w:tcPr>
          <w:p w:rsidR="00CD1595" w:rsidRPr="00423F09" w:rsidRDefault="00CD1595" w:rsidP="00F649C7">
            <w:pPr>
              <w:pStyle w:val="aff3"/>
              <w:rPr>
                <w:rFonts w:ascii="標楷體" w:hAnsi="標楷體"/>
                <w:sz w:val="22"/>
              </w:rPr>
            </w:pPr>
            <w:r w:rsidRPr="00423F09">
              <w:rPr>
                <w:rFonts w:ascii="標楷體" w:hAnsi="標楷體" w:hint="eastAsia"/>
                <w:sz w:val="22"/>
              </w:rPr>
              <w:t>插入圖片</w:t>
            </w: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20</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06/17〜06/23</w:t>
            </w:r>
          </w:p>
        </w:tc>
        <w:tc>
          <w:tcPr>
            <w:tcW w:w="2131" w:type="dxa"/>
          </w:tcPr>
          <w:p w:rsidR="00CD1595" w:rsidRPr="00423F09" w:rsidRDefault="00CD1595" w:rsidP="00B84E43">
            <w:pPr>
              <w:spacing w:line="0" w:lineRule="atLeast"/>
              <w:rPr>
                <w:rFonts w:ascii="標楷體" w:eastAsia="標楷體" w:hAnsi="標楷體"/>
                <w:color w:val="000000"/>
                <w:sz w:val="22"/>
                <w:szCs w:val="22"/>
              </w:rPr>
            </w:pPr>
          </w:p>
        </w:tc>
        <w:tc>
          <w:tcPr>
            <w:tcW w:w="2268" w:type="dxa"/>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2551" w:type="dxa"/>
          </w:tcPr>
          <w:p w:rsidR="00CD1595" w:rsidRPr="00423F09" w:rsidRDefault="00CD1595" w:rsidP="00F649C7">
            <w:pPr>
              <w:spacing w:line="0" w:lineRule="atLeast"/>
              <w:jc w:val="both"/>
              <w:rPr>
                <w:rFonts w:ascii="標楷體" w:eastAsia="標楷體" w:hAnsi="標楷體"/>
                <w:bCs/>
                <w:snapToGrid w:val="0"/>
                <w:sz w:val="22"/>
                <w:szCs w:val="22"/>
              </w:rPr>
            </w:pPr>
          </w:p>
        </w:tc>
        <w:tc>
          <w:tcPr>
            <w:tcW w:w="1547" w:type="dxa"/>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0" w:type="auto"/>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心得寫作(1)</w:t>
            </w:r>
          </w:p>
        </w:tc>
        <w:tc>
          <w:tcPr>
            <w:tcW w:w="0" w:type="auto"/>
          </w:tcPr>
          <w:p w:rsidR="00CD1595" w:rsidRPr="00423F09" w:rsidRDefault="00CD1595" w:rsidP="00F649C7">
            <w:pPr>
              <w:pStyle w:val="aff3"/>
              <w:rPr>
                <w:rFonts w:ascii="標楷體" w:hAnsi="標楷體"/>
                <w:sz w:val="22"/>
              </w:rPr>
            </w:pPr>
          </w:p>
        </w:tc>
        <w:tc>
          <w:tcPr>
            <w:tcW w:w="0" w:type="auto"/>
          </w:tcPr>
          <w:p w:rsidR="00CD1595" w:rsidRPr="00423F09" w:rsidRDefault="00CD1595" w:rsidP="00F649C7">
            <w:pPr>
              <w:pStyle w:val="aff3"/>
              <w:rPr>
                <w:rFonts w:ascii="標楷體" w:hAnsi="標楷體"/>
                <w:sz w:val="22"/>
              </w:rPr>
            </w:pPr>
          </w:p>
        </w:tc>
      </w:tr>
      <w:tr w:rsidR="00CD1595" w:rsidRPr="00294211" w:rsidTr="00423F09">
        <w:trPr>
          <w:cantSplit/>
          <w:trHeight w:val="746"/>
          <w:jc w:val="center"/>
        </w:trPr>
        <w:tc>
          <w:tcPr>
            <w:tcW w:w="0" w:type="auto"/>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21</w:t>
            </w:r>
          </w:p>
        </w:tc>
        <w:tc>
          <w:tcPr>
            <w:tcW w:w="0" w:type="auto"/>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06/24〜06/30</w:t>
            </w:r>
          </w:p>
        </w:tc>
        <w:tc>
          <w:tcPr>
            <w:tcW w:w="2131" w:type="dxa"/>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06/27、28</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第三次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06/29</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七年級主題學習營</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八年級校外教學</w:t>
            </w:r>
          </w:p>
        </w:tc>
        <w:tc>
          <w:tcPr>
            <w:tcW w:w="2268" w:type="dxa"/>
          </w:tcPr>
          <w:p w:rsidR="00CD1595" w:rsidRPr="00423F09" w:rsidRDefault="00CD1595" w:rsidP="00F649C7">
            <w:pPr>
              <w:pStyle w:val="aff3"/>
              <w:rPr>
                <w:rFonts w:ascii="標楷體" w:hAnsi="標楷體"/>
                <w:sz w:val="22"/>
              </w:rPr>
            </w:pPr>
            <w:r w:rsidRPr="00423F09">
              <w:rPr>
                <w:rFonts w:ascii="標楷體" w:hAnsi="標楷體" w:hint="eastAsia"/>
                <w:sz w:val="22"/>
              </w:rPr>
              <w:t>校外教學(1)</w:t>
            </w:r>
          </w:p>
        </w:tc>
        <w:tc>
          <w:tcPr>
            <w:tcW w:w="2551" w:type="dxa"/>
          </w:tcPr>
          <w:p w:rsidR="00CD1595" w:rsidRPr="00423F09" w:rsidRDefault="00CD1595" w:rsidP="00F649C7">
            <w:pPr>
              <w:spacing w:line="0" w:lineRule="atLeast"/>
              <w:jc w:val="both"/>
              <w:rPr>
                <w:rFonts w:ascii="標楷體" w:eastAsia="標楷體" w:hAnsi="標楷體"/>
                <w:bCs/>
                <w:snapToGrid w:val="0"/>
                <w:sz w:val="22"/>
                <w:szCs w:val="22"/>
              </w:rPr>
            </w:pPr>
          </w:p>
        </w:tc>
        <w:tc>
          <w:tcPr>
            <w:tcW w:w="1547" w:type="dxa"/>
            <w:vAlign w:val="center"/>
          </w:tcPr>
          <w:p w:rsidR="00CD1595" w:rsidRPr="00423F09" w:rsidRDefault="00CD1595" w:rsidP="00F649C7">
            <w:pPr>
              <w:jc w:val="center"/>
              <w:rPr>
                <w:rFonts w:ascii="標楷體" w:eastAsia="標楷體" w:hAnsi="標楷體"/>
                <w:sz w:val="22"/>
                <w:szCs w:val="22"/>
              </w:rPr>
            </w:pPr>
          </w:p>
        </w:tc>
        <w:tc>
          <w:tcPr>
            <w:tcW w:w="0" w:type="auto"/>
            <w:vAlign w:val="center"/>
          </w:tcPr>
          <w:p w:rsidR="00CD1595" w:rsidRPr="00423F09" w:rsidRDefault="00CD1595" w:rsidP="00F649C7">
            <w:pPr>
              <w:rPr>
                <w:rFonts w:ascii="標楷體" w:eastAsia="標楷體" w:hAnsi="標楷體"/>
                <w:sz w:val="22"/>
                <w:szCs w:val="22"/>
              </w:rPr>
            </w:pPr>
          </w:p>
        </w:tc>
        <w:tc>
          <w:tcPr>
            <w:tcW w:w="0" w:type="auto"/>
            <w:vAlign w:val="center"/>
          </w:tcPr>
          <w:p w:rsidR="00CD1595" w:rsidRPr="00423F09" w:rsidRDefault="00CD1595" w:rsidP="00423F09">
            <w:pPr>
              <w:ind w:firstLineChars="100" w:firstLine="220"/>
              <w:rPr>
                <w:rFonts w:ascii="標楷體" w:eastAsia="標楷體" w:hAnsi="標楷體"/>
                <w:sz w:val="22"/>
                <w:szCs w:val="22"/>
              </w:rPr>
            </w:pPr>
          </w:p>
        </w:tc>
        <w:tc>
          <w:tcPr>
            <w:tcW w:w="0" w:type="auto"/>
          </w:tcPr>
          <w:p w:rsidR="00CD1595" w:rsidRPr="00423F09" w:rsidRDefault="00CD1595" w:rsidP="00423F09">
            <w:pPr>
              <w:ind w:firstLineChars="100" w:firstLine="220"/>
              <w:rPr>
                <w:rFonts w:ascii="標楷體" w:eastAsia="標楷體" w:hAnsi="標楷體"/>
                <w:sz w:val="22"/>
                <w:szCs w:val="22"/>
              </w:rPr>
            </w:pPr>
          </w:p>
        </w:tc>
      </w:tr>
    </w:tbl>
    <w:p w:rsidR="006B0101" w:rsidRPr="00294211" w:rsidRDefault="006B0101" w:rsidP="00F2343D">
      <w:pPr>
        <w:ind w:firstLineChars="100" w:firstLine="240"/>
        <w:rPr>
          <w:rFonts w:ascii="新細明體" w:hAnsi="新細明體"/>
          <w:b/>
          <w:bCs/>
        </w:rPr>
      </w:pPr>
    </w:p>
    <w:p w:rsidR="006B0101" w:rsidRPr="00294211" w:rsidRDefault="00065B48" w:rsidP="00152C52">
      <w:pPr>
        <w:pStyle w:val="1"/>
      </w:pPr>
      <w:r>
        <w:br w:type="page"/>
      </w:r>
      <w:bookmarkStart w:id="21" w:name="_Toc267906580"/>
      <w:r>
        <w:rPr>
          <w:rFonts w:hint="eastAsia"/>
        </w:rPr>
        <w:lastRenderedPageBreak/>
        <w:t>附表九</w:t>
      </w:r>
      <w:r>
        <w:br/>
      </w:r>
      <w:r w:rsidR="006B0101" w:rsidRPr="00294211">
        <w:rPr>
          <w:rFonts w:hint="eastAsia"/>
        </w:rPr>
        <w:t>東光國民中學</w:t>
      </w:r>
      <w:r w:rsidR="00275093">
        <w:rPr>
          <w:rFonts w:hint="eastAsia"/>
        </w:rPr>
        <w:t>一百</w:t>
      </w:r>
      <w:r>
        <w:rPr>
          <w:rFonts w:hint="eastAsia"/>
        </w:rPr>
        <w:t>學</w:t>
      </w:r>
      <w:r w:rsidR="006B0101" w:rsidRPr="00294211">
        <w:rPr>
          <w:rFonts w:hint="eastAsia"/>
        </w:rPr>
        <w:t>年度</w:t>
      </w:r>
      <w:r w:rsidRPr="00294211">
        <w:rPr>
          <w:rFonts w:hint="eastAsia"/>
        </w:rPr>
        <w:t>八年級</w:t>
      </w:r>
      <w:r w:rsidR="006B0101" w:rsidRPr="00294211">
        <w:rPr>
          <w:rFonts w:hint="eastAsia"/>
        </w:rPr>
        <w:t>第一學期學校彈性課程進度總表</w:t>
      </w:r>
      <w:bookmarkEnd w:id="21"/>
    </w:p>
    <w:p w:rsidR="006B0101" w:rsidRPr="00294211" w:rsidRDefault="006B0101" w:rsidP="00F2343D">
      <w:pPr>
        <w:ind w:firstLineChars="100" w:firstLine="240"/>
        <w:rPr>
          <w:rFonts w:ascii="新細明體" w:hAnsi="新細明體"/>
        </w:rPr>
      </w:pP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44"/>
        <w:gridCol w:w="1244"/>
        <w:gridCol w:w="2693"/>
        <w:gridCol w:w="1700"/>
        <w:gridCol w:w="1560"/>
        <w:gridCol w:w="1417"/>
        <w:gridCol w:w="1443"/>
        <w:gridCol w:w="1817"/>
        <w:gridCol w:w="1869"/>
      </w:tblGrid>
      <w:tr w:rsidR="00CD1595" w:rsidRPr="00294211" w:rsidTr="00423F09">
        <w:trPr>
          <w:cantSplit/>
          <w:trHeight w:val="360"/>
          <w:jc w:val="center"/>
        </w:trPr>
        <w:tc>
          <w:tcPr>
            <w:tcW w:w="190" w:type="pct"/>
            <w:vMerge w:val="restart"/>
            <w:vAlign w:val="center"/>
          </w:tcPr>
          <w:p w:rsidR="001D46A4" w:rsidRPr="00423F09" w:rsidRDefault="001D46A4" w:rsidP="00AA7D31">
            <w:pPr>
              <w:jc w:val="center"/>
              <w:rPr>
                <w:rFonts w:ascii="標楷體" w:eastAsia="標楷體" w:hAnsi="標楷體"/>
                <w:sz w:val="22"/>
                <w:szCs w:val="22"/>
              </w:rPr>
            </w:pPr>
            <w:r w:rsidRPr="00423F09">
              <w:rPr>
                <w:rFonts w:ascii="標楷體" w:eastAsia="標楷體" w:hAnsi="標楷體" w:hint="eastAsia"/>
                <w:sz w:val="22"/>
                <w:szCs w:val="22"/>
              </w:rPr>
              <w:t>週次</w:t>
            </w:r>
          </w:p>
        </w:tc>
        <w:tc>
          <w:tcPr>
            <w:tcW w:w="435" w:type="pct"/>
            <w:vMerge w:val="restar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日期</w:t>
            </w:r>
          </w:p>
        </w:tc>
        <w:tc>
          <w:tcPr>
            <w:tcW w:w="942" w:type="pct"/>
            <w:vMerge w:val="restar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學校行事</w:t>
            </w:r>
          </w:p>
        </w:tc>
        <w:tc>
          <w:tcPr>
            <w:tcW w:w="595"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彈性課程（</w:t>
            </w:r>
            <w:r w:rsidRPr="00423F09">
              <w:rPr>
                <w:rFonts w:ascii="標楷體" w:eastAsia="標楷體" w:hAnsi="標楷體"/>
                <w:sz w:val="22"/>
                <w:szCs w:val="22"/>
              </w:rPr>
              <w:t>1</w:t>
            </w:r>
            <w:r w:rsidRPr="00423F09">
              <w:rPr>
                <w:rFonts w:ascii="標楷體" w:eastAsia="標楷體" w:hAnsi="標楷體" w:hint="eastAsia"/>
                <w:sz w:val="22"/>
                <w:szCs w:val="22"/>
              </w:rPr>
              <w:t>20</w:t>
            </w:r>
            <w:r w:rsidRPr="00423F09">
              <w:rPr>
                <w:rFonts w:ascii="標楷體" w:eastAsia="標楷體" w:hAnsi="標楷體"/>
                <w:sz w:val="22"/>
                <w:szCs w:val="22"/>
              </w:rPr>
              <w:t>）</w:t>
            </w:r>
          </w:p>
        </w:tc>
        <w:tc>
          <w:tcPr>
            <w:tcW w:w="546" w:type="pct"/>
          </w:tcPr>
          <w:p w:rsidR="001D46A4" w:rsidRPr="00423F09" w:rsidRDefault="001D46A4" w:rsidP="001D46A4">
            <w:pPr>
              <w:rPr>
                <w:rFonts w:ascii="標楷體" w:eastAsia="標楷體" w:hAnsi="標楷體"/>
                <w:sz w:val="22"/>
                <w:szCs w:val="22"/>
              </w:rPr>
            </w:pPr>
          </w:p>
        </w:tc>
        <w:tc>
          <w:tcPr>
            <w:tcW w:w="496" w:type="pct"/>
          </w:tcPr>
          <w:p w:rsidR="001D46A4" w:rsidRPr="00423F09" w:rsidRDefault="001D46A4" w:rsidP="001D46A4">
            <w:pPr>
              <w:rPr>
                <w:rFonts w:ascii="標楷體" w:eastAsia="標楷體" w:hAnsi="標楷體"/>
                <w:sz w:val="22"/>
                <w:szCs w:val="22"/>
              </w:rPr>
            </w:pPr>
          </w:p>
        </w:tc>
        <w:tc>
          <w:tcPr>
            <w:tcW w:w="505" w:type="pct"/>
          </w:tcPr>
          <w:p w:rsidR="001D46A4" w:rsidRPr="00423F09" w:rsidRDefault="001D46A4" w:rsidP="001D46A4">
            <w:pPr>
              <w:rPr>
                <w:rFonts w:ascii="標楷體" w:eastAsia="標楷體" w:hAnsi="標楷體"/>
                <w:sz w:val="22"/>
                <w:szCs w:val="22"/>
              </w:rPr>
            </w:pPr>
          </w:p>
        </w:tc>
        <w:tc>
          <w:tcPr>
            <w:tcW w:w="636" w:type="pct"/>
          </w:tcPr>
          <w:p w:rsidR="001D46A4" w:rsidRPr="00423F09" w:rsidRDefault="001D46A4" w:rsidP="001D46A4">
            <w:pPr>
              <w:rPr>
                <w:rFonts w:ascii="標楷體" w:eastAsia="標楷體" w:hAnsi="標楷體"/>
                <w:sz w:val="22"/>
                <w:szCs w:val="22"/>
              </w:rPr>
            </w:pPr>
          </w:p>
        </w:tc>
        <w:tc>
          <w:tcPr>
            <w:tcW w:w="654" w:type="pct"/>
          </w:tcPr>
          <w:p w:rsidR="001D46A4" w:rsidRPr="00423F09" w:rsidRDefault="001D46A4" w:rsidP="001D46A4">
            <w:pPr>
              <w:rPr>
                <w:rFonts w:ascii="標楷體" w:eastAsia="標楷體" w:hAnsi="標楷體"/>
                <w:sz w:val="22"/>
                <w:szCs w:val="22"/>
              </w:rPr>
            </w:pPr>
          </w:p>
        </w:tc>
      </w:tr>
      <w:tr w:rsidR="00CD1595" w:rsidRPr="00294211" w:rsidTr="00423F09">
        <w:trPr>
          <w:cantSplit/>
          <w:trHeight w:val="360"/>
          <w:jc w:val="center"/>
        </w:trPr>
        <w:tc>
          <w:tcPr>
            <w:tcW w:w="190" w:type="pct"/>
            <w:vMerge/>
            <w:vAlign w:val="center"/>
          </w:tcPr>
          <w:p w:rsidR="001D46A4" w:rsidRPr="00423F09" w:rsidRDefault="001D46A4" w:rsidP="00423F09">
            <w:pPr>
              <w:ind w:firstLineChars="100" w:firstLine="220"/>
              <w:jc w:val="center"/>
              <w:rPr>
                <w:rFonts w:ascii="標楷體" w:eastAsia="標楷體" w:hAnsi="標楷體"/>
                <w:sz w:val="22"/>
                <w:szCs w:val="22"/>
              </w:rPr>
            </w:pPr>
          </w:p>
        </w:tc>
        <w:tc>
          <w:tcPr>
            <w:tcW w:w="435"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942"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595"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主題活動（2</w:t>
            </w:r>
            <w:r w:rsidRPr="00423F09">
              <w:rPr>
                <w:rFonts w:ascii="標楷體" w:eastAsia="標楷體" w:hAnsi="標楷體"/>
                <w:sz w:val="22"/>
                <w:szCs w:val="22"/>
              </w:rPr>
              <w:t>0</w:t>
            </w:r>
            <w:r w:rsidRPr="00423F09">
              <w:rPr>
                <w:rFonts w:ascii="標楷體" w:eastAsia="標楷體" w:hAnsi="標楷體" w:hint="eastAsia"/>
                <w:sz w:val="22"/>
                <w:szCs w:val="22"/>
              </w:rPr>
              <w:t>）</w:t>
            </w:r>
          </w:p>
        </w:tc>
        <w:tc>
          <w:tcPr>
            <w:tcW w:w="546"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(20)</w:t>
            </w:r>
          </w:p>
        </w:tc>
        <w:tc>
          <w:tcPr>
            <w:tcW w:w="496"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cs="新細明體"/>
                <w:sz w:val="22"/>
                <w:szCs w:val="22"/>
              </w:rPr>
            </w:pPr>
            <w:r w:rsidRPr="00423F09">
              <w:rPr>
                <w:rFonts w:ascii="標楷體" w:eastAsia="標楷體" w:hAnsi="標楷體" w:hint="eastAsia"/>
                <w:sz w:val="22"/>
                <w:szCs w:val="22"/>
              </w:rPr>
              <w:t>(20)</w:t>
            </w:r>
          </w:p>
        </w:tc>
        <w:tc>
          <w:tcPr>
            <w:tcW w:w="505"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(20)</w:t>
            </w:r>
          </w:p>
        </w:tc>
        <w:tc>
          <w:tcPr>
            <w:tcW w:w="636" w:type="pct"/>
            <w:vAlign w:val="center"/>
          </w:tcPr>
          <w:p w:rsidR="00F649C7" w:rsidRPr="00423F09" w:rsidRDefault="00F649C7" w:rsidP="00F649C7">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（20</w:t>
            </w:r>
            <w:r w:rsidRPr="00423F09">
              <w:rPr>
                <w:rFonts w:ascii="標楷體" w:eastAsia="標楷體" w:hAnsi="標楷體"/>
                <w:sz w:val="22"/>
                <w:szCs w:val="22"/>
              </w:rPr>
              <w:t>）</w:t>
            </w:r>
          </w:p>
        </w:tc>
        <w:tc>
          <w:tcPr>
            <w:tcW w:w="654" w:type="pc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學校特色</w:t>
            </w:r>
          </w:p>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（20</w:t>
            </w:r>
            <w:r w:rsidRPr="00423F09">
              <w:rPr>
                <w:rFonts w:ascii="標楷體" w:eastAsia="標楷體" w:hAnsi="標楷體"/>
                <w:sz w:val="22"/>
                <w:szCs w:val="22"/>
              </w:rPr>
              <w:t>）</w:t>
            </w:r>
          </w:p>
        </w:tc>
      </w:tr>
      <w:tr w:rsidR="00CD1595" w:rsidRPr="00294211" w:rsidTr="00423F09">
        <w:trPr>
          <w:cantSplit/>
          <w:trHeight w:val="360"/>
          <w:jc w:val="center"/>
        </w:trPr>
        <w:tc>
          <w:tcPr>
            <w:tcW w:w="190" w:type="pct"/>
            <w:vMerge/>
            <w:vAlign w:val="center"/>
          </w:tcPr>
          <w:p w:rsidR="001D46A4" w:rsidRPr="00423F09" w:rsidRDefault="001D46A4" w:rsidP="00423F09">
            <w:pPr>
              <w:ind w:firstLineChars="100" w:firstLine="220"/>
              <w:jc w:val="center"/>
              <w:rPr>
                <w:rFonts w:ascii="標楷體" w:eastAsia="標楷體" w:hAnsi="標楷體"/>
                <w:sz w:val="22"/>
                <w:szCs w:val="22"/>
              </w:rPr>
            </w:pPr>
          </w:p>
        </w:tc>
        <w:tc>
          <w:tcPr>
            <w:tcW w:w="435"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942"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595"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學行</w:t>
            </w:r>
          </w:p>
        </w:tc>
        <w:tc>
          <w:tcPr>
            <w:tcW w:w="546"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社會研究</w:t>
            </w:r>
          </w:p>
        </w:tc>
        <w:tc>
          <w:tcPr>
            <w:tcW w:w="496"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寫作指導</w:t>
            </w:r>
          </w:p>
        </w:tc>
        <w:tc>
          <w:tcPr>
            <w:tcW w:w="505"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國文補救</w:t>
            </w:r>
          </w:p>
        </w:tc>
        <w:tc>
          <w:tcPr>
            <w:tcW w:w="636" w:type="pct"/>
            <w:vAlign w:val="center"/>
          </w:tcPr>
          <w:p w:rsidR="001D46A4" w:rsidRPr="00423F09" w:rsidRDefault="00F649C7" w:rsidP="001D46A4">
            <w:pPr>
              <w:rPr>
                <w:rFonts w:ascii="標楷體" w:eastAsia="標楷體" w:hAnsi="標楷體"/>
                <w:sz w:val="22"/>
                <w:szCs w:val="22"/>
              </w:rPr>
            </w:pPr>
            <w:r w:rsidRPr="00423F09">
              <w:rPr>
                <w:rFonts w:ascii="標楷體" w:eastAsia="標楷體" w:hAnsi="標楷體" w:hint="eastAsia"/>
                <w:sz w:val="22"/>
                <w:szCs w:val="22"/>
              </w:rPr>
              <w:t>數學補救</w:t>
            </w:r>
          </w:p>
        </w:tc>
        <w:tc>
          <w:tcPr>
            <w:tcW w:w="654" w:type="pc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sz w:val="22"/>
                <w:szCs w:val="22"/>
              </w:rPr>
              <w:t>E世代的技能</w:t>
            </w:r>
          </w:p>
        </w:tc>
      </w:tr>
      <w:tr w:rsidR="00CD1595" w:rsidRPr="00294211" w:rsidTr="00423F09">
        <w:trPr>
          <w:cantSplit/>
          <w:trHeight w:val="746"/>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08/28〜09/03</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8/30開學日</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友善校園週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(反黑、反毒、反霸凌)</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546" w:type="pct"/>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中國的疆域與劃分</w:t>
            </w:r>
          </w:p>
          <w:p w:rsidR="00CD1595" w:rsidRPr="00423F09" w:rsidRDefault="00CD1595" w:rsidP="00F649C7">
            <w:pPr>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第一課</w:t>
            </w:r>
            <w:r w:rsidRPr="00423F09">
              <w:rPr>
                <w:rFonts w:ascii="標楷體" w:hAnsi="標楷體"/>
                <w:bCs/>
                <w:snapToGrid w:val="0"/>
                <w:kern w:val="0"/>
                <w:sz w:val="22"/>
              </w:rPr>
              <w:t>田園之秋選</w:t>
            </w:r>
            <w:r w:rsidRPr="00423F09">
              <w:rPr>
                <w:rFonts w:ascii="標楷體" w:hAnsi="標楷體" w:hint="eastAsia"/>
                <w:bCs/>
                <w:snapToGrid w:val="0"/>
                <w:kern w:val="0"/>
                <w:sz w:val="22"/>
              </w:rPr>
              <w:t>(1)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第一章</w:t>
            </w:r>
            <w:r w:rsidRPr="00423F09">
              <w:rPr>
                <w:rFonts w:ascii="標楷體" w:hAnsi="標楷體"/>
                <w:sz w:val="22"/>
              </w:rPr>
              <w:t xml:space="preserve"> </w:t>
            </w:r>
            <w:r w:rsidRPr="00423F09">
              <w:rPr>
                <w:rFonts w:ascii="標楷體" w:hAnsi="標楷體" w:hint="eastAsia"/>
                <w:sz w:val="22"/>
              </w:rPr>
              <w:t>乘法公式與多項式</w:t>
            </w:r>
          </w:p>
          <w:p w:rsidR="00CD1595" w:rsidRPr="00423F09" w:rsidRDefault="00CD1595" w:rsidP="00F649C7">
            <w:pPr>
              <w:pStyle w:val="aff3"/>
              <w:rPr>
                <w:rFonts w:ascii="標楷體" w:hAnsi="標楷體"/>
                <w:sz w:val="22"/>
              </w:rPr>
            </w:pPr>
            <w:r w:rsidRPr="00423F09">
              <w:rPr>
                <w:rFonts w:ascii="標楷體" w:hAnsi="標楷體" w:hint="eastAsia"/>
                <w:sz w:val="22"/>
              </w:rPr>
              <w:t>1-1 乘法公式 (1)</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視力保健、智慧財產權、</w:t>
            </w:r>
          </w:p>
          <w:p w:rsidR="00CD1595" w:rsidRPr="00423F09" w:rsidRDefault="00CD1595" w:rsidP="00F649C7">
            <w:pPr>
              <w:pStyle w:val="aff3"/>
              <w:rPr>
                <w:rFonts w:ascii="標楷體" w:hAnsi="標楷體"/>
                <w:sz w:val="22"/>
              </w:rPr>
            </w:pPr>
            <w:r w:rsidRPr="00423F09">
              <w:rPr>
                <w:rFonts w:ascii="標楷體" w:hAnsi="標楷體" w:hint="eastAsia"/>
                <w:sz w:val="22"/>
              </w:rPr>
              <w:t>網路犯犯罪</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09/04〜09/10</w:t>
            </w:r>
          </w:p>
        </w:tc>
        <w:tc>
          <w:tcPr>
            <w:tcW w:w="942" w:type="pct"/>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(二)</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能源教育週</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環境教育週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防災教育週</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546" w:type="pct"/>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中國的疆域與劃分</w:t>
            </w:r>
          </w:p>
          <w:p w:rsidR="00CD1595" w:rsidRPr="00423F09" w:rsidRDefault="00CD1595" w:rsidP="00F649C7">
            <w:pPr>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第一課</w:t>
            </w:r>
            <w:r w:rsidRPr="00423F09">
              <w:rPr>
                <w:rFonts w:ascii="標楷體" w:hAnsi="標楷體"/>
                <w:bCs/>
                <w:snapToGrid w:val="0"/>
                <w:kern w:val="0"/>
                <w:sz w:val="22"/>
              </w:rPr>
              <w:t>田園之秋選(1)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第一章</w:t>
            </w:r>
            <w:r w:rsidRPr="00423F09">
              <w:rPr>
                <w:rFonts w:ascii="標楷體" w:hAnsi="標楷體"/>
                <w:sz w:val="22"/>
              </w:rPr>
              <w:t xml:space="preserve"> </w:t>
            </w:r>
            <w:r w:rsidRPr="00423F09">
              <w:rPr>
                <w:rFonts w:ascii="標楷體" w:hAnsi="標楷體" w:hint="eastAsia"/>
                <w:sz w:val="22"/>
              </w:rPr>
              <w:t>乘法公式與多項式</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1-1 乘法公式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 xml:space="preserve">文書處理 </w:t>
            </w:r>
            <w:r w:rsidRPr="00423F09">
              <w:rPr>
                <w:rFonts w:ascii="標楷體" w:hAnsi="標楷體"/>
                <w:sz w:val="22"/>
              </w:rPr>
              <w:t>–</w:t>
            </w:r>
            <w:r w:rsidRPr="00423F09">
              <w:rPr>
                <w:rFonts w:ascii="標楷體" w:hAnsi="標楷體" w:hint="eastAsia"/>
                <w:sz w:val="22"/>
              </w:rPr>
              <w:t xml:space="preserve"> 單頁文件製作</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3</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09/11〜09/17</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9/12中秋節</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(三)</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健康促進週</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546" w:type="pct"/>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中國的疆域與劃分</w:t>
            </w:r>
          </w:p>
          <w:p w:rsidR="00CD1595" w:rsidRPr="00423F09" w:rsidRDefault="00CD1595" w:rsidP="00F649C7">
            <w:pPr>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第二課欣賞就是快樂(1)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第一章</w:t>
            </w:r>
            <w:r w:rsidRPr="00423F09">
              <w:rPr>
                <w:rFonts w:ascii="標楷體" w:hAnsi="標楷體"/>
                <w:sz w:val="22"/>
              </w:rPr>
              <w:t xml:space="preserve"> </w:t>
            </w:r>
            <w:r w:rsidRPr="00423F09">
              <w:rPr>
                <w:rFonts w:ascii="標楷體" w:hAnsi="標楷體" w:hint="eastAsia"/>
                <w:sz w:val="22"/>
              </w:rPr>
              <w:t>乘法公式與多項式</w:t>
            </w:r>
          </w:p>
          <w:p w:rsidR="00CD1595" w:rsidRPr="00423F09" w:rsidRDefault="00CD1595" w:rsidP="00F649C7">
            <w:pPr>
              <w:pStyle w:val="aff3"/>
              <w:rPr>
                <w:rFonts w:ascii="標楷體" w:hAnsi="標楷體"/>
                <w:sz w:val="22"/>
              </w:rPr>
            </w:pPr>
            <w:r w:rsidRPr="00423F09">
              <w:rPr>
                <w:rFonts w:ascii="標楷體" w:hAnsi="標楷體" w:hint="eastAsia"/>
                <w:sz w:val="22"/>
              </w:rPr>
              <w:t>1-2多項式的加法與減法 (1)</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 xml:space="preserve">文書處理 </w:t>
            </w:r>
            <w:r w:rsidRPr="00423F09">
              <w:rPr>
                <w:rFonts w:ascii="標楷體" w:hAnsi="標楷體"/>
                <w:sz w:val="22"/>
              </w:rPr>
              <w:t>–</w:t>
            </w:r>
            <w:r w:rsidRPr="00423F09">
              <w:rPr>
                <w:rFonts w:ascii="標楷體" w:hAnsi="標楷體" w:hint="eastAsia"/>
                <w:sz w:val="22"/>
              </w:rPr>
              <w:t xml:space="preserve"> 單頁文件製作</w:t>
            </w:r>
          </w:p>
        </w:tc>
      </w:tr>
      <w:tr w:rsidR="00CD1595" w:rsidRPr="00294211" w:rsidTr="00423F09">
        <w:trPr>
          <w:cantSplit/>
          <w:trHeight w:val="746"/>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4</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09/18〜09/24</w:t>
            </w:r>
          </w:p>
        </w:tc>
        <w:tc>
          <w:tcPr>
            <w:tcW w:w="942" w:type="pct"/>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(四)</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教師節慶祝週</w:t>
            </w:r>
          </w:p>
        </w:tc>
        <w:tc>
          <w:tcPr>
            <w:tcW w:w="595" w:type="pct"/>
            <w:vAlign w:val="center"/>
          </w:tcPr>
          <w:p w:rsidR="00CD1595" w:rsidRPr="00C87DE7" w:rsidRDefault="00C87DE7" w:rsidP="00F649C7">
            <w:pPr>
              <w:pStyle w:val="aff3"/>
              <w:rPr>
                <w:rFonts w:ascii="標楷體" w:hAnsi="標楷體"/>
                <w:sz w:val="22"/>
              </w:rPr>
            </w:pPr>
            <w:r w:rsidRPr="00C87DE7">
              <w:rPr>
                <w:rFonts w:ascii="新細明體" w:eastAsia="新細明體" w:hAnsi="新細明體" w:cs="細明體" w:hint="eastAsia"/>
                <w:sz w:val="22"/>
              </w:rPr>
              <w:t>FUN</w:t>
            </w:r>
            <w:r w:rsidRPr="00C87DE7">
              <w:rPr>
                <w:rFonts w:ascii="標楷體" w:hAnsi="標楷體" w:cs="細明體" w:hint="eastAsia"/>
                <w:sz w:val="22"/>
              </w:rPr>
              <w:t>科學到東部</w:t>
            </w:r>
            <w:r w:rsidRPr="00C87DE7">
              <w:rPr>
                <w:rFonts w:ascii="標楷體" w:hAnsi="標楷體" w:cs="細明體"/>
                <w:sz w:val="22"/>
              </w:rPr>
              <w:t>系列</w:t>
            </w:r>
            <w:r w:rsidRPr="00C87DE7">
              <w:rPr>
                <w:rFonts w:ascii="標楷體" w:hAnsi="標楷體" w:cs="細明體" w:hint="eastAsia"/>
                <w:sz w:val="22"/>
              </w:rPr>
              <w:t>講座活動</w:t>
            </w:r>
          </w:p>
        </w:tc>
        <w:tc>
          <w:tcPr>
            <w:tcW w:w="546" w:type="pct"/>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中國的地形</w:t>
            </w:r>
          </w:p>
          <w:p w:rsidR="00CD1595" w:rsidRPr="00423F09" w:rsidRDefault="00CD1595" w:rsidP="00F649C7">
            <w:pPr>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第三課張釋之執法(1)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第一章</w:t>
            </w:r>
            <w:r w:rsidRPr="00423F09">
              <w:rPr>
                <w:rFonts w:ascii="標楷體" w:hAnsi="標楷體"/>
                <w:sz w:val="22"/>
              </w:rPr>
              <w:t xml:space="preserve"> </w:t>
            </w:r>
            <w:r w:rsidRPr="00423F09">
              <w:rPr>
                <w:rFonts w:ascii="標楷體" w:hAnsi="標楷體" w:hint="eastAsia"/>
                <w:sz w:val="22"/>
              </w:rPr>
              <w:t>乘法公式與多項式</w:t>
            </w:r>
            <w:r w:rsidRPr="00423F09">
              <w:rPr>
                <w:rFonts w:ascii="標楷體" w:hAnsi="標楷體"/>
                <w:sz w:val="22"/>
              </w:rPr>
              <w:br/>
            </w:r>
            <w:r w:rsidRPr="00423F09">
              <w:rPr>
                <w:rFonts w:ascii="標楷體" w:hAnsi="標楷體" w:hint="eastAsia"/>
                <w:sz w:val="22"/>
              </w:rPr>
              <w:t xml:space="preserve">1-2多項式的加法與減法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 xml:space="preserve">文書處理 </w:t>
            </w:r>
            <w:r w:rsidRPr="00423F09">
              <w:rPr>
                <w:rFonts w:ascii="標楷體" w:hAnsi="標楷體"/>
                <w:sz w:val="22"/>
              </w:rPr>
              <w:t>–</w:t>
            </w:r>
            <w:r w:rsidRPr="00423F09">
              <w:rPr>
                <w:rFonts w:ascii="標楷體" w:hAnsi="標楷體" w:hint="eastAsia"/>
                <w:sz w:val="22"/>
              </w:rPr>
              <w:t xml:space="preserve"> 單頁文件製作</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5</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09/25〜10/01</w:t>
            </w:r>
          </w:p>
        </w:tc>
        <w:tc>
          <w:tcPr>
            <w:tcW w:w="942" w:type="pct"/>
          </w:tcPr>
          <w:p w:rsidR="00CD1595" w:rsidRPr="00423F09" w:rsidRDefault="00CD1595" w:rsidP="00B84E43">
            <w:pPr>
              <w:spacing w:line="0" w:lineRule="atLeast"/>
              <w:rPr>
                <w:rFonts w:ascii="標楷體" w:eastAsia="標楷體" w:hAnsi="標楷體"/>
                <w:sz w:val="22"/>
                <w:szCs w:val="22"/>
              </w:rPr>
            </w:pPr>
            <w:r w:rsidRPr="00423F09">
              <w:rPr>
                <w:rFonts w:ascii="標楷體" w:eastAsia="標楷體" w:hAnsi="標楷體" w:hint="eastAsia"/>
                <w:sz w:val="22"/>
                <w:szCs w:val="22"/>
              </w:rPr>
              <w:t>親職座談暨班親會（全校)</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縣國語文競賽</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教師感恩活動(1)</w:t>
            </w:r>
          </w:p>
        </w:tc>
        <w:tc>
          <w:tcPr>
            <w:tcW w:w="546" w:type="pct"/>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中國的地形</w:t>
            </w:r>
          </w:p>
          <w:p w:rsidR="00CD1595" w:rsidRPr="00423F09" w:rsidRDefault="00CD1595" w:rsidP="00F649C7">
            <w:pPr>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第三課張釋之執法(1)</w:t>
            </w:r>
          </w:p>
          <w:p w:rsidR="00CD1595" w:rsidRPr="00423F09" w:rsidRDefault="00CD1595" w:rsidP="00F649C7">
            <w:pPr>
              <w:pStyle w:val="aff3"/>
              <w:rPr>
                <w:rFonts w:ascii="標楷體" w:hAnsi="標楷體"/>
                <w:bCs/>
                <w:snapToGrid w:val="0"/>
                <w:kern w:val="0"/>
                <w:sz w:val="22"/>
              </w:rPr>
            </w:pP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乘法公式與多項式</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1-3多項式的乘法與除法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 xml:space="preserve">文書處理 </w:t>
            </w:r>
            <w:r w:rsidRPr="00423F09">
              <w:rPr>
                <w:rFonts w:ascii="標楷體" w:hAnsi="標楷體"/>
                <w:sz w:val="22"/>
              </w:rPr>
              <w:t>–</w:t>
            </w:r>
            <w:r w:rsidRPr="00423F09">
              <w:rPr>
                <w:rFonts w:ascii="標楷體" w:hAnsi="標楷體" w:hint="eastAsia"/>
                <w:sz w:val="22"/>
              </w:rPr>
              <w:t xml:space="preserve"> 單頁文件製作</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6</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10/02〜10/08</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母語週</w:t>
            </w:r>
          </w:p>
        </w:tc>
        <w:tc>
          <w:tcPr>
            <w:tcW w:w="595" w:type="pct"/>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兒少保護－家暴性侵防治演講(1)</w:t>
            </w:r>
          </w:p>
        </w:tc>
        <w:tc>
          <w:tcPr>
            <w:tcW w:w="546" w:type="pct"/>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中國的地形</w:t>
            </w:r>
          </w:p>
          <w:p w:rsidR="00CD1595" w:rsidRPr="00423F09" w:rsidRDefault="00CD1595" w:rsidP="00F649C7">
            <w:pPr>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第四課運動家的風度(1)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第二章 平方根與勾股定理</w:t>
            </w:r>
            <w:r w:rsidRPr="00423F09">
              <w:rPr>
                <w:rFonts w:ascii="標楷體" w:hAnsi="標楷體"/>
                <w:sz w:val="22"/>
              </w:rPr>
              <w:br/>
            </w:r>
            <w:r w:rsidRPr="00423F09">
              <w:rPr>
                <w:rFonts w:ascii="標楷體" w:hAnsi="標楷體" w:hint="eastAsia"/>
                <w:sz w:val="22"/>
              </w:rPr>
              <w:t xml:space="preserve">2-1平方根與近似值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簡報建立與基本編修</w:t>
            </w:r>
          </w:p>
        </w:tc>
      </w:tr>
      <w:tr w:rsidR="00CD1595" w:rsidRPr="00294211" w:rsidTr="00423F09">
        <w:trPr>
          <w:cantSplit/>
          <w:trHeight w:val="746"/>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7</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10/09〜10/15</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10/10雙十節</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10/13、14</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第一次</w:t>
            </w:r>
            <w:r w:rsidR="00777C92" w:rsidRPr="00BB349F">
              <w:rPr>
                <w:rFonts w:ascii="標楷體" w:eastAsia="標楷體" w:hAnsi="標楷體" w:hint="eastAsia"/>
                <w:sz w:val="22"/>
              </w:rPr>
              <w:t>定期評量</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546" w:type="pct"/>
            <w:vAlign w:val="center"/>
          </w:tcPr>
          <w:p w:rsidR="00CD1595" w:rsidRPr="00423F09" w:rsidRDefault="00CD1595" w:rsidP="00F649C7">
            <w:pPr>
              <w:rPr>
                <w:rFonts w:ascii="標楷體" w:eastAsia="標楷體" w:hAnsi="標楷體"/>
                <w:sz w:val="22"/>
                <w:szCs w:val="22"/>
              </w:rPr>
            </w:pPr>
            <w:r w:rsidRPr="00423F09">
              <w:rPr>
                <w:rFonts w:ascii="標楷體" w:eastAsia="標楷體" w:hAnsi="標楷體" w:hint="eastAsia"/>
                <w:sz w:val="22"/>
                <w:szCs w:val="22"/>
              </w:rPr>
              <w:t>中國的地形</w:t>
            </w:r>
          </w:p>
          <w:p w:rsidR="00CD1595" w:rsidRPr="00423F09" w:rsidRDefault="00CD1595" w:rsidP="00F649C7">
            <w:pPr>
              <w:jc w:val="center"/>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語法（上）詞類(1)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第二章 平方根與勾股定理</w:t>
            </w:r>
            <w:r w:rsidRPr="00423F09">
              <w:rPr>
                <w:rFonts w:ascii="標楷體" w:hAnsi="標楷體"/>
                <w:sz w:val="22"/>
              </w:rPr>
              <w:br/>
            </w:r>
            <w:r w:rsidRPr="00423F09">
              <w:rPr>
                <w:rFonts w:ascii="標楷體" w:hAnsi="標楷體" w:hint="eastAsia"/>
                <w:sz w:val="22"/>
              </w:rPr>
              <w:t xml:space="preserve">2-1平方根與近似值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簡報建立與基本編修</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8</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10/16〜10/22</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特教宣導週</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祖孫週活動(1)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氣候與水文</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第五課母難日三題(1)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第二章 平方根與勾股定理</w:t>
            </w:r>
            <w:r w:rsidRPr="00423F09">
              <w:rPr>
                <w:rFonts w:ascii="標楷體" w:hAnsi="標楷體"/>
                <w:sz w:val="22"/>
              </w:rPr>
              <w:br/>
            </w:r>
            <w:r w:rsidRPr="00423F09">
              <w:rPr>
                <w:rFonts w:ascii="標楷體" w:hAnsi="標楷體" w:hint="eastAsia"/>
                <w:sz w:val="22"/>
              </w:rPr>
              <w:t xml:space="preserve">2-2根式的運算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簡報建立與基本編修</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9</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10/23〜10/29</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作業抽查週</w:t>
            </w:r>
          </w:p>
        </w:tc>
        <w:tc>
          <w:tcPr>
            <w:tcW w:w="595" w:type="pct"/>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愛滋宣導(1)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氣候與水文</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第六課古詩選(1)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第二章 平方根與勾股定理</w:t>
            </w:r>
            <w:r w:rsidRPr="00423F09">
              <w:rPr>
                <w:rFonts w:ascii="標楷體" w:hAnsi="標楷體"/>
                <w:sz w:val="22"/>
              </w:rPr>
              <w:br/>
            </w:r>
            <w:r w:rsidRPr="00423F09">
              <w:rPr>
                <w:rFonts w:ascii="標楷體" w:hAnsi="標楷體" w:hint="eastAsia"/>
                <w:sz w:val="22"/>
              </w:rPr>
              <w:t>2-3勾股定理</w:t>
            </w:r>
            <w:r w:rsidRPr="00423F09">
              <w:rPr>
                <w:rFonts w:ascii="標楷體" w:hAnsi="標楷體"/>
                <w:sz w:val="22"/>
              </w:rPr>
              <w:t xml:space="preserve"> (1)</w:t>
            </w:r>
            <w:r w:rsidRPr="00423F09">
              <w:rPr>
                <w:rFonts w:ascii="標楷體" w:hAnsi="標楷體" w:hint="eastAsia"/>
                <w:sz w:val="22"/>
              </w:rPr>
              <w:t xml:space="preserve">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簡報建立與基本編修</w:t>
            </w:r>
          </w:p>
        </w:tc>
      </w:tr>
      <w:tr w:rsidR="00CD1595" w:rsidRPr="00294211" w:rsidTr="00423F09">
        <w:trPr>
          <w:cantSplit/>
          <w:trHeight w:val="746"/>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10</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10/30〜11/05</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11/01、02</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第一次模擬考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(1〜3冊)</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鄉土實查行前教育週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[社會. 綜合]</w:t>
            </w:r>
          </w:p>
        </w:tc>
        <w:tc>
          <w:tcPr>
            <w:tcW w:w="595" w:type="pct"/>
            <w:vAlign w:val="center"/>
          </w:tcPr>
          <w:p w:rsidR="00CD1595" w:rsidRPr="00423F09" w:rsidRDefault="00CD1595" w:rsidP="00F649C7">
            <w:pPr>
              <w:pStyle w:val="aff3"/>
              <w:rPr>
                <w:rFonts w:ascii="標楷體" w:hAnsi="標楷體"/>
                <w:sz w:val="22"/>
                <w:shd w:val="pct15" w:color="auto" w:fill="FFFFFF"/>
              </w:rPr>
            </w:pPr>
            <w:r w:rsidRPr="00423F09">
              <w:rPr>
                <w:rFonts w:ascii="標楷體" w:hAnsi="標楷體" w:hint="eastAsia"/>
                <w:sz w:val="22"/>
              </w:rPr>
              <w:t>班會(1)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氣候與水文</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第七課</w:t>
            </w:r>
            <w:r w:rsidRPr="00423F09">
              <w:rPr>
                <w:rFonts w:ascii="標楷體" w:hAnsi="標楷體"/>
                <w:bCs/>
                <w:snapToGrid w:val="0"/>
                <w:kern w:val="0"/>
                <w:sz w:val="22"/>
              </w:rPr>
              <w:t>鳥</w:t>
            </w:r>
            <w:r w:rsidRPr="00423F09">
              <w:rPr>
                <w:rFonts w:ascii="標楷體" w:hAnsi="標楷體" w:hint="eastAsia"/>
                <w:bCs/>
                <w:snapToGrid w:val="0"/>
                <w:kern w:val="0"/>
                <w:sz w:val="22"/>
              </w:rPr>
              <w:t>(1)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第二章 平方根與勾股定理</w:t>
            </w:r>
            <w:r w:rsidRPr="00423F09">
              <w:rPr>
                <w:rFonts w:ascii="標楷體" w:hAnsi="標楷體"/>
                <w:sz w:val="22"/>
              </w:rPr>
              <w:br/>
            </w:r>
            <w:r w:rsidRPr="00423F09">
              <w:rPr>
                <w:rFonts w:ascii="標楷體" w:hAnsi="標楷體" w:hint="eastAsia"/>
                <w:sz w:val="22"/>
              </w:rPr>
              <w:t xml:space="preserve">2-3勾股定理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簡報建立與基本編修</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11</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11/06〜11/12</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11/11校慶運動會</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宜蘭縣身心障礙運動會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(暫)</w:t>
            </w:r>
          </w:p>
        </w:tc>
        <w:tc>
          <w:tcPr>
            <w:tcW w:w="595" w:type="pct"/>
            <w:vAlign w:val="center"/>
          </w:tcPr>
          <w:p w:rsidR="00CD1595" w:rsidRPr="00423F09" w:rsidRDefault="00CD1595" w:rsidP="00F649C7">
            <w:pPr>
              <w:pStyle w:val="aff3"/>
              <w:rPr>
                <w:rFonts w:ascii="標楷體" w:hAnsi="標楷體" w:cs="新細明體"/>
                <w:sz w:val="22"/>
              </w:rPr>
            </w:pPr>
            <w:r w:rsidRPr="00423F09">
              <w:rPr>
                <w:rFonts w:ascii="標楷體" w:hAnsi="標楷體" w:cs="新細明體" w:hint="eastAsia"/>
                <w:sz w:val="22"/>
              </w:rPr>
              <w:t>運動會預賽(1)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人口分布與人口問題</w:t>
            </w: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第八課</w:t>
            </w:r>
            <w:r w:rsidRPr="00423F09">
              <w:rPr>
                <w:rFonts w:ascii="標楷體" w:hAnsi="標楷體"/>
                <w:bCs/>
                <w:snapToGrid w:val="0"/>
                <w:kern w:val="0"/>
                <w:sz w:val="22"/>
              </w:rPr>
              <w:t>蜜蜂的讚美</w:t>
            </w:r>
            <w:r w:rsidRPr="00423F09">
              <w:rPr>
                <w:rFonts w:ascii="標楷體" w:hAnsi="標楷體" w:hint="eastAsia"/>
                <w:bCs/>
                <w:snapToGrid w:val="0"/>
                <w:kern w:val="0"/>
                <w:sz w:val="22"/>
              </w:rPr>
              <w:t>(1)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第三章 因式分解</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3-1利用提公因式法作因式分解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簡報建立與基本編修</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12</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11/13〜11/19</w:t>
            </w:r>
          </w:p>
        </w:tc>
        <w:tc>
          <w:tcPr>
            <w:tcW w:w="942" w:type="pct"/>
          </w:tcPr>
          <w:p w:rsidR="00CD1595" w:rsidRPr="00423F09" w:rsidRDefault="00CD1595" w:rsidP="00B84E43">
            <w:pPr>
              <w:spacing w:line="0" w:lineRule="atLeast"/>
              <w:rPr>
                <w:rFonts w:ascii="標楷體" w:eastAsia="標楷體" w:hAnsi="標楷體"/>
                <w:color w:val="000000"/>
                <w:sz w:val="22"/>
                <w:szCs w:val="22"/>
              </w:rPr>
            </w:pP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運動會預賽(1)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人口分布與人口問題</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第八課</w:t>
            </w:r>
            <w:r w:rsidRPr="00423F09">
              <w:rPr>
                <w:rFonts w:ascii="標楷體" w:hAnsi="標楷體"/>
                <w:bCs/>
                <w:snapToGrid w:val="0"/>
                <w:kern w:val="0"/>
                <w:sz w:val="22"/>
              </w:rPr>
              <w:t>蜜蜂的讚美</w:t>
            </w:r>
            <w:r w:rsidRPr="00423F09">
              <w:rPr>
                <w:rFonts w:ascii="標楷體" w:hAnsi="標楷體" w:hint="eastAsia"/>
                <w:bCs/>
                <w:snapToGrid w:val="0"/>
                <w:kern w:val="0"/>
                <w:sz w:val="22"/>
              </w:rPr>
              <w:t>(1)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第三章 因式分解</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3-2利用乘法公式作因式分解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簡報進階處理</w:t>
            </w:r>
          </w:p>
        </w:tc>
      </w:tr>
      <w:tr w:rsidR="00CD1595" w:rsidRPr="00294211" w:rsidTr="00423F09">
        <w:trPr>
          <w:cantSplit/>
          <w:trHeight w:val="746"/>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13</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11/20〜11/26</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補校校外教學</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人口分布與人口問題</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語法（下）句子(1)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第三章 因式分解</w:t>
            </w:r>
          </w:p>
          <w:p w:rsidR="00CD1595" w:rsidRPr="00423F09" w:rsidRDefault="00CD1595" w:rsidP="00F649C7">
            <w:pPr>
              <w:pStyle w:val="aff3"/>
              <w:rPr>
                <w:rFonts w:ascii="標楷體" w:hAnsi="標楷體"/>
                <w:sz w:val="22"/>
              </w:rPr>
            </w:pPr>
            <w:r w:rsidRPr="00423F09">
              <w:rPr>
                <w:rFonts w:ascii="標楷體" w:hAnsi="標楷體"/>
                <w:sz w:val="22"/>
              </w:rPr>
              <w:t>3-</w:t>
            </w:r>
            <w:r w:rsidRPr="00423F09">
              <w:rPr>
                <w:rFonts w:ascii="標楷體" w:hAnsi="標楷體" w:hint="eastAsia"/>
                <w:sz w:val="22"/>
              </w:rPr>
              <w:t>3利用十字交乘法作因式分解</w:t>
            </w:r>
            <w:r w:rsidRPr="00423F09">
              <w:rPr>
                <w:rFonts w:ascii="標楷體" w:hAnsi="標楷體"/>
                <w:sz w:val="22"/>
              </w:rPr>
              <w:t xml:space="preserve"> (1)</w:t>
            </w:r>
            <w:r w:rsidRPr="00423F09">
              <w:rPr>
                <w:rFonts w:ascii="標楷體" w:hAnsi="標楷體" w:hint="eastAsia"/>
                <w:sz w:val="22"/>
              </w:rPr>
              <w:t xml:space="preserve">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簡報進階處理</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14</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11/27〜12/03</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11/29、30</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第二次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12/1七年級校外教學</w:t>
            </w:r>
          </w:p>
        </w:tc>
        <w:tc>
          <w:tcPr>
            <w:tcW w:w="595" w:type="pct"/>
            <w:vAlign w:val="center"/>
          </w:tcPr>
          <w:p w:rsidR="00CD1595" w:rsidRPr="00423F09" w:rsidRDefault="00777C92" w:rsidP="00F649C7">
            <w:pPr>
              <w:pStyle w:val="aff3"/>
              <w:rPr>
                <w:rFonts w:ascii="標楷體" w:hAnsi="標楷體" w:cs="新細明體"/>
                <w:sz w:val="22"/>
              </w:rPr>
            </w:pPr>
            <w:r w:rsidRPr="00BB349F">
              <w:rPr>
                <w:rFonts w:ascii="標楷體" w:hAnsi="標楷體" w:hint="eastAsia"/>
                <w:sz w:val="22"/>
              </w:rPr>
              <w:t>定期評量</w:t>
            </w:r>
            <w:r w:rsidR="00CD1595" w:rsidRPr="00423F09">
              <w:rPr>
                <w:rFonts w:ascii="標楷體" w:hAnsi="標楷體" w:hint="eastAsia"/>
                <w:sz w:val="22"/>
              </w:rPr>
              <w:t>(1)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人口分布與人口問題</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第九課記承天夜遊(1)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第四章 一元二次方程式</w:t>
            </w:r>
            <w:r w:rsidRPr="00423F09">
              <w:rPr>
                <w:rFonts w:ascii="標楷體" w:hAnsi="標楷體"/>
                <w:sz w:val="22"/>
              </w:rPr>
              <w:br/>
            </w:r>
            <w:r w:rsidRPr="00423F09">
              <w:rPr>
                <w:rFonts w:ascii="標楷體" w:hAnsi="標楷體" w:hint="eastAsia"/>
                <w:sz w:val="22"/>
              </w:rPr>
              <w:t>4-1因式分解法解一元二次方程式 (1)</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簡報進階處理</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15</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12/04〜12/10</w:t>
            </w:r>
          </w:p>
        </w:tc>
        <w:tc>
          <w:tcPr>
            <w:tcW w:w="942" w:type="pct"/>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藝文週</w:t>
            </w:r>
          </w:p>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七、八年級生涯發展</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作業普查週鄉土實查週</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單字王競賽(1)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中國的產業</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第九課記承天夜遊(1)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第四章 一元二次方程式</w:t>
            </w:r>
            <w:r w:rsidRPr="00423F09">
              <w:rPr>
                <w:rFonts w:ascii="標楷體" w:hAnsi="標楷體"/>
                <w:sz w:val="22"/>
              </w:rPr>
              <w:br/>
            </w:r>
            <w:r w:rsidRPr="00423F09">
              <w:rPr>
                <w:rFonts w:ascii="標楷體" w:hAnsi="標楷體" w:hint="eastAsia"/>
                <w:sz w:val="22"/>
              </w:rPr>
              <w:t>4-1因式分解法解一元二次方程式 (1)</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簡報進階處理</w:t>
            </w:r>
          </w:p>
        </w:tc>
      </w:tr>
      <w:tr w:rsidR="00CD1595" w:rsidRPr="00294211" w:rsidTr="00423F09">
        <w:trPr>
          <w:cantSplit/>
          <w:trHeight w:val="746"/>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16</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12/11〜12/17</w:t>
            </w:r>
          </w:p>
        </w:tc>
        <w:tc>
          <w:tcPr>
            <w:tcW w:w="942" w:type="pct"/>
          </w:tcPr>
          <w:p w:rsidR="00CD1595" w:rsidRPr="00423F09" w:rsidRDefault="00CD1595" w:rsidP="00B84E43">
            <w:pPr>
              <w:pStyle w:val="aff"/>
              <w:spacing w:line="0" w:lineRule="atLeast"/>
              <w:rPr>
                <w:rFonts w:ascii="標楷體" w:hAnsi="標楷體"/>
                <w:sz w:val="22"/>
                <w:szCs w:val="22"/>
              </w:rPr>
            </w:pPr>
            <w:r w:rsidRPr="00423F09">
              <w:rPr>
                <w:rFonts w:ascii="標楷體" w:hAnsi="標楷體" w:hint="eastAsia"/>
                <w:sz w:val="22"/>
                <w:szCs w:val="22"/>
              </w:rPr>
              <w:t>寒假輔導課程規劃</w:t>
            </w:r>
          </w:p>
          <w:p w:rsidR="00CD1595" w:rsidRPr="00423F09" w:rsidRDefault="00CD1595" w:rsidP="00B84E43">
            <w:pPr>
              <w:spacing w:line="0" w:lineRule="atLeast"/>
              <w:rPr>
                <w:rFonts w:ascii="標楷體" w:eastAsia="標楷體" w:hAnsi="標楷體"/>
                <w:color w:val="000000"/>
                <w:sz w:val="22"/>
                <w:szCs w:val="22"/>
              </w:rPr>
            </w:pPr>
          </w:p>
        </w:tc>
        <w:tc>
          <w:tcPr>
            <w:tcW w:w="595" w:type="pct"/>
            <w:vAlign w:val="center"/>
          </w:tcPr>
          <w:p w:rsidR="00CD1595" w:rsidRPr="00423F09" w:rsidRDefault="00CD1595" w:rsidP="00F649C7">
            <w:pPr>
              <w:pStyle w:val="aff3"/>
              <w:rPr>
                <w:rFonts w:ascii="標楷體" w:hAnsi="標楷體" w:cs="新細明體"/>
                <w:sz w:val="22"/>
              </w:rPr>
            </w:pPr>
            <w:r w:rsidRPr="00423F09">
              <w:rPr>
                <w:rFonts w:ascii="標楷體" w:hAnsi="標楷體" w:cs="新細明體" w:hint="eastAsia"/>
                <w:sz w:val="22"/>
              </w:rPr>
              <w:t>生涯教育講座(1)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中國的產業</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第十課大明湖(1)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第四章 一元二次方程式</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4-1 因式分解法解一元二次方程式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簡報進階處理</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17</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12/18〜12/24</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12/20、21</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第二次模擬考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(1〜4冊)</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生涯檔案普查（七、八年級）【綜合】</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詩歌朗誦比賽(1)</w:t>
            </w:r>
          </w:p>
          <w:p w:rsidR="00CD1595" w:rsidRPr="00423F09" w:rsidRDefault="00CD1595" w:rsidP="00F649C7">
            <w:pPr>
              <w:pStyle w:val="aff3"/>
              <w:rPr>
                <w:rFonts w:ascii="標楷體" w:hAnsi="標楷體"/>
                <w:sz w:val="22"/>
              </w:rPr>
            </w:pP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中國的產業</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第十一課世說新語選(1)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第四章 一元二次方程式</w:t>
            </w:r>
          </w:p>
          <w:p w:rsidR="00CD1595" w:rsidRPr="00423F09" w:rsidRDefault="00CD1595" w:rsidP="00F649C7">
            <w:pPr>
              <w:pStyle w:val="aff3"/>
              <w:rPr>
                <w:rFonts w:ascii="標楷體" w:hAnsi="標楷體"/>
                <w:sz w:val="22"/>
              </w:rPr>
            </w:pPr>
            <w:r w:rsidRPr="00423F09">
              <w:rPr>
                <w:rFonts w:ascii="標楷體" w:hAnsi="標楷體" w:hint="eastAsia"/>
                <w:sz w:val="22"/>
              </w:rPr>
              <w:t>4-2配方法與一元二次方程式的公式解 (1)</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簡報進階處理</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18</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12/25〜12/31</w:t>
            </w:r>
          </w:p>
        </w:tc>
        <w:tc>
          <w:tcPr>
            <w:tcW w:w="942" w:type="pct"/>
          </w:tcPr>
          <w:p w:rsidR="00CD1595" w:rsidRPr="00423F09" w:rsidRDefault="00CD1595" w:rsidP="00B84E43">
            <w:pPr>
              <w:spacing w:line="0" w:lineRule="atLeast"/>
              <w:rPr>
                <w:rFonts w:ascii="標楷體" w:eastAsia="標楷體" w:hAnsi="標楷體"/>
                <w:color w:val="000000"/>
                <w:sz w:val="22"/>
                <w:szCs w:val="22"/>
              </w:rPr>
            </w:pP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數學金頭腦(1)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中國的自然資源問題</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第十一課世說新語選(1)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第四章 一元二次方程式</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4-2配方法與一元二次方程式的公式解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簡報母片製作與應用</w:t>
            </w:r>
          </w:p>
        </w:tc>
      </w:tr>
      <w:tr w:rsidR="00CD1595" w:rsidRPr="00294211" w:rsidTr="00423F09">
        <w:trPr>
          <w:cantSplit/>
          <w:trHeight w:val="746"/>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19</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01/01〜01/07</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元旦</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綜合活動教學成果展</w:t>
            </w: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中國的自然資源問題</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第十二課虎克-愛上跳蚤的男人(1)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第四章 一元二次方程式</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4-3一元二次方程式的應用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簡報母片製作與應用</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20</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01/08〜01/14</w:t>
            </w:r>
          </w:p>
        </w:tc>
        <w:tc>
          <w:tcPr>
            <w:tcW w:w="942" w:type="pct"/>
          </w:tcPr>
          <w:p w:rsidR="00CD1595" w:rsidRPr="00423F09" w:rsidRDefault="00CD1595" w:rsidP="00B84E43">
            <w:pPr>
              <w:spacing w:line="0" w:lineRule="atLeast"/>
              <w:rPr>
                <w:rFonts w:ascii="標楷體" w:eastAsia="標楷體" w:hAnsi="標楷體"/>
                <w:color w:val="000000"/>
                <w:sz w:val="22"/>
                <w:szCs w:val="22"/>
              </w:rPr>
            </w:pPr>
          </w:p>
        </w:tc>
        <w:tc>
          <w:tcPr>
            <w:tcW w:w="595"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中國的自然資源問題</w:t>
            </w:r>
          </w:p>
          <w:p w:rsidR="00CD1595" w:rsidRPr="00423F09" w:rsidRDefault="00CD1595" w:rsidP="00F649C7">
            <w:pPr>
              <w:jc w:val="both"/>
              <w:rPr>
                <w:rFonts w:ascii="標楷體" w:eastAsia="標楷體" w:hAnsi="標楷體"/>
                <w:sz w:val="22"/>
                <w:szCs w:val="22"/>
              </w:rPr>
            </w:pP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選讀來到部落的文明(1)</w:t>
            </w:r>
          </w:p>
        </w:tc>
        <w:tc>
          <w:tcPr>
            <w:tcW w:w="636" w:type="pct"/>
          </w:tcPr>
          <w:p w:rsidR="00CD1595" w:rsidRPr="00423F09" w:rsidRDefault="00CD1595" w:rsidP="00F649C7">
            <w:pPr>
              <w:pStyle w:val="aff3"/>
              <w:rPr>
                <w:rFonts w:ascii="標楷體" w:hAnsi="標楷體"/>
                <w:sz w:val="22"/>
              </w:rPr>
            </w:pPr>
            <w:r w:rsidRPr="00423F09">
              <w:rPr>
                <w:rFonts w:ascii="標楷體" w:hAnsi="標楷體" w:hint="eastAsia"/>
                <w:sz w:val="22"/>
              </w:rPr>
              <w:t>第四章 一元二次方程式</w:t>
            </w:r>
          </w:p>
          <w:p w:rsidR="00CD1595" w:rsidRPr="00423F09" w:rsidRDefault="00CD1595" w:rsidP="00F649C7">
            <w:pPr>
              <w:pStyle w:val="aff3"/>
              <w:rPr>
                <w:rFonts w:ascii="標楷體" w:hAnsi="標楷體"/>
                <w:sz w:val="22"/>
              </w:rPr>
            </w:pPr>
            <w:r w:rsidRPr="00423F09">
              <w:rPr>
                <w:rFonts w:ascii="標楷體" w:hAnsi="標楷體" w:hint="eastAsia"/>
                <w:sz w:val="22"/>
              </w:rPr>
              <w:t xml:space="preserve">4-3一元二次方程式的應用 (1) </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簡報母片製作與應用</w:t>
            </w:r>
          </w:p>
        </w:tc>
      </w:tr>
      <w:tr w:rsidR="00CD1595" w:rsidRPr="00294211" w:rsidTr="00423F09">
        <w:trPr>
          <w:cantSplit/>
          <w:trHeight w:val="747"/>
          <w:jc w:val="center"/>
        </w:trPr>
        <w:tc>
          <w:tcPr>
            <w:tcW w:w="190"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21</w:t>
            </w:r>
          </w:p>
        </w:tc>
        <w:tc>
          <w:tcPr>
            <w:tcW w:w="435"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01/15〜01/21</w:t>
            </w:r>
          </w:p>
        </w:tc>
        <w:tc>
          <w:tcPr>
            <w:tcW w:w="942"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01/16、17</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第三次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01/18寒假開始</w:t>
            </w:r>
          </w:p>
        </w:tc>
        <w:tc>
          <w:tcPr>
            <w:tcW w:w="595" w:type="pct"/>
            <w:vAlign w:val="center"/>
          </w:tcPr>
          <w:p w:rsidR="00CD1595" w:rsidRPr="00423F09" w:rsidRDefault="00777C92" w:rsidP="00F649C7">
            <w:pPr>
              <w:pStyle w:val="aff3"/>
              <w:rPr>
                <w:rFonts w:ascii="標楷體" w:hAnsi="標楷體"/>
                <w:sz w:val="22"/>
              </w:rPr>
            </w:pPr>
            <w:r w:rsidRPr="00BB349F">
              <w:rPr>
                <w:rFonts w:ascii="標楷體" w:hAnsi="標楷體" w:hint="eastAsia"/>
                <w:sz w:val="22"/>
              </w:rPr>
              <w:t>定期評量</w:t>
            </w:r>
            <w:r w:rsidR="00CD1595" w:rsidRPr="00423F09">
              <w:rPr>
                <w:rFonts w:ascii="標楷體" w:hAnsi="標楷體" w:hint="eastAsia"/>
                <w:sz w:val="22"/>
              </w:rPr>
              <w:t>(1)</w:t>
            </w:r>
          </w:p>
        </w:tc>
        <w:tc>
          <w:tcPr>
            <w:tcW w:w="546" w:type="pct"/>
          </w:tcPr>
          <w:p w:rsidR="00CD1595" w:rsidRPr="00423F09" w:rsidRDefault="00CD1595" w:rsidP="00F649C7">
            <w:pPr>
              <w:jc w:val="both"/>
              <w:rPr>
                <w:rFonts w:ascii="標楷體" w:eastAsia="標楷體" w:hAnsi="標楷體"/>
                <w:sz w:val="22"/>
                <w:szCs w:val="22"/>
              </w:rPr>
            </w:pPr>
            <w:r w:rsidRPr="00423F09">
              <w:rPr>
                <w:rFonts w:ascii="標楷體" w:eastAsia="標楷體" w:hAnsi="標楷體" w:hint="eastAsia"/>
                <w:sz w:val="22"/>
                <w:szCs w:val="22"/>
              </w:rPr>
              <w:t>中國的自然資源問題</w:t>
            </w:r>
          </w:p>
        </w:tc>
        <w:tc>
          <w:tcPr>
            <w:tcW w:w="496"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505" w:type="pct"/>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複習(1)</w:t>
            </w:r>
          </w:p>
        </w:tc>
        <w:tc>
          <w:tcPr>
            <w:tcW w:w="636" w:type="pct"/>
          </w:tcPr>
          <w:p w:rsidR="00CD1595" w:rsidRPr="00423F09" w:rsidRDefault="00777C92" w:rsidP="00F649C7">
            <w:pPr>
              <w:pStyle w:val="aff3"/>
              <w:rPr>
                <w:rFonts w:ascii="標楷體" w:hAnsi="標楷體"/>
                <w:sz w:val="22"/>
              </w:rPr>
            </w:pPr>
            <w:r w:rsidRPr="00BB349F">
              <w:rPr>
                <w:rFonts w:ascii="標楷體" w:hAnsi="標楷體" w:hint="eastAsia"/>
                <w:sz w:val="22"/>
              </w:rPr>
              <w:t>定期評量</w:t>
            </w:r>
            <w:r w:rsidR="00CD1595" w:rsidRPr="00423F09">
              <w:rPr>
                <w:rFonts w:ascii="標楷體" w:hAnsi="標楷體" w:hint="eastAsia"/>
                <w:sz w:val="22"/>
              </w:rPr>
              <w:t>前複習(1)</w:t>
            </w:r>
          </w:p>
        </w:tc>
        <w:tc>
          <w:tcPr>
            <w:tcW w:w="65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簡報母片製作與應用</w:t>
            </w:r>
          </w:p>
        </w:tc>
      </w:tr>
    </w:tbl>
    <w:p w:rsidR="00DF48E9" w:rsidRPr="00294211" w:rsidRDefault="00DF48E9" w:rsidP="00F2343D">
      <w:pPr>
        <w:ind w:firstLineChars="100" w:firstLine="240"/>
        <w:rPr>
          <w:rFonts w:ascii="新細明體" w:hAnsi="新細明體"/>
          <w:b/>
          <w:bCs/>
        </w:rPr>
      </w:pPr>
    </w:p>
    <w:p w:rsidR="006B0101" w:rsidRPr="00294211" w:rsidRDefault="00065B48" w:rsidP="00152C52">
      <w:pPr>
        <w:pStyle w:val="1"/>
      </w:pPr>
      <w:r>
        <w:br w:type="page"/>
      </w:r>
      <w:bookmarkStart w:id="22" w:name="_Toc267906581"/>
      <w:r>
        <w:rPr>
          <w:rFonts w:hint="eastAsia"/>
        </w:rPr>
        <w:lastRenderedPageBreak/>
        <w:t>附表十</w:t>
      </w:r>
      <w:r>
        <w:br/>
      </w:r>
      <w:r w:rsidR="006B0101" w:rsidRPr="00294211">
        <w:rPr>
          <w:rFonts w:hint="eastAsia"/>
        </w:rPr>
        <w:t>東光國民中學</w:t>
      </w:r>
      <w:r w:rsidR="00275093">
        <w:rPr>
          <w:rFonts w:hint="eastAsia"/>
        </w:rPr>
        <w:t>一百</w:t>
      </w:r>
      <w:r>
        <w:rPr>
          <w:rFonts w:hint="eastAsia"/>
        </w:rPr>
        <w:t>學</w:t>
      </w:r>
      <w:r w:rsidR="006B0101" w:rsidRPr="00294211">
        <w:rPr>
          <w:rFonts w:hint="eastAsia"/>
        </w:rPr>
        <w:t>年度</w:t>
      </w:r>
      <w:r w:rsidRPr="00294211">
        <w:rPr>
          <w:rFonts w:hint="eastAsia"/>
        </w:rPr>
        <w:t>八年級</w:t>
      </w:r>
      <w:r w:rsidR="006B0101" w:rsidRPr="00294211">
        <w:rPr>
          <w:rFonts w:hint="eastAsia"/>
        </w:rPr>
        <w:t>第二學期學校彈性課程進度總表</w:t>
      </w:r>
      <w:bookmarkEnd w:id="22"/>
    </w:p>
    <w:p w:rsidR="006B0101" w:rsidRPr="00294211" w:rsidRDefault="006B0101" w:rsidP="001A5C2B">
      <w:pPr>
        <w:ind w:firstLineChars="100" w:firstLine="320"/>
        <w:rPr>
          <w:rFonts w:ascii="新細明體" w:hAnsi="新細明體"/>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43"/>
        <w:gridCol w:w="1448"/>
        <w:gridCol w:w="1740"/>
        <w:gridCol w:w="1741"/>
        <w:gridCol w:w="1741"/>
        <w:gridCol w:w="1741"/>
        <w:gridCol w:w="1741"/>
        <w:gridCol w:w="1741"/>
        <w:gridCol w:w="1738"/>
      </w:tblGrid>
      <w:tr w:rsidR="001D46A4" w:rsidRPr="00294211">
        <w:trPr>
          <w:cantSplit/>
          <w:trHeight w:val="360"/>
          <w:jc w:val="center"/>
        </w:trPr>
        <w:tc>
          <w:tcPr>
            <w:tcW w:w="192" w:type="pct"/>
            <w:vMerge w:val="restart"/>
            <w:vAlign w:val="center"/>
          </w:tcPr>
          <w:p w:rsidR="001D46A4" w:rsidRPr="00423F09" w:rsidRDefault="001D46A4" w:rsidP="00AA7D31">
            <w:pPr>
              <w:jc w:val="center"/>
              <w:rPr>
                <w:rFonts w:ascii="標楷體" w:eastAsia="標楷體" w:hAnsi="標楷體"/>
                <w:sz w:val="22"/>
                <w:szCs w:val="22"/>
              </w:rPr>
            </w:pPr>
            <w:r w:rsidRPr="00423F09">
              <w:rPr>
                <w:rFonts w:ascii="標楷體" w:eastAsia="標楷體" w:hAnsi="標楷體" w:hint="eastAsia"/>
                <w:sz w:val="22"/>
                <w:szCs w:val="22"/>
              </w:rPr>
              <w:t>週次</w:t>
            </w:r>
          </w:p>
        </w:tc>
        <w:tc>
          <w:tcPr>
            <w:tcW w:w="511" w:type="pct"/>
            <w:vMerge w:val="restar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日期</w:t>
            </w:r>
          </w:p>
        </w:tc>
        <w:tc>
          <w:tcPr>
            <w:tcW w:w="614" w:type="pct"/>
            <w:vMerge w:val="restar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學校行事</w:t>
            </w: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彈性課程（</w:t>
            </w:r>
            <w:r w:rsidRPr="00423F09">
              <w:rPr>
                <w:rFonts w:ascii="標楷體" w:eastAsia="標楷體" w:hAnsi="標楷體"/>
                <w:sz w:val="22"/>
                <w:szCs w:val="22"/>
              </w:rPr>
              <w:t>1</w:t>
            </w:r>
            <w:r w:rsidRPr="00423F09">
              <w:rPr>
                <w:rFonts w:ascii="標楷體" w:eastAsia="標楷體" w:hAnsi="標楷體" w:hint="eastAsia"/>
                <w:sz w:val="22"/>
                <w:szCs w:val="22"/>
              </w:rPr>
              <w:t>20</w:t>
            </w:r>
            <w:r w:rsidRPr="00423F09">
              <w:rPr>
                <w:rFonts w:ascii="標楷體" w:eastAsia="標楷體" w:hAnsi="標楷體"/>
                <w:sz w:val="22"/>
                <w:szCs w:val="22"/>
              </w:rPr>
              <w:t>）</w:t>
            </w:r>
          </w:p>
        </w:tc>
        <w:tc>
          <w:tcPr>
            <w:tcW w:w="614" w:type="pct"/>
          </w:tcPr>
          <w:p w:rsidR="001D46A4" w:rsidRPr="00423F09" w:rsidRDefault="001D46A4" w:rsidP="001D46A4">
            <w:pPr>
              <w:rPr>
                <w:rFonts w:ascii="標楷體" w:eastAsia="標楷體" w:hAnsi="標楷體"/>
                <w:sz w:val="22"/>
                <w:szCs w:val="22"/>
              </w:rPr>
            </w:pPr>
          </w:p>
        </w:tc>
        <w:tc>
          <w:tcPr>
            <w:tcW w:w="614" w:type="pct"/>
          </w:tcPr>
          <w:p w:rsidR="001D46A4" w:rsidRPr="00423F09" w:rsidRDefault="001D46A4" w:rsidP="001D46A4">
            <w:pPr>
              <w:rPr>
                <w:rFonts w:ascii="標楷體" w:eastAsia="標楷體" w:hAnsi="標楷體"/>
                <w:sz w:val="22"/>
                <w:szCs w:val="22"/>
              </w:rPr>
            </w:pPr>
          </w:p>
        </w:tc>
        <w:tc>
          <w:tcPr>
            <w:tcW w:w="614" w:type="pct"/>
          </w:tcPr>
          <w:p w:rsidR="001D46A4" w:rsidRPr="00423F09" w:rsidRDefault="001D46A4" w:rsidP="001D46A4">
            <w:pPr>
              <w:rPr>
                <w:rFonts w:ascii="標楷體" w:eastAsia="標楷體" w:hAnsi="標楷體"/>
                <w:sz w:val="22"/>
                <w:szCs w:val="22"/>
              </w:rPr>
            </w:pPr>
          </w:p>
        </w:tc>
        <w:tc>
          <w:tcPr>
            <w:tcW w:w="614" w:type="pct"/>
          </w:tcPr>
          <w:p w:rsidR="001D46A4" w:rsidRPr="00423F09" w:rsidRDefault="001D46A4" w:rsidP="001D46A4">
            <w:pPr>
              <w:rPr>
                <w:rFonts w:ascii="標楷體" w:eastAsia="標楷體" w:hAnsi="標楷體"/>
                <w:sz w:val="22"/>
                <w:szCs w:val="22"/>
              </w:rPr>
            </w:pPr>
          </w:p>
        </w:tc>
        <w:tc>
          <w:tcPr>
            <w:tcW w:w="613" w:type="pct"/>
          </w:tcPr>
          <w:p w:rsidR="001D46A4" w:rsidRPr="00423F09" w:rsidRDefault="001D46A4" w:rsidP="001D46A4">
            <w:pPr>
              <w:rPr>
                <w:rFonts w:ascii="標楷體" w:eastAsia="標楷體" w:hAnsi="標楷體"/>
                <w:sz w:val="22"/>
                <w:szCs w:val="22"/>
              </w:rPr>
            </w:pPr>
          </w:p>
        </w:tc>
      </w:tr>
      <w:tr w:rsidR="001D46A4" w:rsidRPr="00294211">
        <w:trPr>
          <w:cantSplit/>
          <w:trHeight w:val="360"/>
          <w:jc w:val="center"/>
        </w:trPr>
        <w:tc>
          <w:tcPr>
            <w:tcW w:w="192" w:type="pct"/>
            <w:vMerge/>
            <w:vAlign w:val="center"/>
          </w:tcPr>
          <w:p w:rsidR="001D46A4" w:rsidRPr="00423F09" w:rsidRDefault="001D46A4" w:rsidP="00423F09">
            <w:pPr>
              <w:ind w:firstLineChars="100" w:firstLine="220"/>
              <w:jc w:val="center"/>
              <w:rPr>
                <w:rFonts w:ascii="標楷體" w:eastAsia="標楷體" w:hAnsi="標楷體"/>
                <w:sz w:val="22"/>
                <w:szCs w:val="22"/>
              </w:rPr>
            </w:pPr>
          </w:p>
        </w:tc>
        <w:tc>
          <w:tcPr>
            <w:tcW w:w="511"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614"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主題活動（2</w:t>
            </w:r>
            <w:r w:rsidRPr="00423F09">
              <w:rPr>
                <w:rFonts w:ascii="標楷體" w:eastAsia="標楷體" w:hAnsi="標楷體"/>
                <w:sz w:val="22"/>
                <w:szCs w:val="22"/>
              </w:rPr>
              <w:t>0</w:t>
            </w:r>
            <w:r w:rsidRPr="00423F09">
              <w:rPr>
                <w:rFonts w:ascii="標楷體" w:eastAsia="標楷體" w:hAnsi="標楷體" w:hint="eastAsia"/>
                <w:sz w:val="22"/>
                <w:szCs w:val="22"/>
              </w:rPr>
              <w:t>）</w:t>
            </w: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(20)</w:t>
            </w: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補救教學</w:t>
            </w:r>
          </w:p>
          <w:p w:rsidR="001D46A4" w:rsidRPr="00423F09" w:rsidRDefault="001D46A4" w:rsidP="001D46A4">
            <w:pPr>
              <w:rPr>
                <w:rFonts w:ascii="標楷體" w:eastAsia="標楷體" w:hAnsi="標楷體" w:cs="新細明體"/>
                <w:sz w:val="22"/>
                <w:szCs w:val="22"/>
              </w:rPr>
            </w:pPr>
            <w:r w:rsidRPr="00423F09">
              <w:rPr>
                <w:rFonts w:ascii="標楷體" w:eastAsia="標楷體" w:hAnsi="標楷體" w:hint="eastAsia"/>
                <w:sz w:val="22"/>
                <w:szCs w:val="22"/>
              </w:rPr>
              <w:t>(20)</w:t>
            </w:r>
          </w:p>
        </w:tc>
        <w:tc>
          <w:tcPr>
            <w:tcW w:w="614" w:type="pct"/>
            <w:vAlign w:val="center"/>
          </w:tcPr>
          <w:p w:rsidR="001D46A4" w:rsidRPr="00423F09" w:rsidRDefault="001D46A4" w:rsidP="00F649C7">
            <w:pPr>
              <w:rPr>
                <w:rFonts w:ascii="標楷體" w:eastAsia="標楷體" w:hAnsi="標楷體"/>
                <w:sz w:val="22"/>
                <w:szCs w:val="22"/>
              </w:rPr>
            </w:pPr>
            <w:r w:rsidRPr="00423F09">
              <w:rPr>
                <w:rFonts w:ascii="標楷體" w:eastAsia="標楷體" w:hAnsi="標楷體" w:hint="eastAsia"/>
                <w:sz w:val="22"/>
                <w:szCs w:val="22"/>
              </w:rPr>
              <w:t>補救教學(20)</w:t>
            </w:r>
          </w:p>
        </w:tc>
        <w:tc>
          <w:tcPr>
            <w:tcW w:w="614" w:type="pct"/>
            <w:vAlign w:val="center"/>
          </w:tcPr>
          <w:p w:rsidR="001D46A4" w:rsidRPr="00423F09" w:rsidRDefault="00F649C7" w:rsidP="001D46A4">
            <w:pPr>
              <w:rPr>
                <w:rFonts w:ascii="標楷體" w:eastAsia="標楷體" w:hAnsi="標楷體"/>
                <w:sz w:val="22"/>
                <w:szCs w:val="22"/>
              </w:rPr>
            </w:pPr>
            <w:r w:rsidRPr="00423F09">
              <w:rPr>
                <w:rFonts w:ascii="標楷體" w:eastAsia="標楷體" w:hAnsi="標楷體" w:hint="eastAsia"/>
                <w:sz w:val="22"/>
                <w:szCs w:val="22"/>
              </w:rPr>
              <w:t>補救教學</w:t>
            </w:r>
            <w:r w:rsidR="001D46A4" w:rsidRPr="00423F09">
              <w:rPr>
                <w:rFonts w:ascii="標楷體" w:eastAsia="標楷體" w:hAnsi="標楷體" w:hint="eastAsia"/>
                <w:sz w:val="22"/>
                <w:szCs w:val="22"/>
              </w:rPr>
              <w:t>（20</w:t>
            </w:r>
            <w:r w:rsidR="001D46A4" w:rsidRPr="00423F09">
              <w:rPr>
                <w:rFonts w:ascii="標楷體" w:eastAsia="標楷體" w:hAnsi="標楷體"/>
                <w:sz w:val="22"/>
                <w:szCs w:val="22"/>
              </w:rPr>
              <w:t>）</w:t>
            </w:r>
          </w:p>
        </w:tc>
        <w:tc>
          <w:tcPr>
            <w:tcW w:w="613" w:type="pc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學校特色</w:t>
            </w:r>
          </w:p>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（20</w:t>
            </w:r>
            <w:r w:rsidRPr="00423F09">
              <w:rPr>
                <w:rFonts w:ascii="標楷體" w:eastAsia="標楷體" w:hAnsi="標楷體"/>
                <w:sz w:val="22"/>
                <w:szCs w:val="22"/>
              </w:rPr>
              <w:t>）</w:t>
            </w:r>
          </w:p>
        </w:tc>
      </w:tr>
      <w:tr w:rsidR="001D46A4" w:rsidRPr="00294211">
        <w:trPr>
          <w:cantSplit/>
          <w:trHeight w:val="360"/>
          <w:jc w:val="center"/>
        </w:trPr>
        <w:tc>
          <w:tcPr>
            <w:tcW w:w="192" w:type="pct"/>
            <w:vMerge/>
            <w:vAlign w:val="center"/>
          </w:tcPr>
          <w:p w:rsidR="001D46A4" w:rsidRPr="00423F09" w:rsidRDefault="001D46A4" w:rsidP="00423F09">
            <w:pPr>
              <w:ind w:firstLineChars="100" w:firstLine="220"/>
              <w:jc w:val="center"/>
              <w:rPr>
                <w:rFonts w:ascii="標楷體" w:eastAsia="標楷體" w:hAnsi="標楷體"/>
                <w:sz w:val="22"/>
                <w:szCs w:val="22"/>
              </w:rPr>
            </w:pPr>
          </w:p>
        </w:tc>
        <w:tc>
          <w:tcPr>
            <w:tcW w:w="511"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614" w:type="pct"/>
            <w:vMerge/>
            <w:vAlign w:val="center"/>
          </w:tcPr>
          <w:p w:rsidR="001D46A4" w:rsidRPr="00423F09" w:rsidRDefault="001D46A4" w:rsidP="00423F09">
            <w:pPr>
              <w:ind w:firstLineChars="100" w:firstLine="220"/>
              <w:rPr>
                <w:rFonts w:ascii="標楷體" w:eastAsia="標楷體" w:hAnsi="標楷體"/>
                <w:sz w:val="22"/>
                <w:szCs w:val="22"/>
              </w:rPr>
            </w:pP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學行</w:t>
            </w: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社會研究</w:t>
            </w: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寫作指導</w:t>
            </w:r>
          </w:p>
        </w:tc>
        <w:tc>
          <w:tcPr>
            <w:tcW w:w="614" w:type="pct"/>
            <w:vAlign w:val="center"/>
          </w:tcPr>
          <w:p w:rsidR="001D46A4" w:rsidRPr="00423F09" w:rsidRDefault="001D46A4" w:rsidP="001D46A4">
            <w:pPr>
              <w:rPr>
                <w:rFonts w:ascii="標楷體" w:eastAsia="標楷體" w:hAnsi="標楷體"/>
                <w:sz w:val="22"/>
                <w:szCs w:val="22"/>
              </w:rPr>
            </w:pPr>
            <w:r w:rsidRPr="00423F09">
              <w:rPr>
                <w:rFonts w:ascii="標楷體" w:eastAsia="標楷體" w:hAnsi="標楷體" w:hint="eastAsia"/>
                <w:sz w:val="22"/>
                <w:szCs w:val="22"/>
              </w:rPr>
              <w:t>國文補救</w:t>
            </w:r>
          </w:p>
        </w:tc>
        <w:tc>
          <w:tcPr>
            <w:tcW w:w="614" w:type="pct"/>
            <w:vAlign w:val="center"/>
          </w:tcPr>
          <w:p w:rsidR="001D46A4" w:rsidRPr="00423F09" w:rsidRDefault="00F649C7" w:rsidP="001D46A4">
            <w:pPr>
              <w:rPr>
                <w:rFonts w:ascii="標楷體" w:eastAsia="標楷體" w:hAnsi="標楷體"/>
                <w:sz w:val="22"/>
                <w:szCs w:val="22"/>
              </w:rPr>
            </w:pPr>
            <w:r w:rsidRPr="00423F09">
              <w:rPr>
                <w:rFonts w:ascii="標楷體" w:eastAsia="標楷體" w:hAnsi="標楷體" w:hint="eastAsia"/>
                <w:sz w:val="22"/>
                <w:szCs w:val="22"/>
              </w:rPr>
              <w:t>數學補救</w:t>
            </w:r>
          </w:p>
        </w:tc>
        <w:tc>
          <w:tcPr>
            <w:tcW w:w="613" w:type="pct"/>
            <w:vAlign w:val="center"/>
          </w:tcPr>
          <w:p w:rsidR="001D46A4" w:rsidRPr="00423F09" w:rsidRDefault="001D46A4" w:rsidP="00423F09">
            <w:pPr>
              <w:ind w:firstLineChars="100" w:firstLine="220"/>
              <w:rPr>
                <w:rFonts w:ascii="標楷體" w:eastAsia="標楷體" w:hAnsi="標楷體"/>
                <w:sz w:val="22"/>
                <w:szCs w:val="22"/>
              </w:rPr>
            </w:pPr>
            <w:r w:rsidRPr="00423F09">
              <w:rPr>
                <w:rFonts w:ascii="標楷體" w:eastAsia="標楷體" w:hAnsi="標楷體"/>
                <w:sz w:val="22"/>
                <w:szCs w:val="22"/>
              </w:rPr>
              <w:t>E世代的技能</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02/05〜02/11</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02/08開學日</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 xml:space="preserve">(一) </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友善校園週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(反黑、反毒、反霸凌)</w:t>
            </w:r>
          </w:p>
        </w:tc>
        <w:tc>
          <w:tcPr>
            <w:tcW w:w="614" w:type="pct"/>
            <w:vAlign w:val="center"/>
          </w:tcPr>
          <w:p w:rsidR="00CD1595" w:rsidRPr="00423F09" w:rsidRDefault="00CD1595" w:rsidP="00F649C7">
            <w:pPr>
              <w:pStyle w:val="aff3"/>
              <w:rPr>
                <w:rFonts w:ascii="標楷體" w:hAnsi="標楷體"/>
                <w:sz w:val="22"/>
              </w:rPr>
            </w:pP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南部地區</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第一課</w:t>
            </w:r>
            <w:r w:rsidRPr="00423F09">
              <w:rPr>
                <w:rFonts w:ascii="標楷體" w:hAnsi="標楷體"/>
                <w:bCs/>
                <w:snapToGrid w:val="0"/>
                <w:kern w:val="0"/>
                <w:sz w:val="22"/>
              </w:rPr>
              <w:t xml:space="preserve"> 春</w:t>
            </w:r>
            <w:r w:rsidRPr="00423F09">
              <w:rPr>
                <w:rFonts w:ascii="標楷體" w:hAnsi="標楷體" w:hint="eastAsia"/>
                <w:bCs/>
                <w:snapToGrid w:val="0"/>
                <w:kern w:val="0"/>
                <w:sz w:val="22"/>
              </w:rPr>
              <w:t>(1)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sz w:val="22"/>
              </w:rPr>
              <w:t xml:space="preserve">1-1 </w:t>
            </w:r>
            <w:r w:rsidRPr="00423F09">
              <w:rPr>
                <w:rFonts w:ascii="標楷體" w:hAnsi="標楷體" w:hint="eastAsia"/>
                <w:sz w:val="22"/>
              </w:rPr>
              <w:t>數列(1)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認識電腦病毒</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02/12〜02/18</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02/13、14</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第三次模擬考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(1〜5冊)</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02/15、16、17</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三年級畢旅</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南部地區</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第二課</w:t>
            </w:r>
            <w:r w:rsidRPr="00423F09">
              <w:rPr>
                <w:rFonts w:ascii="標楷體" w:hAnsi="標楷體"/>
                <w:bCs/>
                <w:snapToGrid w:val="0"/>
                <w:kern w:val="0"/>
                <w:sz w:val="22"/>
              </w:rPr>
              <w:t xml:space="preserve"> 我所知道的康橋</w:t>
            </w:r>
            <w:r w:rsidRPr="00423F09">
              <w:rPr>
                <w:rFonts w:ascii="標楷體" w:hAnsi="標楷體" w:hint="eastAsia"/>
                <w:bCs/>
                <w:snapToGrid w:val="0"/>
                <w:kern w:val="0"/>
                <w:sz w:val="22"/>
              </w:rPr>
              <w:t>(1)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sz w:val="22"/>
              </w:rPr>
              <w:t xml:space="preserve">1-1 </w:t>
            </w:r>
            <w:r w:rsidRPr="00423F09">
              <w:rPr>
                <w:rFonts w:ascii="標楷體" w:hAnsi="標楷體" w:hint="eastAsia"/>
                <w:sz w:val="22"/>
              </w:rPr>
              <w:t>數列(1)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認識電腦病毒</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3</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02/19〜02/25</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交通安全週</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民主法治教育(1)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南部地區</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第三課</w:t>
            </w:r>
            <w:r w:rsidRPr="00423F09">
              <w:rPr>
                <w:rFonts w:ascii="標楷體" w:hAnsi="標楷體"/>
                <w:bCs/>
                <w:snapToGrid w:val="0"/>
                <w:kern w:val="0"/>
                <w:sz w:val="22"/>
              </w:rPr>
              <w:t xml:space="preserve"> 空城計</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sz w:val="22"/>
              </w:rPr>
              <w:t>1-</w:t>
            </w:r>
            <w:r w:rsidRPr="00423F09">
              <w:rPr>
                <w:rFonts w:ascii="標楷體" w:hAnsi="標楷體" w:hint="eastAsia"/>
                <w:sz w:val="22"/>
              </w:rPr>
              <w:t>2</w:t>
            </w:r>
            <w:r w:rsidRPr="00423F09">
              <w:rPr>
                <w:rFonts w:ascii="標楷體" w:hAnsi="標楷體"/>
                <w:sz w:val="22"/>
              </w:rPr>
              <w:t xml:space="preserve"> </w:t>
            </w:r>
            <w:r w:rsidRPr="00423F09">
              <w:rPr>
                <w:rFonts w:ascii="標楷體" w:hAnsi="標楷體" w:hint="eastAsia"/>
                <w:sz w:val="22"/>
              </w:rPr>
              <w:t>等差級數(1)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認識電腦病毒</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4</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02/26〜03/03</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02/28和平紀念日</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健康促進週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生涯輔導月</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民主法治教育(1)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北部地區</w:t>
            </w:r>
          </w:p>
          <w:p w:rsidR="00CD1595" w:rsidRPr="00423F09" w:rsidRDefault="00CD1595" w:rsidP="001D46A4">
            <w:pPr>
              <w:jc w:val="both"/>
              <w:rPr>
                <w:rFonts w:ascii="標楷體" w:eastAsia="標楷體" w:hAnsi="標楷體"/>
                <w:color w:val="FF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第三課</w:t>
            </w:r>
            <w:r w:rsidRPr="00423F09">
              <w:rPr>
                <w:rFonts w:ascii="標楷體" w:hAnsi="標楷體"/>
                <w:bCs/>
                <w:snapToGrid w:val="0"/>
                <w:kern w:val="0"/>
                <w:sz w:val="22"/>
              </w:rPr>
              <w:t xml:space="preserve"> 空城計</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sz w:val="22"/>
              </w:rPr>
              <w:t>1-</w:t>
            </w:r>
            <w:r w:rsidRPr="00423F09">
              <w:rPr>
                <w:rFonts w:ascii="標楷體" w:hAnsi="標楷體" w:hint="eastAsia"/>
                <w:sz w:val="22"/>
              </w:rPr>
              <w:t>2</w:t>
            </w:r>
            <w:r w:rsidRPr="00423F09">
              <w:rPr>
                <w:rFonts w:ascii="標楷體" w:hAnsi="標楷體"/>
                <w:sz w:val="22"/>
              </w:rPr>
              <w:t xml:space="preserve"> </w:t>
            </w:r>
            <w:r w:rsidRPr="00423F09">
              <w:rPr>
                <w:rFonts w:ascii="標楷體" w:hAnsi="標楷體" w:hint="eastAsia"/>
                <w:sz w:val="22"/>
              </w:rPr>
              <w:t>等差級數(1)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認識電腦病毒</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5</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03/04〜03/10</w:t>
            </w:r>
          </w:p>
        </w:tc>
        <w:tc>
          <w:tcPr>
            <w:tcW w:w="614" w:type="pct"/>
          </w:tcPr>
          <w:p w:rsidR="00CD1595" w:rsidRPr="00423F09" w:rsidRDefault="00CD1595" w:rsidP="00423F09">
            <w:pPr>
              <w:spacing w:line="0" w:lineRule="atLeast"/>
              <w:ind w:left="9" w:hangingChars="4" w:hanging="9"/>
              <w:rPr>
                <w:rFonts w:ascii="標楷體" w:eastAsia="標楷體" w:hAnsi="標楷體"/>
                <w:sz w:val="22"/>
                <w:szCs w:val="22"/>
              </w:rPr>
            </w:pPr>
            <w:r w:rsidRPr="00423F09">
              <w:rPr>
                <w:rFonts w:ascii="標楷體" w:eastAsia="標楷體" w:hAnsi="標楷體" w:hint="eastAsia"/>
                <w:sz w:val="22"/>
                <w:szCs w:val="22"/>
              </w:rPr>
              <w:t>民主法治教育週</w:t>
            </w:r>
          </w:p>
          <w:p w:rsidR="00CD1595" w:rsidRPr="00423F09" w:rsidRDefault="00CD1595" w:rsidP="00B84E43">
            <w:pPr>
              <w:spacing w:line="0" w:lineRule="atLeast"/>
              <w:rPr>
                <w:rFonts w:ascii="標楷體" w:eastAsia="標楷體" w:hAnsi="標楷體"/>
                <w:color w:val="00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北部地區</w:t>
            </w:r>
          </w:p>
          <w:p w:rsidR="00CD1595" w:rsidRPr="00423F09" w:rsidRDefault="00CD1595" w:rsidP="001D46A4">
            <w:pPr>
              <w:jc w:val="both"/>
              <w:rPr>
                <w:rFonts w:ascii="標楷體" w:eastAsia="標楷體" w:hAnsi="標楷體"/>
                <w:color w:val="FF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第四課</w:t>
            </w:r>
            <w:r w:rsidRPr="00423F09">
              <w:rPr>
                <w:rFonts w:ascii="標楷體" w:hAnsi="標楷體"/>
                <w:bCs/>
                <w:snapToGrid w:val="0"/>
                <w:kern w:val="0"/>
                <w:sz w:val="22"/>
              </w:rPr>
              <w:t xml:space="preserve"> 大鼠</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sz w:val="22"/>
              </w:rPr>
              <w:t>1-</w:t>
            </w:r>
            <w:r w:rsidRPr="00423F09">
              <w:rPr>
                <w:rFonts w:ascii="標楷體" w:hAnsi="標楷體" w:hint="eastAsia"/>
                <w:sz w:val="22"/>
              </w:rPr>
              <w:t>2</w:t>
            </w:r>
            <w:r w:rsidRPr="00423F09">
              <w:rPr>
                <w:rFonts w:ascii="標楷體" w:hAnsi="標楷體"/>
                <w:sz w:val="22"/>
              </w:rPr>
              <w:t xml:space="preserve"> </w:t>
            </w:r>
            <w:r w:rsidRPr="00423F09">
              <w:rPr>
                <w:rFonts w:ascii="標楷體" w:hAnsi="標楷體" w:hint="eastAsia"/>
                <w:sz w:val="22"/>
              </w:rPr>
              <w:t>等差級數(1)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認識電腦病毒</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6</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03/11〜03/17</w:t>
            </w:r>
          </w:p>
        </w:tc>
        <w:tc>
          <w:tcPr>
            <w:tcW w:w="614" w:type="pct"/>
          </w:tcPr>
          <w:p w:rsidR="00CD1595" w:rsidRPr="00423F09" w:rsidRDefault="00CD1595" w:rsidP="00423F09">
            <w:pPr>
              <w:spacing w:line="0" w:lineRule="atLeast"/>
              <w:ind w:leftChars="-11" w:left="-26" w:firstLineChars="11" w:firstLine="24"/>
              <w:rPr>
                <w:rFonts w:ascii="標楷體" w:eastAsia="標楷體" w:hAnsi="標楷體"/>
                <w:sz w:val="22"/>
                <w:szCs w:val="22"/>
              </w:rPr>
            </w:pPr>
            <w:r w:rsidRPr="00423F09">
              <w:rPr>
                <w:rFonts w:ascii="標楷體" w:eastAsia="標楷體" w:hAnsi="標楷體" w:hint="eastAsia"/>
                <w:sz w:val="22"/>
                <w:szCs w:val="22"/>
              </w:rPr>
              <w:t>民主法治教育</w:t>
            </w:r>
          </w:p>
          <w:p w:rsidR="00CD1595" w:rsidRPr="00423F09" w:rsidRDefault="00CD1595" w:rsidP="00423F09">
            <w:pPr>
              <w:spacing w:line="0" w:lineRule="atLeast"/>
              <w:ind w:leftChars="-11" w:left="-26" w:firstLineChars="11" w:firstLine="24"/>
              <w:rPr>
                <w:rFonts w:ascii="標楷體" w:eastAsia="標楷體" w:hAnsi="標楷體"/>
                <w:sz w:val="22"/>
                <w:szCs w:val="22"/>
              </w:rPr>
            </w:pPr>
            <w:r w:rsidRPr="00423F09">
              <w:rPr>
                <w:rFonts w:ascii="標楷體" w:eastAsia="標楷體" w:hAnsi="標楷體" w:hint="eastAsia"/>
                <w:sz w:val="22"/>
                <w:szCs w:val="22"/>
              </w:rPr>
              <w:t>週</w:t>
            </w:r>
          </w:p>
          <w:p w:rsidR="00CD1595" w:rsidRPr="00423F09" w:rsidRDefault="00CD1595" w:rsidP="00423F09">
            <w:pPr>
              <w:pStyle w:val="aff3"/>
              <w:spacing w:line="0" w:lineRule="atLeast"/>
              <w:ind w:leftChars="-11" w:left="-26" w:firstLineChars="11" w:firstLine="24"/>
              <w:rPr>
                <w:rFonts w:ascii="標楷體" w:hAnsi="標楷體"/>
                <w:sz w:val="22"/>
              </w:rPr>
            </w:pPr>
            <w:r w:rsidRPr="00423F09">
              <w:rPr>
                <w:rFonts w:ascii="標楷體" w:hAnsi="標楷體" w:hint="eastAsia"/>
                <w:sz w:val="22"/>
              </w:rPr>
              <w:t>國防教育宣導</w:t>
            </w:r>
          </w:p>
          <w:p w:rsidR="00CD1595" w:rsidRPr="00423F09" w:rsidRDefault="00CD1595" w:rsidP="00423F09">
            <w:pPr>
              <w:spacing w:line="0" w:lineRule="atLeast"/>
              <w:ind w:leftChars="-11" w:left="-26" w:firstLineChars="11" w:firstLine="24"/>
              <w:rPr>
                <w:rFonts w:ascii="標楷體" w:eastAsia="標楷體" w:hAnsi="標楷體"/>
                <w:color w:val="000000"/>
                <w:sz w:val="22"/>
                <w:szCs w:val="22"/>
              </w:rPr>
            </w:pPr>
            <w:r w:rsidRPr="00423F09">
              <w:rPr>
                <w:rFonts w:ascii="標楷體" w:eastAsia="標楷體" w:hAnsi="標楷體" w:hint="eastAsia"/>
                <w:sz w:val="22"/>
                <w:szCs w:val="22"/>
              </w:rPr>
              <w:t>美術班招生</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英文easy go看圖說故事比賽(1)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北部地區</w:t>
            </w:r>
          </w:p>
          <w:p w:rsidR="00CD1595" w:rsidRPr="00423F09" w:rsidRDefault="00CD1595" w:rsidP="001D46A4">
            <w:pPr>
              <w:jc w:val="both"/>
              <w:rPr>
                <w:rFonts w:ascii="標楷體" w:eastAsia="標楷體" w:hAnsi="標楷體"/>
                <w:color w:val="FF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修辭總說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2-1平面圖形(1)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簡報建立與基本編修</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7</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03/18〜03/24</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03/22、23</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第一次</w:t>
            </w:r>
            <w:r w:rsidR="00777C92" w:rsidRPr="00BB349F">
              <w:rPr>
                <w:rFonts w:ascii="標楷體" w:eastAsia="標楷體" w:hAnsi="標楷體" w:hint="eastAsia"/>
                <w:sz w:val="22"/>
              </w:rPr>
              <w:t>定期評量</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性平教育宣導(1)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西部地區</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修辭總說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2-1平面圖形(1)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簡報建立與基本編修</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8</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03/25〜03/31</w:t>
            </w:r>
          </w:p>
        </w:tc>
        <w:tc>
          <w:tcPr>
            <w:tcW w:w="614" w:type="pct"/>
          </w:tcPr>
          <w:p w:rsidR="00CD1595" w:rsidRPr="00423F09" w:rsidRDefault="00CD1595" w:rsidP="00B84E43">
            <w:pPr>
              <w:spacing w:line="0" w:lineRule="atLeast"/>
              <w:rPr>
                <w:rFonts w:ascii="標楷體" w:eastAsia="標楷體" w:hAnsi="標楷體"/>
                <w:color w:val="00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西部地區</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複習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段考複習</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簡報建立與基本編修</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9</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04/01〜04/07</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04/04兒童節、民族掃墓節</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性別平等教育週</w:t>
            </w:r>
          </w:p>
        </w:tc>
        <w:tc>
          <w:tcPr>
            <w:tcW w:w="614" w:type="pct"/>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國語文競賽(1)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西部地區</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第五課 陋室銘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2-2垂直平分與線對稱</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簡報建立與基本編修</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10</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04/08〜04/14</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科學教育週</w:t>
            </w:r>
          </w:p>
        </w:tc>
        <w:tc>
          <w:tcPr>
            <w:tcW w:w="614" w:type="pct"/>
            <w:vAlign w:val="center"/>
          </w:tcPr>
          <w:p w:rsidR="00CD1595" w:rsidRPr="00423F09" w:rsidRDefault="00CD1595" w:rsidP="00F649C7">
            <w:pPr>
              <w:pStyle w:val="aff3"/>
              <w:rPr>
                <w:rFonts w:ascii="標楷體" w:hAnsi="標楷體"/>
                <w:sz w:val="22"/>
                <w:shd w:val="pct15" w:color="auto" w:fill="FFFFFF"/>
              </w:rPr>
            </w:pPr>
            <w:r w:rsidRPr="00423F09">
              <w:rPr>
                <w:rFonts w:ascii="標楷體" w:hAnsi="標楷體" w:hint="eastAsia"/>
                <w:sz w:val="22"/>
              </w:rPr>
              <w:t>班際賽拔河(1)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世界概說</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基礎寫作(1)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第六課</w:t>
            </w:r>
            <w:r w:rsidRPr="00423F09">
              <w:rPr>
                <w:rFonts w:ascii="標楷體" w:hAnsi="標楷體"/>
                <w:bCs/>
                <w:snapToGrid w:val="0"/>
                <w:kern w:val="0"/>
                <w:sz w:val="22"/>
              </w:rPr>
              <w:t xml:space="preserve"> 生命中的碎珠</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2-3尺規作圖</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簡報建立與基本編修</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11</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04/15〜04/21</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w:t>
            </w:r>
          </w:p>
        </w:tc>
        <w:tc>
          <w:tcPr>
            <w:tcW w:w="614" w:type="pct"/>
            <w:vAlign w:val="center"/>
          </w:tcPr>
          <w:p w:rsidR="00CD1595" w:rsidRPr="00423F09" w:rsidRDefault="00CD1595" w:rsidP="00F649C7">
            <w:pPr>
              <w:pStyle w:val="aff3"/>
              <w:rPr>
                <w:rFonts w:ascii="標楷體" w:hAnsi="標楷體" w:cs="新細明體"/>
                <w:sz w:val="22"/>
              </w:rPr>
            </w:pPr>
            <w:r w:rsidRPr="00423F09">
              <w:rPr>
                <w:rFonts w:ascii="標楷體" w:hAnsi="標楷體" w:cs="新細明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世界概說</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第七課</w:t>
            </w:r>
            <w:r w:rsidRPr="00423F09">
              <w:rPr>
                <w:rFonts w:ascii="標楷體" w:hAnsi="標楷體"/>
                <w:bCs/>
                <w:snapToGrid w:val="0"/>
                <w:kern w:val="0"/>
                <w:sz w:val="22"/>
              </w:rPr>
              <w:t xml:space="preserve"> 木蘭詩</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2-4生活中的立體圖形</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簡報建立與基本編修</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12</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04/22〜04/28</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04/26、27</w:t>
            </w:r>
          </w:p>
          <w:p w:rsidR="00CD1595"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CD1595" w:rsidRPr="00423F09">
              <w:rPr>
                <w:rFonts w:ascii="標楷體" w:eastAsia="標楷體" w:hAnsi="標楷體" w:hint="eastAsia"/>
                <w:color w:val="000000"/>
                <w:sz w:val="22"/>
                <w:szCs w:val="22"/>
              </w:rPr>
              <w:t>第四次模擬考</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(1〜6冊)</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環境教育週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生命教育週</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cs="新細明體" w:hint="eastAsia"/>
                <w:sz w:val="22"/>
              </w:rPr>
              <w:t>班會</w:t>
            </w:r>
            <w:r w:rsidRPr="00423F09">
              <w:rPr>
                <w:rFonts w:ascii="標楷體" w:hAnsi="標楷體" w:hint="eastAsia"/>
                <w:sz w:val="22"/>
              </w:rPr>
              <w:t>(1)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世界概說</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第七課</w:t>
            </w:r>
            <w:r w:rsidRPr="00423F09">
              <w:rPr>
                <w:rFonts w:ascii="標楷體" w:hAnsi="標楷體"/>
                <w:bCs/>
                <w:snapToGrid w:val="0"/>
                <w:kern w:val="0"/>
                <w:sz w:val="22"/>
              </w:rPr>
              <w:t xml:space="preserve"> 木蘭詩</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3-1 三角形的內角與外角</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簡報建立與基本編修</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13</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04/29〜05/05</w:t>
            </w:r>
          </w:p>
        </w:tc>
        <w:tc>
          <w:tcPr>
            <w:tcW w:w="614" w:type="pct"/>
          </w:tcPr>
          <w:p w:rsidR="00CD1595" w:rsidRPr="00423F09" w:rsidRDefault="00CD1595" w:rsidP="00B84E43">
            <w:pPr>
              <w:spacing w:line="0" w:lineRule="atLeast"/>
              <w:rPr>
                <w:rFonts w:ascii="標楷體" w:eastAsia="標楷體" w:hAnsi="標楷體"/>
                <w:color w:val="00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東北亞</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第八課</w:t>
            </w:r>
            <w:r w:rsidRPr="00423F09">
              <w:rPr>
                <w:rFonts w:ascii="標楷體" w:hAnsi="標楷體"/>
                <w:bCs/>
                <w:snapToGrid w:val="0"/>
                <w:kern w:val="0"/>
                <w:sz w:val="22"/>
              </w:rPr>
              <w:t xml:space="preserve"> 新詩選</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3-1 三角形的內角與外角</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簡報進階處理與應用</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14</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05/06〜05/12</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05/08、09</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第二次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孝親家庭月</w:t>
            </w:r>
          </w:p>
        </w:tc>
        <w:tc>
          <w:tcPr>
            <w:tcW w:w="614" w:type="pct"/>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東北亞</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應用文-書信、便條 (1)</w:t>
            </w:r>
          </w:p>
        </w:tc>
        <w:tc>
          <w:tcPr>
            <w:tcW w:w="614" w:type="pct"/>
            <w:vAlign w:val="center"/>
          </w:tcPr>
          <w:p w:rsidR="00CD1595" w:rsidRPr="00423F09" w:rsidRDefault="00777C92" w:rsidP="00F649C7">
            <w:pPr>
              <w:pStyle w:val="aff3"/>
              <w:rPr>
                <w:rFonts w:ascii="標楷體" w:hAnsi="標楷體"/>
                <w:sz w:val="22"/>
              </w:rPr>
            </w:pPr>
            <w:r w:rsidRPr="00BB349F">
              <w:rPr>
                <w:rFonts w:ascii="標楷體" w:hAnsi="標楷體" w:hint="eastAsia"/>
                <w:sz w:val="22"/>
              </w:rPr>
              <w:t>定期評量</w:t>
            </w:r>
            <w:r w:rsidR="00CD1595" w:rsidRPr="00423F09">
              <w:rPr>
                <w:rFonts w:ascii="標楷體" w:hAnsi="標楷體" w:hint="eastAsia"/>
                <w:sz w:val="22"/>
              </w:rPr>
              <w:t>複習</w:t>
            </w:r>
            <w:r w:rsidR="00CD1595"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簡報進階處理與應用</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15</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05/13〜05/19</w:t>
            </w:r>
          </w:p>
        </w:tc>
        <w:tc>
          <w:tcPr>
            <w:tcW w:w="614" w:type="pct"/>
          </w:tcPr>
          <w:p w:rsidR="00CD1595" w:rsidRPr="00423F09" w:rsidRDefault="00CD1595" w:rsidP="00B84E43">
            <w:pPr>
              <w:spacing w:line="0" w:lineRule="atLeast"/>
              <w:rPr>
                <w:rFonts w:ascii="標楷體" w:eastAsia="標楷體" w:hAnsi="標楷體"/>
                <w:color w:val="00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段考(1)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東北亞</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復習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3-</w:t>
            </w:r>
            <w:r w:rsidRPr="00423F09">
              <w:rPr>
                <w:rFonts w:ascii="標楷體" w:hAnsi="標楷體"/>
                <w:sz w:val="22"/>
              </w:rPr>
              <w:t>2</w:t>
            </w:r>
            <w:r w:rsidRPr="00423F09">
              <w:rPr>
                <w:rFonts w:ascii="標楷體" w:hAnsi="標楷體" w:hint="eastAsia"/>
                <w:sz w:val="22"/>
              </w:rPr>
              <w:t xml:space="preserve"> 三角形的全等性質</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簡報進階處理與應用</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16</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05/20〜05/26</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創意數學週</w:t>
            </w:r>
          </w:p>
        </w:tc>
        <w:tc>
          <w:tcPr>
            <w:tcW w:w="614" w:type="pct"/>
            <w:vAlign w:val="center"/>
          </w:tcPr>
          <w:p w:rsidR="00CD1595" w:rsidRPr="00423F09" w:rsidRDefault="00CD1595" w:rsidP="00F649C7">
            <w:pPr>
              <w:pStyle w:val="aff3"/>
              <w:rPr>
                <w:rFonts w:ascii="標楷體" w:hAnsi="標楷體" w:cs="新細明體"/>
                <w:sz w:val="22"/>
              </w:rPr>
            </w:pPr>
            <w:r w:rsidRPr="00423F09">
              <w:rPr>
                <w:rFonts w:ascii="標楷體" w:hAnsi="標楷體" w:hint="eastAsia"/>
                <w:sz w:val="22"/>
              </w:rPr>
              <w:t>直笛比賽(1)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東南亞和南亞</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詩情話意(1)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第九課</w:t>
            </w:r>
            <w:r w:rsidRPr="00423F09">
              <w:rPr>
                <w:rFonts w:ascii="標楷體" w:hAnsi="標楷體"/>
                <w:bCs/>
                <w:snapToGrid w:val="0"/>
                <w:kern w:val="0"/>
                <w:sz w:val="22"/>
              </w:rPr>
              <w:t xml:space="preserve"> 為學一首示子姪</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3-</w:t>
            </w:r>
            <w:r w:rsidRPr="00423F09">
              <w:rPr>
                <w:rFonts w:ascii="標楷體" w:hAnsi="標楷體"/>
                <w:sz w:val="22"/>
              </w:rPr>
              <w:t>2</w:t>
            </w:r>
            <w:r w:rsidRPr="00423F09">
              <w:rPr>
                <w:rFonts w:ascii="標楷體" w:hAnsi="標楷體" w:hint="eastAsia"/>
                <w:sz w:val="22"/>
              </w:rPr>
              <w:t xml:space="preserve"> 三角形的全等性質</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簡報進階處理與應用</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lastRenderedPageBreak/>
              <w:t>17</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05/27〜06/02</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06/02、03</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基測(暫定)</w:t>
            </w:r>
          </w:p>
          <w:p w:rsidR="00CD1595" w:rsidRPr="00423F09" w:rsidRDefault="00CD1595" w:rsidP="00B84E43">
            <w:pPr>
              <w:pStyle w:val="aff3"/>
              <w:spacing w:line="0" w:lineRule="atLeast"/>
              <w:rPr>
                <w:rFonts w:ascii="標楷體" w:hAnsi="標楷體"/>
                <w:sz w:val="22"/>
              </w:rPr>
            </w:pPr>
            <w:r w:rsidRPr="00423F09">
              <w:rPr>
                <w:rFonts w:ascii="標楷體" w:hAnsi="標楷體" w:hint="eastAsia"/>
                <w:sz w:val="22"/>
              </w:rPr>
              <w:t>課程評鑑週</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東南亞和南亞</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第十課</w:t>
            </w:r>
            <w:r w:rsidRPr="00423F09">
              <w:rPr>
                <w:rFonts w:ascii="標楷體" w:hAnsi="標楷體"/>
                <w:bCs/>
                <w:snapToGrid w:val="0"/>
                <w:kern w:val="0"/>
                <w:sz w:val="22"/>
              </w:rPr>
              <w:t xml:space="preserve"> 幽夢影選</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3-3 三角形的邊角關係</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bCs/>
                <w:kern w:val="18"/>
                <w:sz w:val="22"/>
              </w:rPr>
            </w:pPr>
            <w:r w:rsidRPr="00423F09">
              <w:rPr>
                <w:rFonts w:ascii="標楷體" w:hAnsi="標楷體" w:hint="eastAsia"/>
                <w:bCs/>
                <w:kern w:val="18"/>
                <w:sz w:val="22"/>
              </w:rPr>
              <w:t>簡報母片的製作</w:t>
            </w:r>
          </w:p>
        </w:tc>
      </w:tr>
      <w:tr w:rsidR="00CD1595" w:rsidRPr="00294211" w:rsidTr="00F649C7">
        <w:trPr>
          <w:cantSplit/>
          <w:trHeight w:val="747"/>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18</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06/03〜06/09</w:t>
            </w:r>
          </w:p>
        </w:tc>
        <w:tc>
          <w:tcPr>
            <w:tcW w:w="614" w:type="pct"/>
          </w:tcPr>
          <w:p w:rsidR="00CD1595" w:rsidRPr="00423F09" w:rsidRDefault="00CD1595" w:rsidP="00B84E43">
            <w:pPr>
              <w:spacing w:line="0" w:lineRule="atLeast"/>
              <w:rPr>
                <w:rFonts w:ascii="標楷體" w:eastAsia="標楷體" w:hAnsi="標楷體"/>
                <w:color w:val="000000"/>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東南亞和南亞</w:t>
            </w:r>
          </w:p>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第十一課</w:t>
            </w:r>
            <w:r w:rsidRPr="00423F09">
              <w:rPr>
                <w:rFonts w:ascii="標楷體" w:hAnsi="標楷體"/>
                <w:bCs/>
                <w:snapToGrid w:val="0"/>
                <w:kern w:val="0"/>
                <w:sz w:val="22"/>
              </w:rPr>
              <w:t xml:space="preserve"> 聲音鐘</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4-1平行線</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bCs/>
                <w:kern w:val="18"/>
                <w:sz w:val="22"/>
              </w:rPr>
            </w:pPr>
            <w:r w:rsidRPr="00423F09">
              <w:rPr>
                <w:rFonts w:ascii="標楷體" w:hAnsi="標楷體" w:hint="eastAsia"/>
                <w:bCs/>
                <w:kern w:val="18"/>
                <w:sz w:val="22"/>
              </w:rPr>
              <w:t>多媒體簡報製作與應用</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19</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06/10〜06/16</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06/13畢業典禮</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r w:rsidRPr="00423F09">
              <w:rPr>
                <w:rFonts w:ascii="標楷體" w:eastAsia="標楷體" w:hAnsi="標楷體" w:hint="eastAsia"/>
                <w:sz w:val="22"/>
                <w:szCs w:val="22"/>
              </w:rPr>
              <w:t>東南亞和南亞</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第十二課</w:t>
            </w:r>
            <w:r w:rsidRPr="00423F09">
              <w:rPr>
                <w:rFonts w:ascii="標楷體" w:hAnsi="標楷體"/>
                <w:bCs/>
                <w:snapToGrid w:val="0"/>
                <w:kern w:val="0"/>
                <w:sz w:val="22"/>
              </w:rPr>
              <w:t xml:space="preserve"> 下雨天，真好</w:t>
            </w:r>
            <w:r w:rsidRPr="00423F09">
              <w:rPr>
                <w:rFonts w:ascii="標楷體" w:hAnsi="標楷體" w:hint="eastAsia"/>
                <w:bCs/>
                <w:snapToGrid w:val="0"/>
                <w:kern w:val="0"/>
                <w:sz w:val="22"/>
              </w:rPr>
              <w:t xml:space="preserve">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4-2平行四邊形</w:t>
            </w:r>
            <w:r w:rsidRPr="00423F09">
              <w:rPr>
                <w:rFonts w:ascii="標楷體" w:hAnsi="標楷體"/>
                <w:sz w:val="22"/>
              </w:rPr>
              <w:t>(1)</w:t>
            </w:r>
          </w:p>
        </w:tc>
        <w:tc>
          <w:tcPr>
            <w:tcW w:w="613" w:type="pct"/>
            <w:vAlign w:val="center"/>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多媒體簡報製作與應用</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20</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06/17〜06/23</w:t>
            </w:r>
          </w:p>
        </w:tc>
        <w:tc>
          <w:tcPr>
            <w:tcW w:w="614" w:type="pct"/>
          </w:tcPr>
          <w:p w:rsidR="00CD1595" w:rsidRPr="00423F09" w:rsidRDefault="00CD1595" w:rsidP="00B84E43">
            <w:pPr>
              <w:spacing w:line="0" w:lineRule="atLeast"/>
              <w:rPr>
                <w:rFonts w:ascii="標楷體" w:eastAsia="標楷體" w:hAnsi="標楷體"/>
                <w:color w:val="000000"/>
                <w:sz w:val="22"/>
                <w:szCs w:val="22"/>
              </w:rPr>
            </w:pPr>
          </w:p>
        </w:tc>
        <w:tc>
          <w:tcPr>
            <w:tcW w:w="614" w:type="pct"/>
          </w:tcPr>
          <w:p w:rsidR="00CD1595" w:rsidRPr="00423F09" w:rsidRDefault="00CD1595" w:rsidP="00F649C7">
            <w:pPr>
              <w:pStyle w:val="aff3"/>
              <w:rPr>
                <w:rFonts w:ascii="標楷體" w:hAnsi="標楷體"/>
                <w:sz w:val="22"/>
              </w:rPr>
            </w:pPr>
            <w:r w:rsidRPr="00423F09">
              <w:rPr>
                <w:rFonts w:ascii="標楷體" w:hAnsi="標楷體" w:hint="eastAsia"/>
                <w:sz w:val="22"/>
              </w:rPr>
              <w:t>班會(1)</w:t>
            </w:r>
          </w:p>
        </w:tc>
        <w:tc>
          <w:tcPr>
            <w:tcW w:w="614" w:type="pct"/>
          </w:tcPr>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進階寫作(1)</w:t>
            </w:r>
          </w:p>
        </w:tc>
        <w:tc>
          <w:tcPr>
            <w:tcW w:w="614" w:type="pct"/>
            <w:vAlign w:val="center"/>
          </w:tcPr>
          <w:p w:rsidR="00CD1595" w:rsidRPr="00423F09" w:rsidRDefault="00CD1595" w:rsidP="00F649C7">
            <w:pPr>
              <w:pStyle w:val="aff3"/>
              <w:rPr>
                <w:rFonts w:ascii="標楷體" w:hAnsi="標楷體"/>
                <w:bCs/>
                <w:snapToGrid w:val="0"/>
                <w:kern w:val="0"/>
                <w:sz w:val="22"/>
              </w:rPr>
            </w:pPr>
            <w:r w:rsidRPr="00423F09">
              <w:rPr>
                <w:rFonts w:ascii="標楷體" w:hAnsi="標楷體" w:hint="eastAsia"/>
                <w:bCs/>
                <w:snapToGrid w:val="0"/>
                <w:kern w:val="0"/>
                <w:sz w:val="22"/>
              </w:rPr>
              <w:t>選讀 森林最優美的一天 (1)</w:t>
            </w:r>
          </w:p>
        </w:tc>
        <w:tc>
          <w:tcPr>
            <w:tcW w:w="614" w:type="pct"/>
            <w:vAlign w:val="center"/>
          </w:tcPr>
          <w:p w:rsidR="00CD1595" w:rsidRPr="00423F09" w:rsidRDefault="00CD1595" w:rsidP="00F649C7">
            <w:pPr>
              <w:pStyle w:val="aff3"/>
              <w:rPr>
                <w:rFonts w:ascii="標楷體" w:hAnsi="標楷體"/>
                <w:sz w:val="22"/>
              </w:rPr>
            </w:pPr>
            <w:r w:rsidRPr="00423F09">
              <w:rPr>
                <w:rFonts w:ascii="標楷體" w:hAnsi="標楷體" w:hint="eastAsia"/>
                <w:sz w:val="22"/>
              </w:rPr>
              <w:t>4-3特殊的平行四邊形與梯形</w:t>
            </w:r>
            <w:r w:rsidRPr="00423F09">
              <w:rPr>
                <w:rFonts w:ascii="標楷體" w:hAnsi="標楷體"/>
                <w:sz w:val="22"/>
              </w:rPr>
              <w:t>(1)</w:t>
            </w:r>
            <w:r w:rsidRPr="00423F09">
              <w:rPr>
                <w:rFonts w:ascii="標楷體" w:hAnsi="標楷體" w:hint="eastAsia"/>
                <w:sz w:val="22"/>
              </w:rPr>
              <w:t xml:space="preserve"> </w:t>
            </w:r>
          </w:p>
        </w:tc>
        <w:tc>
          <w:tcPr>
            <w:tcW w:w="613" w:type="pct"/>
          </w:tcPr>
          <w:p w:rsidR="00CD1595" w:rsidRPr="00423F09" w:rsidRDefault="00CD1595" w:rsidP="00F649C7">
            <w:pPr>
              <w:pStyle w:val="aff3"/>
              <w:rPr>
                <w:rFonts w:ascii="標楷體" w:hAnsi="標楷體"/>
                <w:sz w:val="22"/>
              </w:rPr>
            </w:pPr>
            <w:r w:rsidRPr="00423F09">
              <w:rPr>
                <w:rFonts w:ascii="標楷體" w:hAnsi="標楷體" w:hint="eastAsia"/>
                <w:bCs/>
                <w:kern w:val="18"/>
                <w:sz w:val="22"/>
              </w:rPr>
              <w:t>多媒體簡報製作與應用</w:t>
            </w:r>
          </w:p>
        </w:tc>
      </w:tr>
      <w:tr w:rsidR="00CD1595" w:rsidRPr="00294211" w:rsidTr="00F649C7">
        <w:trPr>
          <w:cantSplit/>
          <w:trHeight w:val="746"/>
          <w:jc w:val="center"/>
        </w:trPr>
        <w:tc>
          <w:tcPr>
            <w:tcW w:w="192" w:type="pct"/>
            <w:vAlign w:val="center"/>
          </w:tcPr>
          <w:p w:rsidR="00CD1595" w:rsidRPr="00423F09" w:rsidRDefault="00CD1595" w:rsidP="00AA7D31">
            <w:pPr>
              <w:pStyle w:val="aff3"/>
              <w:jc w:val="center"/>
              <w:rPr>
                <w:rFonts w:ascii="標楷體" w:hAnsi="標楷體"/>
                <w:sz w:val="22"/>
              </w:rPr>
            </w:pPr>
            <w:r w:rsidRPr="00423F09">
              <w:rPr>
                <w:rFonts w:ascii="標楷體" w:hAnsi="標楷體" w:hint="eastAsia"/>
                <w:sz w:val="22"/>
              </w:rPr>
              <w:t>21</w:t>
            </w:r>
          </w:p>
        </w:tc>
        <w:tc>
          <w:tcPr>
            <w:tcW w:w="511" w:type="pct"/>
            <w:vAlign w:val="center"/>
          </w:tcPr>
          <w:p w:rsidR="00CD1595" w:rsidRPr="00423F09" w:rsidRDefault="00CD1595"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06/24〜06/30</w:t>
            </w:r>
          </w:p>
        </w:tc>
        <w:tc>
          <w:tcPr>
            <w:tcW w:w="614" w:type="pct"/>
          </w:tcPr>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06/27、28</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第三次</w:t>
            </w:r>
            <w:r w:rsidR="00777C92" w:rsidRPr="00BB349F">
              <w:rPr>
                <w:rFonts w:ascii="標楷體" w:eastAsia="標楷體" w:hAnsi="標楷體" w:hint="eastAsia"/>
                <w:sz w:val="22"/>
              </w:rPr>
              <w:t>定期評量</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06/29</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七年級主題學習營</w:t>
            </w:r>
          </w:p>
          <w:p w:rsidR="00CD1595" w:rsidRPr="00423F09" w:rsidRDefault="00CD1595"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八年級校外教學</w:t>
            </w:r>
          </w:p>
        </w:tc>
        <w:tc>
          <w:tcPr>
            <w:tcW w:w="614" w:type="pct"/>
          </w:tcPr>
          <w:p w:rsidR="00CD1595" w:rsidRPr="00423F09" w:rsidRDefault="00CD1595" w:rsidP="00F649C7">
            <w:pPr>
              <w:pStyle w:val="aff3"/>
              <w:rPr>
                <w:rFonts w:ascii="標楷體" w:hAnsi="標楷體"/>
                <w:sz w:val="22"/>
              </w:rPr>
            </w:pPr>
            <w:r w:rsidRPr="00423F09">
              <w:rPr>
                <w:rFonts w:ascii="標楷體" w:hAnsi="標楷體" w:hint="eastAsia"/>
                <w:sz w:val="22"/>
              </w:rPr>
              <w:t>校外教學(1)</w:t>
            </w:r>
          </w:p>
        </w:tc>
        <w:tc>
          <w:tcPr>
            <w:tcW w:w="614" w:type="pct"/>
          </w:tcPr>
          <w:p w:rsidR="00CD1595" w:rsidRPr="00423F09" w:rsidRDefault="00CD1595" w:rsidP="001D46A4">
            <w:pPr>
              <w:jc w:val="both"/>
              <w:rPr>
                <w:rFonts w:ascii="標楷體" w:eastAsia="標楷體" w:hAnsi="標楷體"/>
                <w:sz w:val="22"/>
                <w:szCs w:val="22"/>
              </w:rPr>
            </w:pPr>
          </w:p>
        </w:tc>
        <w:tc>
          <w:tcPr>
            <w:tcW w:w="614" w:type="pct"/>
            <w:vAlign w:val="center"/>
          </w:tcPr>
          <w:p w:rsidR="00CD1595" w:rsidRPr="00423F09" w:rsidRDefault="00CD1595" w:rsidP="00F649C7">
            <w:pPr>
              <w:pStyle w:val="aff3"/>
              <w:rPr>
                <w:rFonts w:ascii="標楷體" w:hAnsi="標楷體"/>
                <w:sz w:val="22"/>
              </w:rPr>
            </w:pPr>
          </w:p>
        </w:tc>
        <w:tc>
          <w:tcPr>
            <w:tcW w:w="614" w:type="pct"/>
          </w:tcPr>
          <w:p w:rsidR="00CD1595" w:rsidRPr="00423F09" w:rsidRDefault="00777C92" w:rsidP="00F649C7">
            <w:pPr>
              <w:pStyle w:val="aff3"/>
              <w:rPr>
                <w:rFonts w:ascii="標楷體" w:hAnsi="標楷體"/>
                <w:sz w:val="22"/>
              </w:rPr>
            </w:pPr>
            <w:r w:rsidRPr="00BB349F">
              <w:rPr>
                <w:rFonts w:ascii="標楷體" w:hAnsi="標楷體" w:hint="eastAsia"/>
                <w:sz w:val="22"/>
              </w:rPr>
              <w:t>定期評量</w:t>
            </w:r>
            <w:r w:rsidR="00CD1595" w:rsidRPr="00423F09">
              <w:rPr>
                <w:rFonts w:ascii="標楷體" w:hAnsi="標楷體" w:hint="eastAsia"/>
                <w:sz w:val="22"/>
              </w:rPr>
              <w:t>週</w:t>
            </w:r>
          </w:p>
        </w:tc>
        <w:tc>
          <w:tcPr>
            <w:tcW w:w="614" w:type="pct"/>
            <w:vAlign w:val="center"/>
          </w:tcPr>
          <w:p w:rsidR="00CD1595" w:rsidRPr="00423F09" w:rsidRDefault="00CD1595" w:rsidP="00F649C7">
            <w:pPr>
              <w:pStyle w:val="aff3"/>
              <w:rPr>
                <w:rFonts w:ascii="標楷體" w:hAnsi="標楷體"/>
                <w:sz w:val="22"/>
              </w:rPr>
            </w:pPr>
          </w:p>
        </w:tc>
        <w:tc>
          <w:tcPr>
            <w:tcW w:w="613" w:type="pct"/>
          </w:tcPr>
          <w:p w:rsidR="00CD1595" w:rsidRPr="00423F09" w:rsidRDefault="00CD1595" w:rsidP="00F649C7">
            <w:pPr>
              <w:pStyle w:val="aff3"/>
              <w:rPr>
                <w:rFonts w:ascii="標楷體" w:hAnsi="標楷體"/>
                <w:sz w:val="22"/>
              </w:rPr>
            </w:pPr>
          </w:p>
        </w:tc>
      </w:tr>
    </w:tbl>
    <w:p w:rsidR="006B0101" w:rsidRPr="00294211" w:rsidRDefault="006B0101" w:rsidP="00F2343D">
      <w:pPr>
        <w:ind w:firstLineChars="100" w:firstLine="240"/>
        <w:rPr>
          <w:rFonts w:ascii="新細明體" w:hAnsi="新細明體"/>
        </w:rPr>
      </w:pPr>
    </w:p>
    <w:p w:rsidR="00C87DE7" w:rsidRDefault="00065B48" w:rsidP="00C87DE7">
      <w:pPr>
        <w:pStyle w:val="1"/>
        <w:ind w:left="42" w:hangingChars="13" w:hanging="42"/>
      </w:pPr>
      <w:r>
        <w:br w:type="page"/>
      </w:r>
      <w:bookmarkStart w:id="23" w:name="_Toc267906582"/>
      <w:r>
        <w:rPr>
          <w:rFonts w:hint="eastAsia"/>
        </w:rPr>
        <w:lastRenderedPageBreak/>
        <w:t>附表十一</w:t>
      </w:r>
    </w:p>
    <w:p w:rsidR="006B0101" w:rsidRPr="00294211" w:rsidRDefault="006B0101" w:rsidP="00C87DE7">
      <w:pPr>
        <w:pStyle w:val="1"/>
      </w:pPr>
      <w:r w:rsidRPr="00294211">
        <w:rPr>
          <w:rFonts w:hint="eastAsia"/>
        </w:rPr>
        <w:t>東光國民中學</w:t>
      </w:r>
      <w:r w:rsidR="00275093">
        <w:rPr>
          <w:rFonts w:hint="eastAsia"/>
        </w:rPr>
        <w:t>一百</w:t>
      </w:r>
      <w:r w:rsidR="00065B48">
        <w:rPr>
          <w:rFonts w:hint="eastAsia"/>
        </w:rPr>
        <w:t>學</w:t>
      </w:r>
      <w:r w:rsidRPr="00294211">
        <w:rPr>
          <w:rFonts w:hint="eastAsia"/>
        </w:rPr>
        <w:t>年度</w:t>
      </w:r>
      <w:r w:rsidR="00065B48" w:rsidRPr="00294211">
        <w:rPr>
          <w:rFonts w:hint="eastAsia"/>
        </w:rPr>
        <w:t>九年級</w:t>
      </w:r>
      <w:r w:rsidRPr="00294211">
        <w:rPr>
          <w:rFonts w:hint="eastAsia"/>
        </w:rPr>
        <w:t>第一學期學校彈性課程進度總表</w:t>
      </w:r>
      <w:bookmarkEnd w:id="23"/>
    </w:p>
    <w:p w:rsidR="006B0101" w:rsidRPr="00294211" w:rsidRDefault="006B0101" w:rsidP="00C87DE7">
      <w:pPr>
        <w:ind w:firstLineChars="100" w:firstLine="320"/>
        <w:jc w:val="center"/>
        <w:rPr>
          <w:rFonts w:ascii="新細明體" w:hAnsi="新細明體"/>
          <w:sz w:val="32"/>
        </w:rPr>
      </w:pPr>
    </w:p>
    <w:tbl>
      <w:tblPr>
        <w:tblW w:w="4655" w:type="pct"/>
        <w:jc w:val="center"/>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80"/>
        <w:gridCol w:w="1700"/>
        <w:gridCol w:w="2552"/>
        <w:gridCol w:w="1795"/>
        <w:gridCol w:w="1853"/>
        <w:gridCol w:w="2225"/>
        <w:gridCol w:w="2491"/>
      </w:tblGrid>
      <w:tr w:rsidR="00CD1595" w:rsidRPr="00294211" w:rsidTr="00CD1595">
        <w:trPr>
          <w:cantSplit/>
          <w:trHeight w:val="360"/>
          <w:jc w:val="center"/>
        </w:trPr>
        <w:tc>
          <w:tcPr>
            <w:tcW w:w="220" w:type="pct"/>
            <w:vMerge w:val="restart"/>
            <w:vAlign w:val="center"/>
          </w:tcPr>
          <w:p w:rsidR="00F649C7" w:rsidRPr="00423F09" w:rsidRDefault="00F649C7" w:rsidP="00AA7D31">
            <w:pPr>
              <w:jc w:val="center"/>
              <w:rPr>
                <w:rFonts w:ascii="標楷體" w:eastAsia="標楷體" w:hAnsi="標楷體"/>
                <w:sz w:val="22"/>
                <w:szCs w:val="22"/>
              </w:rPr>
            </w:pPr>
            <w:r w:rsidRPr="00423F09">
              <w:rPr>
                <w:rFonts w:ascii="標楷體" w:eastAsia="標楷體" w:hAnsi="標楷體" w:hint="eastAsia"/>
                <w:sz w:val="22"/>
                <w:szCs w:val="22"/>
              </w:rPr>
              <w:t>週次</w:t>
            </w:r>
          </w:p>
        </w:tc>
        <w:tc>
          <w:tcPr>
            <w:tcW w:w="644" w:type="pct"/>
            <w:vMerge w:val="restart"/>
            <w:vAlign w:val="center"/>
          </w:tcPr>
          <w:p w:rsidR="00F649C7" w:rsidRPr="00423F09" w:rsidRDefault="00F649C7"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日期</w:t>
            </w:r>
          </w:p>
        </w:tc>
        <w:tc>
          <w:tcPr>
            <w:tcW w:w="967" w:type="pct"/>
            <w:vMerge w:val="restart"/>
            <w:vAlign w:val="center"/>
          </w:tcPr>
          <w:p w:rsidR="00F649C7" w:rsidRPr="00423F09" w:rsidRDefault="00F649C7"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學校行事</w:t>
            </w:r>
          </w:p>
        </w:tc>
        <w:tc>
          <w:tcPr>
            <w:tcW w:w="680" w:type="pct"/>
          </w:tcPr>
          <w:p w:rsidR="00F649C7" w:rsidRPr="00423F09" w:rsidRDefault="00F649C7" w:rsidP="001D46A4">
            <w:pPr>
              <w:jc w:val="both"/>
              <w:rPr>
                <w:rFonts w:ascii="標楷體" w:eastAsia="標楷體" w:hAnsi="標楷體"/>
                <w:sz w:val="22"/>
                <w:szCs w:val="22"/>
              </w:rPr>
            </w:pPr>
            <w:r w:rsidRPr="00423F09">
              <w:rPr>
                <w:rFonts w:ascii="標楷體" w:eastAsia="標楷體" w:hAnsi="標楷體" w:hint="eastAsia"/>
                <w:sz w:val="22"/>
                <w:szCs w:val="22"/>
              </w:rPr>
              <w:t>彈性課程（</w:t>
            </w:r>
            <w:r w:rsidR="00C73ACC" w:rsidRPr="00423F09">
              <w:rPr>
                <w:rFonts w:ascii="標楷體" w:eastAsia="標楷體" w:hAnsi="標楷體" w:hint="eastAsia"/>
                <w:sz w:val="22"/>
                <w:szCs w:val="22"/>
              </w:rPr>
              <w:t>8</w:t>
            </w:r>
            <w:r w:rsidRPr="00423F09">
              <w:rPr>
                <w:rFonts w:ascii="標楷體" w:eastAsia="標楷體" w:hAnsi="標楷體" w:hint="eastAsia"/>
                <w:sz w:val="22"/>
                <w:szCs w:val="22"/>
              </w:rPr>
              <w:t>0</w:t>
            </w:r>
            <w:r w:rsidRPr="00423F09">
              <w:rPr>
                <w:rFonts w:ascii="標楷體" w:eastAsia="標楷體" w:hAnsi="標楷體"/>
                <w:sz w:val="22"/>
                <w:szCs w:val="22"/>
              </w:rPr>
              <w:t>）</w:t>
            </w:r>
          </w:p>
        </w:tc>
        <w:tc>
          <w:tcPr>
            <w:tcW w:w="702" w:type="pct"/>
          </w:tcPr>
          <w:p w:rsidR="00F649C7" w:rsidRPr="00423F09" w:rsidRDefault="00F649C7" w:rsidP="001D46A4">
            <w:pPr>
              <w:jc w:val="both"/>
              <w:rPr>
                <w:rFonts w:ascii="標楷體" w:eastAsia="標楷體" w:hAnsi="標楷體"/>
                <w:sz w:val="22"/>
                <w:szCs w:val="22"/>
              </w:rPr>
            </w:pPr>
          </w:p>
        </w:tc>
        <w:tc>
          <w:tcPr>
            <w:tcW w:w="843" w:type="pct"/>
          </w:tcPr>
          <w:p w:rsidR="00F649C7" w:rsidRPr="00423F09" w:rsidRDefault="00F649C7" w:rsidP="001D46A4">
            <w:pPr>
              <w:jc w:val="both"/>
              <w:rPr>
                <w:rFonts w:ascii="標楷體" w:eastAsia="標楷體" w:hAnsi="標楷體"/>
                <w:sz w:val="22"/>
                <w:szCs w:val="22"/>
              </w:rPr>
            </w:pPr>
          </w:p>
        </w:tc>
        <w:tc>
          <w:tcPr>
            <w:tcW w:w="944" w:type="pct"/>
          </w:tcPr>
          <w:p w:rsidR="00F649C7" w:rsidRPr="00423F09" w:rsidRDefault="00F649C7" w:rsidP="001D46A4">
            <w:pPr>
              <w:jc w:val="both"/>
              <w:rPr>
                <w:rFonts w:ascii="標楷體" w:eastAsia="標楷體" w:hAnsi="標楷體"/>
                <w:sz w:val="22"/>
                <w:szCs w:val="22"/>
              </w:rPr>
            </w:pPr>
          </w:p>
        </w:tc>
      </w:tr>
      <w:tr w:rsidR="00CD1595" w:rsidRPr="00294211" w:rsidTr="00CD1595">
        <w:trPr>
          <w:cantSplit/>
          <w:trHeight w:val="426"/>
          <w:jc w:val="center"/>
        </w:trPr>
        <w:tc>
          <w:tcPr>
            <w:tcW w:w="220" w:type="pct"/>
            <w:vMerge/>
            <w:vAlign w:val="center"/>
          </w:tcPr>
          <w:p w:rsidR="00F649C7" w:rsidRPr="00423F09" w:rsidRDefault="00F649C7" w:rsidP="00423F09">
            <w:pPr>
              <w:ind w:firstLineChars="100" w:firstLine="220"/>
              <w:jc w:val="center"/>
              <w:rPr>
                <w:rFonts w:ascii="標楷體" w:eastAsia="標楷體" w:hAnsi="標楷體"/>
                <w:sz w:val="22"/>
                <w:szCs w:val="22"/>
              </w:rPr>
            </w:pPr>
          </w:p>
        </w:tc>
        <w:tc>
          <w:tcPr>
            <w:tcW w:w="644" w:type="pct"/>
            <w:vMerge/>
            <w:vAlign w:val="center"/>
          </w:tcPr>
          <w:p w:rsidR="00F649C7" w:rsidRPr="00423F09" w:rsidRDefault="00F649C7" w:rsidP="00423F09">
            <w:pPr>
              <w:ind w:firstLineChars="100" w:firstLine="220"/>
              <w:rPr>
                <w:rFonts w:ascii="標楷體" w:eastAsia="標楷體" w:hAnsi="標楷體"/>
                <w:sz w:val="22"/>
                <w:szCs w:val="22"/>
              </w:rPr>
            </w:pPr>
          </w:p>
        </w:tc>
        <w:tc>
          <w:tcPr>
            <w:tcW w:w="967" w:type="pct"/>
            <w:vMerge/>
            <w:vAlign w:val="center"/>
          </w:tcPr>
          <w:p w:rsidR="00F649C7" w:rsidRPr="00423F09" w:rsidRDefault="00F649C7" w:rsidP="00423F09">
            <w:pPr>
              <w:ind w:firstLineChars="100" w:firstLine="220"/>
              <w:rPr>
                <w:rFonts w:ascii="標楷體" w:eastAsia="標楷體" w:hAnsi="標楷體"/>
                <w:sz w:val="22"/>
                <w:szCs w:val="22"/>
              </w:rPr>
            </w:pPr>
          </w:p>
        </w:tc>
        <w:tc>
          <w:tcPr>
            <w:tcW w:w="680" w:type="pct"/>
          </w:tcPr>
          <w:p w:rsidR="00F649C7" w:rsidRPr="00423F09" w:rsidRDefault="00F649C7" w:rsidP="001D46A4">
            <w:pPr>
              <w:jc w:val="both"/>
              <w:rPr>
                <w:rFonts w:ascii="標楷體" w:eastAsia="標楷體" w:hAnsi="標楷體"/>
                <w:sz w:val="22"/>
                <w:szCs w:val="22"/>
              </w:rPr>
            </w:pPr>
            <w:r w:rsidRPr="00423F09">
              <w:rPr>
                <w:rFonts w:ascii="標楷體" w:eastAsia="標楷體" w:hAnsi="標楷體" w:hint="eastAsia"/>
                <w:sz w:val="22"/>
                <w:szCs w:val="22"/>
              </w:rPr>
              <w:t>主題活動（2</w:t>
            </w:r>
            <w:r w:rsidRPr="00423F09">
              <w:rPr>
                <w:rFonts w:ascii="標楷體" w:eastAsia="標楷體" w:hAnsi="標楷體"/>
                <w:sz w:val="22"/>
                <w:szCs w:val="22"/>
              </w:rPr>
              <w:t>0</w:t>
            </w:r>
            <w:r w:rsidRPr="00423F09">
              <w:rPr>
                <w:rFonts w:ascii="標楷體" w:eastAsia="標楷體" w:hAnsi="標楷體" w:hint="eastAsia"/>
                <w:sz w:val="22"/>
                <w:szCs w:val="22"/>
              </w:rPr>
              <w:t>）</w:t>
            </w:r>
          </w:p>
        </w:tc>
        <w:tc>
          <w:tcPr>
            <w:tcW w:w="702" w:type="pct"/>
          </w:tcPr>
          <w:p w:rsidR="00F649C7" w:rsidRPr="00423F09" w:rsidRDefault="00F649C7" w:rsidP="00F649C7">
            <w:pPr>
              <w:jc w:val="both"/>
              <w:rPr>
                <w:rFonts w:ascii="標楷體" w:eastAsia="標楷體" w:hAnsi="標楷體"/>
                <w:sz w:val="22"/>
                <w:szCs w:val="22"/>
              </w:rPr>
            </w:pPr>
            <w:r w:rsidRPr="00423F09">
              <w:rPr>
                <w:rFonts w:ascii="標楷體" w:eastAsia="標楷體" w:hAnsi="標楷體" w:hint="eastAsia"/>
                <w:sz w:val="22"/>
                <w:szCs w:val="22"/>
              </w:rPr>
              <w:t>補救教學(20)</w:t>
            </w:r>
          </w:p>
          <w:p w:rsidR="00F649C7" w:rsidRPr="00423F09" w:rsidRDefault="00F649C7" w:rsidP="001D46A4">
            <w:pPr>
              <w:jc w:val="both"/>
              <w:rPr>
                <w:rFonts w:ascii="標楷體" w:eastAsia="標楷體" w:hAnsi="標楷體"/>
                <w:sz w:val="22"/>
                <w:szCs w:val="22"/>
              </w:rPr>
            </w:pPr>
          </w:p>
        </w:tc>
        <w:tc>
          <w:tcPr>
            <w:tcW w:w="843" w:type="pct"/>
          </w:tcPr>
          <w:p w:rsidR="00F649C7" w:rsidRPr="00423F09" w:rsidRDefault="00F649C7" w:rsidP="001D46A4">
            <w:pPr>
              <w:jc w:val="both"/>
              <w:rPr>
                <w:rFonts w:ascii="標楷體" w:eastAsia="標楷體" w:hAnsi="標楷體"/>
                <w:sz w:val="22"/>
                <w:szCs w:val="22"/>
              </w:rPr>
            </w:pPr>
            <w:r w:rsidRPr="00423F09">
              <w:rPr>
                <w:rFonts w:ascii="標楷體" w:eastAsia="標楷體" w:hAnsi="標楷體" w:hint="eastAsia"/>
                <w:sz w:val="22"/>
                <w:szCs w:val="22"/>
              </w:rPr>
              <w:t>補救教學</w:t>
            </w:r>
          </w:p>
          <w:p w:rsidR="00F649C7" w:rsidRPr="00423F09" w:rsidRDefault="00F649C7" w:rsidP="001D46A4">
            <w:pPr>
              <w:jc w:val="both"/>
              <w:rPr>
                <w:rFonts w:ascii="標楷體" w:eastAsia="標楷體" w:hAnsi="標楷體" w:cs="新細明體"/>
                <w:sz w:val="22"/>
                <w:szCs w:val="22"/>
              </w:rPr>
            </w:pPr>
            <w:r w:rsidRPr="00423F09">
              <w:rPr>
                <w:rFonts w:ascii="標楷體" w:eastAsia="標楷體" w:hAnsi="標楷體" w:hint="eastAsia"/>
                <w:sz w:val="22"/>
                <w:szCs w:val="22"/>
              </w:rPr>
              <w:t>(20)</w:t>
            </w:r>
          </w:p>
        </w:tc>
        <w:tc>
          <w:tcPr>
            <w:tcW w:w="944" w:type="pct"/>
          </w:tcPr>
          <w:p w:rsidR="00F649C7" w:rsidRPr="00423F09" w:rsidRDefault="00F649C7" w:rsidP="00423F09">
            <w:pPr>
              <w:ind w:firstLineChars="100" w:firstLine="220"/>
              <w:jc w:val="both"/>
              <w:rPr>
                <w:rFonts w:ascii="標楷體" w:eastAsia="標楷體" w:hAnsi="標楷體"/>
                <w:sz w:val="22"/>
                <w:szCs w:val="22"/>
              </w:rPr>
            </w:pPr>
            <w:r w:rsidRPr="00423F09">
              <w:rPr>
                <w:rFonts w:ascii="標楷體" w:eastAsia="標楷體" w:hAnsi="標楷體" w:hint="eastAsia"/>
                <w:sz w:val="22"/>
                <w:szCs w:val="22"/>
              </w:rPr>
              <w:t>學校特色</w:t>
            </w:r>
          </w:p>
          <w:p w:rsidR="00F649C7" w:rsidRPr="00423F09" w:rsidRDefault="00F649C7" w:rsidP="00423F09">
            <w:pPr>
              <w:ind w:firstLineChars="100" w:firstLine="220"/>
              <w:jc w:val="both"/>
              <w:rPr>
                <w:rFonts w:ascii="標楷體" w:eastAsia="標楷體" w:hAnsi="標楷體"/>
                <w:sz w:val="22"/>
                <w:szCs w:val="22"/>
              </w:rPr>
            </w:pPr>
            <w:r w:rsidRPr="00423F09">
              <w:rPr>
                <w:rFonts w:ascii="標楷體" w:eastAsia="標楷體" w:hAnsi="標楷體" w:hint="eastAsia"/>
                <w:sz w:val="22"/>
                <w:szCs w:val="22"/>
              </w:rPr>
              <w:t>（20</w:t>
            </w:r>
            <w:r w:rsidRPr="00423F09">
              <w:rPr>
                <w:rFonts w:ascii="標楷體" w:eastAsia="標楷體" w:hAnsi="標楷體"/>
                <w:sz w:val="22"/>
                <w:szCs w:val="22"/>
              </w:rPr>
              <w:t>）</w:t>
            </w:r>
          </w:p>
        </w:tc>
      </w:tr>
      <w:tr w:rsidR="00CD1595" w:rsidRPr="00294211" w:rsidTr="00CD1595">
        <w:trPr>
          <w:cantSplit/>
          <w:trHeight w:val="360"/>
          <w:jc w:val="center"/>
        </w:trPr>
        <w:tc>
          <w:tcPr>
            <w:tcW w:w="220" w:type="pct"/>
            <w:vMerge/>
            <w:tcBorders>
              <w:bottom w:val="single" w:sz="4" w:space="0" w:color="auto"/>
            </w:tcBorders>
            <w:vAlign w:val="center"/>
          </w:tcPr>
          <w:p w:rsidR="00F649C7" w:rsidRPr="00423F09" w:rsidRDefault="00F649C7" w:rsidP="00423F09">
            <w:pPr>
              <w:ind w:firstLineChars="100" w:firstLine="220"/>
              <w:jc w:val="center"/>
              <w:rPr>
                <w:rFonts w:ascii="標楷體" w:eastAsia="標楷體" w:hAnsi="標楷體"/>
                <w:sz w:val="22"/>
                <w:szCs w:val="22"/>
              </w:rPr>
            </w:pPr>
          </w:p>
        </w:tc>
        <w:tc>
          <w:tcPr>
            <w:tcW w:w="644" w:type="pct"/>
            <w:vMerge/>
            <w:tcBorders>
              <w:bottom w:val="single" w:sz="4" w:space="0" w:color="auto"/>
            </w:tcBorders>
            <w:vAlign w:val="center"/>
          </w:tcPr>
          <w:p w:rsidR="00F649C7" w:rsidRPr="00423F09" w:rsidRDefault="00F649C7" w:rsidP="00423F09">
            <w:pPr>
              <w:ind w:firstLineChars="100" w:firstLine="220"/>
              <w:rPr>
                <w:rFonts w:ascii="標楷體" w:eastAsia="標楷體" w:hAnsi="標楷體"/>
                <w:sz w:val="22"/>
                <w:szCs w:val="22"/>
              </w:rPr>
            </w:pPr>
          </w:p>
        </w:tc>
        <w:tc>
          <w:tcPr>
            <w:tcW w:w="967" w:type="pct"/>
            <w:vMerge/>
            <w:tcBorders>
              <w:bottom w:val="single" w:sz="4" w:space="0" w:color="auto"/>
            </w:tcBorders>
            <w:vAlign w:val="center"/>
          </w:tcPr>
          <w:p w:rsidR="00F649C7" w:rsidRPr="00423F09" w:rsidRDefault="00F649C7" w:rsidP="00423F09">
            <w:pPr>
              <w:ind w:firstLineChars="100" w:firstLine="220"/>
              <w:rPr>
                <w:rFonts w:ascii="標楷體" w:eastAsia="標楷體" w:hAnsi="標楷體"/>
                <w:sz w:val="22"/>
                <w:szCs w:val="22"/>
              </w:rPr>
            </w:pPr>
          </w:p>
        </w:tc>
        <w:tc>
          <w:tcPr>
            <w:tcW w:w="680" w:type="pct"/>
            <w:tcBorders>
              <w:bottom w:val="single" w:sz="4" w:space="0" w:color="auto"/>
            </w:tcBorders>
          </w:tcPr>
          <w:p w:rsidR="00F649C7" w:rsidRPr="00423F09" w:rsidRDefault="00F649C7" w:rsidP="001D46A4">
            <w:pPr>
              <w:jc w:val="both"/>
              <w:rPr>
                <w:rFonts w:ascii="標楷體" w:eastAsia="標楷體" w:hAnsi="標楷體"/>
                <w:sz w:val="22"/>
                <w:szCs w:val="22"/>
              </w:rPr>
            </w:pPr>
            <w:r w:rsidRPr="00423F09">
              <w:rPr>
                <w:rFonts w:ascii="標楷體" w:eastAsia="標楷體" w:hAnsi="標楷體" w:hint="eastAsia"/>
                <w:sz w:val="22"/>
                <w:szCs w:val="22"/>
              </w:rPr>
              <w:t>學行</w:t>
            </w:r>
          </w:p>
        </w:tc>
        <w:tc>
          <w:tcPr>
            <w:tcW w:w="702" w:type="pct"/>
            <w:tcBorders>
              <w:bottom w:val="single" w:sz="4" w:space="0" w:color="auto"/>
            </w:tcBorders>
          </w:tcPr>
          <w:p w:rsidR="00F649C7" w:rsidRPr="00423F09" w:rsidRDefault="00F649C7" w:rsidP="001D46A4">
            <w:pPr>
              <w:jc w:val="both"/>
              <w:rPr>
                <w:rFonts w:ascii="標楷體" w:eastAsia="標楷體" w:hAnsi="標楷體"/>
                <w:sz w:val="22"/>
                <w:szCs w:val="22"/>
              </w:rPr>
            </w:pPr>
            <w:r w:rsidRPr="00423F09">
              <w:rPr>
                <w:rFonts w:ascii="標楷體" w:eastAsia="標楷體" w:hAnsi="標楷體" w:hint="eastAsia"/>
                <w:sz w:val="22"/>
                <w:szCs w:val="22"/>
              </w:rPr>
              <w:t>社會補救</w:t>
            </w:r>
          </w:p>
        </w:tc>
        <w:tc>
          <w:tcPr>
            <w:tcW w:w="843" w:type="pct"/>
            <w:tcBorders>
              <w:bottom w:val="single" w:sz="4" w:space="0" w:color="auto"/>
            </w:tcBorders>
          </w:tcPr>
          <w:p w:rsidR="00F649C7" w:rsidRPr="00423F09" w:rsidRDefault="00F649C7" w:rsidP="001D46A4">
            <w:pPr>
              <w:jc w:val="both"/>
              <w:rPr>
                <w:rFonts w:ascii="標楷體" w:eastAsia="標楷體" w:hAnsi="標楷體"/>
                <w:sz w:val="22"/>
                <w:szCs w:val="22"/>
              </w:rPr>
            </w:pPr>
            <w:r w:rsidRPr="00423F09">
              <w:rPr>
                <w:rFonts w:ascii="標楷體" w:eastAsia="標楷體" w:hAnsi="標楷體" w:hint="eastAsia"/>
                <w:sz w:val="22"/>
                <w:szCs w:val="22"/>
              </w:rPr>
              <w:t>理化補救</w:t>
            </w:r>
          </w:p>
        </w:tc>
        <w:tc>
          <w:tcPr>
            <w:tcW w:w="944" w:type="pct"/>
            <w:tcBorders>
              <w:bottom w:val="single" w:sz="4" w:space="0" w:color="auto"/>
            </w:tcBorders>
          </w:tcPr>
          <w:p w:rsidR="00F649C7" w:rsidRPr="00423F09" w:rsidRDefault="00F649C7" w:rsidP="00423F09">
            <w:pPr>
              <w:ind w:firstLineChars="100" w:firstLine="220"/>
              <w:jc w:val="both"/>
              <w:rPr>
                <w:rFonts w:ascii="標楷體" w:eastAsia="標楷體" w:hAnsi="標楷體"/>
                <w:sz w:val="22"/>
                <w:szCs w:val="22"/>
              </w:rPr>
            </w:pPr>
            <w:r w:rsidRPr="00423F09">
              <w:rPr>
                <w:rFonts w:ascii="標楷體" w:eastAsia="標楷體" w:hAnsi="標楷體"/>
                <w:sz w:val="22"/>
                <w:szCs w:val="22"/>
              </w:rPr>
              <w:t>E世代的技能</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08/28〜09/03</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8/30開學日</w:t>
            </w:r>
          </w:p>
          <w:p w:rsidR="00E6496F" w:rsidRPr="00423F09" w:rsidRDefault="00E6496F" w:rsidP="00B84E43">
            <w:pPr>
              <w:pStyle w:val="aff3"/>
              <w:spacing w:line="0" w:lineRule="atLeast"/>
              <w:rPr>
                <w:rFonts w:ascii="標楷體" w:hAnsi="標楷體"/>
                <w:sz w:val="22"/>
              </w:rPr>
            </w:pPr>
            <w:r w:rsidRPr="00423F09">
              <w:rPr>
                <w:rFonts w:ascii="標楷體" w:hAnsi="標楷體" w:hint="eastAsia"/>
                <w:sz w:val="22"/>
              </w:rPr>
              <w:t>友善校園週</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(反黑、反毒、反霸凌)</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西亞與中亞</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E6496F">
            <w:pPr>
              <w:pStyle w:val="4123"/>
              <w:tabs>
                <w:tab w:val="clear" w:pos="142"/>
              </w:tabs>
              <w:spacing w:line="240" w:lineRule="auto"/>
              <w:ind w:left="57"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bCs/>
                <w:snapToGrid w:val="0"/>
                <w:kern w:val="0"/>
                <w:sz w:val="22"/>
              </w:rPr>
            </w:pPr>
            <w:r w:rsidRPr="00423F09">
              <w:rPr>
                <w:rFonts w:ascii="標楷體" w:hAnsi="標楷體" w:hint="eastAsia"/>
                <w:bCs/>
                <w:snapToGrid w:val="0"/>
                <w:kern w:val="0"/>
                <w:sz w:val="22"/>
              </w:rPr>
              <w:t>運動</w:t>
            </w:r>
            <w:r w:rsidRPr="00423F09">
              <w:rPr>
                <w:rFonts w:ascii="標楷體" w:hAnsi="標楷體"/>
                <w:bCs/>
                <w:snapToGrid w:val="0"/>
                <w:kern w:val="0"/>
                <w:sz w:val="22"/>
              </w:rPr>
              <w:t>--空間中位置的變化</w:t>
            </w:r>
            <w:r w:rsidRPr="00423F09">
              <w:rPr>
                <w:rFonts w:ascii="標楷體" w:hAnsi="標楷體" w:hint="eastAsia"/>
                <w:bCs/>
                <w:snapToGrid w:val="0"/>
                <w:kern w:val="0"/>
                <w:sz w:val="22"/>
              </w:rPr>
              <w:t xml:space="preserve">(1) </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視力保健、智慧財產權、網路犯犯罪</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2</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09/04〜09/10</w:t>
            </w:r>
          </w:p>
        </w:tc>
        <w:tc>
          <w:tcPr>
            <w:tcW w:w="967" w:type="pct"/>
          </w:tcPr>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(二)</w:t>
            </w:r>
          </w:p>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能源教育週</w:t>
            </w:r>
          </w:p>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環境教育週</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防災教育週</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西亞與中亞</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E6496F">
            <w:pPr>
              <w:pStyle w:val="4123"/>
              <w:tabs>
                <w:tab w:val="clear" w:pos="142"/>
              </w:tabs>
              <w:spacing w:line="240" w:lineRule="auto"/>
              <w:ind w:left="57"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bCs/>
                <w:snapToGrid w:val="0"/>
                <w:kern w:val="0"/>
                <w:sz w:val="22"/>
              </w:rPr>
            </w:pPr>
            <w:r w:rsidRPr="00423F09">
              <w:rPr>
                <w:rFonts w:ascii="標楷體" w:hAnsi="標楷體" w:hint="eastAsia"/>
                <w:bCs/>
                <w:snapToGrid w:val="0"/>
                <w:kern w:val="0"/>
                <w:sz w:val="22"/>
              </w:rPr>
              <w:t>運動</w:t>
            </w:r>
            <w:r w:rsidRPr="00423F09">
              <w:rPr>
                <w:rFonts w:ascii="標楷體" w:hAnsi="標楷體"/>
                <w:bCs/>
                <w:snapToGrid w:val="0"/>
                <w:kern w:val="0"/>
                <w:sz w:val="22"/>
              </w:rPr>
              <w:t>--空間中位置的變化</w:t>
            </w:r>
            <w:r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3</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09/11〜09/17</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9/12中秋節</w:t>
            </w:r>
          </w:p>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(三)</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健康促進週</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西亞與中亞</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E6496F">
            <w:pPr>
              <w:pStyle w:val="4123"/>
              <w:tabs>
                <w:tab w:val="clear" w:pos="142"/>
              </w:tabs>
              <w:spacing w:line="240" w:lineRule="auto"/>
              <w:ind w:left="57"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bCs/>
                <w:snapToGrid w:val="0"/>
                <w:kern w:val="0"/>
                <w:sz w:val="22"/>
              </w:rPr>
            </w:pPr>
            <w:r w:rsidRPr="00423F09">
              <w:rPr>
                <w:rFonts w:ascii="標楷體" w:hAnsi="標楷體" w:hint="eastAsia"/>
                <w:bCs/>
                <w:snapToGrid w:val="0"/>
                <w:kern w:val="0"/>
                <w:sz w:val="22"/>
              </w:rPr>
              <w:t>運動</w:t>
            </w:r>
            <w:r w:rsidRPr="00423F09">
              <w:rPr>
                <w:rFonts w:ascii="標楷體" w:hAnsi="標楷體"/>
                <w:bCs/>
                <w:snapToGrid w:val="0"/>
                <w:kern w:val="0"/>
                <w:sz w:val="22"/>
              </w:rPr>
              <w:t>--空間中位置的變化</w:t>
            </w:r>
            <w:r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4</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09/18〜09/24</w:t>
            </w:r>
          </w:p>
        </w:tc>
        <w:tc>
          <w:tcPr>
            <w:tcW w:w="967" w:type="pct"/>
          </w:tcPr>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(四)</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教師節慶祝週</w:t>
            </w:r>
          </w:p>
        </w:tc>
        <w:tc>
          <w:tcPr>
            <w:tcW w:w="680" w:type="pct"/>
          </w:tcPr>
          <w:p w:rsidR="00E6496F" w:rsidRPr="00423F09" w:rsidRDefault="00F131C8" w:rsidP="00F649C7">
            <w:pPr>
              <w:pStyle w:val="aff3"/>
              <w:rPr>
                <w:rFonts w:ascii="標楷體" w:hAnsi="標楷體"/>
                <w:sz w:val="22"/>
              </w:rPr>
            </w:pPr>
            <w:r w:rsidRPr="00C87DE7">
              <w:rPr>
                <w:rFonts w:ascii="新細明體" w:eastAsia="新細明體" w:hAnsi="新細明體" w:cs="細明體" w:hint="eastAsia"/>
                <w:sz w:val="22"/>
              </w:rPr>
              <w:t>FUN</w:t>
            </w:r>
            <w:r w:rsidRPr="00C87DE7">
              <w:rPr>
                <w:rFonts w:ascii="標楷體" w:hAnsi="標楷體" w:cs="細明體" w:hint="eastAsia"/>
                <w:sz w:val="22"/>
              </w:rPr>
              <w:t>科學到東部</w:t>
            </w:r>
            <w:r w:rsidRPr="00C87DE7">
              <w:rPr>
                <w:rFonts w:ascii="標楷體" w:hAnsi="標楷體" w:cs="細明體"/>
                <w:sz w:val="22"/>
              </w:rPr>
              <w:t>系列</w:t>
            </w:r>
            <w:r w:rsidRPr="00C87DE7">
              <w:rPr>
                <w:rFonts w:ascii="標楷體" w:hAnsi="標楷體" w:cs="細明體" w:hint="eastAsia"/>
                <w:sz w:val="22"/>
              </w:rPr>
              <w:t>講座活動</w:t>
            </w:r>
          </w:p>
        </w:tc>
        <w:tc>
          <w:tcPr>
            <w:tcW w:w="702" w:type="pct"/>
          </w:tcPr>
          <w:p w:rsidR="00E6496F" w:rsidRPr="00E6496F" w:rsidRDefault="00E6496F" w:rsidP="00E6496F">
            <w:pPr>
              <w:spacing w:line="0" w:lineRule="atLeast"/>
              <w:rPr>
                <w:rFonts w:ascii="標楷體" w:eastAsia="標楷體" w:hAnsi="標楷體"/>
                <w:sz w:val="18"/>
                <w:szCs w:val="18"/>
              </w:rPr>
            </w:pPr>
            <w:r w:rsidRPr="005A1112">
              <w:rPr>
                <w:rFonts w:ascii="標楷體" w:eastAsia="標楷體" w:hAnsi="標楷體" w:hint="eastAsia"/>
                <w:sz w:val="18"/>
                <w:szCs w:val="18"/>
              </w:rPr>
              <w:t xml:space="preserve">　歐洲概述與歐洲西半部</w:t>
            </w:r>
            <w:r w:rsidRPr="005A1112">
              <w:rPr>
                <w:rFonts w:ascii="標楷體" w:eastAsia="標楷體" w:hAnsi="標楷體"/>
                <w:sz w:val="18"/>
                <w:szCs w:val="18"/>
              </w:rPr>
              <w:t>—</w:t>
            </w:r>
            <w:r w:rsidRPr="005A1112">
              <w:rPr>
                <w:rFonts w:ascii="標楷體" w:eastAsia="標楷體" w:hAnsi="標楷體" w:hint="eastAsia"/>
                <w:sz w:val="18"/>
                <w:szCs w:val="18"/>
              </w:rPr>
              <w:t>南歐</w:t>
            </w: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力與運動(1)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5</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09/25〜10/01</w:t>
            </w:r>
          </w:p>
        </w:tc>
        <w:tc>
          <w:tcPr>
            <w:tcW w:w="967" w:type="pct"/>
          </w:tcPr>
          <w:p w:rsidR="00E6496F" w:rsidRPr="00423F09" w:rsidRDefault="00E6496F" w:rsidP="00B84E43">
            <w:pPr>
              <w:spacing w:line="0" w:lineRule="atLeast"/>
              <w:rPr>
                <w:rFonts w:ascii="標楷體" w:eastAsia="標楷體" w:hAnsi="標楷體"/>
                <w:sz w:val="22"/>
                <w:szCs w:val="22"/>
              </w:rPr>
            </w:pPr>
            <w:r w:rsidRPr="00423F09">
              <w:rPr>
                <w:rFonts w:ascii="標楷體" w:eastAsia="標楷體" w:hAnsi="標楷體" w:hint="eastAsia"/>
                <w:sz w:val="22"/>
                <w:szCs w:val="22"/>
              </w:rPr>
              <w:t>親職座談暨班親會（全校)</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縣國語文競賽</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教師感恩活動(1)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歐洲概述與歐洲西半部</w:t>
            </w:r>
            <w:r w:rsidRPr="005A1112">
              <w:rPr>
                <w:rFonts w:ascii="標楷體" w:eastAsia="標楷體" w:hAnsi="標楷體"/>
                <w:sz w:val="18"/>
                <w:szCs w:val="18"/>
              </w:rPr>
              <w:t>—</w:t>
            </w:r>
            <w:r w:rsidRPr="005A1112">
              <w:rPr>
                <w:rFonts w:ascii="標楷體" w:eastAsia="標楷體" w:hAnsi="標楷體" w:hint="eastAsia"/>
                <w:sz w:val="18"/>
                <w:szCs w:val="18"/>
              </w:rPr>
              <w:t>南歐</w:t>
            </w:r>
          </w:p>
          <w:p w:rsidR="00E6496F" w:rsidRPr="005A1112" w:rsidRDefault="00E6496F" w:rsidP="00152D9C">
            <w:pPr>
              <w:spacing w:line="0" w:lineRule="atLeast"/>
              <w:rPr>
                <w:rFonts w:ascii="標楷體" w:eastAsia="標楷體" w:hAnsi="標楷體"/>
                <w:sz w:val="18"/>
                <w:szCs w:val="18"/>
              </w:rPr>
            </w:pPr>
          </w:p>
          <w:p w:rsidR="00E6496F" w:rsidRPr="00AE2292" w:rsidRDefault="00E6496F" w:rsidP="00AE2292">
            <w:pPr>
              <w:pStyle w:val="4123"/>
              <w:tabs>
                <w:tab w:val="clear" w:pos="142"/>
              </w:tabs>
              <w:spacing w:line="240" w:lineRule="auto"/>
              <w:jc w:val="left"/>
              <w:rPr>
                <w:rFonts w:ascii="標楷體" w:eastAsia="標楷體" w:hAnsi="標楷體"/>
                <w:sz w:val="18"/>
                <w:szCs w:val="18"/>
              </w:rPr>
            </w:pPr>
          </w:p>
          <w:p w:rsidR="00E6496F" w:rsidRPr="005A1112" w:rsidRDefault="00E6496F" w:rsidP="00152D9C">
            <w:pPr>
              <w:spacing w:line="0" w:lineRule="atLeas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力與運動(1)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6</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10/02〜10/08</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母語週</w:t>
            </w:r>
          </w:p>
        </w:tc>
        <w:tc>
          <w:tcPr>
            <w:tcW w:w="680" w:type="pct"/>
          </w:tcPr>
          <w:p w:rsidR="00E6496F" w:rsidRPr="00423F09" w:rsidRDefault="00E6496F" w:rsidP="00F649C7">
            <w:pPr>
              <w:pStyle w:val="aff3"/>
              <w:rPr>
                <w:rFonts w:ascii="標楷體" w:hAnsi="標楷體" w:cs="新細明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歐洲概述與歐洲西半部</w:t>
            </w:r>
            <w:r w:rsidRPr="005A1112">
              <w:rPr>
                <w:rFonts w:ascii="標楷體" w:eastAsia="標楷體" w:hAnsi="標楷體"/>
                <w:sz w:val="18"/>
                <w:szCs w:val="18"/>
              </w:rPr>
              <w:t>—</w:t>
            </w:r>
            <w:r w:rsidRPr="005A1112">
              <w:rPr>
                <w:rFonts w:ascii="標楷體" w:eastAsia="標楷體" w:hAnsi="標楷體" w:hint="eastAsia"/>
                <w:sz w:val="18"/>
                <w:szCs w:val="18"/>
              </w:rPr>
              <w:t>南歐</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152D9C">
            <w:pPr>
              <w:pStyle w:val="4123"/>
              <w:tabs>
                <w:tab w:val="clear" w:pos="142"/>
              </w:tabs>
              <w:spacing w:line="240" w:lineRule="auto"/>
              <w:ind w:left="57" w:firstLine="0"/>
              <w:jc w:val="left"/>
              <w:rPr>
                <w:rFonts w:ascii="標楷體" w:eastAsia="標楷體" w:hAnsi="標楷體"/>
                <w:sz w:val="18"/>
                <w:szCs w:val="18"/>
              </w:rPr>
            </w:pPr>
          </w:p>
          <w:p w:rsidR="00E6496F" w:rsidRPr="005A1112" w:rsidRDefault="00E6496F" w:rsidP="00152D9C">
            <w:pPr>
              <w:spacing w:line="0" w:lineRule="atLeas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力與運動(1)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7</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10/09〜10/15</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10/10雙十節</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10/13、14</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第一次</w:t>
            </w:r>
            <w:r w:rsidR="00777C92" w:rsidRPr="00BB349F">
              <w:rPr>
                <w:rFonts w:ascii="標楷體" w:eastAsia="標楷體" w:hAnsi="標楷體" w:hint="eastAsia"/>
                <w:sz w:val="22"/>
              </w:rPr>
              <w:t>定期評量</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第一次</w:t>
            </w:r>
            <w:r w:rsidR="00777C92" w:rsidRPr="00777C92">
              <w:rPr>
                <w:rFonts w:ascii="標楷體" w:eastAsia="標楷體" w:hAnsi="標楷體" w:hint="eastAsia"/>
                <w:sz w:val="18"/>
                <w:szCs w:val="18"/>
              </w:rPr>
              <w:t>定期評量</w:t>
            </w:r>
          </w:p>
        </w:tc>
        <w:tc>
          <w:tcPr>
            <w:tcW w:w="843" w:type="pct"/>
          </w:tcPr>
          <w:p w:rsidR="00E6496F" w:rsidRPr="00423F09" w:rsidRDefault="00777C92" w:rsidP="00F649C7">
            <w:pPr>
              <w:pStyle w:val="aff3"/>
              <w:rPr>
                <w:rFonts w:ascii="標楷體" w:hAnsi="標楷體"/>
                <w:sz w:val="22"/>
              </w:rPr>
            </w:pPr>
            <w:r w:rsidRPr="00BB349F">
              <w:rPr>
                <w:rFonts w:ascii="標楷體" w:hAnsi="標楷體" w:hint="eastAsia"/>
                <w:sz w:val="22"/>
              </w:rPr>
              <w:t>定期評量</w:t>
            </w:r>
            <w:r w:rsidR="00E6496F" w:rsidRPr="00423F09">
              <w:rPr>
                <w:rFonts w:ascii="標楷體" w:hAnsi="標楷體" w:hint="eastAsia"/>
                <w:sz w:val="22"/>
              </w:rPr>
              <w:t>複習</w:t>
            </w:r>
            <w:r w:rsidR="00E6496F"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lastRenderedPageBreak/>
              <w:t>8</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10/16〜10/22</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特教宣導週</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祖孫週活動(1)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歐洲西半部  西歐與北歐</w:t>
            </w:r>
          </w:p>
          <w:p w:rsidR="00E6496F" w:rsidRPr="005A1112" w:rsidRDefault="00E6496F" w:rsidP="00943AB2">
            <w:pPr>
              <w:pStyle w:val="4123"/>
              <w:tabs>
                <w:tab w:val="clear" w:pos="142"/>
              </w:tabs>
              <w:spacing w:line="240" w:lineRule="auto"/>
              <w:ind w:left="0"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能量</w:t>
            </w:r>
            <w:r w:rsidRPr="00423F09">
              <w:rPr>
                <w:rFonts w:ascii="標楷體" w:hAnsi="標楷體"/>
                <w:bCs/>
                <w:snapToGrid w:val="0"/>
                <w:kern w:val="0"/>
                <w:sz w:val="22"/>
              </w:rPr>
              <w:t>----由功到熱</w:t>
            </w:r>
            <w:r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9</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10/23〜10/29</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作業抽查週</w:t>
            </w:r>
          </w:p>
        </w:tc>
        <w:tc>
          <w:tcPr>
            <w:tcW w:w="680" w:type="pct"/>
          </w:tcPr>
          <w:p w:rsidR="00E6496F" w:rsidRPr="00423F09" w:rsidRDefault="00E6496F" w:rsidP="00F649C7">
            <w:pPr>
              <w:pStyle w:val="aff3"/>
              <w:rPr>
                <w:rFonts w:ascii="標楷體" w:hAnsi="標楷體" w:cs="新細明體"/>
                <w:sz w:val="22"/>
              </w:rPr>
            </w:pPr>
            <w:r w:rsidRPr="00423F09">
              <w:rPr>
                <w:rFonts w:ascii="標楷體" w:hAnsi="標楷體" w:hint="eastAsia"/>
                <w:sz w:val="22"/>
              </w:rPr>
              <w:t>愛滋宣導(1)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歐洲西半部  西歐與北歐</w:t>
            </w:r>
          </w:p>
          <w:p w:rsidR="00E6496F" w:rsidRPr="005A1112" w:rsidRDefault="00E6496F" w:rsidP="00943AB2">
            <w:pPr>
              <w:pStyle w:val="4123"/>
              <w:tabs>
                <w:tab w:val="clear" w:pos="142"/>
              </w:tabs>
              <w:spacing w:line="240" w:lineRule="auto"/>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能量</w:t>
            </w:r>
            <w:r w:rsidRPr="00423F09">
              <w:rPr>
                <w:rFonts w:ascii="標楷體" w:hAnsi="標楷體"/>
                <w:bCs/>
                <w:snapToGrid w:val="0"/>
                <w:kern w:val="0"/>
                <w:sz w:val="22"/>
              </w:rPr>
              <w:t>----由功到熱</w:t>
            </w:r>
            <w:r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多媒體簡報與應用</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10</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10/30〜11/05</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11/01、02</w:t>
            </w:r>
          </w:p>
          <w:p w:rsidR="00E6496F"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E6496F" w:rsidRPr="00423F09">
              <w:rPr>
                <w:rFonts w:ascii="標楷體" w:eastAsia="標楷體" w:hAnsi="標楷體" w:hint="eastAsia"/>
                <w:color w:val="000000"/>
                <w:sz w:val="22"/>
                <w:szCs w:val="22"/>
              </w:rPr>
              <w:t>第一次模擬考</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(1〜3冊)</w:t>
            </w:r>
          </w:p>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鄉土實查行前教育週</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[社會. 綜合]</w:t>
            </w:r>
          </w:p>
        </w:tc>
        <w:tc>
          <w:tcPr>
            <w:tcW w:w="680" w:type="pct"/>
          </w:tcPr>
          <w:p w:rsidR="00E6496F" w:rsidRPr="00423F09" w:rsidRDefault="00E6496F" w:rsidP="00F649C7">
            <w:pPr>
              <w:pStyle w:val="aff3"/>
              <w:rPr>
                <w:rFonts w:ascii="標楷體" w:hAnsi="標楷體"/>
                <w:sz w:val="22"/>
                <w:shd w:val="pct15" w:color="auto" w:fill="FFFFFF"/>
              </w:rPr>
            </w:pPr>
            <w:r w:rsidRPr="00423F09">
              <w:rPr>
                <w:rFonts w:ascii="標楷體" w:hAnsi="標楷體" w:hint="eastAsia"/>
                <w:sz w:val="22"/>
              </w:rPr>
              <w:t>複習考(1)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歐洲西半部  西歐與北歐</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943AB2">
            <w:pPr>
              <w:pStyle w:val="4123"/>
              <w:tabs>
                <w:tab w:val="clear" w:pos="142"/>
              </w:tabs>
              <w:spacing w:line="240" w:lineRule="auto"/>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能量</w:t>
            </w:r>
            <w:r w:rsidRPr="00423F09">
              <w:rPr>
                <w:rFonts w:ascii="標楷體" w:hAnsi="標楷體"/>
                <w:bCs/>
                <w:snapToGrid w:val="0"/>
                <w:kern w:val="0"/>
                <w:sz w:val="22"/>
              </w:rPr>
              <w:t>----由功到熱</w:t>
            </w:r>
            <w:r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11</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11/06〜11/12</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11/11校慶運動會</w:t>
            </w:r>
          </w:p>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宜蘭縣身心障礙運動會</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(暫)</w:t>
            </w:r>
          </w:p>
        </w:tc>
        <w:tc>
          <w:tcPr>
            <w:tcW w:w="680" w:type="pct"/>
          </w:tcPr>
          <w:p w:rsidR="00E6496F" w:rsidRPr="00423F09" w:rsidRDefault="00E6496F" w:rsidP="00F649C7">
            <w:pPr>
              <w:pStyle w:val="aff3"/>
              <w:rPr>
                <w:rFonts w:ascii="標楷體" w:hAnsi="標楷體" w:cs="新細明體"/>
                <w:sz w:val="22"/>
              </w:rPr>
            </w:pPr>
            <w:r w:rsidRPr="00423F09">
              <w:rPr>
                <w:rFonts w:ascii="標楷體" w:hAnsi="標楷體" w:cs="新細明體" w:hint="eastAsia"/>
                <w:sz w:val="22"/>
              </w:rPr>
              <w:t>運動會預賽(1)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歐洲東半部與俄羅斯</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943AB2">
            <w:pPr>
              <w:pStyle w:val="4123"/>
              <w:tabs>
                <w:tab w:val="clear" w:pos="142"/>
              </w:tabs>
              <w:spacing w:line="240" w:lineRule="auto"/>
              <w:ind w:left="57"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bCs/>
                <w:snapToGrid w:val="0"/>
                <w:kern w:val="0"/>
                <w:sz w:val="22"/>
              </w:rPr>
            </w:pPr>
            <w:r w:rsidRPr="00423F09">
              <w:rPr>
                <w:rFonts w:ascii="標楷體" w:hAnsi="標楷體" w:hint="eastAsia"/>
                <w:bCs/>
                <w:snapToGrid w:val="0"/>
                <w:kern w:val="0"/>
                <w:sz w:val="22"/>
              </w:rPr>
              <w:t>能量</w:t>
            </w:r>
            <w:r w:rsidRPr="00423F09">
              <w:rPr>
                <w:rFonts w:ascii="標楷體" w:hAnsi="標楷體"/>
                <w:bCs/>
                <w:snapToGrid w:val="0"/>
                <w:kern w:val="0"/>
                <w:sz w:val="22"/>
              </w:rPr>
              <w:t>----由功到熱</w:t>
            </w:r>
            <w:r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12</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11/13〜11/19</w:t>
            </w:r>
          </w:p>
        </w:tc>
        <w:tc>
          <w:tcPr>
            <w:tcW w:w="967" w:type="pct"/>
          </w:tcPr>
          <w:p w:rsidR="00E6496F" w:rsidRPr="00423F09" w:rsidRDefault="00E6496F" w:rsidP="00B84E43">
            <w:pPr>
              <w:spacing w:line="0" w:lineRule="atLeast"/>
              <w:rPr>
                <w:rFonts w:ascii="標楷體" w:eastAsia="標楷體" w:hAnsi="標楷體"/>
                <w:color w:val="000000"/>
                <w:sz w:val="22"/>
                <w:szCs w:val="22"/>
              </w:rPr>
            </w:pP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運動會預賽(1)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歐洲東半部與俄羅斯</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943AB2">
            <w:pPr>
              <w:pStyle w:val="4123"/>
              <w:tabs>
                <w:tab w:val="clear" w:pos="142"/>
              </w:tabs>
              <w:spacing w:line="240" w:lineRule="auto"/>
              <w:ind w:left="57"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能量</w:t>
            </w:r>
            <w:r w:rsidRPr="00423F09">
              <w:rPr>
                <w:rFonts w:ascii="標楷體" w:hAnsi="標楷體"/>
                <w:bCs/>
                <w:snapToGrid w:val="0"/>
                <w:kern w:val="0"/>
                <w:sz w:val="22"/>
              </w:rPr>
              <w:t>----由功到熱</w:t>
            </w:r>
            <w:r w:rsidRPr="00423F09">
              <w:rPr>
                <w:rFonts w:ascii="標楷體" w:hAnsi="標楷體" w:hint="eastAsia"/>
                <w:bCs/>
                <w:snapToGrid w:val="0"/>
                <w:kern w:val="0"/>
                <w:sz w:val="22"/>
              </w:rPr>
              <w:t>(1)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13</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11/20〜11/26</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補校校外教學</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歐洲東半部與俄羅斯</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943AB2">
            <w:pPr>
              <w:pStyle w:val="4123"/>
              <w:tabs>
                <w:tab w:val="clear" w:pos="142"/>
              </w:tabs>
              <w:spacing w:line="240" w:lineRule="auto"/>
              <w:ind w:left="57"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sz w:val="22"/>
              </w:rPr>
              <w:t>段考複習</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14</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11/27〜12/03</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11/29、30</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第二次</w:t>
            </w:r>
            <w:r w:rsidR="002B2075">
              <w:rPr>
                <w:rFonts w:ascii="標楷體" w:eastAsia="標楷體" w:hAnsi="標楷體" w:hint="eastAsia"/>
                <w:color w:val="000000"/>
                <w:sz w:val="22"/>
                <w:szCs w:val="22"/>
              </w:rPr>
              <w:t>定期評量</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12/1七年級校外教學</w:t>
            </w:r>
          </w:p>
        </w:tc>
        <w:tc>
          <w:tcPr>
            <w:tcW w:w="680" w:type="pct"/>
          </w:tcPr>
          <w:p w:rsidR="00E6496F" w:rsidRPr="00423F09" w:rsidRDefault="00BB349F" w:rsidP="00F649C7">
            <w:pPr>
              <w:pStyle w:val="aff3"/>
              <w:rPr>
                <w:rFonts w:ascii="標楷體" w:hAnsi="標楷體" w:cs="新細明體"/>
                <w:sz w:val="22"/>
              </w:rPr>
            </w:pPr>
            <w:r>
              <w:rPr>
                <w:rFonts w:ascii="標楷體" w:hAnsi="標楷體" w:hint="eastAsia"/>
                <w:sz w:val="22"/>
              </w:rPr>
              <w:t>定期評量</w:t>
            </w:r>
            <w:r w:rsidR="00E6496F" w:rsidRPr="00423F09">
              <w:rPr>
                <w:rFonts w:ascii="標楷體" w:hAnsi="標楷體" w:hint="eastAsia"/>
                <w:sz w:val="22"/>
              </w:rPr>
              <w:t>(1)</w:t>
            </w:r>
          </w:p>
        </w:tc>
        <w:tc>
          <w:tcPr>
            <w:tcW w:w="702" w:type="pct"/>
          </w:tcPr>
          <w:p w:rsidR="00E6496F" w:rsidRPr="005A1112" w:rsidRDefault="00E6496F"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w:t>
            </w:r>
            <w:r w:rsidRPr="00BB349F">
              <w:rPr>
                <w:rFonts w:ascii="標楷體" w:eastAsia="標楷體" w:hAnsi="標楷體" w:hint="eastAsia"/>
                <w:color w:val="000000"/>
                <w:sz w:val="18"/>
                <w:szCs w:val="18"/>
              </w:rPr>
              <w:t>次</w:t>
            </w:r>
            <w:r w:rsidR="00BB349F" w:rsidRPr="00BB349F">
              <w:rPr>
                <w:rFonts w:ascii="標楷體" w:eastAsia="標楷體" w:hAnsi="標楷體" w:hint="eastAsia"/>
                <w:sz w:val="18"/>
                <w:szCs w:val="18"/>
              </w:rPr>
              <w:t>定期評量</w:t>
            </w:r>
          </w:p>
          <w:p w:rsidR="00E6496F" w:rsidRPr="005A1112" w:rsidRDefault="00E6496F" w:rsidP="00152D9C">
            <w:pPr>
              <w:spacing w:line="0" w:lineRule="atLeas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靜電、電流與歐姆定律(1)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15</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12/04〜12/10</w:t>
            </w:r>
          </w:p>
        </w:tc>
        <w:tc>
          <w:tcPr>
            <w:tcW w:w="967" w:type="pct"/>
          </w:tcPr>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藝文週</w:t>
            </w:r>
          </w:p>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七、八年級生涯發展</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作業普查週鄉土實查週</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單字王競賽(1)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北美洲</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943AB2">
            <w:pPr>
              <w:pStyle w:val="4123"/>
              <w:tabs>
                <w:tab w:val="clear" w:pos="142"/>
              </w:tabs>
              <w:spacing w:line="240" w:lineRule="auto"/>
              <w:jc w:val="left"/>
              <w:rPr>
                <w:rFonts w:ascii="標楷體" w:eastAsia="標楷體" w:hAnsi="標楷體"/>
                <w:sz w:val="18"/>
                <w:szCs w:val="18"/>
              </w:rPr>
            </w:pPr>
          </w:p>
          <w:p w:rsidR="00E6496F" w:rsidRPr="005A1112" w:rsidRDefault="00E6496F" w:rsidP="00152D9C">
            <w:pPr>
              <w:spacing w:line="0" w:lineRule="atLeas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靜電、電流與歐姆定律(1)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16</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12/11〜12/17</w:t>
            </w:r>
          </w:p>
        </w:tc>
        <w:tc>
          <w:tcPr>
            <w:tcW w:w="967" w:type="pct"/>
          </w:tcPr>
          <w:p w:rsidR="00E6496F" w:rsidRPr="00423F09" w:rsidRDefault="00E6496F" w:rsidP="00B84E43">
            <w:pPr>
              <w:pStyle w:val="aff"/>
              <w:spacing w:line="0" w:lineRule="atLeast"/>
              <w:rPr>
                <w:rFonts w:ascii="標楷體" w:hAnsi="標楷體"/>
                <w:sz w:val="22"/>
                <w:szCs w:val="22"/>
              </w:rPr>
            </w:pPr>
            <w:r w:rsidRPr="00423F09">
              <w:rPr>
                <w:rFonts w:ascii="標楷體" w:hAnsi="標楷體" w:hint="eastAsia"/>
                <w:sz w:val="22"/>
                <w:szCs w:val="22"/>
              </w:rPr>
              <w:t>寒假輔導課程規劃</w:t>
            </w:r>
          </w:p>
          <w:p w:rsidR="00E6496F" w:rsidRPr="00423F09" w:rsidRDefault="00E6496F" w:rsidP="00B84E43">
            <w:pPr>
              <w:spacing w:line="0" w:lineRule="atLeast"/>
              <w:rPr>
                <w:rFonts w:ascii="標楷體" w:eastAsia="標楷體" w:hAnsi="標楷體"/>
                <w:color w:val="000000"/>
                <w:sz w:val="22"/>
                <w:szCs w:val="22"/>
              </w:rPr>
            </w:pPr>
          </w:p>
        </w:tc>
        <w:tc>
          <w:tcPr>
            <w:tcW w:w="680" w:type="pct"/>
          </w:tcPr>
          <w:p w:rsidR="00E6496F" w:rsidRPr="00423F09" w:rsidRDefault="00E6496F" w:rsidP="00F649C7">
            <w:pPr>
              <w:pStyle w:val="aff3"/>
              <w:rPr>
                <w:rFonts w:ascii="標楷體" w:hAnsi="標楷體" w:cs="新細明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北美洲</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152D9C">
            <w:pPr>
              <w:pStyle w:val="4123"/>
              <w:tabs>
                <w:tab w:val="clear" w:pos="142"/>
              </w:tabs>
              <w:spacing w:line="240" w:lineRule="auto"/>
              <w:ind w:left="57" w:firstLine="0"/>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靜電、電流與歐姆定律(1)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17</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12/18〜12/24</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12/20、21</w:t>
            </w:r>
          </w:p>
          <w:p w:rsidR="00E6496F"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E6496F" w:rsidRPr="00423F09">
              <w:rPr>
                <w:rFonts w:ascii="標楷體" w:eastAsia="標楷體" w:hAnsi="標楷體" w:hint="eastAsia"/>
                <w:color w:val="000000"/>
                <w:sz w:val="22"/>
                <w:szCs w:val="22"/>
              </w:rPr>
              <w:t>第二次模擬考</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(1〜4冊)</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生涯檔案普查（七、八年級）【綜合】</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詩歌朗誦比賽(1)</w:t>
            </w:r>
          </w:p>
          <w:p w:rsidR="00E6496F" w:rsidRPr="00423F09" w:rsidRDefault="00E6496F" w:rsidP="00F649C7">
            <w:pPr>
              <w:pStyle w:val="aff3"/>
              <w:rPr>
                <w:rFonts w:ascii="標楷體" w:hAnsi="標楷體"/>
                <w:sz w:val="22"/>
              </w:rPr>
            </w:pP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北美洲</w:t>
            </w:r>
          </w:p>
          <w:p w:rsidR="00E6496F" w:rsidRPr="005A1112" w:rsidRDefault="00E6496F" w:rsidP="00943AB2">
            <w:pPr>
              <w:pStyle w:val="4123"/>
              <w:tabs>
                <w:tab w:val="clear" w:pos="142"/>
              </w:tabs>
              <w:spacing w:line="240" w:lineRule="auto"/>
              <w:jc w:val="left"/>
              <w:rPr>
                <w:rFonts w:ascii="標楷體" w:eastAsia="標楷體" w:hAnsi="標楷體"/>
                <w:color w:val="000000"/>
                <w:sz w:val="18"/>
                <w:szCs w:val="18"/>
              </w:rPr>
            </w:pPr>
          </w:p>
        </w:tc>
        <w:tc>
          <w:tcPr>
            <w:tcW w:w="843" w:type="pct"/>
          </w:tcPr>
          <w:p w:rsidR="00E6496F" w:rsidRPr="00423F09" w:rsidRDefault="00E6496F" w:rsidP="00F649C7">
            <w:pPr>
              <w:pStyle w:val="aff3"/>
              <w:rPr>
                <w:rFonts w:ascii="標楷體" w:hAnsi="標楷體"/>
                <w:sz w:val="22"/>
              </w:rPr>
            </w:pPr>
            <w:r w:rsidRPr="00423F09">
              <w:rPr>
                <w:rFonts w:ascii="標楷體" w:hAnsi="標楷體" w:hint="eastAsia"/>
                <w:bCs/>
                <w:snapToGrid w:val="0"/>
                <w:kern w:val="0"/>
                <w:sz w:val="22"/>
              </w:rPr>
              <w:t>靜電、電流與歐姆定律(1)</w:t>
            </w:r>
          </w:p>
        </w:tc>
        <w:tc>
          <w:tcPr>
            <w:tcW w:w="944" w:type="pct"/>
            <w:vAlign w:val="center"/>
          </w:tcPr>
          <w:p w:rsidR="00E6496F" w:rsidRPr="00423F09" w:rsidRDefault="00E6496F" w:rsidP="00F649C7">
            <w:pPr>
              <w:pStyle w:val="aff3"/>
              <w:rPr>
                <w:rFonts w:ascii="標楷體" w:hAnsi="標楷體"/>
                <w:sz w:val="22"/>
              </w:rPr>
            </w:pPr>
            <w:r w:rsidRPr="00423F09">
              <w:rPr>
                <w:rFonts w:ascii="標楷體" w:hAnsi="標楷體" w:hint="eastAsia"/>
                <w:sz w:val="22"/>
              </w:rPr>
              <w:t>電子試算表 - 工作表之編修</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lastRenderedPageBreak/>
              <w:t>18</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12/25〜12/31</w:t>
            </w:r>
          </w:p>
        </w:tc>
        <w:tc>
          <w:tcPr>
            <w:tcW w:w="967" w:type="pct"/>
          </w:tcPr>
          <w:p w:rsidR="00E6496F" w:rsidRPr="00423F09" w:rsidRDefault="00E6496F" w:rsidP="00B84E43">
            <w:pPr>
              <w:spacing w:line="0" w:lineRule="atLeast"/>
              <w:rPr>
                <w:rFonts w:ascii="標楷體" w:eastAsia="標楷體" w:hAnsi="標楷體"/>
                <w:color w:val="000000"/>
                <w:sz w:val="22"/>
                <w:szCs w:val="22"/>
              </w:rPr>
            </w:pP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中南美洲</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943AB2">
            <w:pPr>
              <w:pStyle w:val="4123"/>
              <w:tabs>
                <w:tab w:val="clear" w:pos="142"/>
              </w:tabs>
              <w:spacing w:line="240" w:lineRule="auto"/>
              <w:jc w:val="left"/>
              <w:rPr>
                <w:rFonts w:ascii="標楷體" w:eastAsia="標楷體" w:hAnsi="標楷體"/>
                <w:sz w:val="18"/>
                <w:szCs w:val="18"/>
              </w:rPr>
            </w:pPr>
          </w:p>
        </w:tc>
        <w:tc>
          <w:tcPr>
            <w:tcW w:w="843" w:type="pct"/>
            <w:vAlign w:val="center"/>
          </w:tcPr>
          <w:p w:rsidR="00E6496F" w:rsidRPr="00423F09" w:rsidRDefault="00E6496F" w:rsidP="00F649C7">
            <w:pPr>
              <w:ind w:left="57" w:right="57"/>
              <w:jc w:val="center"/>
              <w:rPr>
                <w:rFonts w:ascii="標楷體" w:eastAsia="標楷體" w:hAnsi="標楷體"/>
                <w:sz w:val="22"/>
                <w:szCs w:val="22"/>
              </w:rPr>
            </w:pPr>
            <w:r w:rsidRPr="00423F09">
              <w:rPr>
                <w:rFonts w:ascii="標楷體" w:eastAsia="標楷體" w:hAnsi="標楷體" w:hint="eastAsia"/>
                <w:sz w:val="22"/>
                <w:szCs w:val="22"/>
              </w:rPr>
              <w:t>第5章</w:t>
            </w:r>
          </w:p>
          <w:p w:rsidR="00E6496F" w:rsidRPr="00423F09" w:rsidRDefault="00E6496F" w:rsidP="00F649C7">
            <w:pPr>
              <w:ind w:left="57" w:right="57"/>
              <w:jc w:val="center"/>
              <w:rPr>
                <w:rFonts w:ascii="標楷體" w:eastAsia="標楷體" w:hAnsi="標楷體"/>
                <w:sz w:val="22"/>
                <w:szCs w:val="22"/>
              </w:rPr>
            </w:pPr>
            <w:r w:rsidRPr="00423F09">
              <w:rPr>
                <w:rFonts w:ascii="標楷體" w:eastAsia="標楷體" w:hAnsi="標楷體" w:hint="eastAsia"/>
                <w:sz w:val="22"/>
                <w:szCs w:val="22"/>
              </w:rPr>
              <w:t>永續發展</w:t>
            </w:r>
          </w:p>
        </w:tc>
        <w:tc>
          <w:tcPr>
            <w:tcW w:w="944" w:type="pct"/>
            <w:vAlign w:val="center"/>
          </w:tcPr>
          <w:p w:rsidR="00E6496F" w:rsidRPr="00423F09" w:rsidRDefault="00E6496F" w:rsidP="00F649C7">
            <w:pPr>
              <w:ind w:left="57" w:right="57"/>
              <w:jc w:val="both"/>
              <w:rPr>
                <w:rFonts w:ascii="標楷體" w:eastAsia="標楷體" w:hAnsi="標楷體"/>
                <w:sz w:val="22"/>
                <w:szCs w:val="22"/>
              </w:rPr>
            </w:pPr>
            <w:r w:rsidRPr="00423F09">
              <w:rPr>
                <w:rFonts w:ascii="標楷體" w:eastAsia="標楷體" w:hAnsi="標楷體" w:hint="eastAsia"/>
                <w:bCs/>
                <w:snapToGrid w:val="0"/>
                <w:kern w:val="0"/>
                <w:sz w:val="22"/>
                <w:szCs w:val="22"/>
              </w:rPr>
              <w:t>第十一課</w:t>
            </w:r>
            <w:r w:rsidRPr="00423F09">
              <w:rPr>
                <w:rFonts w:ascii="標楷體" w:eastAsia="標楷體" w:hAnsi="標楷體"/>
                <w:bCs/>
                <w:snapToGrid w:val="0"/>
                <w:kern w:val="0"/>
                <w:sz w:val="22"/>
                <w:szCs w:val="22"/>
              </w:rPr>
              <w:t xml:space="preserve"> 定伯賣鬼</w:t>
            </w: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19</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01/01〜01/07</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元旦</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綜合活動教學成果展</w:t>
            </w: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中南美洲</w:t>
            </w:r>
          </w:p>
          <w:p w:rsidR="00E6496F" w:rsidRPr="005A1112" w:rsidRDefault="00E6496F" w:rsidP="00152D9C">
            <w:pPr>
              <w:spacing w:line="0" w:lineRule="atLeast"/>
              <w:rPr>
                <w:rFonts w:ascii="標楷體" w:eastAsia="標楷體" w:hAnsi="標楷體"/>
                <w:color w:val="000000"/>
                <w:sz w:val="18"/>
                <w:szCs w:val="18"/>
              </w:rPr>
            </w:pPr>
          </w:p>
        </w:tc>
        <w:tc>
          <w:tcPr>
            <w:tcW w:w="843" w:type="pct"/>
            <w:vAlign w:val="center"/>
          </w:tcPr>
          <w:p w:rsidR="00E6496F" w:rsidRPr="00423F09" w:rsidRDefault="00E6496F" w:rsidP="00F649C7">
            <w:pPr>
              <w:ind w:left="57" w:right="57"/>
              <w:jc w:val="center"/>
              <w:rPr>
                <w:rFonts w:ascii="標楷體" w:eastAsia="標楷體" w:hAnsi="標楷體"/>
                <w:sz w:val="22"/>
                <w:szCs w:val="22"/>
              </w:rPr>
            </w:pPr>
            <w:r w:rsidRPr="00423F09">
              <w:rPr>
                <w:rFonts w:ascii="標楷體" w:eastAsia="標楷體" w:hAnsi="標楷體" w:hint="eastAsia"/>
                <w:sz w:val="22"/>
                <w:szCs w:val="22"/>
              </w:rPr>
              <w:t>第5章</w:t>
            </w:r>
          </w:p>
          <w:p w:rsidR="00E6496F" w:rsidRPr="00423F09" w:rsidRDefault="00E6496F" w:rsidP="00F649C7">
            <w:pPr>
              <w:ind w:left="57" w:right="57"/>
              <w:jc w:val="center"/>
              <w:rPr>
                <w:rFonts w:ascii="標楷體" w:eastAsia="標楷體" w:hAnsi="標楷體"/>
                <w:sz w:val="22"/>
                <w:szCs w:val="22"/>
              </w:rPr>
            </w:pPr>
            <w:r w:rsidRPr="00423F09">
              <w:rPr>
                <w:rFonts w:ascii="標楷體" w:eastAsia="標楷體" w:hAnsi="標楷體" w:hint="eastAsia"/>
                <w:sz w:val="22"/>
                <w:szCs w:val="22"/>
              </w:rPr>
              <w:t>永續發展</w:t>
            </w:r>
          </w:p>
        </w:tc>
        <w:tc>
          <w:tcPr>
            <w:tcW w:w="944" w:type="pct"/>
            <w:vAlign w:val="center"/>
          </w:tcPr>
          <w:p w:rsidR="00E6496F" w:rsidRPr="00943AB2" w:rsidRDefault="00E6496F" w:rsidP="00943AB2">
            <w:pPr>
              <w:ind w:left="57" w:right="57"/>
              <w:jc w:val="both"/>
              <w:rPr>
                <w:rFonts w:ascii="標楷體" w:eastAsia="標楷體" w:hAnsi="標楷體"/>
                <w:color w:val="FF0000"/>
                <w:sz w:val="22"/>
                <w:szCs w:val="22"/>
              </w:rPr>
            </w:pPr>
            <w:r w:rsidRPr="00423F09">
              <w:rPr>
                <w:rFonts w:ascii="標楷體" w:eastAsia="標楷體" w:hAnsi="標楷體" w:hint="eastAsia"/>
                <w:bCs/>
                <w:snapToGrid w:val="0"/>
                <w:kern w:val="0"/>
                <w:sz w:val="22"/>
                <w:szCs w:val="22"/>
              </w:rPr>
              <w:t>第十一課</w:t>
            </w:r>
            <w:r w:rsidRPr="00423F09">
              <w:rPr>
                <w:rFonts w:ascii="標楷體" w:eastAsia="標楷體" w:hAnsi="標楷體"/>
                <w:bCs/>
                <w:snapToGrid w:val="0"/>
                <w:kern w:val="0"/>
                <w:sz w:val="22"/>
                <w:szCs w:val="22"/>
              </w:rPr>
              <w:t xml:space="preserve"> 定伯賣鬼</w:t>
            </w:r>
          </w:p>
        </w:tc>
      </w:tr>
      <w:tr w:rsidR="00E6496F" w:rsidRPr="00294211" w:rsidTr="00CD1595">
        <w:trPr>
          <w:cantSplit/>
          <w:trHeight w:val="764"/>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20</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01/08〜01/14</w:t>
            </w:r>
          </w:p>
        </w:tc>
        <w:tc>
          <w:tcPr>
            <w:tcW w:w="967" w:type="pct"/>
          </w:tcPr>
          <w:p w:rsidR="00E6496F" w:rsidRPr="00423F09" w:rsidRDefault="00E6496F" w:rsidP="00B84E43">
            <w:pPr>
              <w:spacing w:line="0" w:lineRule="atLeast"/>
              <w:rPr>
                <w:rFonts w:ascii="標楷體" w:eastAsia="標楷體" w:hAnsi="標楷體"/>
                <w:color w:val="000000"/>
                <w:sz w:val="22"/>
                <w:szCs w:val="22"/>
              </w:rPr>
            </w:pPr>
          </w:p>
        </w:tc>
        <w:tc>
          <w:tcPr>
            <w:tcW w:w="680" w:type="pct"/>
          </w:tcPr>
          <w:p w:rsidR="00E6496F" w:rsidRPr="00423F09" w:rsidRDefault="00E6496F" w:rsidP="00F649C7">
            <w:pPr>
              <w:pStyle w:val="aff3"/>
              <w:rPr>
                <w:rFonts w:ascii="標楷體" w:hAnsi="標楷體"/>
                <w:sz w:val="22"/>
              </w:rPr>
            </w:pPr>
            <w:r w:rsidRPr="00423F09">
              <w:rPr>
                <w:rFonts w:ascii="標楷體" w:hAnsi="標楷體" w:hint="eastAsia"/>
                <w:sz w:val="22"/>
              </w:rPr>
              <w:t>班會(1)</w:t>
            </w:r>
          </w:p>
        </w:tc>
        <w:tc>
          <w:tcPr>
            <w:tcW w:w="702" w:type="pct"/>
          </w:tcPr>
          <w:p w:rsidR="00E6496F" w:rsidRPr="005A1112" w:rsidRDefault="00E6496F"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中南美洲</w:t>
            </w:r>
          </w:p>
          <w:p w:rsidR="00E6496F" w:rsidRPr="005A1112" w:rsidRDefault="00E6496F" w:rsidP="00152D9C">
            <w:pPr>
              <w:spacing w:line="0" w:lineRule="atLeast"/>
              <w:rPr>
                <w:rFonts w:ascii="標楷體" w:eastAsia="標楷體" w:hAnsi="標楷體"/>
                <w:sz w:val="18"/>
                <w:szCs w:val="18"/>
              </w:rPr>
            </w:pPr>
          </w:p>
          <w:p w:rsidR="00E6496F" w:rsidRPr="005A1112" w:rsidRDefault="00E6496F" w:rsidP="00152D9C">
            <w:pPr>
              <w:spacing w:line="0" w:lineRule="atLeast"/>
              <w:rPr>
                <w:rFonts w:ascii="標楷體" w:eastAsia="標楷體" w:hAnsi="標楷體"/>
                <w:color w:val="000000"/>
                <w:sz w:val="18"/>
                <w:szCs w:val="18"/>
              </w:rPr>
            </w:pPr>
          </w:p>
        </w:tc>
        <w:tc>
          <w:tcPr>
            <w:tcW w:w="843" w:type="pct"/>
            <w:vAlign w:val="center"/>
          </w:tcPr>
          <w:p w:rsidR="00E6496F" w:rsidRPr="00423F09" w:rsidRDefault="00E6496F" w:rsidP="00F649C7">
            <w:pPr>
              <w:ind w:left="57" w:right="57"/>
              <w:jc w:val="center"/>
              <w:rPr>
                <w:rFonts w:ascii="標楷體" w:eastAsia="標楷體" w:hAnsi="標楷體"/>
                <w:sz w:val="22"/>
                <w:szCs w:val="22"/>
              </w:rPr>
            </w:pPr>
            <w:r w:rsidRPr="00423F09">
              <w:rPr>
                <w:rFonts w:ascii="標楷體" w:eastAsia="標楷體" w:hAnsi="標楷體" w:hint="eastAsia"/>
                <w:sz w:val="22"/>
                <w:szCs w:val="22"/>
              </w:rPr>
              <w:t>第5章</w:t>
            </w:r>
          </w:p>
          <w:p w:rsidR="00E6496F" w:rsidRPr="00423F09" w:rsidRDefault="00E6496F" w:rsidP="00F649C7">
            <w:pPr>
              <w:ind w:left="57" w:right="57"/>
              <w:jc w:val="center"/>
              <w:rPr>
                <w:rFonts w:ascii="標楷體" w:eastAsia="標楷體" w:hAnsi="標楷體"/>
                <w:sz w:val="22"/>
                <w:szCs w:val="22"/>
              </w:rPr>
            </w:pPr>
            <w:r w:rsidRPr="00423F09">
              <w:rPr>
                <w:rFonts w:ascii="標楷體" w:eastAsia="標楷體" w:hAnsi="標楷體" w:hint="eastAsia"/>
                <w:sz w:val="22"/>
                <w:szCs w:val="22"/>
              </w:rPr>
              <w:t>永續發展</w:t>
            </w:r>
          </w:p>
        </w:tc>
        <w:tc>
          <w:tcPr>
            <w:tcW w:w="944" w:type="pct"/>
            <w:vAlign w:val="center"/>
          </w:tcPr>
          <w:p w:rsidR="00E6496F" w:rsidRPr="00423F09" w:rsidRDefault="00E6496F" w:rsidP="00F649C7">
            <w:pPr>
              <w:ind w:left="57" w:right="57"/>
              <w:jc w:val="both"/>
              <w:rPr>
                <w:rFonts w:ascii="標楷體" w:eastAsia="標楷體" w:hAnsi="標楷體"/>
                <w:bCs/>
                <w:snapToGrid w:val="0"/>
                <w:color w:val="FF0000"/>
                <w:sz w:val="22"/>
                <w:szCs w:val="22"/>
              </w:rPr>
            </w:pPr>
            <w:r w:rsidRPr="00423F09">
              <w:rPr>
                <w:rFonts w:ascii="標楷體" w:eastAsia="標楷體" w:hAnsi="標楷體"/>
                <w:bCs/>
                <w:snapToGrid w:val="0"/>
                <w:kern w:val="0"/>
                <w:sz w:val="22"/>
                <w:szCs w:val="22"/>
              </w:rPr>
              <w:t>第十二課 壓不扁的玫瑰花</w:t>
            </w:r>
          </w:p>
          <w:p w:rsidR="00E6496F" w:rsidRPr="00423F09" w:rsidRDefault="00E6496F" w:rsidP="00F649C7">
            <w:pPr>
              <w:ind w:left="57" w:right="57"/>
              <w:jc w:val="both"/>
              <w:rPr>
                <w:rFonts w:ascii="標楷體" w:eastAsia="標楷體" w:hAnsi="標楷體"/>
                <w:color w:val="000000"/>
                <w:sz w:val="22"/>
                <w:szCs w:val="22"/>
              </w:rPr>
            </w:pPr>
          </w:p>
        </w:tc>
      </w:tr>
      <w:tr w:rsidR="00E6496F" w:rsidRPr="00294211" w:rsidTr="00CD1595">
        <w:trPr>
          <w:cantSplit/>
          <w:trHeight w:val="765"/>
          <w:jc w:val="center"/>
        </w:trPr>
        <w:tc>
          <w:tcPr>
            <w:tcW w:w="220" w:type="pct"/>
            <w:vAlign w:val="center"/>
          </w:tcPr>
          <w:p w:rsidR="00E6496F" w:rsidRPr="00423F09" w:rsidRDefault="00E6496F" w:rsidP="00AA7D31">
            <w:pPr>
              <w:pStyle w:val="aff3"/>
              <w:jc w:val="center"/>
              <w:rPr>
                <w:rFonts w:ascii="標楷體" w:hAnsi="標楷體"/>
                <w:sz w:val="22"/>
              </w:rPr>
            </w:pPr>
            <w:r w:rsidRPr="00423F09">
              <w:rPr>
                <w:rFonts w:ascii="標楷體" w:hAnsi="標楷體" w:hint="eastAsia"/>
                <w:sz w:val="22"/>
              </w:rPr>
              <w:t>21</w:t>
            </w:r>
          </w:p>
        </w:tc>
        <w:tc>
          <w:tcPr>
            <w:tcW w:w="644" w:type="pct"/>
            <w:vAlign w:val="center"/>
          </w:tcPr>
          <w:p w:rsidR="00E6496F" w:rsidRPr="00423F09" w:rsidRDefault="00E6496F"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01/15〜01/21</w:t>
            </w:r>
          </w:p>
        </w:tc>
        <w:tc>
          <w:tcPr>
            <w:tcW w:w="967" w:type="pct"/>
          </w:tcPr>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01/16、17</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第三次</w:t>
            </w:r>
            <w:r w:rsidR="00BB349F" w:rsidRPr="00BB349F">
              <w:rPr>
                <w:rFonts w:ascii="標楷體" w:eastAsia="標楷體" w:hAnsi="標楷體" w:hint="eastAsia"/>
                <w:sz w:val="22"/>
              </w:rPr>
              <w:t>定期評量</w:t>
            </w:r>
          </w:p>
          <w:p w:rsidR="00E6496F" w:rsidRPr="00423F09" w:rsidRDefault="00E6496F"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01/18寒假開始</w:t>
            </w:r>
          </w:p>
        </w:tc>
        <w:tc>
          <w:tcPr>
            <w:tcW w:w="680" w:type="pct"/>
          </w:tcPr>
          <w:p w:rsidR="00E6496F" w:rsidRPr="00423F09" w:rsidRDefault="00BB349F" w:rsidP="00F649C7">
            <w:pPr>
              <w:pStyle w:val="aff3"/>
              <w:rPr>
                <w:rFonts w:ascii="標楷體" w:hAnsi="標楷體"/>
                <w:sz w:val="22"/>
              </w:rPr>
            </w:pPr>
            <w:r w:rsidRPr="00BB349F">
              <w:rPr>
                <w:rFonts w:ascii="標楷體" w:hAnsi="標楷體" w:hint="eastAsia"/>
                <w:sz w:val="22"/>
              </w:rPr>
              <w:t>定期評量</w:t>
            </w:r>
            <w:r w:rsidR="00E6496F" w:rsidRPr="00423F09">
              <w:rPr>
                <w:rFonts w:ascii="標楷體" w:hAnsi="標楷體" w:hint="eastAsia"/>
                <w:sz w:val="22"/>
              </w:rPr>
              <w:t>(1)</w:t>
            </w:r>
          </w:p>
        </w:tc>
        <w:tc>
          <w:tcPr>
            <w:tcW w:w="702" w:type="pct"/>
          </w:tcPr>
          <w:p w:rsidR="00E6496F" w:rsidRPr="00BB349F" w:rsidRDefault="00E6496F" w:rsidP="00152D9C">
            <w:pPr>
              <w:spacing w:line="0" w:lineRule="atLeast"/>
              <w:rPr>
                <w:rFonts w:ascii="標楷體" w:eastAsia="標楷體" w:hAnsi="標楷體"/>
                <w:color w:val="000000"/>
                <w:sz w:val="18"/>
                <w:szCs w:val="18"/>
              </w:rPr>
            </w:pPr>
            <w:r w:rsidRPr="00BB349F">
              <w:rPr>
                <w:rFonts w:ascii="標楷體" w:eastAsia="標楷體" w:hAnsi="標楷體" w:hint="eastAsia"/>
                <w:color w:val="000000"/>
                <w:sz w:val="18"/>
                <w:szCs w:val="18"/>
              </w:rPr>
              <w:t>第三次</w:t>
            </w:r>
            <w:r w:rsidR="00BB349F" w:rsidRPr="00BB349F">
              <w:rPr>
                <w:rFonts w:ascii="標楷體" w:eastAsia="標楷體" w:hAnsi="標楷體" w:hint="eastAsia"/>
                <w:sz w:val="18"/>
                <w:szCs w:val="18"/>
              </w:rPr>
              <w:t>定期評量</w:t>
            </w:r>
          </w:p>
          <w:p w:rsidR="00E6496F" w:rsidRPr="005A1112" w:rsidRDefault="00E6496F" w:rsidP="00152D9C">
            <w:pPr>
              <w:spacing w:line="0" w:lineRule="atLeast"/>
              <w:rPr>
                <w:rFonts w:ascii="標楷體" w:eastAsia="標楷體" w:hAnsi="標楷體"/>
                <w:color w:val="000000"/>
                <w:sz w:val="18"/>
                <w:szCs w:val="18"/>
              </w:rPr>
            </w:pPr>
          </w:p>
        </w:tc>
        <w:tc>
          <w:tcPr>
            <w:tcW w:w="843" w:type="pct"/>
            <w:vAlign w:val="center"/>
          </w:tcPr>
          <w:p w:rsidR="00E6496F" w:rsidRPr="00423F09" w:rsidRDefault="00E6496F" w:rsidP="00F649C7">
            <w:pPr>
              <w:ind w:left="57" w:right="57"/>
              <w:jc w:val="center"/>
              <w:rPr>
                <w:rFonts w:ascii="標楷體" w:eastAsia="標楷體" w:hAnsi="標楷體"/>
                <w:sz w:val="22"/>
                <w:szCs w:val="22"/>
              </w:rPr>
            </w:pPr>
            <w:r w:rsidRPr="00423F09">
              <w:rPr>
                <w:rFonts w:ascii="標楷體" w:eastAsia="標楷體" w:hAnsi="標楷體" w:hint="eastAsia"/>
                <w:sz w:val="22"/>
                <w:szCs w:val="22"/>
              </w:rPr>
              <w:t>第5章</w:t>
            </w:r>
          </w:p>
          <w:p w:rsidR="00E6496F" w:rsidRPr="00423F09" w:rsidRDefault="00E6496F" w:rsidP="00F649C7">
            <w:pPr>
              <w:jc w:val="center"/>
              <w:rPr>
                <w:rFonts w:ascii="標楷體" w:eastAsia="標楷體" w:hAnsi="標楷體"/>
                <w:sz w:val="22"/>
                <w:szCs w:val="22"/>
              </w:rPr>
            </w:pPr>
            <w:r w:rsidRPr="00423F09">
              <w:rPr>
                <w:rFonts w:ascii="標楷體" w:eastAsia="標楷體" w:hAnsi="標楷體" w:hint="eastAsia"/>
                <w:sz w:val="22"/>
                <w:szCs w:val="22"/>
              </w:rPr>
              <w:t>永續發展</w:t>
            </w:r>
          </w:p>
        </w:tc>
        <w:tc>
          <w:tcPr>
            <w:tcW w:w="944" w:type="pct"/>
            <w:vAlign w:val="center"/>
          </w:tcPr>
          <w:p w:rsidR="00E6496F" w:rsidRPr="00423F09" w:rsidRDefault="00E6496F" w:rsidP="00F649C7">
            <w:pPr>
              <w:ind w:left="57" w:right="57"/>
              <w:jc w:val="both"/>
              <w:rPr>
                <w:rFonts w:ascii="標楷體" w:eastAsia="標楷體" w:hAnsi="標楷體"/>
                <w:bCs/>
                <w:snapToGrid w:val="0"/>
                <w:color w:val="FF0000"/>
                <w:sz w:val="22"/>
                <w:szCs w:val="22"/>
              </w:rPr>
            </w:pPr>
            <w:r w:rsidRPr="00423F09">
              <w:rPr>
                <w:rFonts w:ascii="標楷體" w:eastAsia="標楷體" w:hAnsi="標楷體"/>
                <w:bCs/>
                <w:snapToGrid w:val="0"/>
                <w:kern w:val="0"/>
                <w:sz w:val="22"/>
                <w:szCs w:val="22"/>
              </w:rPr>
              <w:t>第十二課 壓不扁的玫瑰花</w:t>
            </w:r>
          </w:p>
          <w:p w:rsidR="00E6496F" w:rsidRPr="00423F09" w:rsidRDefault="00E6496F" w:rsidP="00F649C7">
            <w:pPr>
              <w:ind w:left="57" w:right="57"/>
              <w:jc w:val="both"/>
              <w:rPr>
                <w:rFonts w:ascii="標楷體" w:eastAsia="標楷體" w:hAnsi="標楷體"/>
                <w:sz w:val="22"/>
                <w:szCs w:val="22"/>
              </w:rPr>
            </w:pPr>
          </w:p>
        </w:tc>
      </w:tr>
    </w:tbl>
    <w:p w:rsidR="00DF48E9" w:rsidRPr="00294211" w:rsidRDefault="00DF48E9" w:rsidP="00F2343D">
      <w:pPr>
        <w:ind w:firstLineChars="100" w:firstLine="240"/>
        <w:rPr>
          <w:rFonts w:ascii="新細明體" w:hAnsi="新細明體"/>
          <w:b/>
          <w:bCs/>
        </w:rPr>
      </w:pPr>
    </w:p>
    <w:p w:rsidR="006B0101" w:rsidRPr="00294211" w:rsidRDefault="00065B48" w:rsidP="00152C52">
      <w:pPr>
        <w:pStyle w:val="1"/>
      </w:pPr>
      <w:r>
        <w:br w:type="page"/>
      </w:r>
      <w:bookmarkStart w:id="24" w:name="_Toc267906583"/>
      <w:r>
        <w:rPr>
          <w:rFonts w:hint="eastAsia"/>
        </w:rPr>
        <w:lastRenderedPageBreak/>
        <w:t>附表十二</w:t>
      </w:r>
      <w:r>
        <w:br/>
      </w:r>
      <w:r w:rsidR="00DF48E9" w:rsidRPr="00294211">
        <w:rPr>
          <w:rFonts w:hint="eastAsia"/>
        </w:rPr>
        <w:t>東光國民中學</w:t>
      </w:r>
      <w:r w:rsidR="00275093">
        <w:rPr>
          <w:rFonts w:hint="eastAsia"/>
        </w:rPr>
        <w:t>一百</w:t>
      </w:r>
      <w:r>
        <w:rPr>
          <w:rFonts w:hint="eastAsia"/>
        </w:rPr>
        <w:t>學</w:t>
      </w:r>
      <w:r w:rsidR="006B0101" w:rsidRPr="00294211">
        <w:rPr>
          <w:rFonts w:hint="eastAsia"/>
        </w:rPr>
        <w:t>年度</w:t>
      </w:r>
      <w:r w:rsidRPr="00294211">
        <w:rPr>
          <w:rFonts w:hint="eastAsia"/>
        </w:rPr>
        <w:t>九年級</w:t>
      </w:r>
      <w:r w:rsidR="006B0101" w:rsidRPr="00294211">
        <w:rPr>
          <w:rFonts w:hint="eastAsia"/>
        </w:rPr>
        <w:t>第二學期學校彈性課程進度總表</w:t>
      </w:r>
      <w:bookmarkEnd w:id="24"/>
    </w:p>
    <w:p w:rsidR="006B0101" w:rsidRPr="00294211" w:rsidRDefault="006B0101" w:rsidP="00F2343D">
      <w:pPr>
        <w:ind w:firstLineChars="100" w:firstLine="320"/>
        <w:rPr>
          <w:rFonts w:ascii="新細明體" w:hAnsi="新細明體"/>
          <w:sz w:val="32"/>
        </w:rPr>
      </w:pPr>
    </w:p>
    <w:tbl>
      <w:tblPr>
        <w:tblW w:w="13639" w:type="dxa"/>
        <w:jc w:val="center"/>
        <w:tblInd w:w="-1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54"/>
        <w:gridCol w:w="1559"/>
        <w:gridCol w:w="2551"/>
        <w:gridCol w:w="1701"/>
        <w:gridCol w:w="1701"/>
        <w:gridCol w:w="3119"/>
        <w:gridCol w:w="2254"/>
      </w:tblGrid>
      <w:tr w:rsidR="00CD1595" w:rsidRPr="00294211" w:rsidTr="00CD1595">
        <w:trPr>
          <w:cantSplit/>
          <w:trHeight w:val="360"/>
          <w:jc w:val="center"/>
        </w:trPr>
        <w:tc>
          <w:tcPr>
            <w:tcW w:w="754" w:type="dxa"/>
            <w:vMerge w:val="restart"/>
            <w:vAlign w:val="center"/>
          </w:tcPr>
          <w:p w:rsidR="00CA6926" w:rsidRPr="00423F09" w:rsidRDefault="00CA6926" w:rsidP="00423F09">
            <w:pPr>
              <w:ind w:leftChars="-9" w:left="-2" w:hangingChars="9" w:hanging="20"/>
              <w:jc w:val="center"/>
              <w:rPr>
                <w:rFonts w:ascii="標楷體" w:eastAsia="標楷體" w:hAnsi="標楷體"/>
                <w:sz w:val="22"/>
                <w:szCs w:val="22"/>
              </w:rPr>
            </w:pPr>
            <w:r w:rsidRPr="00423F09">
              <w:rPr>
                <w:rFonts w:ascii="標楷體" w:eastAsia="標楷體" w:hAnsi="標楷體" w:hint="eastAsia"/>
                <w:sz w:val="22"/>
                <w:szCs w:val="22"/>
              </w:rPr>
              <w:t>週次</w:t>
            </w:r>
          </w:p>
        </w:tc>
        <w:tc>
          <w:tcPr>
            <w:tcW w:w="1559" w:type="dxa"/>
            <w:vMerge w:val="restart"/>
            <w:vAlign w:val="center"/>
          </w:tcPr>
          <w:p w:rsidR="00CA6926" w:rsidRPr="00423F09" w:rsidRDefault="00CA6926"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日期</w:t>
            </w:r>
          </w:p>
        </w:tc>
        <w:tc>
          <w:tcPr>
            <w:tcW w:w="2551" w:type="dxa"/>
            <w:vMerge w:val="restart"/>
            <w:vAlign w:val="center"/>
          </w:tcPr>
          <w:p w:rsidR="00CA6926" w:rsidRPr="00423F09" w:rsidRDefault="00CA6926" w:rsidP="00423F09">
            <w:pPr>
              <w:ind w:firstLineChars="100" w:firstLine="220"/>
              <w:rPr>
                <w:rFonts w:ascii="標楷體" w:eastAsia="標楷體" w:hAnsi="標楷體"/>
                <w:sz w:val="22"/>
                <w:szCs w:val="22"/>
              </w:rPr>
            </w:pPr>
            <w:r w:rsidRPr="00423F09">
              <w:rPr>
                <w:rFonts w:ascii="標楷體" w:eastAsia="標楷體" w:hAnsi="標楷體" w:hint="eastAsia"/>
                <w:sz w:val="22"/>
                <w:szCs w:val="22"/>
              </w:rPr>
              <w:t>學校行事</w:t>
            </w:r>
          </w:p>
        </w:tc>
        <w:tc>
          <w:tcPr>
            <w:tcW w:w="1701" w:type="dxa"/>
          </w:tcPr>
          <w:p w:rsidR="00CA6926" w:rsidRPr="00423F09" w:rsidRDefault="00CA6926" w:rsidP="001D46A4">
            <w:pPr>
              <w:jc w:val="both"/>
              <w:rPr>
                <w:rFonts w:ascii="標楷體" w:eastAsia="標楷體" w:hAnsi="標楷體"/>
                <w:sz w:val="22"/>
                <w:szCs w:val="22"/>
              </w:rPr>
            </w:pPr>
            <w:r w:rsidRPr="00423F09">
              <w:rPr>
                <w:rFonts w:ascii="標楷體" w:eastAsia="標楷體" w:hAnsi="標楷體" w:hint="eastAsia"/>
                <w:sz w:val="22"/>
                <w:szCs w:val="22"/>
              </w:rPr>
              <w:t>彈性課程（</w:t>
            </w:r>
            <w:r w:rsidR="00C73ACC" w:rsidRPr="00423F09">
              <w:rPr>
                <w:rFonts w:ascii="標楷體" w:eastAsia="標楷體" w:hAnsi="標楷體" w:hint="eastAsia"/>
                <w:sz w:val="22"/>
                <w:szCs w:val="22"/>
              </w:rPr>
              <w:t>8</w:t>
            </w:r>
            <w:r w:rsidRPr="00423F09">
              <w:rPr>
                <w:rFonts w:ascii="標楷體" w:eastAsia="標楷體" w:hAnsi="標楷體" w:hint="eastAsia"/>
                <w:sz w:val="22"/>
                <w:szCs w:val="22"/>
              </w:rPr>
              <w:t>0</w:t>
            </w:r>
            <w:r w:rsidRPr="00423F09">
              <w:rPr>
                <w:rFonts w:ascii="標楷體" w:eastAsia="標楷體" w:hAnsi="標楷體"/>
                <w:sz w:val="22"/>
                <w:szCs w:val="22"/>
              </w:rPr>
              <w:t>）</w:t>
            </w:r>
          </w:p>
        </w:tc>
        <w:tc>
          <w:tcPr>
            <w:tcW w:w="1701" w:type="dxa"/>
          </w:tcPr>
          <w:p w:rsidR="00CA6926" w:rsidRPr="00423F09" w:rsidRDefault="00CA6926" w:rsidP="001D46A4">
            <w:pPr>
              <w:jc w:val="both"/>
              <w:rPr>
                <w:rFonts w:ascii="標楷體" w:eastAsia="標楷體" w:hAnsi="標楷體"/>
                <w:sz w:val="22"/>
                <w:szCs w:val="22"/>
              </w:rPr>
            </w:pPr>
          </w:p>
        </w:tc>
        <w:tc>
          <w:tcPr>
            <w:tcW w:w="3119" w:type="dxa"/>
          </w:tcPr>
          <w:p w:rsidR="00CA6926" w:rsidRPr="00423F09" w:rsidRDefault="00CA6926" w:rsidP="001D46A4">
            <w:pPr>
              <w:jc w:val="both"/>
              <w:rPr>
                <w:rFonts w:ascii="標楷體" w:eastAsia="標楷體" w:hAnsi="標楷體"/>
                <w:sz w:val="22"/>
                <w:szCs w:val="22"/>
              </w:rPr>
            </w:pPr>
          </w:p>
        </w:tc>
        <w:tc>
          <w:tcPr>
            <w:tcW w:w="2254" w:type="dxa"/>
          </w:tcPr>
          <w:p w:rsidR="00CA6926" w:rsidRPr="00423F09" w:rsidRDefault="00CA6926" w:rsidP="001D46A4">
            <w:pPr>
              <w:jc w:val="both"/>
              <w:rPr>
                <w:rFonts w:ascii="標楷體" w:eastAsia="標楷體" w:hAnsi="標楷體"/>
                <w:sz w:val="22"/>
                <w:szCs w:val="22"/>
              </w:rPr>
            </w:pPr>
          </w:p>
        </w:tc>
      </w:tr>
      <w:tr w:rsidR="00CD1595" w:rsidRPr="00294211" w:rsidTr="00CD1595">
        <w:trPr>
          <w:cantSplit/>
          <w:trHeight w:val="360"/>
          <w:jc w:val="center"/>
        </w:trPr>
        <w:tc>
          <w:tcPr>
            <w:tcW w:w="754" w:type="dxa"/>
            <w:vMerge/>
            <w:vAlign w:val="center"/>
          </w:tcPr>
          <w:p w:rsidR="00CA6926" w:rsidRPr="00423F09" w:rsidRDefault="00CA6926" w:rsidP="00423F09">
            <w:pPr>
              <w:ind w:firstLineChars="100" w:firstLine="220"/>
              <w:jc w:val="center"/>
              <w:rPr>
                <w:rFonts w:ascii="標楷體" w:eastAsia="標楷體" w:hAnsi="標楷體"/>
                <w:sz w:val="22"/>
                <w:szCs w:val="22"/>
              </w:rPr>
            </w:pPr>
          </w:p>
        </w:tc>
        <w:tc>
          <w:tcPr>
            <w:tcW w:w="1559" w:type="dxa"/>
            <w:vMerge/>
            <w:vAlign w:val="center"/>
          </w:tcPr>
          <w:p w:rsidR="00CA6926" w:rsidRPr="00423F09" w:rsidRDefault="00CA6926" w:rsidP="00423F09">
            <w:pPr>
              <w:ind w:firstLineChars="100" w:firstLine="220"/>
              <w:rPr>
                <w:rFonts w:ascii="標楷體" w:eastAsia="標楷體" w:hAnsi="標楷體"/>
                <w:sz w:val="22"/>
                <w:szCs w:val="22"/>
              </w:rPr>
            </w:pPr>
          </w:p>
        </w:tc>
        <w:tc>
          <w:tcPr>
            <w:tcW w:w="2551" w:type="dxa"/>
            <w:vMerge/>
            <w:vAlign w:val="center"/>
          </w:tcPr>
          <w:p w:rsidR="00CA6926" w:rsidRPr="00423F09" w:rsidRDefault="00CA6926" w:rsidP="00423F09">
            <w:pPr>
              <w:ind w:firstLineChars="100" w:firstLine="220"/>
              <w:rPr>
                <w:rFonts w:ascii="標楷體" w:eastAsia="標楷體" w:hAnsi="標楷體"/>
                <w:sz w:val="22"/>
                <w:szCs w:val="22"/>
              </w:rPr>
            </w:pPr>
          </w:p>
        </w:tc>
        <w:tc>
          <w:tcPr>
            <w:tcW w:w="1701" w:type="dxa"/>
          </w:tcPr>
          <w:p w:rsidR="00CA6926" w:rsidRPr="00423F09" w:rsidRDefault="00CA6926" w:rsidP="001D46A4">
            <w:pPr>
              <w:jc w:val="both"/>
              <w:rPr>
                <w:rFonts w:ascii="標楷體" w:eastAsia="標楷體" w:hAnsi="標楷體"/>
                <w:sz w:val="22"/>
                <w:szCs w:val="22"/>
              </w:rPr>
            </w:pPr>
            <w:r w:rsidRPr="00423F09">
              <w:rPr>
                <w:rFonts w:ascii="標楷體" w:eastAsia="標楷體" w:hAnsi="標楷體" w:hint="eastAsia"/>
                <w:sz w:val="22"/>
                <w:szCs w:val="22"/>
              </w:rPr>
              <w:t>主題活動（2</w:t>
            </w:r>
            <w:r w:rsidRPr="00423F09">
              <w:rPr>
                <w:rFonts w:ascii="標楷體" w:eastAsia="標楷體" w:hAnsi="標楷體"/>
                <w:sz w:val="22"/>
                <w:szCs w:val="22"/>
              </w:rPr>
              <w:t>0</w:t>
            </w:r>
            <w:r w:rsidRPr="00423F09">
              <w:rPr>
                <w:rFonts w:ascii="標楷體" w:eastAsia="標楷體" w:hAnsi="標楷體" w:hint="eastAsia"/>
                <w:sz w:val="22"/>
                <w:szCs w:val="22"/>
              </w:rPr>
              <w:t>）</w:t>
            </w:r>
          </w:p>
        </w:tc>
        <w:tc>
          <w:tcPr>
            <w:tcW w:w="1701" w:type="dxa"/>
          </w:tcPr>
          <w:p w:rsidR="00CA6926" w:rsidRPr="00423F09" w:rsidRDefault="00CA6926" w:rsidP="001D46A4">
            <w:pPr>
              <w:jc w:val="both"/>
              <w:rPr>
                <w:rFonts w:ascii="標楷體" w:eastAsia="標楷體" w:hAnsi="標楷體"/>
                <w:sz w:val="22"/>
                <w:szCs w:val="22"/>
              </w:rPr>
            </w:pPr>
            <w:r w:rsidRPr="00423F09">
              <w:rPr>
                <w:rFonts w:ascii="標楷體" w:eastAsia="標楷體" w:hAnsi="標楷體" w:hint="eastAsia"/>
                <w:sz w:val="22"/>
                <w:szCs w:val="22"/>
              </w:rPr>
              <w:t>補救教學(20)</w:t>
            </w:r>
          </w:p>
        </w:tc>
        <w:tc>
          <w:tcPr>
            <w:tcW w:w="3119" w:type="dxa"/>
          </w:tcPr>
          <w:p w:rsidR="00CA6926" w:rsidRPr="00423F09" w:rsidRDefault="00CA6926" w:rsidP="001D46A4">
            <w:pPr>
              <w:jc w:val="both"/>
              <w:rPr>
                <w:rFonts w:ascii="標楷體" w:eastAsia="標楷體" w:hAnsi="標楷體"/>
                <w:sz w:val="22"/>
                <w:szCs w:val="22"/>
              </w:rPr>
            </w:pPr>
            <w:r w:rsidRPr="00423F09">
              <w:rPr>
                <w:rFonts w:ascii="標楷體" w:eastAsia="標楷體" w:hAnsi="標楷體" w:hint="eastAsia"/>
                <w:sz w:val="22"/>
                <w:szCs w:val="22"/>
              </w:rPr>
              <w:t>補救教學</w:t>
            </w:r>
          </w:p>
          <w:p w:rsidR="00CA6926" w:rsidRPr="00423F09" w:rsidRDefault="00CA6926" w:rsidP="001D46A4">
            <w:pPr>
              <w:jc w:val="both"/>
              <w:rPr>
                <w:rFonts w:ascii="標楷體" w:eastAsia="標楷體" w:hAnsi="標楷體" w:cs="新細明體"/>
                <w:sz w:val="22"/>
                <w:szCs w:val="22"/>
              </w:rPr>
            </w:pPr>
            <w:r w:rsidRPr="00423F09">
              <w:rPr>
                <w:rFonts w:ascii="標楷體" w:eastAsia="標楷體" w:hAnsi="標楷體" w:hint="eastAsia"/>
                <w:sz w:val="22"/>
                <w:szCs w:val="22"/>
              </w:rPr>
              <w:t>(20)</w:t>
            </w:r>
          </w:p>
        </w:tc>
        <w:tc>
          <w:tcPr>
            <w:tcW w:w="2254" w:type="dxa"/>
          </w:tcPr>
          <w:p w:rsidR="00CA6926" w:rsidRPr="00423F09" w:rsidRDefault="00CA6926" w:rsidP="00423F09">
            <w:pPr>
              <w:ind w:firstLineChars="100" w:firstLine="220"/>
              <w:jc w:val="both"/>
              <w:rPr>
                <w:rFonts w:ascii="標楷體" w:eastAsia="標楷體" w:hAnsi="標楷體"/>
                <w:sz w:val="22"/>
                <w:szCs w:val="22"/>
              </w:rPr>
            </w:pPr>
            <w:r w:rsidRPr="00423F09">
              <w:rPr>
                <w:rFonts w:ascii="標楷體" w:eastAsia="標楷體" w:hAnsi="標楷體" w:hint="eastAsia"/>
                <w:sz w:val="22"/>
                <w:szCs w:val="22"/>
              </w:rPr>
              <w:t>學校特色</w:t>
            </w:r>
          </w:p>
          <w:p w:rsidR="00CA6926" w:rsidRPr="00423F09" w:rsidRDefault="00CA6926" w:rsidP="00423F09">
            <w:pPr>
              <w:ind w:firstLineChars="100" w:firstLine="220"/>
              <w:jc w:val="both"/>
              <w:rPr>
                <w:rFonts w:ascii="標楷體" w:eastAsia="標楷體" w:hAnsi="標楷體"/>
                <w:sz w:val="22"/>
                <w:szCs w:val="22"/>
              </w:rPr>
            </w:pPr>
            <w:r w:rsidRPr="00423F09">
              <w:rPr>
                <w:rFonts w:ascii="標楷體" w:eastAsia="標楷體" w:hAnsi="標楷體" w:hint="eastAsia"/>
                <w:sz w:val="22"/>
                <w:szCs w:val="22"/>
              </w:rPr>
              <w:t>（20</w:t>
            </w:r>
            <w:r w:rsidRPr="00423F09">
              <w:rPr>
                <w:rFonts w:ascii="標楷體" w:eastAsia="標楷體" w:hAnsi="標楷體"/>
                <w:sz w:val="22"/>
                <w:szCs w:val="22"/>
              </w:rPr>
              <w:t>）</w:t>
            </w:r>
          </w:p>
        </w:tc>
      </w:tr>
      <w:tr w:rsidR="00CD1595" w:rsidRPr="00294211" w:rsidTr="00CD1595">
        <w:trPr>
          <w:cantSplit/>
          <w:trHeight w:val="444"/>
          <w:jc w:val="center"/>
        </w:trPr>
        <w:tc>
          <w:tcPr>
            <w:tcW w:w="754" w:type="dxa"/>
            <w:vMerge/>
            <w:tcBorders>
              <w:bottom w:val="single" w:sz="4" w:space="0" w:color="auto"/>
            </w:tcBorders>
            <w:vAlign w:val="center"/>
          </w:tcPr>
          <w:p w:rsidR="00CA6926" w:rsidRPr="00423F09" w:rsidRDefault="00CA6926" w:rsidP="00423F09">
            <w:pPr>
              <w:ind w:firstLineChars="100" w:firstLine="220"/>
              <w:jc w:val="center"/>
              <w:rPr>
                <w:rFonts w:ascii="標楷體" w:eastAsia="標楷體" w:hAnsi="標楷體"/>
                <w:sz w:val="22"/>
                <w:szCs w:val="22"/>
              </w:rPr>
            </w:pPr>
          </w:p>
        </w:tc>
        <w:tc>
          <w:tcPr>
            <w:tcW w:w="1559" w:type="dxa"/>
            <w:vMerge/>
            <w:tcBorders>
              <w:bottom w:val="single" w:sz="4" w:space="0" w:color="auto"/>
            </w:tcBorders>
            <w:vAlign w:val="center"/>
          </w:tcPr>
          <w:p w:rsidR="00CA6926" w:rsidRPr="00423F09" w:rsidRDefault="00CA6926" w:rsidP="00423F09">
            <w:pPr>
              <w:ind w:firstLineChars="100" w:firstLine="220"/>
              <w:rPr>
                <w:rFonts w:ascii="標楷體" w:eastAsia="標楷體" w:hAnsi="標楷體"/>
                <w:sz w:val="22"/>
                <w:szCs w:val="22"/>
              </w:rPr>
            </w:pPr>
          </w:p>
        </w:tc>
        <w:tc>
          <w:tcPr>
            <w:tcW w:w="2551" w:type="dxa"/>
            <w:vMerge/>
            <w:tcBorders>
              <w:bottom w:val="single" w:sz="4" w:space="0" w:color="auto"/>
            </w:tcBorders>
            <w:vAlign w:val="center"/>
          </w:tcPr>
          <w:p w:rsidR="00CA6926" w:rsidRPr="00423F09" w:rsidRDefault="00CA6926" w:rsidP="00423F09">
            <w:pPr>
              <w:ind w:firstLineChars="100" w:firstLine="220"/>
              <w:rPr>
                <w:rFonts w:ascii="標楷體" w:eastAsia="標楷體" w:hAnsi="標楷體"/>
                <w:sz w:val="22"/>
                <w:szCs w:val="22"/>
              </w:rPr>
            </w:pPr>
          </w:p>
        </w:tc>
        <w:tc>
          <w:tcPr>
            <w:tcW w:w="1701" w:type="dxa"/>
          </w:tcPr>
          <w:p w:rsidR="00CA6926" w:rsidRPr="00423F09" w:rsidRDefault="00CA6926" w:rsidP="001D46A4">
            <w:pPr>
              <w:jc w:val="both"/>
              <w:rPr>
                <w:rFonts w:ascii="標楷體" w:eastAsia="標楷體" w:hAnsi="標楷體"/>
                <w:sz w:val="22"/>
                <w:szCs w:val="22"/>
              </w:rPr>
            </w:pPr>
            <w:r w:rsidRPr="00423F09">
              <w:rPr>
                <w:rFonts w:ascii="標楷體" w:eastAsia="標楷體" w:hAnsi="標楷體" w:hint="eastAsia"/>
                <w:sz w:val="22"/>
                <w:szCs w:val="22"/>
              </w:rPr>
              <w:t>學行</w:t>
            </w:r>
          </w:p>
        </w:tc>
        <w:tc>
          <w:tcPr>
            <w:tcW w:w="1701" w:type="dxa"/>
          </w:tcPr>
          <w:p w:rsidR="00CA6926" w:rsidRPr="00423F09" w:rsidRDefault="00CA6926" w:rsidP="001D46A4">
            <w:pPr>
              <w:jc w:val="both"/>
              <w:rPr>
                <w:rFonts w:ascii="標楷體" w:eastAsia="標楷體" w:hAnsi="標楷體"/>
                <w:sz w:val="22"/>
                <w:szCs w:val="22"/>
              </w:rPr>
            </w:pPr>
            <w:r w:rsidRPr="00423F09">
              <w:rPr>
                <w:rFonts w:ascii="標楷體" w:eastAsia="標楷體" w:hAnsi="標楷體" w:hint="eastAsia"/>
                <w:sz w:val="22"/>
                <w:szCs w:val="22"/>
              </w:rPr>
              <w:t>社會補救</w:t>
            </w:r>
          </w:p>
        </w:tc>
        <w:tc>
          <w:tcPr>
            <w:tcW w:w="3119" w:type="dxa"/>
          </w:tcPr>
          <w:p w:rsidR="00CA6926" w:rsidRPr="00423F09" w:rsidRDefault="00CA6926" w:rsidP="001D46A4">
            <w:pPr>
              <w:jc w:val="both"/>
              <w:rPr>
                <w:rFonts w:ascii="標楷體" w:eastAsia="標楷體" w:hAnsi="標楷體"/>
                <w:sz w:val="22"/>
                <w:szCs w:val="22"/>
              </w:rPr>
            </w:pPr>
            <w:r w:rsidRPr="00423F09">
              <w:rPr>
                <w:rFonts w:ascii="標楷體" w:eastAsia="標楷體" w:hAnsi="標楷體" w:hint="eastAsia"/>
                <w:sz w:val="22"/>
                <w:szCs w:val="22"/>
              </w:rPr>
              <w:t>理化補救</w:t>
            </w:r>
          </w:p>
        </w:tc>
        <w:tc>
          <w:tcPr>
            <w:tcW w:w="2254" w:type="dxa"/>
          </w:tcPr>
          <w:p w:rsidR="00CA6926" w:rsidRPr="00423F09" w:rsidRDefault="00CA6926" w:rsidP="00423F09">
            <w:pPr>
              <w:ind w:firstLineChars="100" w:firstLine="220"/>
              <w:jc w:val="both"/>
              <w:rPr>
                <w:rFonts w:ascii="標楷體" w:eastAsia="標楷體" w:hAnsi="標楷體"/>
                <w:sz w:val="22"/>
                <w:szCs w:val="22"/>
              </w:rPr>
            </w:pPr>
            <w:r w:rsidRPr="00423F09">
              <w:rPr>
                <w:rFonts w:ascii="標楷體" w:eastAsia="標楷體" w:hAnsi="標楷體"/>
                <w:sz w:val="22"/>
                <w:szCs w:val="22"/>
              </w:rPr>
              <w:t>E世代的技能</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02/05〜02/11</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02/08開學日</w:t>
            </w:r>
          </w:p>
          <w:p w:rsidR="00FC0848" w:rsidRPr="00423F09" w:rsidRDefault="00FC0848" w:rsidP="00B84E43">
            <w:pPr>
              <w:pStyle w:val="aff3"/>
              <w:spacing w:line="0" w:lineRule="atLeast"/>
              <w:rPr>
                <w:rFonts w:ascii="標楷體" w:hAnsi="標楷體"/>
                <w:sz w:val="22"/>
              </w:rPr>
            </w:pPr>
            <w:r w:rsidRPr="00423F09">
              <w:rPr>
                <w:rFonts w:ascii="標楷體" w:hAnsi="標楷體" w:hint="eastAsia"/>
                <w:sz w:val="22"/>
              </w:rPr>
              <w:t xml:space="preserve">(一) </w:t>
            </w:r>
          </w:p>
          <w:p w:rsidR="00FC0848" w:rsidRPr="00423F09" w:rsidRDefault="00FC0848" w:rsidP="00B84E43">
            <w:pPr>
              <w:pStyle w:val="aff3"/>
              <w:spacing w:line="0" w:lineRule="atLeast"/>
              <w:rPr>
                <w:rFonts w:ascii="標楷體" w:hAnsi="標楷體"/>
                <w:sz w:val="22"/>
              </w:rPr>
            </w:pPr>
            <w:r w:rsidRPr="00423F09">
              <w:rPr>
                <w:rFonts w:ascii="標楷體" w:hAnsi="標楷體" w:hint="eastAsia"/>
                <w:sz w:val="22"/>
              </w:rPr>
              <w:t>友善校園週</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(反黑、反毒、反霸凌)</w:t>
            </w:r>
          </w:p>
        </w:tc>
        <w:tc>
          <w:tcPr>
            <w:tcW w:w="1701" w:type="dxa"/>
          </w:tcPr>
          <w:p w:rsidR="00FC0848" w:rsidRPr="00423F09" w:rsidRDefault="00FC0848" w:rsidP="00CA6926">
            <w:pPr>
              <w:pStyle w:val="aff3"/>
              <w:rPr>
                <w:rFonts w:ascii="標楷體" w:hAnsi="標楷體"/>
                <w:sz w:val="22"/>
              </w:rPr>
            </w:pP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非洲</w:t>
            </w:r>
          </w:p>
          <w:p w:rsidR="00FC0848" w:rsidRPr="005A1112" w:rsidRDefault="00FC0848" w:rsidP="00152D9C">
            <w:pPr>
              <w:ind w:left="57"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第1章電流的熱效應與化學效應(1)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公式與函數的使用(1)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2</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02/12〜02/18</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02/13、14</w:t>
            </w:r>
          </w:p>
          <w:p w:rsidR="00FC0848"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FC0848" w:rsidRPr="00423F09">
              <w:rPr>
                <w:rFonts w:ascii="標楷體" w:eastAsia="標楷體" w:hAnsi="標楷體" w:hint="eastAsia"/>
                <w:color w:val="000000"/>
                <w:sz w:val="22"/>
                <w:szCs w:val="22"/>
              </w:rPr>
              <w:t>第三次模擬考</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(1〜5冊)</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02/15、16、17</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三年級畢旅</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非洲</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152D9C">
            <w:pPr>
              <w:spacing w:line="0" w:lineRule="atLeast"/>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第1章電流的熱效應與化學效應(1)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公式與函數的使用(1)</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3</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02/19〜02/25</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交通安全週</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畢業旅行(1)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非洲</w:t>
            </w:r>
          </w:p>
          <w:p w:rsidR="00FC0848" w:rsidRPr="005A1112" w:rsidRDefault="00FC0848" w:rsidP="00152D9C">
            <w:pPr>
              <w:spacing w:line="0" w:lineRule="atLeast"/>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第1章電流的熱效應與化學效應(1)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公式與函數的使用(1)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4</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02/26〜03/03</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02/28和平紀念日</w:t>
            </w:r>
          </w:p>
          <w:p w:rsidR="00FC0848" w:rsidRPr="00423F09" w:rsidRDefault="00FC0848" w:rsidP="00B84E43">
            <w:pPr>
              <w:pStyle w:val="aff3"/>
              <w:spacing w:line="0" w:lineRule="atLeast"/>
              <w:rPr>
                <w:rFonts w:ascii="標楷體" w:hAnsi="標楷體"/>
                <w:sz w:val="22"/>
              </w:rPr>
            </w:pPr>
            <w:r w:rsidRPr="00423F09">
              <w:rPr>
                <w:rFonts w:ascii="標楷體" w:hAnsi="標楷體" w:hint="eastAsia"/>
                <w:sz w:val="22"/>
              </w:rPr>
              <w:t>健康促進週</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生涯輔導月</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民主法治教育(1)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大洋洲與兩極地區</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FC0848">
            <w:pPr>
              <w:ind w:left="57"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第1章電流的熱效應與化學效應(1)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公式與函數的使用(1)</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5</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03/04〜03/10</w:t>
            </w:r>
          </w:p>
        </w:tc>
        <w:tc>
          <w:tcPr>
            <w:tcW w:w="2551" w:type="dxa"/>
          </w:tcPr>
          <w:p w:rsidR="00FC0848" w:rsidRPr="00423F09" w:rsidRDefault="00FC0848" w:rsidP="00423F09">
            <w:pPr>
              <w:spacing w:line="0" w:lineRule="atLeast"/>
              <w:ind w:left="9" w:hangingChars="4" w:hanging="9"/>
              <w:rPr>
                <w:rFonts w:ascii="標楷體" w:eastAsia="標楷體" w:hAnsi="標楷體"/>
                <w:sz w:val="22"/>
                <w:szCs w:val="22"/>
              </w:rPr>
            </w:pPr>
            <w:r w:rsidRPr="00423F09">
              <w:rPr>
                <w:rFonts w:ascii="標楷體" w:eastAsia="標楷體" w:hAnsi="標楷體" w:hint="eastAsia"/>
                <w:sz w:val="22"/>
                <w:szCs w:val="22"/>
              </w:rPr>
              <w:t>民主法治教育週</w:t>
            </w:r>
          </w:p>
          <w:p w:rsidR="00FC0848" w:rsidRPr="00423F09" w:rsidRDefault="00FC0848" w:rsidP="00B84E43">
            <w:pPr>
              <w:spacing w:line="0" w:lineRule="atLeast"/>
              <w:rPr>
                <w:rFonts w:ascii="標楷體" w:eastAsia="標楷體" w:hAnsi="標楷體"/>
                <w:color w:val="000000"/>
                <w:sz w:val="22"/>
                <w:szCs w:val="22"/>
              </w:rPr>
            </w:pP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民主法治教育(1)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大洋洲與兩極地區</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FC0848">
            <w:pPr>
              <w:ind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bCs/>
                <w:snapToGrid w:val="0"/>
                <w:kern w:val="0"/>
                <w:sz w:val="22"/>
              </w:rPr>
              <w:t>第1章電流的熱效應與化學效應(1)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公式與函數的使用(1)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6</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03/11〜03/17</w:t>
            </w:r>
          </w:p>
        </w:tc>
        <w:tc>
          <w:tcPr>
            <w:tcW w:w="2551" w:type="dxa"/>
          </w:tcPr>
          <w:p w:rsidR="00FC0848" w:rsidRPr="00423F09" w:rsidRDefault="00FC0848" w:rsidP="00BB349F">
            <w:pPr>
              <w:spacing w:line="0" w:lineRule="atLeast"/>
              <w:ind w:leftChars="-11" w:left="-26" w:firstLineChars="11" w:firstLine="24"/>
              <w:rPr>
                <w:rFonts w:ascii="標楷體" w:eastAsia="標楷體" w:hAnsi="標楷體"/>
                <w:sz w:val="22"/>
                <w:szCs w:val="22"/>
              </w:rPr>
            </w:pPr>
            <w:r w:rsidRPr="00423F09">
              <w:rPr>
                <w:rFonts w:ascii="標楷體" w:eastAsia="標楷體" w:hAnsi="標楷體" w:hint="eastAsia"/>
                <w:sz w:val="22"/>
                <w:szCs w:val="22"/>
              </w:rPr>
              <w:t>民主法治教育週</w:t>
            </w:r>
          </w:p>
          <w:p w:rsidR="00FC0848" w:rsidRPr="00423F09" w:rsidRDefault="00FC0848" w:rsidP="00423F09">
            <w:pPr>
              <w:pStyle w:val="aff3"/>
              <w:spacing w:line="0" w:lineRule="atLeast"/>
              <w:ind w:leftChars="-11" w:left="-26" w:firstLineChars="11" w:firstLine="24"/>
              <w:rPr>
                <w:rFonts w:ascii="標楷體" w:hAnsi="標楷體"/>
                <w:sz w:val="22"/>
              </w:rPr>
            </w:pPr>
            <w:r w:rsidRPr="00423F09">
              <w:rPr>
                <w:rFonts w:ascii="標楷體" w:hAnsi="標楷體" w:hint="eastAsia"/>
                <w:sz w:val="22"/>
              </w:rPr>
              <w:t>國防教育宣導</w:t>
            </w:r>
          </w:p>
          <w:p w:rsidR="00FC0848" w:rsidRPr="00423F09" w:rsidRDefault="00FC0848" w:rsidP="00423F09">
            <w:pPr>
              <w:spacing w:line="0" w:lineRule="atLeast"/>
              <w:ind w:leftChars="-11" w:left="-26" w:firstLineChars="11" w:firstLine="24"/>
              <w:rPr>
                <w:rFonts w:ascii="標楷體" w:eastAsia="標楷體" w:hAnsi="標楷體"/>
                <w:color w:val="000000"/>
                <w:sz w:val="22"/>
                <w:szCs w:val="22"/>
              </w:rPr>
            </w:pPr>
            <w:r w:rsidRPr="00423F09">
              <w:rPr>
                <w:rFonts w:ascii="標楷體" w:eastAsia="標楷體" w:hAnsi="標楷體" w:hint="eastAsia"/>
                <w:sz w:val="22"/>
                <w:szCs w:val="22"/>
              </w:rPr>
              <w:t>美術班招生</w:t>
            </w:r>
          </w:p>
        </w:tc>
        <w:tc>
          <w:tcPr>
            <w:tcW w:w="1701" w:type="dxa"/>
          </w:tcPr>
          <w:p w:rsidR="00FC0848" w:rsidRPr="00423F09" w:rsidRDefault="00FC0848" w:rsidP="00CA6926">
            <w:pPr>
              <w:pStyle w:val="aff3"/>
              <w:rPr>
                <w:rFonts w:ascii="標楷體" w:hAnsi="標楷體" w:cs="新細明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大洋洲與兩極地區</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FC0848">
            <w:pPr>
              <w:ind w:left="57"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第2章電與磁-一體兩面(1)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公式與函數的使用(1)</w:t>
            </w:r>
          </w:p>
        </w:tc>
      </w:tr>
      <w:tr w:rsidR="00FC0848" w:rsidRPr="00294211" w:rsidTr="00CD1595">
        <w:trPr>
          <w:cantSplit/>
          <w:trHeight w:val="889"/>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7</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03/18〜03/24</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03/22、23</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第一次</w:t>
            </w:r>
            <w:r w:rsidR="00BB349F" w:rsidRPr="00BB349F">
              <w:rPr>
                <w:rFonts w:ascii="標楷體" w:eastAsia="標楷體" w:hAnsi="標楷體" w:hint="eastAsia"/>
                <w:sz w:val="22"/>
              </w:rPr>
              <w:t>定期評量</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第一次</w:t>
            </w:r>
            <w:r w:rsidR="00BB349F" w:rsidRPr="00BB349F">
              <w:rPr>
                <w:rFonts w:ascii="標楷體" w:eastAsia="標楷體" w:hAnsi="標楷體" w:hint="eastAsia"/>
                <w:sz w:val="18"/>
                <w:szCs w:val="18"/>
              </w:rPr>
              <w:t>定期評量</w:t>
            </w: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第2章電與磁-一體兩面(1)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圖表的製作(1)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lastRenderedPageBreak/>
              <w:t>8</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03/25〜03/31</w:t>
            </w:r>
          </w:p>
        </w:tc>
        <w:tc>
          <w:tcPr>
            <w:tcW w:w="2551" w:type="dxa"/>
          </w:tcPr>
          <w:p w:rsidR="00FC0848" w:rsidRPr="00423F09" w:rsidRDefault="00FC0848" w:rsidP="00B84E43">
            <w:pPr>
              <w:spacing w:line="0" w:lineRule="atLeast"/>
              <w:rPr>
                <w:rFonts w:ascii="標楷體" w:eastAsia="標楷體" w:hAnsi="標楷體"/>
                <w:color w:val="000000"/>
                <w:sz w:val="22"/>
                <w:szCs w:val="22"/>
              </w:rPr>
            </w:pP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全球經濟議題</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FC0848">
            <w:pPr>
              <w:ind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bCs/>
                <w:snapToGrid w:val="0"/>
                <w:kern w:val="0"/>
                <w:sz w:val="22"/>
              </w:rPr>
              <w:t>第2章電與磁-一體兩面(1)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圖表的製作(1)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9</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04/01〜04/07</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04/04兒童節、民族掃墓節</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性別平等教育週</w:t>
            </w:r>
          </w:p>
        </w:tc>
        <w:tc>
          <w:tcPr>
            <w:tcW w:w="1701" w:type="dxa"/>
          </w:tcPr>
          <w:p w:rsidR="00FC0848" w:rsidRPr="00423F09" w:rsidRDefault="00FC0848" w:rsidP="00CA6926">
            <w:pPr>
              <w:pStyle w:val="aff3"/>
              <w:rPr>
                <w:rFonts w:ascii="標楷體" w:hAnsi="標楷體" w:cs="新細明體"/>
                <w:sz w:val="22"/>
              </w:rPr>
            </w:pPr>
            <w:r w:rsidRPr="00423F09">
              <w:rPr>
                <w:rFonts w:ascii="標楷體" w:hAnsi="標楷體" w:hint="eastAsia"/>
                <w:sz w:val="22"/>
              </w:rPr>
              <w:t>複習考(1)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全球經濟議題</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FC0848">
            <w:pPr>
              <w:ind w:left="57"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bCs/>
                <w:snapToGrid w:val="0"/>
                <w:kern w:val="0"/>
                <w:sz w:val="22"/>
              </w:rPr>
              <w:t>第3章變化多端的天氣(1)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圖表的製作(1)</w:t>
            </w:r>
          </w:p>
        </w:tc>
      </w:tr>
      <w:tr w:rsidR="00FC0848" w:rsidRPr="00294211" w:rsidTr="00152D9C">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10</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04/08〜04/14</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科學教育週</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班際拔河比賽(1)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全球經濟議題</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FC0848">
            <w:pPr>
              <w:ind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第3章變化多端的天氣(1)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圖表的製作(1)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11</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04/15〜04/21</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w:t>
            </w:r>
          </w:p>
        </w:tc>
        <w:tc>
          <w:tcPr>
            <w:tcW w:w="1701" w:type="dxa"/>
          </w:tcPr>
          <w:p w:rsidR="00FC0848" w:rsidRPr="00423F09" w:rsidRDefault="00FC0848" w:rsidP="00CA6926">
            <w:pPr>
              <w:pStyle w:val="aff3"/>
              <w:rPr>
                <w:rFonts w:ascii="標楷體" w:hAnsi="標楷體" w:cs="新細明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全球環境議題</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FC0848">
            <w:pPr>
              <w:ind w:left="57" w:right="57"/>
              <w:jc w:val="both"/>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第3章變化多端的天氣(1)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圖表的製作(1)</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12</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04/22〜04/28</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04/26、27</w:t>
            </w:r>
          </w:p>
          <w:p w:rsidR="00FC0848" w:rsidRPr="00423F09" w:rsidRDefault="00D72D91" w:rsidP="00B84E43">
            <w:pPr>
              <w:spacing w:line="0" w:lineRule="atLeast"/>
              <w:rPr>
                <w:rFonts w:ascii="標楷體" w:eastAsia="標楷體" w:hAnsi="標楷體"/>
                <w:color w:val="000000"/>
                <w:sz w:val="22"/>
                <w:szCs w:val="22"/>
              </w:rPr>
            </w:pPr>
            <w:r>
              <w:rPr>
                <w:rFonts w:ascii="標楷體" w:eastAsia="標楷體" w:hAnsi="標楷體" w:hint="eastAsia"/>
                <w:color w:val="000000"/>
                <w:sz w:val="22"/>
                <w:szCs w:val="22"/>
              </w:rPr>
              <w:t>九年級</w:t>
            </w:r>
            <w:r w:rsidR="00FC0848" w:rsidRPr="00423F09">
              <w:rPr>
                <w:rFonts w:ascii="標楷體" w:eastAsia="標楷體" w:hAnsi="標楷體" w:hint="eastAsia"/>
                <w:color w:val="000000"/>
                <w:sz w:val="22"/>
                <w:szCs w:val="22"/>
              </w:rPr>
              <w:t>第四次模擬考</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(1〜6冊)</w:t>
            </w:r>
          </w:p>
          <w:p w:rsidR="00FC0848" w:rsidRPr="00423F09" w:rsidRDefault="00FC0848" w:rsidP="00B84E43">
            <w:pPr>
              <w:pStyle w:val="aff3"/>
              <w:spacing w:line="0" w:lineRule="atLeast"/>
              <w:rPr>
                <w:rFonts w:ascii="標楷體" w:hAnsi="標楷體"/>
                <w:sz w:val="22"/>
              </w:rPr>
            </w:pPr>
            <w:r w:rsidRPr="00423F09">
              <w:rPr>
                <w:rFonts w:ascii="標楷體" w:hAnsi="標楷體" w:hint="eastAsia"/>
                <w:sz w:val="22"/>
              </w:rPr>
              <w:t>環境教育週</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生命教育週</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全球環境議題</w:t>
            </w:r>
          </w:p>
          <w:p w:rsidR="00FC0848" w:rsidRPr="005A1112" w:rsidRDefault="00FC0848" w:rsidP="00152D9C">
            <w:pPr>
              <w:spacing w:line="0" w:lineRule="atLeast"/>
              <w:rPr>
                <w:rFonts w:ascii="標楷體" w:eastAsia="標楷體" w:hAnsi="標楷體"/>
                <w:sz w:val="18"/>
                <w:szCs w:val="18"/>
              </w:rPr>
            </w:pPr>
          </w:p>
          <w:p w:rsidR="00FC0848" w:rsidRPr="005A1112" w:rsidRDefault="00FC0848" w:rsidP="00152D9C">
            <w:pPr>
              <w:spacing w:line="0" w:lineRule="atLeast"/>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第3章變化多端的天氣(1)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圖表的製作(1)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13</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04/29〜05/05</w:t>
            </w:r>
          </w:p>
        </w:tc>
        <w:tc>
          <w:tcPr>
            <w:tcW w:w="2551" w:type="dxa"/>
          </w:tcPr>
          <w:p w:rsidR="00FC0848" w:rsidRPr="00423F09" w:rsidRDefault="00FC0848" w:rsidP="00B84E43">
            <w:pPr>
              <w:spacing w:line="0" w:lineRule="atLeast"/>
              <w:rPr>
                <w:rFonts w:ascii="標楷體" w:eastAsia="標楷體" w:hAnsi="標楷體"/>
                <w:color w:val="000000"/>
                <w:sz w:val="22"/>
                <w:szCs w:val="22"/>
              </w:rPr>
            </w:pP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sz w:val="18"/>
                <w:szCs w:val="18"/>
              </w:rPr>
            </w:pPr>
            <w:r w:rsidRPr="005A1112">
              <w:rPr>
                <w:rFonts w:ascii="標楷體" w:eastAsia="標楷體" w:hAnsi="標楷體" w:hint="eastAsia"/>
                <w:sz w:val="18"/>
                <w:szCs w:val="18"/>
              </w:rPr>
              <w:t>全球環境議題</w:t>
            </w:r>
          </w:p>
          <w:p w:rsidR="00FC0848" w:rsidRPr="005A1112" w:rsidRDefault="00FC0848" w:rsidP="00152D9C">
            <w:pPr>
              <w:spacing w:line="0" w:lineRule="atLeast"/>
              <w:rPr>
                <w:rFonts w:ascii="標楷體" w:eastAsia="標楷體" w:hAnsi="標楷體"/>
                <w:color w:val="000000"/>
                <w:sz w:val="18"/>
                <w:szCs w:val="18"/>
              </w:rPr>
            </w:pP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第4章人與自然界的互動(1)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圖表的製作(1)</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14</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05/06〜05/12</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05/08、09</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第二次</w:t>
            </w:r>
            <w:r w:rsidR="00777C92" w:rsidRPr="00BB349F">
              <w:rPr>
                <w:rFonts w:ascii="標楷體" w:eastAsia="標楷體" w:hAnsi="標楷體" w:hint="eastAsia"/>
                <w:sz w:val="22"/>
              </w:rPr>
              <w:t>定期評量</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孝親家庭月</w:t>
            </w:r>
          </w:p>
        </w:tc>
        <w:tc>
          <w:tcPr>
            <w:tcW w:w="1701" w:type="dxa"/>
          </w:tcPr>
          <w:p w:rsidR="00FC0848" w:rsidRPr="00423F09" w:rsidRDefault="00FC0848" w:rsidP="00CA6926">
            <w:pPr>
              <w:pStyle w:val="aff3"/>
              <w:rPr>
                <w:rFonts w:ascii="標楷體" w:hAnsi="標楷體" w:cs="新細明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第二次</w:t>
            </w:r>
            <w:r w:rsidR="00777C92" w:rsidRPr="00777C92">
              <w:rPr>
                <w:rFonts w:ascii="標楷體" w:eastAsia="標楷體" w:hAnsi="標楷體" w:hint="eastAsia"/>
                <w:sz w:val="18"/>
                <w:szCs w:val="18"/>
              </w:rPr>
              <w:t>定期評量</w:t>
            </w: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bCs/>
                <w:snapToGrid w:val="0"/>
                <w:kern w:val="0"/>
                <w:sz w:val="22"/>
              </w:rPr>
              <w:t>第4章人與自然界的互動(1)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Excel與Internet的應用(1)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15</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05/13〜05/19</w:t>
            </w:r>
          </w:p>
        </w:tc>
        <w:tc>
          <w:tcPr>
            <w:tcW w:w="2551" w:type="dxa"/>
          </w:tcPr>
          <w:p w:rsidR="00FC0848" w:rsidRPr="00423F09" w:rsidRDefault="00FC0848" w:rsidP="00B84E43">
            <w:pPr>
              <w:spacing w:line="0" w:lineRule="atLeast"/>
              <w:rPr>
                <w:rFonts w:ascii="標楷體" w:eastAsia="標楷體" w:hAnsi="標楷體"/>
                <w:color w:val="000000"/>
                <w:sz w:val="22"/>
                <w:szCs w:val="22"/>
              </w:rPr>
            </w:pP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升學博覽會(1)</w:t>
            </w:r>
          </w:p>
        </w:tc>
        <w:tc>
          <w:tcPr>
            <w:tcW w:w="1701" w:type="dxa"/>
          </w:tcPr>
          <w:p w:rsidR="00FC0848" w:rsidRPr="005A1112" w:rsidRDefault="00FC0848"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複習一年級課程</w:t>
            </w: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第5章能源與動力科技概說(1)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Excel與Internet的應用(1)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16</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05/20〜05/26</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創意數學週</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複習二年級課程</w:t>
            </w: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第5章能源與動力科技概說(1)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Excel與Internet的應用(1)</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17</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05/27〜06/02</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06/02、03</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基測(暫定)</w:t>
            </w:r>
          </w:p>
          <w:p w:rsidR="00FC0848" w:rsidRPr="00423F09" w:rsidRDefault="00FC0848" w:rsidP="00B84E43">
            <w:pPr>
              <w:pStyle w:val="aff3"/>
              <w:spacing w:line="0" w:lineRule="atLeast"/>
              <w:rPr>
                <w:rFonts w:ascii="標楷體" w:hAnsi="標楷體"/>
                <w:sz w:val="22"/>
              </w:rPr>
            </w:pPr>
            <w:r w:rsidRPr="00423F09">
              <w:rPr>
                <w:rFonts w:ascii="標楷體" w:hAnsi="標楷體" w:hint="eastAsia"/>
                <w:sz w:val="22"/>
              </w:rPr>
              <w:t>課程評鑑週</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sz w:val="22"/>
                <w:szCs w:val="22"/>
              </w:rPr>
              <w:t>作業普查週</w:t>
            </w:r>
          </w:p>
        </w:tc>
        <w:tc>
          <w:tcPr>
            <w:tcW w:w="1701" w:type="dxa"/>
          </w:tcPr>
          <w:p w:rsidR="00FC0848" w:rsidRPr="00423F09" w:rsidRDefault="00FC0848" w:rsidP="00CA6926">
            <w:pPr>
              <w:pStyle w:val="aff3"/>
              <w:rPr>
                <w:rFonts w:ascii="標楷體" w:hAnsi="標楷體" w:cs="新細明體"/>
                <w:sz w:val="22"/>
              </w:rPr>
            </w:pPr>
            <w:r w:rsidRPr="00423F09">
              <w:rPr>
                <w:rFonts w:ascii="標楷體" w:hAnsi="標楷體" w:hint="eastAsia"/>
                <w:sz w:val="22"/>
              </w:rPr>
              <w:t>班會(1)</w:t>
            </w:r>
          </w:p>
        </w:tc>
        <w:tc>
          <w:tcPr>
            <w:tcW w:w="1701" w:type="dxa"/>
          </w:tcPr>
          <w:p w:rsidR="00FC0848" w:rsidRPr="005A1112" w:rsidRDefault="00FC0848"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複習基測範圍課程</w:t>
            </w:r>
          </w:p>
        </w:tc>
        <w:tc>
          <w:tcPr>
            <w:tcW w:w="3119" w:type="dxa"/>
          </w:tcPr>
          <w:p w:rsidR="00FC0848" w:rsidRPr="00423F09" w:rsidRDefault="00FC0848" w:rsidP="00CA6926">
            <w:pPr>
              <w:pStyle w:val="aff3"/>
              <w:rPr>
                <w:rFonts w:ascii="標楷體" w:hAnsi="標楷體"/>
                <w:bCs/>
                <w:snapToGrid w:val="0"/>
                <w:kern w:val="0"/>
                <w:sz w:val="22"/>
              </w:rPr>
            </w:pPr>
            <w:r w:rsidRPr="00423F09">
              <w:rPr>
                <w:rFonts w:ascii="標楷體" w:hAnsi="標楷體" w:hint="eastAsia"/>
                <w:bCs/>
                <w:snapToGrid w:val="0"/>
                <w:kern w:val="0"/>
                <w:sz w:val="22"/>
              </w:rPr>
              <w:t>第5章能源與動力科技概說(1)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Excel與Internet的應用(1)</w:t>
            </w:r>
          </w:p>
        </w:tc>
      </w:tr>
      <w:tr w:rsidR="00FC0848" w:rsidRPr="00294211" w:rsidTr="00CD1595">
        <w:trPr>
          <w:cantSplit/>
          <w:trHeight w:val="764"/>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18</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06/03〜06/09</w:t>
            </w:r>
          </w:p>
        </w:tc>
        <w:tc>
          <w:tcPr>
            <w:tcW w:w="2551" w:type="dxa"/>
          </w:tcPr>
          <w:p w:rsidR="00FC0848" w:rsidRPr="00423F09" w:rsidRDefault="00FC0848" w:rsidP="00B84E43">
            <w:pPr>
              <w:spacing w:line="0" w:lineRule="atLeast"/>
              <w:rPr>
                <w:rFonts w:ascii="標楷體" w:eastAsia="標楷體" w:hAnsi="標楷體"/>
                <w:color w:val="000000"/>
                <w:sz w:val="22"/>
                <w:szCs w:val="22"/>
              </w:rPr>
            </w:pPr>
          </w:p>
        </w:tc>
        <w:tc>
          <w:tcPr>
            <w:tcW w:w="1701" w:type="dxa"/>
          </w:tcPr>
          <w:p w:rsidR="00FC0848" w:rsidRPr="00423F09" w:rsidRDefault="00FC0848" w:rsidP="00CA6926">
            <w:pPr>
              <w:pStyle w:val="aff3"/>
              <w:rPr>
                <w:rFonts w:ascii="標楷體" w:hAnsi="標楷體"/>
                <w:sz w:val="22"/>
              </w:rPr>
            </w:pPr>
            <w:r w:rsidRPr="00423F09">
              <w:rPr>
                <w:rFonts w:ascii="標楷體" w:hAnsi="標楷體" w:cs="新細明體" w:hint="eastAsia"/>
                <w:sz w:val="22"/>
              </w:rPr>
              <w:t>畢業典禮預演</w:t>
            </w:r>
          </w:p>
        </w:tc>
        <w:tc>
          <w:tcPr>
            <w:tcW w:w="1701" w:type="dxa"/>
          </w:tcPr>
          <w:p w:rsidR="00FC0848" w:rsidRPr="005A1112" w:rsidRDefault="00FC0848" w:rsidP="00152D9C">
            <w:pPr>
              <w:spacing w:line="0" w:lineRule="atLeast"/>
              <w:rPr>
                <w:rFonts w:ascii="標楷體" w:eastAsia="標楷體" w:hAnsi="標楷體"/>
                <w:color w:val="000000"/>
                <w:sz w:val="18"/>
                <w:szCs w:val="18"/>
              </w:rPr>
            </w:pPr>
            <w:r w:rsidRPr="005A1112">
              <w:rPr>
                <w:rFonts w:ascii="標楷體" w:eastAsia="標楷體" w:hAnsi="標楷體" w:hint="eastAsia"/>
                <w:color w:val="000000"/>
                <w:sz w:val="18"/>
                <w:szCs w:val="18"/>
              </w:rPr>
              <w:t>檢討基測試題</w:t>
            </w: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bCs/>
                <w:snapToGrid w:val="0"/>
                <w:kern w:val="0"/>
                <w:sz w:val="22"/>
              </w:rPr>
              <w:t>第6章科技的衝擊與未來(1)</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Excel與Internet的應用(1)</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lastRenderedPageBreak/>
              <w:t>19</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06/10〜06/16</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06/13畢業典禮</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c>
          <w:tcPr>
            <w:tcW w:w="1701" w:type="dxa"/>
          </w:tcPr>
          <w:p w:rsidR="00FC0848" w:rsidRPr="00423F09" w:rsidRDefault="00FC0848" w:rsidP="00CA6926">
            <w:pPr>
              <w:rPr>
                <w:rFonts w:ascii="標楷體" w:eastAsia="標楷體" w:hAnsi="標楷體"/>
                <w:sz w:val="22"/>
                <w:szCs w:val="22"/>
              </w:rPr>
            </w:pP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20</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06/17〜06/23</w:t>
            </w:r>
          </w:p>
        </w:tc>
        <w:tc>
          <w:tcPr>
            <w:tcW w:w="2551" w:type="dxa"/>
          </w:tcPr>
          <w:p w:rsidR="00FC0848" w:rsidRPr="00423F09" w:rsidRDefault="00FC0848" w:rsidP="00B84E43">
            <w:pPr>
              <w:spacing w:line="0" w:lineRule="atLeast"/>
              <w:rPr>
                <w:rFonts w:ascii="標楷體" w:eastAsia="標楷體" w:hAnsi="標楷體"/>
                <w:color w:val="000000"/>
                <w:sz w:val="22"/>
                <w:szCs w:val="22"/>
              </w:rPr>
            </w:pP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c>
          <w:tcPr>
            <w:tcW w:w="1701" w:type="dxa"/>
          </w:tcPr>
          <w:p w:rsidR="00FC0848" w:rsidRPr="00423F09" w:rsidRDefault="00FC0848" w:rsidP="00CA6926">
            <w:pPr>
              <w:rPr>
                <w:rFonts w:ascii="標楷體" w:eastAsia="標楷體" w:hAnsi="標楷體"/>
                <w:sz w:val="22"/>
                <w:szCs w:val="22"/>
              </w:rPr>
            </w:pP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r>
      <w:tr w:rsidR="00FC0848" w:rsidRPr="00294211" w:rsidTr="00CD1595">
        <w:trPr>
          <w:cantSplit/>
          <w:trHeight w:val="765"/>
          <w:jc w:val="center"/>
        </w:trPr>
        <w:tc>
          <w:tcPr>
            <w:tcW w:w="754" w:type="dxa"/>
            <w:vAlign w:val="center"/>
          </w:tcPr>
          <w:p w:rsidR="00FC0848" w:rsidRPr="00423F09" w:rsidRDefault="00FC0848" w:rsidP="00AA7D31">
            <w:pPr>
              <w:pStyle w:val="aff3"/>
              <w:jc w:val="center"/>
              <w:rPr>
                <w:rFonts w:ascii="標楷體" w:hAnsi="標楷體"/>
                <w:sz w:val="22"/>
              </w:rPr>
            </w:pPr>
            <w:r w:rsidRPr="00423F09">
              <w:rPr>
                <w:rFonts w:ascii="標楷體" w:hAnsi="標楷體" w:hint="eastAsia"/>
                <w:sz w:val="22"/>
              </w:rPr>
              <w:t>21</w:t>
            </w:r>
          </w:p>
        </w:tc>
        <w:tc>
          <w:tcPr>
            <w:tcW w:w="1559" w:type="dxa"/>
            <w:vAlign w:val="center"/>
          </w:tcPr>
          <w:p w:rsidR="00FC0848" w:rsidRPr="00423F09" w:rsidRDefault="00FC0848" w:rsidP="00B84E43">
            <w:pPr>
              <w:spacing w:line="0" w:lineRule="atLeast"/>
              <w:jc w:val="center"/>
              <w:rPr>
                <w:rFonts w:ascii="標楷體" w:eastAsia="標楷體" w:hAnsi="標楷體"/>
                <w:color w:val="000000"/>
                <w:sz w:val="22"/>
                <w:szCs w:val="22"/>
              </w:rPr>
            </w:pPr>
            <w:r w:rsidRPr="00423F09">
              <w:rPr>
                <w:rFonts w:ascii="標楷體" w:eastAsia="標楷體" w:hAnsi="標楷體" w:hint="eastAsia"/>
                <w:color w:val="000000"/>
                <w:sz w:val="22"/>
                <w:szCs w:val="22"/>
              </w:rPr>
              <w:t>06/24〜06/30</w:t>
            </w:r>
          </w:p>
        </w:tc>
        <w:tc>
          <w:tcPr>
            <w:tcW w:w="2551" w:type="dxa"/>
          </w:tcPr>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06/27、28</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第三次</w:t>
            </w:r>
            <w:r w:rsidR="00777C92" w:rsidRPr="00BB349F">
              <w:rPr>
                <w:rFonts w:ascii="標楷體" w:eastAsia="標楷體" w:hAnsi="標楷體" w:hint="eastAsia"/>
                <w:sz w:val="22"/>
              </w:rPr>
              <w:t>定期評量</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06/29</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七年級主題學習營</w:t>
            </w:r>
          </w:p>
          <w:p w:rsidR="00FC0848" w:rsidRPr="00423F09" w:rsidRDefault="00FC0848" w:rsidP="00B84E43">
            <w:pPr>
              <w:spacing w:line="0" w:lineRule="atLeast"/>
              <w:rPr>
                <w:rFonts w:ascii="標楷體" w:eastAsia="標楷體" w:hAnsi="標楷體"/>
                <w:color w:val="000000"/>
                <w:sz w:val="22"/>
                <w:szCs w:val="22"/>
              </w:rPr>
            </w:pPr>
            <w:r w:rsidRPr="00423F09">
              <w:rPr>
                <w:rFonts w:ascii="標楷體" w:eastAsia="標楷體" w:hAnsi="標楷體" w:hint="eastAsia"/>
                <w:color w:val="000000"/>
                <w:sz w:val="22"/>
                <w:szCs w:val="22"/>
              </w:rPr>
              <w:t>八年級校外教學</w:t>
            </w:r>
          </w:p>
        </w:tc>
        <w:tc>
          <w:tcPr>
            <w:tcW w:w="1701"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c>
          <w:tcPr>
            <w:tcW w:w="1701" w:type="dxa"/>
          </w:tcPr>
          <w:p w:rsidR="00FC0848" w:rsidRPr="00423F09" w:rsidRDefault="00FC0848" w:rsidP="00CA6926">
            <w:pPr>
              <w:rPr>
                <w:rFonts w:ascii="標楷體" w:eastAsia="標楷體" w:hAnsi="標楷體"/>
                <w:sz w:val="22"/>
                <w:szCs w:val="22"/>
              </w:rPr>
            </w:pPr>
          </w:p>
        </w:tc>
        <w:tc>
          <w:tcPr>
            <w:tcW w:w="3119"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c>
          <w:tcPr>
            <w:tcW w:w="2254" w:type="dxa"/>
          </w:tcPr>
          <w:p w:rsidR="00FC0848" w:rsidRPr="00423F09" w:rsidRDefault="00FC0848" w:rsidP="00CA6926">
            <w:pPr>
              <w:pStyle w:val="aff3"/>
              <w:rPr>
                <w:rFonts w:ascii="標楷體" w:hAnsi="標楷體"/>
                <w:sz w:val="22"/>
              </w:rPr>
            </w:pPr>
            <w:r w:rsidRPr="00423F09">
              <w:rPr>
                <w:rFonts w:ascii="標楷體" w:hAnsi="標楷體" w:hint="eastAsia"/>
                <w:sz w:val="22"/>
              </w:rPr>
              <w:t>學生已畢業</w:t>
            </w:r>
          </w:p>
        </w:tc>
      </w:tr>
    </w:tbl>
    <w:p w:rsidR="006B0101" w:rsidRPr="00294211" w:rsidRDefault="006B0101" w:rsidP="00F2343D">
      <w:pPr>
        <w:ind w:firstLineChars="100" w:firstLine="240"/>
        <w:rPr>
          <w:rFonts w:ascii="新細明體" w:hAnsi="新細明體"/>
        </w:rPr>
      </w:pPr>
    </w:p>
    <w:p w:rsidR="001D46A4" w:rsidRPr="002B2075" w:rsidRDefault="001D46A4" w:rsidP="002B2075">
      <w:pPr>
        <w:pStyle w:val="22"/>
        <w:jc w:val="center"/>
      </w:pPr>
      <w:r w:rsidRPr="002B2075">
        <w:rPr>
          <w:rFonts w:hint="eastAsia"/>
        </w:rPr>
        <w:t>宜蘭縣立東光國民中學</w:t>
      </w:r>
      <w:r w:rsidR="00275093" w:rsidRPr="002B2075">
        <w:rPr>
          <w:rFonts w:hint="eastAsia"/>
        </w:rPr>
        <w:t>一百</w:t>
      </w:r>
      <w:r w:rsidRPr="002B2075">
        <w:rPr>
          <w:rFonts w:hint="eastAsia"/>
        </w:rPr>
        <w:t>學年度第一學期多元智能的學習課程進度總表（七年級）</w:t>
      </w:r>
    </w:p>
    <w:tbl>
      <w:tblPr>
        <w:tblW w:w="13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1440"/>
        <w:gridCol w:w="813"/>
        <w:gridCol w:w="813"/>
        <w:gridCol w:w="813"/>
        <w:gridCol w:w="813"/>
        <w:gridCol w:w="813"/>
        <w:gridCol w:w="813"/>
        <w:gridCol w:w="813"/>
        <w:gridCol w:w="813"/>
        <w:gridCol w:w="813"/>
        <w:gridCol w:w="813"/>
        <w:gridCol w:w="813"/>
        <w:gridCol w:w="813"/>
        <w:gridCol w:w="813"/>
        <w:gridCol w:w="814"/>
      </w:tblGrid>
      <w:tr w:rsidR="001D46A4" w:rsidRPr="002B2075">
        <w:trPr>
          <w:trHeight w:val="1298"/>
          <w:jc w:val="center"/>
        </w:trPr>
        <w:tc>
          <w:tcPr>
            <w:tcW w:w="748"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週次</w:t>
            </w:r>
          </w:p>
        </w:tc>
        <w:tc>
          <w:tcPr>
            <w:tcW w:w="1440"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日期</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詩詞吟唱</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禪修</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圍棋</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造型氣球</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美術</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sz w:val="28"/>
              </w:rPr>
              <w:t>DIY</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文藝</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演說</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資訊</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國樂</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國術</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桌球</w:t>
            </w:r>
          </w:p>
        </w:tc>
        <w:tc>
          <w:tcPr>
            <w:tcW w:w="813" w:type="dxa"/>
            <w:vAlign w:val="center"/>
          </w:tcPr>
          <w:p w:rsidR="001D46A4" w:rsidRPr="002B2075" w:rsidRDefault="001D46A4" w:rsidP="001D46A4">
            <w:pPr>
              <w:spacing w:line="360" w:lineRule="exact"/>
              <w:jc w:val="center"/>
              <w:rPr>
                <w:rFonts w:ascii="標楷體" w:eastAsia="標楷體" w:hAnsi="標楷體"/>
              </w:rPr>
            </w:pPr>
            <w:r w:rsidRPr="002B2075">
              <w:rPr>
                <w:rFonts w:ascii="標楷體" w:eastAsia="標楷體" w:hAnsi="標楷體" w:hint="eastAsia"/>
              </w:rPr>
              <w:t>橄欖球</w:t>
            </w:r>
          </w:p>
        </w:tc>
        <w:tc>
          <w:tcPr>
            <w:tcW w:w="814" w:type="dxa"/>
            <w:vAlign w:val="center"/>
          </w:tcPr>
          <w:p w:rsidR="001D46A4" w:rsidRPr="002B2075" w:rsidRDefault="001D46A4" w:rsidP="001D46A4">
            <w:pPr>
              <w:widowControl/>
              <w:spacing w:line="360" w:lineRule="exact"/>
              <w:jc w:val="center"/>
              <w:rPr>
                <w:rFonts w:ascii="標楷體" w:eastAsia="標楷體" w:hAnsi="標楷體"/>
                <w:sz w:val="28"/>
              </w:rPr>
            </w:pPr>
            <w:r w:rsidRPr="002B2075">
              <w:rPr>
                <w:rFonts w:ascii="標楷體" w:eastAsia="標楷體" w:hAnsi="標楷體" w:hint="eastAsia"/>
                <w:sz w:val="28"/>
              </w:rPr>
              <w:t>田徑</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08/28〜09/03</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新詩</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介紹</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szCs w:val="28"/>
              </w:rPr>
              <w:t>基本</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szCs w:val="28"/>
              </w:rPr>
              <w:t>觀念</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雙方</w:t>
            </w:r>
          </w:p>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氣盡</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課程</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簡介</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分組</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課程</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簡介</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Excel  基本的認識</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課程</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簡介</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示範</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營養學</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自我</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介紹</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諸元</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介紹</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古箏</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淵源</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樂器</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介紹</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橄欖</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球史</w:t>
            </w:r>
          </w:p>
        </w:tc>
        <w:tc>
          <w:tcPr>
            <w:tcW w:w="814"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準備週</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2</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09/04〜09/10</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童詩</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欣賞</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szCs w:val="28"/>
              </w:rPr>
              <w:t>基本</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szCs w:val="28"/>
              </w:rPr>
              <w:t>觀念</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打劫</w:t>
            </w:r>
            <w:r w:rsidRPr="002B2075">
              <w:rPr>
                <w:rFonts w:ascii="標楷體" w:eastAsia="標楷體" w:hAnsi="標楷體" w:hint="eastAsia"/>
                <w:sz w:val="20"/>
                <w:szCs w:val="20"/>
              </w:rPr>
              <w:t>（虎口）</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細胞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分化</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專題研究</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儲存格、工作表名稱定義與處理</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創意造型教學</w:t>
            </w:r>
          </w:p>
        </w:tc>
        <w:tc>
          <w:tcPr>
            <w:tcW w:w="813" w:type="dxa"/>
            <w:vAlign w:val="center"/>
          </w:tcPr>
          <w:p w:rsidR="00B84E43" w:rsidRPr="002B2075" w:rsidRDefault="00B84E43" w:rsidP="00C73ACC">
            <w:pPr>
              <w:pStyle w:val="aa"/>
              <w:spacing w:line="360" w:lineRule="exact"/>
              <w:rPr>
                <w:rFonts w:ascii="標楷體" w:eastAsia="標楷體" w:hAnsi="標楷體"/>
              </w:rPr>
            </w:pPr>
            <w:r w:rsidRPr="002B2075">
              <w:rPr>
                <w:rFonts w:ascii="標楷體" w:eastAsia="標楷體" w:hAnsi="標楷體" w:hint="eastAsia"/>
              </w:rPr>
              <w:t>烹飪</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技巧</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練習</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語調</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名曲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欣賞</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宮燈舞</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歌曲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欣賞</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規則</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解說</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基本</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訓練</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3</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09/11〜09/17</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詞語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工具</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死亡線</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系統</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專題</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研究</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儲存格的資料輸入與格式設定(1)</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創意造型練習</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火侯</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練習</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語調</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新式單音練習</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太湖船</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望春園</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分組</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講授</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傳接球</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基本</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訓練</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lastRenderedPageBreak/>
              <w:t>4</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09/18〜09/24</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詞語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姿勢</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連接</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器官</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儲存格的資料輸入與格式設定(2)</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彩繪石頭（一）</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刀工</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膽量</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測試</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新式單音練習</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賣櫻桃</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基本</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技法</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行進間傳接球</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基本</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訓練</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5</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09/25〜10/01</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句子</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接寫</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姿勢</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棋的</w:t>
            </w:r>
          </w:p>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戰鬥</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植物</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種類</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工作表 WorkSheet的編輯處理(1)</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彩繪石頭（二）</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食物</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搭配</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說故事比賽</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2"/>
              </w:rPr>
            </w:pPr>
            <w:r w:rsidRPr="002B2075">
              <w:rPr>
                <w:rFonts w:ascii="標楷體" w:eastAsia="標楷體" w:hAnsi="標楷體" w:hint="eastAsia"/>
                <w:szCs w:val="22"/>
              </w:rPr>
              <w:t>－木偶</w:t>
            </w:r>
          </w:p>
          <w:p w:rsidR="00B84E43" w:rsidRPr="002B2075" w:rsidRDefault="00B84E43" w:rsidP="00C73ACC">
            <w:pPr>
              <w:spacing w:line="360" w:lineRule="exact"/>
              <w:jc w:val="center"/>
              <w:rPr>
                <w:rFonts w:ascii="標楷體" w:eastAsia="標楷體" w:hAnsi="標楷體"/>
                <w:szCs w:val="22"/>
              </w:rPr>
            </w:pPr>
            <w:r w:rsidRPr="002B2075">
              <w:rPr>
                <w:rFonts w:ascii="標楷體" w:eastAsia="標楷體" w:hAnsi="標楷體" w:hint="eastAsia"/>
                <w:szCs w:val="22"/>
              </w:rPr>
              <w:t>的心</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連箱調</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基本</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技法</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接滾</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地球</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基本</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訓練</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6</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10/02〜10/08</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句子</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接寫</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放鬆</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金角、銀邊、草肚皮（升級賽）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蕨類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植物</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工作表 WorkSheet的編輯處理(2)</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發表</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實作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自編故事演說</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2"/>
              </w:rPr>
            </w:pPr>
            <w:r w:rsidRPr="002B2075">
              <w:rPr>
                <w:rFonts w:ascii="標楷體" w:eastAsia="標楷體" w:hAnsi="標楷體" w:hint="eastAsia"/>
                <w:szCs w:val="22"/>
              </w:rPr>
              <w:t>－木偶</w:t>
            </w:r>
          </w:p>
          <w:p w:rsidR="00B84E43" w:rsidRPr="002B2075" w:rsidRDefault="00B84E43" w:rsidP="00C73ACC">
            <w:pPr>
              <w:spacing w:line="360" w:lineRule="exact"/>
              <w:jc w:val="center"/>
              <w:rPr>
                <w:rFonts w:ascii="標楷體" w:eastAsia="標楷體" w:hAnsi="標楷體"/>
                <w:szCs w:val="22"/>
              </w:rPr>
            </w:pPr>
            <w:r w:rsidRPr="002B2075">
              <w:rPr>
                <w:rFonts w:ascii="標楷體" w:eastAsia="標楷體" w:hAnsi="標楷體" w:hint="eastAsia"/>
                <w:szCs w:val="22"/>
              </w:rPr>
              <w:t>的心</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蒙古牧歌 花非花</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基本</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技法</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閃躲</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長拳</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7</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10/09〜10/15</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水果詩寫作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放鬆</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征子（升級賽）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維管束植物</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工作表 WorkSheet的編輯處理(3)</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彩繪布料（一）</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實作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自編故事演說</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2"/>
              </w:rPr>
            </w:pPr>
            <w:r w:rsidRPr="002B2075">
              <w:rPr>
                <w:rFonts w:ascii="標楷體" w:eastAsia="標楷體" w:hAnsi="標楷體" w:hint="eastAsia"/>
                <w:szCs w:val="22"/>
              </w:rPr>
              <w:t>－木偶</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的心</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團體</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練習</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基本</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技法</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閃躲（測驗）</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長拳</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8</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10/16〜10/22</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水果詩朗讀</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數息</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兩眼活棋（升級賽頒獎）</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種子</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植物</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期中</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研討</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工作表 WorkSheet的編輯處理(4)</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彩繪布料（二）</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實作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自編故事演說</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－神影少女</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蕉窗</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夜雨</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影片</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欣賞</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長拳</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lastRenderedPageBreak/>
              <w:t>9</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10/23〜10/29</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公車詩文欣賞</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數息</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比目法</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被子</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植物</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期中測驗：測驗一</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發表</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實作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時事</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報導</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－神影少女</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這個啷噹快</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踢球（滾地球）</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南拳</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10</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10/30〜11/05</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新詩</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數息</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實戰</w:t>
            </w:r>
          </w:p>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講解</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魚類</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公式與函數的使用(1)</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彩繪花瓶（一）</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實作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時事</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報導</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－神影少女</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農村曲</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跑位</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傳接</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南拳</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11</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11/06〜11/12</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新詩</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隨息</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總複習</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兩棲</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動物</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公式與函數的使用(2)</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彩繪花瓶（二）</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經驗</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分享</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時事</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報導</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小合奏</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鳳陽花鼓（一）</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攻擊</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冒爾</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南拳</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12</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11/13〜11/19</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作品</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表演</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隨息</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假眼</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陸地</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動物</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公式與函數的使用(3)</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發表</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經驗</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分享</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演講</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搞寫作</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小合奏</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蒙古舞曲 風陽歌</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攻擊</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拉克</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南拳</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13</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11/20〜11/26</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進階</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技巧</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隨息</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大眼</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人類</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公式與函數的使用(4)</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彩繪禮盒教學示範</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講稿</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－萍聚</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團體</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練習</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分部</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防守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塔庫路</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刀、槍</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14</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11/27〜12/03</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進階</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技巧</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瑜伽</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接不歸</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細菌</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期中測驗：測驗二</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彩繪禮盒教學示範</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講稿</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－萍聚</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採茶曲</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分部</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防守塔庫路</w:t>
            </w:r>
            <w:r w:rsidRPr="002B2075">
              <w:rPr>
                <w:rFonts w:ascii="標楷體" w:eastAsia="標楷體" w:hAnsi="標楷體" w:hint="eastAsia"/>
                <w:sz w:val="20"/>
                <w:szCs w:val="28"/>
              </w:rPr>
              <w:t>（測驗）</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刀、槍</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15</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12/04〜12/10</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東光詩</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瑜伽</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締角</w:t>
            </w:r>
          </w:p>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掛角</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病毒</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圖表的製作(1)</w:t>
            </w:r>
          </w:p>
          <w:p w:rsidR="00B84E43" w:rsidRPr="002B2075" w:rsidRDefault="00B84E43" w:rsidP="00C73ACC">
            <w:pPr>
              <w:spacing w:line="360" w:lineRule="exact"/>
              <w:jc w:val="center"/>
              <w:rPr>
                <w:rFonts w:ascii="標楷體" w:eastAsia="標楷體" w:hAnsi="標楷體"/>
              </w:rPr>
            </w:pP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禮盒製作（一）</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演說</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－萍聚</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南進宮</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分部</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前鋒基本動作</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刀、槍</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lastRenderedPageBreak/>
              <w:t>16</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12/11〜12/17</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東光詩</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寫作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瑜伽</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雙擊和反提</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專題</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研究</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圖表的製作(2)</w:t>
            </w:r>
          </w:p>
          <w:p w:rsidR="00B84E43" w:rsidRPr="002B2075" w:rsidRDefault="00B84E43" w:rsidP="00C73ACC">
            <w:pPr>
              <w:spacing w:line="360" w:lineRule="exact"/>
              <w:jc w:val="center"/>
              <w:rPr>
                <w:rFonts w:ascii="標楷體" w:eastAsia="標楷體" w:hAnsi="標楷體"/>
              </w:rPr>
            </w:pP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禮盒製作（二）</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演說</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單曲</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教授</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2"/>
              </w:rPr>
              <w:t>－萍聚</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湘江戀</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岷江曲</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分部</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傳鋒基本動作</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刀、槍</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17</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12/18〜12/24</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檢討</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修改</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身心</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反應</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基本</w:t>
            </w:r>
          </w:p>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定石</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專題</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研究</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圖表的製作(3)</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禮盒製作（三）</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批判</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改進</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獨奏</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比賽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小小讀書郎</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分部</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演練</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後衛基本動作</w:t>
            </w:r>
          </w:p>
        </w:tc>
        <w:tc>
          <w:tcPr>
            <w:tcW w:w="814"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刀、槍</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18</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12/25〜12/31</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編輯</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身心</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反應</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雙方</w:t>
            </w:r>
          </w:p>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氣盡</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專題</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研究</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圖表的製作(4)</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彩繪禮盒（一</w:t>
            </w:r>
            <w:r w:rsidRPr="002B2075">
              <w:rPr>
                <w:rFonts w:ascii="標楷體" w:eastAsia="標楷體" w:hAnsi="標楷體"/>
              </w:rPr>
              <w:t>）</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比賽</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獨奏</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比賽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上樓</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合奏曲</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小組</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練習</w:t>
            </w:r>
          </w:p>
        </w:tc>
        <w:tc>
          <w:tcPr>
            <w:tcW w:w="814"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rPr>
              <w:t>刀、槍</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19</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01/01〜01/07</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編輯</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成果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身心</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反應</w:t>
            </w:r>
          </w:p>
        </w:tc>
        <w:tc>
          <w:tcPr>
            <w:tcW w:w="813" w:type="dxa"/>
            <w:vAlign w:val="center"/>
          </w:tcPr>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雙方</w:t>
            </w:r>
          </w:p>
          <w:p w:rsidR="00B84E43" w:rsidRPr="002B2075" w:rsidRDefault="00B84E43" w:rsidP="00C73ACC">
            <w:pPr>
              <w:snapToGrid w:val="0"/>
              <w:spacing w:line="360" w:lineRule="exact"/>
              <w:jc w:val="center"/>
              <w:rPr>
                <w:rFonts w:ascii="標楷體" w:eastAsia="標楷體" w:hAnsi="標楷體"/>
              </w:rPr>
            </w:pPr>
            <w:r w:rsidRPr="002B2075">
              <w:rPr>
                <w:rFonts w:ascii="標楷體" w:eastAsia="標楷體" w:hAnsi="標楷體" w:hint="eastAsia"/>
              </w:rPr>
              <w:t>氣盡</w:t>
            </w:r>
          </w:p>
        </w:tc>
        <w:tc>
          <w:tcPr>
            <w:tcW w:w="813" w:type="dxa"/>
            <w:vAlign w:val="center"/>
          </w:tcPr>
          <w:p w:rsidR="00B84E43" w:rsidRPr="002B2075" w:rsidRDefault="00B84E43" w:rsidP="00C73ACC">
            <w:pPr>
              <w:pStyle w:val="aa"/>
              <w:spacing w:line="360" w:lineRule="exact"/>
              <w:rPr>
                <w:rFonts w:ascii="標楷體" w:eastAsia="標楷體" w:hAnsi="標楷體"/>
              </w:rPr>
            </w:pPr>
            <w:r w:rsidRPr="002B2075">
              <w:rPr>
                <w:rFonts w:ascii="標楷體" w:eastAsia="標楷體" w:hAnsi="標楷體" w:hint="eastAsia"/>
              </w:rPr>
              <w:t>專題</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研究</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Excel與Internet的應用(1)</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彩繪禮盒（二）</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比賽</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團奏</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團體</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練習</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合奏曲</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小組</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練習</w:t>
            </w:r>
          </w:p>
        </w:tc>
        <w:tc>
          <w:tcPr>
            <w:tcW w:w="814"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rPr>
              <w:t>刀、槍</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20</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01/08〜01/14</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編輯</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szCs w:val="28"/>
              </w:rPr>
              <w:t>成果</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觀想</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打劫</w:t>
            </w:r>
            <w:r w:rsidRPr="002B2075">
              <w:rPr>
                <w:rFonts w:ascii="標楷體" w:eastAsia="標楷體" w:hAnsi="標楷體" w:hint="eastAsia"/>
                <w:sz w:val="20"/>
                <w:szCs w:val="20"/>
              </w:rPr>
              <w:t>（虎口）</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發表</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分組</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報告</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Excel與Internet的應用(2)</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彩繪禮盒（三）</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食神</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大賽</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比賽</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團奏</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團體</w:t>
            </w:r>
          </w:p>
          <w:p w:rsidR="00B84E43" w:rsidRPr="002B2075" w:rsidRDefault="00B84E43" w:rsidP="00C73ACC">
            <w:pPr>
              <w:pStyle w:val="aa"/>
              <w:spacing w:line="360" w:lineRule="exact"/>
              <w:rPr>
                <w:rFonts w:ascii="標楷體" w:eastAsia="標楷體" w:hAnsi="標楷體"/>
              </w:rPr>
            </w:pPr>
            <w:r w:rsidRPr="002B2075">
              <w:rPr>
                <w:rFonts w:ascii="標楷體" w:eastAsia="標楷體" w:hAnsi="標楷體" w:hint="eastAsia"/>
              </w:rPr>
              <w:t>練習</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合奏曲</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分組</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比賽</w:t>
            </w:r>
          </w:p>
        </w:tc>
        <w:tc>
          <w:tcPr>
            <w:tcW w:w="814"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szCs w:val="28"/>
              </w:rPr>
              <w:t>評鑑</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21</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01/15〜01/21</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發表</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rPr>
              <w:t>觀想</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打劫</w:t>
            </w:r>
            <w:r w:rsidRPr="002B2075">
              <w:rPr>
                <w:rFonts w:ascii="標楷體" w:eastAsia="標楷體" w:hAnsi="標楷體" w:hint="eastAsia"/>
                <w:sz w:val="20"/>
                <w:szCs w:val="20"/>
              </w:rPr>
              <w:t>（虎口）</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發表</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szCs w:val="28"/>
              </w:rPr>
              <w:t>檢討</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xcel與Internet的應用(3)</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成果</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發表</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檢討</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比賽</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成果</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表演</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評量</w:t>
            </w:r>
          </w:p>
        </w:tc>
        <w:tc>
          <w:tcPr>
            <w:tcW w:w="813"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成果</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發表</w:t>
            </w:r>
          </w:p>
        </w:tc>
        <w:tc>
          <w:tcPr>
            <w:tcW w:w="813" w:type="dxa"/>
            <w:vAlign w:val="center"/>
          </w:tcPr>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rPr>
              <w:t>期末</w:t>
            </w:r>
          </w:p>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rPr>
              <w:t>測驗</w:t>
            </w:r>
          </w:p>
        </w:tc>
        <w:tc>
          <w:tcPr>
            <w:tcW w:w="814" w:type="dxa"/>
            <w:vAlign w:val="center"/>
          </w:tcPr>
          <w:p w:rsidR="00B84E43" w:rsidRPr="002B2075" w:rsidRDefault="00B84E43" w:rsidP="00C73ACC">
            <w:pPr>
              <w:spacing w:line="360" w:lineRule="exact"/>
              <w:jc w:val="center"/>
              <w:rPr>
                <w:rFonts w:ascii="標楷體" w:eastAsia="標楷體" w:hAnsi="標楷體"/>
                <w:szCs w:val="28"/>
              </w:rPr>
            </w:pPr>
            <w:r w:rsidRPr="002B2075">
              <w:rPr>
                <w:rFonts w:ascii="標楷體" w:eastAsia="標楷體" w:hAnsi="標楷體" w:hint="eastAsia"/>
                <w:szCs w:val="28"/>
              </w:rPr>
              <w:t>期末</w:t>
            </w:r>
          </w:p>
          <w:p w:rsidR="00B84E43" w:rsidRPr="002B2075" w:rsidRDefault="00B84E43" w:rsidP="00C73ACC">
            <w:pPr>
              <w:spacing w:line="360" w:lineRule="exact"/>
              <w:jc w:val="center"/>
              <w:rPr>
                <w:rFonts w:ascii="標楷體" w:eastAsia="標楷體" w:hAnsi="標楷體"/>
              </w:rPr>
            </w:pPr>
            <w:r w:rsidRPr="002B2075">
              <w:rPr>
                <w:rFonts w:ascii="標楷體" w:eastAsia="標楷體" w:hAnsi="標楷體" w:hint="eastAsia"/>
                <w:szCs w:val="28"/>
              </w:rPr>
              <w:t>評鑑</w:t>
            </w:r>
          </w:p>
        </w:tc>
      </w:tr>
    </w:tbl>
    <w:p w:rsidR="001D46A4" w:rsidRPr="002B2075" w:rsidRDefault="001D46A4" w:rsidP="001D46A4">
      <w:pPr>
        <w:rPr>
          <w:rFonts w:ascii="標楷體" w:eastAsia="標楷體" w:hAnsi="標楷體"/>
        </w:rPr>
      </w:pPr>
    </w:p>
    <w:p w:rsidR="00715C8E" w:rsidRPr="002B2075" w:rsidRDefault="00715C8E" w:rsidP="001D46A4">
      <w:pPr>
        <w:pStyle w:val="22"/>
        <w:jc w:val="center"/>
        <w:rPr>
          <w:b w:val="0"/>
          <w:bCs w:val="0"/>
        </w:rPr>
      </w:pPr>
    </w:p>
    <w:p w:rsidR="00715C8E" w:rsidRPr="002B2075" w:rsidRDefault="00715C8E" w:rsidP="001D46A4">
      <w:pPr>
        <w:pStyle w:val="22"/>
        <w:jc w:val="center"/>
        <w:rPr>
          <w:b w:val="0"/>
          <w:bCs w:val="0"/>
        </w:rPr>
      </w:pPr>
    </w:p>
    <w:p w:rsidR="00715C8E" w:rsidRPr="002B2075" w:rsidRDefault="00715C8E" w:rsidP="001D46A4">
      <w:pPr>
        <w:pStyle w:val="22"/>
        <w:jc w:val="center"/>
        <w:rPr>
          <w:b w:val="0"/>
          <w:bCs w:val="0"/>
        </w:rPr>
      </w:pPr>
    </w:p>
    <w:p w:rsidR="00715C8E" w:rsidRPr="002B2075" w:rsidRDefault="00715C8E" w:rsidP="001D46A4">
      <w:pPr>
        <w:pStyle w:val="22"/>
        <w:jc w:val="center"/>
        <w:rPr>
          <w:b w:val="0"/>
          <w:bCs w:val="0"/>
        </w:rPr>
      </w:pPr>
    </w:p>
    <w:p w:rsidR="001D46A4" w:rsidRPr="002B2075" w:rsidRDefault="001D46A4" w:rsidP="001D46A4">
      <w:pPr>
        <w:pStyle w:val="22"/>
        <w:jc w:val="center"/>
      </w:pPr>
      <w:r w:rsidRPr="002B2075">
        <w:rPr>
          <w:rFonts w:hint="eastAsia"/>
          <w:b w:val="0"/>
          <w:bCs w:val="0"/>
        </w:rPr>
        <w:t>宜蘭縣立東光國民中學</w:t>
      </w:r>
      <w:r w:rsidR="00275093" w:rsidRPr="002B2075">
        <w:rPr>
          <w:rFonts w:hint="eastAsia"/>
          <w:b w:val="0"/>
          <w:bCs w:val="0"/>
        </w:rPr>
        <w:t>一百</w:t>
      </w:r>
      <w:r w:rsidRPr="002B2075">
        <w:rPr>
          <w:rFonts w:hint="eastAsia"/>
          <w:b w:val="0"/>
          <w:bCs w:val="0"/>
        </w:rPr>
        <w:t>學年度第二學期多元智能的學習課程進度總表（七年級）</w:t>
      </w:r>
    </w:p>
    <w:p w:rsidR="001D46A4" w:rsidRPr="002B2075" w:rsidRDefault="001D46A4" w:rsidP="001D46A4">
      <w:pPr>
        <w:jc w:val="center"/>
        <w:rPr>
          <w:rFonts w:ascii="標楷體" w:eastAsia="標楷體" w:hAnsi="標楷體"/>
          <w:sz w:val="28"/>
        </w:rPr>
      </w:pPr>
    </w:p>
    <w:tbl>
      <w:tblPr>
        <w:tblW w:w="13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48"/>
        <w:gridCol w:w="1440"/>
        <w:gridCol w:w="813"/>
        <w:gridCol w:w="813"/>
        <w:gridCol w:w="813"/>
        <w:gridCol w:w="813"/>
        <w:gridCol w:w="813"/>
        <w:gridCol w:w="813"/>
        <w:gridCol w:w="813"/>
        <w:gridCol w:w="813"/>
        <w:gridCol w:w="813"/>
        <w:gridCol w:w="813"/>
        <w:gridCol w:w="813"/>
        <w:gridCol w:w="813"/>
        <w:gridCol w:w="813"/>
        <w:gridCol w:w="814"/>
      </w:tblGrid>
      <w:tr w:rsidR="001D46A4" w:rsidRPr="002B2075">
        <w:trPr>
          <w:trHeight w:val="1298"/>
          <w:jc w:val="center"/>
        </w:trPr>
        <w:tc>
          <w:tcPr>
            <w:tcW w:w="748"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週次</w:t>
            </w:r>
          </w:p>
        </w:tc>
        <w:tc>
          <w:tcPr>
            <w:tcW w:w="1440"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日期</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詩詞吟唱</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禪修</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圍棋</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造型氣球</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美術</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sz w:val="28"/>
              </w:rPr>
              <w:t>DIY</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文藝</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演說</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資訊</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國樂</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國術</w:t>
            </w:r>
          </w:p>
        </w:tc>
        <w:tc>
          <w:tcPr>
            <w:tcW w:w="813" w:type="dxa"/>
            <w:vAlign w:val="center"/>
          </w:tcPr>
          <w:p w:rsidR="001D46A4" w:rsidRPr="002B2075" w:rsidRDefault="001D46A4" w:rsidP="001D46A4">
            <w:pPr>
              <w:spacing w:line="360" w:lineRule="exact"/>
              <w:jc w:val="center"/>
              <w:rPr>
                <w:rFonts w:ascii="標楷體" w:eastAsia="標楷體" w:hAnsi="標楷體"/>
                <w:sz w:val="28"/>
              </w:rPr>
            </w:pPr>
            <w:r w:rsidRPr="002B2075">
              <w:rPr>
                <w:rFonts w:ascii="標楷體" w:eastAsia="標楷體" w:hAnsi="標楷體" w:hint="eastAsia"/>
                <w:sz w:val="28"/>
              </w:rPr>
              <w:t>桌球</w:t>
            </w:r>
          </w:p>
        </w:tc>
        <w:tc>
          <w:tcPr>
            <w:tcW w:w="813" w:type="dxa"/>
            <w:vAlign w:val="center"/>
          </w:tcPr>
          <w:p w:rsidR="001D46A4" w:rsidRPr="002B2075" w:rsidRDefault="001D46A4" w:rsidP="001D46A4">
            <w:pPr>
              <w:spacing w:line="360" w:lineRule="exact"/>
              <w:jc w:val="center"/>
              <w:rPr>
                <w:rFonts w:ascii="標楷體" w:eastAsia="標楷體" w:hAnsi="標楷體"/>
              </w:rPr>
            </w:pPr>
            <w:r w:rsidRPr="002B2075">
              <w:rPr>
                <w:rFonts w:ascii="標楷體" w:eastAsia="標楷體" w:hAnsi="標楷體" w:hint="eastAsia"/>
              </w:rPr>
              <w:t>橄欖球</w:t>
            </w:r>
          </w:p>
        </w:tc>
        <w:tc>
          <w:tcPr>
            <w:tcW w:w="814" w:type="dxa"/>
            <w:vAlign w:val="center"/>
          </w:tcPr>
          <w:p w:rsidR="001D46A4" w:rsidRPr="002B2075" w:rsidRDefault="001D46A4" w:rsidP="001D46A4">
            <w:pPr>
              <w:widowControl/>
              <w:spacing w:line="360" w:lineRule="exact"/>
              <w:jc w:val="center"/>
              <w:rPr>
                <w:rFonts w:ascii="標楷體" w:eastAsia="標楷體" w:hAnsi="標楷體"/>
                <w:sz w:val="28"/>
              </w:rPr>
            </w:pPr>
            <w:r w:rsidRPr="002B2075">
              <w:rPr>
                <w:rFonts w:ascii="標楷體" w:eastAsia="標楷體" w:hAnsi="標楷體" w:hint="eastAsia"/>
                <w:sz w:val="28"/>
              </w:rPr>
              <w:t>田徑</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02/05〜02/11</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c>
          <w:tcPr>
            <w:tcW w:w="814"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szCs w:val="28"/>
              </w:rPr>
              <w:t>預備週</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2</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02/12〜02/18</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風橋</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夜泊</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圍棋</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規則</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課程規劃解說</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美工字練習〈一〉</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基本</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中國結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一、選取材料二、主題的處理</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規劃與分工</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Flash</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簡介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招新</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音樂會</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南拳</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規則</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解紹</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基本</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動作</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安全</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規定</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3</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02/19〜02/25</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泊秦淮</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佈局</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準備</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美工字練習〈二〉</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中國結應用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三、主題的虛實四、敘述的手法</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軟體</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介紹</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物件導向原理</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G大調音階、青春舞曲</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基練1</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南拳</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安全</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規定</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基本</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動作</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項目</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分配</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4</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02/26〜03/03</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泊秦淮</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佈局</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準備</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美工字練習〈三〉</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中國結應用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三、主題的虛實四、敘述的手法</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軟體</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介紹</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物件導向原理</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G大調音階、青春舞曲</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基練1</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南拳</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安全</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規定</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基本</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動作</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項目</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分配</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5</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03/04〜03/10</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渭城曲</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佈局</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準備</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創意字體〈藝術字〉</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可樂煮茶葉蛋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五、結構安排</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軟體</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介紹</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物件導向原理</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青春</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舞曲</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基練2</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南拳</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發球</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安全</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規定</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目標</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設定</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6</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03/11〜03/17</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過故</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人莊</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佈局</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準備</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創意字體〈藝術字〉</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創意</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包裝</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人物</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刻畫</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一、命名、相貌、服飾</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分組</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工作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物件導向原理</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望春風</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基練3</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北腿</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發球</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對規</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宣布</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肌耐力練習</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lastRenderedPageBreak/>
              <w:t>7</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03/18〜03/24</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過故</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人莊</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總結</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評量</w:t>
            </w:r>
            <w:r w:rsidRPr="002B2075">
              <w:rPr>
                <w:rFonts w:ascii="標楷體" w:eastAsia="標楷體" w:hAnsi="標楷體"/>
                <w:sz w:val="20"/>
                <w:szCs w:val="28"/>
              </w:rPr>
              <w:t>(</w:t>
            </w:r>
            <w:r w:rsidRPr="002B2075">
              <w:rPr>
                <w:rFonts w:ascii="標楷體" w:eastAsia="標楷體" w:hAnsi="標楷體" w:hint="eastAsia"/>
                <w:sz w:val="20"/>
                <w:szCs w:val="28"/>
              </w:rPr>
              <w:t>一</w:t>
            </w:r>
            <w:r w:rsidRPr="002B2075">
              <w:rPr>
                <w:rFonts w:ascii="標楷體" w:eastAsia="標楷體" w:hAnsi="標楷體"/>
                <w:sz w:val="20"/>
                <w:szCs w:val="28"/>
              </w:rPr>
              <w:t>)</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防守</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進攻</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創意字體〈藝術字〉</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創意</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包裝</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二、表情、動作、語言</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報導</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寫作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環境</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介紹</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夜來香</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基練4</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北腿</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回球</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基本動作練習</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肌耐力練習</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8</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03/25〜03/31</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偶然</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防守</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進攻</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平面設計創作〈四開〉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自製創意燈罩</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三、內心獨白、感官印象</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報導</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寫作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環境</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介紹</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F大調音階、杵舞石音</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基練5</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北腿</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回球</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基本動作練習</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肌耐力練習</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9</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04/01〜04/07</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偶然</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影片</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教學</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防守</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進攻</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草稿完成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自製創意燈罩</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四、性格組合</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美編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環境</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介紹</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杵舞</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石音</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基練6</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刀</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步伐</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跑位</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心肺</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鍛鍊</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10</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04/08〜04/14</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再別</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康橋</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救援</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平面作品製做</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基本</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手縫</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五、情節設計</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定稿</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向量與點陣圖之比較</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阮若打開心內的門窗</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基練7</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rPr>
              <w:t>刀</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步伐</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跑位</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心肺</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鍛鍊</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11</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04/15〜04/21</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再別</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康橋</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救援</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平面作品製做</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基本</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手縫</w:t>
            </w:r>
          </w:p>
        </w:tc>
        <w:tc>
          <w:tcPr>
            <w:tcW w:w="813" w:type="dxa"/>
            <w:vAlign w:val="center"/>
          </w:tcPr>
          <w:p w:rsidR="00B84E43" w:rsidRPr="002B2075" w:rsidRDefault="00B84E43" w:rsidP="00C73ACC">
            <w:pPr>
              <w:rPr>
                <w:rFonts w:ascii="標楷體" w:eastAsia="標楷體" w:hAnsi="標楷體"/>
                <w:sz w:val="20"/>
              </w:rPr>
            </w:pPr>
            <w:r w:rsidRPr="002B2075">
              <w:rPr>
                <w:rFonts w:ascii="標楷體" w:eastAsia="標楷體" w:hAnsi="標楷體" w:hint="eastAsia"/>
                <w:sz w:val="20"/>
              </w:rPr>
              <w:t>六、景物烘托、細節描寫</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出刊</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向量與點陣圖之比較</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阮若打開心內的門窗</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基練8</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rPr>
              <w:t>刀</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步伐</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跑位</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心肺</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鍛鍊</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12</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04/22〜04/28</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再別</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康橋</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救援</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平面作品製做</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手縫</w:t>
            </w:r>
          </w:p>
          <w:p w:rsidR="00B84E43" w:rsidRPr="002B2075" w:rsidRDefault="00B84E43" w:rsidP="00C73ACC">
            <w:pPr>
              <w:pStyle w:val="aa"/>
              <w:rPr>
                <w:rFonts w:ascii="標楷體" w:eastAsia="標楷體" w:hAnsi="標楷體"/>
                <w:sz w:val="20"/>
              </w:rPr>
            </w:pPr>
            <w:r w:rsidRPr="002B2075">
              <w:rPr>
                <w:rFonts w:ascii="標楷體" w:eastAsia="標楷體" w:hAnsi="標楷體" w:hint="eastAsia"/>
                <w:sz w:val="20"/>
              </w:rPr>
              <w:t>拼布</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小包包</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敘事觀點—</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第一、第三人稱</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分組</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工作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向量與點陣圖之比較</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C大調音階、台灣追想曲</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基練9</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棍</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分組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演練</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團體</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戰術</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練習</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13</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04/29〜05/05</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再別</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康橋</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實際</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操作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平面作品製做</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手縫</w:t>
            </w:r>
          </w:p>
          <w:p w:rsidR="00B84E43" w:rsidRPr="002B2075" w:rsidRDefault="00B84E43" w:rsidP="00C73ACC">
            <w:pPr>
              <w:pStyle w:val="aa"/>
              <w:rPr>
                <w:rFonts w:ascii="標楷體" w:eastAsia="標楷體" w:hAnsi="標楷體"/>
                <w:sz w:val="20"/>
              </w:rPr>
            </w:pPr>
            <w:r w:rsidRPr="002B2075">
              <w:rPr>
                <w:rFonts w:ascii="標楷體" w:eastAsia="標楷體" w:hAnsi="標楷體" w:hint="eastAsia"/>
                <w:sz w:val="20"/>
              </w:rPr>
              <w:t>拼布</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小包包</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小說欣賞—中國古典小說</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美編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基本</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構圖</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台灣追想曲</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基練10</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棍</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分組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演練</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團體</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戰術</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練習</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14</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05/06〜05/12</w:t>
            </w:r>
          </w:p>
        </w:tc>
        <w:tc>
          <w:tcPr>
            <w:tcW w:w="813" w:type="dxa"/>
            <w:vAlign w:val="center"/>
          </w:tcPr>
          <w:p w:rsidR="00B84E43" w:rsidRPr="002B2075" w:rsidRDefault="00B84E43" w:rsidP="002B2075">
            <w:pPr>
              <w:jc w:val="center"/>
              <w:rPr>
                <w:rFonts w:ascii="標楷體" w:eastAsia="標楷體" w:hAnsi="標楷體"/>
                <w:sz w:val="18"/>
                <w:szCs w:val="18"/>
              </w:rPr>
            </w:pPr>
            <w:r w:rsidRPr="002B2075">
              <w:rPr>
                <w:rFonts w:ascii="標楷體" w:eastAsia="標楷體" w:hAnsi="標楷體" w:hint="eastAsia"/>
                <w:sz w:val="18"/>
                <w:szCs w:val="18"/>
              </w:rPr>
              <w:t>第二次</w:t>
            </w:r>
            <w:r w:rsidR="002B2075" w:rsidRPr="002B2075">
              <w:rPr>
                <w:rFonts w:ascii="標楷體" w:eastAsia="標楷體" w:hAnsi="標楷體" w:hint="eastAsia"/>
                <w:sz w:val="18"/>
                <w:szCs w:val="18"/>
              </w:rPr>
              <w:t>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3"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c>
          <w:tcPr>
            <w:tcW w:w="814" w:type="dxa"/>
            <w:vAlign w:val="center"/>
          </w:tcPr>
          <w:p w:rsidR="00B84E43" w:rsidRPr="002B2075" w:rsidRDefault="002B2075" w:rsidP="00C73ACC">
            <w:pPr>
              <w:jc w:val="center"/>
              <w:rPr>
                <w:rFonts w:ascii="標楷體" w:eastAsia="標楷體" w:hAnsi="標楷體"/>
              </w:rPr>
            </w:pPr>
            <w:r w:rsidRPr="002B2075">
              <w:rPr>
                <w:rFonts w:ascii="標楷體" w:eastAsia="標楷體" w:hAnsi="標楷體" w:hint="eastAsia"/>
                <w:sz w:val="18"/>
                <w:szCs w:val="18"/>
              </w:rPr>
              <w:t>第二次定期評量</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15</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05/13〜05/19</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鄉愁</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四韻</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實際</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操作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平面作品完成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舊襯衫做抱枕</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西方古典小說</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出刊</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基本</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構圖</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感恩</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的心</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基練12</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棍</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小組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競賽</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防守與攻擊</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小組</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競賽</w:t>
            </w:r>
          </w:p>
        </w:tc>
      </w:tr>
      <w:tr w:rsidR="00B84E43" w:rsidRPr="002B2075">
        <w:trPr>
          <w:trHeight w:val="746"/>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16</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05/20〜05/26</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鄉愁</w:t>
            </w:r>
          </w:p>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四韻</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實際</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操作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w:t>
            </w:r>
            <w:r w:rsidRPr="002B2075">
              <w:rPr>
                <w:rFonts w:ascii="標楷體" w:eastAsia="標楷體" w:hAnsi="標楷體" w:hint="eastAsia"/>
                <w:sz w:val="20"/>
              </w:rPr>
              <w:lastRenderedPageBreak/>
              <w:t>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lastRenderedPageBreak/>
              <w:t>水墨作品鑑賞</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舊襯衫做抱枕</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西方當代小說</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分組</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工作</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製作</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形變與位移</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感恩</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的心</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基練13</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劍</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小組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競賽</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防守與攻擊</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練習</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lastRenderedPageBreak/>
              <w:t>17</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05/27〜06/02</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釵頭鳳</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影片</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教學</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小組</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競賽</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現代</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水墨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摺紙</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武俠</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小說</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美編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製作</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形變與位移</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降B大調音階總複習基練14</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rPr>
              <w:t>劍</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小組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競賽</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分組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練習</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小組</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競賽</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18</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06/03〜06/09</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釵頭鳳</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小組</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競賽</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現代</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水墨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摺紙</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成長</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小說</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定稿</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製作</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形變與位移</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總複習基練15</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rPr>
              <w:t>劍</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小組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競賽</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分組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練習</w:t>
            </w:r>
          </w:p>
        </w:tc>
        <w:tc>
          <w:tcPr>
            <w:tcW w:w="814"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練習</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19</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06/10〜06/16</w:t>
            </w:r>
          </w:p>
        </w:tc>
        <w:tc>
          <w:tcPr>
            <w:tcW w:w="813" w:type="dxa"/>
            <w:vAlign w:val="center"/>
          </w:tcPr>
          <w:p w:rsidR="00B84E43" w:rsidRPr="002B2075" w:rsidRDefault="00B84E43" w:rsidP="00C73ACC">
            <w:pPr>
              <w:spacing w:line="360" w:lineRule="exact"/>
              <w:jc w:val="center"/>
              <w:rPr>
                <w:rFonts w:ascii="標楷體" w:eastAsia="標楷體" w:hAnsi="標楷體"/>
                <w:sz w:val="20"/>
              </w:rPr>
            </w:pPr>
            <w:r w:rsidRPr="002B2075">
              <w:rPr>
                <w:rFonts w:ascii="標楷體" w:eastAsia="標楷體" w:hAnsi="標楷體" w:hint="eastAsia"/>
                <w:sz w:val="20"/>
              </w:rPr>
              <w:t>釵頭鳳</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七支座法</w:t>
            </w:r>
            <w:r w:rsidRPr="002B2075">
              <w:rPr>
                <w:rFonts w:ascii="標楷體" w:eastAsia="標楷體" w:hAnsi="標楷體"/>
                <w:sz w:val="20"/>
                <w:szCs w:val="28"/>
              </w:rPr>
              <w:t>&amp;</w:t>
            </w:r>
            <w:r w:rsidRPr="002B2075">
              <w:rPr>
                <w:rFonts w:ascii="標楷體" w:eastAsia="標楷體" w:hAnsi="標楷體" w:hint="eastAsia"/>
                <w:sz w:val="20"/>
                <w:szCs w:val="28"/>
              </w:rPr>
              <w:t>八式動禪</w:t>
            </w:r>
          </w:p>
        </w:tc>
        <w:tc>
          <w:tcPr>
            <w:tcW w:w="813" w:type="dxa"/>
            <w:vAlign w:val="center"/>
          </w:tcPr>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小組</w:t>
            </w:r>
          </w:p>
          <w:p w:rsidR="00B84E43" w:rsidRPr="002B2075" w:rsidRDefault="00B84E43" w:rsidP="00C73ACC">
            <w:pPr>
              <w:snapToGrid w:val="0"/>
              <w:jc w:val="center"/>
              <w:rPr>
                <w:rFonts w:ascii="標楷體" w:eastAsia="標楷體" w:hAnsi="標楷體"/>
                <w:sz w:val="20"/>
              </w:rPr>
            </w:pPr>
            <w:r w:rsidRPr="002B2075">
              <w:rPr>
                <w:rFonts w:ascii="標楷體" w:eastAsia="標楷體" w:hAnsi="標楷體" w:hint="eastAsia"/>
                <w:sz w:val="20"/>
              </w:rPr>
              <w:t>競賽</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影片賞析及心得發表回饋</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現代</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水墨</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自製</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沐浴巾</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網路</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小說</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出刊</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製作</w:t>
            </w:r>
          </w:p>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形變與位移</w:t>
            </w:r>
          </w:p>
        </w:tc>
        <w:tc>
          <w:tcPr>
            <w:tcW w:w="813"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總複習基練15</w:t>
            </w:r>
          </w:p>
        </w:tc>
        <w:tc>
          <w:tcPr>
            <w:tcW w:w="813" w:type="dxa"/>
            <w:vAlign w:val="center"/>
          </w:tcPr>
          <w:p w:rsidR="00B84E43" w:rsidRPr="002B2075" w:rsidRDefault="00B84E43" w:rsidP="00C73ACC">
            <w:pPr>
              <w:jc w:val="center"/>
              <w:rPr>
                <w:rFonts w:ascii="標楷體" w:eastAsia="標楷體" w:hAnsi="標楷體"/>
              </w:rPr>
            </w:pPr>
            <w:r w:rsidRPr="002B2075">
              <w:rPr>
                <w:rFonts w:ascii="標楷體" w:eastAsia="標楷體" w:hAnsi="標楷體" w:hint="eastAsia"/>
                <w:sz w:val="20"/>
              </w:rPr>
              <w:t>劍</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小組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競賽</w:t>
            </w:r>
          </w:p>
        </w:tc>
        <w:tc>
          <w:tcPr>
            <w:tcW w:w="813" w:type="dxa"/>
            <w:vAlign w:val="center"/>
          </w:tcPr>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分組</w:t>
            </w:r>
          </w:p>
          <w:p w:rsidR="00B84E43" w:rsidRPr="002B2075" w:rsidRDefault="00B84E43" w:rsidP="00C73ACC">
            <w:pPr>
              <w:jc w:val="center"/>
              <w:rPr>
                <w:rFonts w:ascii="標楷體" w:eastAsia="標楷體" w:hAnsi="標楷體"/>
                <w:sz w:val="20"/>
                <w:szCs w:val="28"/>
              </w:rPr>
            </w:pPr>
            <w:r w:rsidRPr="002B2075">
              <w:rPr>
                <w:rFonts w:ascii="標楷體" w:eastAsia="標楷體" w:hAnsi="標楷體" w:hint="eastAsia"/>
                <w:sz w:val="20"/>
                <w:szCs w:val="28"/>
              </w:rPr>
              <w:t>練習</w:t>
            </w:r>
          </w:p>
        </w:tc>
        <w:tc>
          <w:tcPr>
            <w:tcW w:w="814" w:type="dxa"/>
            <w:vAlign w:val="center"/>
          </w:tcPr>
          <w:p w:rsidR="00B84E43" w:rsidRPr="002B2075" w:rsidRDefault="00B84E43" w:rsidP="00C73ACC">
            <w:pPr>
              <w:jc w:val="center"/>
              <w:rPr>
                <w:rFonts w:ascii="標楷體" w:eastAsia="標楷體" w:hAnsi="標楷體"/>
                <w:sz w:val="20"/>
              </w:rPr>
            </w:pPr>
            <w:r w:rsidRPr="002B2075">
              <w:rPr>
                <w:rFonts w:ascii="標楷體" w:eastAsia="標楷體" w:hAnsi="標楷體" w:hint="eastAsia"/>
                <w:sz w:val="20"/>
              </w:rPr>
              <w:t>小組</w:t>
            </w:r>
          </w:p>
          <w:p w:rsidR="00B84E43" w:rsidRPr="002B2075" w:rsidRDefault="00B84E43" w:rsidP="00C73ACC">
            <w:pPr>
              <w:jc w:val="center"/>
              <w:rPr>
                <w:rFonts w:ascii="標楷體" w:eastAsia="標楷體" w:hAnsi="標楷體"/>
              </w:rPr>
            </w:pPr>
            <w:r w:rsidRPr="002B2075">
              <w:rPr>
                <w:rFonts w:ascii="標楷體" w:eastAsia="標楷體" w:hAnsi="標楷體" w:hint="eastAsia"/>
                <w:sz w:val="20"/>
              </w:rPr>
              <w:t>競賽</w:t>
            </w: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20</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06/17〜06/23</w:t>
            </w:r>
          </w:p>
        </w:tc>
        <w:tc>
          <w:tcPr>
            <w:tcW w:w="813" w:type="dxa"/>
            <w:vAlign w:val="center"/>
          </w:tcPr>
          <w:p w:rsidR="00B84E43" w:rsidRPr="002B2075" w:rsidRDefault="00B84E43" w:rsidP="00C73ACC">
            <w:pPr>
              <w:spacing w:line="360" w:lineRule="exact"/>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szCs w:val="28"/>
              </w:rPr>
            </w:pPr>
          </w:p>
        </w:tc>
        <w:tc>
          <w:tcPr>
            <w:tcW w:w="813" w:type="dxa"/>
            <w:vAlign w:val="center"/>
          </w:tcPr>
          <w:p w:rsidR="00B84E43" w:rsidRPr="002B2075" w:rsidRDefault="00B84E43" w:rsidP="00C73ACC">
            <w:pPr>
              <w:snapToGrid w:val="0"/>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szCs w:val="28"/>
              </w:rPr>
            </w:pPr>
          </w:p>
        </w:tc>
        <w:tc>
          <w:tcPr>
            <w:tcW w:w="813" w:type="dxa"/>
            <w:vAlign w:val="center"/>
          </w:tcPr>
          <w:p w:rsidR="00B84E43" w:rsidRPr="002B2075" w:rsidRDefault="00B84E43" w:rsidP="00C73ACC">
            <w:pPr>
              <w:jc w:val="center"/>
              <w:rPr>
                <w:rFonts w:ascii="標楷體" w:eastAsia="標楷體" w:hAnsi="標楷體"/>
                <w:sz w:val="20"/>
                <w:szCs w:val="28"/>
              </w:rPr>
            </w:pPr>
          </w:p>
        </w:tc>
        <w:tc>
          <w:tcPr>
            <w:tcW w:w="814" w:type="dxa"/>
            <w:vAlign w:val="center"/>
          </w:tcPr>
          <w:p w:rsidR="00B84E43" w:rsidRPr="002B2075" w:rsidRDefault="00B84E43" w:rsidP="00C73ACC">
            <w:pPr>
              <w:jc w:val="center"/>
              <w:rPr>
                <w:rFonts w:ascii="標楷體" w:eastAsia="標楷體" w:hAnsi="標楷體"/>
                <w:sz w:val="20"/>
              </w:rPr>
            </w:pPr>
          </w:p>
        </w:tc>
      </w:tr>
      <w:tr w:rsidR="00B84E43" w:rsidRPr="002B2075">
        <w:trPr>
          <w:trHeight w:val="747"/>
          <w:jc w:val="center"/>
        </w:trPr>
        <w:tc>
          <w:tcPr>
            <w:tcW w:w="748" w:type="dxa"/>
            <w:vAlign w:val="center"/>
          </w:tcPr>
          <w:p w:rsidR="00B84E43" w:rsidRPr="002B2075" w:rsidRDefault="00B84E43" w:rsidP="00C73ACC">
            <w:pPr>
              <w:pStyle w:val="aff3"/>
              <w:rPr>
                <w:rFonts w:ascii="標楷體" w:hAnsi="標楷體"/>
              </w:rPr>
            </w:pPr>
            <w:r w:rsidRPr="002B2075">
              <w:rPr>
                <w:rFonts w:ascii="標楷體" w:hAnsi="標楷體" w:hint="eastAsia"/>
              </w:rPr>
              <w:t>21</w:t>
            </w:r>
          </w:p>
        </w:tc>
        <w:tc>
          <w:tcPr>
            <w:tcW w:w="1440" w:type="dxa"/>
            <w:vAlign w:val="center"/>
          </w:tcPr>
          <w:p w:rsidR="00B84E43" w:rsidRPr="002B2075" w:rsidRDefault="00B84E43" w:rsidP="00B84E43">
            <w:pPr>
              <w:spacing w:line="0" w:lineRule="atLeast"/>
              <w:jc w:val="center"/>
              <w:rPr>
                <w:rFonts w:ascii="標楷體" w:eastAsia="標楷體" w:hAnsi="標楷體"/>
                <w:color w:val="000000"/>
                <w:sz w:val="22"/>
                <w:szCs w:val="22"/>
              </w:rPr>
            </w:pPr>
            <w:r w:rsidRPr="002B2075">
              <w:rPr>
                <w:rFonts w:ascii="標楷體" w:eastAsia="標楷體" w:hAnsi="標楷體" w:hint="eastAsia"/>
                <w:color w:val="000000"/>
                <w:sz w:val="22"/>
                <w:szCs w:val="22"/>
              </w:rPr>
              <w:t>06/24〜06/30</w:t>
            </w:r>
          </w:p>
        </w:tc>
        <w:tc>
          <w:tcPr>
            <w:tcW w:w="813" w:type="dxa"/>
            <w:vAlign w:val="center"/>
          </w:tcPr>
          <w:p w:rsidR="00B84E43" w:rsidRPr="002B2075" w:rsidRDefault="00B84E43" w:rsidP="00C73ACC">
            <w:pPr>
              <w:spacing w:line="360" w:lineRule="exact"/>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szCs w:val="28"/>
              </w:rPr>
            </w:pPr>
          </w:p>
        </w:tc>
        <w:tc>
          <w:tcPr>
            <w:tcW w:w="813" w:type="dxa"/>
            <w:vAlign w:val="center"/>
          </w:tcPr>
          <w:p w:rsidR="00B84E43" w:rsidRPr="002B2075" w:rsidRDefault="00B84E43" w:rsidP="00C73ACC">
            <w:pPr>
              <w:snapToGrid w:val="0"/>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rPr>
            </w:pPr>
          </w:p>
        </w:tc>
        <w:tc>
          <w:tcPr>
            <w:tcW w:w="813" w:type="dxa"/>
            <w:vAlign w:val="center"/>
          </w:tcPr>
          <w:p w:rsidR="00B84E43" w:rsidRPr="002B2075" w:rsidRDefault="00B84E43" w:rsidP="00C73ACC">
            <w:pPr>
              <w:jc w:val="center"/>
              <w:rPr>
                <w:rFonts w:ascii="標楷體" w:eastAsia="標楷體" w:hAnsi="標楷體"/>
                <w:sz w:val="20"/>
                <w:szCs w:val="28"/>
              </w:rPr>
            </w:pPr>
          </w:p>
        </w:tc>
        <w:tc>
          <w:tcPr>
            <w:tcW w:w="813" w:type="dxa"/>
            <w:vAlign w:val="center"/>
          </w:tcPr>
          <w:p w:rsidR="00B84E43" w:rsidRPr="002B2075" w:rsidRDefault="00B84E43" w:rsidP="00C73ACC">
            <w:pPr>
              <w:jc w:val="center"/>
              <w:rPr>
                <w:rFonts w:ascii="標楷體" w:eastAsia="標楷體" w:hAnsi="標楷體"/>
                <w:sz w:val="20"/>
                <w:szCs w:val="28"/>
              </w:rPr>
            </w:pPr>
          </w:p>
        </w:tc>
        <w:tc>
          <w:tcPr>
            <w:tcW w:w="814" w:type="dxa"/>
            <w:vAlign w:val="center"/>
          </w:tcPr>
          <w:p w:rsidR="00B84E43" w:rsidRPr="002B2075" w:rsidRDefault="00B84E43" w:rsidP="00C73ACC">
            <w:pPr>
              <w:jc w:val="center"/>
              <w:rPr>
                <w:rFonts w:ascii="標楷體" w:eastAsia="標楷體" w:hAnsi="標楷體"/>
                <w:sz w:val="20"/>
              </w:rPr>
            </w:pPr>
          </w:p>
        </w:tc>
      </w:tr>
    </w:tbl>
    <w:p w:rsidR="00316165" w:rsidRDefault="00316165" w:rsidP="00F2343D">
      <w:pPr>
        <w:ind w:firstLineChars="100" w:firstLine="240"/>
        <w:rPr>
          <w:rFonts w:ascii="新細明體" w:hAnsi="新細明體"/>
          <w:b/>
          <w:bCs/>
        </w:rPr>
      </w:pPr>
    </w:p>
    <w:p w:rsidR="00316165" w:rsidRDefault="00316165">
      <w:pPr>
        <w:widowControl/>
        <w:rPr>
          <w:rFonts w:ascii="新細明體" w:hAnsi="新細明體"/>
          <w:b/>
          <w:bCs/>
        </w:rPr>
      </w:pPr>
      <w:r>
        <w:rPr>
          <w:rFonts w:ascii="新細明體" w:hAnsi="新細明體"/>
          <w:b/>
          <w:bCs/>
        </w:rPr>
        <w:br w:type="page"/>
      </w:r>
    </w:p>
    <w:p w:rsidR="00316165" w:rsidRPr="00ED1DCC" w:rsidRDefault="00316165" w:rsidP="00316165">
      <w:pPr>
        <w:jc w:val="both"/>
        <w:rPr>
          <w:rFonts w:ascii="標楷體" w:eastAsia="標楷體" w:hAnsi="標楷體"/>
          <w:color w:val="000000"/>
          <w:sz w:val="32"/>
          <w:szCs w:val="32"/>
        </w:rPr>
      </w:pPr>
      <w:r w:rsidRPr="00ED1DCC">
        <w:rPr>
          <w:rFonts w:ascii="標楷體" w:eastAsia="標楷體" w:hAnsi="標楷體" w:hint="eastAsia"/>
          <w:color w:val="000000"/>
          <w:sz w:val="32"/>
          <w:szCs w:val="32"/>
        </w:rPr>
        <w:lastRenderedPageBreak/>
        <w:t>法定重要教育工作彙整表</w:t>
      </w:r>
    </w:p>
    <w:p w:rsidR="00316165" w:rsidRPr="005F5786" w:rsidRDefault="00316165" w:rsidP="00316165">
      <w:pPr>
        <w:jc w:val="both"/>
        <w:rPr>
          <w:rFonts w:ascii="標楷體" w:eastAsia="標楷體" w:hAnsi="標楷體"/>
          <w:color w:val="000000"/>
        </w:rPr>
      </w:pPr>
    </w:p>
    <w:tbl>
      <w:tblPr>
        <w:tblW w:w="14118" w:type="dxa"/>
        <w:jc w:val="center"/>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5670"/>
        <w:gridCol w:w="3119"/>
        <w:gridCol w:w="3628"/>
      </w:tblGrid>
      <w:tr w:rsidR="00316165" w:rsidRPr="005F5786" w:rsidTr="00930D1B">
        <w:trPr>
          <w:jc w:val="center"/>
        </w:trPr>
        <w:tc>
          <w:tcPr>
            <w:tcW w:w="1701" w:type="dxa"/>
            <w:vMerge w:val="restart"/>
            <w:vAlign w:val="center"/>
          </w:tcPr>
          <w:p w:rsidR="00316165" w:rsidRPr="005F5786" w:rsidRDefault="00316165" w:rsidP="00316165">
            <w:pPr>
              <w:jc w:val="center"/>
              <w:rPr>
                <w:rFonts w:ascii="標楷體" w:eastAsia="標楷體" w:hAnsi="標楷體"/>
                <w:color w:val="000000"/>
              </w:rPr>
            </w:pPr>
            <w:r w:rsidRPr="005F5786">
              <w:rPr>
                <w:rFonts w:ascii="標楷體" w:eastAsia="標楷體" w:hAnsi="標楷體" w:hint="eastAsia"/>
                <w:color w:val="000000"/>
              </w:rPr>
              <w:t>法定重要教育</w:t>
            </w:r>
          </w:p>
          <w:p w:rsidR="00316165" w:rsidRPr="005F5786" w:rsidRDefault="00316165" w:rsidP="00316165">
            <w:pPr>
              <w:jc w:val="center"/>
              <w:rPr>
                <w:rFonts w:ascii="標楷體" w:eastAsia="標楷體" w:hAnsi="標楷體"/>
                <w:color w:val="000000"/>
              </w:rPr>
            </w:pPr>
            <w:r w:rsidRPr="005F5786">
              <w:rPr>
                <w:rFonts w:ascii="標楷體" w:eastAsia="標楷體" w:hAnsi="標楷體" w:hint="eastAsia"/>
                <w:color w:val="000000"/>
              </w:rPr>
              <w:t>工作項目</w:t>
            </w:r>
          </w:p>
        </w:tc>
        <w:tc>
          <w:tcPr>
            <w:tcW w:w="12417" w:type="dxa"/>
            <w:gridSpan w:val="3"/>
          </w:tcPr>
          <w:p w:rsidR="00316165" w:rsidRPr="005F5786" w:rsidRDefault="00316165" w:rsidP="00316165">
            <w:pPr>
              <w:jc w:val="center"/>
              <w:rPr>
                <w:rFonts w:ascii="標楷體" w:eastAsia="標楷體" w:hAnsi="標楷體"/>
                <w:color w:val="000000"/>
              </w:rPr>
            </w:pPr>
            <w:r w:rsidRPr="005F5786">
              <w:rPr>
                <w:rFonts w:ascii="標楷體" w:eastAsia="標楷體" w:hAnsi="標楷體" w:hint="eastAsia"/>
                <w:color w:val="000000"/>
              </w:rPr>
              <w:t>辦理方式</w:t>
            </w:r>
          </w:p>
        </w:tc>
      </w:tr>
      <w:tr w:rsidR="00316165" w:rsidRPr="005F5786" w:rsidTr="00472C36">
        <w:trPr>
          <w:trHeight w:val="120"/>
          <w:jc w:val="center"/>
        </w:trPr>
        <w:tc>
          <w:tcPr>
            <w:tcW w:w="1701" w:type="dxa"/>
            <w:vMerge/>
          </w:tcPr>
          <w:p w:rsidR="00316165" w:rsidRPr="005F5786" w:rsidRDefault="00316165" w:rsidP="00316165">
            <w:pPr>
              <w:jc w:val="both"/>
              <w:rPr>
                <w:rFonts w:ascii="標楷體" w:eastAsia="標楷體" w:hAnsi="標楷體"/>
                <w:color w:val="000000"/>
              </w:rPr>
            </w:pPr>
          </w:p>
        </w:tc>
        <w:tc>
          <w:tcPr>
            <w:tcW w:w="8789" w:type="dxa"/>
            <w:gridSpan w:val="2"/>
            <w:vAlign w:val="center"/>
          </w:tcPr>
          <w:p w:rsidR="00316165" w:rsidRPr="005F5786" w:rsidRDefault="00316165" w:rsidP="00316165">
            <w:pPr>
              <w:jc w:val="center"/>
              <w:rPr>
                <w:rFonts w:ascii="標楷體" w:eastAsia="標楷體" w:hAnsi="標楷體"/>
                <w:color w:val="000000"/>
              </w:rPr>
            </w:pPr>
            <w:r>
              <w:rPr>
                <w:rFonts w:ascii="標楷體" w:eastAsia="標楷體" w:hAnsi="標楷體" w:hint="eastAsia"/>
                <w:color w:val="000000"/>
              </w:rPr>
              <w:t>正式課程</w:t>
            </w:r>
          </w:p>
        </w:tc>
        <w:tc>
          <w:tcPr>
            <w:tcW w:w="3628" w:type="dxa"/>
            <w:vMerge w:val="restart"/>
            <w:vAlign w:val="center"/>
          </w:tcPr>
          <w:p w:rsidR="00316165" w:rsidRPr="005F5786" w:rsidRDefault="00316165" w:rsidP="00316165">
            <w:pPr>
              <w:jc w:val="center"/>
              <w:rPr>
                <w:rFonts w:ascii="標楷體" w:eastAsia="標楷體" w:hAnsi="標楷體"/>
                <w:color w:val="000000"/>
              </w:rPr>
            </w:pPr>
            <w:r w:rsidRPr="005F5786">
              <w:rPr>
                <w:rFonts w:ascii="標楷體" w:eastAsia="標楷體" w:hAnsi="標楷體" w:hint="eastAsia"/>
                <w:color w:val="000000"/>
              </w:rPr>
              <w:t>正式課程</w:t>
            </w:r>
          </w:p>
          <w:p w:rsidR="00316165" w:rsidRPr="005F5786" w:rsidRDefault="00316165" w:rsidP="00316165">
            <w:pPr>
              <w:jc w:val="center"/>
              <w:rPr>
                <w:rFonts w:ascii="標楷體" w:eastAsia="標楷體" w:hAnsi="標楷體"/>
                <w:color w:val="000000"/>
              </w:rPr>
            </w:pPr>
            <w:r w:rsidRPr="005F5786">
              <w:rPr>
                <w:rFonts w:ascii="標楷體" w:eastAsia="標楷體" w:hAnsi="標楷體" w:hint="eastAsia"/>
                <w:color w:val="000000"/>
              </w:rPr>
              <w:t>以外活動</w:t>
            </w:r>
          </w:p>
        </w:tc>
      </w:tr>
      <w:tr w:rsidR="00316165" w:rsidRPr="005F5786" w:rsidTr="00472C36">
        <w:trPr>
          <w:trHeight w:val="510"/>
          <w:jc w:val="center"/>
        </w:trPr>
        <w:tc>
          <w:tcPr>
            <w:tcW w:w="1701" w:type="dxa"/>
            <w:vMerge/>
          </w:tcPr>
          <w:p w:rsidR="00316165" w:rsidRPr="005F5786" w:rsidRDefault="00316165" w:rsidP="00316165">
            <w:pPr>
              <w:jc w:val="both"/>
              <w:rPr>
                <w:rFonts w:ascii="標楷體" w:eastAsia="標楷體" w:hAnsi="標楷體"/>
                <w:color w:val="000000"/>
              </w:rPr>
            </w:pPr>
          </w:p>
        </w:tc>
        <w:tc>
          <w:tcPr>
            <w:tcW w:w="5670" w:type="dxa"/>
            <w:vAlign w:val="center"/>
          </w:tcPr>
          <w:p w:rsidR="00316165" w:rsidRPr="005F5786" w:rsidRDefault="00316165" w:rsidP="00316165">
            <w:pPr>
              <w:jc w:val="center"/>
              <w:rPr>
                <w:rFonts w:ascii="標楷體" w:eastAsia="標楷體" w:hAnsi="標楷體"/>
                <w:color w:val="000000"/>
              </w:rPr>
            </w:pPr>
            <w:r>
              <w:rPr>
                <w:rFonts w:ascii="標楷體" w:eastAsia="標楷體" w:hAnsi="標楷體" w:hint="eastAsia"/>
                <w:color w:val="000000"/>
              </w:rPr>
              <w:t>領域</w:t>
            </w:r>
            <w:r w:rsidRPr="005F5786">
              <w:rPr>
                <w:rFonts w:ascii="標楷體" w:eastAsia="標楷體" w:hAnsi="標楷體" w:hint="eastAsia"/>
                <w:color w:val="000000"/>
              </w:rPr>
              <w:t>課程</w:t>
            </w:r>
            <w:r w:rsidRPr="00F63901">
              <w:rPr>
                <w:rFonts w:ascii="標楷體" w:eastAsia="標楷體" w:hAnsi="標楷體" w:hint="eastAsia"/>
                <w:color w:val="000000"/>
              </w:rPr>
              <w:t>(含融入課程)</w:t>
            </w:r>
          </w:p>
        </w:tc>
        <w:tc>
          <w:tcPr>
            <w:tcW w:w="3119" w:type="dxa"/>
            <w:vAlign w:val="center"/>
          </w:tcPr>
          <w:p w:rsidR="00316165" w:rsidRPr="00F36789" w:rsidRDefault="00316165" w:rsidP="00316165">
            <w:pPr>
              <w:jc w:val="center"/>
              <w:rPr>
                <w:rFonts w:ascii="標楷體" w:eastAsia="標楷體" w:hAnsi="標楷體"/>
                <w:color w:val="000000"/>
              </w:rPr>
            </w:pPr>
            <w:r w:rsidRPr="005F5786">
              <w:rPr>
                <w:rFonts w:ascii="標楷體" w:eastAsia="標楷體" w:hAnsi="標楷體" w:hint="eastAsia"/>
                <w:color w:val="000000"/>
              </w:rPr>
              <w:t>彈性</w:t>
            </w:r>
            <w:r w:rsidRPr="005E67F5">
              <w:rPr>
                <w:rFonts w:ascii="標楷體" w:eastAsia="標楷體" w:hAnsi="標楷體" w:hint="eastAsia"/>
                <w:color w:val="000000"/>
              </w:rPr>
              <w:t>課程</w:t>
            </w:r>
            <w:r>
              <w:rPr>
                <w:rFonts w:ascii="標楷體" w:eastAsia="標楷體" w:hAnsi="標楷體" w:hint="eastAsia"/>
                <w:color w:val="000000"/>
              </w:rPr>
              <w:t>學習節數</w:t>
            </w:r>
          </w:p>
        </w:tc>
        <w:tc>
          <w:tcPr>
            <w:tcW w:w="3628" w:type="dxa"/>
            <w:vMerge/>
            <w:vAlign w:val="center"/>
          </w:tcPr>
          <w:p w:rsidR="00316165" w:rsidRPr="005F5786" w:rsidRDefault="00316165" w:rsidP="00316165">
            <w:pPr>
              <w:jc w:val="center"/>
              <w:rPr>
                <w:rFonts w:ascii="標楷體" w:eastAsia="標楷體" w:hAnsi="標楷體"/>
                <w:color w:val="000000"/>
              </w:rPr>
            </w:pPr>
          </w:p>
        </w:tc>
      </w:tr>
      <w:tr w:rsidR="00316165" w:rsidRPr="005F5786" w:rsidTr="00472C36">
        <w:trPr>
          <w:jc w:val="center"/>
        </w:trPr>
        <w:tc>
          <w:tcPr>
            <w:tcW w:w="1701" w:type="dxa"/>
          </w:tcPr>
          <w:p w:rsidR="00316165" w:rsidRPr="005F5786" w:rsidRDefault="00316165" w:rsidP="00316165">
            <w:pPr>
              <w:jc w:val="both"/>
              <w:rPr>
                <w:rFonts w:ascii="標楷體" w:eastAsia="標楷體" w:hAnsi="標楷體"/>
                <w:color w:val="000000"/>
              </w:rPr>
            </w:pPr>
            <w:r w:rsidRPr="005F5786">
              <w:rPr>
                <w:rFonts w:ascii="標楷體" w:eastAsia="標楷體" w:hAnsi="標楷體" w:hint="eastAsia"/>
                <w:color w:val="000000"/>
              </w:rPr>
              <w:t>性別平等教育</w:t>
            </w:r>
          </w:p>
        </w:tc>
        <w:tc>
          <w:tcPr>
            <w:tcW w:w="5670" w:type="dxa"/>
          </w:tcPr>
          <w:p w:rsidR="0058643A" w:rsidRDefault="00316165" w:rsidP="0058643A">
            <w:pPr>
              <w:jc w:val="both"/>
              <w:rPr>
                <w:rFonts w:ascii="標楷體" w:eastAsia="標楷體" w:hAnsi="標楷體"/>
                <w:color w:val="000000"/>
              </w:rPr>
            </w:pPr>
            <w:r>
              <w:rPr>
                <w:rFonts w:ascii="標楷體" w:eastAsia="標楷體" w:hAnsi="標楷體" w:hint="eastAsia"/>
                <w:color w:val="000000"/>
              </w:rPr>
              <w:t>七</w:t>
            </w:r>
            <w:r w:rsidR="0058643A">
              <w:rPr>
                <w:rFonts w:ascii="標楷體" w:eastAsia="標楷體" w:hAnsi="標楷體" w:hint="eastAsia"/>
                <w:color w:val="000000"/>
              </w:rPr>
              <w:t>上</w:t>
            </w:r>
            <w:r>
              <w:rPr>
                <w:rFonts w:ascii="標楷體" w:eastAsia="標楷體" w:hAnsi="標楷體" w:hint="eastAsia"/>
                <w:color w:val="000000"/>
              </w:rPr>
              <w:t>：</w:t>
            </w:r>
          </w:p>
          <w:p w:rsidR="00316165" w:rsidRDefault="0058643A" w:rsidP="0058643A">
            <w:pPr>
              <w:jc w:val="both"/>
              <w:rPr>
                <w:rFonts w:ascii="標楷體" w:eastAsia="標楷體" w:hAnsi="標楷體"/>
                <w:color w:val="000000"/>
              </w:rPr>
            </w:pPr>
            <w:r>
              <w:rPr>
                <w:rFonts w:ascii="標楷體" w:eastAsia="標楷體" w:hAnsi="標楷體" w:hint="eastAsia"/>
                <w:color w:val="000000"/>
              </w:rPr>
              <w:t>1.語文領域/英語/</w:t>
            </w:r>
            <w:r>
              <w:rPr>
                <w:rFonts w:ascii="標楷體" w:eastAsia="標楷體" w:hAnsi="標楷體"/>
                <w:color w:val="000000"/>
              </w:rPr>
              <w:t>Unit</w:t>
            </w:r>
            <w:r>
              <w:rPr>
                <w:rFonts w:ascii="標楷體" w:eastAsia="標楷體" w:hAnsi="標楷體" w:hint="eastAsia"/>
                <w:color w:val="000000"/>
              </w:rPr>
              <w:t xml:space="preserve"> 1 Who</w:t>
            </w:r>
            <w:r>
              <w:rPr>
                <w:rFonts w:ascii="標楷體" w:eastAsia="標楷體" w:hAnsi="標楷體"/>
                <w:color w:val="000000"/>
              </w:rPr>
              <w:t>’</w:t>
            </w:r>
            <w:r>
              <w:rPr>
                <w:rFonts w:ascii="標楷體" w:eastAsia="標楷體" w:hAnsi="標楷體" w:hint="eastAsia"/>
                <w:color w:val="000000"/>
              </w:rPr>
              <w:t>s She?/2小時</w:t>
            </w:r>
          </w:p>
          <w:p w:rsidR="0058643A" w:rsidRDefault="0058643A" w:rsidP="0058643A">
            <w:pPr>
              <w:jc w:val="both"/>
              <w:rPr>
                <w:rFonts w:ascii="標楷體" w:eastAsia="標楷體" w:hAnsi="標楷體"/>
                <w:color w:val="000000"/>
              </w:rPr>
            </w:pPr>
            <w:r>
              <w:rPr>
                <w:rFonts w:ascii="標楷體" w:eastAsia="標楷體" w:hAnsi="標楷體" w:hint="eastAsia"/>
                <w:color w:val="000000"/>
              </w:rPr>
              <w:t>2.健體領域/第3章健康獨特的你/</w:t>
            </w:r>
            <w:r w:rsidR="00595A7C">
              <w:rPr>
                <w:rFonts w:ascii="標楷體" w:eastAsia="標楷體" w:hAnsi="標楷體" w:hint="eastAsia"/>
                <w:color w:val="000000"/>
              </w:rPr>
              <w:t>2</w:t>
            </w:r>
            <w:r>
              <w:rPr>
                <w:rFonts w:ascii="標楷體" w:eastAsia="標楷體" w:hAnsi="標楷體" w:hint="eastAsia"/>
                <w:color w:val="000000"/>
              </w:rPr>
              <w:t>小時</w:t>
            </w:r>
          </w:p>
          <w:p w:rsidR="0058643A" w:rsidRDefault="0058643A" w:rsidP="0058643A">
            <w:pPr>
              <w:jc w:val="both"/>
              <w:rPr>
                <w:rFonts w:ascii="標楷體" w:eastAsia="標楷體" w:hAnsi="標楷體"/>
                <w:color w:val="000000"/>
              </w:rPr>
            </w:pPr>
            <w:r>
              <w:rPr>
                <w:rFonts w:ascii="標楷體" w:eastAsia="標楷體" w:hAnsi="標楷體" w:hint="eastAsia"/>
                <w:color w:val="000000"/>
              </w:rPr>
              <w:t>七下：</w:t>
            </w:r>
          </w:p>
          <w:p w:rsidR="0058643A" w:rsidRPr="006D2EE5" w:rsidRDefault="006D2EE5" w:rsidP="006D2EE5">
            <w:pPr>
              <w:pStyle w:val="aff6"/>
              <w:numPr>
                <w:ilvl w:val="0"/>
                <w:numId w:val="31"/>
              </w:numPr>
              <w:ind w:leftChars="0"/>
              <w:jc w:val="both"/>
              <w:rPr>
                <w:rFonts w:ascii="標楷體" w:eastAsia="標楷體" w:hAnsi="標楷體"/>
                <w:color w:val="000000"/>
              </w:rPr>
            </w:pPr>
            <w:r w:rsidRPr="006D2EE5">
              <w:rPr>
                <w:rFonts w:ascii="標楷體" w:eastAsia="標楷體" w:hAnsi="標楷體" w:hint="eastAsia"/>
                <w:color w:val="000000"/>
              </w:rPr>
              <w:t>社會領域/歷史/第3課/日</w:t>
            </w:r>
            <w:r>
              <w:rPr>
                <w:rFonts w:ascii="標楷體" w:eastAsia="標楷體" w:hAnsi="標楷體" w:hint="eastAsia"/>
                <w:color w:val="000000"/>
              </w:rPr>
              <w:t>治</w:t>
            </w:r>
            <w:r w:rsidRPr="006D2EE5">
              <w:rPr>
                <w:rFonts w:ascii="標楷體" w:eastAsia="標楷體" w:hAnsi="標楷體" w:hint="eastAsia"/>
                <w:color w:val="000000"/>
              </w:rPr>
              <w:t>時期的社會與文化/2小時</w:t>
            </w:r>
          </w:p>
          <w:p w:rsidR="006D2EE5" w:rsidRPr="006D2EE5" w:rsidRDefault="006D2EE5" w:rsidP="006D2EE5">
            <w:pPr>
              <w:pStyle w:val="aff6"/>
              <w:numPr>
                <w:ilvl w:val="0"/>
                <w:numId w:val="31"/>
              </w:numPr>
              <w:ind w:leftChars="0"/>
              <w:jc w:val="both"/>
              <w:rPr>
                <w:rFonts w:ascii="標楷體" w:eastAsia="標楷體" w:hAnsi="標楷體"/>
                <w:color w:val="000000"/>
              </w:rPr>
            </w:pPr>
            <w:r w:rsidRPr="006D2EE5">
              <w:rPr>
                <w:rFonts w:ascii="標楷體" w:eastAsia="標楷體" w:hAnsi="標楷體" w:hint="eastAsia"/>
                <w:color w:val="000000"/>
              </w:rPr>
              <w:t>社會領域/</w:t>
            </w:r>
            <w:r>
              <w:rPr>
                <w:rFonts w:ascii="標楷體" w:eastAsia="標楷體" w:hAnsi="標楷體" w:hint="eastAsia"/>
                <w:color w:val="000000"/>
              </w:rPr>
              <w:t>公民</w:t>
            </w:r>
            <w:r w:rsidRPr="006D2EE5">
              <w:rPr>
                <w:rFonts w:ascii="標楷體" w:eastAsia="標楷體" w:hAnsi="標楷體" w:hint="eastAsia"/>
                <w:color w:val="000000"/>
              </w:rPr>
              <w:t>/第3課/</w:t>
            </w:r>
            <w:r>
              <w:rPr>
                <w:rFonts w:ascii="標楷體" w:eastAsia="標楷體" w:hAnsi="標楷體" w:hint="eastAsia"/>
                <w:color w:val="000000"/>
              </w:rPr>
              <w:t>社會規範/2小時</w:t>
            </w:r>
          </w:p>
          <w:p w:rsidR="00316165" w:rsidRDefault="00930D1B" w:rsidP="00316165">
            <w:pPr>
              <w:jc w:val="both"/>
              <w:rPr>
                <w:rFonts w:ascii="標楷體" w:eastAsia="標楷體" w:hAnsi="標楷體"/>
                <w:color w:val="000000"/>
              </w:rPr>
            </w:pPr>
            <w:r>
              <w:rPr>
                <w:rFonts w:ascii="標楷體" w:eastAsia="標楷體" w:hAnsi="標楷體" w:hint="eastAsia"/>
                <w:color w:val="000000"/>
              </w:rPr>
              <w:t>八上</w:t>
            </w:r>
            <w:r w:rsidR="00316165">
              <w:rPr>
                <w:rFonts w:ascii="標楷體" w:eastAsia="標楷體" w:hAnsi="標楷體" w:hint="eastAsia"/>
                <w:color w:val="000000"/>
              </w:rPr>
              <w:t>：</w:t>
            </w:r>
          </w:p>
          <w:p w:rsidR="00930D1B" w:rsidRPr="00930D1B" w:rsidRDefault="00930D1B" w:rsidP="00930D1B">
            <w:pPr>
              <w:pStyle w:val="aff6"/>
              <w:numPr>
                <w:ilvl w:val="0"/>
                <w:numId w:val="32"/>
              </w:numPr>
              <w:ind w:leftChars="0"/>
              <w:jc w:val="both"/>
              <w:rPr>
                <w:rFonts w:ascii="標楷體" w:eastAsia="標楷體" w:hAnsi="標楷體"/>
                <w:color w:val="000000"/>
              </w:rPr>
            </w:pPr>
            <w:r w:rsidRPr="00930D1B">
              <w:rPr>
                <w:rFonts w:ascii="標楷體" w:eastAsia="標楷體" w:hAnsi="標楷體" w:hint="eastAsia"/>
                <w:color w:val="000000"/>
              </w:rPr>
              <w:t>藝文領域/我的家我的愛/2小時</w:t>
            </w:r>
          </w:p>
          <w:p w:rsidR="00930D1B" w:rsidRPr="00930D1B" w:rsidRDefault="00930D1B" w:rsidP="00930D1B">
            <w:pPr>
              <w:pStyle w:val="aff6"/>
              <w:numPr>
                <w:ilvl w:val="0"/>
                <w:numId w:val="32"/>
              </w:numPr>
              <w:ind w:leftChars="0"/>
              <w:jc w:val="both"/>
              <w:rPr>
                <w:rFonts w:ascii="標楷體" w:eastAsia="標楷體" w:hAnsi="標楷體"/>
                <w:color w:val="000000"/>
              </w:rPr>
            </w:pPr>
            <w:r>
              <w:rPr>
                <w:rFonts w:ascii="標楷體" w:eastAsia="標楷體" w:hAnsi="標楷體" w:hint="eastAsia"/>
                <w:color w:val="000000"/>
              </w:rPr>
              <w:t>健體領域/第四篇</w:t>
            </w:r>
            <w:r w:rsidR="00BA74A5">
              <w:rPr>
                <w:rFonts w:ascii="標楷體" w:eastAsia="標楷體" w:hAnsi="標楷體" w:hint="eastAsia"/>
                <w:color w:val="000000"/>
              </w:rPr>
              <w:t>兩性圓舞曲/</w:t>
            </w:r>
            <w:r w:rsidR="00595A7C">
              <w:rPr>
                <w:rFonts w:ascii="標楷體" w:eastAsia="標楷體" w:hAnsi="標楷體" w:hint="eastAsia"/>
                <w:color w:val="000000"/>
              </w:rPr>
              <w:t>2</w:t>
            </w:r>
            <w:r w:rsidR="00BA74A5">
              <w:rPr>
                <w:rFonts w:ascii="標楷體" w:eastAsia="標楷體" w:hAnsi="標楷體" w:hint="eastAsia"/>
                <w:color w:val="000000"/>
              </w:rPr>
              <w:t>小時</w:t>
            </w:r>
          </w:p>
          <w:p w:rsidR="00316165" w:rsidRDefault="00BA74A5" w:rsidP="00316165">
            <w:pPr>
              <w:jc w:val="both"/>
              <w:rPr>
                <w:rFonts w:ascii="標楷體" w:eastAsia="標楷體" w:hAnsi="標楷體"/>
                <w:color w:val="000000"/>
              </w:rPr>
            </w:pPr>
            <w:r>
              <w:rPr>
                <w:rFonts w:ascii="標楷體" w:eastAsia="標楷體" w:hAnsi="標楷體" w:hint="eastAsia"/>
                <w:color w:val="000000"/>
              </w:rPr>
              <w:t>八下：</w:t>
            </w:r>
          </w:p>
          <w:p w:rsidR="00BA74A5" w:rsidRDefault="00BA74A5" w:rsidP="00BA74A5">
            <w:pPr>
              <w:pStyle w:val="aff6"/>
              <w:numPr>
                <w:ilvl w:val="0"/>
                <w:numId w:val="33"/>
              </w:numPr>
              <w:ind w:leftChars="0"/>
              <w:jc w:val="both"/>
              <w:rPr>
                <w:rFonts w:ascii="標楷體" w:eastAsia="標楷體" w:hAnsi="標楷體"/>
                <w:color w:val="000000"/>
              </w:rPr>
            </w:pPr>
            <w:r w:rsidRPr="00BA74A5">
              <w:rPr>
                <w:rFonts w:ascii="標楷體" w:eastAsia="標楷體" w:hAnsi="標楷體" w:hint="eastAsia"/>
                <w:color w:val="000000"/>
              </w:rPr>
              <w:t>藝文領域/青春心事-愛戀真情/2小時</w:t>
            </w:r>
          </w:p>
          <w:p w:rsidR="00595A7C" w:rsidRPr="00BA74A5" w:rsidRDefault="002563F0" w:rsidP="00BA74A5">
            <w:pPr>
              <w:pStyle w:val="aff6"/>
              <w:numPr>
                <w:ilvl w:val="0"/>
                <w:numId w:val="33"/>
              </w:numPr>
              <w:ind w:leftChars="0"/>
              <w:jc w:val="both"/>
              <w:rPr>
                <w:rFonts w:ascii="標楷體" w:eastAsia="標楷體" w:hAnsi="標楷體"/>
                <w:color w:val="000000"/>
              </w:rPr>
            </w:pPr>
            <w:r>
              <w:rPr>
                <w:rFonts w:ascii="標楷體" w:eastAsia="標楷體" w:hAnsi="標楷體" w:hint="eastAsia"/>
                <w:color w:val="000000"/>
              </w:rPr>
              <w:t>健體領域/第3章青春性事/2小時</w:t>
            </w:r>
          </w:p>
          <w:p w:rsidR="00BA74A5" w:rsidRDefault="00BA74A5" w:rsidP="00BA74A5">
            <w:pPr>
              <w:jc w:val="both"/>
              <w:rPr>
                <w:rFonts w:ascii="標楷體" w:eastAsia="標楷體" w:hAnsi="標楷體"/>
                <w:color w:val="000000"/>
              </w:rPr>
            </w:pPr>
            <w:r>
              <w:rPr>
                <w:rFonts w:ascii="標楷體" w:eastAsia="標楷體" w:hAnsi="標楷體" w:hint="eastAsia"/>
                <w:color w:val="000000"/>
              </w:rPr>
              <w:t>九上：</w:t>
            </w:r>
          </w:p>
          <w:p w:rsidR="00BA74A5" w:rsidRPr="002563F0" w:rsidRDefault="00C37A61" w:rsidP="002563F0">
            <w:pPr>
              <w:pStyle w:val="aff6"/>
              <w:numPr>
                <w:ilvl w:val="0"/>
                <w:numId w:val="35"/>
              </w:numPr>
              <w:ind w:leftChars="0"/>
              <w:jc w:val="both"/>
              <w:rPr>
                <w:rFonts w:ascii="標楷體" w:eastAsia="標楷體" w:hAnsi="標楷體"/>
                <w:color w:val="000000"/>
              </w:rPr>
            </w:pPr>
            <w:r w:rsidRPr="002563F0">
              <w:rPr>
                <w:rFonts w:ascii="標楷體" w:eastAsia="標楷體" w:hAnsi="標楷體" w:hint="eastAsia"/>
                <w:color w:val="000000"/>
              </w:rPr>
              <w:t>藝文領域/</w:t>
            </w:r>
            <w:r w:rsidR="002563F0">
              <w:rPr>
                <w:rFonts w:ascii="標楷體" w:eastAsia="標楷體" w:hAnsi="標楷體" w:hint="eastAsia"/>
                <w:color w:val="000000"/>
              </w:rPr>
              <w:t>當音樂遇上文學</w:t>
            </w:r>
            <w:r w:rsidRPr="002563F0">
              <w:rPr>
                <w:rFonts w:ascii="標楷體" w:eastAsia="標楷體" w:hAnsi="標楷體" w:hint="eastAsia"/>
                <w:color w:val="000000"/>
              </w:rPr>
              <w:t>/2小時</w:t>
            </w:r>
          </w:p>
          <w:p w:rsidR="002563F0" w:rsidRPr="002563F0" w:rsidRDefault="002563F0" w:rsidP="002563F0">
            <w:pPr>
              <w:pStyle w:val="aff6"/>
              <w:numPr>
                <w:ilvl w:val="0"/>
                <w:numId w:val="35"/>
              </w:numPr>
              <w:ind w:leftChars="0"/>
              <w:jc w:val="both"/>
              <w:rPr>
                <w:rFonts w:ascii="標楷體" w:eastAsia="標楷體" w:hAnsi="標楷體"/>
                <w:color w:val="000000"/>
              </w:rPr>
            </w:pPr>
            <w:r w:rsidRPr="002563F0">
              <w:rPr>
                <w:rFonts w:ascii="標楷體" w:eastAsia="標楷體" w:hAnsi="標楷體" w:hint="eastAsia"/>
                <w:color w:val="000000"/>
              </w:rPr>
              <w:t>藝文領域/形與色的解放/2小時</w:t>
            </w:r>
          </w:p>
          <w:p w:rsidR="00BA74A5" w:rsidRDefault="00C37A61" w:rsidP="00316165">
            <w:pPr>
              <w:jc w:val="both"/>
              <w:rPr>
                <w:rFonts w:ascii="標楷體" w:eastAsia="標楷體" w:hAnsi="標楷體"/>
                <w:color w:val="000000"/>
              </w:rPr>
            </w:pPr>
            <w:r>
              <w:rPr>
                <w:rFonts w:ascii="標楷體" w:eastAsia="標楷體" w:hAnsi="標楷體" w:hint="eastAsia"/>
                <w:color w:val="000000"/>
              </w:rPr>
              <w:t>九下：</w:t>
            </w:r>
          </w:p>
          <w:p w:rsidR="00C37A61" w:rsidRPr="002563F0" w:rsidRDefault="00473D66" w:rsidP="002563F0">
            <w:pPr>
              <w:pStyle w:val="aff6"/>
              <w:numPr>
                <w:ilvl w:val="0"/>
                <w:numId w:val="36"/>
              </w:numPr>
              <w:ind w:leftChars="0"/>
              <w:jc w:val="both"/>
              <w:rPr>
                <w:rFonts w:ascii="標楷體" w:eastAsia="標楷體" w:hAnsi="標楷體"/>
                <w:color w:val="000000"/>
              </w:rPr>
            </w:pPr>
            <w:r w:rsidRPr="002563F0">
              <w:rPr>
                <w:rFonts w:ascii="標楷體" w:eastAsia="標楷體" w:hAnsi="標楷體" w:hint="eastAsia"/>
                <w:color w:val="000000"/>
              </w:rPr>
              <w:t>藝文領域/青春之聲/2小時</w:t>
            </w:r>
          </w:p>
          <w:p w:rsidR="002563F0" w:rsidRPr="002563F0" w:rsidRDefault="002563F0" w:rsidP="002563F0">
            <w:pPr>
              <w:pStyle w:val="aff6"/>
              <w:numPr>
                <w:ilvl w:val="0"/>
                <w:numId w:val="36"/>
              </w:numPr>
              <w:ind w:leftChars="0"/>
              <w:jc w:val="both"/>
              <w:rPr>
                <w:rFonts w:ascii="標楷體" w:eastAsia="標楷體" w:hAnsi="標楷體"/>
                <w:color w:val="000000"/>
              </w:rPr>
            </w:pPr>
            <w:r w:rsidRPr="002563F0">
              <w:rPr>
                <w:rFonts w:ascii="標楷體" w:eastAsia="標楷體" w:hAnsi="標楷體" w:hint="eastAsia"/>
                <w:color w:val="000000"/>
              </w:rPr>
              <w:t>藝文領域/</w:t>
            </w:r>
            <w:r>
              <w:rPr>
                <w:rFonts w:ascii="標楷體" w:eastAsia="標楷體" w:hAnsi="標楷體" w:hint="eastAsia"/>
                <w:color w:val="000000"/>
              </w:rPr>
              <w:t>典藏記憶</w:t>
            </w:r>
            <w:r w:rsidRPr="002563F0">
              <w:rPr>
                <w:rFonts w:ascii="標楷體" w:eastAsia="標楷體" w:hAnsi="標楷體" w:hint="eastAsia"/>
                <w:color w:val="000000"/>
              </w:rPr>
              <w:t>/2小時</w:t>
            </w:r>
          </w:p>
        </w:tc>
        <w:tc>
          <w:tcPr>
            <w:tcW w:w="3119" w:type="dxa"/>
          </w:tcPr>
          <w:p w:rsidR="00316165" w:rsidRPr="005F5786" w:rsidRDefault="00316165" w:rsidP="00316165">
            <w:pPr>
              <w:jc w:val="both"/>
              <w:rPr>
                <w:rFonts w:ascii="標楷體" w:eastAsia="標楷體" w:hAnsi="標楷體"/>
                <w:color w:val="000000"/>
              </w:rPr>
            </w:pPr>
          </w:p>
        </w:tc>
        <w:tc>
          <w:tcPr>
            <w:tcW w:w="3628" w:type="dxa"/>
          </w:tcPr>
          <w:p w:rsidR="00316165" w:rsidRPr="00871A2A" w:rsidRDefault="00810C14" w:rsidP="00810C14">
            <w:pPr>
              <w:pStyle w:val="aff3"/>
              <w:numPr>
                <w:ilvl w:val="0"/>
                <w:numId w:val="46"/>
              </w:numPr>
              <w:rPr>
                <w:rFonts w:ascii="標楷體" w:hAnsi="標楷體"/>
                <w:sz w:val="24"/>
                <w:szCs w:val="24"/>
              </w:rPr>
            </w:pPr>
            <w:r w:rsidRPr="00810C14">
              <w:rPr>
                <w:rFonts w:ascii="標楷體" w:hAnsi="標楷體" w:hint="eastAsia"/>
                <w:color w:val="000000"/>
                <w:sz w:val="24"/>
                <w:szCs w:val="24"/>
              </w:rPr>
              <w:t>輔導處/性別平等演講/1小時</w:t>
            </w:r>
          </w:p>
          <w:p w:rsidR="00871A2A" w:rsidRPr="00810C14" w:rsidRDefault="00871A2A" w:rsidP="00810C14">
            <w:pPr>
              <w:pStyle w:val="aff3"/>
              <w:numPr>
                <w:ilvl w:val="0"/>
                <w:numId w:val="46"/>
              </w:numPr>
              <w:rPr>
                <w:rFonts w:ascii="標楷體" w:hAnsi="標楷體"/>
                <w:sz w:val="24"/>
                <w:szCs w:val="24"/>
              </w:rPr>
            </w:pPr>
            <w:r>
              <w:rPr>
                <w:rFonts w:ascii="標楷體" w:hAnsi="標楷體" w:hint="eastAsia"/>
                <w:color w:val="000000"/>
                <w:sz w:val="24"/>
                <w:szCs w:val="24"/>
              </w:rPr>
              <w:t>學務處/性教育宣導/1小時</w:t>
            </w:r>
          </w:p>
        </w:tc>
      </w:tr>
      <w:tr w:rsidR="00316165" w:rsidRPr="005F5786" w:rsidTr="00472C36">
        <w:trPr>
          <w:jc w:val="center"/>
        </w:trPr>
        <w:tc>
          <w:tcPr>
            <w:tcW w:w="1701" w:type="dxa"/>
          </w:tcPr>
          <w:p w:rsidR="00316165" w:rsidRPr="005F5786" w:rsidRDefault="00316165" w:rsidP="00316165">
            <w:pPr>
              <w:jc w:val="both"/>
              <w:rPr>
                <w:rFonts w:ascii="標楷體" w:eastAsia="標楷體" w:hAnsi="標楷體"/>
                <w:color w:val="000000"/>
              </w:rPr>
            </w:pPr>
            <w:r w:rsidRPr="005F5786">
              <w:rPr>
                <w:rFonts w:ascii="標楷體" w:eastAsia="標楷體" w:hAnsi="標楷體" w:hint="eastAsia"/>
                <w:color w:val="000000"/>
              </w:rPr>
              <w:t>性侵害防治教育課程</w:t>
            </w:r>
          </w:p>
        </w:tc>
        <w:tc>
          <w:tcPr>
            <w:tcW w:w="5670" w:type="dxa"/>
          </w:tcPr>
          <w:p w:rsidR="00316165" w:rsidRDefault="00595A7C" w:rsidP="00316165">
            <w:pPr>
              <w:jc w:val="both"/>
              <w:rPr>
                <w:rFonts w:ascii="標楷體" w:eastAsia="標楷體" w:hAnsi="標楷體"/>
                <w:color w:val="000000"/>
              </w:rPr>
            </w:pPr>
            <w:r>
              <w:rPr>
                <w:rFonts w:ascii="標楷體" w:eastAsia="標楷體" w:hAnsi="標楷體" w:hint="eastAsia"/>
                <w:color w:val="000000"/>
              </w:rPr>
              <w:t>七上</w:t>
            </w:r>
            <w:r w:rsidR="00316165">
              <w:rPr>
                <w:rFonts w:ascii="標楷體" w:eastAsia="標楷體" w:hAnsi="標楷體" w:hint="eastAsia"/>
                <w:color w:val="000000"/>
              </w:rPr>
              <w:t>：</w:t>
            </w:r>
          </w:p>
          <w:p w:rsidR="00595A7C" w:rsidRPr="009B7705" w:rsidRDefault="00720B70" w:rsidP="009B7705">
            <w:pPr>
              <w:jc w:val="both"/>
              <w:rPr>
                <w:rFonts w:ascii="標楷體" w:eastAsia="標楷體" w:hAnsi="標楷體"/>
                <w:color w:val="000000"/>
              </w:rPr>
            </w:pPr>
            <w:r>
              <w:rPr>
                <w:rFonts w:ascii="標楷體" w:eastAsia="標楷體" w:hAnsi="標楷體" w:hint="eastAsia"/>
                <w:color w:val="000000"/>
              </w:rPr>
              <w:t>社會</w:t>
            </w:r>
            <w:r w:rsidR="00595A7C" w:rsidRPr="009B7705">
              <w:rPr>
                <w:rFonts w:ascii="標楷體" w:eastAsia="標楷體" w:hAnsi="標楷體" w:hint="eastAsia"/>
                <w:color w:val="000000"/>
              </w:rPr>
              <w:t>領域/</w:t>
            </w:r>
            <w:r>
              <w:rPr>
                <w:rFonts w:ascii="標楷體" w:eastAsia="標楷體" w:hAnsi="標楷體" w:hint="eastAsia"/>
                <w:color w:val="000000"/>
              </w:rPr>
              <w:t>公民/第2課和諧的性別關係/</w:t>
            </w:r>
            <w:r w:rsidRPr="009B7705">
              <w:rPr>
                <w:rFonts w:ascii="標楷體" w:eastAsia="標楷體" w:hAnsi="標楷體" w:hint="eastAsia"/>
                <w:color w:val="000000"/>
              </w:rPr>
              <w:t xml:space="preserve"> </w:t>
            </w:r>
            <w:r w:rsidR="00595A7C" w:rsidRPr="009B7705">
              <w:rPr>
                <w:rFonts w:ascii="標楷體" w:eastAsia="標楷體" w:hAnsi="標楷體" w:hint="eastAsia"/>
                <w:color w:val="000000"/>
              </w:rPr>
              <w:t>/</w:t>
            </w:r>
            <w:r w:rsidR="005E67F5" w:rsidRPr="009B7705">
              <w:rPr>
                <w:rFonts w:ascii="標楷體" w:eastAsia="標楷體" w:hAnsi="標楷體" w:hint="eastAsia"/>
                <w:color w:val="000000"/>
              </w:rPr>
              <w:t>2</w:t>
            </w:r>
            <w:r w:rsidR="00595A7C" w:rsidRPr="009B7705">
              <w:rPr>
                <w:rFonts w:ascii="標楷體" w:eastAsia="標楷體" w:hAnsi="標楷體" w:hint="eastAsia"/>
                <w:color w:val="000000"/>
              </w:rPr>
              <w:t>小時</w:t>
            </w:r>
          </w:p>
          <w:p w:rsidR="005E67F5" w:rsidRDefault="005E67F5" w:rsidP="005E67F5">
            <w:pPr>
              <w:jc w:val="both"/>
              <w:rPr>
                <w:rFonts w:ascii="標楷體" w:eastAsia="標楷體" w:hAnsi="標楷體"/>
                <w:color w:val="000000"/>
              </w:rPr>
            </w:pPr>
            <w:r w:rsidRPr="005E67F5">
              <w:rPr>
                <w:rFonts w:ascii="標楷體" w:eastAsia="標楷體" w:hAnsi="標楷體" w:hint="eastAsia"/>
                <w:color w:val="000000"/>
              </w:rPr>
              <w:t>七下</w:t>
            </w:r>
            <w:r>
              <w:rPr>
                <w:rFonts w:ascii="標楷體" w:eastAsia="標楷體" w:hAnsi="標楷體" w:hint="eastAsia"/>
                <w:color w:val="000000"/>
              </w:rPr>
              <w:t>：</w:t>
            </w:r>
          </w:p>
          <w:p w:rsidR="005E67F5" w:rsidRPr="005E67F5" w:rsidRDefault="005E67F5" w:rsidP="005E67F5">
            <w:pPr>
              <w:jc w:val="both"/>
              <w:rPr>
                <w:rFonts w:ascii="標楷體" w:eastAsia="標楷體" w:hAnsi="標楷體"/>
                <w:color w:val="000000"/>
              </w:rPr>
            </w:pPr>
            <w:r w:rsidRPr="005E67F5">
              <w:rPr>
                <w:rFonts w:ascii="標楷體" w:eastAsia="標楷體" w:hAnsi="標楷體" w:hint="eastAsia"/>
                <w:color w:val="000000"/>
              </w:rPr>
              <w:t>社會領域/公民/第3課/社會規範/2小時</w:t>
            </w:r>
          </w:p>
          <w:p w:rsidR="00316165" w:rsidRDefault="00316165" w:rsidP="00316165">
            <w:pPr>
              <w:jc w:val="both"/>
              <w:rPr>
                <w:rFonts w:ascii="標楷體" w:eastAsia="標楷體" w:hAnsi="標楷體"/>
                <w:color w:val="000000"/>
              </w:rPr>
            </w:pPr>
            <w:r>
              <w:rPr>
                <w:rFonts w:ascii="標楷體" w:eastAsia="標楷體" w:hAnsi="標楷體" w:hint="eastAsia"/>
                <w:color w:val="000000"/>
              </w:rPr>
              <w:t>八</w:t>
            </w:r>
            <w:r w:rsidR="005E67F5">
              <w:rPr>
                <w:rFonts w:ascii="標楷體" w:eastAsia="標楷體" w:hAnsi="標楷體" w:hint="eastAsia"/>
                <w:color w:val="000000"/>
              </w:rPr>
              <w:t>上</w:t>
            </w:r>
            <w:r>
              <w:rPr>
                <w:rFonts w:ascii="標楷體" w:eastAsia="標楷體" w:hAnsi="標楷體" w:hint="eastAsia"/>
                <w:color w:val="000000"/>
              </w:rPr>
              <w:t>：</w:t>
            </w:r>
          </w:p>
          <w:p w:rsidR="005E67F5" w:rsidRPr="009B7705" w:rsidRDefault="009B7705" w:rsidP="009B7705">
            <w:pPr>
              <w:jc w:val="both"/>
              <w:rPr>
                <w:rFonts w:ascii="標楷體" w:eastAsia="標楷體" w:hAnsi="標楷體"/>
                <w:color w:val="000000"/>
              </w:rPr>
            </w:pPr>
            <w:r w:rsidRPr="009B7705">
              <w:rPr>
                <w:rFonts w:ascii="標楷體" w:eastAsia="標楷體" w:hAnsi="標楷體" w:hint="eastAsia"/>
                <w:color w:val="000000"/>
              </w:rPr>
              <w:t>藝文領域/我的家我的愛/2小時</w:t>
            </w:r>
          </w:p>
          <w:p w:rsidR="009B7705" w:rsidRDefault="009B7705" w:rsidP="009B7705">
            <w:pPr>
              <w:jc w:val="both"/>
              <w:rPr>
                <w:rFonts w:ascii="標楷體" w:eastAsia="標楷體" w:hAnsi="標楷體"/>
                <w:color w:val="000000"/>
              </w:rPr>
            </w:pPr>
            <w:r>
              <w:rPr>
                <w:rFonts w:ascii="標楷體" w:eastAsia="標楷體" w:hAnsi="標楷體" w:hint="eastAsia"/>
                <w:color w:val="000000"/>
              </w:rPr>
              <w:lastRenderedPageBreak/>
              <w:t>八下：</w:t>
            </w:r>
          </w:p>
          <w:p w:rsidR="009B7705" w:rsidRPr="009B7705" w:rsidRDefault="009B7705" w:rsidP="009B7705">
            <w:pPr>
              <w:jc w:val="both"/>
              <w:rPr>
                <w:rFonts w:ascii="標楷體" w:eastAsia="標楷體" w:hAnsi="標楷體"/>
                <w:color w:val="000000"/>
              </w:rPr>
            </w:pPr>
            <w:r>
              <w:rPr>
                <w:rFonts w:ascii="標楷體" w:eastAsia="標楷體" w:hAnsi="標楷體" w:hint="eastAsia"/>
                <w:color w:val="000000"/>
              </w:rPr>
              <w:t>健體領域/第3章青春性事/2小時</w:t>
            </w:r>
          </w:p>
          <w:p w:rsidR="00171E71" w:rsidRDefault="00171E71" w:rsidP="00316165">
            <w:pPr>
              <w:jc w:val="both"/>
              <w:rPr>
                <w:rFonts w:ascii="標楷體" w:eastAsia="標楷體" w:hAnsi="標楷體"/>
                <w:color w:val="000000"/>
              </w:rPr>
            </w:pPr>
            <w:r>
              <w:rPr>
                <w:rFonts w:ascii="標楷體" w:eastAsia="標楷體" w:hAnsi="標楷體" w:hint="eastAsia"/>
                <w:color w:val="000000"/>
              </w:rPr>
              <w:t>九上：</w:t>
            </w:r>
          </w:p>
          <w:p w:rsidR="00171E71" w:rsidRPr="00171E71" w:rsidRDefault="00171E71" w:rsidP="00171E71">
            <w:pPr>
              <w:jc w:val="both"/>
              <w:rPr>
                <w:rFonts w:ascii="標楷體" w:eastAsia="標楷體" w:hAnsi="標楷體"/>
                <w:color w:val="000000"/>
              </w:rPr>
            </w:pPr>
            <w:r w:rsidRPr="00171E71">
              <w:rPr>
                <w:rFonts w:ascii="標楷體" w:eastAsia="標楷體" w:hAnsi="標楷體" w:hint="eastAsia"/>
                <w:color w:val="000000"/>
              </w:rPr>
              <w:t>藝文領域/形與色的解放/2小時</w:t>
            </w:r>
          </w:p>
          <w:p w:rsidR="00316165" w:rsidRDefault="00316165" w:rsidP="00316165">
            <w:pPr>
              <w:jc w:val="both"/>
              <w:rPr>
                <w:rFonts w:ascii="標楷體" w:eastAsia="標楷體" w:hAnsi="標楷體"/>
                <w:color w:val="000000"/>
              </w:rPr>
            </w:pPr>
            <w:r>
              <w:rPr>
                <w:rFonts w:ascii="標楷體" w:eastAsia="標楷體" w:hAnsi="標楷體" w:hint="eastAsia"/>
                <w:color w:val="000000"/>
              </w:rPr>
              <w:t>九</w:t>
            </w:r>
            <w:r w:rsidR="00171E71">
              <w:rPr>
                <w:rFonts w:ascii="標楷體" w:eastAsia="標楷體" w:hAnsi="標楷體" w:hint="eastAsia"/>
                <w:color w:val="000000"/>
              </w:rPr>
              <w:t>下</w:t>
            </w:r>
            <w:r>
              <w:rPr>
                <w:rFonts w:ascii="標楷體" w:eastAsia="標楷體" w:hAnsi="標楷體" w:hint="eastAsia"/>
                <w:color w:val="000000"/>
              </w:rPr>
              <w:t>：</w:t>
            </w:r>
          </w:p>
          <w:p w:rsidR="009B7705" w:rsidRPr="005F5786" w:rsidRDefault="00171E71" w:rsidP="00316165">
            <w:pPr>
              <w:jc w:val="both"/>
              <w:rPr>
                <w:rFonts w:ascii="標楷體" w:eastAsia="標楷體" w:hAnsi="標楷體"/>
                <w:color w:val="000000"/>
              </w:rPr>
            </w:pPr>
            <w:r>
              <w:rPr>
                <w:rFonts w:ascii="標楷體" w:eastAsia="標楷體" w:hAnsi="標楷體" w:hint="eastAsia"/>
                <w:color w:val="000000"/>
              </w:rPr>
              <w:t>健體領域/強化健康的社會/2小時</w:t>
            </w:r>
          </w:p>
        </w:tc>
        <w:tc>
          <w:tcPr>
            <w:tcW w:w="3119" w:type="dxa"/>
          </w:tcPr>
          <w:p w:rsidR="00316165" w:rsidRPr="005F5786" w:rsidRDefault="00316165" w:rsidP="00316165">
            <w:pPr>
              <w:jc w:val="both"/>
              <w:rPr>
                <w:rFonts w:ascii="標楷體" w:eastAsia="標楷體" w:hAnsi="標楷體"/>
                <w:color w:val="000000"/>
              </w:rPr>
            </w:pPr>
          </w:p>
        </w:tc>
        <w:tc>
          <w:tcPr>
            <w:tcW w:w="3628" w:type="dxa"/>
          </w:tcPr>
          <w:p w:rsidR="00316165" w:rsidRPr="00871A2A" w:rsidRDefault="004B3F37" w:rsidP="00810C14">
            <w:pPr>
              <w:pStyle w:val="aff3"/>
              <w:rPr>
                <w:rFonts w:ascii="標楷體" w:hAnsi="標楷體"/>
                <w:sz w:val="24"/>
                <w:szCs w:val="24"/>
              </w:rPr>
            </w:pPr>
            <w:r w:rsidRPr="00871A2A">
              <w:rPr>
                <w:rFonts w:ascii="標楷體" w:hAnsi="標楷體" w:hint="eastAsia"/>
                <w:sz w:val="24"/>
                <w:szCs w:val="24"/>
              </w:rPr>
              <w:t>輔導處/八年級/兒少保護－家暴性侵防治宣導/2小時</w:t>
            </w:r>
          </w:p>
          <w:p w:rsidR="00A63546" w:rsidRPr="00871A2A" w:rsidRDefault="00A63546" w:rsidP="00A63546">
            <w:pPr>
              <w:spacing w:line="0" w:lineRule="atLeast"/>
              <w:jc w:val="both"/>
              <w:rPr>
                <w:rFonts w:ascii="標楷體" w:eastAsia="標楷體" w:hAnsi="標楷體"/>
              </w:rPr>
            </w:pPr>
            <w:r w:rsidRPr="00871A2A">
              <w:rPr>
                <w:rFonts w:ascii="標楷體" w:eastAsia="標楷體" w:hAnsi="標楷體" w:hint="eastAsia"/>
              </w:rPr>
              <w:t>輔導處/八年級/校園兒少保個案危機處理宣導研習</w:t>
            </w:r>
          </w:p>
          <w:p w:rsidR="00A63546" w:rsidRPr="00A63546" w:rsidRDefault="00A63546" w:rsidP="00810C14">
            <w:pPr>
              <w:pStyle w:val="aff3"/>
              <w:rPr>
                <w:rFonts w:ascii="標楷體" w:hAnsi="標楷體"/>
                <w:sz w:val="24"/>
                <w:szCs w:val="24"/>
              </w:rPr>
            </w:pPr>
          </w:p>
        </w:tc>
      </w:tr>
      <w:tr w:rsidR="00316165" w:rsidRPr="005F5786" w:rsidTr="00472C36">
        <w:trPr>
          <w:jc w:val="center"/>
        </w:trPr>
        <w:tc>
          <w:tcPr>
            <w:tcW w:w="1701" w:type="dxa"/>
          </w:tcPr>
          <w:p w:rsidR="00316165" w:rsidRPr="005F5786" w:rsidRDefault="00316165" w:rsidP="00316165">
            <w:pPr>
              <w:jc w:val="both"/>
              <w:rPr>
                <w:rFonts w:ascii="標楷體" w:eastAsia="標楷體" w:hAnsi="標楷體"/>
                <w:color w:val="000000"/>
              </w:rPr>
            </w:pPr>
            <w:r w:rsidRPr="005F5786">
              <w:rPr>
                <w:rFonts w:ascii="標楷體" w:eastAsia="標楷體" w:hAnsi="標楷體" w:hint="eastAsia"/>
                <w:color w:val="000000"/>
              </w:rPr>
              <w:lastRenderedPageBreak/>
              <w:t>家庭教育相關課程或活動</w:t>
            </w:r>
          </w:p>
        </w:tc>
        <w:tc>
          <w:tcPr>
            <w:tcW w:w="5670" w:type="dxa"/>
          </w:tcPr>
          <w:p w:rsidR="00316165" w:rsidRDefault="00316165" w:rsidP="00316165">
            <w:pPr>
              <w:jc w:val="both"/>
              <w:rPr>
                <w:rFonts w:ascii="標楷體" w:eastAsia="標楷體" w:hAnsi="標楷體"/>
                <w:color w:val="000000"/>
              </w:rPr>
            </w:pPr>
            <w:r>
              <w:rPr>
                <w:rFonts w:ascii="標楷體" w:eastAsia="標楷體" w:hAnsi="標楷體" w:hint="eastAsia"/>
                <w:color w:val="000000"/>
              </w:rPr>
              <w:t>七</w:t>
            </w:r>
            <w:r w:rsidR="008B7FEF">
              <w:rPr>
                <w:rFonts w:ascii="標楷體" w:eastAsia="標楷體" w:hAnsi="標楷體" w:hint="eastAsia"/>
                <w:color w:val="000000"/>
              </w:rPr>
              <w:t>上</w:t>
            </w:r>
            <w:r>
              <w:rPr>
                <w:rFonts w:ascii="標楷體" w:eastAsia="標楷體" w:hAnsi="標楷體" w:hint="eastAsia"/>
                <w:color w:val="000000"/>
              </w:rPr>
              <w:t>：</w:t>
            </w:r>
          </w:p>
          <w:p w:rsidR="00720B70" w:rsidRPr="00720B70" w:rsidRDefault="00720B70" w:rsidP="00316165">
            <w:pPr>
              <w:jc w:val="both"/>
              <w:rPr>
                <w:rFonts w:ascii="標楷體" w:eastAsia="標楷體" w:hAnsi="標楷體"/>
                <w:color w:val="000000"/>
              </w:rPr>
            </w:pPr>
            <w:r w:rsidRPr="002D5CBF">
              <w:rPr>
                <w:rFonts w:ascii="標楷體" w:eastAsia="標楷體" w:hAnsi="標楷體" w:hint="eastAsia"/>
                <w:color w:val="000000"/>
              </w:rPr>
              <w:t>社會領域/公民/第</w:t>
            </w:r>
            <w:r>
              <w:rPr>
                <w:rFonts w:ascii="標楷體" w:eastAsia="標楷體" w:hAnsi="標楷體" w:hint="eastAsia"/>
                <w:color w:val="000000"/>
              </w:rPr>
              <w:t>3</w:t>
            </w:r>
            <w:r w:rsidRPr="002D5CBF">
              <w:rPr>
                <w:rFonts w:ascii="標楷體" w:eastAsia="標楷體" w:hAnsi="標楷體" w:hint="eastAsia"/>
                <w:color w:val="000000"/>
              </w:rPr>
              <w:t>課</w:t>
            </w:r>
            <w:r>
              <w:rPr>
                <w:rFonts w:ascii="標楷體" w:eastAsia="標楷體" w:hAnsi="標楷體" w:hint="eastAsia"/>
                <w:color w:val="000000"/>
              </w:rPr>
              <w:t>家庭組成與型態</w:t>
            </w:r>
            <w:r w:rsidRPr="002D5CBF">
              <w:rPr>
                <w:rFonts w:ascii="標楷體" w:eastAsia="標楷體" w:hAnsi="標楷體" w:hint="eastAsia"/>
                <w:color w:val="000000"/>
              </w:rPr>
              <w:t>/2小時</w:t>
            </w:r>
          </w:p>
          <w:p w:rsidR="008B7FEF" w:rsidRDefault="008B7FEF" w:rsidP="00316165">
            <w:pPr>
              <w:jc w:val="both"/>
              <w:rPr>
                <w:rFonts w:ascii="標楷體" w:eastAsia="標楷體" w:hAnsi="標楷體"/>
                <w:color w:val="000000"/>
              </w:rPr>
            </w:pPr>
            <w:r>
              <w:rPr>
                <w:rFonts w:ascii="標楷體" w:eastAsia="標楷體" w:hAnsi="標楷體" w:hint="eastAsia"/>
                <w:color w:val="000000"/>
              </w:rPr>
              <w:t>七下：</w:t>
            </w:r>
          </w:p>
          <w:p w:rsidR="008B7FEF" w:rsidRPr="002D5CBF" w:rsidRDefault="008B7FEF" w:rsidP="002D5CBF">
            <w:pPr>
              <w:jc w:val="both"/>
              <w:rPr>
                <w:rFonts w:ascii="標楷體" w:eastAsia="標楷體" w:hAnsi="標楷體"/>
                <w:color w:val="000000"/>
              </w:rPr>
            </w:pPr>
            <w:r w:rsidRPr="002D5CBF">
              <w:rPr>
                <w:rFonts w:ascii="標楷體" w:eastAsia="標楷體" w:hAnsi="標楷體" w:hint="eastAsia"/>
                <w:color w:val="000000"/>
              </w:rPr>
              <w:t>社會領域/公民/第1課個人與社會/2小時</w:t>
            </w:r>
          </w:p>
          <w:p w:rsidR="00316165" w:rsidRDefault="00316165" w:rsidP="00316165">
            <w:pPr>
              <w:jc w:val="both"/>
              <w:rPr>
                <w:rFonts w:ascii="標楷體" w:eastAsia="標楷體" w:hAnsi="標楷體"/>
                <w:color w:val="000000"/>
              </w:rPr>
            </w:pPr>
            <w:r>
              <w:rPr>
                <w:rFonts w:ascii="標楷體" w:eastAsia="標楷體" w:hAnsi="標楷體" w:hint="eastAsia"/>
                <w:color w:val="000000"/>
              </w:rPr>
              <w:t>八</w:t>
            </w:r>
            <w:r w:rsidR="002D5CBF">
              <w:rPr>
                <w:rFonts w:ascii="標楷體" w:eastAsia="標楷體" w:hAnsi="標楷體" w:hint="eastAsia"/>
                <w:color w:val="000000"/>
              </w:rPr>
              <w:t>上</w:t>
            </w:r>
            <w:r>
              <w:rPr>
                <w:rFonts w:ascii="標楷體" w:eastAsia="標楷體" w:hAnsi="標楷體" w:hint="eastAsia"/>
                <w:color w:val="000000"/>
              </w:rPr>
              <w:t>：</w:t>
            </w:r>
          </w:p>
          <w:p w:rsidR="002D5CBF" w:rsidRDefault="00720B70" w:rsidP="00316165">
            <w:pPr>
              <w:jc w:val="both"/>
              <w:rPr>
                <w:rFonts w:ascii="標楷體" w:eastAsia="標楷體" w:hAnsi="標楷體"/>
                <w:color w:val="000000"/>
              </w:rPr>
            </w:pPr>
            <w:r>
              <w:rPr>
                <w:rFonts w:ascii="標楷體" w:eastAsia="標楷體" w:hAnsi="標楷體" w:hint="eastAsia"/>
                <w:color w:val="000000"/>
              </w:rPr>
              <w:t>藝文領域/我的家我的愛/2小時</w:t>
            </w:r>
          </w:p>
          <w:p w:rsidR="00720B70" w:rsidRDefault="00720B70" w:rsidP="00316165">
            <w:pPr>
              <w:jc w:val="both"/>
              <w:rPr>
                <w:rFonts w:ascii="標楷體" w:eastAsia="標楷體" w:hAnsi="標楷體"/>
                <w:color w:val="000000"/>
              </w:rPr>
            </w:pPr>
            <w:r>
              <w:rPr>
                <w:rFonts w:ascii="標楷體" w:eastAsia="標楷體" w:hAnsi="標楷體" w:hint="eastAsia"/>
                <w:color w:val="000000"/>
              </w:rPr>
              <w:t>八下：</w:t>
            </w:r>
          </w:p>
          <w:p w:rsidR="00720B70" w:rsidRPr="00720B70" w:rsidRDefault="00720B70" w:rsidP="00316165">
            <w:pPr>
              <w:jc w:val="both"/>
              <w:rPr>
                <w:rFonts w:ascii="標楷體" w:eastAsia="標楷體" w:hAnsi="標楷體"/>
                <w:color w:val="000000"/>
              </w:rPr>
            </w:pPr>
            <w:r>
              <w:rPr>
                <w:rFonts w:ascii="標楷體" w:eastAsia="標楷體" w:hAnsi="標楷體" w:hint="eastAsia"/>
                <w:color w:val="000000"/>
              </w:rPr>
              <w:t>社會領域/公民/第4課民法與生活/2小時</w:t>
            </w:r>
          </w:p>
          <w:p w:rsidR="00316165" w:rsidRDefault="00316165" w:rsidP="00720B70">
            <w:pPr>
              <w:jc w:val="both"/>
              <w:rPr>
                <w:rFonts w:ascii="標楷體" w:eastAsia="標楷體" w:hAnsi="標楷體"/>
                <w:color w:val="000000"/>
              </w:rPr>
            </w:pPr>
            <w:r>
              <w:rPr>
                <w:rFonts w:ascii="標楷體" w:eastAsia="標楷體" w:hAnsi="標楷體" w:hint="eastAsia"/>
                <w:color w:val="000000"/>
              </w:rPr>
              <w:t>九</w:t>
            </w:r>
            <w:r w:rsidR="00720B70">
              <w:rPr>
                <w:rFonts w:ascii="標楷體" w:eastAsia="標楷體" w:hAnsi="標楷體" w:hint="eastAsia"/>
                <w:color w:val="000000"/>
              </w:rPr>
              <w:t>上</w:t>
            </w:r>
            <w:r>
              <w:rPr>
                <w:rFonts w:ascii="標楷體" w:eastAsia="標楷體" w:hAnsi="標楷體" w:hint="eastAsia"/>
                <w:color w:val="000000"/>
              </w:rPr>
              <w:t>：</w:t>
            </w:r>
          </w:p>
          <w:p w:rsidR="00720B70" w:rsidRPr="00720B70" w:rsidRDefault="00720B70" w:rsidP="00720B70">
            <w:pPr>
              <w:pStyle w:val="aff6"/>
              <w:numPr>
                <w:ilvl w:val="0"/>
                <w:numId w:val="44"/>
              </w:numPr>
              <w:ind w:leftChars="0"/>
              <w:jc w:val="both"/>
              <w:rPr>
                <w:rFonts w:ascii="標楷體" w:eastAsia="標楷體" w:hAnsi="標楷體"/>
                <w:color w:val="000000"/>
              </w:rPr>
            </w:pPr>
            <w:r w:rsidRPr="00720B70">
              <w:rPr>
                <w:rFonts w:ascii="標楷體" w:eastAsia="標楷體" w:hAnsi="標楷體" w:hint="eastAsia"/>
                <w:color w:val="000000"/>
              </w:rPr>
              <w:t>健體領域/第2章家人的關係/1小時</w:t>
            </w:r>
          </w:p>
          <w:p w:rsidR="00720B70" w:rsidRPr="00720B70" w:rsidRDefault="00720B70" w:rsidP="00720B70">
            <w:pPr>
              <w:pStyle w:val="aff6"/>
              <w:numPr>
                <w:ilvl w:val="0"/>
                <w:numId w:val="44"/>
              </w:numPr>
              <w:ind w:leftChars="0"/>
              <w:jc w:val="both"/>
              <w:rPr>
                <w:rFonts w:ascii="標楷體" w:eastAsia="標楷體" w:hAnsi="標楷體"/>
                <w:color w:val="000000"/>
              </w:rPr>
            </w:pPr>
            <w:r>
              <w:rPr>
                <w:rFonts w:ascii="標楷體" w:eastAsia="標楷體" w:hAnsi="標楷體" w:hint="eastAsia"/>
                <w:color w:val="000000"/>
              </w:rPr>
              <w:t>健體領域/第3章</w:t>
            </w:r>
            <w:r w:rsidR="00010356">
              <w:rPr>
                <w:rFonts w:ascii="標楷體" w:eastAsia="標楷體" w:hAnsi="標楷體" w:hint="eastAsia"/>
                <w:color w:val="000000"/>
              </w:rPr>
              <w:t>關心家人的職業安全/1小時</w:t>
            </w:r>
          </w:p>
          <w:p w:rsidR="00720B70" w:rsidRDefault="00720B70" w:rsidP="00720B70">
            <w:pPr>
              <w:jc w:val="both"/>
              <w:rPr>
                <w:rFonts w:ascii="標楷體" w:eastAsia="標楷體" w:hAnsi="標楷體"/>
                <w:color w:val="000000"/>
              </w:rPr>
            </w:pPr>
            <w:r>
              <w:rPr>
                <w:rFonts w:ascii="標楷體" w:eastAsia="標楷體" w:hAnsi="標楷體" w:hint="eastAsia"/>
                <w:color w:val="000000"/>
              </w:rPr>
              <w:t>九下：</w:t>
            </w:r>
          </w:p>
          <w:p w:rsidR="00720B70" w:rsidRPr="00720B70" w:rsidRDefault="00E577DA" w:rsidP="00720B70">
            <w:pPr>
              <w:jc w:val="both"/>
              <w:rPr>
                <w:rFonts w:ascii="標楷體" w:eastAsia="標楷體" w:hAnsi="標楷體"/>
                <w:color w:val="000000"/>
              </w:rPr>
            </w:pPr>
            <w:r>
              <w:rPr>
                <w:rFonts w:ascii="標楷體" w:eastAsia="標楷體" w:hAnsi="標楷體" w:hint="eastAsia"/>
                <w:color w:val="000000"/>
              </w:rPr>
              <w:t>藝文領域/成長印記-典藏記憶/2小時</w:t>
            </w:r>
          </w:p>
        </w:tc>
        <w:tc>
          <w:tcPr>
            <w:tcW w:w="3119" w:type="dxa"/>
          </w:tcPr>
          <w:p w:rsidR="00316165" w:rsidRPr="005F5786" w:rsidRDefault="00FE21DD" w:rsidP="00316165">
            <w:pPr>
              <w:jc w:val="both"/>
              <w:rPr>
                <w:rFonts w:ascii="標楷體" w:eastAsia="標楷體" w:hAnsi="標楷體"/>
                <w:color w:val="000000"/>
              </w:rPr>
            </w:pPr>
            <w:r>
              <w:rPr>
                <w:rFonts w:ascii="標楷體" w:eastAsia="標楷體" w:hAnsi="標楷體" w:hint="eastAsia"/>
                <w:color w:val="000000"/>
              </w:rPr>
              <w:t>輔導處/七年級/親師合作/100.11～101.06班會課實施/1小時</w:t>
            </w:r>
          </w:p>
        </w:tc>
        <w:tc>
          <w:tcPr>
            <w:tcW w:w="3628" w:type="dxa"/>
          </w:tcPr>
          <w:p w:rsidR="002F256D" w:rsidRPr="002F256D" w:rsidRDefault="004B3F37" w:rsidP="002F256D">
            <w:pPr>
              <w:pStyle w:val="aff6"/>
              <w:numPr>
                <w:ilvl w:val="0"/>
                <w:numId w:val="47"/>
              </w:numPr>
              <w:tabs>
                <w:tab w:val="left" w:pos="2240"/>
              </w:tabs>
              <w:spacing w:line="280" w:lineRule="exact"/>
              <w:ind w:leftChars="0"/>
              <w:jc w:val="both"/>
              <w:rPr>
                <w:rFonts w:ascii="標楷體" w:eastAsia="標楷體" w:hAnsi="標楷體"/>
              </w:rPr>
            </w:pPr>
            <w:r w:rsidRPr="002F256D">
              <w:rPr>
                <w:rFonts w:ascii="標楷體" w:eastAsia="標楷體" w:hAnsi="標楷體" w:hint="eastAsia"/>
              </w:rPr>
              <w:t>輔導處/全年級/祖孫週系列活動－家庭教育/2小時</w:t>
            </w:r>
          </w:p>
          <w:p w:rsidR="002F256D" w:rsidRPr="002F256D" w:rsidRDefault="002F256D" w:rsidP="00316165">
            <w:pPr>
              <w:pStyle w:val="aff6"/>
              <w:numPr>
                <w:ilvl w:val="0"/>
                <w:numId w:val="47"/>
              </w:numPr>
              <w:tabs>
                <w:tab w:val="left" w:pos="2240"/>
              </w:tabs>
              <w:spacing w:line="280" w:lineRule="exact"/>
              <w:ind w:leftChars="0"/>
              <w:jc w:val="both"/>
              <w:rPr>
                <w:rFonts w:ascii="標楷體" w:eastAsia="標楷體" w:hAnsi="標楷體"/>
              </w:rPr>
            </w:pPr>
            <w:r w:rsidRPr="002F256D">
              <w:rPr>
                <w:rFonts w:ascii="標楷體" w:eastAsia="標楷體" w:hAnsi="標楷體" w:hint="eastAsia"/>
                <w:color w:val="000000"/>
              </w:rPr>
              <w:t>輔導處/全校/親子座談班親會/3小時</w:t>
            </w:r>
          </w:p>
          <w:p w:rsidR="002F256D" w:rsidRPr="002F256D" w:rsidRDefault="002F256D" w:rsidP="00316165">
            <w:pPr>
              <w:pStyle w:val="aff6"/>
              <w:numPr>
                <w:ilvl w:val="0"/>
                <w:numId w:val="47"/>
              </w:numPr>
              <w:tabs>
                <w:tab w:val="left" w:pos="2240"/>
              </w:tabs>
              <w:spacing w:line="280" w:lineRule="exact"/>
              <w:ind w:leftChars="0"/>
              <w:jc w:val="both"/>
              <w:rPr>
                <w:rFonts w:ascii="標楷體" w:eastAsia="標楷體" w:hAnsi="標楷體"/>
              </w:rPr>
            </w:pPr>
            <w:r w:rsidRPr="002F256D">
              <w:rPr>
                <w:rFonts w:ascii="標楷體" w:eastAsia="標楷體" w:hAnsi="標楷體" w:hint="eastAsia"/>
                <w:color w:val="000000"/>
              </w:rPr>
              <w:t>輔導處/家長/親師成長學苑/3小時</w:t>
            </w:r>
          </w:p>
        </w:tc>
      </w:tr>
      <w:tr w:rsidR="00316165" w:rsidRPr="005F5786" w:rsidTr="00472C36">
        <w:trPr>
          <w:jc w:val="center"/>
        </w:trPr>
        <w:tc>
          <w:tcPr>
            <w:tcW w:w="1701" w:type="dxa"/>
          </w:tcPr>
          <w:p w:rsidR="00316165" w:rsidRPr="005F5786" w:rsidRDefault="00316165" w:rsidP="00316165">
            <w:pPr>
              <w:jc w:val="both"/>
              <w:rPr>
                <w:rFonts w:ascii="標楷體" w:eastAsia="標楷體" w:hAnsi="標楷體"/>
                <w:color w:val="000000"/>
              </w:rPr>
            </w:pPr>
            <w:r w:rsidRPr="005F5786">
              <w:rPr>
                <w:rFonts w:ascii="標楷體" w:eastAsia="標楷體" w:hAnsi="標楷體" w:cs="細明體"/>
                <w:color w:val="000000"/>
              </w:rPr>
              <w:t>家庭暴力防治課程</w:t>
            </w:r>
          </w:p>
        </w:tc>
        <w:tc>
          <w:tcPr>
            <w:tcW w:w="5670" w:type="dxa"/>
          </w:tcPr>
          <w:p w:rsidR="00316165" w:rsidRDefault="00316165" w:rsidP="00316165">
            <w:pPr>
              <w:jc w:val="both"/>
              <w:rPr>
                <w:rFonts w:ascii="標楷體" w:eastAsia="標楷體" w:hAnsi="標楷體"/>
                <w:color w:val="000000"/>
              </w:rPr>
            </w:pPr>
            <w:r>
              <w:rPr>
                <w:rFonts w:ascii="標楷體" w:eastAsia="標楷體" w:hAnsi="標楷體" w:hint="eastAsia"/>
                <w:color w:val="000000"/>
              </w:rPr>
              <w:t>七</w:t>
            </w:r>
            <w:r w:rsidR="005F02E3">
              <w:rPr>
                <w:rFonts w:ascii="標楷體" w:eastAsia="標楷體" w:hAnsi="標楷體" w:hint="eastAsia"/>
                <w:color w:val="000000"/>
              </w:rPr>
              <w:t>上</w:t>
            </w:r>
            <w:r>
              <w:rPr>
                <w:rFonts w:ascii="標楷體" w:eastAsia="標楷體" w:hAnsi="標楷體" w:hint="eastAsia"/>
                <w:color w:val="000000"/>
              </w:rPr>
              <w:t>：</w:t>
            </w:r>
            <w:r w:rsidR="00EB5BCE">
              <w:rPr>
                <w:rFonts w:ascii="標楷體" w:eastAsia="標楷體" w:hAnsi="標楷體" w:hint="eastAsia"/>
                <w:color w:val="000000"/>
              </w:rPr>
              <w:t>社會領域/公民/家庭組成與型態/2小時</w:t>
            </w:r>
          </w:p>
          <w:p w:rsidR="005F02E3" w:rsidRDefault="005F02E3" w:rsidP="00316165">
            <w:pPr>
              <w:jc w:val="both"/>
              <w:rPr>
                <w:rFonts w:ascii="標楷體" w:eastAsia="標楷體" w:hAnsi="標楷體"/>
                <w:color w:val="000000"/>
              </w:rPr>
            </w:pPr>
            <w:r>
              <w:rPr>
                <w:rFonts w:ascii="標楷體" w:eastAsia="標楷體" w:hAnsi="標楷體" w:hint="eastAsia"/>
                <w:color w:val="000000"/>
              </w:rPr>
              <w:t>七下：</w:t>
            </w:r>
            <w:r w:rsidR="00E97FC5">
              <w:rPr>
                <w:rFonts w:ascii="標楷體" w:eastAsia="標楷體" w:hAnsi="標楷體" w:hint="eastAsia"/>
                <w:color w:val="000000"/>
              </w:rPr>
              <w:t>綜合領域/單元六親情加油/2小時</w:t>
            </w:r>
          </w:p>
          <w:p w:rsidR="00316165" w:rsidRDefault="005F02E3" w:rsidP="00316165">
            <w:pPr>
              <w:jc w:val="both"/>
              <w:rPr>
                <w:rFonts w:ascii="標楷體" w:eastAsia="標楷體" w:hAnsi="標楷體"/>
                <w:color w:val="000000"/>
              </w:rPr>
            </w:pPr>
            <w:r>
              <w:rPr>
                <w:rFonts w:ascii="標楷體" w:eastAsia="標楷體" w:hAnsi="標楷體" w:hint="eastAsia"/>
                <w:color w:val="000000"/>
              </w:rPr>
              <w:t>八上</w:t>
            </w:r>
            <w:r w:rsidR="00316165">
              <w:rPr>
                <w:rFonts w:ascii="標楷體" w:eastAsia="標楷體" w:hAnsi="標楷體" w:hint="eastAsia"/>
                <w:color w:val="000000"/>
              </w:rPr>
              <w:t>：</w:t>
            </w:r>
            <w:r w:rsidR="00E97FC5">
              <w:rPr>
                <w:rFonts w:ascii="標楷體" w:eastAsia="標楷體" w:hAnsi="標楷體" w:hint="eastAsia"/>
                <w:color w:val="000000"/>
              </w:rPr>
              <w:t>藝文領域/我的家我的愛/2小時</w:t>
            </w:r>
          </w:p>
          <w:p w:rsidR="005F02E3" w:rsidRDefault="005F02E3" w:rsidP="00316165">
            <w:pPr>
              <w:jc w:val="both"/>
              <w:rPr>
                <w:rFonts w:ascii="標楷體" w:eastAsia="標楷體" w:hAnsi="標楷體"/>
                <w:color w:val="000000"/>
              </w:rPr>
            </w:pPr>
            <w:r>
              <w:rPr>
                <w:rFonts w:ascii="標楷體" w:eastAsia="標楷體" w:hAnsi="標楷體" w:hint="eastAsia"/>
                <w:color w:val="000000"/>
              </w:rPr>
              <w:t>八下：</w:t>
            </w:r>
            <w:r w:rsidR="00E97FC5">
              <w:rPr>
                <w:rFonts w:ascii="標楷體" w:eastAsia="標楷體" w:hAnsi="標楷體" w:hint="eastAsia"/>
                <w:color w:val="000000"/>
              </w:rPr>
              <w:t>社會領域/公民/第三課民法與生活/2小時</w:t>
            </w:r>
          </w:p>
          <w:p w:rsidR="00316165" w:rsidRDefault="005F02E3" w:rsidP="00316165">
            <w:pPr>
              <w:jc w:val="both"/>
              <w:rPr>
                <w:rFonts w:ascii="標楷體" w:eastAsia="標楷體" w:hAnsi="標楷體"/>
                <w:color w:val="000000"/>
              </w:rPr>
            </w:pPr>
            <w:r>
              <w:rPr>
                <w:rFonts w:ascii="標楷體" w:eastAsia="標楷體" w:hAnsi="標楷體" w:hint="eastAsia"/>
                <w:color w:val="000000"/>
              </w:rPr>
              <w:t>九上</w:t>
            </w:r>
            <w:r w:rsidR="00316165">
              <w:rPr>
                <w:rFonts w:ascii="標楷體" w:eastAsia="標楷體" w:hAnsi="標楷體" w:hint="eastAsia"/>
                <w:color w:val="000000"/>
              </w:rPr>
              <w:t>：</w:t>
            </w:r>
            <w:r w:rsidR="00E97FC5">
              <w:rPr>
                <w:rFonts w:ascii="標楷體" w:eastAsia="標楷體" w:hAnsi="標楷體" w:hint="eastAsia"/>
                <w:color w:val="000000"/>
              </w:rPr>
              <w:t>健體領域/第二章家人的關係/2小時</w:t>
            </w:r>
          </w:p>
          <w:p w:rsidR="005F02E3" w:rsidRPr="005F5786" w:rsidRDefault="005F02E3" w:rsidP="00316165">
            <w:pPr>
              <w:jc w:val="both"/>
              <w:rPr>
                <w:rFonts w:ascii="標楷體" w:eastAsia="標楷體" w:hAnsi="標楷體"/>
                <w:color w:val="000000"/>
              </w:rPr>
            </w:pPr>
            <w:r>
              <w:rPr>
                <w:rFonts w:ascii="標楷體" w:eastAsia="標楷體" w:hAnsi="標楷體" w:hint="eastAsia"/>
                <w:color w:val="000000"/>
              </w:rPr>
              <w:t>九下：</w:t>
            </w:r>
            <w:r w:rsidR="00E97FC5">
              <w:rPr>
                <w:rFonts w:ascii="標楷體" w:eastAsia="標楷體" w:hAnsi="標楷體" w:hint="eastAsia"/>
                <w:color w:val="000000"/>
              </w:rPr>
              <w:t>綜合領域/單元三成長進行式-家庭/2小時</w:t>
            </w:r>
          </w:p>
        </w:tc>
        <w:tc>
          <w:tcPr>
            <w:tcW w:w="3119" w:type="dxa"/>
          </w:tcPr>
          <w:p w:rsidR="00316165" w:rsidRPr="005F5786" w:rsidRDefault="00316165" w:rsidP="00316165">
            <w:pPr>
              <w:jc w:val="both"/>
              <w:rPr>
                <w:rFonts w:ascii="標楷體" w:eastAsia="標楷體" w:hAnsi="標楷體"/>
                <w:color w:val="000000"/>
              </w:rPr>
            </w:pPr>
          </w:p>
        </w:tc>
        <w:tc>
          <w:tcPr>
            <w:tcW w:w="3628" w:type="dxa"/>
          </w:tcPr>
          <w:p w:rsidR="00316165" w:rsidRPr="004B3F37" w:rsidRDefault="004B3F37" w:rsidP="00A63546">
            <w:pPr>
              <w:pStyle w:val="aff3"/>
              <w:rPr>
                <w:sz w:val="24"/>
                <w:szCs w:val="24"/>
              </w:rPr>
            </w:pPr>
            <w:r>
              <w:rPr>
                <w:rFonts w:ascii="標楷體" w:hAnsi="標楷體" w:hint="eastAsia"/>
                <w:sz w:val="24"/>
                <w:szCs w:val="24"/>
              </w:rPr>
              <w:t>輔導處/七、八年級/</w:t>
            </w:r>
            <w:r w:rsidRPr="004B3F37">
              <w:rPr>
                <w:rFonts w:ascii="標楷體" w:hAnsi="標楷體" w:hint="eastAsia"/>
                <w:sz w:val="24"/>
                <w:szCs w:val="24"/>
              </w:rPr>
              <w:t>家庭暴力</w:t>
            </w:r>
            <w:r w:rsidR="00A63546">
              <w:rPr>
                <w:rFonts w:ascii="標楷體" w:hAnsi="標楷體" w:hint="eastAsia"/>
                <w:sz w:val="24"/>
                <w:szCs w:val="24"/>
              </w:rPr>
              <w:t>防制宣導</w:t>
            </w:r>
            <w:r>
              <w:rPr>
                <w:rFonts w:ascii="標楷體" w:hAnsi="標楷體" w:hint="eastAsia"/>
                <w:sz w:val="24"/>
                <w:szCs w:val="24"/>
              </w:rPr>
              <w:t>/</w:t>
            </w:r>
            <w:r w:rsidRPr="004B3F37">
              <w:rPr>
                <w:rFonts w:ascii="標楷體" w:hAnsi="標楷體" w:hint="eastAsia"/>
                <w:sz w:val="24"/>
                <w:szCs w:val="24"/>
              </w:rPr>
              <w:t>2小時</w:t>
            </w:r>
          </w:p>
        </w:tc>
      </w:tr>
      <w:tr w:rsidR="00316165" w:rsidRPr="005F5786" w:rsidTr="00472C36">
        <w:trPr>
          <w:jc w:val="center"/>
        </w:trPr>
        <w:tc>
          <w:tcPr>
            <w:tcW w:w="1701" w:type="dxa"/>
          </w:tcPr>
          <w:p w:rsidR="00316165" w:rsidRPr="005F5786" w:rsidRDefault="00316165" w:rsidP="00316165">
            <w:pPr>
              <w:jc w:val="both"/>
              <w:rPr>
                <w:rFonts w:ascii="標楷體" w:eastAsia="標楷體" w:hAnsi="標楷體"/>
                <w:color w:val="000000"/>
              </w:rPr>
            </w:pPr>
            <w:r w:rsidRPr="005F5786">
              <w:rPr>
                <w:rFonts w:ascii="標楷體" w:eastAsia="標楷體" w:hAnsi="標楷體" w:hint="eastAsia"/>
                <w:color w:val="000000"/>
              </w:rPr>
              <w:t>全民國防教育</w:t>
            </w:r>
          </w:p>
        </w:tc>
        <w:tc>
          <w:tcPr>
            <w:tcW w:w="5670" w:type="dxa"/>
          </w:tcPr>
          <w:p w:rsidR="00316165" w:rsidRDefault="00316165" w:rsidP="00316165">
            <w:pPr>
              <w:jc w:val="both"/>
              <w:rPr>
                <w:rFonts w:ascii="標楷體" w:eastAsia="標楷體" w:hAnsi="標楷體"/>
                <w:color w:val="000000"/>
              </w:rPr>
            </w:pPr>
            <w:r>
              <w:rPr>
                <w:rFonts w:ascii="標楷體" w:eastAsia="標楷體" w:hAnsi="標楷體" w:hint="eastAsia"/>
                <w:color w:val="000000"/>
              </w:rPr>
              <w:t>七</w:t>
            </w:r>
            <w:r w:rsidR="008B7FEF">
              <w:rPr>
                <w:rFonts w:ascii="標楷體" w:eastAsia="標楷體" w:hAnsi="標楷體" w:hint="eastAsia"/>
                <w:color w:val="000000"/>
              </w:rPr>
              <w:t>上</w:t>
            </w:r>
            <w:r>
              <w:rPr>
                <w:rFonts w:ascii="標楷體" w:eastAsia="標楷體" w:hAnsi="標楷體" w:hint="eastAsia"/>
                <w:color w:val="000000"/>
              </w:rPr>
              <w:t>：</w:t>
            </w:r>
            <w:r w:rsidR="00EB5BCE">
              <w:rPr>
                <w:rFonts w:ascii="標楷體" w:eastAsia="標楷體" w:hAnsi="標楷體" w:hint="eastAsia"/>
                <w:color w:val="000000"/>
              </w:rPr>
              <w:t>綜合領域/單元三校園安全/2小時</w:t>
            </w:r>
          </w:p>
          <w:p w:rsidR="00EB5BCE" w:rsidRPr="00EB5BCE" w:rsidRDefault="00EB5BCE" w:rsidP="00316165">
            <w:pPr>
              <w:jc w:val="both"/>
              <w:rPr>
                <w:rFonts w:ascii="標楷體" w:eastAsia="標楷體" w:hAnsi="標楷體"/>
                <w:color w:val="000000"/>
              </w:rPr>
            </w:pPr>
            <w:r>
              <w:rPr>
                <w:rFonts w:ascii="標楷體" w:eastAsia="標楷體" w:hAnsi="標楷體" w:hint="eastAsia"/>
                <w:color w:val="000000"/>
              </w:rPr>
              <w:t>七下：</w:t>
            </w:r>
            <w:r w:rsidR="00015ED9">
              <w:rPr>
                <w:rFonts w:ascii="標楷體" w:eastAsia="標楷體" w:hAnsi="標楷體" w:hint="eastAsia"/>
                <w:color w:val="000000"/>
              </w:rPr>
              <w:t>綜合領域/單元九野外生火/2小時</w:t>
            </w:r>
          </w:p>
          <w:p w:rsidR="00316165" w:rsidRDefault="00EB5BCE" w:rsidP="00316165">
            <w:pPr>
              <w:jc w:val="both"/>
              <w:rPr>
                <w:rFonts w:ascii="標楷體" w:eastAsia="標楷體" w:hAnsi="標楷體"/>
                <w:color w:val="000000"/>
              </w:rPr>
            </w:pPr>
            <w:r>
              <w:rPr>
                <w:rFonts w:ascii="標楷體" w:eastAsia="標楷體" w:hAnsi="標楷體" w:hint="eastAsia"/>
                <w:color w:val="000000"/>
              </w:rPr>
              <w:t>八上</w:t>
            </w:r>
            <w:r w:rsidR="00316165">
              <w:rPr>
                <w:rFonts w:ascii="標楷體" w:eastAsia="標楷體" w:hAnsi="標楷體" w:hint="eastAsia"/>
                <w:color w:val="000000"/>
              </w:rPr>
              <w:t>：</w:t>
            </w:r>
            <w:r w:rsidR="00015ED9">
              <w:rPr>
                <w:rFonts w:ascii="標楷體" w:eastAsia="標楷體" w:hAnsi="標楷體" w:hint="eastAsia"/>
                <w:color w:val="000000"/>
              </w:rPr>
              <w:t>綜合領域/單元三現代燧人氏/2小時</w:t>
            </w:r>
          </w:p>
          <w:p w:rsidR="00EB5BCE" w:rsidRDefault="00EB5BCE" w:rsidP="00316165">
            <w:pPr>
              <w:jc w:val="both"/>
              <w:rPr>
                <w:rFonts w:ascii="標楷體" w:eastAsia="標楷體" w:hAnsi="標楷體"/>
                <w:color w:val="000000"/>
              </w:rPr>
            </w:pPr>
            <w:r>
              <w:rPr>
                <w:rFonts w:ascii="標楷體" w:eastAsia="標楷體" w:hAnsi="標楷體" w:hint="eastAsia"/>
                <w:color w:val="000000"/>
              </w:rPr>
              <w:t>八下：</w:t>
            </w:r>
            <w:r w:rsidR="00015ED9">
              <w:rPr>
                <w:rFonts w:ascii="標楷體" w:eastAsia="標楷體" w:hAnsi="標楷體" w:hint="eastAsia"/>
                <w:color w:val="000000"/>
              </w:rPr>
              <w:t>綜合領域/單元二處處有危機/2小時</w:t>
            </w:r>
          </w:p>
          <w:p w:rsidR="00473D66" w:rsidRDefault="00316165" w:rsidP="00EB5BCE">
            <w:pPr>
              <w:jc w:val="both"/>
              <w:rPr>
                <w:rFonts w:ascii="標楷體" w:eastAsia="標楷體" w:hAnsi="標楷體"/>
                <w:color w:val="000000"/>
              </w:rPr>
            </w:pPr>
            <w:r>
              <w:rPr>
                <w:rFonts w:ascii="標楷體" w:eastAsia="標楷體" w:hAnsi="標楷體" w:hint="eastAsia"/>
                <w:color w:val="000000"/>
              </w:rPr>
              <w:t>九</w:t>
            </w:r>
            <w:r w:rsidR="00C37A61">
              <w:rPr>
                <w:rFonts w:ascii="標楷體" w:eastAsia="標楷體" w:hAnsi="標楷體" w:hint="eastAsia"/>
                <w:color w:val="000000"/>
              </w:rPr>
              <w:t>上：</w:t>
            </w:r>
            <w:r w:rsidR="00C37A61" w:rsidRPr="00EB5BCE">
              <w:rPr>
                <w:rFonts w:ascii="標楷體" w:eastAsia="標楷體" w:hAnsi="標楷體" w:hint="eastAsia"/>
                <w:color w:val="000000"/>
              </w:rPr>
              <w:t>健體領域/第</w:t>
            </w:r>
            <w:r w:rsidR="009A3E65">
              <w:rPr>
                <w:rFonts w:ascii="標楷體" w:eastAsia="標楷體" w:hAnsi="標楷體" w:hint="eastAsia"/>
                <w:color w:val="000000"/>
              </w:rPr>
              <w:t>二</w:t>
            </w:r>
            <w:r w:rsidR="00C37A61" w:rsidRPr="00EB5BCE">
              <w:rPr>
                <w:rFonts w:ascii="標楷體" w:eastAsia="標楷體" w:hAnsi="標楷體" w:hint="eastAsia"/>
                <w:color w:val="000000"/>
              </w:rPr>
              <w:t>章防火與防震</w:t>
            </w:r>
            <w:r w:rsidR="00EB5BCE" w:rsidRPr="00EB5BCE">
              <w:rPr>
                <w:rFonts w:ascii="標楷體" w:eastAsia="標楷體" w:hAnsi="標楷體" w:hint="eastAsia"/>
                <w:color w:val="000000"/>
              </w:rPr>
              <w:t>/2小時</w:t>
            </w:r>
          </w:p>
          <w:p w:rsidR="00015ED9" w:rsidRPr="00EB5BCE" w:rsidRDefault="00015ED9" w:rsidP="00EB5BCE">
            <w:pPr>
              <w:jc w:val="both"/>
              <w:rPr>
                <w:rFonts w:ascii="標楷體" w:eastAsia="標楷體" w:hAnsi="標楷體"/>
                <w:color w:val="000000"/>
              </w:rPr>
            </w:pPr>
            <w:r>
              <w:rPr>
                <w:rFonts w:ascii="標楷體" w:eastAsia="標楷體" w:hAnsi="標楷體" w:hint="eastAsia"/>
                <w:color w:val="000000"/>
              </w:rPr>
              <w:t>九下：</w:t>
            </w:r>
            <w:r w:rsidR="009A3E65">
              <w:rPr>
                <w:rFonts w:ascii="標楷體" w:eastAsia="標楷體" w:hAnsi="標楷體" w:hint="eastAsia"/>
                <w:color w:val="000000"/>
              </w:rPr>
              <w:t>綜合領域/單元五危機總動員/2小時</w:t>
            </w:r>
          </w:p>
        </w:tc>
        <w:tc>
          <w:tcPr>
            <w:tcW w:w="3119" w:type="dxa"/>
          </w:tcPr>
          <w:p w:rsidR="00316165" w:rsidRPr="005F5786" w:rsidRDefault="00316165" w:rsidP="00316165">
            <w:pPr>
              <w:jc w:val="both"/>
              <w:rPr>
                <w:rFonts w:ascii="標楷體" w:eastAsia="標楷體" w:hAnsi="標楷體"/>
                <w:color w:val="000000"/>
              </w:rPr>
            </w:pPr>
          </w:p>
        </w:tc>
        <w:tc>
          <w:tcPr>
            <w:tcW w:w="3628" w:type="dxa"/>
          </w:tcPr>
          <w:p w:rsidR="00472C36" w:rsidRPr="00472C36" w:rsidRDefault="00015ED9" w:rsidP="00472C36">
            <w:pPr>
              <w:pStyle w:val="aff6"/>
              <w:numPr>
                <w:ilvl w:val="0"/>
                <w:numId w:val="45"/>
              </w:numPr>
              <w:ind w:leftChars="0"/>
              <w:jc w:val="both"/>
              <w:rPr>
                <w:rFonts w:ascii="標楷體" w:eastAsia="標楷體" w:hAnsi="標楷體"/>
                <w:color w:val="000000"/>
              </w:rPr>
            </w:pPr>
            <w:r w:rsidRPr="00472C36">
              <w:rPr>
                <w:rFonts w:ascii="標楷體" w:eastAsia="標楷體" w:hAnsi="標楷體" w:hint="eastAsia"/>
                <w:color w:val="000000"/>
              </w:rPr>
              <w:t>教務處/七、八年級/校內語文競賽作文/1小時</w:t>
            </w:r>
          </w:p>
          <w:p w:rsidR="00015ED9" w:rsidRPr="00472C36" w:rsidRDefault="00015ED9" w:rsidP="00472C36">
            <w:pPr>
              <w:pStyle w:val="aff6"/>
              <w:numPr>
                <w:ilvl w:val="0"/>
                <w:numId w:val="45"/>
              </w:numPr>
              <w:ind w:leftChars="0"/>
              <w:jc w:val="both"/>
              <w:rPr>
                <w:rFonts w:ascii="標楷體" w:eastAsia="標楷體" w:hAnsi="標楷體"/>
                <w:color w:val="000000"/>
              </w:rPr>
            </w:pPr>
            <w:r w:rsidRPr="00472C36">
              <w:rPr>
                <w:rFonts w:ascii="標楷體" w:eastAsia="標楷體" w:hAnsi="標楷體" w:hint="eastAsia"/>
                <w:color w:val="000000"/>
              </w:rPr>
              <w:t>學務處/全校/防災演習/30分</w:t>
            </w:r>
          </w:p>
        </w:tc>
      </w:tr>
      <w:tr w:rsidR="00316165" w:rsidRPr="005F5786" w:rsidTr="00472C36">
        <w:trPr>
          <w:trHeight w:val="575"/>
          <w:jc w:val="center"/>
        </w:trPr>
        <w:tc>
          <w:tcPr>
            <w:tcW w:w="1701" w:type="dxa"/>
            <w:vAlign w:val="center"/>
          </w:tcPr>
          <w:p w:rsidR="00316165" w:rsidRPr="00CC6E9C" w:rsidRDefault="00316165" w:rsidP="00316165">
            <w:pPr>
              <w:jc w:val="both"/>
              <w:rPr>
                <w:rFonts w:ascii="標楷體" w:eastAsia="標楷體" w:hAnsi="標楷體"/>
                <w:color w:val="000000"/>
              </w:rPr>
            </w:pPr>
            <w:r w:rsidRPr="00CC6E9C">
              <w:rPr>
                <w:rFonts w:ascii="標楷體" w:eastAsia="標楷體" w:hAnsi="標楷體" w:hint="eastAsia"/>
                <w:color w:val="000000"/>
              </w:rPr>
              <w:lastRenderedPageBreak/>
              <w:t>環境教育</w:t>
            </w:r>
          </w:p>
        </w:tc>
        <w:tc>
          <w:tcPr>
            <w:tcW w:w="5670" w:type="dxa"/>
          </w:tcPr>
          <w:p w:rsidR="00316165" w:rsidRDefault="00316165" w:rsidP="00316165">
            <w:pPr>
              <w:jc w:val="both"/>
              <w:rPr>
                <w:rFonts w:ascii="標楷體" w:eastAsia="標楷體" w:hAnsi="標楷體"/>
                <w:color w:val="000000"/>
              </w:rPr>
            </w:pPr>
            <w:r>
              <w:rPr>
                <w:rFonts w:ascii="標楷體" w:eastAsia="標楷體" w:hAnsi="標楷體" w:hint="eastAsia"/>
                <w:color w:val="000000"/>
              </w:rPr>
              <w:t>七</w:t>
            </w:r>
            <w:r w:rsidR="008B7FEF">
              <w:rPr>
                <w:rFonts w:ascii="標楷體" w:eastAsia="標楷體" w:hAnsi="標楷體" w:hint="eastAsia"/>
                <w:color w:val="000000"/>
              </w:rPr>
              <w:t>上</w:t>
            </w:r>
            <w:r>
              <w:rPr>
                <w:rFonts w:ascii="標楷體" w:eastAsia="標楷體" w:hAnsi="標楷體" w:hint="eastAsia"/>
                <w:color w:val="000000"/>
              </w:rPr>
              <w:t>：</w:t>
            </w:r>
          </w:p>
          <w:p w:rsidR="008B7FEF" w:rsidRPr="002D5CBF" w:rsidRDefault="008B7FEF" w:rsidP="002D5CBF">
            <w:pPr>
              <w:pStyle w:val="aff6"/>
              <w:numPr>
                <w:ilvl w:val="0"/>
                <w:numId w:val="40"/>
              </w:numPr>
              <w:ind w:leftChars="0"/>
              <w:jc w:val="both"/>
              <w:rPr>
                <w:rFonts w:ascii="標楷體" w:eastAsia="標楷體" w:hAnsi="標楷體"/>
                <w:color w:val="000000"/>
              </w:rPr>
            </w:pPr>
            <w:r w:rsidRPr="002D5CBF">
              <w:rPr>
                <w:rFonts w:ascii="標楷體" w:eastAsia="標楷體" w:hAnsi="標楷體" w:hint="eastAsia"/>
                <w:color w:val="000000"/>
              </w:rPr>
              <w:t>健體領域/居家環境安全/2小時</w:t>
            </w:r>
          </w:p>
          <w:p w:rsidR="002D5CBF" w:rsidRPr="002D5CBF" w:rsidRDefault="002D5CBF" w:rsidP="002D5CBF">
            <w:pPr>
              <w:pStyle w:val="aff6"/>
              <w:numPr>
                <w:ilvl w:val="0"/>
                <w:numId w:val="40"/>
              </w:numPr>
              <w:ind w:leftChars="0"/>
              <w:jc w:val="both"/>
              <w:rPr>
                <w:rFonts w:ascii="標楷體" w:eastAsia="標楷體" w:hAnsi="標楷體"/>
                <w:color w:val="000000"/>
              </w:rPr>
            </w:pPr>
            <w:r>
              <w:rPr>
                <w:rFonts w:ascii="標楷體" w:eastAsia="標楷體" w:hAnsi="標楷體" w:hint="eastAsia"/>
                <w:color w:val="000000"/>
              </w:rPr>
              <w:t>社會領域/地理/第5課台灣的區域特色/2小時</w:t>
            </w:r>
          </w:p>
          <w:p w:rsidR="008B7FEF" w:rsidRDefault="008B7FEF" w:rsidP="00316165">
            <w:pPr>
              <w:jc w:val="both"/>
              <w:rPr>
                <w:rFonts w:ascii="標楷體" w:eastAsia="標楷體" w:hAnsi="標楷體"/>
                <w:color w:val="000000"/>
              </w:rPr>
            </w:pPr>
            <w:r>
              <w:rPr>
                <w:rFonts w:ascii="標楷體" w:eastAsia="標楷體" w:hAnsi="標楷體" w:hint="eastAsia"/>
                <w:color w:val="000000"/>
              </w:rPr>
              <w:t>七下：</w:t>
            </w:r>
          </w:p>
          <w:p w:rsidR="002D5CBF" w:rsidRDefault="002D5CBF" w:rsidP="002D5CBF">
            <w:pPr>
              <w:pStyle w:val="aff6"/>
              <w:numPr>
                <w:ilvl w:val="0"/>
                <w:numId w:val="39"/>
              </w:numPr>
              <w:ind w:leftChars="0"/>
              <w:jc w:val="both"/>
              <w:rPr>
                <w:rFonts w:ascii="標楷體" w:eastAsia="標楷體" w:hAnsi="標楷體"/>
                <w:color w:val="000000"/>
              </w:rPr>
            </w:pPr>
            <w:r>
              <w:rPr>
                <w:rFonts w:ascii="標楷體" w:eastAsia="標楷體" w:hAnsi="標楷體" w:hint="eastAsia"/>
                <w:color w:val="000000"/>
              </w:rPr>
              <w:t>綜合領域/單元七/野地的呼喚/2小時</w:t>
            </w:r>
          </w:p>
          <w:p w:rsidR="008B7FEF" w:rsidRPr="002D5CBF" w:rsidRDefault="002D5CBF" w:rsidP="00316165">
            <w:pPr>
              <w:pStyle w:val="aff6"/>
              <w:numPr>
                <w:ilvl w:val="0"/>
                <w:numId w:val="39"/>
              </w:numPr>
              <w:ind w:leftChars="0"/>
              <w:jc w:val="both"/>
              <w:rPr>
                <w:rFonts w:ascii="標楷體" w:eastAsia="標楷體" w:hAnsi="標楷體"/>
                <w:color w:val="000000"/>
              </w:rPr>
            </w:pPr>
            <w:r>
              <w:rPr>
                <w:rFonts w:ascii="標楷體" w:eastAsia="標楷體" w:hAnsi="標楷體" w:hint="eastAsia"/>
                <w:color w:val="000000"/>
              </w:rPr>
              <w:t>社會領域/公民/第6章人類對環境的衝擊/2小時</w:t>
            </w:r>
          </w:p>
          <w:p w:rsidR="00316165" w:rsidRDefault="00316165" w:rsidP="00316165">
            <w:pPr>
              <w:jc w:val="both"/>
              <w:rPr>
                <w:rFonts w:ascii="標楷體" w:eastAsia="標楷體" w:hAnsi="標楷體"/>
                <w:color w:val="000000"/>
              </w:rPr>
            </w:pPr>
            <w:r>
              <w:rPr>
                <w:rFonts w:ascii="標楷體" w:eastAsia="標楷體" w:hAnsi="標楷體" w:hint="eastAsia"/>
                <w:color w:val="000000"/>
              </w:rPr>
              <w:t>八</w:t>
            </w:r>
            <w:r w:rsidR="002D5CBF">
              <w:rPr>
                <w:rFonts w:ascii="標楷體" w:eastAsia="標楷體" w:hAnsi="標楷體" w:hint="eastAsia"/>
                <w:color w:val="000000"/>
              </w:rPr>
              <w:t>上</w:t>
            </w:r>
            <w:r>
              <w:rPr>
                <w:rFonts w:ascii="標楷體" w:eastAsia="標楷體" w:hAnsi="標楷體" w:hint="eastAsia"/>
                <w:color w:val="000000"/>
              </w:rPr>
              <w:t>：</w:t>
            </w:r>
          </w:p>
          <w:p w:rsidR="002D5CBF" w:rsidRPr="002D5CBF" w:rsidRDefault="002D5CBF" w:rsidP="002D5CBF">
            <w:pPr>
              <w:pStyle w:val="aff6"/>
              <w:numPr>
                <w:ilvl w:val="0"/>
                <w:numId w:val="41"/>
              </w:numPr>
              <w:ind w:leftChars="0"/>
              <w:jc w:val="both"/>
              <w:rPr>
                <w:rFonts w:ascii="標楷體" w:eastAsia="標楷體" w:hAnsi="標楷體"/>
                <w:color w:val="000000"/>
              </w:rPr>
            </w:pPr>
            <w:r w:rsidRPr="002D5CBF">
              <w:rPr>
                <w:rFonts w:ascii="標楷體" w:eastAsia="標楷體" w:hAnsi="標楷體" w:hint="eastAsia"/>
                <w:color w:val="000000"/>
              </w:rPr>
              <w:t>語文領域/英文/Unit 9 It</w:t>
            </w:r>
            <w:r w:rsidRPr="002D5CBF">
              <w:rPr>
                <w:rFonts w:ascii="標楷體" w:eastAsia="標楷體" w:hAnsi="標楷體"/>
                <w:color w:val="000000"/>
              </w:rPr>
              <w:t>’</w:t>
            </w:r>
            <w:r w:rsidRPr="002D5CBF">
              <w:rPr>
                <w:rFonts w:ascii="標楷體" w:eastAsia="標楷體" w:hAnsi="標楷體" w:hint="eastAsia"/>
                <w:color w:val="000000"/>
              </w:rPr>
              <w:t>s Important to Save Mother Earth/2小時</w:t>
            </w:r>
          </w:p>
          <w:p w:rsidR="002D5CBF" w:rsidRPr="002D5CBF" w:rsidRDefault="00156EB7" w:rsidP="002D5CBF">
            <w:pPr>
              <w:pStyle w:val="aff6"/>
              <w:numPr>
                <w:ilvl w:val="0"/>
                <w:numId w:val="41"/>
              </w:numPr>
              <w:ind w:leftChars="0"/>
              <w:jc w:val="both"/>
              <w:rPr>
                <w:rFonts w:ascii="標楷體" w:eastAsia="標楷體" w:hAnsi="標楷體"/>
                <w:color w:val="000000"/>
              </w:rPr>
            </w:pPr>
            <w:r>
              <w:rPr>
                <w:rFonts w:ascii="標楷體" w:eastAsia="標楷體" w:hAnsi="標楷體" w:hint="eastAsia"/>
                <w:color w:val="000000"/>
              </w:rPr>
              <w:t>語文領域/國文/第十課守護灣潭的燈/2小時</w:t>
            </w:r>
          </w:p>
          <w:p w:rsidR="00BA74A5" w:rsidRDefault="00316165" w:rsidP="00BA74A5">
            <w:pPr>
              <w:jc w:val="both"/>
              <w:rPr>
                <w:rFonts w:ascii="標楷體" w:eastAsia="標楷體" w:hAnsi="標楷體"/>
                <w:color w:val="000000"/>
              </w:rPr>
            </w:pPr>
            <w:r>
              <w:rPr>
                <w:rFonts w:ascii="標楷體" w:eastAsia="標楷體" w:hAnsi="標楷體" w:hint="eastAsia"/>
                <w:color w:val="000000"/>
              </w:rPr>
              <w:t>九</w:t>
            </w:r>
            <w:r w:rsidR="00BA74A5">
              <w:rPr>
                <w:rFonts w:ascii="標楷體" w:eastAsia="標楷體" w:hAnsi="標楷體" w:hint="eastAsia"/>
                <w:color w:val="000000"/>
              </w:rPr>
              <w:t>上</w:t>
            </w:r>
            <w:r>
              <w:rPr>
                <w:rFonts w:ascii="標楷體" w:eastAsia="標楷體" w:hAnsi="標楷體" w:hint="eastAsia"/>
                <w:color w:val="000000"/>
              </w:rPr>
              <w:t>：</w:t>
            </w:r>
          </w:p>
          <w:p w:rsidR="00156EB7" w:rsidRPr="00156EB7" w:rsidRDefault="00BA74A5" w:rsidP="00156EB7">
            <w:pPr>
              <w:pStyle w:val="aff6"/>
              <w:numPr>
                <w:ilvl w:val="0"/>
                <w:numId w:val="43"/>
              </w:numPr>
              <w:ind w:leftChars="0"/>
              <w:jc w:val="both"/>
              <w:rPr>
                <w:rFonts w:ascii="標楷體" w:eastAsia="標楷體" w:hAnsi="標楷體"/>
                <w:color w:val="000000"/>
              </w:rPr>
            </w:pPr>
            <w:r w:rsidRPr="00156EB7">
              <w:rPr>
                <w:rFonts w:ascii="標楷體" w:eastAsia="標楷體" w:hAnsi="標楷體" w:hint="eastAsia"/>
                <w:color w:val="000000"/>
              </w:rPr>
              <w:t>綜合領域/單元五/危機總動員/2小時</w:t>
            </w:r>
          </w:p>
          <w:p w:rsidR="00BA74A5" w:rsidRPr="00156EB7" w:rsidRDefault="00BA74A5" w:rsidP="00156EB7">
            <w:pPr>
              <w:pStyle w:val="aff6"/>
              <w:numPr>
                <w:ilvl w:val="0"/>
                <w:numId w:val="43"/>
              </w:numPr>
              <w:ind w:leftChars="0"/>
              <w:jc w:val="both"/>
              <w:rPr>
                <w:rFonts w:ascii="標楷體" w:eastAsia="標楷體" w:hAnsi="標楷體"/>
                <w:color w:val="000000"/>
              </w:rPr>
            </w:pPr>
            <w:r w:rsidRPr="00156EB7">
              <w:rPr>
                <w:rFonts w:ascii="標楷體" w:eastAsia="標楷體" w:hAnsi="標楷體" w:hint="eastAsia"/>
                <w:color w:val="000000"/>
              </w:rPr>
              <w:t>社會領域/公民/第6課企業</w:t>
            </w:r>
            <w:r w:rsidR="00C37A61" w:rsidRPr="00156EB7">
              <w:rPr>
                <w:rFonts w:ascii="標楷體" w:eastAsia="標楷體" w:hAnsi="標楷體" w:hint="eastAsia"/>
                <w:color w:val="000000"/>
              </w:rPr>
              <w:t>經營與永續發展</w:t>
            </w:r>
            <w:r w:rsidR="00156EB7" w:rsidRPr="00156EB7">
              <w:rPr>
                <w:rFonts w:ascii="標楷體" w:eastAsia="標楷體" w:hAnsi="標楷體" w:hint="eastAsia"/>
                <w:color w:val="000000"/>
              </w:rPr>
              <w:t>/2小時</w:t>
            </w:r>
          </w:p>
          <w:p w:rsidR="00156EB7" w:rsidRDefault="00156EB7" w:rsidP="00BA74A5">
            <w:pPr>
              <w:jc w:val="both"/>
              <w:rPr>
                <w:rFonts w:ascii="標楷體" w:eastAsia="標楷體" w:hAnsi="標楷體"/>
                <w:color w:val="000000"/>
              </w:rPr>
            </w:pPr>
            <w:r>
              <w:rPr>
                <w:rFonts w:ascii="標楷體" w:eastAsia="標楷體" w:hAnsi="標楷體" w:hint="eastAsia"/>
                <w:color w:val="000000"/>
              </w:rPr>
              <w:t>九下：</w:t>
            </w:r>
          </w:p>
          <w:p w:rsidR="00156EB7" w:rsidRPr="00156EB7" w:rsidRDefault="00156EB7" w:rsidP="00156EB7">
            <w:pPr>
              <w:pStyle w:val="aff6"/>
              <w:numPr>
                <w:ilvl w:val="0"/>
                <w:numId w:val="42"/>
              </w:numPr>
              <w:ind w:leftChars="0"/>
              <w:jc w:val="both"/>
              <w:rPr>
                <w:rFonts w:ascii="標楷體" w:eastAsia="標楷體" w:hAnsi="標楷體"/>
                <w:color w:val="000000"/>
              </w:rPr>
            </w:pPr>
            <w:r w:rsidRPr="00156EB7">
              <w:rPr>
                <w:rFonts w:ascii="標楷體" w:eastAsia="標楷體" w:hAnsi="標楷體" w:hint="eastAsia"/>
                <w:color w:val="000000"/>
              </w:rPr>
              <w:t>綜合領域/單元一</w:t>
            </w:r>
            <w:r>
              <w:rPr>
                <w:rFonts w:ascii="標楷體" w:eastAsia="標楷體" w:hAnsi="標楷體" w:hint="eastAsia"/>
                <w:color w:val="000000"/>
              </w:rPr>
              <w:t>珍</w:t>
            </w:r>
            <w:r w:rsidRPr="00156EB7">
              <w:rPr>
                <w:rFonts w:ascii="標楷體" w:eastAsia="標楷體" w:hAnsi="標楷體" w:hint="eastAsia"/>
                <w:color w:val="000000"/>
              </w:rPr>
              <w:t>愛地球村活動/2小時</w:t>
            </w:r>
          </w:p>
          <w:p w:rsidR="00156EB7" w:rsidRPr="00156EB7" w:rsidRDefault="00156EB7" w:rsidP="00156EB7">
            <w:pPr>
              <w:pStyle w:val="aff6"/>
              <w:numPr>
                <w:ilvl w:val="0"/>
                <w:numId w:val="42"/>
              </w:numPr>
              <w:ind w:leftChars="0"/>
              <w:jc w:val="both"/>
              <w:rPr>
                <w:rFonts w:ascii="標楷體" w:eastAsia="標楷體" w:hAnsi="標楷體"/>
                <w:color w:val="000000"/>
              </w:rPr>
            </w:pPr>
            <w:r>
              <w:rPr>
                <w:rFonts w:ascii="標楷體" w:eastAsia="標楷體" w:hAnsi="標楷體" w:hint="eastAsia"/>
                <w:color w:val="000000"/>
              </w:rPr>
              <w:t>藝文領域/好天地.樂安居/2小時</w:t>
            </w:r>
          </w:p>
        </w:tc>
        <w:tc>
          <w:tcPr>
            <w:tcW w:w="3119" w:type="dxa"/>
          </w:tcPr>
          <w:p w:rsidR="00316165" w:rsidRPr="005F5786" w:rsidRDefault="00316165" w:rsidP="005E67F5">
            <w:pPr>
              <w:spacing w:line="0" w:lineRule="atLeast"/>
              <w:rPr>
                <w:rFonts w:ascii="標楷體" w:eastAsia="標楷體" w:hAnsi="標楷體"/>
                <w:color w:val="000000"/>
              </w:rPr>
            </w:pPr>
          </w:p>
        </w:tc>
        <w:tc>
          <w:tcPr>
            <w:tcW w:w="3628" w:type="dxa"/>
          </w:tcPr>
          <w:p w:rsidR="00316165" w:rsidRPr="005F5786" w:rsidRDefault="00316165" w:rsidP="00316165">
            <w:pPr>
              <w:jc w:val="both"/>
              <w:rPr>
                <w:rFonts w:ascii="標楷體" w:eastAsia="標楷體" w:hAnsi="標楷體"/>
                <w:color w:val="000000"/>
              </w:rPr>
            </w:pPr>
          </w:p>
        </w:tc>
      </w:tr>
    </w:tbl>
    <w:p w:rsidR="00316165" w:rsidRPr="005F5786" w:rsidRDefault="00316165" w:rsidP="00316165">
      <w:pPr>
        <w:jc w:val="both"/>
        <w:rPr>
          <w:rFonts w:ascii="標楷體" w:eastAsia="標楷體" w:hAnsi="標楷體"/>
          <w:color w:val="000000"/>
        </w:rPr>
      </w:pPr>
      <w:r w:rsidRPr="005F5786">
        <w:rPr>
          <w:rFonts w:ascii="標楷體" w:eastAsia="標楷體" w:hAnsi="標楷體" w:hint="eastAsia"/>
          <w:color w:val="000000"/>
        </w:rPr>
        <w:t>備註：</w:t>
      </w:r>
    </w:p>
    <w:p w:rsidR="00316165" w:rsidRPr="005F5786" w:rsidRDefault="00316165" w:rsidP="00316165">
      <w:pPr>
        <w:jc w:val="both"/>
        <w:rPr>
          <w:rFonts w:ascii="標楷體" w:eastAsia="標楷體" w:hAnsi="標楷體"/>
          <w:color w:val="000000"/>
        </w:rPr>
      </w:pPr>
      <w:r>
        <w:rPr>
          <w:rFonts w:ascii="標楷體" w:eastAsia="標楷體" w:hAnsi="標楷體" w:hint="eastAsia"/>
          <w:color w:val="000000"/>
        </w:rPr>
        <w:t>一、</w:t>
      </w:r>
      <w:r w:rsidRPr="005F5786">
        <w:rPr>
          <w:rFonts w:ascii="標楷體" w:eastAsia="標楷體" w:hAnsi="標楷體" w:hint="eastAsia"/>
          <w:color w:val="000000"/>
        </w:rPr>
        <w:t>以正式課程</w:t>
      </w:r>
      <w:r w:rsidRPr="00F63901">
        <w:rPr>
          <w:rFonts w:ascii="標楷體" w:eastAsia="標楷體" w:hAnsi="標楷體" w:hint="eastAsia"/>
          <w:color w:val="000000"/>
        </w:rPr>
        <w:t>(含融入課程)</w:t>
      </w:r>
      <w:r w:rsidRPr="005F5786">
        <w:rPr>
          <w:rFonts w:ascii="標楷體" w:eastAsia="標楷體" w:hAnsi="標楷體" w:hint="eastAsia"/>
          <w:color w:val="000000"/>
        </w:rPr>
        <w:t>實施者，請</w:t>
      </w:r>
      <w:r>
        <w:rPr>
          <w:rFonts w:ascii="標楷體" w:eastAsia="標楷體" w:hAnsi="標楷體" w:hint="eastAsia"/>
          <w:color w:val="000000"/>
        </w:rPr>
        <w:t>分年級</w:t>
      </w:r>
      <w:r w:rsidRPr="005F5786">
        <w:rPr>
          <w:rFonts w:ascii="標楷體" w:eastAsia="標楷體" w:hAnsi="標楷體" w:hint="eastAsia"/>
          <w:color w:val="000000"/>
        </w:rPr>
        <w:t>填寫實施之領域、單元名稱及實施時數</w:t>
      </w:r>
      <w:r>
        <w:rPr>
          <w:rFonts w:ascii="標楷體" w:eastAsia="標楷體" w:hAnsi="標楷體" w:hint="eastAsia"/>
          <w:color w:val="000000"/>
        </w:rPr>
        <w:t>。</w:t>
      </w:r>
    </w:p>
    <w:p w:rsidR="00316165" w:rsidRPr="005F5786" w:rsidRDefault="00316165" w:rsidP="00316165">
      <w:pPr>
        <w:rPr>
          <w:rFonts w:ascii="標楷體" w:eastAsia="標楷體" w:hAnsi="標楷體"/>
          <w:color w:val="000000"/>
        </w:rPr>
      </w:pPr>
      <w:r>
        <w:rPr>
          <w:rFonts w:ascii="標楷體" w:eastAsia="標楷體" w:hAnsi="標楷體" w:hint="eastAsia"/>
          <w:color w:val="000000"/>
        </w:rPr>
        <w:t>三、</w:t>
      </w:r>
      <w:r w:rsidRPr="005F5786">
        <w:rPr>
          <w:rFonts w:ascii="標楷體" w:eastAsia="標楷體" w:hAnsi="標楷體" w:hint="eastAsia"/>
          <w:color w:val="000000"/>
        </w:rPr>
        <w:t>以彈性課程實施者，請填寫</w:t>
      </w:r>
      <w:r>
        <w:rPr>
          <w:rFonts w:ascii="標楷體" w:eastAsia="標楷體" w:hAnsi="標楷體" w:hint="eastAsia"/>
          <w:color w:val="000000"/>
        </w:rPr>
        <w:t>實施年級、</w:t>
      </w:r>
      <w:r w:rsidRPr="005F5786">
        <w:rPr>
          <w:rFonts w:ascii="標楷體" w:eastAsia="標楷體" w:hAnsi="標楷體" w:hint="eastAsia"/>
          <w:color w:val="000000"/>
        </w:rPr>
        <w:t>課程名稱、實施週次及實施時數</w:t>
      </w:r>
      <w:r>
        <w:rPr>
          <w:rFonts w:ascii="標楷體" w:eastAsia="標楷體" w:hAnsi="標楷體" w:hint="eastAsia"/>
          <w:color w:val="000000"/>
        </w:rPr>
        <w:t>。</w:t>
      </w:r>
    </w:p>
    <w:p w:rsidR="00316165" w:rsidRPr="00773DEC" w:rsidRDefault="00316165" w:rsidP="00316165">
      <w:pPr>
        <w:rPr>
          <w:rFonts w:ascii="標楷體" w:eastAsia="標楷體" w:hAnsi="標楷體"/>
          <w:color w:val="000000"/>
          <w:sz w:val="28"/>
          <w:szCs w:val="28"/>
        </w:rPr>
      </w:pPr>
      <w:r>
        <w:rPr>
          <w:rFonts w:ascii="標楷體" w:eastAsia="標楷體" w:hAnsi="標楷體" w:hint="eastAsia"/>
          <w:color w:val="000000"/>
        </w:rPr>
        <w:t>四、</w:t>
      </w:r>
      <w:r w:rsidRPr="005F5786">
        <w:rPr>
          <w:rFonts w:ascii="標楷體" w:eastAsia="標楷體" w:hAnsi="標楷體" w:hint="eastAsia"/>
          <w:color w:val="000000"/>
        </w:rPr>
        <w:t>以課程以外活動實施者，請填寫承辦處室、</w:t>
      </w:r>
      <w:r>
        <w:rPr>
          <w:rFonts w:ascii="標楷體" w:eastAsia="標楷體" w:hAnsi="標楷體" w:hint="eastAsia"/>
          <w:color w:val="000000"/>
        </w:rPr>
        <w:t>實施年級、</w:t>
      </w:r>
      <w:r w:rsidRPr="005F5786">
        <w:rPr>
          <w:rFonts w:ascii="標楷體" w:eastAsia="標楷體" w:hAnsi="標楷體" w:hint="eastAsia"/>
          <w:color w:val="000000"/>
        </w:rPr>
        <w:t>活動名稱及活動時數</w:t>
      </w:r>
      <w:r>
        <w:rPr>
          <w:rFonts w:ascii="標楷體" w:eastAsia="標楷體" w:hAnsi="標楷體" w:hint="eastAsia"/>
          <w:color w:val="000000"/>
        </w:rPr>
        <w:t>。</w:t>
      </w:r>
    </w:p>
    <w:p w:rsidR="00316165"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五、</w:t>
      </w:r>
      <w:r w:rsidRPr="001E1561">
        <w:rPr>
          <w:rFonts w:ascii="標楷體" w:eastAsia="標楷體" w:hAnsi="標楷體" w:hint="eastAsia"/>
          <w:color w:val="000000"/>
        </w:rPr>
        <w:t>93.6.23公布「性別平等教育法」第17</w:t>
      </w:r>
      <w:r>
        <w:rPr>
          <w:rFonts w:ascii="標楷體" w:eastAsia="標楷體" w:hAnsi="標楷體" w:hint="eastAsia"/>
          <w:color w:val="000000"/>
        </w:rPr>
        <w:t>條：</w:t>
      </w:r>
      <w:r w:rsidRPr="00773DEC">
        <w:rPr>
          <w:rFonts w:ascii="標楷體" w:eastAsia="標楷體" w:hAnsi="標楷體" w:hint="eastAsia"/>
          <w:color w:val="000000"/>
        </w:rPr>
        <w:t>學校之課程設置及活動設計，應鼓勵學</w:t>
      </w:r>
      <w:r>
        <w:rPr>
          <w:rFonts w:ascii="標楷體" w:eastAsia="標楷體" w:hAnsi="標楷體" w:hint="eastAsia"/>
          <w:color w:val="000000"/>
        </w:rPr>
        <w:t xml:space="preserve"> </w:t>
      </w:r>
      <w:r w:rsidRPr="00773DEC">
        <w:rPr>
          <w:rFonts w:ascii="標楷體" w:eastAsia="標楷體" w:hAnsi="標楷體" w:hint="eastAsia"/>
          <w:color w:val="000000"/>
        </w:rPr>
        <w:t>生發揮潛能，不得因性別而有差別待遇。國民中小學除應將性別平等教育融入課程外，每學期應實施性別平等教育相關課程或活動至少四小時。</w:t>
      </w:r>
      <w:r w:rsidRPr="00773DEC">
        <w:rPr>
          <w:rFonts w:ascii="標楷體" w:eastAsia="標楷體" w:hAnsi="標楷體"/>
          <w:color w:val="000000"/>
        </w:rPr>
        <w:t>……</w:t>
      </w:r>
      <w:r w:rsidRPr="00773DEC">
        <w:rPr>
          <w:rFonts w:ascii="標楷體" w:eastAsia="標楷體" w:hAnsi="標楷體" w:hint="eastAsia"/>
          <w:color w:val="000000"/>
        </w:rPr>
        <w:t>學校應發展符合性別平等之課程規劃與評量方式。</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六、</w:t>
      </w:r>
      <w:r w:rsidRPr="001E1561">
        <w:rPr>
          <w:rFonts w:ascii="標楷體" w:eastAsia="標楷體" w:hAnsi="標楷體" w:hint="eastAsia"/>
          <w:color w:val="000000"/>
        </w:rPr>
        <w:t>94.2.5修正公布「性侵害犯罪防治法」第7條</w:t>
      </w:r>
      <w:r>
        <w:rPr>
          <w:rFonts w:ascii="標楷體" w:eastAsia="標楷體" w:hAnsi="標楷體" w:hint="eastAsia"/>
          <w:color w:val="000000"/>
        </w:rPr>
        <w:t>：</w:t>
      </w:r>
      <w:r w:rsidRPr="007E6417">
        <w:rPr>
          <w:rFonts w:ascii="標楷體" w:eastAsia="標楷體" w:hAnsi="標楷體" w:hint="eastAsia"/>
          <w:color w:val="000000"/>
        </w:rPr>
        <w:t>各級中小學每學年應至少有四小時以上之性侵害防治教育課程。前項所稱性侵害防治教育課程應包括：</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 xml:space="preserve">    </w:t>
      </w:r>
      <w:r w:rsidRPr="007E6417">
        <w:rPr>
          <w:rFonts w:ascii="標楷體" w:eastAsia="標楷體" w:hAnsi="標楷體" w:hint="eastAsia"/>
          <w:color w:val="000000"/>
        </w:rPr>
        <w:t>(一)兩性性器官構造與功能。</w:t>
      </w:r>
    </w:p>
    <w:p w:rsidR="00316165" w:rsidRPr="007E6417" w:rsidRDefault="00316165" w:rsidP="00316165">
      <w:pPr>
        <w:ind w:left="480" w:hangingChars="200" w:hanging="480"/>
        <w:jc w:val="both"/>
        <w:rPr>
          <w:rFonts w:ascii="標楷體" w:eastAsia="標楷體" w:hAnsi="標楷體"/>
          <w:color w:val="000000"/>
        </w:rPr>
      </w:pPr>
      <w:r w:rsidRPr="007E6417">
        <w:rPr>
          <w:rFonts w:ascii="標楷體" w:eastAsia="標楷體" w:hAnsi="標楷體" w:hint="eastAsia"/>
          <w:color w:val="000000"/>
        </w:rPr>
        <w:t xml:space="preserve"> </w:t>
      </w:r>
      <w:r>
        <w:rPr>
          <w:rFonts w:ascii="標楷體" w:eastAsia="標楷體" w:hAnsi="標楷體" w:hint="eastAsia"/>
          <w:color w:val="000000"/>
        </w:rPr>
        <w:t xml:space="preserve">   </w:t>
      </w:r>
      <w:r w:rsidRPr="007E6417">
        <w:rPr>
          <w:rFonts w:ascii="標楷體" w:eastAsia="標楷體" w:hAnsi="標楷體" w:hint="eastAsia"/>
          <w:color w:val="000000"/>
        </w:rPr>
        <w:t>(二)安全性行為與自我保護性知識。</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 xml:space="preserve">    </w:t>
      </w:r>
      <w:r w:rsidRPr="007E6417">
        <w:rPr>
          <w:rFonts w:ascii="標楷體" w:eastAsia="標楷體" w:hAnsi="標楷體" w:hint="eastAsia"/>
          <w:color w:val="000000"/>
        </w:rPr>
        <w:t>(三)兩性平等之教育。</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 xml:space="preserve">    </w:t>
      </w:r>
      <w:r w:rsidRPr="007E6417">
        <w:rPr>
          <w:rFonts w:ascii="標楷體" w:eastAsia="標楷體" w:hAnsi="標楷體" w:hint="eastAsia"/>
          <w:color w:val="000000"/>
        </w:rPr>
        <w:t>(四)正確性心理之建立。</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 xml:space="preserve">    </w:t>
      </w:r>
      <w:r w:rsidRPr="007E6417">
        <w:rPr>
          <w:rFonts w:ascii="標楷體" w:eastAsia="標楷體" w:hAnsi="標楷體" w:hint="eastAsia"/>
          <w:color w:val="000000"/>
        </w:rPr>
        <w:t>(五)對他人性自由之尊重。</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lastRenderedPageBreak/>
        <w:t xml:space="preserve">    </w:t>
      </w:r>
      <w:r w:rsidRPr="007E6417">
        <w:rPr>
          <w:rFonts w:ascii="標楷體" w:eastAsia="標楷體" w:hAnsi="標楷體" w:hint="eastAsia"/>
          <w:color w:val="000000"/>
        </w:rPr>
        <w:t>(六)性侵害犯罪之認識。</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 xml:space="preserve">    </w:t>
      </w:r>
      <w:r w:rsidRPr="007E6417">
        <w:rPr>
          <w:rFonts w:ascii="標楷體" w:eastAsia="標楷體" w:hAnsi="標楷體" w:hint="eastAsia"/>
          <w:color w:val="000000"/>
        </w:rPr>
        <w:t>(七)性侵害危機之處理。</w:t>
      </w:r>
    </w:p>
    <w:p w:rsidR="00316165" w:rsidRPr="007E6417"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 xml:space="preserve">    </w:t>
      </w:r>
      <w:r w:rsidRPr="007E6417">
        <w:rPr>
          <w:rFonts w:ascii="標楷體" w:eastAsia="標楷體" w:hAnsi="標楷體" w:hint="eastAsia"/>
          <w:color w:val="000000"/>
        </w:rPr>
        <w:t>(八)性侵害防範之技巧。</w:t>
      </w:r>
    </w:p>
    <w:p w:rsidR="00316165" w:rsidRPr="00773DEC" w:rsidRDefault="00316165" w:rsidP="00316165">
      <w:pPr>
        <w:ind w:leftChars="200" w:left="480"/>
        <w:jc w:val="both"/>
        <w:rPr>
          <w:rFonts w:ascii="標楷體" w:eastAsia="標楷體" w:hAnsi="標楷體"/>
          <w:color w:val="000000"/>
        </w:rPr>
      </w:pPr>
      <w:r w:rsidRPr="007E6417">
        <w:rPr>
          <w:rFonts w:ascii="標楷體" w:eastAsia="標楷體" w:hAnsi="標楷體" w:hint="eastAsia"/>
          <w:color w:val="000000"/>
        </w:rPr>
        <w:t>(九)其他與性侵害有關之教育。</w:t>
      </w:r>
      <w:r>
        <w:rPr>
          <w:rFonts w:hint="eastAsia"/>
        </w:rPr>
        <w:t xml:space="preserve">         </w:t>
      </w:r>
    </w:p>
    <w:p w:rsidR="00316165"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七、</w:t>
      </w:r>
      <w:r w:rsidRPr="001E1561">
        <w:rPr>
          <w:rFonts w:ascii="標楷體" w:eastAsia="標楷體" w:hAnsi="標楷體" w:hint="eastAsia"/>
          <w:color w:val="000000"/>
        </w:rPr>
        <w:t>92.2.6</w:t>
      </w:r>
      <w:r>
        <w:rPr>
          <w:rFonts w:ascii="標楷體" w:eastAsia="標楷體" w:hAnsi="標楷體" w:hint="eastAsia"/>
          <w:color w:val="000000"/>
        </w:rPr>
        <w:t>公布</w:t>
      </w:r>
      <w:r w:rsidRPr="001E1561">
        <w:rPr>
          <w:rFonts w:ascii="標楷體" w:eastAsia="標楷體" w:hAnsi="標楷體" w:hint="eastAsia"/>
          <w:color w:val="000000"/>
        </w:rPr>
        <w:t>「家庭教育法」第12</w:t>
      </w:r>
      <w:r>
        <w:rPr>
          <w:rFonts w:ascii="標楷體" w:eastAsia="標楷體" w:hAnsi="標楷體" w:hint="eastAsia"/>
          <w:color w:val="000000"/>
        </w:rPr>
        <w:t>條：</w:t>
      </w:r>
      <w:r w:rsidRPr="007E6417">
        <w:rPr>
          <w:rFonts w:ascii="標楷體" w:eastAsia="標楷體" w:hAnsi="標楷體" w:hint="eastAsia"/>
          <w:color w:val="000000"/>
        </w:rPr>
        <w:t>高級中等以下學校每學年應在正式課程外實施四小時以上家庭教育課程及活動，並應會同家長會辦理親職教育。各級主管機關應積極鼓勵師資培育機構，將家庭教育相關課程列為必修科目或通識教育課程。</w:t>
      </w:r>
    </w:p>
    <w:p w:rsidR="00316165"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八、</w:t>
      </w:r>
      <w:r w:rsidRPr="007E6417">
        <w:rPr>
          <w:rFonts w:ascii="標楷體" w:eastAsia="標楷體" w:hAnsi="標楷體"/>
          <w:color w:val="000000"/>
        </w:rPr>
        <w:t>98</w:t>
      </w:r>
      <w:r w:rsidRPr="007E6417">
        <w:rPr>
          <w:rFonts w:ascii="標楷體" w:eastAsia="標楷體" w:hAnsi="標楷體" w:hint="eastAsia"/>
          <w:color w:val="000000"/>
        </w:rPr>
        <w:t>.</w:t>
      </w:r>
      <w:r w:rsidRPr="007E6417">
        <w:rPr>
          <w:rFonts w:ascii="標楷體" w:eastAsia="標楷體" w:hAnsi="標楷體"/>
          <w:color w:val="000000"/>
        </w:rPr>
        <w:t>4</w:t>
      </w:r>
      <w:r w:rsidRPr="007E6417">
        <w:rPr>
          <w:rFonts w:ascii="標楷體" w:eastAsia="標楷體" w:hAnsi="標楷體" w:hint="eastAsia"/>
          <w:color w:val="000000"/>
        </w:rPr>
        <w:t>.</w:t>
      </w:r>
      <w:r w:rsidRPr="007E6417">
        <w:rPr>
          <w:rFonts w:ascii="標楷體" w:eastAsia="標楷體" w:hAnsi="標楷體"/>
          <w:color w:val="000000"/>
        </w:rPr>
        <w:t>29 修正</w:t>
      </w:r>
      <w:r w:rsidRPr="007E6417">
        <w:rPr>
          <w:rFonts w:ascii="標楷體" w:eastAsia="標楷體" w:hAnsi="標楷體" w:hint="eastAsia"/>
          <w:color w:val="000000"/>
        </w:rPr>
        <w:t>公布</w:t>
      </w:r>
      <w:r w:rsidRPr="001E1561">
        <w:rPr>
          <w:rFonts w:ascii="標楷體" w:eastAsia="標楷體" w:hAnsi="標楷體" w:hint="eastAsia"/>
          <w:color w:val="000000"/>
        </w:rPr>
        <w:t>「家庭暴力防治法」第60條</w:t>
      </w:r>
      <w:r>
        <w:rPr>
          <w:rFonts w:ascii="標楷體" w:eastAsia="標楷體" w:hAnsi="標楷體" w:hint="eastAsia"/>
          <w:color w:val="000000"/>
        </w:rPr>
        <w:t>：</w:t>
      </w:r>
      <w:r w:rsidRPr="007E6417">
        <w:rPr>
          <w:rFonts w:ascii="標楷體" w:eastAsia="標楷體" w:hAnsi="標楷體" w:hint="eastAsia"/>
          <w:color w:val="000000"/>
        </w:rPr>
        <w:t>各級中小學每學年應有四小時以上之家庭暴力防治課程，但得於總時數不變下，彈性安排於各學年實施。</w:t>
      </w:r>
    </w:p>
    <w:p w:rsidR="00316165" w:rsidRDefault="00316165" w:rsidP="00316165">
      <w:pPr>
        <w:ind w:left="480" w:hangingChars="200" w:hanging="480"/>
        <w:jc w:val="both"/>
        <w:rPr>
          <w:rFonts w:ascii="標楷體" w:eastAsia="標楷體" w:hAnsi="標楷體"/>
          <w:color w:val="000000"/>
        </w:rPr>
      </w:pPr>
      <w:r>
        <w:rPr>
          <w:rFonts w:ascii="標楷體" w:eastAsia="標楷體" w:hAnsi="標楷體" w:hint="eastAsia"/>
          <w:color w:val="000000"/>
        </w:rPr>
        <w:t>九、</w:t>
      </w:r>
      <w:r w:rsidRPr="001E1561">
        <w:rPr>
          <w:rFonts w:ascii="標楷體" w:eastAsia="標楷體" w:hAnsi="標楷體" w:hint="eastAsia"/>
          <w:color w:val="000000"/>
        </w:rPr>
        <w:t>94.2.2公佈「全民國防教育法」第7條</w:t>
      </w:r>
      <w:r>
        <w:rPr>
          <w:rFonts w:ascii="標楷體" w:eastAsia="標楷體" w:hAnsi="標楷體" w:hint="eastAsia"/>
          <w:color w:val="000000"/>
        </w:rPr>
        <w:t>：</w:t>
      </w:r>
      <w:r w:rsidRPr="007E6417">
        <w:rPr>
          <w:rFonts w:ascii="標楷體" w:eastAsia="標楷體" w:hAnsi="標楷體" w:hint="eastAsia"/>
          <w:color w:val="000000"/>
        </w:rPr>
        <w:t>各級學校應推動全民國防教育，並視實際需要，納入教學課程，實施多元教學活動。前項課程內容及實施辦法，由教育部會同中央主管機關定之。</w:t>
      </w:r>
    </w:p>
    <w:p w:rsidR="00DF48E9" w:rsidRPr="00294211" w:rsidRDefault="00316165" w:rsidP="00316165">
      <w:pPr>
        <w:ind w:firstLineChars="100" w:firstLine="240"/>
        <w:rPr>
          <w:rFonts w:ascii="新細明體" w:hAnsi="新細明體"/>
          <w:b/>
          <w:bCs/>
        </w:rPr>
      </w:pPr>
      <w:r w:rsidRPr="00F63901">
        <w:rPr>
          <w:rFonts w:ascii="標楷體" w:eastAsia="標楷體" w:hAnsi="標楷體" w:hint="eastAsia"/>
          <w:color w:val="000000"/>
        </w:rPr>
        <w:t>十、99.6.5「環境教育法」</w:t>
      </w:r>
      <w:r w:rsidRPr="00F63901">
        <w:rPr>
          <w:rFonts w:ascii="標楷體" w:eastAsia="標楷體" w:hAnsi="標楷體"/>
          <w:color w:val="000000"/>
        </w:rPr>
        <w:t>第 19 條</w:t>
      </w:r>
      <w:r w:rsidRPr="00F63901">
        <w:rPr>
          <w:rFonts w:ascii="標楷體" w:eastAsia="標楷體" w:hAnsi="標楷體" w:hint="eastAsia"/>
          <w:color w:val="000000"/>
        </w:rPr>
        <w:t>：</w:t>
      </w:r>
      <w:r w:rsidRPr="00F63901">
        <w:rPr>
          <w:rFonts w:ascii="標楷體" w:eastAsia="標楷體" w:hAnsi="標楷體"/>
          <w:color w:val="000000"/>
        </w:rPr>
        <w:t>機關、公營事業機構、高級中等以下學校及政府捐助基金累計超過百分之五十之財團法人，應於每年</w:t>
      </w:r>
      <w:smartTag w:uri="urn:schemas-microsoft-com:office:smarttags" w:element="chsdate">
        <w:smartTagPr>
          <w:attr w:name="Year" w:val="2010"/>
          <w:attr w:name="Month" w:val="1"/>
          <w:attr w:name="Day" w:val="31"/>
          <w:attr w:name="IsLunarDate" w:val="False"/>
          <w:attr w:name="IsROCDate" w:val="False"/>
        </w:smartTagPr>
        <w:r w:rsidRPr="00F63901">
          <w:rPr>
            <w:rFonts w:ascii="標楷體" w:eastAsia="標楷體" w:hAnsi="標楷體"/>
            <w:color w:val="000000"/>
          </w:rPr>
          <w:t>一月三十一日</w:t>
        </w:r>
      </w:smartTag>
      <w:r w:rsidRPr="00F63901">
        <w:rPr>
          <w:rFonts w:ascii="標楷體" w:eastAsia="標楷體" w:hAnsi="標楷體"/>
          <w:color w:val="000000"/>
        </w:rPr>
        <w:t>以前訂定環境教育計畫，推展環境教育，所有員工、教師、學生均應於每年</w:t>
      </w:r>
      <w:smartTag w:uri="urn:schemas-microsoft-com:office:smarttags" w:element="chsdate">
        <w:smartTagPr>
          <w:attr w:name="Year" w:val="2010"/>
          <w:attr w:name="Month" w:val="12"/>
          <w:attr w:name="Day" w:val="31"/>
          <w:attr w:name="IsLunarDate" w:val="False"/>
          <w:attr w:name="IsROCDate" w:val="False"/>
        </w:smartTagPr>
        <w:r w:rsidRPr="00F63901">
          <w:rPr>
            <w:rFonts w:ascii="標楷體" w:eastAsia="標楷體" w:hAnsi="標楷體"/>
            <w:color w:val="000000"/>
          </w:rPr>
          <w:t>十二月三十一日</w:t>
        </w:r>
      </w:smartTag>
      <w:r w:rsidRPr="00F63901">
        <w:rPr>
          <w:rFonts w:ascii="標楷體" w:eastAsia="標楷體" w:hAnsi="標楷體"/>
          <w:color w:val="000000"/>
        </w:rPr>
        <w:t>以前參加四小時以上環境教育，並於翌年</w:t>
      </w:r>
      <w:smartTag w:uri="urn:schemas-microsoft-com:office:smarttags" w:element="chsdate">
        <w:smartTagPr>
          <w:attr w:name="Year" w:val="2010"/>
          <w:attr w:name="Month" w:val="1"/>
          <w:attr w:name="Day" w:val="31"/>
          <w:attr w:name="IsLunarDate" w:val="False"/>
          <w:attr w:name="IsROCDate" w:val="False"/>
        </w:smartTagPr>
        <w:r w:rsidRPr="00F63901">
          <w:rPr>
            <w:rFonts w:ascii="標楷體" w:eastAsia="標楷體" w:hAnsi="標楷體"/>
            <w:color w:val="000000"/>
          </w:rPr>
          <w:t>一月三十一日</w:t>
        </w:r>
      </w:smartTag>
      <w:r w:rsidRPr="00F63901">
        <w:rPr>
          <w:rFonts w:ascii="標楷體" w:eastAsia="標楷體" w:hAnsi="標楷體"/>
          <w:color w:val="000000"/>
        </w:rPr>
        <w:t>以前，以網路申報方式向中央主管機關提報當年度環境教育執行成果。前項環境教育，得以環境保護相關之課程、演講、討論、網路學習、體驗、實驗（習）、戶外學習、參訪、影片觀賞、實作及其他活動為之。前項戶外學習應選擇環境教育設施或場所辦理。本法自公布後一年施行。</w:t>
      </w:r>
    </w:p>
    <w:p w:rsidR="006B0101" w:rsidRPr="00294211" w:rsidRDefault="006B0101" w:rsidP="00F2343D">
      <w:pPr>
        <w:ind w:firstLineChars="100" w:firstLine="240"/>
        <w:rPr>
          <w:rFonts w:ascii="新細明體" w:hAnsi="新細明體"/>
        </w:rPr>
        <w:sectPr w:rsidR="006B0101" w:rsidRPr="00294211" w:rsidSect="00A80A6C">
          <w:pgSz w:w="16840" w:h="11907" w:orient="landscape" w:code="9"/>
          <w:pgMar w:top="1021" w:right="1361" w:bottom="907" w:left="1361" w:header="720" w:footer="720" w:gutter="0"/>
          <w:cols w:space="425"/>
          <w:docGrid w:linePitch="326"/>
        </w:sectPr>
      </w:pPr>
    </w:p>
    <w:p w:rsidR="000C69E5" w:rsidRDefault="000C69E5" w:rsidP="00B67531">
      <w:pPr>
        <w:ind w:firstLineChars="100" w:firstLine="400"/>
        <w:jc w:val="center"/>
        <w:rPr>
          <w:rFonts w:ascii="新細明體" w:eastAsia="文鼎粗隸" w:hAnsi="新細明體"/>
          <w:sz w:val="40"/>
        </w:rPr>
      </w:pPr>
      <w:r>
        <w:rPr>
          <w:rFonts w:ascii="新細明體" w:eastAsia="文鼎粗隸" w:hAnsi="新細明體" w:hint="eastAsia"/>
          <w:sz w:val="40"/>
        </w:rPr>
        <w:lastRenderedPageBreak/>
        <w:t>國文領域主題活動教學簡表</w:t>
      </w:r>
      <w:r>
        <w:rPr>
          <w:rFonts w:ascii="新細明體" w:eastAsia="文鼎粗隸" w:hAnsi="新細明體" w:hint="eastAsia"/>
          <w:sz w:val="40"/>
        </w:rPr>
        <w:t>-</w:t>
      </w:r>
      <w:r>
        <w:rPr>
          <w:rFonts w:ascii="新細明體" w:eastAsia="文鼎粗隸" w:hAnsi="新細明體" w:hint="eastAsia"/>
          <w:sz w:val="40"/>
        </w:rPr>
        <w:t>詩情畫意</w:t>
      </w:r>
    </w:p>
    <w:tbl>
      <w:tblPr>
        <w:tblW w:w="9374"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54"/>
        <w:gridCol w:w="3545"/>
        <w:gridCol w:w="1264"/>
        <w:gridCol w:w="3311"/>
      </w:tblGrid>
      <w:tr w:rsidR="000C69E5">
        <w:trPr>
          <w:trHeight w:val="552"/>
          <w:jc w:val="center"/>
        </w:trPr>
        <w:tc>
          <w:tcPr>
            <w:tcW w:w="1254" w:type="dxa"/>
            <w:vAlign w:val="center"/>
          </w:tcPr>
          <w:p w:rsidR="000C69E5" w:rsidRDefault="000C69E5" w:rsidP="000C69E5">
            <w:pPr>
              <w:ind w:firstLineChars="100" w:firstLine="240"/>
              <w:jc w:val="center"/>
              <w:rPr>
                <w:rFonts w:ascii="新細明體" w:hAnsi="新細明體"/>
              </w:rPr>
            </w:pPr>
            <w:r>
              <w:rPr>
                <w:rFonts w:ascii="新細明體" w:hAnsi="新細明體" w:hint="eastAsia"/>
              </w:rPr>
              <w:t>主題</w:t>
            </w:r>
          </w:p>
        </w:tc>
        <w:tc>
          <w:tcPr>
            <w:tcW w:w="8120" w:type="dxa"/>
            <w:gridSpan w:val="3"/>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詩情畫意</w:t>
            </w:r>
          </w:p>
        </w:tc>
      </w:tr>
      <w:tr w:rsidR="000C69E5">
        <w:trPr>
          <w:trHeight w:val="553"/>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授課時間</w:t>
            </w:r>
          </w:p>
        </w:tc>
        <w:tc>
          <w:tcPr>
            <w:tcW w:w="3545"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十小時</w:t>
            </w:r>
          </w:p>
        </w:tc>
        <w:tc>
          <w:tcPr>
            <w:tcW w:w="1264" w:type="dxa"/>
            <w:vAlign w:val="center"/>
          </w:tcPr>
          <w:p w:rsidR="000C69E5" w:rsidRDefault="000C69E5" w:rsidP="000C69E5">
            <w:pPr>
              <w:ind w:firstLineChars="100" w:firstLine="240"/>
              <w:rPr>
                <w:rFonts w:ascii="新細明體" w:hAnsi="新細明體"/>
              </w:rPr>
            </w:pPr>
            <w:r>
              <w:rPr>
                <w:rFonts w:ascii="新細明體" w:hAnsi="新細明體" w:hint="eastAsia"/>
              </w:rPr>
              <w:t>授課地點</w:t>
            </w:r>
          </w:p>
        </w:tc>
        <w:tc>
          <w:tcPr>
            <w:tcW w:w="3311"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各班教室</w:t>
            </w:r>
          </w:p>
        </w:tc>
      </w:tr>
      <w:tr w:rsidR="000C69E5">
        <w:trPr>
          <w:trHeight w:val="552"/>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授課學生</w:t>
            </w:r>
          </w:p>
        </w:tc>
        <w:tc>
          <w:tcPr>
            <w:tcW w:w="3545"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八、</w:t>
            </w:r>
            <w:r>
              <w:rPr>
                <w:rFonts w:ascii="新細明體" w:eastAsia="標楷體" w:hAnsi="新細明體"/>
              </w:rPr>
              <w:t>九</w:t>
            </w:r>
            <w:r>
              <w:rPr>
                <w:rFonts w:ascii="新細明體" w:eastAsia="標楷體" w:hAnsi="新細明體" w:hint="eastAsia"/>
              </w:rPr>
              <w:t>年級</w:t>
            </w:r>
          </w:p>
        </w:tc>
        <w:tc>
          <w:tcPr>
            <w:tcW w:w="1264" w:type="dxa"/>
            <w:vAlign w:val="center"/>
          </w:tcPr>
          <w:p w:rsidR="000C69E5" w:rsidRDefault="000C69E5" w:rsidP="000C69E5">
            <w:pPr>
              <w:ind w:firstLineChars="100" w:firstLine="240"/>
              <w:rPr>
                <w:rFonts w:ascii="新細明體" w:hAnsi="新細明體"/>
              </w:rPr>
            </w:pPr>
            <w:r>
              <w:rPr>
                <w:rFonts w:ascii="新細明體" w:hAnsi="新細明體" w:hint="eastAsia"/>
              </w:rPr>
              <w:t>融入議題</w:t>
            </w:r>
          </w:p>
        </w:tc>
        <w:tc>
          <w:tcPr>
            <w:tcW w:w="3311"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生涯發展教育</w:t>
            </w:r>
          </w:p>
        </w:tc>
      </w:tr>
      <w:tr w:rsidR="000C69E5">
        <w:trPr>
          <w:cantSplit/>
          <w:trHeight w:val="553"/>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授課教師</w:t>
            </w:r>
          </w:p>
        </w:tc>
        <w:tc>
          <w:tcPr>
            <w:tcW w:w="8120" w:type="dxa"/>
            <w:gridSpan w:val="3"/>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八、九年級國文教師</w:t>
            </w:r>
          </w:p>
        </w:tc>
      </w:tr>
      <w:tr w:rsidR="000C69E5">
        <w:trPr>
          <w:trHeight w:val="553"/>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使用設備</w:t>
            </w:r>
          </w:p>
        </w:tc>
        <w:tc>
          <w:tcPr>
            <w:tcW w:w="8120" w:type="dxa"/>
            <w:gridSpan w:val="3"/>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教材來源：</w:t>
            </w:r>
            <w:r>
              <w:rPr>
                <w:rFonts w:hint="eastAsia"/>
              </w:rPr>
              <w:t>古詩新意</w:t>
            </w:r>
          </w:p>
        </w:tc>
      </w:tr>
      <w:tr w:rsidR="000C69E5">
        <w:trPr>
          <w:trHeight w:val="1080"/>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教學目標</w:t>
            </w:r>
          </w:p>
        </w:tc>
        <w:tc>
          <w:tcPr>
            <w:tcW w:w="8120" w:type="dxa"/>
            <w:gridSpan w:val="3"/>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體會詩歌情韻之美、培養閱讀古典詩歌的興趣、了解藉物詠懷的寫作技巧、學習詩中細膩的表現手法、培養自生活中的細小事物發現樂趣，藉此培養自在自適的人生態度。</w:t>
            </w:r>
          </w:p>
        </w:tc>
      </w:tr>
      <w:tr w:rsidR="000C69E5">
        <w:trPr>
          <w:cantSplit/>
          <w:trHeight w:val="1100"/>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能力指標</w:t>
            </w:r>
          </w:p>
        </w:tc>
        <w:tc>
          <w:tcPr>
            <w:tcW w:w="8120" w:type="dxa"/>
            <w:gridSpan w:val="3"/>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能欣賞作品的內涵</w:t>
            </w:r>
          </w:p>
          <w:p w:rsidR="000C69E5" w:rsidRDefault="000C69E5" w:rsidP="000C69E5">
            <w:pPr>
              <w:ind w:firstLineChars="100" w:firstLine="240"/>
              <w:rPr>
                <w:rFonts w:ascii="新細明體" w:eastAsia="標楷體" w:hAnsi="新細明體"/>
              </w:rPr>
            </w:pPr>
            <w:r>
              <w:rPr>
                <w:rFonts w:ascii="新細明體" w:eastAsia="標楷體" w:hAnsi="新細明體" w:hint="eastAsia"/>
              </w:rPr>
              <w:t>能了解並詮釋作者所欲傳達的訊息，進行對話。</w:t>
            </w:r>
          </w:p>
        </w:tc>
      </w:tr>
      <w:tr w:rsidR="000C69E5">
        <w:trPr>
          <w:cantSplit/>
          <w:trHeight w:val="5392"/>
          <w:jc w:val="center"/>
        </w:trPr>
        <w:tc>
          <w:tcPr>
            <w:tcW w:w="1254" w:type="dxa"/>
            <w:vAlign w:val="center"/>
          </w:tcPr>
          <w:p w:rsidR="000C69E5" w:rsidRPr="00943BA0" w:rsidRDefault="000C69E5" w:rsidP="000C69E5">
            <w:pPr>
              <w:jc w:val="center"/>
              <w:rPr>
                <w:rFonts w:ascii="標楷體" w:eastAsia="標楷體" w:hAnsi="標楷體"/>
              </w:rPr>
            </w:pPr>
            <w:r w:rsidRPr="00943BA0">
              <w:rPr>
                <w:rFonts w:ascii="標楷體" w:eastAsia="標楷體" w:hAnsi="標楷體" w:hint="eastAsia"/>
              </w:rPr>
              <w:t>教學內容</w:t>
            </w:r>
          </w:p>
        </w:tc>
        <w:tc>
          <w:tcPr>
            <w:tcW w:w="8120" w:type="dxa"/>
            <w:gridSpan w:val="3"/>
          </w:tcPr>
          <w:p w:rsidR="000C69E5" w:rsidRPr="00943BA0" w:rsidRDefault="000C69E5" w:rsidP="00DE12D3">
            <w:pPr>
              <w:numPr>
                <w:ilvl w:val="0"/>
                <w:numId w:val="12"/>
              </w:numPr>
              <w:rPr>
                <w:rFonts w:ascii="標楷體" w:eastAsia="標楷體" w:hAnsi="標楷體"/>
              </w:rPr>
            </w:pPr>
            <w:r w:rsidRPr="00943BA0">
              <w:rPr>
                <w:rFonts w:ascii="標楷體" w:eastAsia="標楷體" w:hAnsi="標楷體" w:hint="eastAsia"/>
              </w:rPr>
              <w:t>活動流程和檢測（上下學期各一次）</w:t>
            </w:r>
          </w:p>
          <w:p w:rsidR="000C69E5" w:rsidRPr="00943BA0" w:rsidRDefault="000C69E5" w:rsidP="00DE12D3">
            <w:pPr>
              <w:numPr>
                <w:ilvl w:val="0"/>
                <w:numId w:val="13"/>
              </w:numPr>
              <w:rPr>
                <w:rFonts w:ascii="標楷體" w:eastAsia="標楷體" w:hAnsi="標楷體"/>
              </w:rPr>
            </w:pPr>
            <w:r w:rsidRPr="00943BA0">
              <w:rPr>
                <w:rFonts w:ascii="標楷體" w:eastAsia="標楷體" w:hAnsi="標楷體" w:hint="eastAsia"/>
              </w:rPr>
              <w:t>流程：平日背誦和一次紙筆測驗</w:t>
            </w:r>
          </w:p>
          <w:p w:rsidR="000C69E5" w:rsidRPr="00943BA0" w:rsidRDefault="000C69E5" w:rsidP="00DE12D3">
            <w:pPr>
              <w:numPr>
                <w:ilvl w:val="0"/>
                <w:numId w:val="13"/>
              </w:numPr>
              <w:rPr>
                <w:rFonts w:ascii="標楷體" w:eastAsia="標楷體" w:hAnsi="標楷體"/>
              </w:rPr>
            </w:pPr>
            <w:r w:rsidRPr="00943BA0">
              <w:rPr>
                <w:rFonts w:ascii="標楷體" w:eastAsia="標楷體" w:hAnsi="標楷體" w:hint="eastAsia"/>
              </w:rPr>
              <w:t>測驗日期：</w:t>
            </w:r>
          </w:p>
          <w:p w:rsidR="000C69E5" w:rsidRPr="00943BA0" w:rsidRDefault="000C69E5" w:rsidP="00DE12D3">
            <w:pPr>
              <w:numPr>
                <w:ilvl w:val="0"/>
                <w:numId w:val="15"/>
              </w:numPr>
              <w:rPr>
                <w:rFonts w:ascii="標楷體" w:eastAsia="標楷體" w:hAnsi="標楷體"/>
              </w:rPr>
            </w:pPr>
            <w:r w:rsidRPr="00943BA0">
              <w:rPr>
                <w:rFonts w:ascii="標楷體" w:eastAsia="標楷體" w:hAnsi="標楷體" w:hint="eastAsia"/>
              </w:rPr>
              <w:t>上學期第二次段考後隔一週星期五早自習（7：30~8：00）進行全校「詩情畫意大會考」，每次以「</w:t>
            </w:r>
            <w:r w:rsidRPr="00943BA0">
              <w:rPr>
                <w:rFonts w:ascii="標楷體" w:eastAsia="標楷體" w:hAnsi="標楷體" w:hint="eastAsia"/>
                <w:b/>
              </w:rPr>
              <w:t>十五</w:t>
            </w:r>
            <w:r w:rsidRPr="00943BA0">
              <w:rPr>
                <w:rFonts w:ascii="標楷體" w:eastAsia="標楷體" w:hAnsi="標楷體" w:hint="eastAsia"/>
              </w:rPr>
              <w:t>」首為單位，題型以</w:t>
            </w:r>
            <w:r w:rsidRPr="00943BA0">
              <w:rPr>
                <w:rFonts w:ascii="標楷體" w:eastAsia="標楷體" w:hAnsi="標楷體" w:hint="eastAsia"/>
                <w:b/>
              </w:rPr>
              <w:t>克漏字填充</w:t>
            </w:r>
            <w:r w:rsidRPr="00943BA0">
              <w:rPr>
                <w:rFonts w:ascii="標楷體" w:eastAsia="標楷體" w:hAnsi="標楷體" w:hint="eastAsia"/>
              </w:rPr>
              <w:t>為主。</w:t>
            </w:r>
          </w:p>
          <w:p w:rsidR="000C69E5" w:rsidRPr="00943BA0" w:rsidRDefault="000C69E5" w:rsidP="00DE12D3">
            <w:pPr>
              <w:numPr>
                <w:ilvl w:val="0"/>
                <w:numId w:val="15"/>
              </w:numPr>
              <w:rPr>
                <w:rFonts w:ascii="標楷體" w:eastAsia="標楷體" w:hAnsi="標楷體"/>
              </w:rPr>
            </w:pPr>
            <w:r w:rsidRPr="00943BA0">
              <w:rPr>
                <w:rFonts w:ascii="標楷體" w:eastAsia="標楷體" w:hAnsi="標楷體" w:hint="eastAsia"/>
              </w:rPr>
              <w:t>下學期第二次段考後隔一週星期五早自習（7：30~8：00）進行「詩情畫意大會考」，二年級(十首)考</w:t>
            </w:r>
            <w:r w:rsidRPr="00943BA0">
              <w:rPr>
                <w:rFonts w:ascii="標楷體" w:eastAsia="標楷體" w:hAnsi="標楷體" w:hint="eastAsia"/>
                <w:b/>
                <w:em w:val="comma"/>
              </w:rPr>
              <w:t>整句</w:t>
            </w:r>
            <w:r w:rsidRPr="00943BA0">
              <w:rPr>
                <w:rFonts w:ascii="標楷體" w:eastAsia="標楷體" w:hAnsi="標楷體" w:hint="eastAsia"/>
              </w:rPr>
              <w:t>，一年級（二十首）考</w:t>
            </w:r>
            <w:r w:rsidRPr="00943BA0">
              <w:rPr>
                <w:rFonts w:ascii="標楷體" w:eastAsia="標楷體" w:hAnsi="標楷體" w:hint="eastAsia"/>
                <w:b/>
                <w:em w:val="comma"/>
              </w:rPr>
              <w:t>克漏字</w:t>
            </w:r>
            <w:r w:rsidRPr="00943BA0">
              <w:rPr>
                <w:rFonts w:ascii="標楷體" w:eastAsia="標楷體" w:hAnsi="標楷體" w:hint="eastAsia"/>
              </w:rPr>
              <w:t>。</w:t>
            </w:r>
          </w:p>
          <w:p w:rsidR="000C69E5" w:rsidRPr="00943BA0" w:rsidRDefault="000C69E5" w:rsidP="00DE12D3">
            <w:pPr>
              <w:numPr>
                <w:ilvl w:val="0"/>
                <w:numId w:val="13"/>
              </w:numPr>
              <w:rPr>
                <w:rFonts w:ascii="標楷體" w:eastAsia="標楷體" w:hAnsi="標楷體"/>
              </w:rPr>
            </w:pPr>
            <w:r w:rsidRPr="00943BA0">
              <w:rPr>
                <w:rFonts w:ascii="標楷體" w:eastAsia="標楷體" w:hAnsi="標楷體" w:hint="eastAsia"/>
              </w:rPr>
              <w:t>若各班老師、同學仍有疑義，請洽詢各班之國文任課老師，以尋求協助</w:t>
            </w:r>
          </w:p>
          <w:p w:rsidR="000C69E5" w:rsidRPr="00943BA0" w:rsidRDefault="000C69E5" w:rsidP="00DE12D3">
            <w:pPr>
              <w:numPr>
                <w:ilvl w:val="0"/>
                <w:numId w:val="12"/>
              </w:numPr>
              <w:rPr>
                <w:rFonts w:ascii="標楷體" w:eastAsia="標楷體" w:hAnsi="標楷體"/>
              </w:rPr>
            </w:pPr>
            <w:r w:rsidRPr="00943BA0">
              <w:rPr>
                <w:rFonts w:ascii="標楷體" w:eastAsia="標楷體" w:hAnsi="標楷體" w:hint="eastAsia"/>
              </w:rPr>
              <w:t>獎勵辦法</w:t>
            </w:r>
          </w:p>
          <w:p w:rsidR="000C69E5" w:rsidRPr="00943BA0" w:rsidRDefault="000C69E5" w:rsidP="00DE12D3">
            <w:pPr>
              <w:numPr>
                <w:ilvl w:val="0"/>
                <w:numId w:val="14"/>
              </w:numPr>
              <w:rPr>
                <w:rFonts w:ascii="標楷體" w:eastAsia="標楷體" w:hAnsi="標楷體"/>
              </w:rPr>
            </w:pPr>
            <w:r w:rsidRPr="00943BA0">
              <w:rPr>
                <w:rFonts w:ascii="標楷體" w:eastAsia="標楷體" w:hAnsi="標楷體" w:hint="eastAsia"/>
              </w:rPr>
              <w:t>則優錄取：九十分以上，嘉獎一支並於朝會時頒予獎狀</w:t>
            </w:r>
            <w:r>
              <w:rPr>
                <w:rFonts w:ascii="標楷體" w:eastAsia="標楷體" w:hAnsi="標楷體" w:hint="eastAsia"/>
              </w:rPr>
              <w:t>。</w:t>
            </w:r>
          </w:p>
          <w:p w:rsidR="000C69E5" w:rsidRPr="00943BA0" w:rsidRDefault="000C69E5" w:rsidP="000C69E5">
            <w:pPr>
              <w:ind w:firstLineChars="100" w:firstLine="240"/>
              <w:rPr>
                <w:rFonts w:ascii="標楷體" w:eastAsia="標楷體" w:hAnsi="標楷體"/>
              </w:rPr>
            </w:pPr>
          </w:p>
        </w:tc>
      </w:tr>
      <w:tr w:rsidR="000C69E5">
        <w:trPr>
          <w:cantSplit/>
          <w:trHeight w:val="1040"/>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教學模式</w:t>
            </w:r>
          </w:p>
        </w:tc>
        <w:tc>
          <w:tcPr>
            <w:tcW w:w="8120" w:type="dxa"/>
            <w:gridSpan w:val="3"/>
            <w:vAlign w:val="center"/>
          </w:tcPr>
          <w:p w:rsidR="000C69E5" w:rsidRDefault="000C69E5" w:rsidP="000C69E5">
            <w:pPr>
              <w:ind w:firstLineChars="100" w:firstLine="240"/>
              <w:rPr>
                <w:rFonts w:ascii="新細明體" w:hAnsi="新細明體"/>
              </w:rPr>
            </w:pPr>
            <w:r>
              <w:rPr>
                <w:rFonts w:ascii="新細明體" w:hAnsi="新細明體" w:hint="eastAsia"/>
              </w:rPr>
              <w:t>□ 宣導、講座               □ 大地遊戲</w:t>
            </w:r>
          </w:p>
          <w:p w:rsidR="000C69E5" w:rsidRDefault="000C69E5" w:rsidP="000C69E5">
            <w:pPr>
              <w:ind w:firstLineChars="100" w:firstLine="240"/>
              <w:rPr>
                <w:rFonts w:ascii="新細明體" w:hAnsi="新細明體"/>
              </w:rPr>
            </w:pPr>
            <w:r>
              <w:rPr>
                <w:rFonts w:ascii="新細明體" w:hAnsi="新細明體" w:hint="eastAsia"/>
              </w:rPr>
              <w:t>□ 校外教學                 ■ 其他：</w:t>
            </w:r>
            <w:r>
              <w:rPr>
                <w:rFonts w:ascii="新細明體" w:hAnsi="新細明體" w:hint="eastAsia"/>
                <w:u w:val="single"/>
              </w:rPr>
              <w:t xml:space="preserve"> 一節彈性課程         </w:t>
            </w:r>
            <w:r>
              <w:rPr>
                <w:rFonts w:ascii="新細明體" w:hAnsi="新細明體" w:hint="eastAsia"/>
              </w:rPr>
              <w:t xml:space="preserve">        </w:t>
            </w:r>
          </w:p>
        </w:tc>
      </w:tr>
      <w:tr w:rsidR="000C69E5">
        <w:trPr>
          <w:trHeight w:val="515"/>
          <w:jc w:val="center"/>
        </w:trPr>
        <w:tc>
          <w:tcPr>
            <w:tcW w:w="1254" w:type="dxa"/>
            <w:vAlign w:val="center"/>
          </w:tcPr>
          <w:p w:rsidR="000C69E5" w:rsidRDefault="000C69E5" w:rsidP="000C69E5">
            <w:pPr>
              <w:jc w:val="center"/>
              <w:rPr>
                <w:rFonts w:ascii="新細明體" w:hAnsi="新細明體"/>
              </w:rPr>
            </w:pPr>
            <w:r>
              <w:rPr>
                <w:rFonts w:ascii="新細明體" w:hAnsi="新細明體" w:hint="eastAsia"/>
              </w:rPr>
              <w:t>評量方式</w:t>
            </w:r>
          </w:p>
        </w:tc>
        <w:tc>
          <w:tcPr>
            <w:tcW w:w="8120" w:type="dxa"/>
            <w:gridSpan w:val="3"/>
            <w:vAlign w:val="center"/>
          </w:tcPr>
          <w:p w:rsidR="000C69E5" w:rsidRDefault="000C69E5" w:rsidP="000C69E5">
            <w:pPr>
              <w:ind w:firstLineChars="100" w:firstLine="240"/>
              <w:rPr>
                <w:rFonts w:ascii="新細明體" w:hAnsi="新細明體"/>
              </w:rPr>
            </w:pPr>
            <w:r>
              <w:rPr>
                <w:rFonts w:ascii="新細明體" w:hAnsi="新細明體" w:hint="eastAsia"/>
              </w:rPr>
              <w:t>詩詞大會考</w:t>
            </w:r>
          </w:p>
        </w:tc>
      </w:tr>
    </w:tbl>
    <w:p w:rsidR="000C69E5" w:rsidRDefault="000C69E5" w:rsidP="000C69E5">
      <w:pPr>
        <w:ind w:firstLineChars="100" w:firstLine="240"/>
      </w:pPr>
    </w:p>
    <w:p w:rsidR="000C69E5" w:rsidRDefault="000C69E5" w:rsidP="000C69E5">
      <w:pPr>
        <w:ind w:firstLineChars="100" w:firstLine="240"/>
      </w:pPr>
    </w:p>
    <w:p w:rsidR="000C69E5" w:rsidRDefault="000C69E5" w:rsidP="000C69E5">
      <w:pPr>
        <w:ind w:firstLineChars="100" w:firstLine="240"/>
      </w:pPr>
    </w:p>
    <w:p w:rsidR="000C69E5" w:rsidRDefault="000C69E5" w:rsidP="000C69E5">
      <w:pPr>
        <w:ind w:firstLineChars="100" w:firstLine="240"/>
      </w:pPr>
    </w:p>
    <w:p w:rsidR="00102912" w:rsidRDefault="00102912" w:rsidP="000C69E5">
      <w:pPr>
        <w:ind w:firstLineChars="100" w:firstLine="240"/>
      </w:pPr>
    </w:p>
    <w:p w:rsidR="00102912" w:rsidRDefault="00102912" w:rsidP="000C69E5">
      <w:pPr>
        <w:ind w:firstLineChars="100" w:firstLine="240"/>
      </w:pPr>
    </w:p>
    <w:p w:rsidR="000C69E5" w:rsidRDefault="000C69E5" w:rsidP="00B67531">
      <w:pPr>
        <w:ind w:firstLineChars="100" w:firstLine="400"/>
        <w:jc w:val="center"/>
        <w:rPr>
          <w:rFonts w:ascii="新細明體" w:eastAsia="文鼎粗隸" w:hAnsi="新細明體"/>
          <w:sz w:val="40"/>
        </w:rPr>
      </w:pPr>
      <w:r>
        <w:rPr>
          <w:rFonts w:ascii="新細明體" w:eastAsia="文鼎粗隸" w:hAnsi="新細明體" w:hint="eastAsia"/>
          <w:sz w:val="40"/>
        </w:rPr>
        <w:lastRenderedPageBreak/>
        <w:t>國文領域主題活動教學簡表</w:t>
      </w:r>
      <w:r>
        <w:rPr>
          <w:rFonts w:ascii="新細明體" w:eastAsia="文鼎粗隸" w:hAnsi="新細明體" w:hint="eastAsia"/>
          <w:sz w:val="40"/>
        </w:rPr>
        <w:t>-</w:t>
      </w:r>
      <w:r w:rsidRPr="005B56BF">
        <w:rPr>
          <w:rFonts w:ascii="文鼎粗隸" w:eastAsia="文鼎粗隸" w:hAnsi="新細明體" w:hint="eastAsia"/>
          <w:sz w:val="40"/>
        </w:rPr>
        <w:t>詩</w:t>
      </w:r>
      <w:r w:rsidRPr="005B56BF">
        <w:rPr>
          <w:rFonts w:ascii="文鼎粗隸" w:eastAsia="文鼎粗隸" w:hAnsi="細明體" w:cs="細明體" w:hint="eastAsia"/>
          <w:sz w:val="40"/>
        </w:rPr>
        <w:t>歌朗誦</w:t>
      </w:r>
    </w:p>
    <w:tbl>
      <w:tblPr>
        <w:tblW w:w="10323" w:type="dxa"/>
        <w:jc w:val="center"/>
        <w:tblInd w:w="-1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49"/>
        <w:gridCol w:w="3545"/>
        <w:gridCol w:w="1264"/>
        <w:gridCol w:w="3665"/>
      </w:tblGrid>
      <w:tr w:rsidR="000C69E5">
        <w:trPr>
          <w:trHeight w:val="344"/>
          <w:jc w:val="center"/>
        </w:trPr>
        <w:tc>
          <w:tcPr>
            <w:tcW w:w="1849" w:type="dxa"/>
            <w:vAlign w:val="center"/>
          </w:tcPr>
          <w:p w:rsidR="000C69E5" w:rsidRDefault="000C69E5" w:rsidP="000C69E5">
            <w:pPr>
              <w:ind w:firstLineChars="100" w:firstLine="240"/>
              <w:jc w:val="center"/>
              <w:rPr>
                <w:rFonts w:ascii="新細明體" w:hAnsi="新細明體"/>
              </w:rPr>
            </w:pPr>
            <w:r>
              <w:rPr>
                <w:rFonts w:ascii="新細明體" w:hAnsi="新細明體" w:hint="eastAsia"/>
              </w:rPr>
              <w:t>主題</w:t>
            </w:r>
          </w:p>
        </w:tc>
        <w:tc>
          <w:tcPr>
            <w:tcW w:w="8474" w:type="dxa"/>
            <w:gridSpan w:val="3"/>
            <w:vAlign w:val="center"/>
          </w:tcPr>
          <w:p w:rsidR="000C69E5" w:rsidRDefault="000C69E5" w:rsidP="000C69E5">
            <w:pPr>
              <w:spacing w:line="0" w:lineRule="atLeast"/>
              <w:ind w:firstLineChars="100" w:firstLine="240"/>
              <w:rPr>
                <w:rFonts w:ascii="新細明體" w:eastAsia="標楷體" w:hAnsi="新細明體"/>
              </w:rPr>
            </w:pPr>
            <w:r>
              <w:rPr>
                <w:rFonts w:ascii="新細明體" w:eastAsia="標楷體" w:hAnsi="新細明體" w:hint="eastAsia"/>
              </w:rPr>
              <w:t>詩歌朗誦</w:t>
            </w:r>
          </w:p>
        </w:tc>
      </w:tr>
      <w:tr w:rsidR="000C69E5">
        <w:trPr>
          <w:trHeight w:val="339"/>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授課時間</w:t>
            </w:r>
          </w:p>
        </w:tc>
        <w:tc>
          <w:tcPr>
            <w:tcW w:w="3545"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十小時</w:t>
            </w:r>
          </w:p>
        </w:tc>
        <w:tc>
          <w:tcPr>
            <w:tcW w:w="1264" w:type="dxa"/>
            <w:vAlign w:val="center"/>
          </w:tcPr>
          <w:p w:rsidR="000C69E5" w:rsidRDefault="000C69E5" w:rsidP="000C69E5">
            <w:pPr>
              <w:ind w:firstLineChars="100" w:firstLine="240"/>
              <w:rPr>
                <w:rFonts w:ascii="新細明體" w:hAnsi="新細明體"/>
              </w:rPr>
            </w:pPr>
            <w:r>
              <w:rPr>
                <w:rFonts w:ascii="新細明體" w:hAnsi="新細明體" w:hint="eastAsia"/>
              </w:rPr>
              <w:t>授課地點</w:t>
            </w:r>
          </w:p>
        </w:tc>
        <w:tc>
          <w:tcPr>
            <w:tcW w:w="3665"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各班教室</w:t>
            </w:r>
          </w:p>
        </w:tc>
      </w:tr>
      <w:tr w:rsidR="000C69E5">
        <w:trPr>
          <w:trHeight w:val="501"/>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授課學生</w:t>
            </w:r>
          </w:p>
        </w:tc>
        <w:tc>
          <w:tcPr>
            <w:tcW w:w="3545"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八、</w:t>
            </w:r>
            <w:r>
              <w:rPr>
                <w:rFonts w:ascii="新細明體" w:eastAsia="標楷體" w:hAnsi="新細明體"/>
              </w:rPr>
              <w:t>九</w:t>
            </w:r>
            <w:r>
              <w:rPr>
                <w:rFonts w:ascii="新細明體" w:eastAsia="標楷體" w:hAnsi="新細明體" w:hint="eastAsia"/>
              </w:rPr>
              <w:t>年級</w:t>
            </w:r>
          </w:p>
        </w:tc>
        <w:tc>
          <w:tcPr>
            <w:tcW w:w="1264" w:type="dxa"/>
            <w:vAlign w:val="center"/>
          </w:tcPr>
          <w:p w:rsidR="000C69E5" w:rsidRDefault="000C69E5" w:rsidP="000C69E5">
            <w:pPr>
              <w:ind w:firstLineChars="100" w:firstLine="240"/>
              <w:rPr>
                <w:rFonts w:ascii="新細明體" w:hAnsi="新細明體"/>
              </w:rPr>
            </w:pPr>
            <w:r>
              <w:rPr>
                <w:rFonts w:ascii="新細明體" w:hAnsi="新細明體" w:hint="eastAsia"/>
              </w:rPr>
              <w:t>融入議題</w:t>
            </w:r>
          </w:p>
        </w:tc>
        <w:tc>
          <w:tcPr>
            <w:tcW w:w="3665" w:type="dxa"/>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生涯發展教育</w:t>
            </w:r>
          </w:p>
        </w:tc>
      </w:tr>
      <w:tr w:rsidR="000C69E5">
        <w:trPr>
          <w:cantSplit/>
          <w:trHeight w:val="356"/>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授課教師</w:t>
            </w:r>
          </w:p>
        </w:tc>
        <w:tc>
          <w:tcPr>
            <w:tcW w:w="8474" w:type="dxa"/>
            <w:gridSpan w:val="3"/>
            <w:vAlign w:val="center"/>
          </w:tcPr>
          <w:p w:rsidR="000C69E5" w:rsidRDefault="000C69E5" w:rsidP="000C69E5">
            <w:pPr>
              <w:ind w:firstLineChars="100" w:firstLine="240"/>
              <w:rPr>
                <w:rFonts w:ascii="新細明體" w:eastAsia="標楷體" w:hAnsi="新細明體"/>
              </w:rPr>
            </w:pPr>
            <w:r>
              <w:rPr>
                <w:rFonts w:ascii="新細明體" w:eastAsia="標楷體" w:hAnsi="新細明體" w:hint="eastAsia"/>
              </w:rPr>
              <w:t>八、九年級國文教師</w:t>
            </w:r>
          </w:p>
        </w:tc>
      </w:tr>
      <w:tr w:rsidR="000C69E5">
        <w:trPr>
          <w:trHeight w:val="518"/>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使用設備</w:t>
            </w:r>
          </w:p>
        </w:tc>
        <w:tc>
          <w:tcPr>
            <w:tcW w:w="8474" w:type="dxa"/>
            <w:gridSpan w:val="3"/>
            <w:vAlign w:val="center"/>
          </w:tcPr>
          <w:p w:rsidR="000C69E5" w:rsidRPr="005B56BF" w:rsidRDefault="000C69E5" w:rsidP="000C69E5">
            <w:pPr>
              <w:rPr>
                <w:rFonts w:ascii="標楷體" w:eastAsia="標楷體" w:hAnsi="標楷體"/>
              </w:rPr>
            </w:pPr>
            <w:r>
              <w:rPr>
                <w:rFonts w:hint="eastAsia"/>
              </w:rPr>
              <w:t xml:space="preserve">  </w:t>
            </w:r>
            <w:r>
              <w:rPr>
                <w:rFonts w:ascii="標楷體" w:eastAsia="標楷體" w:hAnsi="標楷體" w:hint="eastAsia"/>
              </w:rPr>
              <w:t>自編教材</w:t>
            </w:r>
          </w:p>
          <w:p w:rsidR="000C69E5" w:rsidRDefault="000C69E5" w:rsidP="000C69E5">
            <w:pPr>
              <w:ind w:firstLineChars="100" w:firstLine="240"/>
              <w:rPr>
                <w:rFonts w:ascii="新細明體" w:eastAsia="標楷體" w:hAnsi="新細明體"/>
              </w:rPr>
            </w:pPr>
            <w:r w:rsidRPr="005B56BF">
              <w:rPr>
                <w:rFonts w:ascii="標楷體" w:eastAsia="標楷體" w:hAnsi="標楷體" w:hint="eastAsia"/>
              </w:rPr>
              <w:t>詩歌</w:t>
            </w:r>
            <w:r>
              <w:rPr>
                <w:rFonts w:ascii="標楷體" w:eastAsia="標楷體" w:hAnsi="標楷體" w:hint="eastAsia"/>
              </w:rPr>
              <w:t>朗誦</w:t>
            </w:r>
            <w:r w:rsidRPr="005B56BF">
              <w:rPr>
                <w:rFonts w:ascii="標楷體" w:eastAsia="標楷體" w:hAnsi="標楷體" w:hint="eastAsia"/>
              </w:rPr>
              <w:t>評分單</w:t>
            </w:r>
          </w:p>
        </w:tc>
      </w:tr>
      <w:tr w:rsidR="000C69E5">
        <w:trPr>
          <w:trHeight w:val="884"/>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教學目標</w:t>
            </w:r>
          </w:p>
        </w:tc>
        <w:tc>
          <w:tcPr>
            <w:tcW w:w="8474" w:type="dxa"/>
            <w:gridSpan w:val="3"/>
            <w:vAlign w:val="center"/>
          </w:tcPr>
          <w:p w:rsidR="000C69E5" w:rsidRPr="009A6D4A" w:rsidRDefault="000C69E5" w:rsidP="000C69E5">
            <w:pPr>
              <w:ind w:firstLineChars="100" w:firstLine="220"/>
              <w:rPr>
                <w:rFonts w:ascii="標楷體" w:eastAsia="標楷體" w:hAnsi="標楷體"/>
                <w:sz w:val="22"/>
                <w:szCs w:val="22"/>
              </w:rPr>
            </w:pPr>
            <w:r w:rsidRPr="009A6D4A">
              <w:rPr>
                <w:rFonts w:ascii="標楷體" w:eastAsia="標楷體" w:hAnsi="標楷體" w:hint="eastAsia"/>
                <w:sz w:val="22"/>
                <w:szCs w:val="22"/>
              </w:rPr>
              <w:t>利用課堂時間</w:t>
            </w:r>
            <w:r w:rsidRPr="009A6D4A">
              <w:rPr>
                <w:rFonts w:ascii="標楷體" w:eastAsia="標楷體" w:hAnsi="標楷體"/>
                <w:sz w:val="22"/>
                <w:szCs w:val="22"/>
              </w:rPr>
              <w:t>(</w:t>
            </w:r>
            <w:r w:rsidRPr="009A6D4A">
              <w:rPr>
                <w:rFonts w:ascii="標楷體" w:eastAsia="標楷體" w:hAnsi="標楷體" w:hint="eastAsia"/>
                <w:sz w:val="22"/>
                <w:szCs w:val="22"/>
              </w:rPr>
              <w:t>可配合音樂課</w:t>
            </w:r>
            <w:r w:rsidRPr="009A6D4A">
              <w:rPr>
                <w:rFonts w:ascii="標楷體" w:eastAsia="標楷體" w:hAnsi="標楷體"/>
                <w:sz w:val="22"/>
                <w:szCs w:val="22"/>
              </w:rPr>
              <w:t>)</w:t>
            </w:r>
            <w:r w:rsidRPr="009A6D4A">
              <w:rPr>
                <w:rFonts w:ascii="標楷體" w:eastAsia="標楷體" w:hAnsi="標楷體" w:hint="eastAsia"/>
                <w:sz w:val="22"/>
                <w:szCs w:val="22"/>
              </w:rPr>
              <w:t>讓學練習詩歌朗誦，藉由活動親自體驗詩歌的音樂之美。</w:t>
            </w:r>
          </w:p>
        </w:tc>
      </w:tr>
      <w:tr w:rsidR="000C69E5">
        <w:trPr>
          <w:cantSplit/>
          <w:trHeight w:val="874"/>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能力指標</w:t>
            </w:r>
          </w:p>
        </w:tc>
        <w:tc>
          <w:tcPr>
            <w:tcW w:w="8474" w:type="dxa"/>
            <w:gridSpan w:val="3"/>
            <w:vAlign w:val="center"/>
          </w:tcPr>
          <w:p w:rsidR="000C69E5" w:rsidRPr="009A6D4A" w:rsidRDefault="000C69E5" w:rsidP="000C69E5">
            <w:pPr>
              <w:rPr>
                <w:rFonts w:ascii="標楷體" w:eastAsia="標楷體" w:hAnsi="標楷體"/>
                <w:sz w:val="22"/>
                <w:szCs w:val="22"/>
              </w:rPr>
            </w:pPr>
            <w:r w:rsidRPr="009A6D4A">
              <w:rPr>
                <w:rFonts w:ascii="標楷體" w:eastAsia="標楷體" w:hAnsi="標楷體"/>
                <w:sz w:val="22"/>
                <w:szCs w:val="22"/>
              </w:rPr>
              <w:t>B-3-1-3</w:t>
            </w:r>
            <w:r w:rsidRPr="009A6D4A">
              <w:rPr>
                <w:rFonts w:ascii="標楷體" w:eastAsia="標楷體" w:hAnsi="標楷體" w:hint="eastAsia"/>
                <w:sz w:val="22"/>
                <w:szCs w:val="22"/>
              </w:rPr>
              <w:t>能主動聆聽個像發表活動。</w:t>
            </w:r>
          </w:p>
          <w:p w:rsidR="000C69E5" w:rsidRPr="009A6D4A" w:rsidRDefault="000C69E5" w:rsidP="000C69E5">
            <w:pPr>
              <w:ind w:firstLineChars="100" w:firstLine="220"/>
              <w:rPr>
                <w:rFonts w:ascii="新細明體" w:eastAsia="標楷體" w:hAnsi="新細明體"/>
              </w:rPr>
            </w:pPr>
            <w:r w:rsidRPr="009A6D4A">
              <w:rPr>
                <w:rFonts w:ascii="標楷體" w:eastAsia="標楷體" w:hAnsi="標楷體"/>
                <w:sz w:val="22"/>
                <w:szCs w:val="22"/>
              </w:rPr>
              <w:t>C-3-1-2</w:t>
            </w:r>
            <w:r w:rsidRPr="009A6D4A">
              <w:rPr>
                <w:rFonts w:ascii="標楷體" w:eastAsia="標楷體" w:hAnsi="標楷體" w:hint="eastAsia"/>
                <w:sz w:val="22"/>
                <w:szCs w:val="22"/>
              </w:rPr>
              <w:t>能口齒清楚，聲音響亮，當眾發表自己意見，並注重語言禮貌。</w:t>
            </w:r>
          </w:p>
        </w:tc>
      </w:tr>
      <w:tr w:rsidR="000C69E5">
        <w:trPr>
          <w:cantSplit/>
          <w:trHeight w:val="5392"/>
          <w:jc w:val="center"/>
        </w:trPr>
        <w:tc>
          <w:tcPr>
            <w:tcW w:w="1849" w:type="dxa"/>
            <w:vAlign w:val="center"/>
          </w:tcPr>
          <w:p w:rsidR="000C69E5" w:rsidRPr="00943BA0" w:rsidRDefault="000C69E5" w:rsidP="000C69E5">
            <w:pPr>
              <w:jc w:val="center"/>
              <w:rPr>
                <w:rFonts w:ascii="標楷體" w:eastAsia="標楷體" w:hAnsi="標楷體"/>
              </w:rPr>
            </w:pPr>
            <w:r w:rsidRPr="00943BA0">
              <w:rPr>
                <w:rFonts w:ascii="標楷體" w:eastAsia="標楷體" w:hAnsi="標楷體" w:hint="eastAsia"/>
              </w:rPr>
              <w:t>教學內容</w:t>
            </w:r>
          </w:p>
        </w:tc>
        <w:tc>
          <w:tcPr>
            <w:tcW w:w="8474" w:type="dxa"/>
            <w:gridSpan w:val="3"/>
          </w:tcPr>
          <w:p w:rsidR="000C69E5" w:rsidRPr="00FB6479" w:rsidRDefault="000C69E5" w:rsidP="00DE12D3">
            <w:pPr>
              <w:numPr>
                <w:ilvl w:val="0"/>
                <w:numId w:val="16"/>
              </w:numPr>
              <w:spacing w:line="0" w:lineRule="atLeast"/>
              <w:rPr>
                <w:rFonts w:ascii="標楷體" w:eastAsia="標楷體" w:hAnsi="標楷體"/>
              </w:rPr>
            </w:pPr>
            <w:r w:rsidRPr="00FB6479">
              <w:rPr>
                <w:rFonts w:ascii="標楷體" w:eastAsia="標楷體" w:hAnsi="標楷體" w:hint="eastAsia"/>
              </w:rPr>
              <w:t>活動目的：讓學生體驗詩歌的音樂之美</w:t>
            </w:r>
          </w:p>
          <w:p w:rsidR="000C69E5" w:rsidRPr="00FB6479" w:rsidRDefault="000C69E5" w:rsidP="00DE12D3">
            <w:pPr>
              <w:numPr>
                <w:ilvl w:val="0"/>
                <w:numId w:val="16"/>
              </w:numPr>
              <w:spacing w:line="0" w:lineRule="atLeast"/>
              <w:rPr>
                <w:rFonts w:ascii="標楷體" w:eastAsia="標楷體" w:hAnsi="標楷體"/>
              </w:rPr>
            </w:pPr>
            <w:r w:rsidRPr="00FB6479">
              <w:rPr>
                <w:rFonts w:ascii="標楷體" w:eastAsia="標楷體" w:hAnsi="標楷體" w:hint="eastAsia"/>
              </w:rPr>
              <w:t>活動進行：</w:t>
            </w:r>
          </w:p>
          <w:p w:rsidR="000C69E5" w:rsidRPr="00FB6479" w:rsidRDefault="000C69E5" w:rsidP="000C69E5">
            <w:pPr>
              <w:spacing w:line="0" w:lineRule="atLeast"/>
              <w:ind w:left="720" w:hangingChars="300" w:hanging="720"/>
              <w:rPr>
                <w:rFonts w:ascii="標楷體" w:eastAsia="標楷體" w:hAnsi="標楷體"/>
              </w:rPr>
            </w:pPr>
            <w:r w:rsidRPr="00FB6479">
              <w:rPr>
                <w:rFonts w:ascii="標楷體" w:eastAsia="標楷體" w:hAnsi="標楷體" w:hint="eastAsia"/>
              </w:rPr>
              <w:t>（1）由國文領域同仁自編教材並教授學生詩歌朗誦的技巧（如：獨誦、合誦、輪誦、滾誦、襯誦</w:t>
            </w:r>
            <w:r w:rsidRPr="00FB6479">
              <w:rPr>
                <w:rFonts w:ascii="標楷體" w:eastAsia="標楷體" w:hAnsi="標楷體"/>
              </w:rPr>
              <w:t>…</w:t>
            </w:r>
            <w:r w:rsidRPr="00FB6479">
              <w:rPr>
                <w:rFonts w:ascii="標楷體" w:eastAsia="標楷體" w:hAnsi="標楷體" w:hint="eastAsia"/>
              </w:rPr>
              <w:t>..）。</w:t>
            </w:r>
          </w:p>
          <w:p w:rsidR="000C69E5" w:rsidRPr="00FB6479" w:rsidRDefault="000C69E5" w:rsidP="000C69E5">
            <w:pPr>
              <w:spacing w:line="0" w:lineRule="atLeast"/>
              <w:rPr>
                <w:rFonts w:ascii="標楷體" w:eastAsia="標楷體" w:hAnsi="標楷體"/>
              </w:rPr>
            </w:pPr>
            <w:r w:rsidRPr="00FB6479">
              <w:rPr>
                <w:rFonts w:ascii="標楷體" w:eastAsia="標楷體" w:hAnsi="標楷體" w:hint="eastAsia"/>
              </w:rPr>
              <w:t>（2）於課堂中讓學生練習朗誦</w:t>
            </w:r>
            <w:r>
              <w:rPr>
                <w:rFonts w:ascii="標楷體" w:eastAsia="標楷體" w:hAnsi="標楷體" w:hint="eastAsia"/>
              </w:rPr>
              <w:t>技巧</w:t>
            </w:r>
            <w:r w:rsidRPr="00FB6479">
              <w:rPr>
                <w:rFonts w:ascii="標楷體" w:eastAsia="標楷體" w:hAnsi="標楷體" w:hint="eastAsia"/>
              </w:rPr>
              <w:t>。</w:t>
            </w:r>
          </w:p>
          <w:p w:rsidR="000C69E5" w:rsidRDefault="000C69E5" w:rsidP="000C69E5">
            <w:pPr>
              <w:spacing w:line="0" w:lineRule="atLeast"/>
              <w:rPr>
                <w:rFonts w:ascii="標楷體" w:eastAsia="標楷體" w:hAnsi="標楷體"/>
              </w:rPr>
            </w:pPr>
            <w:r w:rsidRPr="00FB6479">
              <w:rPr>
                <w:rFonts w:ascii="標楷體" w:eastAsia="標楷體" w:hAnsi="標楷體" w:hint="eastAsia"/>
              </w:rPr>
              <w:t>（3）</w:t>
            </w:r>
            <w:r>
              <w:rPr>
                <w:rFonts w:ascii="標楷體" w:eastAsia="標楷體" w:hAnsi="標楷體" w:hint="eastAsia"/>
              </w:rPr>
              <w:t>於9</w:t>
            </w:r>
            <w:r w:rsidR="00D17F75">
              <w:rPr>
                <w:rFonts w:ascii="標楷體" w:eastAsia="標楷體" w:hAnsi="標楷體" w:hint="eastAsia"/>
              </w:rPr>
              <w:t>9</w:t>
            </w:r>
            <w:r>
              <w:rPr>
                <w:rFonts w:ascii="標楷體" w:eastAsia="標楷體" w:hAnsi="標楷體" w:hint="eastAsia"/>
              </w:rPr>
              <w:t>上學期第十六週星期三「學行時間」進行八、九年級詩歌朗誦觀摩</w:t>
            </w:r>
          </w:p>
          <w:p w:rsidR="000C69E5" w:rsidRPr="00FB6479" w:rsidRDefault="000C69E5" w:rsidP="000C69E5">
            <w:pPr>
              <w:spacing w:line="0" w:lineRule="atLeast"/>
              <w:rPr>
                <w:rFonts w:ascii="標楷體" w:eastAsia="標楷體" w:hAnsi="標楷體"/>
                <w:sz w:val="22"/>
              </w:rPr>
            </w:pPr>
            <w:r>
              <w:rPr>
                <w:rFonts w:ascii="標楷體" w:eastAsia="標楷體" w:hAnsi="標楷體" w:hint="eastAsia"/>
              </w:rPr>
              <w:t xml:space="preserve">    比賽，表現優異班級予以獎勵。</w:t>
            </w:r>
          </w:p>
          <w:p w:rsidR="000C69E5" w:rsidRPr="00FB6479" w:rsidRDefault="000C69E5" w:rsidP="000C69E5">
            <w:pPr>
              <w:spacing w:line="0" w:lineRule="atLeast"/>
              <w:rPr>
                <w:rFonts w:ascii="標楷體" w:eastAsia="標楷體" w:hAnsi="標楷體"/>
              </w:rPr>
            </w:pPr>
            <w:r w:rsidRPr="00FB6479">
              <w:rPr>
                <w:rFonts w:ascii="標楷體" w:eastAsia="標楷體" w:hAnsi="標楷體" w:hint="eastAsia"/>
              </w:rPr>
              <w:t>【詩歌朗誦評分單】（範例）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73"/>
              <w:gridCol w:w="1042"/>
              <w:gridCol w:w="1044"/>
              <w:gridCol w:w="1044"/>
              <w:gridCol w:w="1043"/>
              <w:gridCol w:w="1044"/>
              <w:gridCol w:w="1044"/>
            </w:tblGrid>
            <w:tr w:rsidR="000C69E5">
              <w:trPr>
                <w:trHeight w:val="680"/>
              </w:trPr>
              <w:tc>
                <w:tcPr>
                  <w:tcW w:w="1773" w:type="dxa"/>
                  <w:tcBorders>
                    <w:top w:val="double" w:sz="4" w:space="0" w:color="auto"/>
                    <w:left w:val="double" w:sz="4" w:space="0" w:color="auto"/>
                    <w:tl2br w:val="single" w:sz="8" w:space="0" w:color="auto"/>
                  </w:tcBorders>
                </w:tcPr>
                <w:p w:rsidR="000C69E5" w:rsidRDefault="000C69E5" w:rsidP="000C69E5">
                  <w:pPr>
                    <w:ind w:firstLine="1000"/>
                  </w:pPr>
                  <w:r>
                    <w:rPr>
                      <w:rFonts w:hint="eastAsia"/>
                    </w:rPr>
                    <w:t>小組</w:t>
                  </w:r>
                </w:p>
                <w:p w:rsidR="000C69E5" w:rsidRDefault="000C69E5" w:rsidP="000C69E5">
                  <w:r>
                    <w:rPr>
                      <w:rFonts w:hint="eastAsia"/>
                    </w:rPr>
                    <w:t>評分內容</w:t>
                  </w:r>
                </w:p>
              </w:tc>
              <w:tc>
                <w:tcPr>
                  <w:tcW w:w="1042" w:type="dxa"/>
                  <w:tcBorders>
                    <w:top w:val="double" w:sz="4" w:space="0" w:color="auto"/>
                  </w:tcBorders>
                  <w:vAlign w:val="center"/>
                </w:tcPr>
                <w:p w:rsidR="000C69E5" w:rsidRDefault="000C69E5" w:rsidP="000C69E5">
                  <w:pPr>
                    <w:jc w:val="center"/>
                  </w:pPr>
                  <w:r>
                    <w:rPr>
                      <w:rFonts w:hint="eastAsia"/>
                    </w:rPr>
                    <w:t>班級</w:t>
                  </w:r>
                </w:p>
              </w:tc>
              <w:tc>
                <w:tcPr>
                  <w:tcW w:w="1044" w:type="dxa"/>
                  <w:tcBorders>
                    <w:top w:val="double" w:sz="4" w:space="0" w:color="auto"/>
                  </w:tcBorders>
                </w:tcPr>
                <w:p w:rsidR="000C69E5" w:rsidRDefault="000C69E5" w:rsidP="000C69E5">
                  <w:r w:rsidRPr="00DA10DF">
                    <w:rPr>
                      <w:rFonts w:hint="eastAsia"/>
                    </w:rPr>
                    <w:t>班級</w:t>
                  </w:r>
                </w:p>
              </w:tc>
              <w:tc>
                <w:tcPr>
                  <w:tcW w:w="1044" w:type="dxa"/>
                  <w:tcBorders>
                    <w:top w:val="double" w:sz="4" w:space="0" w:color="auto"/>
                  </w:tcBorders>
                </w:tcPr>
                <w:p w:rsidR="000C69E5" w:rsidRDefault="000C69E5" w:rsidP="000C69E5">
                  <w:r w:rsidRPr="00DA10DF">
                    <w:rPr>
                      <w:rFonts w:hint="eastAsia"/>
                    </w:rPr>
                    <w:t>班級</w:t>
                  </w:r>
                </w:p>
              </w:tc>
              <w:tc>
                <w:tcPr>
                  <w:tcW w:w="1043" w:type="dxa"/>
                  <w:tcBorders>
                    <w:top w:val="double" w:sz="4" w:space="0" w:color="auto"/>
                  </w:tcBorders>
                </w:tcPr>
                <w:p w:rsidR="000C69E5" w:rsidRDefault="000C69E5" w:rsidP="000C69E5">
                  <w:r w:rsidRPr="00DA10DF">
                    <w:rPr>
                      <w:rFonts w:hint="eastAsia"/>
                    </w:rPr>
                    <w:t>班級</w:t>
                  </w:r>
                </w:p>
              </w:tc>
              <w:tc>
                <w:tcPr>
                  <w:tcW w:w="1044" w:type="dxa"/>
                  <w:tcBorders>
                    <w:top w:val="double" w:sz="4" w:space="0" w:color="auto"/>
                  </w:tcBorders>
                </w:tcPr>
                <w:p w:rsidR="000C69E5" w:rsidRDefault="000C69E5" w:rsidP="000C69E5">
                  <w:r w:rsidRPr="00DA10DF">
                    <w:rPr>
                      <w:rFonts w:hint="eastAsia"/>
                    </w:rPr>
                    <w:t>班級</w:t>
                  </w:r>
                </w:p>
              </w:tc>
              <w:tc>
                <w:tcPr>
                  <w:tcW w:w="1044" w:type="dxa"/>
                  <w:tcBorders>
                    <w:top w:val="double" w:sz="4" w:space="0" w:color="auto"/>
                    <w:right w:val="double" w:sz="4" w:space="0" w:color="auto"/>
                  </w:tcBorders>
                </w:tcPr>
                <w:p w:rsidR="000C69E5" w:rsidRDefault="000C69E5" w:rsidP="000C69E5">
                  <w:r w:rsidRPr="00DA10DF">
                    <w:rPr>
                      <w:rFonts w:hint="eastAsia"/>
                    </w:rPr>
                    <w:t>班級</w:t>
                  </w:r>
                </w:p>
              </w:tc>
            </w:tr>
            <w:tr w:rsidR="000C69E5">
              <w:trPr>
                <w:trHeight w:val="680"/>
              </w:trPr>
              <w:tc>
                <w:tcPr>
                  <w:tcW w:w="1773" w:type="dxa"/>
                  <w:tcBorders>
                    <w:left w:val="double" w:sz="4" w:space="0" w:color="auto"/>
                  </w:tcBorders>
                  <w:vAlign w:val="center"/>
                </w:tcPr>
                <w:p w:rsidR="000C69E5" w:rsidRDefault="000C69E5" w:rsidP="000C69E5">
                  <w:pPr>
                    <w:jc w:val="right"/>
                  </w:pPr>
                  <w:r>
                    <w:rPr>
                      <w:rFonts w:hint="eastAsia"/>
                    </w:rPr>
                    <w:t>聲情（</w:t>
                  </w:r>
                  <w:r>
                    <w:t>50%</w:t>
                  </w:r>
                  <w:r>
                    <w:rPr>
                      <w:rFonts w:hint="eastAsia"/>
                    </w:rPr>
                    <w:t>）</w:t>
                  </w:r>
                </w:p>
              </w:tc>
              <w:tc>
                <w:tcPr>
                  <w:tcW w:w="1042" w:type="dxa"/>
                </w:tcPr>
                <w:p w:rsidR="000C69E5" w:rsidRDefault="000C69E5" w:rsidP="000C69E5"/>
              </w:tc>
              <w:tc>
                <w:tcPr>
                  <w:tcW w:w="1044" w:type="dxa"/>
                </w:tcPr>
                <w:p w:rsidR="000C69E5" w:rsidRDefault="000C69E5" w:rsidP="000C69E5"/>
              </w:tc>
              <w:tc>
                <w:tcPr>
                  <w:tcW w:w="1044" w:type="dxa"/>
                </w:tcPr>
                <w:p w:rsidR="000C69E5" w:rsidRDefault="000C69E5" w:rsidP="000C69E5"/>
              </w:tc>
              <w:tc>
                <w:tcPr>
                  <w:tcW w:w="1043" w:type="dxa"/>
                </w:tcPr>
                <w:p w:rsidR="000C69E5" w:rsidRDefault="000C69E5" w:rsidP="000C69E5"/>
              </w:tc>
              <w:tc>
                <w:tcPr>
                  <w:tcW w:w="1044" w:type="dxa"/>
                </w:tcPr>
                <w:p w:rsidR="000C69E5" w:rsidRDefault="000C69E5" w:rsidP="000C69E5"/>
              </w:tc>
              <w:tc>
                <w:tcPr>
                  <w:tcW w:w="1044" w:type="dxa"/>
                  <w:tcBorders>
                    <w:right w:val="double" w:sz="4" w:space="0" w:color="auto"/>
                  </w:tcBorders>
                </w:tcPr>
                <w:p w:rsidR="000C69E5" w:rsidRDefault="000C69E5" w:rsidP="000C69E5"/>
              </w:tc>
            </w:tr>
            <w:tr w:rsidR="000C69E5">
              <w:trPr>
                <w:trHeight w:val="680"/>
              </w:trPr>
              <w:tc>
                <w:tcPr>
                  <w:tcW w:w="1773" w:type="dxa"/>
                  <w:tcBorders>
                    <w:left w:val="double" w:sz="4" w:space="0" w:color="auto"/>
                  </w:tcBorders>
                  <w:vAlign w:val="center"/>
                </w:tcPr>
                <w:p w:rsidR="000C69E5" w:rsidRDefault="000C69E5" w:rsidP="000C69E5">
                  <w:pPr>
                    <w:jc w:val="right"/>
                  </w:pPr>
                  <w:r>
                    <w:rPr>
                      <w:rFonts w:hint="eastAsia"/>
                    </w:rPr>
                    <w:t>表現技巧（</w:t>
                  </w:r>
                  <w:r>
                    <w:t>30%</w:t>
                  </w:r>
                  <w:r>
                    <w:rPr>
                      <w:rFonts w:hint="eastAsia"/>
                    </w:rPr>
                    <w:t>）</w:t>
                  </w:r>
                </w:p>
              </w:tc>
              <w:tc>
                <w:tcPr>
                  <w:tcW w:w="1042" w:type="dxa"/>
                </w:tcPr>
                <w:p w:rsidR="000C69E5" w:rsidRDefault="000C69E5" w:rsidP="000C69E5"/>
              </w:tc>
              <w:tc>
                <w:tcPr>
                  <w:tcW w:w="1044" w:type="dxa"/>
                </w:tcPr>
                <w:p w:rsidR="000C69E5" w:rsidRDefault="000C69E5" w:rsidP="000C69E5"/>
              </w:tc>
              <w:tc>
                <w:tcPr>
                  <w:tcW w:w="1044" w:type="dxa"/>
                </w:tcPr>
                <w:p w:rsidR="000C69E5" w:rsidRDefault="000C69E5" w:rsidP="000C69E5"/>
              </w:tc>
              <w:tc>
                <w:tcPr>
                  <w:tcW w:w="1043" w:type="dxa"/>
                </w:tcPr>
                <w:p w:rsidR="000C69E5" w:rsidRDefault="000C69E5" w:rsidP="000C69E5"/>
              </w:tc>
              <w:tc>
                <w:tcPr>
                  <w:tcW w:w="1044" w:type="dxa"/>
                </w:tcPr>
                <w:p w:rsidR="000C69E5" w:rsidRDefault="000C69E5" w:rsidP="000C69E5"/>
              </w:tc>
              <w:tc>
                <w:tcPr>
                  <w:tcW w:w="1044" w:type="dxa"/>
                  <w:tcBorders>
                    <w:right w:val="double" w:sz="4" w:space="0" w:color="auto"/>
                  </w:tcBorders>
                </w:tcPr>
                <w:p w:rsidR="000C69E5" w:rsidRDefault="000C69E5" w:rsidP="000C69E5"/>
              </w:tc>
            </w:tr>
            <w:tr w:rsidR="000C69E5">
              <w:trPr>
                <w:trHeight w:val="680"/>
              </w:trPr>
              <w:tc>
                <w:tcPr>
                  <w:tcW w:w="1773" w:type="dxa"/>
                  <w:tcBorders>
                    <w:left w:val="double" w:sz="4" w:space="0" w:color="auto"/>
                  </w:tcBorders>
                  <w:vAlign w:val="center"/>
                </w:tcPr>
                <w:p w:rsidR="000C69E5" w:rsidRDefault="000C69E5" w:rsidP="000C69E5">
                  <w:pPr>
                    <w:jc w:val="right"/>
                  </w:pPr>
                  <w:r>
                    <w:rPr>
                      <w:rFonts w:hint="eastAsia"/>
                    </w:rPr>
                    <w:t>台風表現（</w:t>
                  </w:r>
                  <w:r>
                    <w:t>20%</w:t>
                  </w:r>
                  <w:r>
                    <w:rPr>
                      <w:rFonts w:hint="eastAsia"/>
                    </w:rPr>
                    <w:t>）</w:t>
                  </w:r>
                </w:p>
              </w:tc>
              <w:tc>
                <w:tcPr>
                  <w:tcW w:w="1042" w:type="dxa"/>
                </w:tcPr>
                <w:p w:rsidR="000C69E5" w:rsidRDefault="000C69E5" w:rsidP="000C69E5"/>
              </w:tc>
              <w:tc>
                <w:tcPr>
                  <w:tcW w:w="1044" w:type="dxa"/>
                </w:tcPr>
                <w:p w:rsidR="000C69E5" w:rsidRDefault="000C69E5" w:rsidP="000C69E5"/>
              </w:tc>
              <w:tc>
                <w:tcPr>
                  <w:tcW w:w="1044" w:type="dxa"/>
                </w:tcPr>
                <w:p w:rsidR="000C69E5" w:rsidRDefault="000C69E5" w:rsidP="000C69E5"/>
              </w:tc>
              <w:tc>
                <w:tcPr>
                  <w:tcW w:w="1043" w:type="dxa"/>
                </w:tcPr>
                <w:p w:rsidR="000C69E5" w:rsidRDefault="000C69E5" w:rsidP="000C69E5"/>
              </w:tc>
              <w:tc>
                <w:tcPr>
                  <w:tcW w:w="1044" w:type="dxa"/>
                </w:tcPr>
                <w:p w:rsidR="000C69E5" w:rsidRDefault="000C69E5" w:rsidP="000C69E5"/>
              </w:tc>
              <w:tc>
                <w:tcPr>
                  <w:tcW w:w="1044" w:type="dxa"/>
                  <w:tcBorders>
                    <w:right w:val="double" w:sz="4" w:space="0" w:color="auto"/>
                  </w:tcBorders>
                </w:tcPr>
                <w:p w:rsidR="000C69E5" w:rsidRDefault="000C69E5" w:rsidP="000C69E5"/>
              </w:tc>
            </w:tr>
            <w:tr w:rsidR="000C69E5">
              <w:trPr>
                <w:trHeight w:val="680"/>
              </w:trPr>
              <w:tc>
                <w:tcPr>
                  <w:tcW w:w="1773" w:type="dxa"/>
                  <w:tcBorders>
                    <w:left w:val="double" w:sz="4" w:space="0" w:color="auto"/>
                  </w:tcBorders>
                  <w:vAlign w:val="center"/>
                </w:tcPr>
                <w:p w:rsidR="000C69E5" w:rsidRDefault="000C69E5" w:rsidP="000C69E5">
                  <w:pPr>
                    <w:jc w:val="center"/>
                  </w:pPr>
                  <w:r>
                    <w:rPr>
                      <w:rFonts w:hint="eastAsia"/>
                    </w:rPr>
                    <w:t>總</w:t>
                  </w:r>
                  <w:r>
                    <w:rPr>
                      <w:rFonts w:hint="eastAsia"/>
                    </w:rPr>
                    <w:t xml:space="preserve">  </w:t>
                  </w:r>
                  <w:r>
                    <w:rPr>
                      <w:rFonts w:hint="eastAsia"/>
                    </w:rPr>
                    <w:t>分</w:t>
                  </w:r>
                </w:p>
              </w:tc>
              <w:tc>
                <w:tcPr>
                  <w:tcW w:w="1042" w:type="dxa"/>
                </w:tcPr>
                <w:p w:rsidR="000C69E5" w:rsidRDefault="000C69E5" w:rsidP="000C69E5"/>
              </w:tc>
              <w:tc>
                <w:tcPr>
                  <w:tcW w:w="1044" w:type="dxa"/>
                </w:tcPr>
                <w:p w:rsidR="000C69E5" w:rsidRDefault="000C69E5" w:rsidP="000C69E5"/>
              </w:tc>
              <w:tc>
                <w:tcPr>
                  <w:tcW w:w="1044" w:type="dxa"/>
                </w:tcPr>
                <w:p w:rsidR="000C69E5" w:rsidRDefault="000C69E5" w:rsidP="000C69E5"/>
              </w:tc>
              <w:tc>
                <w:tcPr>
                  <w:tcW w:w="1043" w:type="dxa"/>
                </w:tcPr>
                <w:p w:rsidR="000C69E5" w:rsidRDefault="000C69E5" w:rsidP="000C69E5"/>
              </w:tc>
              <w:tc>
                <w:tcPr>
                  <w:tcW w:w="1044" w:type="dxa"/>
                </w:tcPr>
                <w:p w:rsidR="000C69E5" w:rsidRDefault="000C69E5" w:rsidP="000C69E5"/>
              </w:tc>
              <w:tc>
                <w:tcPr>
                  <w:tcW w:w="1044" w:type="dxa"/>
                  <w:tcBorders>
                    <w:right w:val="double" w:sz="4" w:space="0" w:color="auto"/>
                  </w:tcBorders>
                </w:tcPr>
                <w:p w:rsidR="000C69E5" w:rsidRDefault="000C69E5" w:rsidP="000C69E5"/>
              </w:tc>
            </w:tr>
            <w:tr w:rsidR="000C69E5">
              <w:trPr>
                <w:cantSplit/>
                <w:trHeight w:val="2070"/>
              </w:trPr>
              <w:tc>
                <w:tcPr>
                  <w:tcW w:w="1773" w:type="dxa"/>
                  <w:tcBorders>
                    <w:left w:val="double" w:sz="4" w:space="0" w:color="auto"/>
                    <w:bottom w:val="double" w:sz="4" w:space="0" w:color="auto"/>
                  </w:tcBorders>
                  <w:vAlign w:val="center"/>
                </w:tcPr>
                <w:p w:rsidR="000C69E5" w:rsidRDefault="000C69E5" w:rsidP="000C69E5">
                  <w:pPr>
                    <w:jc w:val="center"/>
                  </w:pPr>
                  <w:r>
                    <w:rPr>
                      <w:rFonts w:hint="eastAsia"/>
                    </w:rPr>
                    <w:t>評語</w:t>
                  </w:r>
                </w:p>
                <w:p w:rsidR="000C69E5" w:rsidRDefault="000C69E5" w:rsidP="000C69E5">
                  <w:pPr>
                    <w:jc w:val="center"/>
                  </w:pPr>
                  <w:r>
                    <w:rPr>
                      <w:rFonts w:hint="eastAsia"/>
                    </w:rPr>
                    <w:t>（優點及特色）</w:t>
                  </w:r>
                </w:p>
              </w:tc>
              <w:tc>
                <w:tcPr>
                  <w:tcW w:w="1042" w:type="dxa"/>
                  <w:tcBorders>
                    <w:bottom w:val="double" w:sz="4" w:space="0" w:color="auto"/>
                  </w:tcBorders>
                </w:tcPr>
                <w:p w:rsidR="000C69E5" w:rsidRDefault="000C69E5" w:rsidP="000C69E5"/>
              </w:tc>
              <w:tc>
                <w:tcPr>
                  <w:tcW w:w="1044" w:type="dxa"/>
                  <w:tcBorders>
                    <w:bottom w:val="double" w:sz="4" w:space="0" w:color="auto"/>
                  </w:tcBorders>
                </w:tcPr>
                <w:p w:rsidR="000C69E5" w:rsidRDefault="000C69E5" w:rsidP="000C69E5"/>
              </w:tc>
              <w:tc>
                <w:tcPr>
                  <w:tcW w:w="1044" w:type="dxa"/>
                  <w:tcBorders>
                    <w:bottom w:val="double" w:sz="4" w:space="0" w:color="auto"/>
                  </w:tcBorders>
                </w:tcPr>
                <w:p w:rsidR="000C69E5" w:rsidRDefault="000C69E5" w:rsidP="000C69E5"/>
              </w:tc>
              <w:tc>
                <w:tcPr>
                  <w:tcW w:w="1043" w:type="dxa"/>
                  <w:tcBorders>
                    <w:bottom w:val="double" w:sz="4" w:space="0" w:color="auto"/>
                  </w:tcBorders>
                </w:tcPr>
                <w:p w:rsidR="000C69E5" w:rsidRDefault="000C69E5" w:rsidP="000C69E5"/>
              </w:tc>
              <w:tc>
                <w:tcPr>
                  <w:tcW w:w="1044" w:type="dxa"/>
                  <w:tcBorders>
                    <w:bottom w:val="double" w:sz="4" w:space="0" w:color="auto"/>
                  </w:tcBorders>
                </w:tcPr>
                <w:p w:rsidR="000C69E5" w:rsidRDefault="000C69E5" w:rsidP="000C69E5"/>
              </w:tc>
              <w:tc>
                <w:tcPr>
                  <w:tcW w:w="1044" w:type="dxa"/>
                  <w:tcBorders>
                    <w:bottom w:val="double" w:sz="4" w:space="0" w:color="auto"/>
                    <w:right w:val="double" w:sz="4" w:space="0" w:color="auto"/>
                  </w:tcBorders>
                </w:tcPr>
                <w:p w:rsidR="000C69E5" w:rsidRDefault="000C69E5" w:rsidP="000C69E5"/>
              </w:tc>
            </w:tr>
          </w:tbl>
          <w:p w:rsidR="000C69E5" w:rsidRPr="009A6D4A" w:rsidRDefault="000C69E5" w:rsidP="000C69E5">
            <w:pPr>
              <w:ind w:firstLineChars="100" w:firstLine="240"/>
              <w:rPr>
                <w:rFonts w:ascii="標楷體" w:eastAsia="標楷體" w:hAnsi="標楷體"/>
              </w:rPr>
            </w:pPr>
          </w:p>
        </w:tc>
      </w:tr>
      <w:tr w:rsidR="000C69E5">
        <w:trPr>
          <w:cantSplit/>
          <w:trHeight w:val="740"/>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教學模式</w:t>
            </w:r>
          </w:p>
        </w:tc>
        <w:tc>
          <w:tcPr>
            <w:tcW w:w="8474" w:type="dxa"/>
            <w:gridSpan w:val="3"/>
            <w:vAlign w:val="center"/>
          </w:tcPr>
          <w:p w:rsidR="000C69E5" w:rsidRDefault="000C69E5" w:rsidP="000C69E5">
            <w:pPr>
              <w:ind w:firstLineChars="100" w:firstLine="240"/>
              <w:rPr>
                <w:rFonts w:ascii="新細明體" w:hAnsi="新細明體"/>
              </w:rPr>
            </w:pPr>
            <w:r>
              <w:rPr>
                <w:rFonts w:ascii="新細明體" w:hAnsi="新細明體" w:hint="eastAsia"/>
              </w:rPr>
              <w:t>□ 宣導、講座               □ 大地遊戲</w:t>
            </w:r>
          </w:p>
          <w:p w:rsidR="000C69E5" w:rsidRDefault="000C69E5" w:rsidP="000C69E5">
            <w:pPr>
              <w:ind w:firstLineChars="100" w:firstLine="240"/>
              <w:rPr>
                <w:rFonts w:ascii="新細明體" w:hAnsi="新細明體"/>
              </w:rPr>
            </w:pPr>
            <w:r>
              <w:rPr>
                <w:rFonts w:ascii="新細明體" w:hAnsi="新細明體" w:hint="eastAsia"/>
              </w:rPr>
              <w:t>□ 校外教學                 ■ 其他：</w:t>
            </w:r>
            <w:r>
              <w:rPr>
                <w:rFonts w:ascii="新細明體" w:hAnsi="新細明體" w:hint="eastAsia"/>
                <w:u w:val="single"/>
              </w:rPr>
              <w:t xml:space="preserve"> 二節彈性課程         </w:t>
            </w:r>
            <w:r>
              <w:rPr>
                <w:rFonts w:ascii="新細明體" w:hAnsi="新細明體" w:hint="eastAsia"/>
              </w:rPr>
              <w:t xml:space="preserve">        </w:t>
            </w:r>
          </w:p>
        </w:tc>
      </w:tr>
      <w:tr w:rsidR="000C69E5">
        <w:trPr>
          <w:trHeight w:val="515"/>
          <w:jc w:val="center"/>
        </w:trPr>
        <w:tc>
          <w:tcPr>
            <w:tcW w:w="1849" w:type="dxa"/>
            <w:vAlign w:val="center"/>
          </w:tcPr>
          <w:p w:rsidR="000C69E5" w:rsidRDefault="000C69E5" w:rsidP="000C69E5">
            <w:pPr>
              <w:jc w:val="center"/>
              <w:rPr>
                <w:rFonts w:ascii="新細明體" w:hAnsi="新細明體"/>
              </w:rPr>
            </w:pPr>
            <w:r>
              <w:rPr>
                <w:rFonts w:ascii="新細明體" w:hAnsi="新細明體" w:hint="eastAsia"/>
              </w:rPr>
              <w:t>評量方式</w:t>
            </w:r>
          </w:p>
        </w:tc>
        <w:tc>
          <w:tcPr>
            <w:tcW w:w="8474" w:type="dxa"/>
            <w:gridSpan w:val="3"/>
            <w:vAlign w:val="center"/>
          </w:tcPr>
          <w:p w:rsidR="000C69E5" w:rsidRDefault="000C69E5" w:rsidP="000C69E5">
            <w:pPr>
              <w:ind w:firstLineChars="100" w:firstLine="240"/>
              <w:rPr>
                <w:rFonts w:ascii="新細明體" w:hAnsi="新細明體"/>
              </w:rPr>
            </w:pPr>
            <w:r>
              <w:rPr>
                <w:rFonts w:ascii="新細明體" w:hAnsi="新細明體" w:hint="eastAsia"/>
              </w:rPr>
              <w:t>詩詞朗誦觀摩賽</w:t>
            </w:r>
          </w:p>
        </w:tc>
      </w:tr>
    </w:tbl>
    <w:p w:rsidR="000C69E5" w:rsidRDefault="000C69E5" w:rsidP="000C69E5">
      <w:pPr>
        <w:ind w:firstLineChars="100" w:firstLine="240"/>
      </w:pPr>
    </w:p>
    <w:p w:rsidR="000C69E5" w:rsidRDefault="000C69E5" w:rsidP="000C69E5">
      <w:pPr>
        <w:ind w:firstLineChars="100" w:firstLine="400"/>
        <w:jc w:val="center"/>
        <w:rPr>
          <w:rFonts w:ascii="新細明體" w:eastAsia="文鼎粗隸" w:hAnsi="新細明體"/>
          <w:sz w:val="40"/>
        </w:rPr>
      </w:pPr>
    </w:p>
    <w:p w:rsidR="000C69E5" w:rsidRPr="00F2343D" w:rsidRDefault="000C69E5" w:rsidP="000C69E5">
      <w:pPr>
        <w:ind w:firstLineChars="100" w:firstLine="400"/>
        <w:jc w:val="center"/>
        <w:rPr>
          <w:rFonts w:ascii="新細明體" w:eastAsia="文鼎粗隸" w:hAnsi="新細明體"/>
          <w:sz w:val="40"/>
        </w:rPr>
      </w:pPr>
      <w:r w:rsidRPr="00F2343D">
        <w:rPr>
          <w:rFonts w:ascii="新細明體" w:eastAsia="文鼎粗隸" w:hAnsi="新細明體" w:hint="eastAsia"/>
          <w:sz w:val="40"/>
        </w:rPr>
        <w:lastRenderedPageBreak/>
        <w:t>英文領域主題活動教學簡表</w:t>
      </w:r>
      <w:r w:rsidRPr="00F2343D">
        <w:rPr>
          <w:rFonts w:ascii="新細明體" w:eastAsia="文鼎粗隸" w:hAnsi="新細明體" w:hint="eastAsia"/>
          <w:sz w:val="40"/>
        </w:rPr>
        <w:t>-</w:t>
      </w:r>
      <w:r w:rsidRPr="00F2343D">
        <w:rPr>
          <w:rFonts w:ascii="新細明體" w:eastAsia="文鼎粗隸" w:hAnsi="新細明體" w:hint="eastAsia"/>
          <w:sz w:val="40"/>
        </w:rPr>
        <w:t>全民英檢</w:t>
      </w:r>
    </w:p>
    <w:tbl>
      <w:tblPr>
        <w:tblW w:w="9445" w:type="dxa"/>
        <w:jc w:val="center"/>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90"/>
        <w:gridCol w:w="3852"/>
        <w:gridCol w:w="1327"/>
        <w:gridCol w:w="2976"/>
      </w:tblGrid>
      <w:tr w:rsidR="000C69E5" w:rsidRPr="00F2343D">
        <w:trPr>
          <w:trHeight w:val="560"/>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主題</w:t>
            </w:r>
          </w:p>
        </w:tc>
        <w:tc>
          <w:tcPr>
            <w:tcW w:w="8155"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全民英檢</w:t>
            </w:r>
          </w:p>
        </w:tc>
      </w:tr>
      <w:tr w:rsidR="000C69E5" w:rsidRPr="00F2343D">
        <w:trPr>
          <w:trHeight w:val="560"/>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授課時間</w:t>
            </w:r>
          </w:p>
        </w:tc>
        <w:tc>
          <w:tcPr>
            <w:tcW w:w="3852" w:type="dxa"/>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早自習</w:t>
            </w:r>
          </w:p>
        </w:tc>
        <w:tc>
          <w:tcPr>
            <w:tcW w:w="1327"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授課地點</w:t>
            </w:r>
          </w:p>
        </w:tc>
        <w:tc>
          <w:tcPr>
            <w:tcW w:w="2976"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各班教室</w:t>
            </w:r>
          </w:p>
        </w:tc>
      </w:tr>
      <w:tr w:rsidR="000C69E5" w:rsidRPr="00F2343D">
        <w:trPr>
          <w:trHeight w:val="560"/>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授課學生</w:t>
            </w:r>
          </w:p>
        </w:tc>
        <w:tc>
          <w:tcPr>
            <w:tcW w:w="3852"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七、八、九年級</w:t>
            </w:r>
          </w:p>
        </w:tc>
        <w:tc>
          <w:tcPr>
            <w:tcW w:w="1327"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融入議題</w:t>
            </w:r>
          </w:p>
        </w:tc>
        <w:tc>
          <w:tcPr>
            <w:tcW w:w="2976" w:type="dxa"/>
            <w:vAlign w:val="center"/>
          </w:tcPr>
          <w:p w:rsidR="000C69E5" w:rsidRPr="00F2343D" w:rsidRDefault="000C69E5" w:rsidP="000C69E5">
            <w:pPr>
              <w:ind w:firstLineChars="100" w:firstLine="240"/>
              <w:rPr>
                <w:rFonts w:ascii="新細明體" w:hAnsi="新細明體"/>
              </w:rPr>
            </w:pPr>
            <w:r>
              <w:rPr>
                <w:rFonts w:ascii="新細明體" w:hAnsi="新細明體" w:hint="eastAsia"/>
              </w:rPr>
              <w:t>生涯發展教育</w:t>
            </w:r>
          </w:p>
        </w:tc>
      </w:tr>
      <w:tr w:rsidR="000C69E5" w:rsidRPr="00F2343D">
        <w:trPr>
          <w:cantSplit/>
          <w:trHeight w:val="560"/>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授課教師</w:t>
            </w:r>
          </w:p>
        </w:tc>
        <w:tc>
          <w:tcPr>
            <w:tcW w:w="8155"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英語教師</w:t>
            </w:r>
          </w:p>
        </w:tc>
      </w:tr>
      <w:tr w:rsidR="000C69E5" w:rsidRPr="00F2343D">
        <w:trPr>
          <w:trHeight w:val="1080"/>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使用設備</w:t>
            </w:r>
          </w:p>
        </w:tc>
        <w:tc>
          <w:tcPr>
            <w:tcW w:w="8155"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學校現有廣播設備</w:t>
            </w:r>
          </w:p>
        </w:tc>
      </w:tr>
      <w:tr w:rsidR="000C69E5" w:rsidRPr="00F2343D">
        <w:trPr>
          <w:trHeight w:val="1277"/>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教學目標</w:t>
            </w:r>
          </w:p>
        </w:tc>
        <w:tc>
          <w:tcPr>
            <w:tcW w:w="8155" w:type="dxa"/>
            <w:gridSpan w:val="3"/>
            <w:vAlign w:val="center"/>
          </w:tcPr>
          <w:p w:rsidR="000C69E5" w:rsidRPr="00F2343D" w:rsidRDefault="000C69E5" w:rsidP="000C69E5">
            <w:pPr>
              <w:rPr>
                <w:rFonts w:ascii="新細明體" w:eastAsia="標楷體" w:hAnsi="新細明體"/>
              </w:rPr>
            </w:pPr>
            <w:r w:rsidRPr="00F2343D">
              <w:rPr>
                <w:rFonts w:ascii="新細明體" w:eastAsia="標楷體" w:hAnsi="新細明體" w:hint="eastAsia"/>
              </w:rPr>
              <w:t xml:space="preserve">1. </w:t>
            </w:r>
            <w:r w:rsidRPr="00F2343D">
              <w:rPr>
                <w:rFonts w:ascii="新細明體" w:eastAsia="標楷體" w:hAnsi="新細明體" w:hint="eastAsia"/>
              </w:rPr>
              <w:t>加強學生英語聽、讀能力。</w:t>
            </w:r>
            <w:r w:rsidRPr="00F2343D">
              <w:rPr>
                <w:rFonts w:ascii="新細明體" w:eastAsia="標楷體" w:hAnsi="新細明體"/>
              </w:rPr>
              <w:br/>
            </w:r>
            <w:r w:rsidRPr="00F2343D">
              <w:rPr>
                <w:rFonts w:ascii="新細明體" w:eastAsia="標楷體" w:hAnsi="新細明體" w:hint="eastAsia"/>
              </w:rPr>
              <w:t xml:space="preserve">2 </w:t>
            </w:r>
            <w:r w:rsidRPr="00F2343D">
              <w:rPr>
                <w:rFonts w:ascii="新細明體" w:eastAsia="標楷體" w:hAnsi="新細明體" w:hint="eastAsia"/>
              </w:rPr>
              <w:t>增進學生英語學習成效。</w:t>
            </w:r>
            <w:r w:rsidRPr="00F2343D">
              <w:rPr>
                <w:rFonts w:ascii="新細明體" w:eastAsia="標楷體" w:hAnsi="新細明體"/>
              </w:rPr>
              <w:br/>
            </w:r>
            <w:r w:rsidRPr="00F2343D">
              <w:rPr>
                <w:rFonts w:ascii="新細明體" w:eastAsia="標楷體" w:hAnsi="新細明體" w:hint="eastAsia"/>
              </w:rPr>
              <w:t xml:space="preserve">3. </w:t>
            </w:r>
            <w:r w:rsidRPr="00F2343D">
              <w:rPr>
                <w:rFonts w:ascii="新細明體" w:eastAsia="標楷體" w:hAnsi="新細明體" w:hint="eastAsia"/>
              </w:rPr>
              <w:t>英語學習成果檢核、</w:t>
            </w:r>
            <w:r w:rsidRPr="00F2343D">
              <w:rPr>
                <w:rFonts w:ascii="新細明體" w:eastAsia="標楷體" w:hAnsi="新細明體" w:hint="eastAsia"/>
              </w:rPr>
              <w:t>SWTR</w:t>
            </w:r>
            <w:r w:rsidRPr="00F2343D">
              <w:rPr>
                <w:rFonts w:ascii="新細明體" w:eastAsia="標楷體" w:hAnsi="新細明體" w:hint="eastAsia"/>
              </w:rPr>
              <w:t>分析。</w:t>
            </w:r>
          </w:p>
        </w:tc>
      </w:tr>
      <w:tr w:rsidR="000C69E5" w:rsidRPr="00F2343D">
        <w:trPr>
          <w:cantSplit/>
          <w:trHeight w:val="4333"/>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能力指標</w:t>
            </w:r>
          </w:p>
        </w:tc>
        <w:tc>
          <w:tcPr>
            <w:tcW w:w="8155" w:type="dxa"/>
            <w:gridSpan w:val="3"/>
            <w:vAlign w:val="center"/>
          </w:tcPr>
          <w:p w:rsidR="000C69E5" w:rsidRPr="00F2343D" w:rsidRDefault="000C69E5" w:rsidP="000C69E5">
            <w:pPr>
              <w:rPr>
                <w:rFonts w:ascii="新細明體" w:eastAsia="標楷體" w:hAnsi="新細明體"/>
                <w:sz w:val="20"/>
                <w:szCs w:val="18"/>
              </w:rPr>
            </w:pPr>
            <w:r w:rsidRPr="00F2343D">
              <w:rPr>
                <w:rFonts w:ascii="新細明體" w:eastAsia="標楷體" w:hAnsi="新細明體" w:hint="eastAsia"/>
                <w:sz w:val="20"/>
                <w:szCs w:val="18"/>
              </w:rPr>
              <w:t xml:space="preserve">1-2-1 </w:t>
            </w:r>
            <w:r w:rsidRPr="00F2343D">
              <w:rPr>
                <w:rFonts w:ascii="新細明體" w:eastAsia="標楷體" w:hAnsi="新細明體" w:hint="eastAsia"/>
                <w:sz w:val="20"/>
                <w:szCs w:val="18"/>
              </w:rPr>
              <w:t>能欣賞簡易詩歌的音韻與節奏。</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1-2-2 </w:t>
            </w:r>
            <w:r w:rsidRPr="00F2343D">
              <w:rPr>
                <w:rFonts w:ascii="新細明體" w:eastAsia="標楷體" w:hAnsi="新細明體" w:hint="eastAsia"/>
                <w:sz w:val="20"/>
                <w:szCs w:val="18"/>
              </w:rPr>
              <w:t>能聽懂日常生活對話和簡易故事。</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1-2-3 </w:t>
            </w:r>
            <w:r w:rsidRPr="00F2343D">
              <w:rPr>
                <w:rFonts w:ascii="新細明體" w:eastAsia="標楷體" w:hAnsi="新細明體" w:hint="eastAsia"/>
                <w:sz w:val="20"/>
                <w:szCs w:val="18"/>
              </w:rPr>
              <w:t>能看懂、聽懂簡易影片和短劇的大致內容。</w:t>
            </w:r>
            <w:r w:rsidRPr="00F2343D">
              <w:rPr>
                <w:rFonts w:ascii="新細明體" w:eastAsia="標楷體" w:hAnsi="新細明體" w:hint="eastAsia"/>
                <w:sz w:val="20"/>
                <w:szCs w:val="18"/>
              </w:rPr>
              <w:t xml:space="preserve"> </w:t>
            </w:r>
          </w:p>
          <w:p w:rsidR="000C69E5" w:rsidRPr="00F2343D" w:rsidRDefault="000C69E5" w:rsidP="000C69E5">
            <w:pPr>
              <w:rPr>
                <w:rFonts w:ascii="新細明體" w:eastAsia="標楷體" w:hAnsi="新細明體"/>
              </w:rPr>
            </w:pPr>
            <w:r w:rsidRPr="00F2343D">
              <w:rPr>
                <w:rFonts w:ascii="新細明體" w:eastAsia="標楷體" w:hAnsi="新細明體" w:hint="eastAsia"/>
                <w:sz w:val="20"/>
                <w:szCs w:val="18"/>
              </w:rPr>
              <w:t xml:space="preserve">3-2-3 </w:t>
            </w:r>
            <w:r w:rsidRPr="00F2343D">
              <w:rPr>
                <w:rFonts w:ascii="新細明體" w:eastAsia="標楷體" w:hAnsi="新細明體" w:hint="eastAsia"/>
                <w:sz w:val="20"/>
                <w:szCs w:val="18"/>
              </w:rPr>
              <w:t>能看懂常用的英文標示和圖表。</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3-2-5 </w:t>
            </w:r>
            <w:r w:rsidRPr="00F2343D">
              <w:rPr>
                <w:rFonts w:ascii="新細明體" w:eastAsia="標楷體" w:hAnsi="新細明體" w:hint="eastAsia"/>
                <w:sz w:val="20"/>
                <w:szCs w:val="18"/>
              </w:rPr>
              <w:t>能預習課文並瞭解其大意。</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3-2-6 </w:t>
            </w:r>
            <w:r w:rsidRPr="00F2343D">
              <w:rPr>
                <w:rFonts w:ascii="新細明體" w:eastAsia="標楷體" w:hAnsi="新細明體" w:hint="eastAsia"/>
                <w:sz w:val="20"/>
                <w:szCs w:val="18"/>
              </w:rPr>
              <w:t>能瞭解對話、短文、書信、故事及短劇等的情節與內容。</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3-2-7 </w:t>
            </w:r>
            <w:r w:rsidRPr="00F2343D">
              <w:rPr>
                <w:rFonts w:ascii="新細明體" w:eastAsia="標楷體" w:hAnsi="新細明體" w:hint="eastAsia"/>
                <w:sz w:val="20"/>
                <w:szCs w:val="18"/>
              </w:rPr>
              <w:t>能閱讀不同體裁、不同主題之簡易文章。</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7-2-1 </w:t>
            </w:r>
            <w:r w:rsidRPr="00F2343D">
              <w:rPr>
                <w:rFonts w:ascii="新細明體" w:eastAsia="標楷體" w:hAnsi="新細明體" w:hint="eastAsia"/>
                <w:sz w:val="20"/>
                <w:szCs w:val="18"/>
              </w:rPr>
              <w:t>能認識外國風土民情。</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7-2-3 </w:t>
            </w:r>
            <w:r w:rsidRPr="00F2343D">
              <w:rPr>
                <w:rFonts w:ascii="新細明體" w:eastAsia="標楷體" w:hAnsi="新細明體" w:hint="eastAsia"/>
                <w:sz w:val="20"/>
                <w:szCs w:val="18"/>
              </w:rPr>
              <w:t>瞭解英美人士之溝通方式及基本言談禮儀。</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7-2-4 </w:t>
            </w:r>
            <w:r w:rsidRPr="00F2343D">
              <w:rPr>
                <w:rFonts w:ascii="新細明體" w:eastAsia="標楷體" w:hAnsi="新細明體" w:hint="eastAsia"/>
                <w:sz w:val="20"/>
                <w:szCs w:val="18"/>
              </w:rPr>
              <w:t>能瞭解、尊重不同之文化習俗。</w:t>
            </w:r>
            <w:r w:rsidRPr="00F2343D">
              <w:rPr>
                <w:rFonts w:ascii="新細明體" w:eastAsia="標楷體" w:hAnsi="新細明體" w:hint="eastAsia"/>
                <w:sz w:val="20"/>
                <w:szCs w:val="18"/>
              </w:rPr>
              <w:t xml:space="preserve"> </w:t>
            </w:r>
            <w:r w:rsidRPr="00F2343D">
              <w:rPr>
                <w:rFonts w:ascii="新細明體" w:eastAsia="標楷體" w:hAnsi="新細明體" w:hint="eastAsia"/>
                <w:sz w:val="20"/>
                <w:szCs w:val="18"/>
              </w:rPr>
              <w:br/>
              <w:t xml:space="preserve">7-2-5 </w:t>
            </w:r>
            <w:r w:rsidRPr="00F2343D">
              <w:rPr>
                <w:rFonts w:ascii="新細明體" w:eastAsia="標楷體" w:hAnsi="新細明體" w:hint="eastAsia"/>
                <w:sz w:val="20"/>
                <w:szCs w:val="18"/>
              </w:rPr>
              <w:t>能具有國際觀。</w:t>
            </w:r>
          </w:p>
        </w:tc>
      </w:tr>
      <w:tr w:rsidR="000C69E5" w:rsidRPr="00F2343D">
        <w:trPr>
          <w:cantSplit/>
          <w:trHeight w:val="1588"/>
          <w:jc w:val="center"/>
        </w:trPr>
        <w:tc>
          <w:tcPr>
            <w:tcW w:w="1290" w:type="dxa"/>
            <w:textDirection w:val="tbRlV"/>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教學內容</w:t>
            </w:r>
          </w:p>
        </w:tc>
        <w:tc>
          <w:tcPr>
            <w:tcW w:w="8155" w:type="dxa"/>
            <w:gridSpan w:val="3"/>
            <w:vAlign w:val="center"/>
          </w:tcPr>
          <w:p w:rsidR="000C69E5" w:rsidRPr="00F2343D" w:rsidRDefault="000C69E5" w:rsidP="000C69E5">
            <w:pPr>
              <w:rPr>
                <w:rFonts w:ascii="新細明體" w:hAnsi="新細明體"/>
                <w:b/>
                <w:bCs/>
              </w:rPr>
            </w:pPr>
            <w:r w:rsidRPr="00F2343D">
              <w:rPr>
                <w:rFonts w:ascii="新細明體" w:hAnsi="新細明體" w:hint="eastAsia"/>
                <w:b/>
                <w:bCs/>
              </w:rPr>
              <w:t>一、校內英語全民英撿模擬測驗</w:t>
            </w:r>
            <w:r w:rsidRPr="00F2343D">
              <w:rPr>
                <w:rFonts w:ascii="新細明體" w:hAnsi="新細明體"/>
                <w:b/>
                <w:bCs/>
              </w:rPr>
              <w:br/>
            </w:r>
            <w:r w:rsidRPr="00F2343D">
              <w:rPr>
                <w:rFonts w:ascii="新細明體" w:hAnsi="新細明體" w:hint="eastAsia"/>
                <w:b/>
                <w:bCs/>
              </w:rPr>
              <w:t>二、聽力測驗檢討。</w:t>
            </w:r>
            <w:r w:rsidRPr="00F2343D">
              <w:rPr>
                <w:rFonts w:ascii="新細明體" w:hAnsi="新細明體"/>
                <w:b/>
                <w:bCs/>
              </w:rPr>
              <w:br/>
            </w:r>
            <w:r w:rsidRPr="00F2343D">
              <w:rPr>
                <w:rFonts w:ascii="新細明體" w:hAnsi="新細明體" w:hint="eastAsia"/>
                <w:b/>
                <w:bCs/>
              </w:rPr>
              <w:t>三、閱讀指導。</w:t>
            </w:r>
          </w:p>
        </w:tc>
      </w:tr>
      <w:tr w:rsidR="000C69E5" w:rsidRPr="00F2343D">
        <w:trPr>
          <w:cantSplit/>
          <w:trHeight w:val="1040"/>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教學模式</w:t>
            </w:r>
          </w:p>
        </w:tc>
        <w:tc>
          <w:tcPr>
            <w:tcW w:w="8155" w:type="dxa"/>
            <w:gridSpan w:val="3"/>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 宣導、講座               □ 大地遊戲</w:t>
            </w:r>
          </w:p>
          <w:p w:rsidR="000C69E5" w:rsidRPr="00F2343D" w:rsidRDefault="000C69E5" w:rsidP="000C69E5">
            <w:pPr>
              <w:ind w:firstLineChars="100" w:firstLine="240"/>
              <w:rPr>
                <w:rFonts w:ascii="新細明體" w:hAnsi="新細明體"/>
              </w:rPr>
            </w:pPr>
            <w:r w:rsidRPr="00F2343D">
              <w:rPr>
                <w:rFonts w:ascii="新細明體" w:hAnsi="新細明體" w:hint="eastAsia"/>
              </w:rPr>
              <w:t xml:space="preserve">□ 校外教學                 </w:t>
            </w:r>
            <w:r w:rsidRPr="00F2343D">
              <w:rPr>
                <w:rFonts w:ascii="新細明體" w:hAnsi="新細明體" w:hint="eastAsia"/>
              </w:rPr>
              <w:sym w:font="CommercialPi BT" w:char="F029"/>
            </w:r>
            <w:r w:rsidRPr="00F2343D">
              <w:rPr>
                <w:rFonts w:ascii="新細明體" w:hAnsi="新細明體" w:hint="eastAsia"/>
              </w:rPr>
              <w:t>其他：</w:t>
            </w:r>
            <w:r w:rsidRPr="00F2343D">
              <w:rPr>
                <w:rFonts w:ascii="新細明體" w:hAnsi="新細明體" w:hint="eastAsia"/>
                <w:u w:val="single"/>
              </w:rPr>
              <w:t xml:space="preserve">  </w:t>
            </w:r>
            <w:r w:rsidRPr="00F2343D">
              <w:rPr>
                <w:rFonts w:ascii="新細明體" w:eastAsia="標楷體" w:hAnsi="新細明體" w:hint="eastAsia"/>
                <w:u w:val="single"/>
              </w:rPr>
              <w:t>二節彈性時間</w:t>
            </w:r>
            <w:r w:rsidRPr="00F2343D">
              <w:rPr>
                <w:rFonts w:ascii="新細明體" w:eastAsia="標楷體" w:hAnsi="新細明體" w:hint="eastAsia"/>
                <w:u w:val="single"/>
              </w:rPr>
              <w:t xml:space="preserve"> </w:t>
            </w:r>
            <w:r w:rsidRPr="00F2343D">
              <w:rPr>
                <w:rFonts w:ascii="新細明體" w:hAnsi="新細明體" w:hint="eastAsia"/>
                <w:u w:val="single"/>
              </w:rPr>
              <w:t xml:space="preserve">             </w:t>
            </w:r>
          </w:p>
        </w:tc>
      </w:tr>
      <w:tr w:rsidR="000C69E5" w:rsidRPr="00F2343D">
        <w:trPr>
          <w:trHeight w:val="1068"/>
          <w:jc w:val="center"/>
        </w:trPr>
        <w:tc>
          <w:tcPr>
            <w:tcW w:w="129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評量方式</w:t>
            </w:r>
          </w:p>
        </w:tc>
        <w:tc>
          <w:tcPr>
            <w:tcW w:w="8155"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依照測驗題型與內容實施。</w:t>
            </w:r>
          </w:p>
        </w:tc>
      </w:tr>
    </w:tbl>
    <w:p w:rsidR="000C69E5" w:rsidRDefault="000C69E5" w:rsidP="000C69E5">
      <w:pPr>
        <w:rPr>
          <w:rFonts w:ascii="新細明體" w:hAnsi="新細明體"/>
          <w:sz w:val="32"/>
          <w:szCs w:val="32"/>
        </w:rPr>
      </w:pPr>
    </w:p>
    <w:p w:rsidR="000C69E5" w:rsidRDefault="000C69E5" w:rsidP="000C69E5">
      <w:pPr>
        <w:rPr>
          <w:rFonts w:ascii="新細明體" w:hAnsi="新細明體"/>
          <w:sz w:val="32"/>
          <w:szCs w:val="32"/>
        </w:rPr>
      </w:pPr>
    </w:p>
    <w:p w:rsidR="000C69E5" w:rsidRPr="00C833DD" w:rsidRDefault="000C69E5" w:rsidP="000C69E5">
      <w:pPr>
        <w:ind w:firstLineChars="100" w:firstLine="360"/>
        <w:jc w:val="center"/>
        <w:rPr>
          <w:rFonts w:ascii="新細明體" w:eastAsia="文鼎粗隸" w:hAnsi="新細明體"/>
          <w:sz w:val="36"/>
          <w:szCs w:val="36"/>
        </w:rPr>
      </w:pPr>
      <w:r w:rsidRPr="00C833DD">
        <w:rPr>
          <w:rFonts w:ascii="新細明體" w:eastAsia="文鼎粗隸" w:hAnsi="新細明體" w:hint="eastAsia"/>
          <w:sz w:val="36"/>
          <w:szCs w:val="36"/>
        </w:rPr>
        <w:lastRenderedPageBreak/>
        <w:t>數學領域主題活動教學簡表－創意金頭腦</w:t>
      </w:r>
    </w:p>
    <w:tbl>
      <w:tblPr>
        <w:tblW w:w="0" w:type="auto"/>
        <w:jc w:val="center"/>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3"/>
        <w:gridCol w:w="4185"/>
        <w:gridCol w:w="1326"/>
        <w:gridCol w:w="2637"/>
      </w:tblGrid>
      <w:tr w:rsidR="000C69E5" w:rsidRPr="00F2343D">
        <w:trPr>
          <w:trHeight w:val="56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主題</w:t>
            </w:r>
          </w:p>
        </w:tc>
        <w:tc>
          <w:tcPr>
            <w:tcW w:w="814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創意競賽活動</w:t>
            </w:r>
          </w:p>
        </w:tc>
      </w:tr>
      <w:tr w:rsidR="000C69E5" w:rsidRPr="00F2343D">
        <w:trPr>
          <w:trHeight w:val="56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授課時間</w:t>
            </w:r>
          </w:p>
        </w:tc>
        <w:tc>
          <w:tcPr>
            <w:tcW w:w="4185"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三小時</w:t>
            </w:r>
          </w:p>
        </w:tc>
        <w:tc>
          <w:tcPr>
            <w:tcW w:w="1326"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授課地點</w:t>
            </w:r>
          </w:p>
        </w:tc>
        <w:tc>
          <w:tcPr>
            <w:tcW w:w="2637"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東光國中</w:t>
            </w:r>
          </w:p>
        </w:tc>
      </w:tr>
      <w:tr w:rsidR="000C69E5" w:rsidRPr="00F2343D">
        <w:trPr>
          <w:trHeight w:val="56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授課學生</w:t>
            </w:r>
          </w:p>
        </w:tc>
        <w:tc>
          <w:tcPr>
            <w:tcW w:w="4185"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七年級學生</w:t>
            </w:r>
          </w:p>
        </w:tc>
        <w:tc>
          <w:tcPr>
            <w:tcW w:w="1326"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融入議題</w:t>
            </w:r>
          </w:p>
        </w:tc>
        <w:tc>
          <w:tcPr>
            <w:tcW w:w="2637"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環境、資訊</w:t>
            </w:r>
          </w:p>
        </w:tc>
      </w:tr>
      <w:tr w:rsidR="000C69E5" w:rsidRPr="00F2343D">
        <w:trPr>
          <w:cantSplit/>
          <w:trHeight w:val="56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授課教師</w:t>
            </w:r>
          </w:p>
        </w:tc>
        <w:tc>
          <w:tcPr>
            <w:tcW w:w="814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全體數學領域教師</w:t>
            </w:r>
          </w:p>
        </w:tc>
      </w:tr>
      <w:tr w:rsidR="000C69E5" w:rsidRPr="00F2343D">
        <w:trPr>
          <w:trHeight w:val="108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使用設備</w:t>
            </w:r>
          </w:p>
        </w:tc>
        <w:tc>
          <w:tcPr>
            <w:tcW w:w="814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數學教學活動教具、校內廣播設備、投影機、布幕</w:t>
            </w:r>
          </w:p>
        </w:tc>
      </w:tr>
      <w:tr w:rsidR="000C69E5" w:rsidRPr="00F2343D">
        <w:trPr>
          <w:trHeight w:val="108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教學目標</w:t>
            </w:r>
          </w:p>
        </w:tc>
        <w:tc>
          <w:tcPr>
            <w:tcW w:w="814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一、藉由數學遊戲引起學生數學學習的興趣。</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二、藉由活動內容增進學生數學邏輯與思考的能力。</w:t>
            </w:r>
          </w:p>
        </w:tc>
      </w:tr>
      <w:tr w:rsidR="000C69E5" w:rsidRPr="00F2343D">
        <w:trPr>
          <w:cantSplit/>
          <w:trHeight w:val="110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能力指標</w:t>
            </w:r>
          </w:p>
        </w:tc>
        <w:tc>
          <w:tcPr>
            <w:tcW w:w="8148" w:type="dxa"/>
            <w:gridSpan w:val="3"/>
            <w:vAlign w:val="center"/>
          </w:tcPr>
          <w:p w:rsidR="000C69E5" w:rsidRPr="00F2343D" w:rsidRDefault="000C69E5" w:rsidP="000C69E5">
            <w:pPr>
              <w:ind w:firstLineChars="100" w:firstLine="240"/>
              <w:rPr>
                <w:rFonts w:ascii="新細明體" w:eastAsia="標楷體" w:hAnsi="新細明體"/>
                <w:color w:val="000000"/>
              </w:rPr>
            </w:pPr>
            <w:r w:rsidRPr="00F2343D">
              <w:rPr>
                <w:rFonts w:ascii="新細明體" w:eastAsia="標楷體" w:hAnsi="新細明體"/>
                <w:color w:val="000000"/>
              </w:rPr>
              <w:t>能在日常生活中，觀察有次序的數列，並理解其規則性。</w:t>
            </w:r>
          </w:p>
          <w:p w:rsidR="000C69E5" w:rsidRPr="00F2343D" w:rsidRDefault="000C69E5" w:rsidP="000C69E5">
            <w:pPr>
              <w:ind w:firstLineChars="100" w:firstLine="240"/>
              <w:rPr>
                <w:rFonts w:ascii="新細明體" w:eastAsia="標楷體" w:hAnsi="新細明體"/>
                <w:color w:val="000000"/>
              </w:rPr>
            </w:pPr>
            <w:r w:rsidRPr="00F2343D">
              <w:rPr>
                <w:rFonts w:ascii="新細明體" w:eastAsia="標楷體" w:hAnsi="新細明體"/>
                <w:color w:val="000000"/>
              </w:rPr>
              <w:t>能觀察出等差數列的規則性。</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color w:val="000000"/>
              </w:rPr>
              <w:t>能認識生活中的平面圖形（三角形、四邊形、多邊形及圓形）。</w:t>
            </w:r>
          </w:p>
        </w:tc>
      </w:tr>
      <w:tr w:rsidR="000C69E5" w:rsidRPr="00F2343D">
        <w:trPr>
          <w:cantSplit/>
          <w:trHeight w:val="4833"/>
          <w:jc w:val="center"/>
        </w:trPr>
        <w:tc>
          <w:tcPr>
            <w:tcW w:w="1283" w:type="dxa"/>
            <w:textDirection w:val="tbRlV"/>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教學內容</w:t>
            </w:r>
          </w:p>
        </w:tc>
        <w:tc>
          <w:tcPr>
            <w:tcW w:w="8148" w:type="dxa"/>
            <w:gridSpan w:val="3"/>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活動規劃說明：</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 xml:space="preserve">    </w:t>
            </w:r>
            <w:r w:rsidRPr="00F2343D">
              <w:rPr>
                <w:rFonts w:ascii="新細明體" w:eastAsia="標楷體" w:hAnsi="新細明體" w:hint="eastAsia"/>
              </w:rPr>
              <w:t>競賽活動前，一年級數學領域教師針對競賽活動中相關數學概念進行教學活動，並鼓勵學生深入探討。</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 xml:space="preserve">    </w:t>
            </w:r>
            <w:r w:rsidRPr="00F2343D">
              <w:rPr>
                <w:rFonts w:ascii="新細明體" w:eastAsia="標楷體" w:hAnsi="新細明體" w:hint="eastAsia"/>
              </w:rPr>
              <w:t>本次競賽活動採數學遊戲闖關活動方式進行，希望利用星期三下午三節課於學校內進行闖關活動。</w:t>
            </w:r>
          </w:p>
          <w:p w:rsidR="000C69E5" w:rsidRPr="00F2343D" w:rsidRDefault="000C69E5" w:rsidP="000C69E5">
            <w:pPr>
              <w:ind w:firstLineChars="100" w:firstLine="240"/>
              <w:rPr>
                <w:rFonts w:ascii="新細明體" w:eastAsia="標楷體" w:hAnsi="新細明體"/>
              </w:rPr>
            </w:pPr>
          </w:p>
        </w:tc>
      </w:tr>
      <w:tr w:rsidR="000C69E5" w:rsidRPr="00F2343D">
        <w:trPr>
          <w:cantSplit/>
          <w:trHeight w:val="1040"/>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教學模式</w:t>
            </w:r>
          </w:p>
        </w:tc>
        <w:tc>
          <w:tcPr>
            <w:tcW w:w="8148" w:type="dxa"/>
            <w:gridSpan w:val="3"/>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 宣導、講座               □ 大地遊戲</w:t>
            </w:r>
          </w:p>
          <w:p w:rsidR="000C69E5" w:rsidRPr="00F2343D" w:rsidRDefault="000C69E5" w:rsidP="000C69E5">
            <w:pPr>
              <w:ind w:firstLineChars="100" w:firstLine="240"/>
              <w:rPr>
                <w:rFonts w:ascii="新細明體" w:hAnsi="新細明體"/>
              </w:rPr>
            </w:pPr>
            <w:r w:rsidRPr="00F2343D">
              <w:rPr>
                <w:rFonts w:ascii="新細明體" w:hAnsi="新細明體" w:hint="eastAsia"/>
              </w:rPr>
              <w:t xml:space="preserve">□ 校外教學                 </w:t>
            </w:r>
            <w:r w:rsidRPr="00F2343D">
              <w:rPr>
                <w:rFonts w:ascii="新細明體" w:hAnsi="新細明體" w:hint="eastAsia"/>
              </w:rPr>
              <w:sym w:font="CommercialPi BT" w:char="F029"/>
            </w:r>
            <w:r w:rsidRPr="00F2343D">
              <w:rPr>
                <w:rFonts w:ascii="新細明體" w:hAnsi="新細明體" w:hint="eastAsia"/>
              </w:rPr>
              <w:t xml:space="preserve"> 其他：</w:t>
            </w:r>
            <w:r w:rsidRPr="00F2343D">
              <w:rPr>
                <w:rFonts w:ascii="新細明體" w:hAnsi="新細明體" w:hint="eastAsia"/>
                <w:u w:val="single"/>
              </w:rPr>
              <w:t xml:space="preserve">  </w:t>
            </w:r>
            <w:r w:rsidRPr="00F2343D">
              <w:rPr>
                <w:rFonts w:ascii="新細明體" w:eastAsia="標楷體" w:hAnsi="新細明體" w:hint="eastAsia"/>
                <w:u w:val="single"/>
              </w:rPr>
              <w:t>三節彈性課程</w:t>
            </w:r>
            <w:r w:rsidRPr="00F2343D">
              <w:rPr>
                <w:rFonts w:ascii="新細明體" w:eastAsia="標楷體" w:hAnsi="新細明體" w:hint="eastAsia"/>
                <w:u w:val="single"/>
              </w:rPr>
              <w:t>-</w:t>
            </w:r>
            <w:r w:rsidRPr="00F2343D">
              <w:rPr>
                <w:rFonts w:ascii="新細明體" w:eastAsia="標楷體" w:hAnsi="新細明體" w:hint="eastAsia"/>
                <w:u w:val="single"/>
              </w:rPr>
              <w:t>闖關活動</w:t>
            </w:r>
            <w:r w:rsidRPr="00F2343D">
              <w:rPr>
                <w:rFonts w:ascii="新細明體" w:hAnsi="新細明體" w:hint="eastAsia"/>
                <w:u w:val="single"/>
              </w:rPr>
              <w:t xml:space="preserve">   </w:t>
            </w:r>
          </w:p>
        </w:tc>
      </w:tr>
      <w:tr w:rsidR="000C69E5" w:rsidRPr="00F2343D">
        <w:trPr>
          <w:trHeight w:val="1081"/>
          <w:jc w:val="center"/>
        </w:trPr>
        <w:tc>
          <w:tcPr>
            <w:tcW w:w="1283"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評量方式</w:t>
            </w:r>
          </w:p>
        </w:tc>
        <w:tc>
          <w:tcPr>
            <w:tcW w:w="814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闖關學習單</w:t>
            </w:r>
          </w:p>
        </w:tc>
      </w:tr>
    </w:tbl>
    <w:p w:rsidR="000C69E5" w:rsidRPr="008D4CD9" w:rsidRDefault="000C69E5" w:rsidP="000C69E5">
      <w:pPr>
        <w:ind w:firstLineChars="100" w:firstLine="320"/>
        <w:rPr>
          <w:rFonts w:ascii="新細明體" w:hAnsi="新細明體"/>
          <w:sz w:val="32"/>
          <w:szCs w:val="32"/>
        </w:rPr>
      </w:pPr>
    </w:p>
    <w:p w:rsidR="000C69E5" w:rsidRDefault="000C69E5" w:rsidP="000C69E5">
      <w:pPr>
        <w:rPr>
          <w:rFonts w:ascii="新細明體" w:hAnsi="新細明體"/>
          <w:sz w:val="32"/>
          <w:szCs w:val="32"/>
        </w:rPr>
      </w:pPr>
    </w:p>
    <w:p w:rsidR="000C69E5" w:rsidRPr="00F2343D" w:rsidRDefault="000C69E5" w:rsidP="000C69E5">
      <w:pPr>
        <w:jc w:val="center"/>
        <w:rPr>
          <w:rFonts w:ascii="新細明體" w:eastAsia="文鼎粗隸" w:hAnsi="新細明體"/>
          <w:sz w:val="40"/>
        </w:rPr>
      </w:pPr>
      <w:r>
        <w:rPr>
          <w:rFonts w:ascii="新細明體" w:eastAsia="文鼎粗隸" w:hAnsi="新細明體" w:hint="eastAsia"/>
          <w:sz w:val="40"/>
        </w:rPr>
        <w:lastRenderedPageBreak/>
        <w:t>自然</w:t>
      </w:r>
      <w:r w:rsidRPr="00F2343D">
        <w:rPr>
          <w:rFonts w:ascii="新細明體" w:eastAsia="文鼎粗隸" w:hAnsi="新細明體" w:hint="eastAsia"/>
          <w:sz w:val="40"/>
        </w:rPr>
        <w:t>領域主題活動教學簡表</w:t>
      </w:r>
      <w:r w:rsidRPr="00F2343D">
        <w:rPr>
          <w:rFonts w:ascii="新細明體" w:eastAsia="文鼎粗隸" w:hAnsi="新細明體" w:hint="eastAsia"/>
          <w:sz w:val="40"/>
        </w:rPr>
        <w:t>-</w:t>
      </w:r>
      <w:r>
        <w:rPr>
          <w:rFonts w:ascii="新細明體" w:eastAsia="文鼎粗隸" w:hAnsi="新細明體" w:hint="eastAsia"/>
          <w:sz w:val="40"/>
        </w:rPr>
        <w:t>校內科展</w:t>
      </w:r>
    </w:p>
    <w:tbl>
      <w:tblPr>
        <w:tblW w:w="9374" w:type="dxa"/>
        <w:jc w:val="center"/>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54"/>
        <w:gridCol w:w="3545"/>
        <w:gridCol w:w="1264"/>
        <w:gridCol w:w="3311"/>
      </w:tblGrid>
      <w:tr w:rsidR="000C69E5" w:rsidRPr="00F2343D">
        <w:trPr>
          <w:trHeight w:val="552"/>
          <w:jc w:val="center"/>
        </w:trPr>
        <w:tc>
          <w:tcPr>
            <w:tcW w:w="12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主題</w:t>
            </w:r>
          </w:p>
        </w:tc>
        <w:tc>
          <w:tcPr>
            <w:tcW w:w="8120" w:type="dxa"/>
            <w:gridSpan w:val="3"/>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校內科展</w:t>
            </w:r>
          </w:p>
        </w:tc>
      </w:tr>
      <w:tr w:rsidR="000C69E5" w:rsidRPr="00F2343D">
        <w:trPr>
          <w:trHeight w:val="553"/>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授課時間</w:t>
            </w:r>
          </w:p>
        </w:tc>
        <w:tc>
          <w:tcPr>
            <w:tcW w:w="3545" w:type="dxa"/>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上學期</w:t>
            </w:r>
          </w:p>
        </w:tc>
        <w:tc>
          <w:tcPr>
            <w:tcW w:w="126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授課地點</w:t>
            </w:r>
          </w:p>
        </w:tc>
        <w:tc>
          <w:tcPr>
            <w:tcW w:w="3311" w:type="dxa"/>
            <w:vAlign w:val="center"/>
          </w:tcPr>
          <w:p w:rsidR="000C69E5" w:rsidRPr="00F2343D" w:rsidRDefault="000C69E5" w:rsidP="000C69E5">
            <w:pPr>
              <w:ind w:firstLineChars="100" w:firstLine="240"/>
              <w:rPr>
                <w:rFonts w:ascii="新細明體" w:eastAsia="標楷體" w:hAnsi="新細明體"/>
              </w:rPr>
            </w:pPr>
            <w:r>
              <w:rPr>
                <w:rFonts w:ascii="新細明體" w:hAnsi="新細明體" w:hint="eastAsia"/>
              </w:rPr>
              <w:t>教室及課餘時段</w:t>
            </w:r>
          </w:p>
        </w:tc>
      </w:tr>
      <w:tr w:rsidR="000C69E5" w:rsidRPr="00F2343D">
        <w:trPr>
          <w:trHeight w:val="552"/>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授課學生</w:t>
            </w:r>
          </w:p>
        </w:tc>
        <w:tc>
          <w:tcPr>
            <w:tcW w:w="3545" w:type="dxa"/>
            <w:vAlign w:val="center"/>
          </w:tcPr>
          <w:p w:rsidR="000C69E5" w:rsidRPr="00F2343D" w:rsidRDefault="00B84E43" w:rsidP="000C69E5">
            <w:pPr>
              <w:ind w:firstLineChars="100" w:firstLine="240"/>
              <w:rPr>
                <w:rFonts w:ascii="新細明體" w:eastAsia="標楷體" w:hAnsi="新細明體"/>
              </w:rPr>
            </w:pPr>
            <w:r>
              <w:rPr>
                <w:rFonts w:ascii="新細明體" w:eastAsia="標楷體" w:hAnsi="新細明體" w:hint="eastAsia"/>
              </w:rPr>
              <w:t>一、二</w:t>
            </w:r>
            <w:r w:rsidR="000C69E5">
              <w:rPr>
                <w:rFonts w:ascii="新細明體" w:eastAsia="標楷體" w:hAnsi="新細明體" w:hint="eastAsia"/>
              </w:rPr>
              <w:t>年級</w:t>
            </w:r>
          </w:p>
        </w:tc>
        <w:tc>
          <w:tcPr>
            <w:tcW w:w="126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融入議題</w:t>
            </w:r>
          </w:p>
        </w:tc>
        <w:tc>
          <w:tcPr>
            <w:tcW w:w="3311" w:type="dxa"/>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自然與生科</w:t>
            </w:r>
          </w:p>
        </w:tc>
      </w:tr>
      <w:tr w:rsidR="000C69E5" w:rsidRPr="00F2343D">
        <w:trPr>
          <w:cantSplit/>
          <w:trHeight w:val="553"/>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授課教師</w:t>
            </w:r>
          </w:p>
        </w:tc>
        <w:tc>
          <w:tcPr>
            <w:tcW w:w="8120" w:type="dxa"/>
            <w:gridSpan w:val="3"/>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導師、科展指導老師</w:t>
            </w:r>
          </w:p>
        </w:tc>
      </w:tr>
      <w:tr w:rsidR="000C69E5" w:rsidRPr="00F2343D">
        <w:trPr>
          <w:trHeight w:val="553"/>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使用設備</w:t>
            </w:r>
          </w:p>
        </w:tc>
        <w:tc>
          <w:tcPr>
            <w:tcW w:w="8120" w:type="dxa"/>
            <w:gridSpan w:val="3"/>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實驗室</w:t>
            </w:r>
          </w:p>
        </w:tc>
      </w:tr>
      <w:tr w:rsidR="000C69E5" w:rsidRPr="00F2343D">
        <w:trPr>
          <w:trHeight w:val="1080"/>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教學目標</w:t>
            </w:r>
          </w:p>
        </w:tc>
        <w:tc>
          <w:tcPr>
            <w:tcW w:w="8120" w:type="dxa"/>
            <w:gridSpan w:val="3"/>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使學生之學習可實際應用並參加縣所舉辦之科展活動</w:t>
            </w:r>
          </w:p>
        </w:tc>
      </w:tr>
      <w:tr w:rsidR="000C69E5" w:rsidRPr="00F2343D">
        <w:trPr>
          <w:cantSplit/>
          <w:trHeight w:val="1100"/>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能力指標</w:t>
            </w:r>
          </w:p>
        </w:tc>
        <w:tc>
          <w:tcPr>
            <w:tcW w:w="8120" w:type="dxa"/>
            <w:gridSpan w:val="3"/>
            <w:vAlign w:val="center"/>
          </w:tcPr>
          <w:p w:rsidR="000C69E5" w:rsidRPr="00F2343D" w:rsidRDefault="000C69E5" w:rsidP="000C69E5">
            <w:pPr>
              <w:ind w:firstLineChars="100" w:firstLine="240"/>
              <w:rPr>
                <w:rFonts w:ascii="新細明體" w:eastAsia="標楷體" w:hAnsi="新細明體"/>
              </w:rPr>
            </w:pPr>
            <w:r>
              <w:rPr>
                <w:rFonts w:ascii="新細明體" w:eastAsia="標楷體" w:hAnsi="新細明體" w:hint="eastAsia"/>
              </w:rPr>
              <w:t>適合所有九年一貫自然與生科所有指標</w:t>
            </w:r>
          </w:p>
        </w:tc>
      </w:tr>
      <w:tr w:rsidR="000C69E5" w:rsidRPr="00F2343D">
        <w:trPr>
          <w:cantSplit/>
          <w:trHeight w:val="5392"/>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教學內容</w:t>
            </w:r>
          </w:p>
        </w:tc>
        <w:tc>
          <w:tcPr>
            <w:tcW w:w="8120" w:type="dxa"/>
            <w:gridSpan w:val="3"/>
          </w:tcPr>
          <w:p w:rsidR="000C69E5" w:rsidRDefault="000C69E5" w:rsidP="000C69E5">
            <w:pPr>
              <w:ind w:firstLineChars="100" w:firstLine="240"/>
              <w:rPr>
                <w:rFonts w:ascii="新細明體" w:eastAsia="標楷體" w:hAnsi="新細明體"/>
              </w:rPr>
            </w:pPr>
            <w:r>
              <w:rPr>
                <w:rFonts w:ascii="新細明體" w:eastAsia="標楷體" w:hAnsi="新細明體" w:hint="eastAsia"/>
              </w:rPr>
              <w:t>校內科展項目：</w:t>
            </w:r>
          </w:p>
          <w:p w:rsidR="000C69E5" w:rsidRDefault="000C69E5" w:rsidP="00DE12D3">
            <w:pPr>
              <w:numPr>
                <w:ilvl w:val="0"/>
                <w:numId w:val="5"/>
              </w:numPr>
              <w:rPr>
                <w:rFonts w:ascii="新細明體" w:eastAsia="標楷體" w:hAnsi="新細明體"/>
              </w:rPr>
            </w:pPr>
            <w:r>
              <w:rPr>
                <w:rFonts w:ascii="新細明體" w:eastAsia="標楷體" w:hAnsi="新細明體" w:hint="eastAsia"/>
              </w:rPr>
              <w:t>理化</w:t>
            </w:r>
          </w:p>
          <w:p w:rsidR="000C69E5" w:rsidRDefault="000C69E5" w:rsidP="00DE12D3">
            <w:pPr>
              <w:numPr>
                <w:ilvl w:val="0"/>
                <w:numId w:val="5"/>
              </w:numPr>
              <w:rPr>
                <w:rFonts w:ascii="新細明體" w:eastAsia="標楷體" w:hAnsi="新細明體"/>
              </w:rPr>
            </w:pPr>
            <w:r>
              <w:rPr>
                <w:rFonts w:ascii="新細明體" w:eastAsia="標楷體" w:hAnsi="新細明體" w:hint="eastAsia"/>
              </w:rPr>
              <w:t>生物</w:t>
            </w:r>
          </w:p>
          <w:p w:rsidR="000C69E5" w:rsidRDefault="000C69E5" w:rsidP="00DE12D3">
            <w:pPr>
              <w:numPr>
                <w:ilvl w:val="0"/>
                <w:numId w:val="5"/>
              </w:numPr>
              <w:rPr>
                <w:rFonts w:ascii="新細明體" w:eastAsia="標楷體" w:hAnsi="新細明體"/>
              </w:rPr>
            </w:pPr>
            <w:r>
              <w:rPr>
                <w:rFonts w:ascii="新細明體" w:eastAsia="標楷體" w:hAnsi="新細明體" w:hint="eastAsia"/>
              </w:rPr>
              <w:t>地科</w:t>
            </w:r>
          </w:p>
          <w:p w:rsidR="000C69E5" w:rsidRDefault="000C69E5" w:rsidP="00DE12D3">
            <w:pPr>
              <w:numPr>
                <w:ilvl w:val="0"/>
                <w:numId w:val="5"/>
              </w:numPr>
              <w:rPr>
                <w:rFonts w:ascii="新細明體" w:eastAsia="標楷體" w:hAnsi="新細明體"/>
              </w:rPr>
            </w:pPr>
            <w:r>
              <w:rPr>
                <w:rFonts w:ascii="新細明體" w:eastAsia="標楷體" w:hAnsi="新細明體" w:hint="eastAsia"/>
              </w:rPr>
              <w:t>應用科學</w:t>
            </w:r>
          </w:p>
          <w:p w:rsidR="000C69E5" w:rsidRPr="00F2343D" w:rsidRDefault="000C69E5" w:rsidP="00DE12D3">
            <w:pPr>
              <w:numPr>
                <w:ilvl w:val="0"/>
                <w:numId w:val="5"/>
              </w:numPr>
              <w:rPr>
                <w:rFonts w:ascii="新細明體" w:eastAsia="標楷體" w:hAnsi="新細明體"/>
              </w:rPr>
            </w:pPr>
            <w:r>
              <w:rPr>
                <w:rFonts w:ascii="新細明體" w:eastAsia="標楷體" w:hAnsi="新細明體" w:hint="eastAsia"/>
              </w:rPr>
              <w:t>數學</w:t>
            </w:r>
          </w:p>
        </w:tc>
      </w:tr>
      <w:tr w:rsidR="000C69E5" w:rsidRPr="00F2343D">
        <w:trPr>
          <w:cantSplit/>
          <w:trHeight w:val="1040"/>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教學模式</w:t>
            </w:r>
          </w:p>
        </w:tc>
        <w:tc>
          <w:tcPr>
            <w:tcW w:w="8120" w:type="dxa"/>
            <w:gridSpan w:val="3"/>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 宣導、講座               □ 大地遊戲</w:t>
            </w:r>
          </w:p>
          <w:p w:rsidR="000C69E5" w:rsidRPr="00F2343D" w:rsidRDefault="000C69E5" w:rsidP="000C69E5">
            <w:pPr>
              <w:ind w:firstLineChars="100" w:firstLine="240"/>
              <w:rPr>
                <w:rFonts w:ascii="新細明體" w:hAnsi="新細明體"/>
              </w:rPr>
            </w:pPr>
            <w:r w:rsidRPr="00F2343D">
              <w:rPr>
                <w:rFonts w:ascii="新細明體" w:hAnsi="新細明體" w:hint="eastAsia"/>
              </w:rPr>
              <w:t xml:space="preserve">□ 校外教學                 </w:t>
            </w:r>
            <w:r w:rsidRPr="00F2343D">
              <w:rPr>
                <w:rFonts w:ascii="新細明體" w:hAnsi="新細明體" w:hint="eastAsia"/>
              </w:rPr>
              <w:sym w:font="CommercialPi BT" w:char="F029"/>
            </w:r>
            <w:r w:rsidRPr="00F2343D">
              <w:rPr>
                <w:rFonts w:ascii="新細明體" w:hAnsi="新細明體" w:hint="eastAsia"/>
              </w:rPr>
              <w:t xml:space="preserve"> 其他：</w:t>
            </w:r>
            <w:r>
              <w:rPr>
                <w:rFonts w:ascii="新細明體" w:hAnsi="新細明體" w:hint="eastAsia"/>
                <w:u w:val="single"/>
              </w:rPr>
              <w:t>分組個別指導</w:t>
            </w:r>
            <w:r w:rsidRPr="00F2343D">
              <w:rPr>
                <w:rFonts w:ascii="新細明體" w:hAnsi="新細明體" w:hint="eastAsia"/>
              </w:rPr>
              <w:t xml:space="preserve">        </w:t>
            </w:r>
          </w:p>
        </w:tc>
      </w:tr>
      <w:tr w:rsidR="000C69E5" w:rsidRPr="00F2343D">
        <w:trPr>
          <w:trHeight w:val="515"/>
          <w:jc w:val="center"/>
        </w:trPr>
        <w:tc>
          <w:tcPr>
            <w:tcW w:w="1254" w:type="dxa"/>
            <w:vAlign w:val="center"/>
          </w:tcPr>
          <w:p w:rsidR="000C69E5" w:rsidRPr="00F2343D" w:rsidRDefault="000C69E5" w:rsidP="000C69E5">
            <w:pPr>
              <w:rPr>
                <w:rFonts w:ascii="新細明體" w:hAnsi="新細明體"/>
              </w:rPr>
            </w:pPr>
            <w:r w:rsidRPr="00F2343D">
              <w:rPr>
                <w:rFonts w:ascii="新細明體" w:hAnsi="新細明體" w:hint="eastAsia"/>
              </w:rPr>
              <w:t>評量方式</w:t>
            </w:r>
          </w:p>
        </w:tc>
        <w:tc>
          <w:tcPr>
            <w:tcW w:w="8120" w:type="dxa"/>
            <w:gridSpan w:val="3"/>
            <w:vAlign w:val="center"/>
          </w:tcPr>
          <w:p w:rsidR="000C69E5" w:rsidRPr="00F2343D" w:rsidRDefault="000C69E5" w:rsidP="000C69E5">
            <w:pPr>
              <w:ind w:firstLineChars="100" w:firstLine="240"/>
              <w:rPr>
                <w:rFonts w:ascii="新細明體" w:hAnsi="新細明體"/>
              </w:rPr>
            </w:pPr>
            <w:r>
              <w:rPr>
                <w:rFonts w:ascii="新細明體" w:hAnsi="新細明體" w:hint="eastAsia"/>
              </w:rPr>
              <w:t>由相關各科派員評量，採分級制</w:t>
            </w:r>
          </w:p>
        </w:tc>
      </w:tr>
    </w:tbl>
    <w:p w:rsidR="000C69E5" w:rsidRDefault="000C69E5" w:rsidP="000C69E5">
      <w:pPr>
        <w:ind w:left="-1260" w:firstLine="1260"/>
        <w:jc w:val="center"/>
        <w:rPr>
          <w:rFonts w:ascii="文鼎粗隸" w:eastAsia="文鼎粗隸" w:hAnsi="新細明體"/>
          <w:sz w:val="28"/>
        </w:rPr>
      </w:pPr>
    </w:p>
    <w:p w:rsidR="000C69E5" w:rsidRDefault="000C69E5" w:rsidP="000C69E5">
      <w:pPr>
        <w:ind w:left="-1260" w:firstLine="1260"/>
        <w:jc w:val="center"/>
        <w:rPr>
          <w:rFonts w:eastAsia="文鼎粗隸"/>
        </w:rPr>
      </w:pPr>
      <w:r>
        <w:rPr>
          <w:rFonts w:ascii="文鼎粗隸" w:eastAsia="文鼎粗隸" w:hAnsi="新細明體"/>
          <w:sz w:val="28"/>
        </w:rPr>
        <w:br w:type="page"/>
      </w:r>
      <w:r>
        <w:rPr>
          <w:rFonts w:ascii="文鼎粗隸" w:eastAsia="文鼎粗隸" w:hAnsi="新細明體" w:hint="eastAsia"/>
          <w:sz w:val="28"/>
        </w:rPr>
        <w:lastRenderedPageBreak/>
        <w:t>宜蘭縣立東光國民中學</w:t>
      </w:r>
      <w:r w:rsidR="00103AFA">
        <w:rPr>
          <w:rFonts w:ascii="文鼎粗隸" w:eastAsia="文鼎粗隸" w:hAnsi="新細明體" w:hint="eastAsia"/>
          <w:sz w:val="28"/>
        </w:rPr>
        <w:t>一百</w:t>
      </w:r>
      <w:r>
        <w:rPr>
          <w:rFonts w:ascii="文鼎粗隸" w:eastAsia="文鼎粗隸" w:hAnsi="新細明體" w:hint="eastAsia"/>
          <w:sz w:val="28"/>
        </w:rPr>
        <w:t>學年度校內科學展覽</w:t>
      </w:r>
      <w:r>
        <w:rPr>
          <w:rFonts w:eastAsia="文鼎粗隸" w:hint="eastAsia"/>
          <w:sz w:val="28"/>
        </w:rPr>
        <w:t>實施辦法</w:t>
      </w:r>
      <w:r>
        <w:rPr>
          <w:rFonts w:eastAsia="文鼎粗隸" w:hint="eastAsia"/>
          <w:sz w:val="28"/>
        </w:rPr>
        <w:t xml:space="preserve">  </w:t>
      </w:r>
    </w:p>
    <w:p w:rsidR="000C69E5" w:rsidRDefault="000C69E5" w:rsidP="000C69E5">
      <w:pPr>
        <w:ind w:left="-1260" w:firstLine="1260"/>
      </w:pPr>
      <w:r>
        <w:rPr>
          <w:rFonts w:eastAsia="全真古印體" w:hint="eastAsia"/>
        </w:rPr>
        <w:t>一、</w:t>
      </w:r>
      <w:r>
        <w:rPr>
          <w:rFonts w:hint="eastAsia"/>
        </w:rPr>
        <w:t>名稱：本校展覽會定為「</w:t>
      </w:r>
      <w:r w:rsidR="00103AFA">
        <w:rPr>
          <w:rFonts w:eastAsia="文鼎粗隸" w:hint="eastAsia"/>
        </w:rPr>
        <w:t>一百</w:t>
      </w:r>
      <w:r>
        <w:rPr>
          <w:rFonts w:eastAsia="文鼎粗隸" w:hint="eastAsia"/>
        </w:rPr>
        <w:t>學年度東光國民中學科學展覽會</w:t>
      </w:r>
      <w:r>
        <w:rPr>
          <w:rFonts w:hint="eastAsia"/>
        </w:rPr>
        <w:t>」。</w:t>
      </w:r>
    </w:p>
    <w:p w:rsidR="000C69E5" w:rsidRDefault="000C69E5" w:rsidP="000C69E5">
      <w:pPr>
        <w:ind w:left="1680" w:hangingChars="700" w:hanging="1680"/>
        <w:rPr>
          <w:rFonts w:eastAsia="全真古印體"/>
        </w:rPr>
      </w:pPr>
      <w:r>
        <w:rPr>
          <w:rFonts w:eastAsia="全真古印體" w:hint="eastAsia"/>
        </w:rPr>
        <w:t>二、宗旨</w:t>
      </w:r>
    </w:p>
    <w:p w:rsidR="000C69E5" w:rsidRDefault="000C69E5" w:rsidP="000C69E5">
      <w:pPr>
        <w:ind w:left="480"/>
      </w:pPr>
      <w:r>
        <w:rPr>
          <w:rFonts w:hint="eastAsia"/>
        </w:rPr>
        <w:t>(</w:t>
      </w:r>
      <w:r>
        <w:rPr>
          <w:rFonts w:hint="eastAsia"/>
        </w:rPr>
        <w:t>一</w:t>
      </w:r>
      <w:r>
        <w:rPr>
          <w:rFonts w:hint="eastAsia"/>
        </w:rPr>
        <w:t xml:space="preserve">) </w:t>
      </w:r>
      <w:r>
        <w:rPr>
          <w:rFonts w:hint="eastAsia"/>
        </w:rPr>
        <w:t>激發學生科學研習之興趣，提高學生科學創造思考之能力，並培養學</w:t>
      </w:r>
    </w:p>
    <w:p w:rsidR="000C69E5" w:rsidRDefault="000C69E5" w:rsidP="000C69E5">
      <w:pPr>
        <w:ind w:leftChars="200" w:left="480" w:firstLineChars="200" w:firstLine="480"/>
      </w:pPr>
      <w:r>
        <w:rPr>
          <w:rFonts w:hint="eastAsia"/>
        </w:rPr>
        <w:t>生對科學之正確觀念及態度。</w:t>
      </w:r>
    </w:p>
    <w:p w:rsidR="000C69E5" w:rsidRDefault="000C69E5" w:rsidP="000C69E5">
      <w:r>
        <w:rPr>
          <w:rFonts w:hint="eastAsia"/>
        </w:rPr>
        <w:t xml:space="preserve">    (</w:t>
      </w:r>
      <w:r>
        <w:rPr>
          <w:rFonts w:hint="eastAsia"/>
        </w:rPr>
        <w:t>二</w:t>
      </w:r>
      <w:r>
        <w:rPr>
          <w:rFonts w:hint="eastAsia"/>
        </w:rPr>
        <w:t xml:space="preserve">) </w:t>
      </w:r>
      <w:r>
        <w:rPr>
          <w:rFonts w:hint="eastAsia"/>
        </w:rPr>
        <w:t>增進師生研習科學之機會，並促進教師改進教學方法。</w:t>
      </w:r>
    </w:p>
    <w:p w:rsidR="000C69E5" w:rsidRDefault="000C69E5" w:rsidP="000C69E5">
      <w:pPr>
        <w:ind w:left="480"/>
      </w:pPr>
      <w:r>
        <w:rPr>
          <w:rFonts w:hint="eastAsia"/>
        </w:rPr>
        <w:t>(</w:t>
      </w:r>
      <w:r>
        <w:rPr>
          <w:rFonts w:hint="eastAsia"/>
        </w:rPr>
        <w:t>三</w:t>
      </w:r>
      <w:r>
        <w:rPr>
          <w:rFonts w:hint="eastAsia"/>
        </w:rPr>
        <w:t xml:space="preserve">) </w:t>
      </w:r>
      <w:r>
        <w:rPr>
          <w:rFonts w:hint="eastAsia"/>
        </w:rPr>
        <w:t>促進社會人士重視科學和普及科學知識，發揚科學精神，協助科學教</w:t>
      </w:r>
    </w:p>
    <w:p w:rsidR="000C69E5" w:rsidRDefault="000C69E5" w:rsidP="000C69E5">
      <w:pPr>
        <w:ind w:leftChars="200" w:left="480" w:firstLineChars="200" w:firstLine="480"/>
      </w:pPr>
      <w:r>
        <w:rPr>
          <w:rFonts w:hint="eastAsia"/>
        </w:rPr>
        <w:t>育之發展。</w:t>
      </w:r>
    </w:p>
    <w:p w:rsidR="000C69E5" w:rsidRDefault="000C69E5" w:rsidP="000C69E5">
      <w:pPr>
        <w:ind w:left="480"/>
      </w:pPr>
      <w:r>
        <w:rPr>
          <w:rFonts w:hint="eastAsia"/>
        </w:rPr>
        <w:t>(</w:t>
      </w:r>
      <w:r>
        <w:rPr>
          <w:rFonts w:hint="eastAsia"/>
        </w:rPr>
        <w:t>四</w:t>
      </w:r>
      <w:r>
        <w:rPr>
          <w:rFonts w:hint="eastAsia"/>
        </w:rPr>
        <w:t xml:space="preserve">) </w:t>
      </w:r>
      <w:r>
        <w:rPr>
          <w:rFonts w:hint="eastAsia"/>
        </w:rPr>
        <w:t>提供學生科學研習之機會。</w:t>
      </w:r>
    </w:p>
    <w:p w:rsidR="000C69E5" w:rsidRDefault="000C69E5" w:rsidP="000C69E5">
      <w:pPr>
        <w:ind w:left="-1260" w:firstLine="1260"/>
      </w:pPr>
      <w:r>
        <w:rPr>
          <w:rFonts w:eastAsia="全真古印體" w:hint="eastAsia"/>
        </w:rPr>
        <w:t>三、主辦單位：</w:t>
      </w:r>
      <w:r>
        <w:rPr>
          <w:rFonts w:hint="eastAsia"/>
        </w:rPr>
        <w:t>教務處</w:t>
      </w:r>
    </w:p>
    <w:p w:rsidR="000C69E5" w:rsidRDefault="000C69E5" w:rsidP="000C69E5">
      <w:pPr>
        <w:ind w:leftChars="675" w:left="1620" w:firstLine="60"/>
      </w:pPr>
      <w:r>
        <w:rPr>
          <w:rFonts w:hint="eastAsia"/>
        </w:rPr>
        <w:t>輔導人員：物理、化學、生物、健教、地球科學、數學、生活科技等之授課教師，各班導師及家長、親朋。</w:t>
      </w:r>
    </w:p>
    <w:p w:rsidR="000C69E5" w:rsidRDefault="000C69E5" w:rsidP="000C69E5">
      <w:r>
        <w:rPr>
          <w:rFonts w:eastAsia="全真古印體" w:hint="eastAsia"/>
        </w:rPr>
        <w:t>四、展覽組別及項目：理</w:t>
      </w:r>
      <w:r>
        <w:rPr>
          <w:rFonts w:hint="eastAsia"/>
        </w:rPr>
        <w:t>化科、生物、地球科學科、數學科、生活與應用科學科</w:t>
      </w:r>
    </w:p>
    <w:p w:rsidR="000C69E5" w:rsidRDefault="000C69E5" w:rsidP="000C69E5">
      <w:pPr>
        <w:ind w:firstLineChars="200" w:firstLine="480"/>
      </w:pPr>
      <w:r>
        <w:rPr>
          <w:rFonts w:hint="eastAsia"/>
        </w:rPr>
        <w:t>等五項。</w:t>
      </w:r>
    </w:p>
    <w:p w:rsidR="000C69E5" w:rsidRDefault="000C69E5" w:rsidP="000C69E5">
      <w:pPr>
        <w:ind w:left="-1260" w:firstLine="1260"/>
        <w:rPr>
          <w:rFonts w:eastAsia="全真古印體"/>
        </w:rPr>
      </w:pPr>
      <w:r>
        <w:rPr>
          <w:rFonts w:eastAsia="全真古印體" w:hint="eastAsia"/>
        </w:rPr>
        <w:t>五、展覽內容【</w:t>
      </w:r>
      <w:r>
        <w:rPr>
          <w:rFonts w:hint="eastAsia"/>
        </w:rPr>
        <w:t>凡作品合於左列內容之一者，均得參加展覽</w:t>
      </w:r>
      <w:r>
        <w:rPr>
          <w:rFonts w:eastAsia="全真古印體" w:hint="eastAsia"/>
        </w:rPr>
        <w:t>】</w:t>
      </w:r>
    </w:p>
    <w:p w:rsidR="000C69E5" w:rsidRDefault="000C69E5" w:rsidP="000C69E5">
      <w:pPr>
        <w:ind w:left="-1260" w:firstLine="1740"/>
      </w:pPr>
      <w:r>
        <w:rPr>
          <w:rFonts w:eastAsia="全真古印體" w:hint="eastAsia"/>
        </w:rPr>
        <w:t>(</w:t>
      </w:r>
      <w:r>
        <w:rPr>
          <w:rFonts w:eastAsia="全真古印體" w:hint="eastAsia"/>
        </w:rPr>
        <w:t>一</w:t>
      </w:r>
      <w:r>
        <w:rPr>
          <w:rFonts w:eastAsia="全真古印體" w:hint="eastAsia"/>
        </w:rPr>
        <w:t xml:space="preserve">) </w:t>
      </w:r>
      <w:r>
        <w:rPr>
          <w:rFonts w:hint="eastAsia"/>
        </w:rPr>
        <w:t>未經發表之科學研究或新的科學研究結果。</w:t>
      </w:r>
    </w:p>
    <w:p w:rsidR="000C69E5" w:rsidRDefault="000C69E5" w:rsidP="000C69E5">
      <w:r>
        <w:rPr>
          <w:rFonts w:hint="eastAsia"/>
        </w:rPr>
        <w:t xml:space="preserve">    (</w:t>
      </w:r>
      <w:r>
        <w:rPr>
          <w:rFonts w:hint="eastAsia"/>
        </w:rPr>
        <w:t>二</w:t>
      </w:r>
      <w:r>
        <w:rPr>
          <w:rFonts w:hint="eastAsia"/>
        </w:rPr>
        <w:t xml:space="preserve">) </w:t>
      </w:r>
      <w:r>
        <w:rPr>
          <w:rFonts w:hint="eastAsia"/>
        </w:rPr>
        <w:t>科學技術之創新或發明。</w:t>
      </w:r>
    </w:p>
    <w:p w:rsidR="000C69E5" w:rsidRDefault="000C69E5" w:rsidP="000C69E5">
      <w:r>
        <w:rPr>
          <w:rFonts w:hint="eastAsia"/>
        </w:rPr>
        <w:t xml:space="preserve">    (</w:t>
      </w:r>
      <w:r>
        <w:rPr>
          <w:rFonts w:hint="eastAsia"/>
        </w:rPr>
        <w:t>三</w:t>
      </w:r>
      <w:r>
        <w:rPr>
          <w:rFonts w:hint="eastAsia"/>
        </w:rPr>
        <w:t xml:space="preserve">) </w:t>
      </w:r>
      <w:r>
        <w:rPr>
          <w:rFonts w:hint="eastAsia"/>
        </w:rPr>
        <w:t>科學原理、定律、觀念、精神、態度、方法之闡釋或介紹。</w:t>
      </w:r>
    </w:p>
    <w:p w:rsidR="000C69E5" w:rsidRDefault="000C69E5" w:rsidP="000C69E5">
      <w:r>
        <w:rPr>
          <w:rFonts w:hint="eastAsia"/>
        </w:rPr>
        <w:t xml:space="preserve">    (</w:t>
      </w:r>
      <w:r>
        <w:rPr>
          <w:rFonts w:hint="eastAsia"/>
        </w:rPr>
        <w:t>四</w:t>
      </w:r>
      <w:r>
        <w:rPr>
          <w:rFonts w:hint="eastAsia"/>
        </w:rPr>
        <w:t xml:space="preserve">) </w:t>
      </w:r>
      <w:r>
        <w:rPr>
          <w:rFonts w:hint="eastAsia"/>
        </w:rPr>
        <w:t>經蒐集、整理、能作有系統陳述之科學資料。</w:t>
      </w:r>
    </w:p>
    <w:p w:rsidR="000C69E5" w:rsidRDefault="000C69E5" w:rsidP="000C69E5">
      <w:r>
        <w:rPr>
          <w:rFonts w:hint="eastAsia"/>
        </w:rPr>
        <w:t xml:space="preserve">    (</w:t>
      </w:r>
      <w:r>
        <w:rPr>
          <w:rFonts w:hint="eastAsia"/>
        </w:rPr>
        <w:t>五</w:t>
      </w:r>
      <w:r>
        <w:rPr>
          <w:rFonts w:hint="eastAsia"/>
        </w:rPr>
        <w:t xml:space="preserve">) </w:t>
      </w:r>
      <w:r>
        <w:rPr>
          <w:rFonts w:hint="eastAsia"/>
        </w:rPr>
        <w:t>科學實驗及教學儀器、機具或模型之製作。</w:t>
      </w:r>
    </w:p>
    <w:p w:rsidR="000C69E5" w:rsidRDefault="000C69E5" w:rsidP="000C69E5">
      <w:r>
        <w:rPr>
          <w:rFonts w:hint="eastAsia"/>
        </w:rPr>
        <w:t xml:space="preserve">    (</w:t>
      </w:r>
      <w:r>
        <w:rPr>
          <w:rFonts w:hint="eastAsia"/>
        </w:rPr>
        <w:t>六</w:t>
      </w:r>
      <w:r>
        <w:rPr>
          <w:rFonts w:hint="eastAsia"/>
        </w:rPr>
        <w:t xml:space="preserve">) </w:t>
      </w:r>
      <w:r>
        <w:rPr>
          <w:rFonts w:hint="eastAsia"/>
        </w:rPr>
        <w:t>科學實驗之新操作方法及應用。</w:t>
      </w:r>
    </w:p>
    <w:p w:rsidR="000C69E5" w:rsidRDefault="000C69E5" w:rsidP="000C69E5">
      <w:pPr>
        <w:ind w:left="-1260" w:firstLine="1260"/>
        <w:rPr>
          <w:rFonts w:eastAsia="全真古印體"/>
        </w:rPr>
      </w:pPr>
      <w:r>
        <w:rPr>
          <w:rFonts w:eastAsia="全真古印體" w:hint="eastAsia"/>
        </w:rPr>
        <w:t>六、參展作品件數：</w:t>
      </w:r>
    </w:p>
    <w:p w:rsidR="000C69E5" w:rsidRDefault="000C69E5" w:rsidP="000C69E5">
      <w:r>
        <w:rPr>
          <w:rFonts w:ascii="新細明體" w:hint="eastAsia"/>
        </w:rPr>
        <w:t xml:space="preserve">    (一) </w:t>
      </w:r>
      <w:r>
        <w:rPr>
          <w:rFonts w:hint="eastAsia"/>
        </w:rPr>
        <w:t>以班為單位，每班送件作品不得少於一件，但須求精。</w:t>
      </w:r>
      <w:r>
        <w:rPr>
          <w:rFonts w:hint="eastAsia"/>
        </w:rPr>
        <w:t>(</w:t>
      </w:r>
      <w:r>
        <w:rPr>
          <w:rFonts w:hint="eastAsia"/>
        </w:rPr>
        <w:t>除三年級踴躍</w:t>
      </w:r>
    </w:p>
    <w:p w:rsidR="000C69E5" w:rsidRDefault="000C69E5" w:rsidP="000C69E5">
      <w:pPr>
        <w:ind w:firstLineChars="400" w:firstLine="960"/>
      </w:pPr>
      <w:r>
        <w:rPr>
          <w:rFonts w:hint="eastAsia"/>
        </w:rPr>
        <w:t>參加之外，一、二年級各班均須參加</w:t>
      </w:r>
      <w:r>
        <w:rPr>
          <w:rFonts w:hint="eastAsia"/>
        </w:rPr>
        <w:t>)</w:t>
      </w:r>
    </w:p>
    <w:p w:rsidR="000C69E5" w:rsidRDefault="000C69E5" w:rsidP="00DE12D3">
      <w:pPr>
        <w:numPr>
          <w:ilvl w:val="0"/>
          <w:numId w:val="6"/>
        </w:numPr>
        <w:adjustRightInd w:val="0"/>
        <w:spacing w:line="360" w:lineRule="atLeast"/>
        <w:textAlignment w:val="baseline"/>
      </w:pPr>
      <w:r>
        <w:rPr>
          <w:rFonts w:hint="eastAsia"/>
        </w:rPr>
        <w:t>各班自行決定製作科別及內容，並由該班導師負責督導，敦請自然與生活科技領域、</w:t>
      </w:r>
      <w:r>
        <w:t>數學領域</w:t>
      </w:r>
      <w:r>
        <w:rPr>
          <w:rFonts w:hint="eastAsia"/>
        </w:rPr>
        <w:t>等有關老師輔導。</w:t>
      </w:r>
    </w:p>
    <w:p w:rsidR="000C69E5" w:rsidRDefault="000C69E5" w:rsidP="000C69E5">
      <w:r>
        <w:rPr>
          <w:rFonts w:hint="eastAsia"/>
        </w:rPr>
        <w:t xml:space="preserve">    (</w:t>
      </w:r>
      <w:r>
        <w:rPr>
          <w:rFonts w:hint="eastAsia"/>
        </w:rPr>
        <w:t>三</w:t>
      </w:r>
      <w:r>
        <w:rPr>
          <w:rFonts w:hint="eastAsia"/>
        </w:rPr>
        <w:t xml:space="preserve">) </w:t>
      </w:r>
      <w:r>
        <w:rPr>
          <w:rFonts w:hint="eastAsia"/>
        </w:rPr>
        <w:t>校內科展以科別編排展出，遴選各科特優作品一至二件代表學校參加</w:t>
      </w:r>
    </w:p>
    <w:p w:rsidR="000C69E5" w:rsidRDefault="000C69E5" w:rsidP="000C69E5">
      <w:pPr>
        <w:ind w:firstLineChars="400" w:firstLine="960"/>
      </w:pPr>
      <w:r>
        <w:rPr>
          <w:rFonts w:hint="eastAsia"/>
        </w:rPr>
        <w:t>縣展。</w:t>
      </w:r>
    </w:p>
    <w:p w:rsidR="000C69E5" w:rsidRDefault="000C69E5" w:rsidP="000C69E5">
      <w:pPr>
        <w:ind w:left="-1260" w:firstLine="1260"/>
      </w:pPr>
      <w:r>
        <w:rPr>
          <w:rFonts w:eastAsia="全真古印體" w:hint="eastAsia"/>
        </w:rPr>
        <w:t>七、展出時間及地點：</w:t>
      </w:r>
    </w:p>
    <w:p w:rsidR="000C69E5" w:rsidRDefault="000C69E5" w:rsidP="000C69E5">
      <w:r>
        <w:rPr>
          <w:rFonts w:ascii="新細明體" w:hint="eastAsia"/>
        </w:rPr>
        <w:t xml:space="preserve">    (一) </w:t>
      </w:r>
      <w:r>
        <w:rPr>
          <w:rFonts w:hint="eastAsia"/>
        </w:rPr>
        <w:t>送件佈置：中華民國</w:t>
      </w:r>
      <w:r w:rsidR="00D17F75">
        <w:rPr>
          <w:rFonts w:hint="eastAsia"/>
        </w:rPr>
        <w:t>一百</w:t>
      </w:r>
      <w:r w:rsidR="00B84E43">
        <w:rPr>
          <w:rFonts w:hint="eastAsia"/>
        </w:rPr>
        <w:t>零一</w:t>
      </w:r>
      <w:r>
        <w:rPr>
          <w:rFonts w:hint="eastAsia"/>
        </w:rPr>
        <w:t>年二月二十</w:t>
      </w:r>
      <w:r w:rsidR="00B84E43">
        <w:rPr>
          <w:rFonts w:hint="eastAsia"/>
        </w:rPr>
        <w:t>七</w:t>
      </w:r>
      <w:r>
        <w:rPr>
          <w:rFonts w:hint="eastAsia"/>
        </w:rPr>
        <w:t>日</w:t>
      </w:r>
    </w:p>
    <w:p w:rsidR="000C69E5" w:rsidRDefault="000C69E5" w:rsidP="000C69E5">
      <w:r>
        <w:rPr>
          <w:rFonts w:hint="eastAsia"/>
        </w:rPr>
        <w:t xml:space="preserve">    (</w:t>
      </w:r>
      <w:r>
        <w:rPr>
          <w:rFonts w:hint="eastAsia"/>
        </w:rPr>
        <w:t>二</w:t>
      </w:r>
      <w:r>
        <w:rPr>
          <w:rFonts w:hint="eastAsia"/>
        </w:rPr>
        <w:t xml:space="preserve">) </w:t>
      </w:r>
      <w:r>
        <w:rPr>
          <w:rFonts w:hint="eastAsia"/>
        </w:rPr>
        <w:t>總</w:t>
      </w:r>
      <w:r>
        <w:rPr>
          <w:rFonts w:hint="eastAsia"/>
        </w:rPr>
        <w:t xml:space="preserve">    </w:t>
      </w:r>
      <w:r>
        <w:rPr>
          <w:rFonts w:hint="eastAsia"/>
        </w:rPr>
        <w:t>評：中華民國</w:t>
      </w:r>
      <w:r w:rsidR="00D17F75">
        <w:rPr>
          <w:rFonts w:hint="eastAsia"/>
        </w:rPr>
        <w:t>一百</w:t>
      </w:r>
      <w:r w:rsidR="00B84E43">
        <w:rPr>
          <w:rFonts w:hint="eastAsia"/>
        </w:rPr>
        <w:t>零一</w:t>
      </w:r>
      <w:r>
        <w:rPr>
          <w:rFonts w:hint="eastAsia"/>
        </w:rPr>
        <w:t>年三月</w:t>
      </w:r>
      <w:r w:rsidR="00B84E43">
        <w:rPr>
          <w:rFonts w:hint="eastAsia"/>
        </w:rPr>
        <w:t>九</w:t>
      </w:r>
      <w:r>
        <w:rPr>
          <w:rFonts w:hint="eastAsia"/>
        </w:rPr>
        <w:t>日</w:t>
      </w:r>
    </w:p>
    <w:p w:rsidR="000C69E5" w:rsidRDefault="000C69E5" w:rsidP="000C69E5">
      <w:r>
        <w:rPr>
          <w:rFonts w:hint="eastAsia"/>
        </w:rPr>
        <w:t xml:space="preserve">    (</w:t>
      </w:r>
      <w:r>
        <w:rPr>
          <w:rFonts w:hint="eastAsia"/>
        </w:rPr>
        <w:t>三</w:t>
      </w:r>
      <w:r>
        <w:rPr>
          <w:rFonts w:hint="eastAsia"/>
        </w:rPr>
        <w:t xml:space="preserve">) </w:t>
      </w:r>
      <w:r>
        <w:rPr>
          <w:rFonts w:hint="eastAsia"/>
        </w:rPr>
        <w:t>展出時間：中華民國</w:t>
      </w:r>
      <w:r w:rsidR="00D17F75">
        <w:rPr>
          <w:rFonts w:hint="eastAsia"/>
        </w:rPr>
        <w:t>一百</w:t>
      </w:r>
      <w:r w:rsidR="00B84E43">
        <w:rPr>
          <w:rFonts w:hint="eastAsia"/>
        </w:rPr>
        <w:t>零一</w:t>
      </w:r>
      <w:r>
        <w:rPr>
          <w:rFonts w:hint="eastAsia"/>
        </w:rPr>
        <w:t>年三月</w:t>
      </w:r>
      <w:r w:rsidR="00B84E43">
        <w:rPr>
          <w:rFonts w:hint="eastAsia"/>
        </w:rPr>
        <w:t>五</w:t>
      </w:r>
      <w:r>
        <w:rPr>
          <w:rFonts w:hint="eastAsia"/>
        </w:rPr>
        <w:t>日至三月</w:t>
      </w:r>
      <w:r w:rsidR="00B84E43">
        <w:rPr>
          <w:rFonts w:hint="eastAsia"/>
        </w:rPr>
        <w:t>九</w:t>
      </w:r>
      <w:r>
        <w:rPr>
          <w:rFonts w:hint="eastAsia"/>
        </w:rPr>
        <w:t>日</w:t>
      </w:r>
    </w:p>
    <w:p w:rsidR="000C69E5" w:rsidRDefault="000C69E5" w:rsidP="000C69E5">
      <w:pPr>
        <w:rPr>
          <w:rFonts w:eastAsia="全真古印體"/>
        </w:rPr>
      </w:pPr>
      <w:r>
        <w:rPr>
          <w:rFonts w:hint="eastAsia"/>
        </w:rPr>
        <w:t xml:space="preserve">    (</w:t>
      </w:r>
      <w:r>
        <w:rPr>
          <w:rFonts w:hint="eastAsia"/>
        </w:rPr>
        <w:t>四</w:t>
      </w:r>
      <w:r>
        <w:rPr>
          <w:rFonts w:hint="eastAsia"/>
        </w:rPr>
        <w:t xml:space="preserve">) </w:t>
      </w:r>
      <w:r>
        <w:rPr>
          <w:rFonts w:hint="eastAsia"/>
        </w:rPr>
        <w:t>展出地點：本校東光樓二樓會議室。</w:t>
      </w:r>
    </w:p>
    <w:p w:rsidR="000C69E5" w:rsidRDefault="000C69E5" w:rsidP="000C69E5">
      <w:pPr>
        <w:ind w:left="-1260" w:firstLine="1260"/>
        <w:rPr>
          <w:rFonts w:eastAsia="全真古印體"/>
        </w:rPr>
      </w:pPr>
      <w:r>
        <w:rPr>
          <w:rFonts w:eastAsia="全真古印體" w:hint="eastAsia"/>
        </w:rPr>
        <w:t>八、報名時間與方式：</w:t>
      </w:r>
      <w:r>
        <w:rPr>
          <w:rFonts w:eastAsia="全真古印體" w:hint="eastAsia"/>
        </w:rPr>
        <w:t>(</w:t>
      </w:r>
      <w:r>
        <w:rPr>
          <w:rFonts w:eastAsia="全真古印體" w:hint="eastAsia"/>
        </w:rPr>
        <w:t>一</w:t>
      </w:r>
      <w:r>
        <w:rPr>
          <w:rFonts w:eastAsia="全真古印體" w:hint="eastAsia"/>
        </w:rPr>
        <w:t xml:space="preserve">) </w:t>
      </w:r>
      <w:r w:rsidR="00B84E43">
        <w:rPr>
          <w:rFonts w:eastAsia="全真古印體" w:hint="eastAsia"/>
        </w:rPr>
        <w:t>100</w:t>
      </w:r>
      <w:r>
        <w:rPr>
          <w:rFonts w:eastAsia="全真古印體" w:hint="eastAsia"/>
        </w:rPr>
        <w:t>/9/12</w:t>
      </w:r>
      <w:r>
        <w:rPr>
          <w:rFonts w:eastAsia="全真古印體" w:hint="eastAsia"/>
        </w:rPr>
        <w:t>中午召集各班學藝股長並說明實施辦法。</w:t>
      </w:r>
    </w:p>
    <w:p w:rsidR="000C69E5" w:rsidRDefault="000C69E5" w:rsidP="000C69E5">
      <w:pPr>
        <w:ind w:left="-1260" w:firstLine="3660"/>
        <w:rPr>
          <w:rFonts w:eastAsia="全真古印體"/>
        </w:rPr>
      </w:pPr>
      <w:r>
        <w:rPr>
          <w:rFonts w:eastAsia="全真古印體" w:hint="eastAsia"/>
        </w:rPr>
        <w:t>(</w:t>
      </w:r>
      <w:r>
        <w:rPr>
          <w:rFonts w:eastAsia="全真古印體" w:hint="eastAsia"/>
        </w:rPr>
        <w:t>二</w:t>
      </w:r>
      <w:r>
        <w:rPr>
          <w:rFonts w:eastAsia="全真古印體" w:hint="eastAsia"/>
        </w:rPr>
        <w:t>)</w:t>
      </w:r>
      <w:r w:rsidR="00B84E43">
        <w:rPr>
          <w:rFonts w:eastAsia="全真古印體" w:hint="eastAsia"/>
        </w:rPr>
        <w:t>100</w:t>
      </w:r>
      <w:r>
        <w:rPr>
          <w:rFonts w:eastAsia="全真古印體" w:hint="eastAsia"/>
        </w:rPr>
        <w:t>/10/</w:t>
      </w:r>
      <w:r w:rsidR="00B84E43">
        <w:rPr>
          <w:rFonts w:eastAsia="全真古印體" w:hint="eastAsia"/>
        </w:rPr>
        <w:t>7</w:t>
      </w:r>
      <w:r>
        <w:rPr>
          <w:rFonts w:eastAsia="全真古印體" w:hint="eastAsia"/>
        </w:rPr>
        <w:t>前各班繳交報名表。</w:t>
      </w:r>
    </w:p>
    <w:p w:rsidR="000C69E5" w:rsidRDefault="000C69E5" w:rsidP="000C69E5">
      <w:pPr>
        <w:ind w:left="-1260" w:firstLine="3660"/>
      </w:pPr>
      <w:r>
        <w:rPr>
          <w:rFonts w:eastAsia="全真古印體" w:hint="eastAsia"/>
        </w:rPr>
        <w:t>(</w:t>
      </w:r>
      <w:r>
        <w:rPr>
          <w:rFonts w:eastAsia="全真古印體" w:hint="eastAsia"/>
        </w:rPr>
        <w:t>三</w:t>
      </w:r>
      <w:r>
        <w:rPr>
          <w:rFonts w:eastAsia="全真古印體" w:hint="eastAsia"/>
        </w:rPr>
        <w:t xml:space="preserve">) </w:t>
      </w:r>
      <w:r w:rsidR="00B84E43">
        <w:rPr>
          <w:rFonts w:eastAsia="全真古印體" w:hint="eastAsia"/>
        </w:rPr>
        <w:t>100</w:t>
      </w:r>
      <w:r>
        <w:rPr>
          <w:rFonts w:eastAsia="全真古印體" w:hint="eastAsia"/>
        </w:rPr>
        <w:t>/10/1</w:t>
      </w:r>
      <w:r w:rsidR="00B84E43">
        <w:rPr>
          <w:rFonts w:eastAsia="全真古印體" w:hint="eastAsia"/>
        </w:rPr>
        <w:t>2</w:t>
      </w:r>
      <w:r>
        <w:rPr>
          <w:rFonts w:eastAsia="全真古印體" w:hint="eastAsia"/>
        </w:rPr>
        <w:t>舉辦製作研習。</w:t>
      </w:r>
      <w:r>
        <w:rPr>
          <w:rFonts w:eastAsia="全真古印體" w:hint="eastAsia"/>
        </w:rPr>
        <w:t>(</w:t>
      </w:r>
      <w:r>
        <w:rPr>
          <w:rFonts w:eastAsia="全真古印體" w:hint="eastAsia"/>
        </w:rPr>
        <w:t>由自然領域召集人解說</w:t>
      </w:r>
      <w:r>
        <w:rPr>
          <w:rFonts w:eastAsia="全真古印體" w:hint="eastAsia"/>
        </w:rPr>
        <w:t>)</w:t>
      </w:r>
    </w:p>
    <w:p w:rsidR="000C69E5" w:rsidRDefault="000C69E5" w:rsidP="000C69E5">
      <w:pPr>
        <w:ind w:left="-1260" w:firstLine="1260"/>
      </w:pPr>
      <w:r>
        <w:rPr>
          <w:rFonts w:eastAsia="全真古印體" w:hint="eastAsia"/>
        </w:rPr>
        <w:t>九、評審及獎勵：</w:t>
      </w:r>
    </w:p>
    <w:p w:rsidR="000C69E5" w:rsidRDefault="000C69E5" w:rsidP="000C69E5">
      <w:pPr>
        <w:rPr>
          <w:rFonts w:ascii="新細明體"/>
        </w:rPr>
      </w:pPr>
      <w:r>
        <w:rPr>
          <w:rFonts w:ascii="新細明體" w:hint="eastAsia"/>
        </w:rPr>
        <w:t xml:space="preserve">    (一) 評審分初評與總評，初評通過始可參加總評並參展。</w:t>
      </w:r>
    </w:p>
    <w:p w:rsidR="000C69E5" w:rsidRDefault="000C69E5" w:rsidP="000C69E5">
      <w:pPr>
        <w:ind w:firstLine="480"/>
      </w:pPr>
      <w:r>
        <w:rPr>
          <w:rFonts w:hint="eastAsia"/>
        </w:rPr>
        <w:t>(</w:t>
      </w:r>
      <w:r>
        <w:rPr>
          <w:rFonts w:hint="eastAsia"/>
        </w:rPr>
        <w:t>二</w:t>
      </w:r>
      <w:r>
        <w:rPr>
          <w:rFonts w:hint="eastAsia"/>
        </w:rPr>
        <w:t xml:space="preserve">) </w:t>
      </w:r>
      <w:r>
        <w:rPr>
          <w:rFonts w:hint="eastAsia"/>
        </w:rPr>
        <w:t>由教務處敦聘有關教師組成評審委員會。</w:t>
      </w:r>
      <w:r>
        <w:rPr>
          <w:rFonts w:hint="eastAsia"/>
        </w:rPr>
        <w:t>(</w:t>
      </w:r>
      <w:r>
        <w:rPr>
          <w:rFonts w:hint="eastAsia"/>
        </w:rPr>
        <w:t>由第二次校內科展籌備會討</w:t>
      </w:r>
    </w:p>
    <w:p w:rsidR="000C69E5" w:rsidRDefault="000C69E5" w:rsidP="000C69E5">
      <w:pPr>
        <w:ind w:firstLineChars="400" w:firstLine="960"/>
      </w:pPr>
      <w:r>
        <w:rPr>
          <w:rFonts w:hint="eastAsia"/>
        </w:rPr>
        <w:t>論評審名單</w:t>
      </w:r>
      <w:r>
        <w:rPr>
          <w:rFonts w:hint="eastAsia"/>
        </w:rPr>
        <w:t>)</w:t>
      </w:r>
    </w:p>
    <w:p w:rsidR="000C69E5" w:rsidRDefault="000C69E5" w:rsidP="000C69E5">
      <w:r>
        <w:rPr>
          <w:rFonts w:hint="eastAsia"/>
        </w:rPr>
        <w:t xml:space="preserve">    (</w:t>
      </w:r>
      <w:r>
        <w:rPr>
          <w:rFonts w:hint="eastAsia"/>
        </w:rPr>
        <w:t>三</w:t>
      </w:r>
      <w:r>
        <w:rPr>
          <w:rFonts w:hint="eastAsia"/>
        </w:rPr>
        <w:t xml:space="preserve">) </w:t>
      </w:r>
      <w:r>
        <w:rPr>
          <w:rFonts w:hint="eastAsia"/>
        </w:rPr>
        <w:t>優良作品請校長頒發獎狀及獎品，以資鼓勵。</w:t>
      </w:r>
    </w:p>
    <w:p w:rsidR="000C69E5" w:rsidRDefault="000C69E5" w:rsidP="000C69E5">
      <w:pPr>
        <w:ind w:left="-1260" w:firstLine="1260"/>
        <w:rPr>
          <w:rFonts w:eastAsia="全真古印體"/>
        </w:rPr>
      </w:pPr>
      <w:r>
        <w:rPr>
          <w:rFonts w:eastAsia="全真古印體" w:hint="eastAsia"/>
        </w:rPr>
        <w:lastRenderedPageBreak/>
        <w:t>十、評審標準：</w:t>
      </w:r>
    </w:p>
    <w:p w:rsidR="000C69E5" w:rsidRDefault="000C69E5" w:rsidP="000C69E5">
      <w:r>
        <w:rPr>
          <w:rFonts w:hint="eastAsia"/>
        </w:rPr>
        <w:t xml:space="preserve">    (</w:t>
      </w:r>
      <w:r>
        <w:rPr>
          <w:rFonts w:hint="eastAsia"/>
        </w:rPr>
        <w:t>一</w:t>
      </w:r>
      <w:r>
        <w:rPr>
          <w:rFonts w:hint="eastAsia"/>
        </w:rPr>
        <w:t xml:space="preserve">) </w:t>
      </w:r>
      <w:r>
        <w:rPr>
          <w:rFonts w:hint="eastAsia"/>
        </w:rPr>
        <w:t>創造能力</w:t>
      </w:r>
      <w:r>
        <w:rPr>
          <w:rFonts w:hint="eastAsia"/>
        </w:rPr>
        <w:t xml:space="preserve"> </w:t>
      </w:r>
      <w:r>
        <w:rPr>
          <w:rFonts w:hint="eastAsia"/>
        </w:rPr>
        <w:t>（百分之卅）；科學精神（態度）（百分之廿）；思考程序（百</w:t>
      </w:r>
    </w:p>
    <w:p w:rsidR="000C69E5" w:rsidRDefault="000C69E5" w:rsidP="000C69E5">
      <w:pPr>
        <w:ind w:firstLineChars="400" w:firstLine="960"/>
      </w:pPr>
      <w:r>
        <w:rPr>
          <w:rFonts w:hint="eastAsia"/>
        </w:rPr>
        <w:t>分之十）</w:t>
      </w:r>
    </w:p>
    <w:p w:rsidR="000C69E5" w:rsidRDefault="000C69E5" w:rsidP="000C69E5">
      <w:r>
        <w:rPr>
          <w:rFonts w:ascii="全真古印體" w:eastAsia="全真古印體" w:hint="eastAsia"/>
        </w:rPr>
        <w:t xml:space="preserve">    (二) </w:t>
      </w:r>
      <w:r>
        <w:rPr>
          <w:rFonts w:hint="eastAsia"/>
        </w:rPr>
        <w:t>完整性（含參考資料及研究記錄之書寫）（百分之十）</w:t>
      </w:r>
    </w:p>
    <w:p w:rsidR="000C69E5" w:rsidRDefault="000C69E5" w:rsidP="000C69E5">
      <w:r>
        <w:rPr>
          <w:rFonts w:hint="eastAsia"/>
        </w:rPr>
        <w:t xml:space="preserve">    (</w:t>
      </w:r>
      <w:r>
        <w:rPr>
          <w:rFonts w:hint="eastAsia"/>
        </w:rPr>
        <w:t>三</w:t>
      </w:r>
      <w:r>
        <w:rPr>
          <w:rFonts w:hint="eastAsia"/>
        </w:rPr>
        <w:t xml:space="preserve">) </w:t>
      </w:r>
      <w:r>
        <w:rPr>
          <w:rFonts w:hint="eastAsia"/>
        </w:rPr>
        <w:t>表達能力及生動程序（含作者之操作純熟度）（百分之廿）</w:t>
      </w:r>
    </w:p>
    <w:p w:rsidR="000C69E5" w:rsidRDefault="000C69E5" w:rsidP="000C69E5">
      <w:r>
        <w:rPr>
          <w:rFonts w:hint="eastAsia"/>
        </w:rPr>
        <w:t xml:space="preserve">    (</w:t>
      </w:r>
      <w:r>
        <w:rPr>
          <w:rFonts w:hint="eastAsia"/>
        </w:rPr>
        <w:t>四</w:t>
      </w:r>
      <w:r>
        <w:rPr>
          <w:rFonts w:hint="eastAsia"/>
        </w:rPr>
        <w:t xml:space="preserve">) </w:t>
      </w:r>
      <w:r>
        <w:rPr>
          <w:rFonts w:hint="eastAsia"/>
        </w:rPr>
        <w:t>學術性或實用價值（含教學上，或經濟價值）（百分之十）</w:t>
      </w:r>
    </w:p>
    <w:p w:rsidR="000C69E5" w:rsidRDefault="000C69E5" w:rsidP="000C69E5">
      <w:pPr>
        <w:ind w:left="-1260" w:firstLine="1260"/>
        <w:rPr>
          <w:rFonts w:ascii="新細明體"/>
        </w:rPr>
      </w:pPr>
      <w:r>
        <w:rPr>
          <w:rFonts w:eastAsia="全真古印體" w:hint="eastAsia"/>
        </w:rPr>
        <w:t>十一、經費：</w:t>
      </w:r>
      <w:r>
        <w:rPr>
          <w:rFonts w:eastAsia="全真古印體" w:hint="eastAsia"/>
        </w:rPr>
        <w:t>(</w:t>
      </w:r>
      <w:r>
        <w:rPr>
          <w:rFonts w:eastAsia="全真古印體" w:hint="eastAsia"/>
        </w:rPr>
        <w:t>一</w:t>
      </w:r>
      <w:r>
        <w:rPr>
          <w:rFonts w:eastAsia="全真古印體" w:hint="eastAsia"/>
        </w:rPr>
        <w:t xml:space="preserve">) </w:t>
      </w:r>
      <w:r>
        <w:rPr>
          <w:rFonts w:ascii="新細明體" w:hint="eastAsia"/>
        </w:rPr>
        <w:t>各班製作科展所需經費，由班費自行支付。</w:t>
      </w:r>
    </w:p>
    <w:p w:rsidR="000C69E5" w:rsidRDefault="000C69E5" w:rsidP="000C69E5">
      <w:pPr>
        <w:rPr>
          <w:rFonts w:ascii="新細明體"/>
        </w:rPr>
      </w:pPr>
      <w:r>
        <w:rPr>
          <w:rFonts w:ascii="新細明體" w:hint="eastAsia"/>
        </w:rPr>
        <w:t xml:space="preserve">            (二) 各科特優作品代表學校參加縣科學展覽比賽，所需經費由校方在相關經費下支付。</w:t>
      </w:r>
    </w:p>
    <w:p w:rsidR="000C69E5" w:rsidRDefault="000C69E5" w:rsidP="000C69E5">
      <w:pPr>
        <w:ind w:left="-1260" w:firstLine="1260"/>
        <w:rPr>
          <w:rFonts w:eastAsia="全真古印體"/>
        </w:rPr>
      </w:pPr>
      <w:r>
        <w:rPr>
          <w:rFonts w:eastAsia="全真古印體" w:hint="eastAsia"/>
        </w:rPr>
        <w:t>十二、注意事項：</w:t>
      </w:r>
    </w:p>
    <w:p w:rsidR="000C69E5" w:rsidRDefault="000C69E5" w:rsidP="000C69E5">
      <w:pPr>
        <w:ind w:left="1200" w:hangingChars="500" w:hanging="1200"/>
        <w:rPr>
          <w:rFonts w:ascii="新細明體" w:hAnsi="新細明體"/>
        </w:rPr>
      </w:pPr>
      <w:r>
        <w:t xml:space="preserve">      (</w:t>
      </w:r>
      <w:r>
        <w:rPr>
          <w:rFonts w:hint="eastAsia"/>
        </w:rPr>
        <w:t>一</w:t>
      </w:r>
      <w:r>
        <w:rPr>
          <w:rFonts w:hint="eastAsia"/>
        </w:rPr>
        <w:t xml:space="preserve">) </w:t>
      </w:r>
      <w:r w:rsidR="004A5F5C">
        <w:rPr>
          <w:rFonts w:ascii="標楷體" w:eastAsia="標楷體" w:hAnsi="新細明體" w:hint="eastAsia"/>
        </w:rPr>
        <w:t>九十</w:t>
      </w:r>
      <w:r w:rsidR="00D17F75">
        <w:rPr>
          <w:rFonts w:ascii="標楷體" w:eastAsia="標楷體" w:hAnsi="新細明體" w:hint="eastAsia"/>
        </w:rPr>
        <w:t>九</w:t>
      </w:r>
      <w:r>
        <w:rPr>
          <w:rFonts w:ascii="標楷體" w:eastAsia="標楷體" w:hAnsi="新細明體" w:hint="eastAsia"/>
        </w:rPr>
        <w:t>年十月</w:t>
      </w:r>
      <w:r w:rsidR="00D17F75">
        <w:rPr>
          <w:rFonts w:ascii="標楷體" w:eastAsia="標楷體" w:hAnsi="新細明體" w:hint="eastAsia"/>
        </w:rPr>
        <w:t>二十</w:t>
      </w:r>
      <w:r>
        <w:rPr>
          <w:rFonts w:ascii="標楷體" w:eastAsia="標楷體" w:hAnsi="新細明體" w:hint="eastAsia"/>
        </w:rPr>
        <w:t>日（星期三）中午十二時三十分</w:t>
      </w:r>
      <w:r>
        <w:rPr>
          <w:rFonts w:ascii="新細明體" w:hAnsi="新細明體" w:hint="eastAsia"/>
        </w:rPr>
        <w:t>於會議室召開製作說明會，各班參賽同學務必參加。</w:t>
      </w:r>
    </w:p>
    <w:p w:rsidR="000C69E5" w:rsidRDefault="000C69E5" w:rsidP="000C69E5">
      <w:pPr>
        <w:rPr>
          <w:rFonts w:ascii="標楷體" w:eastAsia="標楷體" w:hAnsi="標楷體"/>
          <w:shd w:val="pct15" w:color="auto" w:fill="FFFFFF"/>
        </w:rPr>
      </w:pPr>
      <w:r>
        <w:rPr>
          <w:rFonts w:ascii="新細明體" w:hAnsi="新細明體" w:hint="eastAsia"/>
        </w:rPr>
        <w:t xml:space="preserve">      (二) </w:t>
      </w:r>
      <w:r>
        <w:rPr>
          <w:rFonts w:ascii="標楷體" w:eastAsia="標楷體" w:hAnsi="標楷體" w:hint="eastAsia"/>
          <w:shd w:val="pct15" w:color="auto" w:fill="FFFFFF"/>
        </w:rPr>
        <w:t>作品說明書務必於</w:t>
      </w:r>
      <w:r w:rsidR="004A5F5C">
        <w:rPr>
          <w:rFonts w:ascii="標楷體" w:eastAsia="標楷體" w:hAnsi="標楷體" w:hint="eastAsia"/>
          <w:shd w:val="pct15" w:color="auto" w:fill="FFFFFF"/>
        </w:rPr>
        <w:t>九十</w:t>
      </w:r>
      <w:r w:rsidR="00D17F75">
        <w:rPr>
          <w:rFonts w:ascii="標楷體" w:eastAsia="標楷體" w:hAnsi="標楷體" w:hint="eastAsia"/>
          <w:shd w:val="pct15" w:color="auto" w:fill="FFFFFF"/>
        </w:rPr>
        <w:t>九</w:t>
      </w:r>
      <w:r>
        <w:rPr>
          <w:rFonts w:ascii="標楷體" w:eastAsia="標楷體" w:hAnsi="標楷體" w:hint="eastAsia"/>
          <w:shd w:val="pct15" w:color="auto" w:fill="FFFFFF"/>
        </w:rPr>
        <w:t>年十二月</w:t>
      </w:r>
      <w:r w:rsidR="00D17F75">
        <w:rPr>
          <w:rFonts w:ascii="標楷體" w:eastAsia="標楷體" w:hAnsi="標楷體" w:hint="eastAsia"/>
          <w:shd w:val="pct15" w:color="auto" w:fill="FFFFFF"/>
        </w:rPr>
        <w:t>六</w:t>
      </w:r>
      <w:r>
        <w:rPr>
          <w:rFonts w:ascii="標楷體" w:eastAsia="標楷體" w:hAnsi="標楷體" w:hint="eastAsia"/>
          <w:shd w:val="pct15" w:color="auto" w:fill="FFFFFF"/>
        </w:rPr>
        <w:t>日(星期一)以前送至教務處</w:t>
      </w:r>
    </w:p>
    <w:p w:rsidR="000C69E5" w:rsidRDefault="000C69E5" w:rsidP="000C69E5">
      <w:pPr>
        <w:ind w:firstLineChars="500" w:firstLine="1200"/>
        <w:rPr>
          <w:rFonts w:ascii="新細明體" w:hAnsi="新細明體"/>
        </w:rPr>
      </w:pPr>
      <w:r>
        <w:rPr>
          <w:rFonts w:ascii="標楷體" w:eastAsia="標楷體" w:hAnsi="標楷體" w:hint="eastAsia"/>
          <w:shd w:val="pct15" w:color="auto" w:fill="FFFFFF"/>
        </w:rPr>
        <w:t>設備組彙整</w:t>
      </w:r>
      <w:r>
        <w:rPr>
          <w:rFonts w:ascii="新細明體" w:hAnsi="新細明體" w:hint="eastAsia"/>
        </w:rPr>
        <w:t>。</w:t>
      </w:r>
    </w:p>
    <w:p w:rsidR="000C69E5" w:rsidRDefault="000C69E5" w:rsidP="000C69E5">
      <w:pPr>
        <w:ind w:left="1200" w:hangingChars="500" w:hanging="1200"/>
        <w:rPr>
          <w:rFonts w:ascii="新細明體" w:hAnsi="新細明體"/>
        </w:rPr>
      </w:pPr>
      <w:r>
        <w:rPr>
          <w:rFonts w:ascii="新細明體" w:hAnsi="新細明體" w:hint="eastAsia"/>
        </w:rPr>
        <w:t xml:space="preserve">      (三) 作品說明書格式由教務處統一印製，各班逕向設備組領取。（亦可自行製作但格式須依照規定）</w:t>
      </w:r>
    </w:p>
    <w:p w:rsidR="000C69E5" w:rsidRDefault="000C69E5" w:rsidP="000C69E5">
      <w:pPr>
        <w:rPr>
          <w:rFonts w:ascii="新細明體" w:hAnsi="新細明體"/>
        </w:rPr>
      </w:pPr>
      <w:r>
        <w:rPr>
          <w:rFonts w:ascii="新細明體" w:hAnsi="新細明體" w:hint="eastAsia"/>
        </w:rPr>
        <w:t xml:space="preserve">      (四) 作品說明書內容須書寫工整，並附實驗照片若干張。 </w:t>
      </w:r>
    </w:p>
    <w:p w:rsidR="000C69E5" w:rsidRDefault="000C69E5" w:rsidP="000C69E5">
      <w:pPr>
        <w:rPr>
          <w:rFonts w:ascii="新細明體" w:hAnsi="新細明體"/>
        </w:rPr>
      </w:pPr>
      <w:r>
        <w:rPr>
          <w:rFonts w:ascii="新細明體" w:hAnsi="新細明體" w:hint="eastAsia"/>
        </w:rPr>
        <w:t xml:space="preserve">      </w:t>
      </w:r>
      <w:r>
        <w:rPr>
          <w:rFonts w:ascii="新細明體" w:hAnsi="新細明體"/>
        </w:rPr>
        <w:t>(</w:t>
      </w:r>
      <w:r>
        <w:rPr>
          <w:rFonts w:ascii="新細明體" w:hAnsi="新細明體" w:hint="eastAsia"/>
        </w:rPr>
        <w:t>五) 各班研製作品，應利用課餘時間進行，不得影響正常課業。</w:t>
      </w:r>
    </w:p>
    <w:p w:rsidR="000C69E5" w:rsidRDefault="000C69E5" w:rsidP="000C69E5">
      <w:pPr>
        <w:ind w:leftChars="300" w:left="1320" w:hangingChars="250" w:hanging="600"/>
        <w:rPr>
          <w:rFonts w:ascii="新細明體" w:hAnsi="新細明體"/>
        </w:rPr>
      </w:pPr>
      <w:r>
        <w:rPr>
          <w:rFonts w:ascii="新細明體" w:hAnsi="新細明體" w:hint="eastAsia"/>
        </w:rPr>
        <w:t>(六) 須利用實驗室時，先經指導老師或導師依照實驗室使用細則，向教務處報備後，方可使用。</w:t>
      </w:r>
    </w:p>
    <w:p w:rsidR="000C69E5" w:rsidRDefault="000C69E5" w:rsidP="000C69E5">
      <w:pPr>
        <w:rPr>
          <w:rFonts w:ascii="新細明體" w:hAnsi="新細明體"/>
        </w:rPr>
      </w:pPr>
      <w:r>
        <w:rPr>
          <w:rFonts w:ascii="新細明體" w:hAnsi="新細明體" w:hint="eastAsia"/>
        </w:rPr>
        <w:t xml:space="preserve">      (七) 使用實驗室之後，應將物品、儀器歸回定位。</w:t>
      </w:r>
    </w:p>
    <w:p w:rsidR="000C69E5" w:rsidRDefault="000C69E5" w:rsidP="000C69E5">
      <w:pPr>
        <w:rPr>
          <w:rFonts w:ascii="新細明體" w:hAnsi="新細明體"/>
        </w:rPr>
      </w:pPr>
      <w:r>
        <w:rPr>
          <w:rFonts w:ascii="新細明體" w:hAnsi="新細明體" w:hint="eastAsia"/>
        </w:rPr>
        <w:t xml:space="preserve">      </w:t>
      </w:r>
      <w:r>
        <w:rPr>
          <w:rFonts w:ascii="新細明體" w:hAnsi="新細明體"/>
        </w:rPr>
        <w:t>(</w:t>
      </w:r>
      <w:r>
        <w:rPr>
          <w:rFonts w:ascii="新細明體" w:hAnsi="新細明體" w:hint="eastAsia"/>
        </w:rPr>
        <w:t>八) 作品內容嚴禁抄襲、借用、仿冒或陳年作品。</w:t>
      </w:r>
    </w:p>
    <w:p w:rsidR="000C69E5" w:rsidRDefault="000C69E5" w:rsidP="000C69E5">
      <w:pPr>
        <w:rPr>
          <w:rFonts w:ascii="新細明體" w:hAnsi="新細明體"/>
        </w:rPr>
      </w:pPr>
      <w:r>
        <w:rPr>
          <w:rFonts w:ascii="新細明體" w:hAnsi="新細明體" w:hint="eastAsia"/>
        </w:rPr>
        <w:t xml:space="preserve">      (九) 各班製作過程如遇困難請隨時與指導老師聯繫。</w:t>
      </w:r>
    </w:p>
    <w:p w:rsidR="000C69E5" w:rsidRDefault="000C69E5" w:rsidP="000C69E5">
      <w:pPr>
        <w:pStyle w:val="a5"/>
        <w:ind w:left="720" w:hangingChars="300" w:hanging="720"/>
      </w:pPr>
      <w:r>
        <w:rPr>
          <w:rFonts w:hint="eastAsia"/>
        </w:rPr>
        <w:t>十三、依多元入學辦法，科展得獎者（校展、縣展、全國展），各高中職有酌予加分，請全體師生踴躍參加。</w:t>
      </w:r>
    </w:p>
    <w:p w:rsidR="000C69E5" w:rsidRDefault="000C69E5" w:rsidP="000C69E5">
      <w:pPr>
        <w:ind w:left="-1260" w:firstLine="1260"/>
        <w:rPr>
          <w:rFonts w:eastAsia="全真古印體"/>
        </w:rPr>
      </w:pPr>
      <w:r>
        <w:rPr>
          <w:rFonts w:eastAsia="全真古印體" w:hint="eastAsia"/>
        </w:rPr>
        <w:t>十四、本辦法經自然領域校內科展第一次籌備會討論後</w:t>
      </w:r>
      <w:r>
        <w:rPr>
          <w:rFonts w:eastAsia="全真古印體" w:hint="eastAsia"/>
        </w:rPr>
        <w:t xml:space="preserve">  </w:t>
      </w:r>
      <w:r>
        <w:rPr>
          <w:rFonts w:eastAsia="全真古印體" w:hint="eastAsia"/>
        </w:rPr>
        <w:t>陳請校長核准實施，修</w:t>
      </w:r>
    </w:p>
    <w:p w:rsidR="000C69E5" w:rsidRDefault="000C69E5" w:rsidP="000C69E5">
      <w:pPr>
        <w:ind w:leftChars="-525" w:left="-1260" w:firstLineChars="825" w:firstLine="1980"/>
        <w:rPr>
          <w:rFonts w:eastAsia="全真古印體"/>
        </w:rPr>
      </w:pPr>
      <w:r>
        <w:rPr>
          <w:rFonts w:eastAsia="全真古印體" w:hint="eastAsia"/>
        </w:rPr>
        <w:t>正時亦同。</w:t>
      </w:r>
    </w:p>
    <w:p w:rsidR="000C69E5" w:rsidRPr="00F2343D" w:rsidRDefault="000C69E5" w:rsidP="000C69E5">
      <w:pPr>
        <w:jc w:val="center"/>
        <w:rPr>
          <w:rFonts w:ascii="新細明體" w:eastAsia="文鼎粗隸" w:hAnsi="新細明體"/>
          <w:sz w:val="40"/>
        </w:rPr>
      </w:pPr>
      <w:r>
        <w:rPr>
          <w:rFonts w:ascii="新細明體" w:eastAsia="文鼎粗隸" w:hAnsi="新細明體"/>
          <w:sz w:val="40"/>
        </w:rPr>
        <w:br w:type="page"/>
      </w:r>
      <w:r>
        <w:rPr>
          <w:rFonts w:ascii="新細明體" w:eastAsia="文鼎粗隸" w:hAnsi="新細明體" w:hint="eastAsia"/>
          <w:sz w:val="40"/>
        </w:rPr>
        <w:lastRenderedPageBreak/>
        <w:t>自然</w:t>
      </w:r>
      <w:r w:rsidRPr="00F2343D">
        <w:rPr>
          <w:rFonts w:ascii="新細明體" w:eastAsia="文鼎粗隸" w:hAnsi="新細明體" w:hint="eastAsia"/>
          <w:sz w:val="40"/>
        </w:rPr>
        <w:t>領域主題活動教學簡表</w:t>
      </w:r>
      <w:r w:rsidRPr="00F2343D">
        <w:rPr>
          <w:rFonts w:ascii="新細明體" w:eastAsia="文鼎粗隸" w:hAnsi="新細明體" w:hint="eastAsia"/>
          <w:sz w:val="40"/>
        </w:rPr>
        <w:t>-</w:t>
      </w:r>
      <w:r>
        <w:rPr>
          <w:rFonts w:ascii="新細明體" w:eastAsia="文鼎粗隸" w:hAnsi="新細明體" w:hint="eastAsia"/>
          <w:sz w:val="40"/>
        </w:rPr>
        <w:t>科學小巨人</w:t>
      </w:r>
    </w:p>
    <w:tbl>
      <w:tblPr>
        <w:tblW w:w="0" w:type="auto"/>
        <w:jc w:val="center"/>
        <w:tblInd w:w="-1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12"/>
        <w:gridCol w:w="4133"/>
        <w:gridCol w:w="1330"/>
        <w:gridCol w:w="2715"/>
      </w:tblGrid>
      <w:tr w:rsidR="000C69E5" w:rsidRPr="00F2343D">
        <w:trPr>
          <w:trHeight w:val="560"/>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主題</w:t>
            </w:r>
          </w:p>
        </w:tc>
        <w:tc>
          <w:tcPr>
            <w:tcW w:w="817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科學小巨人競賽活動</w:t>
            </w:r>
          </w:p>
        </w:tc>
      </w:tr>
      <w:tr w:rsidR="000C69E5" w:rsidRPr="00F2343D">
        <w:trPr>
          <w:trHeight w:val="560"/>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授課時間</w:t>
            </w:r>
          </w:p>
        </w:tc>
        <w:tc>
          <w:tcPr>
            <w:tcW w:w="4133"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第十五週</w:t>
            </w:r>
            <w:r>
              <w:rPr>
                <w:rFonts w:ascii="新細明體" w:eastAsia="標楷體" w:hAnsi="新細明體" w:hint="eastAsia"/>
              </w:rPr>
              <w:t>至</w:t>
            </w:r>
            <w:r w:rsidRPr="00F2343D">
              <w:rPr>
                <w:rFonts w:ascii="新細明體" w:eastAsia="標楷體" w:hAnsi="新細明體" w:hint="eastAsia"/>
              </w:rPr>
              <w:t>第十七週</w:t>
            </w:r>
          </w:p>
        </w:tc>
        <w:tc>
          <w:tcPr>
            <w:tcW w:w="133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授課地點</w:t>
            </w:r>
          </w:p>
        </w:tc>
        <w:tc>
          <w:tcPr>
            <w:tcW w:w="2715"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各班級實驗室</w:t>
            </w:r>
          </w:p>
        </w:tc>
      </w:tr>
      <w:tr w:rsidR="000C69E5" w:rsidRPr="00F2343D">
        <w:trPr>
          <w:trHeight w:val="560"/>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授課學生</w:t>
            </w:r>
          </w:p>
        </w:tc>
        <w:tc>
          <w:tcPr>
            <w:tcW w:w="4133"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八年級學生</w:t>
            </w:r>
          </w:p>
        </w:tc>
        <w:tc>
          <w:tcPr>
            <w:tcW w:w="133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融入議題</w:t>
            </w:r>
          </w:p>
        </w:tc>
        <w:tc>
          <w:tcPr>
            <w:tcW w:w="2715"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資優教育</w:t>
            </w:r>
          </w:p>
        </w:tc>
      </w:tr>
      <w:tr w:rsidR="000C69E5" w:rsidRPr="00F2343D">
        <w:trPr>
          <w:cantSplit/>
          <w:trHeight w:val="560"/>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授課教師</w:t>
            </w:r>
          </w:p>
        </w:tc>
        <w:tc>
          <w:tcPr>
            <w:tcW w:w="817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各年級自然科教師</w:t>
            </w:r>
          </w:p>
        </w:tc>
      </w:tr>
      <w:tr w:rsidR="000C69E5" w:rsidRPr="00F2343D">
        <w:trPr>
          <w:trHeight w:val="821"/>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使用設備</w:t>
            </w:r>
          </w:p>
        </w:tc>
        <w:tc>
          <w:tcPr>
            <w:tcW w:w="817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實驗器材</w:t>
            </w:r>
          </w:p>
        </w:tc>
      </w:tr>
      <w:tr w:rsidR="000C69E5" w:rsidRPr="00F2343D">
        <w:trPr>
          <w:trHeight w:val="1080"/>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教學目標</w:t>
            </w:r>
          </w:p>
        </w:tc>
        <w:tc>
          <w:tcPr>
            <w:tcW w:w="817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使自然領域優秀學生學習能加深加廣</w:t>
            </w:r>
            <w:r w:rsidRPr="00F2343D">
              <w:rPr>
                <w:rFonts w:ascii="新細明體" w:eastAsia="標楷體" w:hAnsi="新細明體"/>
              </w:rPr>
              <w:t>,</w:t>
            </w:r>
            <w:r w:rsidRPr="00F2343D">
              <w:rPr>
                <w:rFonts w:ascii="新細明體" w:eastAsia="標楷體" w:hAnsi="新細明體" w:hint="eastAsia"/>
              </w:rPr>
              <w:t>以激發其潛能。</w:t>
            </w:r>
          </w:p>
        </w:tc>
      </w:tr>
      <w:tr w:rsidR="000C69E5" w:rsidRPr="00F2343D">
        <w:trPr>
          <w:cantSplit/>
          <w:trHeight w:val="1100"/>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能力指標</w:t>
            </w:r>
          </w:p>
        </w:tc>
        <w:tc>
          <w:tcPr>
            <w:tcW w:w="817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rPr>
              <w:t>4-2-1-2.</w:t>
            </w:r>
            <w:r w:rsidRPr="00F2343D">
              <w:rPr>
                <w:rFonts w:ascii="新細明體" w:eastAsia="標楷體" w:hAnsi="新細明體" w:hint="eastAsia"/>
              </w:rPr>
              <w:t>能由探討活動獲得發現和新的認知培養出信心和樂趣。</w:t>
            </w:r>
          </w:p>
        </w:tc>
      </w:tr>
      <w:tr w:rsidR="000C69E5" w:rsidRPr="00F2343D">
        <w:trPr>
          <w:cantSplit/>
          <w:trHeight w:val="4905"/>
          <w:jc w:val="center"/>
        </w:trPr>
        <w:tc>
          <w:tcPr>
            <w:tcW w:w="1312" w:type="dxa"/>
            <w:textDirection w:val="tbRlV"/>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教學內容</w:t>
            </w:r>
          </w:p>
        </w:tc>
        <w:tc>
          <w:tcPr>
            <w:tcW w:w="8178" w:type="dxa"/>
            <w:gridSpan w:val="3"/>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如附件</w:t>
            </w:r>
          </w:p>
        </w:tc>
      </w:tr>
      <w:tr w:rsidR="000C69E5" w:rsidRPr="00F2343D">
        <w:trPr>
          <w:cantSplit/>
          <w:trHeight w:val="1195"/>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教學模式</w:t>
            </w:r>
          </w:p>
        </w:tc>
        <w:tc>
          <w:tcPr>
            <w:tcW w:w="8178"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hAnsi="新細明體" w:hint="eastAsia"/>
              </w:rPr>
              <w:sym w:font="CommercialPi BT" w:char="F029"/>
            </w:r>
            <w:r w:rsidRPr="00F2343D">
              <w:rPr>
                <w:rFonts w:ascii="新細明體" w:hAnsi="新細明體" w:hint="eastAsia"/>
              </w:rPr>
              <w:t xml:space="preserve"> 其他：</w:t>
            </w:r>
            <w:r w:rsidRPr="00F2343D">
              <w:rPr>
                <w:rFonts w:ascii="新細明體" w:eastAsia="標楷體" w:hAnsi="新細明體" w:hint="eastAsia"/>
              </w:rPr>
              <w:t>彈性時間</w:t>
            </w:r>
            <w:r w:rsidRPr="00F2343D">
              <w:rPr>
                <w:rFonts w:ascii="新細明體" w:eastAsia="標楷體" w:hAnsi="新細明體" w:hint="eastAsia"/>
              </w:rPr>
              <w:t>-</w:t>
            </w:r>
            <w:r w:rsidRPr="00F2343D">
              <w:rPr>
                <w:rFonts w:ascii="新細明體" w:eastAsia="標楷體" w:hAnsi="新細明體" w:hint="eastAsia"/>
              </w:rPr>
              <w:t>一節</w:t>
            </w:r>
            <w:r w:rsidRPr="00F2343D">
              <w:rPr>
                <w:rFonts w:ascii="新細明體" w:eastAsia="標楷體" w:hAnsi="新細明體" w:hint="eastAsia"/>
              </w:rPr>
              <w:t>-1.</w:t>
            </w:r>
            <w:r w:rsidRPr="00F2343D">
              <w:rPr>
                <w:rFonts w:ascii="新細明體" w:eastAsia="標楷體" w:hAnsi="新細明體" w:hint="eastAsia"/>
              </w:rPr>
              <w:t>初試：紙筆測驗（全班性質）</w:t>
            </w:r>
          </w:p>
          <w:p w:rsidR="000C69E5" w:rsidRPr="00F2343D" w:rsidRDefault="000C69E5" w:rsidP="000C69E5">
            <w:pPr>
              <w:ind w:firstLineChars="100" w:firstLine="240"/>
              <w:rPr>
                <w:rFonts w:ascii="新細明體" w:hAnsi="新細明體"/>
              </w:rPr>
            </w:pPr>
            <w:r w:rsidRPr="00F2343D">
              <w:rPr>
                <w:rFonts w:ascii="新細明體" w:eastAsia="標楷體" w:hAnsi="新細明體" w:hint="eastAsia"/>
              </w:rPr>
              <w:t xml:space="preserve">                 -</w:t>
            </w:r>
            <w:r w:rsidRPr="00F2343D">
              <w:rPr>
                <w:rFonts w:ascii="新細明體" w:eastAsia="標楷體" w:hAnsi="新細明體" w:hint="eastAsia"/>
              </w:rPr>
              <w:t>兩節</w:t>
            </w:r>
            <w:r w:rsidRPr="00F2343D">
              <w:rPr>
                <w:rFonts w:ascii="新細明體" w:eastAsia="標楷體" w:hAnsi="新細明體" w:hint="eastAsia"/>
              </w:rPr>
              <w:t>-2.</w:t>
            </w:r>
            <w:r w:rsidRPr="00F2343D">
              <w:rPr>
                <w:rFonts w:ascii="新細明體" w:eastAsia="標楷體" w:hAnsi="新細明體" w:hint="eastAsia"/>
              </w:rPr>
              <w:t>複試：小組實驗競賽（推派性質）</w:t>
            </w:r>
          </w:p>
        </w:tc>
      </w:tr>
      <w:tr w:rsidR="000C69E5" w:rsidRPr="00F2343D">
        <w:trPr>
          <w:trHeight w:val="1081"/>
          <w:jc w:val="center"/>
        </w:trPr>
        <w:tc>
          <w:tcPr>
            <w:tcW w:w="1312"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評量方式</w:t>
            </w:r>
          </w:p>
        </w:tc>
        <w:tc>
          <w:tcPr>
            <w:tcW w:w="8178" w:type="dxa"/>
            <w:gridSpan w:val="3"/>
            <w:vAlign w:val="center"/>
          </w:tcPr>
          <w:p w:rsidR="000C69E5" w:rsidRPr="00F2343D" w:rsidRDefault="000C69E5" w:rsidP="000C69E5">
            <w:pPr>
              <w:ind w:firstLineChars="100" w:firstLine="240"/>
              <w:rPr>
                <w:rFonts w:ascii="新細明體" w:hAnsi="新細明體"/>
              </w:rPr>
            </w:pPr>
          </w:p>
        </w:tc>
      </w:tr>
    </w:tbl>
    <w:p w:rsidR="000C69E5" w:rsidRDefault="000C69E5" w:rsidP="000C69E5">
      <w:pPr>
        <w:ind w:firstLineChars="100" w:firstLine="240"/>
      </w:pPr>
    </w:p>
    <w:p w:rsidR="000C69E5" w:rsidRDefault="000C69E5" w:rsidP="000C69E5">
      <w:pPr>
        <w:ind w:firstLineChars="100" w:firstLine="360"/>
        <w:rPr>
          <w:rFonts w:ascii="新細明體" w:eastAsia="文鼎粗隸" w:hAnsi="新細明體"/>
          <w:sz w:val="36"/>
        </w:rPr>
      </w:pPr>
    </w:p>
    <w:p w:rsidR="000C69E5" w:rsidRDefault="000C69E5" w:rsidP="000C69E5">
      <w:pPr>
        <w:ind w:firstLineChars="100" w:firstLine="360"/>
        <w:rPr>
          <w:rFonts w:ascii="新細明體" w:eastAsia="文鼎粗隸" w:hAnsi="新細明體"/>
          <w:sz w:val="36"/>
        </w:rPr>
      </w:pPr>
    </w:p>
    <w:p w:rsidR="000C69E5" w:rsidRPr="00F2343D" w:rsidRDefault="000C69E5" w:rsidP="00D17F75">
      <w:pPr>
        <w:ind w:firstLineChars="100" w:firstLine="360"/>
        <w:jc w:val="center"/>
        <w:rPr>
          <w:rFonts w:ascii="新細明體" w:eastAsia="文鼎粗隸" w:hAnsi="新細明體"/>
          <w:sz w:val="36"/>
        </w:rPr>
      </w:pPr>
      <w:r w:rsidRPr="00F2343D">
        <w:rPr>
          <w:rFonts w:ascii="新細明體" w:eastAsia="文鼎粗隸" w:hAnsi="新細明體" w:hint="eastAsia"/>
          <w:sz w:val="36"/>
        </w:rPr>
        <w:lastRenderedPageBreak/>
        <w:t>東光國民中學</w:t>
      </w:r>
      <w:r w:rsidR="00103AFA">
        <w:rPr>
          <w:rFonts w:ascii="新細明體" w:eastAsia="文鼎粗隸" w:hAnsi="新細明體" w:hint="eastAsia"/>
          <w:sz w:val="36"/>
        </w:rPr>
        <w:t>一百</w:t>
      </w:r>
      <w:r w:rsidRPr="00F2343D">
        <w:rPr>
          <w:rFonts w:ascii="新細明體" w:eastAsia="文鼎粗隸" w:hAnsi="新細明體" w:hint="eastAsia"/>
          <w:sz w:val="36"/>
        </w:rPr>
        <w:t>學年度科學小巨人競賽辦法</w:t>
      </w:r>
    </w:p>
    <w:p w:rsidR="000C69E5" w:rsidRPr="00F2343D" w:rsidRDefault="000C69E5" w:rsidP="000C69E5">
      <w:pPr>
        <w:ind w:firstLineChars="100" w:firstLine="280"/>
        <w:rPr>
          <w:rFonts w:ascii="新細明體" w:hAnsi="新細明體"/>
          <w:sz w:val="28"/>
        </w:rPr>
      </w:pPr>
      <w:r w:rsidRPr="00F2343D">
        <w:rPr>
          <w:rFonts w:ascii="新細明體" w:hAnsi="新細明體" w:hint="eastAsia"/>
          <w:sz w:val="28"/>
        </w:rPr>
        <w:t>一．宗　  旨：</w:t>
      </w:r>
    </w:p>
    <w:p w:rsidR="000C69E5" w:rsidRPr="00F2343D"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1.激發學生對自然科學之興趣。</w:t>
      </w:r>
    </w:p>
    <w:p w:rsidR="000C69E5" w:rsidRPr="00F2343D"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2.提高學生對科學之想像力、思考力及創造力。</w:t>
      </w:r>
    </w:p>
    <w:p w:rsidR="000C69E5" w:rsidRPr="00F2343D"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3.培養學生對研究科學之正確觀念及態度。</w:t>
      </w:r>
    </w:p>
    <w:p w:rsidR="000C69E5" w:rsidRPr="00F2343D" w:rsidRDefault="000C69E5" w:rsidP="000C69E5">
      <w:pPr>
        <w:ind w:firstLineChars="100" w:firstLine="240"/>
        <w:rPr>
          <w:rFonts w:ascii="新細明體" w:hAnsi="新細明體"/>
        </w:rPr>
      </w:pPr>
      <w:r w:rsidRPr="00F2343D">
        <w:rPr>
          <w:rFonts w:ascii="新細明體" w:hAnsi="新細明體" w:hint="eastAsia"/>
        </w:rPr>
        <w:t>4.培養學生合作學習的態度。</w:t>
      </w:r>
    </w:p>
    <w:p w:rsidR="000C69E5" w:rsidRPr="00F2343D" w:rsidRDefault="000C69E5" w:rsidP="000C69E5">
      <w:pPr>
        <w:ind w:firstLineChars="100" w:firstLine="280"/>
        <w:rPr>
          <w:rFonts w:ascii="新細明體" w:hAnsi="新細明體"/>
          <w:sz w:val="28"/>
        </w:rPr>
      </w:pPr>
      <w:r w:rsidRPr="00F2343D">
        <w:rPr>
          <w:rFonts w:ascii="新細明體" w:hAnsi="新細明體" w:hint="eastAsia"/>
          <w:sz w:val="28"/>
        </w:rPr>
        <w:t>二．競賽辦法：</w:t>
      </w:r>
    </w:p>
    <w:p w:rsidR="000C69E5" w:rsidRPr="00F2343D"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1.</w:t>
      </w:r>
      <w:r w:rsidRPr="00F2343D">
        <w:rPr>
          <w:rFonts w:ascii="新細明體" w:hAnsi="新細明體"/>
        </w:rPr>
        <w:t xml:space="preserve"> </w:t>
      </w:r>
      <w:r w:rsidRPr="00F2343D">
        <w:rPr>
          <w:rFonts w:ascii="新細明體" w:hAnsi="新細明體" w:hint="eastAsia"/>
        </w:rPr>
        <w:t>本競賽由八年級全員參加。</w:t>
      </w:r>
    </w:p>
    <w:p w:rsidR="000C69E5" w:rsidRPr="00F2343D"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2. 競賽分為初試和複試兩部分。</w:t>
      </w:r>
    </w:p>
    <w:p w:rsidR="000C69E5" w:rsidRPr="00F2343D"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3. 初試以紙筆做答範圍不限。</w:t>
      </w:r>
    </w:p>
    <w:p w:rsidR="000C69E5" w:rsidRPr="00F2343D"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 xml:space="preserve">4. </w:t>
      </w:r>
      <w:r>
        <w:rPr>
          <w:rFonts w:ascii="新細明體" w:hAnsi="新細明體" w:hint="eastAsia"/>
        </w:rPr>
        <w:t>各班</w:t>
      </w:r>
      <w:r w:rsidRPr="00F2343D">
        <w:rPr>
          <w:rFonts w:ascii="新細明體" w:hAnsi="新細明體" w:hint="eastAsia"/>
        </w:rPr>
        <w:t>取初試成績優良者前</w:t>
      </w:r>
      <w:r>
        <w:rPr>
          <w:rFonts w:ascii="新細明體" w:hAnsi="新細明體" w:hint="eastAsia"/>
        </w:rPr>
        <w:t>4</w:t>
      </w:r>
      <w:r w:rsidRPr="00F2343D">
        <w:rPr>
          <w:rFonts w:ascii="新細明體" w:hAnsi="新細明體" w:hint="eastAsia"/>
        </w:rPr>
        <w:t>名參加複試。</w:t>
      </w:r>
    </w:p>
    <w:p w:rsidR="000C69E5" w:rsidRPr="00F2343D" w:rsidRDefault="000C69E5" w:rsidP="000C69E5">
      <w:pPr>
        <w:ind w:firstLineChars="100" w:firstLine="240"/>
        <w:rPr>
          <w:rFonts w:ascii="新細明體" w:hAnsi="新細明體"/>
        </w:rPr>
      </w:pPr>
      <w:r w:rsidRPr="00F2343D">
        <w:rPr>
          <w:rFonts w:ascii="新細明體" w:hAnsi="新細明體" w:hint="eastAsia"/>
        </w:rPr>
        <w:t xml:space="preserve">  5. 複試題目以實驗操作為主。</w:t>
      </w:r>
    </w:p>
    <w:p w:rsidR="000C69E5" w:rsidRPr="00F2343D" w:rsidRDefault="000C69E5" w:rsidP="000C69E5">
      <w:pPr>
        <w:ind w:firstLineChars="100" w:firstLine="240"/>
        <w:rPr>
          <w:rFonts w:ascii="新細明體" w:hAnsi="新細明體"/>
        </w:rPr>
      </w:pPr>
      <w:r w:rsidRPr="00F2343D">
        <w:rPr>
          <w:rFonts w:ascii="新細明體" w:hAnsi="新細明體" w:hint="eastAsia"/>
        </w:rPr>
        <w:t xml:space="preserve">  6. </w:t>
      </w:r>
      <w:r>
        <w:rPr>
          <w:rFonts w:ascii="新細明體" w:hAnsi="新細明體" w:hint="eastAsia"/>
        </w:rPr>
        <w:t>複試以4</w:t>
      </w:r>
      <w:r w:rsidRPr="00F2343D">
        <w:rPr>
          <w:rFonts w:ascii="新細明體" w:hAnsi="新細明體" w:hint="eastAsia"/>
        </w:rPr>
        <w:t>人為一組共1</w:t>
      </w:r>
      <w:r>
        <w:rPr>
          <w:rFonts w:ascii="新細明體" w:hAnsi="新細明體" w:hint="eastAsia"/>
        </w:rPr>
        <w:t>4</w:t>
      </w:r>
      <w:r w:rsidRPr="00F2343D">
        <w:rPr>
          <w:rFonts w:ascii="新細明體" w:hAnsi="新細明體" w:hint="eastAsia"/>
        </w:rPr>
        <w:t>組。</w:t>
      </w:r>
    </w:p>
    <w:p w:rsidR="000C69E5" w:rsidRPr="00F2343D" w:rsidRDefault="000C69E5" w:rsidP="000C69E5">
      <w:pPr>
        <w:ind w:firstLineChars="100" w:firstLine="280"/>
        <w:rPr>
          <w:rFonts w:ascii="新細明體" w:hAnsi="新細明體"/>
          <w:sz w:val="28"/>
        </w:rPr>
      </w:pPr>
      <w:r w:rsidRPr="00F2343D">
        <w:rPr>
          <w:rFonts w:ascii="新細明體" w:hAnsi="新細明體" w:hint="eastAsia"/>
          <w:sz w:val="28"/>
        </w:rPr>
        <w:t>三</w:t>
      </w:r>
      <w:r w:rsidRPr="00F2343D">
        <w:rPr>
          <w:rFonts w:ascii="新細明體" w:hAnsi="新細明體"/>
          <w:sz w:val="28"/>
        </w:rPr>
        <w:t>.</w:t>
      </w:r>
      <w:r w:rsidRPr="00F2343D">
        <w:rPr>
          <w:rFonts w:ascii="新細明體" w:hAnsi="新細明體" w:hint="eastAsia"/>
          <w:sz w:val="28"/>
        </w:rPr>
        <w:t>競賽時間：</w:t>
      </w:r>
    </w:p>
    <w:p w:rsidR="000C69E5" w:rsidRPr="00F2343D" w:rsidRDefault="000C69E5" w:rsidP="000C69E5">
      <w:pPr>
        <w:ind w:firstLineChars="100" w:firstLine="240"/>
        <w:rPr>
          <w:rFonts w:ascii="新細明體" w:hAnsi="新細明體"/>
        </w:rPr>
      </w:pPr>
      <w:r w:rsidRPr="00F2343D">
        <w:rPr>
          <w:rFonts w:ascii="新細明體" w:hAnsi="新細明體" w:hint="eastAsia"/>
        </w:rPr>
        <w:t>初試</w:t>
      </w:r>
      <w:r w:rsidRPr="00F2343D">
        <w:rPr>
          <w:rFonts w:ascii="新細明體" w:hAnsi="新細明體"/>
        </w:rPr>
        <w:t>---</w:t>
      </w:r>
      <w:r>
        <w:rPr>
          <w:rFonts w:ascii="新細明體" w:hAnsi="新細明體" w:hint="eastAsia"/>
        </w:rPr>
        <w:t>四</w:t>
      </w:r>
      <w:r w:rsidRPr="00F2343D">
        <w:rPr>
          <w:rFonts w:ascii="新細明體" w:hAnsi="新細明體" w:hint="eastAsia"/>
        </w:rPr>
        <w:t>月十</w:t>
      </w:r>
      <w:r w:rsidR="00232FF6">
        <w:rPr>
          <w:rFonts w:ascii="新細明體" w:hAnsi="新細明體" w:hint="eastAsia"/>
        </w:rPr>
        <w:t>三</w:t>
      </w:r>
      <w:r w:rsidRPr="00F2343D">
        <w:rPr>
          <w:rFonts w:ascii="新細明體" w:hAnsi="新細明體" w:hint="eastAsia"/>
        </w:rPr>
        <w:t>日</w:t>
      </w:r>
      <w:r>
        <w:rPr>
          <w:rFonts w:ascii="新細明體" w:hAnsi="新細明體" w:hint="eastAsia"/>
        </w:rPr>
        <w:t>早自習</w:t>
      </w:r>
      <w:r w:rsidR="00D17F75">
        <w:rPr>
          <w:rFonts w:ascii="新細明體" w:hAnsi="新細明體" w:hint="eastAsia"/>
        </w:rPr>
        <w:t>，</w:t>
      </w:r>
      <w:r w:rsidRPr="00F2343D">
        <w:rPr>
          <w:rFonts w:ascii="新細明體" w:hAnsi="新細明體" w:hint="eastAsia"/>
        </w:rPr>
        <w:t>複試</w:t>
      </w:r>
      <w:r w:rsidRPr="00F2343D">
        <w:rPr>
          <w:rFonts w:ascii="新細明體" w:hAnsi="新細明體"/>
        </w:rPr>
        <w:t>---</w:t>
      </w:r>
      <w:r>
        <w:rPr>
          <w:rFonts w:ascii="新細明體" w:hAnsi="新細明體" w:hint="eastAsia"/>
        </w:rPr>
        <w:t>四</w:t>
      </w:r>
      <w:r w:rsidRPr="00F2343D">
        <w:rPr>
          <w:rFonts w:ascii="新細明體" w:hAnsi="新細明體" w:hint="eastAsia"/>
        </w:rPr>
        <w:t>月</w:t>
      </w:r>
      <w:r w:rsidR="00232FF6">
        <w:rPr>
          <w:rFonts w:ascii="新細明體" w:hAnsi="新細明體" w:hint="eastAsia"/>
        </w:rPr>
        <w:t>十八</w:t>
      </w:r>
      <w:r w:rsidRPr="00F2343D">
        <w:rPr>
          <w:rFonts w:ascii="新細明體" w:hAnsi="新細明體" w:hint="eastAsia"/>
        </w:rPr>
        <w:t>日第五節</w:t>
      </w:r>
      <w:r w:rsidRPr="00F2343D">
        <w:rPr>
          <w:rFonts w:ascii="新細明體" w:hAnsi="新細明體"/>
        </w:rPr>
        <w:t>~</w:t>
      </w:r>
      <w:r w:rsidRPr="00F2343D">
        <w:rPr>
          <w:rFonts w:ascii="新細明體" w:hAnsi="新細明體" w:hint="eastAsia"/>
        </w:rPr>
        <w:t>第六節。</w:t>
      </w:r>
    </w:p>
    <w:p w:rsidR="000C69E5" w:rsidRPr="00F2343D" w:rsidRDefault="000C69E5" w:rsidP="000C69E5">
      <w:pPr>
        <w:ind w:firstLineChars="100" w:firstLine="280"/>
        <w:rPr>
          <w:rFonts w:ascii="新細明體" w:hAnsi="新細明體"/>
          <w:sz w:val="28"/>
        </w:rPr>
      </w:pPr>
      <w:r w:rsidRPr="00F2343D">
        <w:rPr>
          <w:rFonts w:ascii="新細明體" w:hAnsi="新細明體" w:hint="eastAsia"/>
          <w:sz w:val="28"/>
        </w:rPr>
        <w:t>四．成績計算：</w:t>
      </w:r>
    </w:p>
    <w:p w:rsidR="000C69E5" w:rsidRPr="00F2343D" w:rsidRDefault="000C69E5" w:rsidP="000C69E5">
      <w:pPr>
        <w:ind w:firstLineChars="100" w:firstLine="240"/>
        <w:rPr>
          <w:rFonts w:ascii="新細明體" w:hAnsi="新細明體"/>
        </w:rPr>
      </w:pPr>
      <w:r w:rsidRPr="00F2343D">
        <w:rPr>
          <w:rFonts w:ascii="新細明體" w:hAnsi="新細明體" w:hint="eastAsia"/>
        </w:rPr>
        <w:t>1.同組同學之複試成績相同。</w:t>
      </w:r>
    </w:p>
    <w:p w:rsidR="000C69E5" w:rsidRPr="00F2343D" w:rsidRDefault="000C69E5" w:rsidP="000C69E5">
      <w:pPr>
        <w:ind w:firstLineChars="100" w:firstLine="240"/>
        <w:rPr>
          <w:rFonts w:ascii="新細明體" w:hAnsi="新細明體"/>
        </w:rPr>
      </w:pPr>
      <w:r w:rsidRPr="00F2343D">
        <w:rPr>
          <w:rFonts w:ascii="新細明體" w:hAnsi="新細明體" w:hint="eastAsia"/>
        </w:rPr>
        <w:t>2.初試成績占50%，複試成績占50%。</w:t>
      </w:r>
    </w:p>
    <w:p w:rsidR="000C69E5" w:rsidRPr="00F2343D" w:rsidRDefault="000C69E5" w:rsidP="000C69E5">
      <w:pPr>
        <w:ind w:firstLineChars="100" w:firstLine="240"/>
        <w:rPr>
          <w:rFonts w:ascii="新細明體" w:hAnsi="新細明體"/>
        </w:rPr>
      </w:pPr>
      <w:r w:rsidRPr="00F2343D">
        <w:rPr>
          <w:rFonts w:ascii="新細明體" w:hAnsi="新細明體" w:hint="eastAsia"/>
        </w:rPr>
        <w:t>3.總成績前10名者為優勝，11~20名者為佳作。</w:t>
      </w:r>
    </w:p>
    <w:p w:rsidR="000C69E5" w:rsidRPr="00F2343D" w:rsidRDefault="000C69E5" w:rsidP="000C69E5">
      <w:pPr>
        <w:ind w:firstLineChars="100" w:firstLine="280"/>
        <w:rPr>
          <w:rFonts w:ascii="新細明體" w:hAnsi="新細明體"/>
        </w:rPr>
      </w:pPr>
      <w:r w:rsidRPr="00F2343D">
        <w:rPr>
          <w:rFonts w:ascii="新細明體" w:hAnsi="新細明體" w:hint="eastAsia"/>
          <w:sz w:val="28"/>
        </w:rPr>
        <w:t>五．獎　　勵：</w:t>
      </w:r>
      <w:r w:rsidRPr="00F2343D">
        <w:rPr>
          <w:rFonts w:ascii="新細明體" w:hAnsi="新細明體" w:hint="eastAsia"/>
        </w:rPr>
        <w:t xml:space="preserve">  </w:t>
      </w:r>
    </w:p>
    <w:p w:rsidR="000C69E5" w:rsidRPr="00F2343D" w:rsidRDefault="000C69E5" w:rsidP="000C69E5">
      <w:pPr>
        <w:ind w:firstLineChars="100" w:firstLine="240"/>
        <w:rPr>
          <w:rFonts w:ascii="新細明體" w:hAnsi="新細明體"/>
        </w:rPr>
      </w:pPr>
      <w:r w:rsidRPr="00F2343D">
        <w:rPr>
          <w:rFonts w:ascii="新細明體" w:hAnsi="新細明體" w:hint="eastAsia"/>
        </w:rPr>
        <w:t>1.獲得優勝之同學，恭請校長頒發獎狀並記嘉獎一次，以資鼓勵。</w:t>
      </w:r>
    </w:p>
    <w:p w:rsidR="000C69E5" w:rsidRPr="00F2343D" w:rsidRDefault="000C69E5" w:rsidP="000C69E5">
      <w:pPr>
        <w:ind w:firstLineChars="100" w:firstLine="240"/>
        <w:rPr>
          <w:rFonts w:ascii="新細明體" w:hAnsi="新細明體"/>
        </w:rPr>
      </w:pPr>
      <w:r w:rsidRPr="00F2343D">
        <w:rPr>
          <w:rFonts w:ascii="新細明體" w:hAnsi="新細明體" w:hint="eastAsia"/>
        </w:rPr>
        <w:t>2.獲得佳作之同學，恭請校長頒發獎狀乙禎，以資鼓勵</w:t>
      </w:r>
    </w:p>
    <w:p w:rsidR="000C69E5" w:rsidRPr="00F2343D" w:rsidRDefault="000C69E5" w:rsidP="000C69E5">
      <w:pPr>
        <w:ind w:firstLineChars="100" w:firstLine="240"/>
        <w:rPr>
          <w:rFonts w:ascii="新細明體" w:hAnsi="新細明體"/>
          <w:sz w:val="28"/>
        </w:rPr>
      </w:pPr>
      <w:r w:rsidRPr="00F2343D">
        <w:rPr>
          <w:rFonts w:ascii="新細明體" w:hAnsi="新細明體"/>
        </w:rPr>
        <w:t xml:space="preserve"> </w:t>
      </w:r>
      <w:r w:rsidRPr="00F2343D">
        <w:rPr>
          <w:rFonts w:ascii="新細明體" w:hAnsi="新細明體" w:hint="eastAsia"/>
          <w:sz w:val="28"/>
        </w:rPr>
        <w:t>六．本競賽辦法呈請校長核準後實施。</w:t>
      </w:r>
    </w:p>
    <w:p w:rsidR="000C69E5" w:rsidRPr="00F2343D" w:rsidRDefault="000C69E5" w:rsidP="000C69E5">
      <w:pPr>
        <w:ind w:firstLineChars="100" w:firstLine="240"/>
        <w:rPr>
          <w:rFonts w:ascii="新細明體" w:hAnsi="新細明體"/>
        </w:rPr>
      </w:pPr>
    </w:p>
    <w:p w:rsidR="000C69E5" w:rsidRPr="00F2343D" w:rsidRDefault="000C69E5" w:rsidP="000C69E5">
      <w:pPr>
        <w:ind w:firstLineChars="100" w:firstLine="280"/>
        <w:rPr>
          <w:rFonts w:ascii="新細明體" w:hAnsi="新細明體"/>
          <w:sz w:val="28"/>
        </w:rPr>
      </w:pPr>
      <w:r w:rsidRPr="00F2343D">
        <w:rPr>
          <w:rFonts w:ascii="新細明體" w:hAnsi="新細明體" w:hint="eastAsia"/>
          <w:sz w:val="28"/>
        </w:rPr>
        <w:t>備 註：</w:t>
      </w:r>
    </w:p>
    <w:p w:rsidR="000C69E5" w:rsidRDefault="000C69E5" w:rsidP="000C69E5">
      <w:pPr>
        <w:ind w:firstLineChars="100" w:firstLine="240"/>
        <w:rPr>
          <w:rFonts w:ascii="新細明體" w:hAnsi="新細明體"/>
        </w:rPr>
      </w:pPr>
      <w:r w:rsidRPr="00F2343D">
        <w:rPr>
          <w:rFonts w:ascii="新細明體" w:hAnsi="新細明體"/>
        </w:rPr>
        <w:t xml:space="preserve">  </w:t>
      </w:r>
      <w:r w:rsidRPr="00F2343D">
        <w:rPr>
          <w:rFonts w:ascii="新細明體" w:hAnsi="新細明體" w:hint="eastAsia"/>
        </w:rPr>
        <w:t xml:space="preserve">  本競賽必需在指定時間內完成、藥品器材需經師長同意方可取用。</w:t>
      </w:r>
    </w:p>
    <w:p w:rsidR="00964228" w:rsidRDefault="000C69E5" w:rsidP="00232FF6">
      <w:pPr>
        <w:jc w:val="center"/>
        <w:rPr>
          <w:rFonts w:ascii="標楷體" w:eastAsia="標楷體" w:hAnsi="標楷體"/>
          <w:sz w:val="40"/>
        </w:rPr>
      </w:pPr>
      <w:r>
        <w:rPr>
          <w:rFonts w:ascii="新細明體" w:hAnsi="新細明體"/>
        </w:rPr>
        <w:br w:type="page"/>
      </w:r>
      <w:r w:rsidR="00232FF6">
        <w:rPr>
          <w:rFonts w:ascii="標楷體" w:eastAsia="標楷體" w:hAnsi="標楷體" w:hint="eastAsia"/>
          <w:sz w:val="40"/>
        </w:rPr>
        <w:lastRenderedPageBreak/>
        <w:t xml:space="preserve"> </w:t>
      </w:r>
    </w:p>
    <w:p w:rsidR="000C69E5" w:rsidRPr="00AC6C16" w:rsidRDefault="00103AFA" w:rsidP="000C69E5">
      <w:pPr>
        <w:spacing w:line="480" w:lineRule="exact"/>
        <w:jc w:val="center"/>
        <w:rPr>
          <w:rFonts w:ascii="標楷體" w:eastAsia="標楷體" w:hAnsi="標楷體"/>
          <w:sz w:val="40"/>
        </w:rPr>
      </w:pPr>
      <w:r>
        <w:rPr>
          <w:rFonts w:ascii="標楷體" w:eastAsia="標楷體" w:hAnsi="標楷體" w:hint="eastAsia"/>
          <w:sz w:val="40"/>
        </w:rPr>
        <w:t>一百</w:t>
      </w:r>
      <w:r w:rsidR="000C69E5" w:rsidRPr="00AC6C16">
        <w:rPr>
          <w:rFonts w:ascii="標楷體" w:eastAsia="標楷體" w:hAnsi="標楷體" w:hint="eastAsia"/>
          <w:sz w:val="40"/>
        </w:rPr>
        <w:t>學年度</w:t>
      </w:r>
      <w:r w:rsidR="000C69E5">
        <w:rPr>
          <w:rFonts w:ascii="標楷體" w:eastAsia="標楷體" w:hAnsi="標楷體" w:hint="eastAsia"/>
          <w:sz w:val="40"/>
        </w:rPr>
        <w:t>社會</w:t>
      </w:r>
      <w:r w:rsidR="000C69E5" w:rsidRPr="00AC6C16">
        <w:rPr>
          <w:rFonts w:ascii="標楷體" w:eastAsia="標楷體" w:hAnsi="標楷體" w:hint="eastAsia"/>
          <w:sz w:val="40"/>
        </w:rPr>
        <w:t>領域主題活動教學計畫簡表</w:t>
      </w:r>
    </w:p>
    <w:p w:rsidR="000C69E5" w:rsidRDefault="000C69E5" w:rsidP="000C69E5">
      <w:pPr>
        <w:spacing w:line="360" w:lineRule="exact"/>
        <w:rPr>
          <w:rFonts w:ascii="新細明體" w:hAnsi="新細明體"/>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88"/>
        <w:gridCol w:w="1150"/>
        <w:gridCol w:w="2270"/>
        <w:gridCol w:w="1440"/>
        <w:gridCol w:w="2978"/>
      </w:tblGrid>
      <w:tr w:rsidR="000C69E5">
        <w:trPr>
          <w:trHeight w:val="560"/>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主題</w:t>
            </w:r>
          </w:p>
        </w:tc>
        <w:tc>
          <w:tcPr>
            <w:tcW w:w="7838" w:type="dxa"/>
            <w:gridSpan w:val="4"/>
            <w:vAlign w:val="center"/>
          </w:tcPr>
          <w:p w:rsidR="000C69E5" w:rsidRPr="006C42A0" w:rsidRDefault="000C69E5" w:rsidP="000C69E5">
            <w:pPr>
              <w:spacing w:line="360" w:lineRule="exact"/>
              <w:rPr>
                <w:rFonts w:ascii="新細明體" w:hAnsi="新細明體"/>
              </w:rPr>
            </w:pPr>
            <w:r w:rsidRPr="006C42A0">
              <w:rPr>
                <w:rFonts w:ascii="新細明體" w:hAnsi="新細明體" w:hint="eastAsia"/>
              </w:rPr>
              <w:t>班聯會主席選舉活動</w:t>
            </w:r>
          </w:p>
        </w:tc>
      </w:tr>
      <w:tr w:rsidR="000C69E5">
        <w:trPr>
          <w:trHeight w:val="560"/>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授課時間</w:t>
            </w:r>
          </w:p>
        </w:tc>
        <w:tc>
          <w:tcPr>
            <w:tcW w:w="3420" w:type="dxa"/>
            <w:gridSpan w:val="2"/>
            <w:vAlign w:val="center"/>
          </w:tcPr>
          <w:p w:rsidR="000C69E5" w:rsidRPr="006C42A0" w:rsidRDefault="00027EE0" w:rsidP="00027EE0">
            <w:pPr>
              <w:spacing w:line="360" w:lineRule="exact"/>
              <w:rPr>
                <w:rFonts w:ascii="新細明體" w:hAnsi="新細明體"/>
              </w:rPr>
            </w:pPr>
            <w:r>
              <w:rPr>
                <w:rFonts w:ascii="新細明體" w:hAnsi="新細明體" w:hint="eastAsia"/>
              </w:rPr>
              <w:t>101</w:t>
            </w:r>
            <w:r w:rsidR="000C69E5" w:rsidRPr="006C42A0">
              <w:rPr>
                <w:rFonts w:ascii="新細明體" w:hAnsi="新細明體"/>
              </w:rPr>
              <w:t>.3.</w:t>
            </w:r>
            <w:r>
              <w:rPr>
                <w:rFonts w:ascii="新細明體" w:hAnsi="新細明體" w:hint="eastAsia"/>
              </w:rPr>
              <w:t>4</w:t>
            </w:r>
            <w:r w:rsidR="000C69E5" w:rsidRPr="006C42A0">
              <w:rPr>
                <w:rFonts w:ascii="新細明體" w:hAnsi="新細明體" w:hint="eastAsia"/>
              </w:rPr>
              <w:t>至</w:t>
            </w:r>
            <w:r>
              <w:rPr>
                <w:rFonts w:ascii="新細明體" w:hAnsi="新細明體" w:hint="eastAsia"/>
              </w:rPr>
              <w:t>101</w:t>
            </w:r>
            <w:r w:rsidR="000C69E5" w:rsidRPr="006C42A0">
              <w:rPr>
                <w:rFonts w:ascii="新細明體" w:hAnsi="新細明體"/>
              </w:rPr>
              <w:t>.3.</w:t>
            </w:r>
            <w:r w:rsidR="00A27F9C">
              <w:rPr>
                <w:rFonts w:ascii="新細明體" w:hAnsi="新細明體" w:hint="eastAsia"/>
              </w:rPr>
              <w:t>1</w:t>
            </w:r>
            <w:r>
              <w:rPr>
                <w:rFonts w:ascii="新細明體" w:hAnsi="新細明體" w:hint="eastAsia"/>
              </w:rPr>
              <w:t>7</w:t>
            </w:r>
          </w:p>
        </w:tc>
        <w:tc>
          <w:tcPr>
            <w:tcW w:w="1440" w:type="dxa"/>
            <w:vAlign w:val="center"/>
          </w:tcPr>
          <w:p w:rsidR="000C69E5" w:rsidRPr="006C42A0" w:rsidRDefault="000C69E5" w:rsidP="000C69E5">
            <w:pPr>
              <w:spacing w:line="360" w:lineRule="exact"/>
              <w:jc w:val="center"/>
              <w:rPr>
                <w:rFonts w:ascii="新細明體" w:hAnsi="新細明體"/>
              </w:rPr>
            </w:pPr>
            <w:r w:rsidRPr="006C42A0">
              <w:rPr>
                <w:rFonts w:ascii="新細明體" w:hAnsi="新細明體" w:hint="eastAsia"/>
              </w:rPr>
              <w:t>授課地點</w:t>
            </w:r>
          </w:p>
        </w:tc>
        <w:tc>
          <w:tcPr>
            <w:tcW w:w="2978" w:type="dxa"/>
            <w:vAlign w:val="center"/>
          </w:tcPr>
          <w:p w:rsidR="000C69E5" w:rsidRPr="006C42A0" w:rsidRDefault="000C69E5" w:rsidP="000C69E5">
            <w:pPr>
              <w:spacing w:line="360" w:lineRule="exact"/>
              <w:rPr>
                <w:rFonts w:ascii="新細明體" w:hAnsi="新細明體"/>
              </w:rPr>
            </w:pPr>
            <w:r w:rsidRPr="006C42A0">
              <w:rPr>
                <w:rFonts w:ascii="新細明體" w:hAnsi="新細明體" w:hint="eastAsia"/>
              </w:rPr>
              <w:t>各班</w:t>
            </w:r>
          </w:p>
        </w:tc>
      </w:tr>
      <w:tr w:rsidR="000C69E5">
        <w:trPr>
          <w:trHeight w:val="560"/>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授課學生</w:t>
            </w:r>
          </w:p>
        </w:tc>
        <w:tc>
          <w:tcPr>
            <w:tcW w:w="3420" w:type="dxa"/>
            <w:gridSpan w:val="2"/>
            <w:vAlign w:val="center"/>
          </w:tcPr>
          <w:p w:rsidR="000C69E5" w:rsidRPr="006C42A0" w:rsidRDefault="000C69E5" w:rsidP="000C69E5">
            <w:pPr>
              <w:spacing w:line="360" w:lineRule="exact"/>
              <w:rPr>
                <w:rFonts w:ascii="新細明體" w:hAnsi="新細明體"/>
              </w:rPr>
            </w:pPr>
            <w:r w:rsidRPr="006C42A0">
              <w:rPr>
                <w:rFonts w:ascii="新細明體" w:hAnsi="新細明體" w:hint="eastAsia"/>
              </w:rPr>
              <w:t>一二三年級所有學生</w:t>
            </w:r>
          </w:p>
        </w:tc>
        <w:tc>
          <w:tcPr>
            <w:tcW w:w="1440" w:type="dxa"/>
            <w:vAlign w:val="center"/>
          </w:tcPr>
          <w:p w:rsidR="000C69E5" w:rsidRPr="006C42A0" w:rsidRDefault="000C69E5" w:rsidP="000C69E5">
            <w:pPr>
              <w:spacing w:line="360" w:lineRule="exact"/>
              <w:jc w:val="center"/>
              <w:rPr>
                <w:rFonts w:ascii="新細明體" w:hAnsi="新細明體"/>
              </w:rPr>
            </w:pPr>
            <w:r w:rsidRPr="006C42A0">
              <w:rPr>
                <w:rFonts w:ascii="新細明體" w:hAnsi="新細明體" w:hint="eastAsia"/>
              </w:rPr>
              <w:t>融入議題</w:t>
            </w:r>
          </w:p>
        </w:tc>
        <w:tc>
          <w:tcPr>
            <w:tcW w:w="2978" w:type="dxa"/>
            <w:vAlign w:val="center"/>
          </w:tcPr>
          <w:p w:rsidR="000C69E5" w:rsidRPr="006C42A0" w:rsidRDefault="000C69E5" w:rsidP="000C69E5">
            <w:pPr>
              <w:spacing w:line="360" w:lineRule="exact"/>
              <w:rPr>
                <w:rFonts w:ascii="新細明體" w:hAnsi="新細明體"/>
              </w:rPr>
            </w:pPr>
            <w:r w:rsidRPr="006C42A0">
              <w:rPr>
                <w:rFonts w:ascii="新細明體" w:hAnsi="新細明體" w:hint="eastAsia"/>
              </w:rPr>
              <w:t>資訊教育、人權教育</w:t>
            </w:r>
          </w:p>
        </w:tc>
      </w:tr>
      <w:tr w:rsidR="000C69E5">
        <w:trPr>
          <w:cantSplit/>
          <w:trHeight w:val="560"/>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授課教師</w:t>
            </w:r>
          </w:p>
        </w:tc>
        <w:tc>
          <w:tcPr>
            <w:tcW w:w="7838" w:type="dxa"/>
            <w:gridSpan w:val="4"/>
            <w:vAlign w:val="center"/>
          </w:tcPr>
          <w:p w:rsidR="000C69E5" w:rsidRPr="00507640" w:rsidRDefault="000C69E5" w:rsidP="000C69E5">
            <w:pPr>
              <w:spacing w:line="360" w:lineRule="exact"/>
              <w:rPr>
                <w:rFonts w:ascii="新細明體" w:hAnsi="新細明體"/>
              </w:rPr>
            </w:pPr>
            <w:r w:rsidRPr="00507640">
              <w:rPr>
                <w:rFonts w:ascii="新細明體" w:hAnsi="新細明體" w:hint="eastAsia"/>
              </w:rPr>
              <w:t>社會領域全體教師</w:t>
            </w:r>
          </w:p>
        </w:tc>
      </w:tr>
      <w:tr w:rsidR="000C69E5">
        <w:trPr>
          <w:trHeight w:val="598"/>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使用設備</w:t>
            </w:r>
          </w:p>
        </w:tc>
        <w:tc>
          <w:tcPr>
            <w:tcW w:w="7838" w:type="dxa"/>
            <w:gridSpan w:val="4"/>
            <w:vAlign w:val="center"/>
          </w:tcPr>
          <w:p w:rsidR="000C69E5" w:rsidRPr="00507640" w:rsidRDefault="000C69E5" w:rsidP="000C69E5">
            <w:pPr>
              <w:spacing w:line="360" w:lineRule="exact"/>
              <w:rPr>
                <w:rFonts w:ascii="新細明體" w:hAnsi="新細明體"/>
              </w:rPr>
            </w:pPr>
            <w:r w:rsidRPr="00507640">
              <w:rPr>
                <w:rFonts w:ascii="新細明體" w:hAnsi="新細明體" w:hint="eastAsia"/>
              </w:rPr>
              <w:t>電腦、多媒體光碟、投影機、海報</w:t>
            </w:r>
          </w:p>
        </w:tc>
      </w:tr>
      <w:tr w:rsidR="000C69E5">
        <w:trPr>
          <w:trHeight w:val="1080"/>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教學目標</w:t>
            </w:r>
          </w:p>
        </w:tc>
        <w:tc>
          <w:tcPr>
            <w:tcW w:w="7838" w:type="dxa"/>
            <w:gridSpan w:val="4"/>
            <w:vAlign w:val="center"/>
          </w:tcPr>
          <w:p w:rsidR="000C69E5" w:rsidRPr="00507640" w:rsidRDefault="000C69E5" w:rsidP="00DE12D3">
            <w:pPr>
              <w:numPr>
                <w:ilvl w:val="0"/>
                <w:numId w:val="10"/>
              </w:numPr>
              <w:spacing w:line="360" w:lineRule="exact"/>
              <w:jc w:val="both"/>
              <w:rPr>
                <w:rFonts w:ascii="新細明體" w:hAnsi="新細明體"/>
              </w:rPr>
            </w:pPr>
            <w:r w:rsidRPr="00507640">
              <w:rPr>
                <w:rFonts w:ascii="新細明體" w:hAnsi="新細明體" w:hint="eastAsia"/>
              </w:rPr>
              <w:t>認識班聯會主席與學生之關係</w:t>
            </w:r>
          </w:p>
          <w:p w:rsidR="000C69E5" w:rsidRPr="00507640" w:rsidRDefault="000C69E5" w:rsidP="00DE12D3">
            <w:pPr>
              <w:numPr>
                <w:ilvl w:val="0"/>
                <w:numId w:val="10"/>
              </w:numPr>
              <w:spacing w:line="360" w:lineRule="exact"/>
              <w:jc w:val="both"/>
              <w:rPr>
                <w:rFonts w:ascii="新細明體" w:hAnsi="新細明體"/>
              </w:rPr>
            </w:pPr>
            <w:r w:rsidRPr="00507640">
              <w:rPr>
                <w:rFonts w:ascii="新細明體" w:hAnsi="新細明體" w:hint="eastAsia"/>
              </w:rPr>
              <w:t>了解從競選到投票的過程</w:t>
            </w:r>
          </w:p>
          <w:p w:rsidR="000C69E5" w:rsidRPr="00507640" w:rsidRDefault="000C69E5" w:rsidP="00DE12D3">
            <w:pPr>
              <w:numPr>
                <w:ilvl w:val="0"/>
                <w:numId w:val="10"/>
              </w:numPr>
              <w:spacing w:line="360" w:lineRule="exact"/>
              <w:jc w:val="both"/>
              <w:rPr>
                <w:rFonts w:ascii="新細明體" w:hAnsi="新細明體"/>
              </w:rPr>
            </w:pPr>
            <w:r w:rsidRPr="00507640">
              <w:rPr>
                <w:rFonts w:ascii="新細明體" w:hAnsi="新細明體" w:hint="eastAsia"/>
              </w:rPr>
              <w:t>認識『多數決』制度之意義</w:t>
            </w:r>
          </w:p>
          <w:p w:rsidR="000C69E5" w:rsidRPr="00507640" w:rsidRDefault="000C69E5" w:rsidP="00DE12D3">
            <w:pPr>
              <w:numPr>
                <w:ilvl w:val="0"/>
                <w:numId w:val="10"/>
              </w:numPr>
              <w:spacing w:line="360" w:lineRule="exact"/>
              <w:jc w:val="both"/>
              <w:rPr>
                <w:rFonts w:ascii="新細明體" w:hAnsi="新細明體"/>
              </w:rPr>
            </w:pPr>
            <w:r w:rsidRPr="00507640">
              <w:rPr>
                <w:rFonts w:ascii="新細明體" w:hAnsi="新細明體" w:hint="eastAsia"/>
              </w:rPr>
              <w:t>選民投票原則</w:t>
            </w:r>
          </w:p>
        </w:tc>
      </w:tr>
      <w:tr w:rsidR="000C69E5">
        <w:trPr>
          <w:cantSplit/>
          <w:trHeight w:val="1680"/>
          <w:jc w:val="center"/>
        </w:trPr>
        <w:tc>
          <w:tcPr>
            <w:tcW w:w="1288" w:type="dxa"/>
            <w:vMerge w:val="restart"/>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能力指標</w:t>
            </w:r>
          </w:p>
        </w:tc>
        <w:tc>
          <w:tcPr>
            <w:tcW w:w="1150" w:type="dxa"/>
            <w:vAlign w:val="center"/>
          </w:tcPr>
          <w:p w:rsidR="000C69E5" w:rsidRPr="00507640" w:rsidRDefault="000C69E5" w:rsidP="000C69E5">
            <w:pPr>
              <w:spacing w:line="360" w:lineRule="exact"/>
              <w:rPr>
                <w:rFonts w:ascii="新細明體" w:hAnsi="新細明體"/>
              </w:rPr>
            </w:pPr>
            <w:r>
              <w:rPr>
                <w:rFonts w:ascii="新細明體" w:hAnsi="新細明體" w:hint="eastAsia"/>
              </w:rPr>
              <w:t>社會領域</w:t>
            </w:r>
          </w:p>
        </w:tc>
        <w:tc>
          <w:tcPr>
            <w:tcW w:w="6688" w:type="dxa"/>
            <w:gridSpan w:val="3"/>
            <w:vAlign w:val="center"/>
          </w:tcPr>
          <w:p w:rsidR="000C69E5" w:rsidRPr="00A661F5" w:rsidRDefault="000C69E5" w:rsidP="000C69E5">
            <w:pPr>
              <w:spacing w:line="360" w:lineRule="exact"/>
              <w:rPr>
                <w:rFonts w:ascii="新細明體" w:hAnsi="新細明體"/>
                <w:sz w:val="20"/>
                <w:szCs w:val="20"/>
              </w:rPr>
            </w:pPr>
            <w:r w:rsidRPr="00A661F5">
              <w:rPr>
                <w:rFonts w:ascii="新細明體" w:hAnsi="新細明體" w:hint="eastAsia"/>
                <w:sz w:val="20"/>
                <w:szCs w:val="20"/>
              </w:rPr>
              <w:t>5-3-5 舉例說明在民主社會中，與人相處所需的理性溝通、相互尊重與適當妥協等基本民主素養的重要性。</w:t>
            </w:r>
          </w:p>
          <w:p w:rsidR="000C69E5" w:rsidRPr="00A661F5" w:rsidRDefault="000C69E5" w:rsidP="000C69E5">
            <w:pPr>
              <w:spacing w:line="360" w:lineRule="exact"/>
              <w:rPr>
                <w:rFonts w:ascii="新細明體" w:hAnsi="新細明體"/>
                <w:sz w:val="20"/>
                <w:szCs w:val="20"/>
              </w:rPr>
            </w:pPr>
            <w:r w:rsidRPr="00A661F5">
              <w:rPr>
                <w:rFonts w:ascii="新細明體" w:hAnsi="新細明體" w:hint="eastAsia"/>
                <w:sz w:val="20"/>
                <w:szCs w:val="20"/>
              </w:rPr>
              <w:t>6-2-5 從學生自治活動中舉例說明選舉與任期任期制的功能</w:t>
            </w:r>
          </w:p>
          <w:p w:rsidR="000C69E5" w:rsidRPr="00A661F5" w:rsidRDefault="000C69E5" w:rsidP="000C69E5">
            <w:pPr>
              <w:spacing w:line="360" w:lineRule="exact"/>
              <w:rPr>
                <w:rFonts w:ascii="新細明體" w:hAnsi="新細明體"/>
                <w:sz w:val="20"/>
                <w:szCs w:val="20"/>
              </w:rPr>
            </w:pPr>
            <w:r w:rsidRPr="00A661F5">
              <w:rPr>
                <w:rFonts w:ascii="新細明體" w:hAnsi="新細明體" w:hint="eastAsia"/>
                <w:sz w:val="20"/>
                <w:szCs w:val="20"/>
              </w:rPr>
              <w:t>6-3-2 觀察研究各種會議、議會、委員會(如學生、教師、家長、社區或地方政府會議)的基本運作原則。</w:t>
            </w:r>
          </w:p>
          <w:p w:rsidR="000C69E5" w:rsidRPr="00A661F5" w:rsidRDefault="000C69E5" w:rsidP="000C69E5">
            <w:pPr>
              <w:spacing w:line="360" w:lineRule="exact"/>
              <w:rPr>
                <w:rFonts w:ascii="新細明體" w:hAnsi="新細明體"/>
                <w:sz w:val="20"/>
                <w:szCs w:val="20"/>
              </w:rPr>
            </w:pPr>
            <w:r w:rsidRPr="00A661F5">
              <w:rPr>
                <w:rFonts w:ascii="新細明體" w:hAnsi="新細明體" w:hint="eastAsia"/>
                <w:sz w:val="20"/>
                <w:szCs w:val="20"/>
              </w:rPr>
              <w:t>6-3-4 列舉我國人民受到憲法所規範的權利與義務並解釋其內涵。</w:t>
            </w:r>
          </w:p>
        </w:tc>
      </w:tr>
      <w:tr w:rsidR="000C69E5">
        <w:trPr>
          <w:cantSplit/>
          <w:trHeight w:val="511"/>
          <w:jc w:val="center"/>
        </w:trPr>
        <w:tc>
          <w:tcPr>
            <w:tcW w:w="1288" w:type="dxa"/>
            <w:vMerge/>
            <w:vAlign w:val="center"/>
          </w:tcPr>
          <w:p w:rsidR="000C69E5" w:rsidRPr="00507640" w:rsidRDefault="000C69E5" w:rsidP="000C69E5">
            <w:pPr>
              <w:spacing w:line="360" w:lineRule="exact"/>
              <w:jc w:val="center"/>
              <w:rPr>
                <w:rFonts w:ascii="新細明體" w:hAnsi="新細明體"/>
              </w:rPr>
            </w:pPr>
          </w:p>
        </w:tc>
        <w:tc>
          <w:tcPr>
            <w:tcW w:w="1150" w:type="dxa"/>
            <w:vAlign w:val="center"/>
          </w:tcPr>
          <w:p w:rsidR="000C69E5" w:rsidRDefault="000C69E5" w:rsidP="000C69E5">
            <w:pPr>
              <w:spacing w:line="360" w:lineRule="exact"/>
              <w:rPr>
                <w:rFonts w:ascii="新細明體" w:hAnsi="新細明體"/>
              </w:rPr>
            </w:pPr>
            <w:r>
              <w:rPr>
                <w:rFonts w:ascii="新細明體" w:hAnsi="新細明體" w:hint="eastAsia"/>
              </w:rPr>
              <w:t>綜合領域</w:t>
            </w:r>
          </w:p>
        </w:tc>
        <w:tc>
          <w:tcPr>
            <w:tcW w:w="6688" w:type="dxa"/>
            <w:gridSpan w:val="3"/>
            <w:vAlign w:val="center"/>
          </w:tcPr>
          <w:p w:rsidR="000C69E5" w:rsidRPr="00A661F5" w:rsidRDefault="000C69E5" w:rsidP="000C69E5">
            <w:pPr>
              <w:spacing w:line="360" w:lineRule="exact"/>
              <w:rPr>
                <w:rFonts w:ascii="新細明體" w:hAnsi="新細明體"/>
                <w:sz w:val="20"/>
                <w:szCs w:val="20"/>
              </w:rPr>
            </w:pPr>
            <w:r w:rsidRPr="00A661F5">
              <w:rPr>
                <w:rFonts w:ascii="新細明體" w:hAnsi="新細明體" w:hint="eastAsia"/>
                <w:sz w:val="20"/>
                <w:szCs w:val="20"/>
              </w:rPr>
              <w:t>1-4-2透過不同活動或方式，展現自己的興趣或是專長</w:t>
            </w:r>
          </w:p>
        </w:tc>
      </w:tr>
      <w:tr w:rsidR="000C69E5">
        <w:trPr>
          <w:cantSplit/>
          <w:trHeight w:val="1142"/>
          <w:jc w:val="center"/>
        </w:trPr>
        <w:tc>
          <w:tcPr>
            <w:tcW w:w="1288" w:type="dxa"/>
            <w:vMerge/>
            <w:vAlign w:val="center"/>
          </w:tcPr>
          <w:p w:rsidR="000C69E5" w:rsidRPr="00507640" w:rsidRDefault="000C69E5" w:rsidP="000C69E5">
            <w:pPr>
              <w:spacing w:line="360" w:lineRule="exact"/>
              <w:jc w:val="center"/>
              <w:rPr>
                <w:rFonts w:ascii="新細明體" w:hAnsi="新細明體"/>
              </w:rPr>
            </w:pPr>
          </w:p>
        </w:tc>
        <w:tc>
          <w:tcPr>
            <w:tcW w:w="1150" w:type="dxa"/>
            <w:vAlign w:val="center"/>
          </w:tcPr>
          <w:p w:rsidR="000C69E5" w:rsidRDefault="000C69E5" w:rsidP="000C69E5">
            <w:pPr>
              <w:spacing w:line="360" w:lineRule="exact"/>
              <w:rPr>
                <w:rFonts w:ascii="新細明體" w:hAnsi="新細明體"/>
              </w:rPr>
            </w:pPr>
            <w:r>
              <w:rPr>
                <w:rFonts w:ascii="新細明體" w:hAnsi="新細明體" w:hint="eastAsia"/>
              </w:rPr>
              <w:t>資訊教育</w:t>
            </w:r>
          </w:p>
        </w:tc>
        <w:tc>
          <w:tcPr>
            <w:tcW w:w="6688" w:type="dxa"/>
            <w:gridSpan w:val="3"/>
            <w:vAlign w:val="center"/>
          </w:tcPr>
          <w:p w:rsidR="000C69E5" w:rsidRPr="00A661F5" w:rsidRDefault="000C69E5" w:rsidP="000C69E5">
            <w:pPr>
              <w:spacing w:line="360" w:lineRule="exact"/>
              <w:rPr>
                <w:rFonts w:ascii="新細明體" w:hAnsi="新細明體"/>
                <w:sz w:val="20"/>
                <w:szCs w:val="20"/>
              </w:rPr>
            </w:pPr>
            <w:r w:rsidRPr="00A661F5">
              <w:rPr>
                <w:rFonts w:ascii="新細明體" w:hAnsi="新細明體" w:hint="eastAsia"/>
                <w:sz w:val="20"/>
                <w:szCs w:val="20"/>
              </w:rPr>
              <w:t>4-4-1能利用網際網路、多媒體光碟、影碟等進行資料蒐集，並結合已學過的軟體進行資料整理與分析。</w:t>
            </w:r>
          </w:p>
          <w:p w:rsidR="000C69E5" w:rsidRPr="00A661F5" w:rsidRDefault="000C69E5" w:rsidP="000C69E5">
            <w:pPr>
              <w:rPr>
                <w:sz w:val="20"/>
                <w:szCs w:val="20"/>
              </w:rPr>
            </w:pPr>
            <w:r w:rsidRPr="00A661F5">
              <w:rPr>
                <w:rFonts w:ascii="新細明體" w:hAnsi="新細明體" w:hint="eastAsia"/>
                <w:sz w:val="20"/>
                <w:szCs w:val="20"/>
              </w:rPr>
              <w:t>5-4-2 適時應用資訊科技，透過網路培養合作學習、主動學習能力。</w:t>
            </w:r>
          </w:p>
        </w:tc>
      </w:tr>
      <w:tr w:rsidR="000C69E5">
        <w:trPr>
          <w:cantSplit/>
          <w:trHeight w:val="1142"/>
          <w:jc w:val="center"/>
        </w:trPr>
        <w:tc>
          <w:tcPr>
            <w:tcW w:w="1288" w:type="dxa"/>
            <w:vMerge/>
            <w:vAlign w:val="center"/>
          </w:tcPr>
          <w:p w:rsidR="000C69E5" w:rsidRPr="00507640" w:rsidRDefault="000C69E5" w:rsidP="000C69E5">
            <w:pPr>
              <w:spacing w:line="360" w:lineRule="exact"/>
              <w:jc w:val="center"/>
              <w:rPr>
                <w:rFonts w:ascii="新細明體" w:hAnsi="新細明體"/>
              </w:rPr>
            </w:pPr>
          </w:p>
        </w:tc>
        <w:tc>
          <w:tcPr>
            <w:tcW w:w="1150" w:type="dxa"/>
            <w:vAlign w:val="center"/>
          </w:tcPr>
          <w:p w:rsidR="000C69E5" w:rsidRDefault="000C69E5" w:rsidP="000C69E5">
            <w:pPr>
              <w:spacing w:line="360" w:lineRule="exact"/>
              <w:rPr>
                <w:rFonts w:ascii="新細明體" w:hAnsi="新細明體"/>
              </w:rPr>
            </w:pPr>
            <w:r>
              <w:rPr>
                <w:rFonts w:ascii="新細明體" w:hAnsi="新細明體" w:hint="eastAsia"/>
              </w:rPr>
              <w:t>人權教育</w:t>
            </w:r>
          </w:p>
        </w:tc>
        <w:tc>
          <w:tcPr>
            <w:tcW w:w="6688" w:type="dxa"/>
            <w:gridSpan w:val="3"/>
            <w:vAlign w:val="center"/>
          </w:tcPr>
          <w:p w:rsidR="000C69E5" w:rsidRPr="00A661F5" w:rsidRDefault="000C69E5" w:rsidP="000C69E5">
            <w:pPr>
              <w:spacing w:line="360" w:lineRule="exact"/>
              <w:rPr>
                <w:rFonts w:ascii="新細明體" w:hAnsi="新細明體"/>
                <w:sz w:val="20"/>
                <w:szCs w:val="20"/>
              </w:rPr>
            </w:pPr>
            <w:r w:rsidRPr="00A661F5">
              <w:rPr>
                <w:sz w:val="20"/>
                <w:szCs w:val="20"/>
              </w:rPr>
              <w:t xml:space="preserve">1-3-1 </w:t>
            </w:r>
            <w:r w:rsidRPr="00A661F5">
              <w:rPr>
                <w:sz w:val="20"/>
                <w:szCs w:val="20"/>
              </w:rPr>
              <w:t>表達個人的基本權利，並了解人權與社會責任的關係</w:t>
            </w:r>
            <w:r w:rsidRPr="00A661F5">
              <w:rPr>
                <w:sz w:val="20"/>
                <w:szCs w:val="20"/>
              </w:rPr>
              <w:br/>
              <w:t xml:space="preserve">1-3-2 </w:t>
            </w:r>
            <w:r w:rsidRPr="00A661F5">
              <w:rPr>
                <w:sz w:val="20"/>
                <w:szCs w:val="20"/>
              </w:rPr>
              <w:t>理解規則之制定並實踐民主法治的精神</w:t>
            </w:r>
            <w:r w:rsidRPr="00A661F5">
              <w:rPr>
                <w:sz w:val="20"/>
                <w:szCs w:val="20"/>
              </w:rPr>
              <w:br/>
              <w:t xml:space="preserve">1-3-3 </w:t>
            </w:r>
            <w:r w:rsidRPr="00A661F5">
              <w:rPr>
                <w:sz w:val="20"/>
                <w:szCs w:val="20"/>
              </w:rPr>
              <w:t>了解平等、正義的原則，並能在生活中實踐</w:t>
            </w:r>
          </w:p>
        </w:tc>
      </w:tr>
      <w:tr w:rsidR="000C69E5">
        <w:trPr>
          <w:cantSplit/>
          <w:trHeight w:val="557"/>
          <w:jc w:val="center"/>
        </w:trPr>
        <w:tc>
          <w:tcPr>
            <w:tcW w:w="1288" w:type="dxa"/>
            <w:vAlign w:val="center"/>
          </w:tcPr>
          <w:p w:rsidR="000C69E5" w:rsidRPr="00507640" w:rsidRDefault="000C69E5" w:rsidP="000C69E5">
            <w:pPr>
              <w:spacing w:line="360" w:lineRule="exact"/>
              <w:jc w:val="center"/>
              <w:rPr>
                <w:rFonts w:ascii="新細明體" w:hAnsi="新細明體"/>
              </w:rPr>
            </w:pPr>
            <w:r>
              <w:rPr>
                <w:rFonts w:ascii="新細明體" w:hAnsi="新細明體" w:hint="eastAsia"/>
              </w:rPr>
              <w:t>教學內容</w:t>
            </w:r>
          </w:p>
        </w:tc>
        <w:tc>
          <w:tcPr>
            <w:tcW w:w="7838" w:type="dxa"/>
            <w:gridSpan w:val="4"/>
            <w:vAlign w:val="center"/>
          </w:tcPr>
          <w:p w:rsidR="000C69E5" w:rsidRPr="00507640" w:rsidRDefault="000C69E5" w:rsidP="000C69E5">
            <w:pPr>
              <w:spacing w:line="360" w:lineRule="exact"/>
              <w:rPr>
                <w:rFonts w:ascii="新細明體" w:hAnsi="新細明體"/>
              </w:rPr>
            </w:pPr>
            <w:r w:rsidRPr="00507640">
              <w:rPr>
                <w:rFonts w:ascii="新細明體" w:hAnsi="新細明體" w:hint="eastAsia"/>
              </w:rPr>
              <w:t>請見</w:t>
            </w:r>
            <w:r>
              <w:rPr>
                <w:rFonts w:ascii="新細明體" w:hAnsi="新細明體" w:hint="eastAsia"/>
              </w:rPr>
              <w:t>次頁</w:t>
            </w:r>
            <w:r w:rsidRPr="00507640">
              <w:rPr>
                <w:rFonts w:ascii="新細明體" w:hAnsi="新細明體" w:hint="eastAsia"/>
              </w:rPr>
              <w:t>教學流程表</w:t>
            </w:r>
          </w:p>
        </w:tc>
      </w:tr>
      <w:tr w:rsidR="000C69E5">
        <w:trPr>
          <w:cantSplit/>
          <w:trHeight w:val="1040"/>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教學模式</w:t>
            </w:r>
          </w:p>
        </w:tc>
        <w:tc>
          <w:tcPr>
            <w:tcW w:w="7838" w:type="dxa"/>
            <w:gridSpan w:val="4"/>
            <w:vAlign w:val="center"/>
          </w:tcPr>
          <w:p w:rsidR="000C69E5" w:rsidRPr="00507640" w:rsidRDefault="000C69E5" w:rsidP="000C69E5">
            <w:pPr>
              <w:spacing w:line="480" w:lineRule="exact"/>
              <w:rPr>
                <w:rFonts w:ascii="新細明體" w:hAnsi="新細明體"/>
              </w:rPr>
            </w:pPr>
            <w:r w:rsidRPr="00507640">
              <w:rPr>
                <w:rFonts w:ascii="新細明體" w:hAnsi="新細明體" w:hint="eastAsia"/>
              </w:rPr>
              <w:t>□ 宣導、講座               □ 大地遊戲</w:t>
            </w:r>
          </w:p>
          <w:p w:rsidR="000C69E5" w:rsidRPr="009A16F9" w:rsidRDefault="000C69E5" w:rsidP="000C69E5">
            <w:pPr>
              <w:spacing w:line="480" w:lineRule="exact"/>
              <w:rPr>
                <w:rFonts w:ascii="新細明體" w:hAnsi="新細明體"/>
                <w:sz w:val="28"/>
              </w:rPr>
            </w:pPr>
            <w:r w:rsidRPr="00507640">
              <w:rPr>
                <w:rFonts w:ascii="新細明體" w:hAnsi="新細明體" w:hint="eastAsia"/>
              </w:rPr>
              <w:t>□ 校外教學                 ■ 其他：</w:t>
            </w:r>
            <w:r w:rsidRPr="00507640">
              <w:rPr>
                <w:rFonts w:ascii="新細明體" w:hAnsi="新細明體" w:hint="eastAsia"/>
                <w:u w:val="single"/>
              </w:rPr>
              <w:t xml:space="preserve">  社會領域課程  </w:t>
            </w:r>
            <w:r w:rsidRPr="009A16F9">
              <w:rPr>
                <w:rFonts w:ascii="新細明體" w:hAnsi="新細明體" w:hint="eastAsia"/>
                <w:sz w:val="28"/>
                <w:u w:val="single"/>
              </w:rPr>
              <w:t xml:space="preserve"> </w:t>
            </w:r>
          </w:p>
        </w:tc>
      </w:tr>
      <w:tr w:rsidR="000C69E5">
        <w:trPr>
          <w:trHeight w:val="698"/>
          <w:jc w:val="center"/>
        </w:trPr>
        <w:tc>
          <w:tcPr>
            <w:tcW w:w="1288" w:type="dxa"/>
            <w:vAlign w:val="center"/>
          </w:tcPr>
          <w:p w:rsidR="000C69E5" w:rsidRPr="00507640" w:rsidRDefault="000C69E5" w:rsidP="000C69E5">
            <w:pPr>
              <w:spacing w:line="360" w:lineRule="exact"/>
              <w:jc w:val="center"/>
              <w:rPr>
                <w:rFonts w:ascii="新細明體" w:hAnsi="新細明體"/>
              </w:rPr>
            </w:pPr>
            <w:r w:rsidRPr="00507640">
              <w:rPr>
                <w:rFonts w:ascii="新細明體" w:hAnsi="新細明體" w:hint="eastAsia"/>
              </w:rPr>
              <w:t>評量方式</w:t>
            </w:r>
          </w:p>
        </w:tc>
        <w:tc>
          <w:tcPr>
            <w:tcW w:w="7838" w:type="dxa"/>
            <w:gridSpan w:val="4"/>
            <w:vAlign w:val="center"/>
          </w:tcPr>
          <w:p w:rsidR="000C69E5" w:rsidRDefault="000C69E5" w:rsidP="000C69E5">
            <w:pPr>
              <w:jc w:val="both"/>
              <w:rPr>
                <w:rFonts w:ascii="新細明體" w:hAnsi="新細明體"/>
              </w:rPr>
            </w:pPr>
            <w:r w:rsidRPr="009A16F9">
              <w:rPr>
                <w:rFonts w:ascii="新細明體" w:hAnsi="新細明體" w:hint="eastAsia"/>
              </w:rPr>
              <w:t>(一)、紙筆測驗</w:t>
            </w:r>
          </w:p>
          <w:p w:rsidR="000C69E5" w:rsidRPr="009A16F9" w:rsidRDefault="000C69E5" w:rsidP="00027EE0">
            <w:pPr>
              <w:ind w:leftChars="160" w:left="720" w:hangingChars="140" w:hanging="336"/>
              <w:jc w:val="both"/>
              <w:rPr>
                <w:rFonts w:ascii="新細明體" w:hAnsi="新細明體"/>
              </w:rPr>
            </w:pPr>
            <w:r w:rsidRPr="009A16F9">
              <w:rPr>
                <w:rFonts w:ascii="新細明體" w:hAnsi="新細明體" w:hint="eastAsia"/>
              </w:rPr>
              <w:t>利用學習單測量學生對於『班聯會主席選舉活動』學習目標之達成程度。</w:t>
            </w:r>
          </w:p>
          <w:p w:rsidR="000C69E5" w:rsidRDefault="000C69E5" w:rsidP="000C69E5">
            <w:pPr>
              <w:jc w:val="both"/>
              <w:rPr>
                <w:rFonts w:ascii="新細明體" w:hAnsi="新細明體"/>
              </w:rPr>
            </w:pPr>
            <w:r w:rsidRPr="009A16F9">
              <w:rPr>
                <w:rFonts w:ascii="新細明體" w:hAnsi="新細明體" w:hint="eastAsia"/>
              </w:rPr>
              <w:t>(二)、口頭回饋</w:t>
            </w:r>
          </w:p>
          <w:p w:rsidR="000C69E5" w:rsidRPr="009A16F9" w:rsidRDefault="000C69E5" w:rsidP="00027EE0">
            <w:pPr>
              <w:ind w:leftChars="160" w:left="384"/>
              <w:jc w:val="both"/>
              <w:rPr>
                <w:rFonts w:ascii="新細明體" w:hAnsi="新細明體"/>
              </w:rPr>
            </w:pPr>
            <w:r w:rsidRPr="009A16F9">
              <w:rPr>
                <w:rFonts w:ascii="新細明體" w:hAnsi="新細明體" w:hint="eastAsia"/>
              </w:rPr>
              <w:t>利用POWER POINT製作班聯會主席選舉活動相關題目由同學回答，藉以了解學生理解程度。</w:t>
            </w:r>
          </w:p>
          <w:p w:rsidR="000C69E5" w:rsidRDefault="000C69E5" w:rsidP="000C69E5">
            <w:pPr>
              <w:jc w:val="both"/>
              <w:rPr>
                <w:rFonts w:ascii="新細明體" w:hAnsi="新細明體"/>
              </w:rPr>
            </w:pPr>
            <w:r w:rsidRPr="009A16F9">
              <w:rPr>
                <w:rFonts w:ascii="新細明體" w:hAnsi="新細明體" w:hint="eastAsia"/>
              </w:rPr>
              <w:t>(三)、問題討論</w:t>
            </w:r>
          </w:p>
          <w:p w:rsidR="000C69E5" w:rsidRPr="009A16F9" w:rsidRDefault="000C69E5" w:rsidP="00027EE0">
            <w:pPr>
              <w:ind w:leftChars="160" w:left="720" w:hangingChars="140" w:hanging="336"/>
              <w:jc w:val="both"/>
              <w:rPr>
                <w:rFonts w:ascii="新細明體" w:hAnsi="新細明體"/>
              </w:rPr>
            </w:pPr>
            <w:r w:rsidRPr="009A16F9">
              <w:rPr>
                <w:rFonts w:ascii="新細明體" w:hAnsi="新細明體" w:hint="eastAsia"/>
              </w:rPr>
              <w:t>利用老師提問問題，引發同學思考，進而產生討論，並由老師做歸納。</w:t>
            </w:r>
          </w:p>
        </w:tc>
      </w:tr>
    </w:tbl>
    <w:p w:rsidR="000C69E5" w:rsidRDefault="000C69E5" w:rsidP="000C69E5"/>
    <w:p w:rsidR="000C69E5" w:rsidRPr="00047C8F" w:rsidRDefault="000C69E5" w:rsidP="000C69E5">
      <w:pPr>
        <w:jc w:val="center"/>
        <w:rPr>
          <w:sz w:val="28"/>
          <w:szCs w:val="28"/>
        </w:rPr>
      </w:pPr>
      <w:r w:rsidRPr="00047C8F">
        <w:rPr>
          <w:rFonts w:hint="eastAsia"/>
          <w:sz w:val="28"/>
          <w:szCs w:val="28"/>
        </w:rPr>
        <w:t>教學流程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3"/>
        <w:gridCol w:w="4809"/>
        <w:gridCol w:w="1241"/>
        <w:gridCol w:w="965"/>
        <w:gridCol w:w="1619"/>
      </w:tblGrid>
      <w:tr w:rsidR="000C69E5" w:rsidRPr="00016EF5" w:rsidTr="00027EE0">
        <w:tc>
          <w:tcPr>
            <w:tcW w:w="923" w:type="dxa"/>
            <w:vAlign w:val="center"/>
          </w:tcPr>
          <w:p w:rsidR="000C69E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具體</w:t>
            </w:r>
          </w:p>
          <w:p w:rsidR="000C69E5" w:rsidRPr="00016EF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目標</w:t>
            </w:r>
          </w:p>
        </w:tc>
        <w:tc>
          <w:tcPr>
            <w:tcW w:w="4809" w:type="dxa"/>
            <w:vAlign w:val="center"/>
          </w:tcPr>
          <w:p w:rsidR="000C69E5" w:rsidRPr="00016EF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教學活動</w:t>
            </w:r>
          </w:p>
        </w:tc>
        <w:tc>
          <w:tcPr>
            <w:tcW w:w="1241" w:type="dxa"/>
          </w:tcPr>
          <w:p w:rsidR="000C69E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教學</w:t>
            </w:r>
          </w:p>
          <w:p w:rsidR="000C69E5" w:rsidRPr="00016EF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資源</w:t>
            </w:r>
          </w:p>
        </w:tc>
        <w:tc>
          <w:tcPr>
            <w:tcW w:w="965" w:type="dxa"/>
          </w:tcPr>
          <w:p w:rsidR="000C69E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教學</w:t>
            </w:r>
          </w:p>
          <w:p w:rsidR="000C69E5" w:rsidRPr="00016EF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時間</w:t>
            </w:r>
          </w:p>
        </w:tc>
        <w:tc>
          <w:tcPr>
            <w:tcW w:w="1619" w:type="dxa"/>
          </w:tcPr>
          <w:p w:rsidR="000C69E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教學</w:t>
            </w:r>
          </w:p>
          <w:p w:rsidR="000C69E5" w:rsidRPr="00016EF5" w:rsidRDefault="000C69E5" w:rsidP="000C69E5">
            <w:pPr>
              <w:jc w:val="center"/>
              <w:rPr>
                <w:rFonts w:ascii="新細明體" w:hAnsi="新細明體"/>
                <w:color w:val="000000"/>
                <w:sz w:val="22"/>
                <w:szCs w:val="22"/>
              </w:rPr>
            </w:pPr>
            <w:r w:rsidRPr="00016EF5">
              <w:rPr>
                <w:rFonts w:ascii="新細明體" w:hAnsi="新細明體" w:hint="eastAsia"/>
                <w:color w:val="000000"/>
                <w:sz w:val="22"/>
                <w:szCs w:val="22"/>
              </w:rPr>
              <w:t>方法</w:t>
            </w:r>
          </w:p>
        </w:tc>
      </w:tr>
      <w:tr w:rsidR="000C69E5" w:rsidRPr="00016EF5" w:rsidTr="00027EE0">
        <w:tc>
          <w:tcPr>
            <w:tcW w:w="923" w:type="dxa"/>
          </w:tcPr>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1-1</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1-2</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1-3</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2-1</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2-2</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3-1</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3-2</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4-1</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4-2</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4-3</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4-4</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tc>
        <w:tc>
          <w:tcPr>
            <w:tcW w:w="4809" w:type="dxa"/>
          </w:tcPr>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lastRenderedPageBreak/>
              <w:t>一、準備活動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(一)、課前準備</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1、老師方面</w:t>
            </w:r>
          </w:p>
          <w:p w:rsidR="000C69E5" w:rsidRPr="00016EF5" w:rsidRDefault="000C69E5" w:rsidP="000C69E5">
            <w:pPr>
              <w:ind w:leftChars="100" w:left="240"/>
              <w:rPr>
                <w:rFonts w:ascii="新細明體" w:hAnsi="新細明體"/>
                <w:color w:val="000000"/>
                <w:sz w:val="22"/>
                <w:szCs w:val="22"/>
              </w:rPr>
            </w:pPr>
            <w:r w:rsidRPr="00016EF5">
              <w:rPr>
                <w:rFonts w:ascii="新細明體" w:hAnsi="新細明體" w:hint="eastAsia"/>
                <w:color w:val="000000"/>
                <w:sz w:val="22"/>
                <w:szCs w:val="22"/>
              </w:rPr>
              <w:t>(1)、蒐集班聯會主席選舉活動相關圖片、影片。</w:t>
            </w:r>
          </w:p>
          <w:p w:rsidR="000C69E5" w:rsidRPr="00016EF5" w:rsidRDefault="000C69E5" w:rsidP="000C69E5">
            <w:pPr>
              <w:ind w:leftChars="100" w:left="240"/>
              <w:rPr>
                <w:rFonts w:ascii="新細明體" w:hAnsi="新細明體"/>
                <w:color w:val="000000"/>
                <w:sz w:val="22"/>
                <w:szCs w:val="22"/>
              </w:rPr>
            </w:pPr>
            <w:r w:rsidRPr="00016EF5">
              <w:rPr>
                <w:rFonts w:ascii="新細明體" w:hAnsi="新細明體" w:hint="eastAsia"/>
                <w:color w:val="000000"/>
                <w:sz w:val="22"/>
                <w:szCs w:val="22"/>
              </w:rPr>
              <w:t>(2)、蒐集政府所舉辦選舉活動之宣導影片及其他相關教材</w:t>
            </w:r>
          </w:p>
          <w:p w:rsidR="000C69E5" w:rsidRPr="00016EF5" w:rsidRDefault="000C69E5" w:rsidP="000C69E5">
            <w:pPr>
              <w:ind w:leftChars="100" w:left="240"/>
              <w:rPr>
                <w:rFonts w:ascii="新細明體" w:hAnsi="新細明體"/>
                <w:color w:val="000000"/>
                <w:sz w:val="22"/>
                <w:szCs w:val="22"/>
              </w:rPr>
            </w:pPr>
            <w:r w:rsidRPr="00016EF5">
              <w:rPr>
                <w:rFonts w:ascii="新細明體" w:hAnsi="新細明體" w:hint="eastAsia"/>
                <w:color w:val="000000"/>
                <w:sz w:val="22"/>
                <w:szCs w:val="22"/>
              </w:rPr>
              <w:t>(3)、利用相關圖片、影片資料製成POWER POINT敎材</w:t>
            </w:r>
          </w:p>
          <w:p w:rsidR="000C69E5" w:rsidRPr="00016EF5" w:rsidRDefault="000C69E5" w:rsidP="000C69E5">
            <w:pPr>
              <w:ind w:left="880" w:hangingChars="400" w:hanging="880"/>
              <w:rPr>
                <w:rFonts w:ascii="新細明體" w:hAnsi="新細明體"/>
                <w:color w:val="000000"/>
                <w:sz w:val="22"/>
                <w:szCs w:val="22"/>
              </w:rPr>
            </w:pPr>
            <w:r w:rsidRPr="00016EF5">
              <w:rPr>
                <w:rFonts w:ascii="新細明體" w:hAnsi="新細明體" w:hint="eastAsia"/>
                <w:color w:val="000000"/>
                <w:sz w:val="22"/>
                <w:szCs w:val="22"/>
              </w:rPr>
              <w:t>2、學生方面</w:t>
            </w:r>
          </w:p>
          <w:p w:rsidR="000C69E5" w:rsidRPr="00016EF5" w:rsidRDefault="000C69E5" w:rsidP="000C69E5">
            <w:pPr>
              <w:ind w:leftChars="100" w:left="240"/>
              <w:rPr>
                <w:rFonts w:ascii="新細明體" w:hAnsi="新細明體"/>
                <w:color w:val="000000"/>
                <w:sz w:val="22"/>
                <w:szCs w:val="22"/>
              </w:rPr>
            </w:pPr>
            <w:r w:rsidRPr="00016EF5">
              <w:rPr>
                <w:rFonts w:ascii="新細明體" w:hAnsi="新細明體" w:hint="eastAsia"/>
                <w:color w:val="000000"/>
                <w:sz w:val="22"/>
                <w:szCs w:val="22"/>
              </w:rPr>
              <w:t>(1)、實際參與東光國中所舉辦之『班聯會主席選舉活動』包含政見發表會、投票等</w:t>
            </w:r>
          </w:p>
          <w:p w:rsidR="000C69E5" w:rsidRPr="00016EF5" w:rsidRDefault="000C69E5" w:rsidP="000C69E5">
            <w:pPr>
              <w:ind w:leftChars="100" w:left="240"/>
              <w:rPr>
                <w:rFonts w:ascii="新細明體" w:hAnsi="新細明體"/>
                <w:color w:val="000000"/>
                <w:sz w:val="22"/>
                <w:szCs w:val="22"/>
              </w:rPr>
            </w:pPr>
            <w:r w:rsidRPr="00016EF5">
              <w:rPr>
                <w:rFonts w:ascii="新細明體" w:hAnsi="新細明體" w:hint="eastAsia"/>
                <w:color w:val="000000"/>
                <w:sz w:val="22"/>
                <w:szCs w:val="22"/>
              </w:rPr>
              <w:t>(2)、具備憲法所規定人民基本權利中參政權相關概念。</w:t>
            </w:r>
          </w:p>
          <w:p w:rsidR="000C69E5" w:rsidRPr="00016EF5" w:rsidRDefault="000C69E5" w:rsidP="000C69E5">
            <w:pPr>
              <w:ind w:left="880" w:hangingChars="400" w:hanging="880"/>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(二)、引起動機</w:t>
            </w:r>
          </w:p>
          <w:p w:rsidR="000C69E5" w:rsidRPr="00016EF5" w:rsidRDefault="000C69E5" w:rsidP="000C69E5">
            <w:pPr>
              <w:ind w:left="220" w:hangingChars="100" w:hanging="220"/>
              <w:rPr>
                <w:rFonts w:ascii="新細明體" w:hAnsi="新細明體"/>
                <w:color w:val="000000"/>
                <w:sz w:val="22"/>
                <w:szCs w:val="22"/>
              </w:rPr>
            </w:pPr>
            <w:r w:rsidRPr="00016EF5">
              <w:rPr>
                <w:rFonts w:ascii="新細明體" w:hAnsi="新細明體" w:hint="eastAsia"/>
                <w:color w:val="000000"/>
                <w:sz w:val="22"/>
                <w:szCs w:val="22"/>
              </w:rPr>
              <w:t>1、老師做簡短開場白介紹教學活動進行中學生應注意事項。</w:t>
            </w:r>
          </w:p>
          <w:p w:rsidR="000C69E5" w:rsidRPr="00016EF5" w:rsidRDefault="000C69E5" w:rsidP="000C69E5">
            <w:pPr>
              <w:ind w:left="220" w:hangingChars="100" w:hanging="220"/>
              <w:rPr>
                <w:rFonts w:ascii="新細明體" w:hAnsi="新細明體"/>
                <w:color w:val="000000"/>
                <w:sz w:val="22"/>
                <w:szCs w:val="22"/>
              </w:rPr>
            </w:pPr>
            <w:r w:rsidRPr="00016EF5">
              <w:rPr>
                <w:rFonts w:ascii="新細明體" w:hAnsi="新細明體" w:hint="eastAsia"/>
                <w:color w:val="000000"/>
                <w:sz w:val="22"/>
                <w:szCs w:val="22"/>
              </w:rPr>
              <w:t>2、播放法務部在選舉期間反賄選的宣導廣告短片，藉以引出學校最近舉辦之選舉活動『班聯會主席選舉』。</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二、發展活動</w:t>
            </w:r>
          </w:p>
          <w:p w:rsidR="000C69E5" w:rsidRPr="00016EF5" w:rsidRDefault="000C69E5" w:rsidP="000C69E5">
            <w:pPr>
              <w:ind w:left="220" w:hangingChars="100" w:hanging="220"/>
              <w:rPr>
                <w:rFonts w:ascii="新細明體" w:hAnsi="新細明體"/>
                <w:color w:val="000000"/>
                <w:sz w:val="22"/>
                <w:szCs w:val="22"/>
              </w:rPr>
            </w:pPr>
            <w:r w:rsidRPr="00016EF5">
              <w:rPr>
                <w:rFonts w:ascii="新細明體" w:hAnsi="新細明體" w:hint="eastAsia"/>
                <w:color w:val="000000"/>
                <w:sz w:val="22"/>
                <w:szCs w:val="22"/>
              </w:rPr>
              <w:t>1、由老師說明班聯會選舉與學生之關係：</w:t>
            </w:r>
          </w:p>
          <w:p w:rsidR="000C69E5" w:rsidRPr="00016EF5" w:rsidRDefault="000C69E5" w:rsidP="000C69E5">
            <w:pPr>
              <w:ind w:leftChars="100" w:left="680" w:hangingChars="200" w:hanging="440"/>
              <w:rPr>
                <w:rFonts w:ascii="新細明體" w:hAnsi="新細明體"/>
                <w:color w:val="000000"/>
                <w:sz w:val="22"/>
                <w:szCs w:val="22"/>
              </w:rPr>
            </w:pPr>
            <w:r w:rsidRPr="00016EF5">
              <w:rPr>
                <w:rFonts w:ascii="新細明體" w:hAnsi="新細明體" w:hint="eastAsia"/>
                <w:color w:val="000000"/>
                <w:sz w:val="22"/>
                <w:szCs w:val="22"/>
              </w:rPr>
              <w:t>(1)、由老師講解學生自治的意義、內容及其存在的價值。</w:t>
            </w:r>
          </w:p>
          <w:p w:rsidR="000C69E5" w:rsidRPr="00016EF5" w:rsidRDefault="000C69E5" w:rsidP="000C69E5">
            <w:pPr>
              <w:ind w:leftChars="100" w:left="680" w:hangingChars="200" w:hanging="440"/>
              <w:rPr>
                <w:rFonts w:ascii="新細明體" w:hAnsi="新細明體"/>
                <w:color w:val="000000"/>
                <w:sz w:val="22"/>
                <w:szCs w:val="22"/>
              </w:rPr>
            </w:pPr>
            <w:r w:rsidRPr="00016EF5">
              <w:rPr>
                <w:rFonts w:ascii="新細明體" w:hAnsi="新細明體" w:hint="eastAsia"/>
                <w:color w:val="000000"/>
                <w:sz w:val="22"/>
                <w:szCs w:val="22"/>
              </w:rPr>
              <w:t>(2)、由老師講解班聯會主席所負責事務。</w:t>
            </w:r>
          </w:p>
          <w:p w:rsidR="000C69E5" w:rsidRPr="00016EF5" w:rsidRDefault="000C69E5" w:rsidP="000C69E5">
            <w:pPr>
              <w:ind w:leftChars="100" w:left="680" w:hangingChars="200" w:hanging="440"/>
              <w:rPr>
                <w:rFonts w:ascii="新細明體" w:hAnsi="新細明體"/>
                <w:color w:val="000000"/>
                <w:sz w:val="22"/>
                <w:szCs w:val="22"/>
              </w:rPr>
            </w:pPr>
            <w:r w:rsidRPr="00016EF5">
              <w:rPr>
                <w:rFonts w:ascii="新細明體" w:hAnsi="新細明體" w:hint="eastAsia"/>
                <w:color w:val="000000"/>
                <w:sz w:val="22"/>
                <w:szCs w:val="22"/>
              </w:rPr>
              <w:t>(3)、並詢問學生希望班聯會主席能夠爲學生做些什麼。</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2、由老師說明班聯會主席選舉由</w:t>
            </w:r>
            <w:r w:rsidRPr="00016EF5">
              <w:rPr>
                <w:rFonts w:ascii="新細明體" w:hAnsi="新細明體" w:hint="eastAsia"/>
                <w:sz w:val="22"/>
                <w:szCs w:val="22"/>
              </w:rPr>
              <w:t>競選到投票的過程：</w:t>
            </w:r>
          </w:p>
          <w:p w:rsidR="000C69E5" w:rsidRPr="00016EF5" w:rsidRDefault="000C69E5" w:rsidP="000C69E5">
            <w:pPr>
              <w:ind w:leftChars="100" w:left="680" w:hangingChars="200" w:hanging="440"/>
              <w:rPr>
                <w:rFonts w:ascii="新細明體" w:hAnsi="新細明體"/>
                <w:color w:val="000000"/>
                <w:sz w:val="22"/>
                <w:szCs w:val="22"/>
              </w:rPr>
            </w:pPr>
            <w:r w:rsidRPr="00016EF5">
              <w:rPr>
                <w:rFonts w:ascii="新細明體" w:hAnsi="新細明體" w:hint="eastAsia"/>
                <w:color w:val="000000"/>
                <w:sz w:val="22"/>
                <w:szCs w:val="22"/>
              </w:rPr>
              <w:t>(1)、由老師講解班聯會主席選舉活動『提名』、『登記』、『參選』、『投票』、『開票』過程；並詢問同學參與投票的感覺。</w:t>
            </w:r>
          </w:p>
          <w:p w:rsidR="000C69E5" w:rsidRPr="00016EF5" w:rsidRDefault="000C69E5" w:rsidP="000C69E5">
            <w:pPr>
              <w:ind w:leftChars="100" w:left="680" w:hangingChars="200" w:hanging="440"/>
              <w:rPr>
                <w:rFonts w:ascii="新細明體" w:hAnsi="新細明體"/>
                <w:color w:val="000000"/>
                <w:sz w:val="22"/>
                <w:szCs w:val="22"/>
              </w:rPr>
            </w:pPr>
            <w:r w:rsidRPr="00016EF5">
              <w:rPr>
                <w:rFonts w:ascii="新細明體" w:hAnsi="新細明體" w:hint="eastAsia"/>
                <w:color w:val="000000"/>
                <w:sz w:val="22"/>
                <w:szCs w:val="22"/>
              </w:rPr>
              <w:t>(2)、由老師講解班聯會主席選舉活動中所依循的選舉規則『普通』、『平等』、『直接』、『無</w:t>
            </w:r>
            <w:r w:rsidRPr="00016EF5">
              <w:rPr>
                <w:rFonts w:ascii="新細明體" w:hAnsi="新細明體" w:hint="eastAsia"/>
                <w:color w:val="000000"/>
                <w:sz w:val="22"/>
                <w:szCs w:val="22"/>
              </w:rPr>
              <w:lastRenderedPageBreak/>
              <w:t>記名』。</w:t>
            </w:r>
          </w:p>
          <w:p w:rsidR="000C69E5" w:rsidRPr="00016EF5" w:rsidRDefault="000C69E5" w:rsidP="000C69E5">
            <w:pPr>
              <w:ind w:leftChars="100" w:left="680" w:hangingChars="200" w:hanging="440"/>
              <w:rPr>
                <w:rFonts w:ascii="新細明體" w:hAnsi="新細明體"/>
                <w:color w:val="000000"/>
                <w:sz w:val="22"/>
                <w:szCs w:val="22"/>
              </w:rPr>
            </w:pPr>
          </w:p>
          <w:p w:rsidR="000C69E5" w:rsidRPr="00016EF5" w:rsidRDefault="000C69E5" w:rsidP="000C69E5">
            <w:pPr>
              <w:rPr>
                <w:rFonts w:ascii="新細明體" w:hAnsi="新細明體"/>
                <w:sz w:val="22"/>
                <w:szCs w:val="22"/>
              </w:rPr>
            </w:pPr>
            <w:r w:rsidRPr="00016EF5">
              <w:rPr>
                <w:rFonts w:ascii="新細明體" w:hAnsi="新細明體" w:hint="eastAsia"/>
                <w:color w:val="000000"/>
                <w:sz w:val="22"/>
                <w:szCs w:val="22"/>
              </w:rPr>
              <w:t>3、由老師說明</w:t>
            </w:r>
            <w:r w:rsidRPr="00016EF5">
              <w:rPr>
                <w:rFonts w:ascii="新細明體" w:hAnsi="新細明體" w:hint="eastAsia"/>
                <w:sz w:val="22"/>
                <w:szCs w:val="22"/>
              </w:rPr>
              <w:t>『多數決』制度之內涵：</w:t>
            </w:r>
          </w:p>
          <w:p w:rsidR="000C69E5" w:rsidRPr="00016EF5" w:rsidRDefault="000C69E5" w:rsidP="000C69E5">
            <w:pPr>
              <w:ind w:firstLineChars="100" w:firstLine="220"/>
              <w:rPr>
                <w:rFonts w:ascii="新細明體" w:hAnsi="新細明體"/>
                <w:sz w:val="22"/>
                <w:szCs w:val="22"/>
              </w:rPr>
            </w:pPr>
            <w:r w:rsidRPr="00016EF5">
              <w:rPr>
                <w:rFonts w:ascii="新細明體" w:hAnsi="新細明體" w:hint="eastAsia"/>
                <w:sz w:val="22"/>
                <w:szCs w:val="22"/>
              </w:rPr>
              <w:t>(1)、由老師解說『多數決』的意義</w:t>
            </w:r>
          </w:p>
          <w:p w:rsidR="000C69E5" w:rsidRPr="00016EF5" w:rsidRDefault="000C69E5" w:rsidP="000C69E5">
            <w:pPr>
              <w:ind w:leftChars="100" w:left="680" w:hangingChars="200" w:hanging="440"/>
              <w:rPr>
                <w:rFonts w:ascii="新細明體" w:hAnsi="新細明體"/>
                <w:sz w:val="22"/>
                <w:szCs w:val="22"/>
              </w:rPr>
            </w:pPr>
            <w:r w:rsidRPr="00016EF5">
              <w:rPr>
                <w:rFonts w:ascii="新細明體" w:hAnsi="新細明體" w:hint="eastAsia"/>
                <w:sz w:val="22"/>
                <w:szCs w:val="22"/>
              </w:rPr>
              <w:t>(2)、由老師藉由班聯會主席選舉活動中投票結果最高票之當選者，擔任班聯會主席之實例，使學生體會『少數服從多數、多數尊重少數』的意義。</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sz w:val="22"/>
                <w:szCs w:val="22"/>
              </w:rPr>
            </w:pPr>
            <w:r w:rsidRPr="00016EF5">
              <w:rPr>
                <w:rFonts w:ascii="新細明體" w:hAnsi="新細明體" w:hint="eastAsia"/>
                <w:color w:val="000000"/>
                <w:sz w:val="22"/>
                <w:szCs w:val="22"/>
              </w:rPr>
              <w:t>4、由老師說明</w:t>
            </w:r>
            <w:r w:rsidRPr="00016EF5">
              <w:rPr>
                <w:rFonts w:ascii="新細明體" w:hAnsi="新細明體" w:hint="eastAsia"/>
                <w:sz w:val="22"/>
                <w:szCs w:val="22"/>
              </w:rPr>
              <w:t>選民投票時應依循的原則：</w:t>
            </w:r>
          </w:p>
          <w:p w:rsidR="000C69E5" w:rsidRPr="00016EF5" w:rsidRDefault="000C69E5" w:rsidP="000C69E5">
            <w:pPr>
              <w:ind w:left="660" w:hangingChars="300" w:hanging="660"/>
              <w:rPr>
                <w:rFonts w:ascii="新細明體" w:hAnsi="新細明體"/>
                <w:sz w:val="22"/>
                <w:szCs w:val="22"/>
              </w:rPr>
            </w:pPr>
            <w:r w:rsidRPr="00016EF5">
              <w:rPr>
                <w:rFonts w:ascii="新細明體" w:hAnsi="新細明體" w:hint="eastAsia"/>
                <w:sz w:val="22"/>
                <w:szCs w:val="22"/>
              </w:rPr>
              <w:t>(1)、從老師說明投票時為何應抱持理性的態度。</w:t>
            </w:r>
          </w:p>
          <w:p w:rsidR="000C69E5" w:rsidRPr="00016EF5" w:rsidRDefault="000C69E5" w:rsidP="000C69E5">
            <w:pPr>
              <w:ind w:left="440" w:hangingChars="200" w:hanging="440"/>
              <w:rPr>
                <w:rFonts w:ascii="新細明體" w:hAnsi="新細明體"/>
                <w:sz w:val="22"/>
                <w:szCs w:val="22"/>
              </w:rPr>
            </w:pPr>
            <w:r w:rsidRPr="00016EF5">
              <w:rPr>
                <w:rFonts w:ascii="新細明體" w:hAnsi="新細明體" w:hint="eastAsia"/>
                <w:sz w:val="22"/>
                <w:szCs w:val="22"/>
              </w:rPr>
              <w:t>(2)、由老師說明投票時為何應瞭解、認識候選人能力、背景、政見等。</w:t>
            </w:r>
          </w:p>
          <w:p w:rsidR="000C69E5" w:rsidRPr="00016EF5" w:rsidRDefault="000C69E5" w:rsidP="000C69E5">
            <w:pPr>
              <w:ind w:left="440" w:hangingChars="200" w:hanging="440"/>
              <w:rPr>
                <w:rFonts w:ascii="新細明體" w:hAnsi="新細明體"/>
                <w:sz w:val="22"/>
                <w:szCs w:val="22"/>
              </w:rPr>
            </w:pPr>
            <w:r w:rsidRPr="00016EF5">
              <w:rPr>
                <w:rFonts w:ascii="新細明體" w:hAnsi="新細明體" w:hint="eastAsia"/>
                <w:sz w:val="22"/>
                <w:szCs w:val="22"/>
              </w:rPr>
              <w:t>(3)、由老師講解行使投票行為時為何應該以學校公益角度出發。</w:t>
            </w:r>
          </w:p>
          <w:p w:rsidR="000C69E5" w:rsidRPr="00016EF5" w:rsidRDefault="000C69E5" w:rsidP="000C69E5">
            <w:pPr>
              <w:ind w:left="440" w:hangingChars="200" w:hanging="440"/>
              <w:rPr>
                <w:rFonts w:ascii="新細明體" w:hAnsi="新細明體"/>
                <w:sz w:val="22"/>
                <w:szCs w:val="22"/>
              </w:rPr>
            </w:pPr>
            <w:r w:rsidRPr="00016EF5">
              <w:rPr>
                <w:rFonts w:ascii="新細明體" w:hAnsi="新細明體" w:hint="eastAsia"/>
                <w:sz w:val="22"/>
                <w:szCs w:val="22"/>
              </w:rPr>
              <w:t>(4)、請學生檢視自己對於此次班聯會主席選舉活動是否有依循此三項原則。</w:t>
            </w:r>
          </w:p>
          <w:p w:rsidR="000C69E5" w:rsidRPr="00016EF5" w:rsidRDefault="000C69E5" w:rsidP="000C69E5">
            <w:pPr>
              <w:ind w:left="440" w:hangingChars="200" w:hanging="440"/>
              <w:rPr>
                <w:rFonts w:ascii="新細明體" w:hAnsi="新細明體"/>
                <w:sz w:val="22"/>
                <w:szCs w:val="22"/>
              </w:rPr>
            </w:pPr>
          </w:p>
          <w:p w:rsidR="000C69E5" w:rsidRPr="00016EF5" w:rsidRDefault="000C69E5" w:rsidP="000C69E5">
            <w:pPr>
              <w:ind w:left="440" w:hangingChars="200" w:hanging="440"/>
              <w:rPr>
                <w:rFonts w:ascii="新細明體" w:hAnsi="新細明體"/>
                <w:sz w:val="22"/>
                <w:szCs w:val="22"/>
              </w:rPr>
            </w:pPr>
            <w:r w:rsidRPr="00016EF5">
              <w:rPr>
                <w:rFonts w:ascii="新細明體" w:hAnsi="新細明體" w:hint="eastAsia"/>
                <w:sz w:val="22"/>
                <w:szCs w:val="22"/>
              </w:rPr>
              <w:t>三、綜合活動</w:t>
            </w:r>
          </w:p>
          <w:p w:rsidR="000C69E5" w:rsidRPr="00016EF5" w:rsidRDefault="000C69E5" w:rsidP="00DE12D3">
            <w:pPr>
              <w:numPr>
                <w:ilvl w:val="0"/>
                <w:numId w:val="9"/>
              </w:numPr>
              <w:rPr>
                <w:rFonts w:ascii="新細明體" w:hAnsi="新細明體"/>
                <w:sz w:val="22"/>
                <w:szCs w:val="22"/>
              </w:rPr>
            </w:pPr>
            <w:r w:rsidRPr="00016EF5">
              <w:rPr>
                <w:rFonts w:ascii="新細明體" w:hAnsi="新細明體" w:hint="eastAsia"/>
                <w:sz w:val="22"/>
                <w:szCs w:val="22"/>
              </w:rPr>
              <w:t>由老師請同學發表參與『班聯會主席』活動所學習到的經驗、心得，並由老師歸納結論。</w:t>
            </w:r>
          </w:p>
          <w:p w:rsidR="000C69E5" w:rsidRPr="00016EF5" w:rsidRDefault="000C69E5" w:rsidP="00DE12D3">
            <w:pPr>
              <w:numPr>
                <w:ilvl w:val="0"/>
                <w:numId w:val="9"/>
              </w:numPr>
              <w:rPr>
                <w:rFonts w:ascii="新細明體" w:hAnsi="新細明體"/>
                <w:sz w:val="22"/>
                <w:szCs w:val="22"/>
              </w:rPr>
            </w:pPr>
            <w:r w:rsidRPr="00016EF5">
              <w:rPr>
                <w:rFonts w:ascii="新細明體" w:hAnsi="新細明體" w:hint="eastAsia"/>
                <w:sz w:val="22"/>
                <w:szCs w:val="22"/>
              </w:rPr>
              <w:t>由老師簡單回顧今天所上課程，透過老師講解學習單之後，請學生完成學習單，作為驗收學生學習目標達成程度之依據。</w:t>
            </w:r>
          </w:p>
          <w:p w:rsidR="000C69E5" w:rsidRPr="00016EF5" w:rsidRDefault="000C69E5" w:rsidP="00DE12D3">
            <w:pPr>
              <w:numPr>
                <w:ilvl w:val="0"/>
                <w:numId w:val="9"/>
              </w:numPr>
              <w:rPr>
                <w:rFonts w:ascii="新細明體" w:hAnsi="新細明體"/>
                <w:sz w:val="22"/>
                <w:szCs w:val="22"/>
              </w:rPr>
            </w:pPr>
            <w:r w:rsidRPr="00016EF5">
              <w:rPr>
                <w:rFonts w:ascii="新細明體" w:hAnsi="新細明體" w:hint="eastAsia"/>
                <w:sz w:val="22"/>
                <w:szCs w:val="22"/>
              </w:rPr>
              <w:t>最後，請學生鼓掌謝謝在場貴賓蒞臨。</w:t>
            </w:r>
          </w:p>
        </w:tc>
        <w:tc>
          <w:tcPr>
            <w:tcW w:w="1241" w:type="dxa"/>
          </w:tcPr>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POWER POINT</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宣導廣告影片</w:t>
            </w:r>
          </w:p>
          <w:p w:rsidR="000C69E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 xml:space="preserve">POWER </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POINT</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POWER POINT</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照片</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影片</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POWER POINT</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lastRenderedPageBreak/>
              <w:t>照片</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 xml:space="preserve">POWER </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POINT</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照片</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學習單</w:t>
            </w:r>
          </w:p>
        </w:tc>
        <w:tc>
          <w:tcPr>
            <w:tcW w:w="965" w:type="dxa"/>
          </w:tcPr>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4分鐘</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5分鐘</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10分鐘</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8分鐘</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5分鐘</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5分鐘</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7分鐘</w:t>
            </w:r>
          </w:p>
        </w:tc>
        <w:tc>
          <w:tcPr>
            <w:tcW w:w="1619" w:type="dxa"/>
          </w:tcPr>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啟發法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講述法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問答法</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講述法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問答法</w:t>
            </w: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講述法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啟發法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問答法</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講述法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問答法</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講述法</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講述法</w:t>
            </w: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討論法</w:t>
            </w:r>
          </w:p>
          <w:p w:rsidR="000C69E5" w:rsidRPr="00016EF5" w:rsidRDefault="000C69E5" w:rsidP="000C69E5">
            <w:pPr>
              <w:rPr>
                <w:rFonts w:ascii="新細明體" w:hAnsi="新細明體"/>
                <w:color w:val="000000"/>
                <w:sz w:val="22"/>
                <w:szCs w:val="22"/>
              </w:rPr>
            </w:pPr>
            <w:r w:rsidRPr="00016EF5">
              <w:rPr>
                <w:rFonts w:ascii="新細明體" w:hAnsi="新細明體" w:hint="eastAsia"/>
                <w:color w:val="000000"/>
                <w:sz w:val="22"/>
                <w:szCs w:val="22"/>
              </w:rPr>
              <w:t>發表法</w:t>
            </w:r>
          </w:p>
        </w:tc>
      </w:tr>
    </w:tbl>
    <w:p w:rsidR="000C69E5" w:rsidRPr="0073208A" w:rsidRDefault="000C69E5" w:rsidP="000C69E5"/>
    <w:p w:rsidR="000C69E5" w:rsidRDefault="000C69E5" w:rsidP="000C69E5">
      <w:pPr>
        <w:rPr>
          <w:rFonts w:ascii="新細明體" w:hAnsi="新細明體"/>
          <w:sz w:val="32"/>
          <w:szCs w:val="32"/>
        </w:rPr>
      </w:pPr>
    </w:p>
    <w:p w:rsidR="000C69E5" w:rsidRDefault="000C69E5" w:rsidP="000C69E5">
      <w:pPr>
        <w:rPr>
          <w:rFonts w:ascii="新細明體" w:hAnsi="新細明體"/>
          <w:sz w:val="32"/>
          <w:szCs w:val="32"/>
        </w:rPr>
      </w:pPr>
    </w:p>
    <w:p w:rsidR="000C69E5" w:rsidRDefault="000C69E5" w:rsidP="000C69E5">
      <w:pPr>
        <w:rPr>
          <w:rFonts w:ascii="新細明體" w:hAnsi="新細明體"/>
          <w:sz w:val="32"/>
          <w:szCs w:val="32"/>
        </w:rPr>
      </w:pPr>
    </w:p>
    <w:p w:rsidR="000C69E5" w:rsidRDefault="000C69E5" w:rsidP="000C69E5">
      <w:pPr>
        <w:rPr>
          <w:rFonts w:ascii="新細明體" w:hAnsi="新細明體"/>
          <w:sz w:val="32"/>
          <w:szCs w:val="32"/>
        </w:rPr>
      </w:pPr>
    </w:p>
    <w:p w:rsidR="000C69E5" w:rsidRDefault="000C69E5" w:rsidP="000C69E5">
      <w:pPr>
        <w:rPr>
          <w:rFonts w:ascii="新細明體" w:hAnsi="新細明體"/>
          <w:sz w:val="32"/>
          <w:szCs w:val="32"/>
        </w:rPr>
      </w:pPr>
    </w:p>
    <w:p w:rsidR="000C69E5" w:rsidRDefault="000C69E5" w:rsidP="000C69E5">
      <w:pPr>
        <w:rPr>
          <w:rFonts w:ascii="新細明體" w:hAnsi="新細明體"/>
          <w:sz w:val="32"/>
          <w:szCs w:val="32"/>
        </w:rPr>
      </w:pPr>
    </w:p>
    <w:p w:rsidR="000C69E5" w:rsidRDefault="000C69E5" w:rsidP="000C69E5">
      <w:pPr>
        <w:rPr>
          <w:rFonts w:ascii="新細明體" w:hAnsi="新細明體"/>
          <w:sz w:val="32"/>
          <w:szCs w:val="32"/>
        </w:rPr>
      </w:pPr>
    </w:p>
    <w:p w:rsidR="00A27F9C" w:rsidRDefault="00A27F9C" w:rsidP="000C69E5">
      <w:pPr>
        <w:ind w:firstLineChars="150" w:firstLine="600"/>
        <w:jc w:val="center"/>
        <w:rPr>
          <w:rFonts w:ascii="新細明體" w:eastAsia="文鼎粗隸" w:hAnsi="新細明體"/>
          <w:sz w:val="40"/>
        </w:rPr>
      </w:pPr>
    </w:p>
    <w:p w:rsidR="000C69E5" w:rsidRDefault="000C69E5" w:rsidP="000C69E5">
      <w:pPr>
        <w:ind w:firstLineChars="150" w:firstLine="600"/>
        <w:jc w:val="center"/>
        <w:rPr>
          <w:rFonts w:ascii="新細明體" w:eastAsia="文鼎粗隸" w:hAnsi="新細明體"/>
          <w:sz w:val="40"/>
        </w:rPr>
      </w:pPr>
      <w:r w:rsidRPr="00F2343D">
        <w:rPr>
          <w:rFonts w:ascii="新細明體" w:eastAsia="文鼎粗隸" w:hAnsi="新細明體" w:hint="eastAsia"/>
          <w:sz w:val="40"/>
        </w:rPr>
        <w:lastRenderedPageBreak/>
        <w:t>健體領域主題活動教學簡表－校外游泳</w:t>
      </w:r>
      <w:r>
        <w:rPr>
          <w:rFonts w:ascii="新細明體" w:eastAsia="文鼎粗隸" w:hAnsi="新細明體" w:hint="eastAsia"/>
          <w:sz w:val="40"/>
        </w:rPr>
        <w:t>教</w:t>
      </w:r>
      <w:r w:rsidRPr="00F2343D">
        <w:rPr>
          <w:rFonts w:ascii="新細明體" w:eastAsia="文鼎粗隸" w:hAnsi="新細明體" w:hint="eastAsia"/>
          <w:sz w:val="40"/>
        </w:rPr>
        <w:t>學</w:t>
      </w:r>
    </w:p>
    <w:tbl>
      <w:tblPr>
        <w:tblW w:w="0" w:type="auto"/>
        <w:jc w:val="center"/>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54"/>
        <w:gridCol w:w="3960"/>
        <w:gridCol w:w="1260"/>
        <w:gridCol w:w="2999"/>
      </w:tblGrid>
      <w:tr w:rsidR="000C69E5" w:rsidRPr="00F2343D">
        <w:trPr>
          <w:trHeight w:val="560"/>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主題</w:t>
            </w:r>
          </w:p>
        </w:tc>
        <w:tc>
          <w:tcPr>
            <w:tcW w:w="8219"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校外游泳教學</w:t>
            </w:r>
          </w:p>
        </w:tc>
      </w:tr>
      <w:tr w:rsidR="000C69E5" w:rsidRPr="00F2343D">
        <w:trPr>
          <w:trHeight w:val="560"/>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授課時間</w:t>
            </w:r>
          </w:p>
        </w:tc>
        <w:tc>
          <w:tcPr>
            <w:tcW w:w="3960"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十堂課</w:t>
            </w:r>
          </w:p>
        </w:tc>
        <w:tc>
          <w:tcPr>
            <w:tcW w:w="126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授課地點</w:t>
            </w:r>
          </w:p>
        </w:tc>
        <w:tc>
          <w:tcPr>
            <w:tcW w:w="2999"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羅東運動公園</w:t>
            </w:r>
          </w:p>
        </w:tc>
      </w:tr>
      <w:tr w:rsidR="000C69E5" w:rsidRPr="00F2343D">
        <w:trPr>
          <w:trHeight w:val="560"/>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授課學生</w:t>
            </w:r>
          </w:p>
        </w:tc>
        <w:tc>
          <w:tcPr>
            <w:tcW w:w="3960"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七、八、九年級</w:t>
            </w:r>
          </w:p>
        </w:tc>
        <w:tc>
          <w:tcPr>
            <w:tcW w:w="1260"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融入議題</w:t>
            </w:r>
          </w:p>
        </w:tc>
        <w:tc>
          <w:tcPr>
            <w:tcW w:w="2999" w:type="dxa"/>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兩性教育、人權教育</w:t>
            </w:r>
          </w:p>
        </w:tc>
      </w:tr>
      <w:tr w:rsidR="000C69E5" w:rsidRPr="00F2343D">
        <w:trPr>
          <w:cantSplit/>
          <w:trHeight w:val="560"/>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授課教師</w:t>
            </w:r>
          </w:p>
        </w:tc>
        <w:tc>
          <w:tcPr>
            <w:tcW w:w="8219"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健康與體育領域教師</w:t>
            </w:r>
          </w:p>
        </w:tc>
      </w:tr>
      <w:tr w:rsidR="000C69E5" w:rsidRPr="00F2343D">
        <w:trPr>
          <w:trHeight w:val="771"/>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使用設備</w:t>
            </w:r>
          </w:p>
        </w:tc>
        <w:tc>
          <w:tcPr>
            <w:tcW w:w="8219"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游泳池、浮板、潛水三寶</w:t>
            </w:r>
          </w:p>
        </w:tc>
      </w:tr>
      <w:tr w:rsidR="000C69E5" w:rsidRPr="00F2343D">
        <w:trPr>
          <w:trHeight w:val="1080"/>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教學目標</w:t>
            </w:r>
          </w:p>
        </w:tc>
        <w:tc>
          <w:tcPr>
            <w:tcW w:w="8219"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 xml:space="preserve">1. </w:t>
            </w:r>
            <w:r w:rsidRPr="00F2343D">
              <w:rPr>
                <w:rFonts w:ascii="新細明體" w:eastAsia="標楷體" w:hAnsi="新細明體" w:hint="eastAsia"/>
              </w:rPr>
              <w:t>使學生學會游泳基本技能，增強水上活動安全理念。</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 xml:space="preserve">2. </w:t>
            </w:r>
            <w:r w:rsidRPr="00F2343D">
              <w:rPr>
                <w:rFonts w:ascii="新細明體" w:eastAsia="標楷體" w:hAnsi="新細明體" w:hint="eastAsia"/>
              </w:rPr>
              <w:t>使學生了解水上活動意外之預防與急救方法降低發生率。</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 xml:space="preserve">3. </w:t>
            </w:r>
            <w:r w:rsidRPr="00F2343D">
              <w:rPr>
                <w:rFonts w:ascii="新細明體" w:eastAsia="標楷體" w:hAnsi="新細明體" w:hint="eastAsia"/>
              </w:rPr>
              <w:t>培養游泳興趣，終身運動的習慣。</w:t>
            </w:r>
          </w:p>
        </w:tc>
      </w:tr>
      <w:tr w:rsidR="000C69E5" w:rsidRPr="00F2343D">
        <w:trPr>
          <w:cantSplit/>
          <w:trHeight w:val="1100"/>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能力指標</w:t>
            </w:r>
          </w:p>
        </w:tc>
        <w:tc>
          <w:tcPr>
            <w:tcW w:w="8219"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3-3-1</w:t>
            </w:r>
            <w:r w:rsidRPr="00F2343D">
              <w:rPr>
                <w:rFonts w:ascii="新細明體" w:eastAsia="標楷體" w:hAnsi="新細明體" w:hint="eastAsia"/>
              </w:rPr>
              <w:t>評估個人及他人的表現方式，以改善動作技能。</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3-3-3</w:t>
            </w:r>
            <w:r w:rsidRPr="00F2343D">
              <w:rPr>
                <w:rFonts w:ascii="新細明體" w:eastAsia="標楷體" w:hAnsi="新細明體" w:hint="eastAsia"/>
              </w:rPr>
              <w:t>在各種活動練習中應用各種策略以增進運動表現。</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4-3-3</w:t>
            </w:r>
            <w:r w:rsidRPr="00F2343D">
              <w:rPr>
                <w:rFonts w:ascii="新細明體" w:eastAsia="標楷體" w:hAnsi="新細明體" w:hint="eastAsia"/>
              </w:rPr>
              <w:t>計劃及執行增進個人體適能的活動。</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6-3-1</w:t>
            </w:r>
            <w:r w:rsidRPr="00F2343D">
              <w:rPr>
                <w:rFonts w:ascii="新細明體" w:eastAsia="標楷體" w:hAnsi="新細明體" w:hint="eastAsia"/>
              </w:rPr>
              <w:t>體認自我肯定與自我實現的重要性。</w:t>
            </w:r>
          </w:p>
        </w:tc>
      </w:tr>
      <w:tr w:rsidR="000C69E5" w:rsidRPr="00F2343D">
        <w:trPr>
          <w:cantSplit/>
          <w:trHeight w:val="4805"/>
          <w:jc w:val="center"/>
        </w:trPr>
        <w:tc>
          <w:tcPr>
            <w:tcW w:w="1354" w:type="dxa"/>
            <w:textDirection w:val="tbRlV"/>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教學內容</w:t>
            </w:r>
          </w:p>
        </w:tc>
        <w:tc>
          <w:tcPr>
            <w:tcW w:w="8219" w:type="dxa"/>
            <w:gridSpan w:val="3"/>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一、水上活動項目簡介</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二、水上運動意外傷害的預防與急救</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三、游泳課程準備事項說明</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四、游泳專項熱身操</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五、捷泳、蛙式教學</w:t>
            </w:r>
          </w:p>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六、潛水三寶之使用</w:t>
            </w:r>
          </w:p>
        </w:tc>
      </w:tr>
      <w:tr w:rsidR="000C69E5" w:rsidRPr="00F2343D">
        <w:trPr>
          <w:cantSplit/>
          <w:trHeight w:val="1040"/>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教學模式</w:t>
            </w:r>
          </w:p>
        </w:tc>
        <w:tc>
          <w:tcPr>
            <w:tcW w:w="8219" w:type="dxa"/>
            <w:gridSpan w:val="3"/>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 宣導、講座               □ 大地遊戲</w:t>
            </w:r>
          </w:p>
          <w:p w:rsidR="000C69E5" w:rsidRPr="00F2343D" w:rsidRDefault="000C69E5" w:rsidP="000C69E5">
            <w:pPr>
              <w:ind w:firstLineChars="100" w:firstLine="240"/>
              <w:rPr>
                <w:rFonts w:ascii="新細明體" w:hAnsi="新細明體"/>
              </w:rPr>
            </w:pPr>
            <w:r w:rsidRPr="00F2343D">
              <w:rPr>
                <w:rFonts w:ascii="新細明體" w:hAnsi="新細明體" w:hint="eastAsia"/>
              </w:rPr>
              <w:sym w:font="CommercialPi BT" w:char="F029"/>
            </w:r>
            <w:r w:rsidRPr="00F2343D">
              <w:rPr>
                <w:rFonts w:ascii="新細明體" w:hAnsi="新細明體" w:hint="eastAsia"/>
              </w:rPr>
              <w:t xml:space="preserve"> 校外教學－暑期教學       □ 其他：</w:t>
            </w:r>
            <w:r w:rsidRPr="00F2343D">
              <w:rPr>
                <w:rFonts w:ascii="新細明體" w:hAnsi="新細明體" w:hint="eastAsia"/>
                <w:u w:val="single"/>
              </w:rPr>
              <w:t xml:space="preserve">                  </w:t>
            </w:r>
          </w:p>
        </w:tc>
      </w:tr>
      <w:tr w:rsidR="000C69E5" w:rsidRPr="00F2343D">
        <w:trPr>
          <w:trHeight w:val="1102"/>
          <w:jc w:val="center"/>
        </w:trPr>
        <w:tc>
          <w:tcPr>
            <w:tcW w:w="1354" w:type="dxa"/>
            <w:vAlign w:val="center"/>
          </w:tcPr>
          <w:p w:rsidR="000C69E5" w:rsidRPr="00F2343D" w:rsidRDefault="000C69E5" w:rsidP="000C69E5">
            <w:pPr>
              <w:ind w:firstLineChars="100" w:firstLine="240"/>
              <w:rPr>
                <w:rFonts w:ascii="新細明體" w:hAnsi="新細明體"/>
              </w:rPr>
            </w:pPr>
            <w:r w:rsidRPr="00F2343D">
              <w:rPr>
                <w:rFonts w:ascii="新細明體" w:hAnsi="新細明體" w:hint="eastAsia"/>
              </w:rPr>
              <w:t>評量方式</w:t>
            </w:r>
          </w:p>
        </w:tc>
        <w:tc>
          <w:tcPr>
            <w:tcW w:w="8219" w:type="dxa"/>
            <w:gridSpan w:val="3"/>
            <w:vAlign w:val="center"/>
          </w:tcPr>
          <w:p w:rsidR="000C69E5" w:rsidRPr="00F2343D" w:rsidRDefault="000C69E5" w:rsidP="000C69E5">
            <w:pPr>
              <w:ind w:firstLineChars="100" w:firstLine="240"/>
              <w:rPr>
                <w:rFonts w:ascii="新細明體" w:eastAsia="標楷體" w:hAnsi="新細明體"/>
              </w:rPr>
            </w:pPr>
            <w:r w:rsidRPr="00F2343D">
              <w:rPr>
                <w:rFonts w:ascii="新細明體" w:eastAsia="標楷體" w:hAnsi="新細明體" w:hint="eastAsia"/>
              </w:rPr>
              <w:t>四項（閉氣、水母漂、韻律呼吸、蹬牆漂浮）基本檢測</w:t>
            </w:r>
          </w:p>
          <w:p w:rsidR="000C69E5" w:rsidRPr="00F2343D" w:rsidRDefault="000C69E5" w:rsidP="000C69E5">
            <w:pPr>
              <w:ind w:firstLineChars="100" w:firstLine="240"/>
              <w:rPr>
                <w:rFonts w:ascii="新細明體" w:hAnsi="新細明體"/>
              </w:rPr>
            </w:pPr>
            <w:r w:rsidRPr="00F2343D">
              <w:rPr>
                <w:rFonts w:ascii="新細明體" w:eastAsia="標楷體" w:hAnsi="新細明體" w:hint="eastAsia"/>
              </w:rPr>
              <w:t>25M</w:t>
            </w:r>
            <w:r w:rsidRPr="00F2343D">
              <w:rPr>
                <w:rFonts w:ascii="新細明體" w:eastAsia="標楷體" w:hAnsi="新細明體" w:hint="eastAsia"/>
              </w:rPr>
              <w:t>不限姿勢檢測</w:t>
            </w:r>
          </w:p>
        </w:tc>
      </w:tr>
    </w:tbl>
    <w:p w:rsidR="000C69E5" w:rsidRDefault="000C69E5" w:rsidP="000C69E5">
      <w:pPr>
        <w:spacing w:line="360" w:lineRule="exact"/>
        <w:jc w:val="center"/>
        <w:rPr>
          <w:rFonts w:ascii="文鼎粗隸" w:eastAsia="文鼎粗隸" w:hAnsi="標楷體"/>
          <w:sz w:val="40"/>
        </w:rPr>
      </w:pPr>
    </w:p>
    <w:p w:rsidR="000C69E5" w:rsidRDefault="000C69E5" w:rsidP="000C69E5">
      <w:pPr>
        <w:spacing w:line="360" w:lineRule="exact"/>
        <w:jc w:val="center"/>
        <w:rPr>
          <w:rFonts w:ascii="文鼎粗隸" w:eastAsia="文鼎粗隸" w:hAnsi="標楷體"/>
          <w:sz w:val="40"/>
        </w:rPr>
      </w:pPr>
    </w:p>
    <w:p w:rsidR="000C69E5" w:rsidRDefault="000C69E5" w:rsidP="000C69E5">
      <w:pPr>
        <w:spacing w:line="360" w:lineRule="exact"/>
        <w:jc w:val="center"/>
        <w:rPr>
          <w:rFonts w:ascii="文鼎粗隸" w:eastAsia="文鼎粗隸" w:hAnsi="標楷體"/>
          <w:sz w:val="40"/>
        </w:rPr>
      </w:pPr>
    </w:p>
    <w:p w:rsidR="000C69E5" w:rsidRDefault="000C69E5" w:rsidP="000C69E5">
      <w:pPr>
        <w:spacing w:line="360" w:lineRule="exact"/>
        <w:jc w:val="center"/>
        <w:rPr>
          <w:rFonts w:ascii="文鼎粗隸" w:eastAsia="文鼎粗隸" w:hAnsi="標楷體"/>
          <w:sz w:val="40"/>
        </w:rPr>
      </w:pPr>
    </w:p>
    <w:p w:rsidR="000C69E5" w:rsidRDefault="000C69E5" w:rsidP="000C69E5">
      <w:pPr>
        <w:spacing w:line="360" w:lineRule="exact"/>
        <w:jc w:val="center"/>
        <w:rPr>
          <w:rFonts w:ascii="文鼎粗隸" w:eastAsia="文鼎粗隸" w:hAnsi="標楷體"/>
          <w:sz w:val="40"/>
        </w:rPr>
      </w:pPr>
    </w:p>
    <w:p w:rsidR="000C69E5" w:rsidRPr="008F2559" w:rsidRDefault="000C69E5" w:rsidP="000C69E5">
      <w:pPr>
        <w:spacing w:line="360" w:lineRule="exact"/>
        <w:jc w:val="center"/>
        <w:rPr>
          <w:rFonts w:ascii="文鼎粗隸" w:eastAsia="文鼎粗隸" w:hAnsi="標楷體"/>
          <w:sz w:val="40"/>
        </w:rPr>
      </w:pPr>
      <w:r w:rsidRPr="008F2559">
        <w:rPr>
          <w:rFonts w:ascii="文鼎粗隸" w:eastAsia="文鼎粗隸" w:hAnsi="標楷體" w:hint="eastAsia"/>
          <w:sz w:val="40"/>
        </w:rPr>
        <w:lastRenderedPageBreak/>
        <w:t>綜合領域主題活動教學計畫簡表</w:t>
      </w:r>
    </w:p>
    <w:p w:rsidR="000C69E5" w:rsidRDefault="000C69E5" w:rsidP="000C69E5">
      <w:pPr>
        <w:spacing w:line="360" w:lineRule="exact"/>
        <w:rPr>
          <w:rFonts w:ascii="標楷體" w:eastAsia="標楷體" w:hAnsi="標楷體"/>
          <w:sz w:val="28"/>
        </w:rPr>
      </w:pPr>
    </w:p>
    <w:p w:rsidR="000C69E5" w:rsidRPr="00BB77CD" w:rsidRDefault="000C69E5" w:rsidP="000C69E5">
      <w:pPr>
        <w:spacing w:line="360" w:lineRule="exact"/>
        <w:rPr>
          <w:rFonts w:ascii="標楷體" w:eastAsia="標楷體" w:hAnsi="標楷體"/>
          <w:sz w:val="28"/>
        </w:rPr>
      </w:pPr>
    </w:p>
    <w:tbl>
      <w:tblPr>
        <w:tblW w:w="0" w:type="auto"/>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76"/>
        <w:gridCol w:w="4175"/>
        <w:gridCol w:w="1328"/>
        <w:gridCol w:w="2739"/>
      </w:tblGrid>
      <w:tr w:rsidR="000C69E5" w:rsidRPr="00BB77CD">
        <w:trPr>
          <w:trHeight w:val="502"/>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主題</w:t>
            </w:r>
          </w:p>
        </w:tc>
        <w:tc>
          <w:tcPr>
            <w:tcW w:w="8242" w:type="dxa"/>
            <w:gridSpan w:val="3"/>
            <w:vAlign w:val="center"/>
          </w:tcPr>
          <w:p w:rsidR="000C69E5" w:rsidRPr="00BB77CD" w:rsidRDefault="000C69E5" w:rsidP="000C69E5">
            <w:pPr>
              <w:pStyle w:val="aa"/>
              <w:spacing w:line="360" w:lineRule="exact"/>
              <w:jc w:val="both"/>
              <w:rPr>
                <w:rFonts w:ascii="標楷體" w:eastAsia="標楷體" w:hAnsi="標楷體"/>
              </w:rPr>
            </w:pPr>
            <w:r w:rsidRPr="00BB77CD">
              <w:rPr>
                <w:rFonts w:ascii="標楷體" w:eastAsia="標楷體" w:hAnsi="標楷體" w:hint="eastAsia"/>
              </w:rPr>
              <w:t>有緣東光</w:t>
            </w:r>
          </w:p>
        </w:tc>
      </w:tr>
      <w:tr w:rsidR="000C69E5" w:rsidRPr="00BB77CD">
        <w:trPr>
          <w:trHeight w:val="502"/>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授課時間</w:t>
            </w:r>
          </w:p>
        </w:tc>
        <w:tc>
          <w:tcPr>
            <w:tcW w:w="4175" w:type="dxa"/>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8節</w:t>
            </w:r>
          </w:p>
        </w:tc>
        <w:tc>
          <w:tcPr>
            <w:tcW w:w="1328" w:type="dxa"/>
            <w:vAlign w:val="center"/>
          </w:tcPr>
          <w:p w:rsidR="000C69E5" w:rsidRPr="00BB77CD" w:rsidRDefault="000C69E5" w:rsidP="000C69E5">
            <w:pPr>
              <w:pStyle w:val="aa"/>
              <w:spacing w:line="360" w:lineRule="exact"/>
              <w:rPr>
                <w:rFonts w:ascii="標楷體" w:eastAsia="標楷體" w:hAnsi="標楷體"/>
              </w:rPr>
            </w:pPr>
            <w:r w:rsidRPr="00BB77CD">
              <w:rPr>
                <w:rFonts w:ascii="標楷體" w:eastAsia="標楷體" w:hAnsi="標楷體" w:hint="eastAsia"/>
              </w:rPr>
              <w:t>授課地點</w:t>
            </w:r>
          </w:p>
        </w:tc>
        <w:tc>
          <w:tcPr>
            <w:tcW w:w="2739" w:type="dxa"/>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室內、室外</w:t>
            </w:r>
          </w:p>
        </w:tc>
      </w:tr>
      <w:tr w:rsidR="000C69E5" w:rsidRPr="00BB77CD">
        <w:trPr>
          <w:trHeight w:val="503"/>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授課學生</w:t>
            </w:r>
          </w:p>
        </w:tc>
        <w:tc>
          <w:tcPr>
            <w:tcW w:w="4175" w:type="dxa"/>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七年級</w:t>
            </w:r>
          </w:p>
        </w:tc>
        <w:tc>
          <w:tcPr>
            <w:tcW w:w="1328"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融入議題</w:t>
            </w:r>
          </w:p>
        </w:tc>
        <w:tc>
          <w:tcPr>
            <w:tcW w:w="2739" w:type="dxa"/>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生涯、環境</w:t>
            </w:r>
          </w:p>
        </w:tc>
      </w:tr>
      <w:tr w:rsidR="000C69E5" w:rsidRPr="00BB77CD">
        <w:trPr>
          <w:cantSplit/>
          <w:trHeight w:val="502"/>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授課教師</w:t>
            </w:r>
          </w:p>
        </w:tc>
        <w:tc>
          <w:tcPr>
            <w:tcW w:w="8242" w:type="dxa"/>
            <w:gridSpan w:val="3"/>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綜合活動老師</w:t>
            </w:r>
          </w:p>
        </w:tc>
      </w:tr>
      <w:tr w:rsidR="000C69E5" w:rsidRPr="00BB77CD">
        <w:trPr>
          <w:trHeight w:val="502"/>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使用設備</w:t>
            </w:r>
          </w:p>
        </w:tc>
        <w:tc>
          <w:tcPr>
            <w:tcW w:w="8242" w:type="dxa"/>
            <w:gridSpan w:val="3"/>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校園平面圖、貼紙、請假單、碼錶、CD</w:t>
            </w:r>
          </w:p>
        </w:tc>
      </w:tr>
      <w:tr w:rsidR="000C69E5" w:rsidRPr="00BB77CD">
        <w:trPr>
          <w:trHeight w:val="503"/>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教學目標</w:t>
            </w:r>
          </w:p>
        </w:tc>
        <w:tc>
          <w:tcPr>
            <w:tcW w:w="8242" w:type="dxa"/>
            <w:gridSpan w:val="3"/>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協助學生適應國中新生活，做個自主新鮮人</w:t>
            </w:r>
          </w:p>
        </w:tc>
      </w:tr>
      <w:tr w:rsidR="000C69E5" w:rsidRPr="00BB77CD">
        <w:trPr>
          <w:cantSplit/>
          <w:trHeight w:val="1100"/>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能力指標</w:t>
            </w:r>
          </w:p>
        </w:tc>
        <w:tc>
          <w:tcPr>
            <w:tcW w:w="8242" w:type="dxa"/>
            <w:gridSpan w:val="3"/>
            <w:vAlign w:val="center"/>
          </w:tcPr>
          <w:p w:rsidR="000C69E5" w:rsidRPr="00BB77CD" w:rsidRDefault="000C69E5" w:rsidP="000C69E5">
            <w:pPr>
              <w:spacing w:line="280" w:lineRule="exact"/>
              <w:ind w:left="500" w:hangingChars="250" w:hanging="500"/>
              <w:jc w:val="both"/>
              <w:rPr>
                <w:rFonts w:ascii="標楷體" w:eastAsia="標楷體" w:hAnsi="標楷體"/>
                <w:sz w:val="20"/>
              </w:rPr>
            </w:pPr>
            <w:r w:rsidRPr="00BB77CD">
              <w:rPr>
                <w:rFonts w:ascii="標楷體" w:eastAsia="標楷體" w:hAnsi="標楷體" w:hint="eastAsia"/>
                <w:sz w:val="20"/>
              </w:rPr>
              <w:t>1-4-3 描述自己的文化特色，並分享自己對文化所建立的意義與價值。</w:t>
            </w:r>
          </w:p>
          <w:p w:rsidR="000C69E5" w:rsidRPr="00BB77CD" w:rsidRDefault="000C69E5" w:rsidP="000C69E5">
            <w:pPr>
              <w:spacing w:line="280" w:lineRule="exact"/>
              <w:ind w:left="500" w:hangingChars="250" w:hanging="500"/>
              <w:jc w:val="both"/>
              <w:rPr>
                <w:rFonts w:ascii="標楷體" w:eastAsia="標楷體" w:hAnsi="標楷體"/>
                <w:sz w:val="20"/>
              </w:rPr>
            </w:pPr>
            <w:r w:rsidRPr="00BB77CD">
              <w:rPr>
                <w:rFonts w:ascii="標楷體" w:eastAsia="標楷體" w:hAnsi="標楷體" w:hint="eastAsia"/>
                <w:sz w:val="20"/>
              </w:rPr>
              <w:t>3-1-1 舉例說明自己參與的團體，並分享在團體中與他人相處的經驗。</w:t>
            </w:r>
          </w:p>
          <w:p w:rsidR="000C69E5" w:rsidRPr="00BB77CD" w:rsidRDefault="000C69E5" w:rsidP="000C69E5">
            <w:pPr>
              <w:spacing w:line="280" w:lineRule="exact"/>
              <w:ind w:left="500" w:hangingChars="250" w:hanging="500"/>
              <w:jc w:val="both"/>
              <w:rPr>
                <w:rFonts w:ascii="標楷體" w:eastAsia="標楷體" w:hAnsi="標楷體"/>
                <w:sz w:val="20"/>
              </w:rPr>
            </w:pPr>
            <w:r w:rsidRPr="00BB77CD">
              <w:rPr>
                <w:rFonts w:ascii="標楷體" w:eastAsia="標楷體" w:hAnsi="標楷體" w:hint="eastAsia"/>
                <w:sz w:val="20"/>
              </w:rPr>
              <w:t>3-2-2 參加團體活動，了解自己所屬團體的特色，並能表達自我以及與人溝通。</w:t>
            </w:r>
          </w:p>
          <w:p w:rsidR="000C69E5" w:rsidRPr="00BB77CD" w:rsidRDefault="000C69E5" w:rsidP="000C69E5">
            <w:pPr>
              <w:spacing w:line="280" w:lineRule="exact"/>
              <w:ind w:left="500" w:hangingChars="250" w:hanging="500"/>
              <w:jc w:val="both"/>
              <w:rPr>
                <w:rFonts w:ascii="標楷體" w:eastAsia="標楷體" w:hAnsi="標楷體"/>
                <w:sz w:val="20"/>
              </w:rPr>
            </w:pPr>
            <w:r w:rsidRPr="00BB77CD">
              <w:rPr>
                <w:rFonts w:ascii="標楷體" w:eastAsia="標楷體" w:hAnsi="標楷體" w:hint="eastAsia"/>
                <w:sz w:val="20"/>
              </w:rPr>
              <w:t>3-4-1 體會參與團體活動的意義，並嘗試改善或組織團體活動。</w:t>
            </w:r>
          </w:p>
          <w:p w:rsidR="000C69E5" w:rsidRPr="00BB77CD" w:rsidRDefault="000C69E5" w:rsidP="000C69E5">
            <w:pPr>
              <w:spacing w:line="280" w:lineRule="exact"/>
              <w:ind w:left="500" w:hangingChars="250" w:hanging="500"/>
              <w:jc w:val="both"/>
              <w:rPr>
                <w:rFonts w:ascii="標楷體" w:eastAsia="標楷體" w:hAnsi="標楷體"/>
              </w:rPr>
            </w:pPr>
            <w:r w:rsidRPr="00BB77CD">
              <w:rPr>
                <w:rFonts w:ascii="標楷體" w:eastAsia="標楷體" w:hAnsi="標楷體" w:hint="eastAsia"/>
                <w:sz w:val="20"/>
              </w:rPr>
              <w:t>4-1-1觀察住家和學校週遭環境，並知道保護自己的方法。</w:t>
            </w:r>
          </w:p>
        </w:tc>
      </w:tr>
      <w:tr w:rsidR="000C69E5" w:rsidRPr="00BB77CD">
        <w:trPr>
          <w:cantSplit/>
          <w:trHeight w:val="5920"/>
          <w:jc w:val="center"/>
        </w:trPr>
        <w:tc>
          <w:tcPr>
            <w:tcW w:w="1376" w:type="dxa"/>
            <w:textDirection w:val="tbRlV"/>
            <w:vAlign w:val="center"/>
          </w:tcPr>
          <w:p w:rsidR="000C69E5" w:rsidRPr="00BB77CD" w:rsidRDefault="000C69E5" w:rsidP="000C69E5">
            <w:pPr>
              <w:spacing w:line="360" w:lineRule="exact"/>
              <w:ind w:left="113" w:right="113"/>
              <w:jc w:val="center"/>
              <w:rPr>
                <w:rFonts w:ascii="標楷體" w:eastAsia="標楷體" w:hAnsi="標楷體"/>
              </w:rPr>
            </w:pPr>
            <w:r w:rsidRPr="00BB77CD">
              <w:rPr>
                <w:rFonts w:ascii="標楷體" w:eastAsia="標楷體" w:hAnsi="標楷體" w:hint="eastAsia"/>
              </w:rPr>
              <w:t>教學內容</w:t>
            </w:r>
          </w:p>
        </w:tc>
        <w:tc>
          <w:tcPr>
            <w:tcW w:w="8242" w:type="dxa"/>
            <w:gridSpan w:val="3"/>
          </w:tcPr>
          <w:p w:rsidR="000C69E5" w:rsidRPr="00BB77CD" w:rsidRDefault="000C69E5" w:rsidP="000C69E5">
            <w:pPr>
              <w:tabs>
                <w:tab w:val="num" w:pos="2281"/>
              </w:tabs>
              <w:spacing w:line="320" w:lineRule="exact"/>
              <w:jc w:val="both"/>
              <w:rPr>
                <w:rFonts w:ascii="標楷體" w:eastAsia="標楷體" w:hAnsi="標楷體"/>
                <w:sz w:val="20"/>
              </w:rPr>
            </w:pPr>
            <w:r w:rsidRPr="00BB77CD">
              <w:rPr>
                <w:rFonts w:ascii="標楷體" w:eastAsia="標楷體" w:hAnsi="標楷體" w:hint="eastAsia"/>
                <w:sz w:val="20"/>
              </w:rPr>
              <w:t>一、校園透視鏡：</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（一）校園拼圖平面圖貼貼樂：同學上台嘗試貼校園平面圖。</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（二）教師提供正確校園平面圖，讓學生清楚了解校園各項建築物及設施的所在位置。</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（三）在校園平面圖上用綠色貼紙貼出已知的位置。鼓勵學生利用下課之餘走訪尚未知的地方。</w:t>
            </w:r>
          </w:p>
          <w:p w:rsidR="000C69E5" w:rsidRPr="00BB77CD" w:rsidRDefault="000C69E5" w:rsidP="000C69E5">
            <w:pPr>
              <w:tabs>
                <w:tab w:val="num" w:pos="360"/>
              </w:tabs>
              <w:spacing w:line="320" w:lineRule="exact"/>
              <w:ind w:left="600" w:hangingChars="300" w:hanging="600"/>
              <w:jc w:val="both"/>
              <w:rPr>
                <w:rFonts w:ascii="標楷體" w:eastAsia="標楷體" w:hAnsi="標楷體"/>
                <w:sz w:val="20"/>
              </w:rPr>
            </w:pPr>
            <w:r w:rsidRPr="00BB77CD">
              <w:rPr>
                <w:rFonts w:ascii="標楷體" w:eastAsia="標楷體" w:hAnsi="標楷體" w:hint="eastAsia"/>
                <w:sz w:val="20"/>
              </w:rPr>
              <w:t>（四）校園驚爆點：學生討論校園危險的地點及預防對策。並在校園平面圖上用紅色貼紙貼出校園危險的地點。</w:t>
            </w:r>
          </w:p>
          <w:p w:rsidR="000C69E5" w:rsidRPr="00BB77CD" w:rsidRDefault="000C69E5" w:rsidP="000C69E5">
            <w:pPr>
              <w:spacing w:line="320" w:lineRule="exact"/>
              <w:ind w:left="48"/>
              <w:jc w:val="both"/>
              <w:rPr>
                <w:rFonts w:ascii="標楷體" w:eastAsia="標楷體" w:hAnsi="標楷體"/>
                <w:sz w:val="20"/>
              </w:rPr>
            </w:pPr>
            <w:r w:rsidRPr="00BB77CD">
              <w:rPr>
                <w:rFonts w:ascii="標楷體" w:eastAsia="標楷體" w:hAnsi="標楷體" w:hint="eastAsia"/>
                <w:sz w:val="20"/>
              </w:rPr>
              <w:t>二、校園新鮮室：</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（一）教師說明學校組織表並介紹各處室之功能。</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（二）狀況搶答時間：學生搶答日常生活在校可能碰到的狀況題</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（三）超級任務：各組在一定時間內，親自走訪各處完成任務單。</w:t>
            </w:r>
          </w:p>
          <w:p w:rsidR="000C69E5" w:rsidRPr="00BB77CD" w:rsidRDefault="000C69E5" w:rsidP="000C69E5">
            <w:pPr>
              <w:spacing w:line="320" w:lineRule="exact"/>
              <w:jc w:val="both"/>
              <w:rPr>
                <w:rFonts w:ascii="標楷體" w:eastAsia="標楷體" w:hAnsi="標楷體"/>
                <w:sz w:val="20"/>
              </w:rPr>
            </w:pPr>
            <w:r w:rsidRPr="00BB77CD">
              <w:rPr>
                <w:rFonts w:ascii="標楷體" w:eastAsia="標楷體" w:hAnsi="標楷體" w:hint="eastAsia"/>
                <w:sz w:val="20"/>
              </w:rPr>
              <w:t>三、校園萬事通：</w:t>
            </w:r>
          </w:p>
          <w:p w:rsidR="000C69E5" w:rsidRPr="00BB77CD" w:rsidRDefault="000C69E5" w:rsidP="000C69E5">
            <w:pPr>
              <w:tabs>
                <w:tab w:val="num" w:pos="360"/>
              </w:tabs>
              <w:spacing w:line="320" w:lineRule="exact"/>
              <w:ind w:left="1600" w:hangingChars="800" w:hanging="1600"/>
              <w:jc w:val="both"/>
              <w:rPr>
                <w:rFonts w:ascii="標楷體" w:eastAsia="標楷體" w:hAnsi="標楷體"/>
                <w:sz w:val="20"/>
              </w:rPr>
            </w:pPr>
            <w:r w:rsidRPr="00BB77CD">
              <w:rPr>
                <w:rFonts w:ascii="標楷體" w:eastAsia="標楷體" w:hAnsi="標楷體" w:hint="eastAsia"/>
                <w:sz w:val="20"/>
              </w:rPr>
              <w:t>（一）校園采風：事先通知學生上網查詢或詢問學長有關學校的校史、校址、校歌、校規、電話、社團等資訊。</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（二）請假手續摸擬：教師提供請假單一張，指導學生如何填寫</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（三）圖書館的認識及使用。</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（四）金頭腦問答：分組競賽考驗上述1至3之內容。</w:t>
            </w:r>
          </w:p>
          <w:p w:rsidR="000C69E5" w:rsidRPr="00BB77CD" w:rsidRDefault="000C69E5" w:rsidP="000C69E5">
            <w:pPr>
              <w:spacing w:line="320" w:lineRule="exact"/>
              <w:jc w:val="both"/>
              <w:rPr>
                <w:rFonts w:ascii="標楷體" w:eastAsia="標楷體" w:hAnsi="標楷體"/>
                <w:sz w:val="20"/>
              </w:rPr>
            </w:pPr>
            <w:r w:rsidRPr="00BB77CD">
              <w:rPr>
                <w:rFonts w:ascii="標楷體" w:eastAsia="標楷體" w:hAnsi="標楷體" w:hint="eastAsia"/>
                <w:sz w:val="20"/>
              </w:rPr>
              <w:t>四、鮮師放大鏡：</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（一）事先通知學生上網認識本校師長。</w:t>
            </w:r>
          </w:p>
          <w:p w:rsidR="000C69E5" w:rsidRPr="00BB77CD" w:rsidRDefault="000C69E5" w:rsidP="000C69E5">
            <w:pPr>
              <w:tabs>
                <w:tab w:val="num" w:pos="360"/>
              </w:tabs>
              <w:spacing w:line="320" w:lineRule="exact"/>
              <w:jc w:val="both"/>
              <w:rPr>
                <w:rFonts w:ascii="標楷體" w:eastAsia="標楷體" w:hAnsi="標楷體"/>
                <w:sz w:val="20"/>
              </w:rPr>
            </w:pPr>
            <w:r w:rsidRPr="00BB77CD">
              <w:rPr>
                <w:rFonts w:ascii="標楷體" w:eastAsia="標楷體" w:hAnsi="標楷體" w:hint="eastAsia"/>
                <w:sz w:val="20"/>
              </w:rPr>
              <w:t>（二）連一連：分組競賽完成名單上師長的姓名與相片的配對。</w:t>
            </w:r>
          </w:p>
          <w:p w:rsidR="000C69E5" w:rsidRPr="00BB77CD" w:rsidRDefault="000C69E5" w:rsidP="000C69E5">
            <w:pPr>
              <w:spacing w:line="320" w:lineRule="exact"/>
              <w:jc w:val="both"/>
              <w:rPr>
                <w:rFonts w:ascii="標楷體" w:eastAsia="標楷體" w:hAnsi="標楷體"/>
              </w:rPr>
            </w:pPr>
            <w:r w:rsidRPr="00BB77CD">
              <w:rPr>
                <w:rFonts w:ascii="標楷體" w:eastAsia="標楷體" w:hAnsi="標楷體" w:hint="eastAsia"/>
                <w:sz w:val="20"/>
              </w:rPr>
              <w:t>五、校歌：分組演唱。</w:t>
            </w:r>
          </w:p>
        </w:tc>
      </w:tr>
      <w:tr w:rsidR="000C69E5" w:rsidRPr="00BB77CD">
        <w:trPr>
          <w:cantSplit/>
          <w:trHeight w:val="638"/>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教學模式</w:t>
            </w:r>
          </w:p>
        </w:tc>
        <w:tc>
          <w:tcPr>
            <w:tcW w:w="8242" w:type="dxa"/>
            <w:gridSpan w:val="3"/>
            <w:vAlign w:val="center"/>
          </w:tcPr>
          <w:p w:rsidR="000C69E5" w:rsidRPr="00BB77CD" w:rsidRDefault="000C69E5" w:rsidP="000C69E5">
            <w:pPr>
              <w:rPr>
                <w:rFonts w:ascii="標楷體" w:eastAsia="標楷體" w:hAnsi="標楷體"/>
              </w:rPr>
            </w:pPr>
            <w:r w:rsidRPr="00BB77CD">
              <w:rPr>
                <w:rFonts w:ascii="標楷體" w:eastAsia="標楷體" w:hAnsi="標楷體" w:hint="eastAsia"/>
              </w:rPr>
              <w:t>□ 宣導、講座               □ 大地遊戲</w:t>
            </w:r>
          </w:p>
          <w:p w:rsidR="000C69E5" w:rsidRPr="00BB77CD" w:rsidRDefault="000C69E5" w:rsidP="000C69E5">
            <w:pPr>
              <w:rPr>
                <w:rFonts w:ascii="標楷體" w:eastAsia="標楷體" w:hAnsi="標楷體"/>
              </w:rPr>
            </w:pPr>
            <w:r w:rsidRPr="00BB77CD">
              <w:rPr>
                <w:rFonts w:ascii="標楷體" w:eastAsia="標楷體" w:hAnsi="標楷體" w:hint="eastAsia"/>
              </w:rPr>
              <w:t xml:space="preserve">□ 校外教學                 </w:t>
            </w:r>
            <w:r w:rsidRPr="00BB77CD">
              <w:rPr>
                <w:rFonts w:ascii="標楷體" w:eastAsia="標楷體" w:hAnsi="標楷體" w:hint="eastAsia"/>
                <w:sz w:val="36"/>
                <w:szCs w:val="36"/>
              </w:rPr>
              <w:sym w:font="Wingdings" w:char="F0FE"/>
            </w:r>
            <w:r w:rsidRPr="00BB77CD">
              <w:rPr>
                <w:rFonts w:ascii="標楷體" w:eastAsia="標楷體" w:hAnsi="標楷體" w:hint="eastAsia"/>
              </w:rPr>
              <w:t>其他：</w:t>
            </w:r>
            <w:r w:rsidRPr="00BB77CD">
              <w:rPr>
                <w:rFonts w:ascii="標楷體" w:eastAsia="標楷體" w:hAnsi="標楷體" w:hint="eastAsia"/>
                <w:u w:val="single"/>
              </w:rPr>
              <w:t xml:space="preserve"> 綜合課堂     </w:t>
            </w:r>
          </w:p>
        </w:tc>
      </w:tr>
      <w:tr w:rsidR="000C69E5" w:rsidRPr="00BB77CD">
        <w:trPr>
          <w:trHeight w:val="592"/>
          <w:jc w:val="center"/>
        </w:trPr>
        <w:tc>
          <w:tcPr>
            <w:tcW w:w="1376" w:type="dxa"/>
            <w:vAlign w:val="center"/>
          </w:tcPr>
          <w:p w:rsidR="000C69E5" w:rsidRPr="00BB77CD" w:rsidRDefault="000C69E5" w:rsidP="000C69E5">
            <w:pPr>
              <w:spacing w:line="360" w:lineRule="exact"/>
              <w:jc w:val="center"/>
              <w:rPr>
                <w:rFonts w:ascii="標楷體" w:eastAsia="標楷體" w:hAnsi="標楷體"/>
              </w:rPr>
            </w:pPr>
            <w:r w:rsidRPr="00BB77CD">
              <w:rPr>
                <w:rFonts w:ascii="標楷體" w:eastAsia="標楷體" w:hAnsi="標楷體" w:hint="eastAsia"/>
              </w:rPr>
              <w:t>評量方式</w:t>
            </w:r>
          </w:p>
        </w:tc>
        <w:tc>
          <w:tcPr>
            <w:tcW w:w="8242" w:type="dxa"/>
            <w:gridSpan w:val="3"/>
            <w:vAlign w:val="center"/>
          </w:tcPr>
          <w:p w:rsidR="000C69E5" w:rsidRPr="00BB77CD" w:rsidRDefault="000C69E5" w:rsidP="000C69E5">
            <w:pPr>
              <w:spacing w:line="360" w:lineRule="exact"/>
              <w:jc w:val="both"/>
              <w:rPr>
                <w:rFonts w:ascii="標楷體" w:eastAsia="標楷體" w:hAnsi="標楷體"/>
              </w:rPr>
            </w:pPr>
            <w:r w:rsidRPr="00BB77CD">
              <w:rPr>
                <w:rFonts w:ascii="標楷體" w:eastAsia="標楷體" w:hAnsi="標楷體" w:hint="eastAsia"/>
              </w:rPr>
              <w:t>小組競賽、學習單、問答、發表、唱歌、表演</w:t>
            </w:r>
          </w:p>
        </w:tc>
      </w:tr>
    </w:tbl>
    <w:p w:rsidR="000C69E5" w:rsidRPr="00BB77CD" w:rsidRDefault="000C69E5" w:rsidP="000C69E5">
      <w:pPr>
        <w:rPr>
          <w:rFonts w:ascii="標楷體" w:eastAsia="標楷體" w:hAnsi="標楷體"/>
        </w:rPr>
      </w:pPr>
    </w:p>
    <w:p w:rsidR="000C69E5" w:rsidRPr="008F2559" w:rsidRDefault="000C69E5" w:rsidP="000C69E5">
      <w:pPr>
        <w:ind w:firstLineChars="100" w:firstLine="320"/>
        <w:rPr>
          <w:rFonts w:ascii="新細明體" w:hAnsi="新細明體"/>
          <w:sz w:val="32"/>
          <w:szCs w:val="32"/>
        </w:rPr>
      </w:pPr>
    </w:p>
    <w:p w:rsidR="000C69E5" w:rsidRPr="008F2559" w:rsidRDefault="000C69E5" w:rsidP="000C69E5">
      <w:pPr>
        <w:ind w:firstLineChars="100" w:firstLine="400"/>
        <w:jc w:val="center"/>
        <w:rPr>
          <w:rFonts w:ascii="文鼎粗隸" w:eastAsia="文鼎粗隸" w:hAnsi="標楷體"/>
          <w:sz w:val="40"/>
        </w:rPr>
      </w:pPr>
      <w:r w:rsidRPr="008F2559">
        <w:rPr>
          <w:rFonts w:ascii="文鼎粗隸" w:eastAsia="文鼎粗隸" w:hAnsi="標楷體" w:hint="eastAsia"/>
          <w:sz w:val="40"/>
        </w:rPr>
        <w:lastRenderedPageBreak/>
        <w:t>綜合領域主題活動教學簡表－</w:t>
      </w:r>
      <w:r w:rsidRPr="008F2559">
        <w:rPr>
          <w:rFonts w:ascii="文鼎粗隸" w:eastAsia="文鼎粗隸" w:hAnsi="標楷體" w:cs="細明體" w:hint="eastAsia"/>
          <w:sz w:val="40"/>
        </w:rPr>
        <w:t>風味頭巾</w:t>
      </w:r>
    </w:p>
    <w:tbl>
      <w:tblPr>
        <w:tblW w:w="0" w:type="auto"/>
        <w:jc w:val="center"/>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76"/>
        <w:gridCol w:w="4175"/>
        <w:gridCol w:w="1328"/>
        <w:gridCol w:w="2739"/>
      </w:tblGrid>
      <w:tr w:rsidR="000C69E5" w:rsidRPr="00BB77CD">
        <w:trPr>
          <w:trHeight w:val="502"/>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主題</w:t>
            </w:r>
          </w:p>
        </w:tc>
        <w:tc>
          <w:tcPr>
            <w:tcW w:w="8242" w:type="dxa"/>
            <w:gridSpan w:val="3"/>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風味頭巾</w:t>
            </w:r>
            <w:r w:rsidRPr="00BB77CD">
              <w:rPr>
                <w:rFonts w:ascii="標楷體" w:eastAsia="標楷體" w:hAnsi="標楷體"/>
              </w:rPr>
              <w:t>—</w:t>
            </w:r>
            <w:r w:rsidRPr="00BB77CD">
              <w:rPr>
                <w:rFonts w:ascii="標楷體" w:eastAsia="標楷體" w:hAnsi="標楷體" w:hint="eastAsia"/>
              </w:rPr>
              <w:t>絞染</w:t>
            </w:r>
          </w:p>
        </w:tc>
      </w:tr>
      <w:tr w:rsidR="000C69E5" w:rsidRPr="00BB77CD">
        <w:trPr>
          <w:trHeight w:val="502"/>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授課時間</w:t>
            </w:r>
          </w:p>
        </w:tc>
        <w:tc>
          <w:tcPr>
            <w:tcW w:w="4175"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六節課</w:t>
            </w:r>
          </w:p>
        </w:tc>
        <w:tc>
          <w:tcPr>
            <w:tcW w:w="1328"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授課地點</w:t>
            </w:r>
          </w:p>
        </w:tc>
        <w:tc>
          <w:tcPr>
            <w:tcW w:w="2739"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教室</w:t>
            </w:r>
          </w:p>
        </w:tc>
      </w:tr>
      <w:tr w:rsidR="000C69E5" w:rsidRPr="00BB77CD">
        <w:trPr>
          <w:trHeight w:val="503"/>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授課學生</w:t>
            </w:r>
          </w:p>
        </w:tc>
        <w:tc>
          <w:tcPr>
            <w:tcW w:w="4175"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八年級</w:t>
            </w:r>
          </w:p>
        </w:tc>
        <w:tc>
          <w:tcPr>
            <w:tcW w:w="1328"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融入議題</w:t>
            </w:r>
          </w:p>
        </w:tc>
        <w:tc>
          <w:tcPr>
            <w:tcW w:w="2739"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家政教育議題</w:t>
            </w:r>
          </w:p>
        </w:tc>
      </w:tr>
      <w:tr w:rsidR="000C69E5" w:rsidRPr="00BB77CD">
        <w:trPr>
          <w:cantSplit/>
          <w:trHeight w:val="502"/>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授課教師</w:t>
            </w:r>
          </w:p>
        </w:tc>
        <w:tc>
          <w:tcPr>
            <w:tcW w:w="8242" w:type="dxa"/>
            <w:gridSpan w:val="3"/>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綜合活動老師</w:t>
            </w:r>
          </w:p>
        </w:tc>
      </w:tr>
      <w:tr w:rsidR="000C69E5" w:rsidRPr="00BB77CD">
        <w:trPr>
          <w:trHeight w:val="502"/>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使用設備</w:t>
            </w:r>
          </w:p>
        </w:tc>
        <w:tc>
          <w:tcPr>
            <w:tcW w:w="8242" w:type="dxa"/>
            <w:gridSpan w:val="3"/>
            <w:vAlign w:val="center"/>
          </w:tcPr>
          <w:p w:rsidR="000C69E5" w:rsidRPr="00BB77CD" w:rsidRDefault="000C69E5" w:rsidP="000C69E5">
            <w:pPr>
              <w:ind w:firstLineChars="100" w:firstLine="240"/>
              <w:rPr>
                <w:rFonts w:ascii="標楷體" w:eastAsia="標楷體" w:hAnsi="標楷體"/>
                <w:bCs/>
              </w:rPr>
            </w:pPr>
            <w:r w:rsidRPr="00BB77CD">
              <w:rPr>
                <w:rFonts w:ascii="標楷體" w:eastAsia="標楷體" w:hAnsi="標楷體" w:hint="eastAsia"/>
                <w:bCs/>
              </w:rPr>
              <w:t>電腦、單槍投影機、布、針、線、橡皮筋、染料</w:t>
            </w:r>
          </w:p>
        </w:tc>
      </w:tr>
      <w:tr w:rsidR="000C69E5" w:rsidRPr="00BB77CD">
        <w:trPr>
          <w:trHeight w:val="503"/>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教學目標</w:t>
            </w:r>
          </w:p>
        </w:tc>
        <w:tc>
          <w:tcPr>
            <w:tcW w:w="8242" w:type="dxa"/>
            <w:gridSpan w:val="3"/>
          </w:tcPr>
          <w:p w:rsidR="000C69E5" w:rsidRPr="00BB77CD" w:rsidRDefault="000C69E5" w:rsidP="00DE12D3">
            <w:pPr>
              <w:numPr>
                <w:ilvl w:val="0"/>
                <w:numId w:val="8"/>
              </w:numPr>
              <w:rPr>
                <w:rFonts w:ascii="標楷體" w:eastAsia="標楷體" w:hAnsi="標楷體"/>
              </w:rPr>
            </w:pPr>
            <w:r w:rsidRPr="00BB77CD">
              <w:rPr>
                <w:rFonts w:ascii="標楷體" w:eastAsia="標楷體" w:hAnsi="標楷體" w:hint="eastAsia"/>
              </w:rPr>
              <w:t>使學生獲得印染的基本概念。</w:t>
            </w:r>
          </w:p>
          <w:p w:rsidR="000C69E5" w:rsidRPr="00BB77CD" w:rsidRDefault="000C69E5" w:rsidP="00DE12D3">
            <w:pPr>
              <w:numPr>
                <w:ilvl w:val="0"/>
                <w:numId w:val="8"/>
              </w:numPr>
              <w:rPr>
                <w:rFonts w:ascii="標楷體" w:eastAsia="標楷體" w:hAnsi="標楷體"/>
              </w:rPr>
            </w:pPr>
            <w:r w:rsidRPr="00BB77CD">
              <w:rPr>
                <w:rFonts w:ascii="標楷體" w:eastAsia="標楷體" w:hAnsi="標楷體" w:hint="eastAsia"/>
              </w:rPr>
              <w:t>讓學生發揮個人的想像力及創造力。</w:t>
            </w:r>
          </w:p>
          <w:p w:rsidR="000C69E5" w:rsidRPr="00BB77CD" w:rsidRDefault="000C69E5" w:rsidP="00DE12D3">
            <w:pPr>
              <w:numPr>
                <w:ilvl w:val="0"/>
                <w:numId w:val="8"/>
              </w:numPr>
              <w:rPr>
                <w:rFonts w:ascii="標楷體" w:eastAsia="標楷體" w:hAnsi="標楷體"/>
              </w:rPr>
            </w:pPr>
            <w:r w:rsidRPr="00BB77CD">
              <w:rPr>
                <w:rFonts w:ascii="標楷體" w:eastAsia="標楷體" w:hAnsi="標楷體" w:hint="eastAsia"/>
              </w:rPr>
              <w:t>使學生能夠操作絞染的基本技能。</w:t>
            </w:r>
          </w:p>
        </w:tc>
      </w:tr>
      <w:tr w:rsidR="000C69E5" w:rsidRPr="00BB77CD">
        <w:trPr>
          <w:cantSplit/>
          <w:trHeight w:val="1100"/>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能力指標</w:t>
            </w:r>
          </w:p>
        </w:tc>
        <w:tc>
          <w:tcPr>
            <w:tcW w:w="8242" w:type="dxa"/>
            <w:gridSpan w:val="3"/>
          </w:tcPr>
          <w:p w:rsidR="000C69E5" w:rsidRPr="00BB77CD" w:rsidRDefault="000C69E5" w:rsidP="000C69E5">
            <w:pPr>
              <w:ind w:firstLineChars="100" w:firstLine="240"/>
              <w:rPr>
                <w:rFonts w:ascii="標楷體" w:eastAsia="標楷體" w:hAnsi="標楷體"/>
                <w:color w:val="000000"/>
              </w:rPr>
            </w:pPr>
            <w:r w:rsidRPr="00BB77CD">
              <w:rPr>
                <w:rFonts w:ascii="標楷體" w:eastAsia="標楷體" w:hAnsi="標楷體" w:hint="eastAsia"/>
                <w:color w:val="000000"/>
              </w:rPr>
              <w:t>綜合活動</w:t>
            </w:r>
            <w:r w:rsidRPr="00BB77CD">
              <w:rPr>
                <w:rFonts w:ascii="標楷體" w:eastAsia="標楷體" w:hAnsi="標楷體"/>
                <w:color w:val="000000"/>
              </w:rPr>
              <w:t>1-4-2　透過不同的活動或方式，展現自己的興趣與專長。</w:t>
            </w:r>
          </w:p>
          <w:p w:rsidR="000C69E5" w:rsidRPr="00BB77CD" w:rsidRDefault="000C69E5" w:rsidP="000C69E5">
            <w:pPr>
              <w:ind w:firstLineChars="100" w:firstLine="240"/>
              <w:rPr>
                <w:rFonts w:ascii="標楷體" w:eastAsia="標楷體" w:hAnsi="標楷體" w:cs="新細明體"/>
                <w:color w:val="000000"/>
                <w:kern w:val="0"/>
              </w:rPr>
            </w:pPr>
            <w:r w:rsidRPr="00BB77CD">
              <w:rPr>
                <w:rFonts w:ascii="標楷體" w:eastAsia="標楷體" w:hAnsi="標楷體" w:cs="新細明體"/>
                <w:color w:val="000000"/>
                <w:kern w:val="0"/>
              </w:rPr>
              <w:t>家</w:t>
            </w:r>
            <w:r w:rsidRPr="00BB77CD">
              <w:rPr>
                <w:rFonts w:ascii="標楷體" w:eastAsia="標楷體" w:hAnsi="標楷體" w:cs="新細明體" w:hint="eastAsia"/>
                <w:color w:val="000000"/>
                <w:kern w:val="0"/>
              </w:rPr>
              <w:t>政議題</w:t>
            </w:r>
            <w:r w:rsidRPr="00BB77CD">
              <w:rPr>
                <w:rFonts w:ascii="標楷體" w:eastAsia="標楷體" w:hAnsi="標楷體" w:cs="新細明體"/>
                <w:color w:val="000000"/>
                <w:kern w:val="0"/>
              </w:rPr>
              <w:t xml:space="preserve"> 2-4-2運用服飾表現自我</w:t>
            </w:r>
          </w:p>
          <w:p w:rsidR="000C69E5" w:rsidRPr="00BB77CD" w:rsidRDefault="000C69E5" w:rsidP="000C69E5">
            <w:pPr>
              <w:ind w:firstLineChars="100" w:firstLine="240"/>
              <w:rPr>
                <w:rFonts w:ascii="標楷體" w:eastAsia="標楷體" w:hAnsi="標楷體" w:cs="新細明體"/>
                <w:kern w:val="0"/>
              </w:rPr>
            </w:pPr>
            <w:r w:rsidRPr="00BB77CD">
              <w:rPr>
                <w:rFonts w:ascii="標楷體" w:eastAsia="標楷體" w:hAnsi="標楷體" w:cs="新細明體"/>
                <w:color w:val="000000"/>
                <w:kern w:val="0"/>
              </w:rPr>
              <w:t>家</w:t>
            </w:r>
            <w:r w:rsidRPr="00BB77CD">
              <w:rPr>
                <w:rFonts w:ascii="標楷體" w:eastAsia="標楷體" w:hAnsi="標楷體" w:cs="新細明體" w:hint="eastAsia"/>
                <w:color w:val="000000"/>
                <w:kern w:val="0"/>
              </w:rPr>
              <w:t>政議題</w:t>
            </w:r>
            <w:r w:rsidRPr="00BB77CD">
              <w:rPr>
                <w:rFonts w:ascii="標楷體" w:eastAsia="標楷體" w:hAnsi="標楷體" w:cs="新細明體"/>
                <w:color w:val="000000"/>
                <w:kern w:val="0"/>
              </w:rPr>
              <w:t xml:space="preserve"> 2-4-5設計、選購及製作簡易生活用品</w:t>
            </w:r>
          </w:p>
        </w:tc>
      </w:tr>
      <w:tr w:rsidR="000C69E5" w:rsidRPr="00BB77CD">
        <w:trPr>
          <w:cantSplit/>
          <w:trHeight w:val="4934"/>
          <w:jc w:val="center"/>
        </w:trPr>
        <w:tc>
          <w:tcPr>
            <w:tcW w:w="1376" w:type="dxa"/>
            <w:textDirection w:val="tbRlV"/>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教學內容</w:t>
            </w:r>
          </w:p>
        </w:tc>
        <w:tc>
          <w:tcPr>
            <w:tcW w:w="8242" w:type="dxa"/>
            <w:gridSpan w:val="3"/>
          </w:tcPr>
          <w:p w:rsidR="000C69E5" w:rsidRPr="00BB77CD" w:rsidRDefault="000C69E5" w:rsidP="000C69E5">
            <w:pPr>
              <w:rPr>
                <w:rFonts w:ascii="標楷體" w:eastAsia="標楷體" w:hAnsi="標楷體"/>
              </w:rPr>
            </w:pPr>
            <w:r w:rsidRPr="00BB77CD">
              <w:rPr>
                <w:rFonts w:ascii="標楷體" w:eastAsia="標楷體" w:hAnsi="標楷體" w:hint="eastAsia"/>
              </w:rPr>
              <w:t>一、認識絞染：介紹各類染印作品及起源、演進、意義、分類、工具材料。</w:t>
            </w:r>
          </w:p>
          <w:p w:rsidR="000C69E5" w:rsidRPr="00BB77CD" w:rsidRDefault="000C69E5" w:rsidP="000C69E5">
            <w:pPr>
              <w:rPr>
                <w:rFonts w:ascii="標楷體" w:eastAsia="標楷體" w:hAnsi="標楷體"/>
              </w:rPr>
            </w:pPr>
            <w:r w:rsidRPr="00BB77CD">
              <w:rPr>
                <w:rFonts w:ascii="標楷體" w:eastAsia="標楷體" w:hAnsi="標楷體" w:hint="eastAsia"/>
              </w:rPr>
              <w:t xml:space="preserve">   １．絞染的意義與特性</w:t>
            </w:r>
          </w:p>
          <w:p w:rsidR="000C69E5" w:rsidRPr="00BB77CD" w:rsidRDefault="000C69E5" w:rsidP="000C69E5">
            <w:pPr>
              <w:rPr>
                <w:rFonts w:ascii="標楷體" w:eastAsia="標楷體" w:hAnsi="標楷體"/>
              </w:rPr>
            </w:pPr>
            <w:r w:rsidRPr="00BB77CD">
              <w:rPr>
                <w:rFonts w:ascii="標楷體" w:eastAsia="標楷體" w:hAnsi="標楷體" w:hint="eastAsia"/>
              </w:rPr>
              <w:t xml:space="preserve">   ２．染料種類及纖維鑑別</w:t>
            </w:r>
          </w:p>
          <w:p w:rsidR="000C69E5" w:rsidRPr="00BB77CD" w:rsidRDefault="000C69E5" w:rsidP="000C69E5">
            <w:pPr>
              <w:rPr>
                <w:rFonts w:ascii="標楷體" w:eastAsia="標楷體" w:hAnsi="標楷體"/>
              </w:rPr>
            </w:pPr>
            <w:r w:rsidRPr="00BB77CD">
              <w:rPr>
                <w:rFonts w:ascii="標楷體" w:eastAsia="標楷體" w:hAnsi="標楷體" w:hint="eastAsia"/>
              </w:rPr>
              <w:t xml:space="preserve">   ３．講述並示範絞染基本技法。</w:t>
            </w:r>
          </w:p>
          <w:p w:rsidR="000C69E5" w:rsidRPr="00BB77CD" w:rsidRDefault="000C69E5" w:rsidP="000C69E5">
            <w:pPr>
              <w:rPr>
                <w:rFonts w:ascii="標楷體" w:eastAsia="標楷體" w:hAnsi="標楷體"/>
              </w:rPr>
            </w:pPr>
            <w:r w:rsidRPr="00BB77CD">
              <w:rPr>
                <w:rFonts w:ascii="標楷體" w:eastAsia="標楷體" w:hAnsi="標楷體" w:hint="eastAsia"/>
              </w:rPr>
              <w:t xml:space="preserve">   ４．施染步驟</w:t>
            </w:r>
          </w:p>
          <w:p w:rsidR="000C69E5" w:rsidRPr="00BB77CD" w:rsidRDefault="000C69E5" w:rsidP="000C69E5">
            <w:pPr>
              <w:ind w:left="480"/>
              <w:rPr>
                <w:rFonts w:ascii="標楷體" w:eastAsia="標楷體" w:hAnsi="標楷體"/>
              </w:rPr>
            </w:pPr>
            <w:r w:rsidRPr="00BB77CD">
              <w:rPr>
                <w:rFonts w:ascii="標楷體" w:eastAsia="標楷體" w:hAnsi="標楷體" w:hint="eastAsia"/>
              </w:rPr>
              <w:t xml:space="preserve">  </w:t>
            </w:r>
          </w:p>
          <w:p w:rsidR="000C69E5" w:rsidRPr="00BB77CD" w:rsidRDefault="000C69E5" w:rsidP="000C69E5">
            <w:pPr>
              <w:rPr>
                <w:rFonts w:ascii="標楷體" w:eastAsia="標楷體" w:hAnsi="標楷體"/>
              </w:rPr>
            </w:pPr>
            <w:r w:rsidRPr="00BB77CD">
              <w:rPr>
                <w:rFonts w:ascii="標楷體" w:eastAsia="標楷體" w:hAnsi="標楷體" w:hint="eastAsia"/>
              </w:rPr>
              <w:t>二、學生實作</w:t>
            </w:r>
          </w:p>
          <w:p w:rsidR="000C69E5" w:rsidRPr="00BB77CD" w:rsidRDefault="000C69E5" w:rsidP="00DE12D3">
            <w:pPr>
              <w:numPr>
                <w:ilvl w:val="0"/>
                <w:numId w:val="7"/>
              </w:numPr>
              <w:rPr>
                <w:rFonts w:ascii="標楷體" w:eastAsia="標楷體" w:hAnsi="標楷體"/>
              </w:rPr>
            </w:pPr>
            <w:r w:rsidRPr="00BB77CD">
              <w:rPr>
                <w:rFonts w:ascii="標楷體" w:eastAsia="標楷體" w:hAnsi="標楷體" w:hint="eastAsia"/>
              </w:rPr>
              <w:t>依照個人的</w:t>
            </w:r>
            <w:r w:rsidRPr="00BB77CD">
              <w:rPr>
                <w:rFonts w:ascii="標楷體" w:eastAsia="標楷體" w:hAnsi="標楷體"/>
              </w:rPr>
              <w:t>idea</w:t>
            </w:r>
            <w:r w:rsidRPr="00BB77CD">
              <w:rPr>
                <w:rFonts w:ascii="標楷體" w:eastAsia="標楷體" w:hAnsi="標楷體" w:hint="eastAsia"/>
              </w:rPr>
              <w:t>製作綁、縫圖案</w:t>
            </w:r>
          </w:p>
          <w:p w:rsidR="000C69E5" w:rsidRPr="00BB77CD" w:rsidRDefault="000C69E5" w:rsidP="00DE12D3">
            <w:pPr>
              <w:numPr>
                <w:ilvl w:val="0"/>
                <w:numId w:val="7"/>
              </w:numPr>
              <w:rPr>
                <w:rFonts w:ascii="標楷體" w:eastAsia="標楷體" w:hAnsi="標楷體"/>
              </w:rPr>
            </w:pPr>
            <w:r w:rsidRPr="00BB77CD">
              <w:rPr>
                <w:rFonts w:ascii="標楷體" w:eastAsia="標楷體" w:hAnsi="標楷體" w:hint="eastAsia"/>
              </w:rPr>
              <w:t>施染</w:t>
            </w:r>
          </w:p>
          <w:p w:rsidR="000C69E5" w:rsidRPr="00BB77CD" w:rsidRDefault="000C69E5" w:rsidP="00DE12D3">
            <w:pPr>
              <w:numPr>
                <w:ilvl w:val="0"/>
                <w:numId w:val="7"/>
              </w:numPr>
              <w:rPr>
                <w:rFonts w:ascii="標楷體" w:eastAsia="標楷體" w:hAnsi="標楷體"/>
              </w:rPr>
            </w:pPr>
            <w:r w:rsidRPr="00BB77CD">
              <w:rPr>
                <w:rFonts w:ascii="標楷體" w:eastAsia="標楷體" w:hAnsi="標楷體" w:hint="eastAsia"/>
              </w:rPr>
              <w:t>染後處理</w:t>
            </w:r>
          </w:p>
          <w:p w:rsidR="000C69E5" w:rsidRPr="00BB77CD" w:rsidRDefault="000C69E5" w:rsidP="000C69E5">
            <w:pPr>
              <w:rPr>
                <w:rFonts w:ascii="標楷體" w:eastAsia="標楷體" w:hAnsi="標楷體"/>
              </w:rPr>
            </w:pPr>
            <w:r w:rsidRPr="00BB77CD">
              <w:rPr>
                <w:rFonts w:ascii="標楷體" w:eastAsia="標楷體" w:hAnsi="標楷體" w:hint="eastAsia"/>
              </w:rPr>
              <w:t>三、成果發表與觀摩</w:t>
            </w:r>
          </w:p>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學生互相觀摩彼此的作品、老師講評</w:t>
            </w:r>
          </w:p>
          <w:p w:rsidR="000C69E5" w:rsidRPr="00BB77CD" w:rsidRDefault="000C69E5" w:rsidP="000C69E5">
            <w:pPr>
              <w:ind w:firstLineChars="100" w:firstLine="240"/>
              <w:rPr>
                <w:rFonts w:ascii="標楷體" w:eastAsia="標楷體" w:hAnsi="標楷體"/>
              </w:rPr>
            </w:pPr>
          </w:p>
        </w:tc>
      </w:tr>
      <w:tr w:rsidR="000C69E5" w:rsidRPr="00BB77CD">
        <w:trPr>
          <w:cantSplit/>
          <w:trHeight w:val="888"/>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教學模式</w:t>
            </w:r>
          </w:p>
        </w:tc>
        <w:tc>
          <w:tcPr>
            <w:tcW w:w="8242" w:type="dxa"/>
            <w:gridSpan w:val="3"/>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 宣導、講座               □ 大地遊戲</w:t>
            </w:r>
          </w:p>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 xml:space="preserve">□ 校外教學                 </w:t>
            </w:r>
            <w:r w:rsidRPr="00BB77CD">
              <w:rPr>
                <w:rFonts w:ascii="標楷體" w:eastAsia="標楷體" w:hAnsi="標楷體" w:hint="eastAsia"/>
                <w:sz w:val="28"/>
                <w:szCs w:val="28"/>
              </w:rPr>
              <w:sym w:font="Wingdings" w:char="F0FE"/>
            </w:r>
            <w:r w:rsidRPr="00BB77CD">
              <w:rPr>
                <w:rFonts w:ascii="標楷體" w:eastAsia="標楷體" w:hAnsi="標楷體" w:hint="eastAsia"/>
              </w:rPr>
              <w:t>其他：</w:t>
            </w:r>
            <w:r w:rsidRPr="00BB77CD">
              <w:rPr>
                <w:rFonts w:ascii="標楷體" w:eastAsia="標楷體" w:hAnsi="標楷體" w:hint="eastAsia"/>
                <w:u w:val="single"/>
              </w:rPr>
              <w:t xml:space="preserve"> 綜合課堂     </w:t>
            </w:r>
          </w:p>
        </w:tc>
      </w:tr>
      <w:tr w:rsidR="000C69E5" w:rsidRPr="00BB77CD">
        <w:trPr>
          <w:trHeight w:val="1432"/>
          <w:jc w:val="center"/>
        </w:trPr>
        <w:tc>
          <w:tcPr>
            <w:tcW w:w="1376" w:type="dxa"/>
            <w:vAlign w:val="center"/>
          </w:tcPr>
          <w:p w:rsidR="000C69E5" w:rsidRPr="00BB77CD" w:rsidRDefault="000C69E5" w:rsidP="000C69E5">
            <w:pPr>
              <w:ind w:firstLineChars="100" w:firstLine="240"/>
              <w:rPr>
                <w:rFonts w:ascii="標楷體" w:eastAsia="標楷體" w:hAnsi="標楷體"/>
              </w:rPr>
            </w:pPr>
            <w:r w:rsidRPr="00BB77CD">
              <w:rPr>
                <w:rFonts w:ascii="標楷體" w:eastAsia="標楷體" w:hAnsi="標楷體" w:hint="eastAsia"/>
              </w:rPr>
              <w:t>評量方式</w:t>
            </w:r>
          </w:p>
        </w:tc>
        <w:tc>
          <w:tcPr>
            <w:tcW w:w="8242" w:type="dxa"/>
            <w:gridSpan w:val="3"/>
            <w:vAlign w:val="center"/>
          </w:tcPr>
          <w:p w:rsidR="000C69E5" w:rsidRPr="00BB77CD" w:rsidRDefault="000C69E5" w:rsidP="000C69E5">
            <w:pPr>
              <w:jc w:val="both"/>
              <w:rPr>
                <w:rFonts w:ascii="標楷體" w:eastAsia="標楷體" w:hAnsi="標楷體"/>
              </w:rPr>
            </w:pPr>
            <w:r w:rsidRPr="00BB77CD">
              <w:rPr>
                <w:rFonts w:ascii="標楷體" w:eastAsia="標楷體" w:hAnsi="標楷體" w:hint="eastAsia"/>
              </w:rPr>
              <w:t>1.學生上課情形及實作狀況。</w:t>
            </w:r>
          </w:p>
          <w:p w:rsidR="000C69E5" w:rsidRPr="00BB77CD" w:rsidRDefault="000C69E5" w:rsidP="000C69E5">
            <w:pPr>
              <w:jc w:val="both"/>
              <w:rPr>
                <w:rFonts w:ascii="標楷體" w:eastAsia="標楷體" w:hAnsi="標楷體"/>
              </w:rPr>
            </w:pPr>
            <w:r w:rsidRPr="00BB77CD">
              <w:rPr>
                <w:rFonts w:ascii="標楷體" w:eastAsia="標楷體" w:hAnsi="標楷體" w:hint="eastAsia"/>
              </w:rPr>
              <w:t>2.作品成果。</w:t>
            </w:r>
          </w:p>
          <w:p w:rsidR="000C69E5" w:rsidRPr="00BB77CD" w:rsidRDefault="000C69E5" w:rsidP="000C69E5">
            <w:pPr>
              <w:rPr>
                <w:rFonts w:ascii="標楷體" w:eastAsia="標楷體" w:hAnsi="標楷體"/>
              </w:rPr>
            </w:pPr>
            <w:r w:rsidRPr="00BB77CD">
              <w:rPr>
                <w:rFonts w:ascii="標楷體" w:eastAsia="標楷體" w:hAnsi="標楷體" w:hint="eastAsia"/>
              </w:rPr>
              <w:t>3.成果發表與講述。</w:t>
            </w:r>
          </w:p>
        </w:tc>
      </w:tr>
    </w:tbl>
    <w:p w:rsidR="000C69E5" w:rsidRPr="00BB77CD" w:rsidRDefault="000C69E5" w:rsidP="000C69E5">
      <w:pPr>
        <w:rPr>
          <w:rFonts w:ascii="標楷體" w:eastAsia="標楷體" w:hAnsi="標楷體"/>
        </w:rPr>
      </w:pPr>
    </w:p>
    <w:p w:rsidR="000C69E5" w:rsidRDefault="000C69E5" w:rsidP="000C69E5">
      <w:pPr>
        <w:rPr>
          <w:rFonts w:ascii="標楷體" w:eastAsia="標楷體" w:hAnsi="標楷體"/>
        </w:rPr>
      </w:pPr>
    </w:p>
    <w:p w:rsidR="000C69E5" w:rsidRDefault="000C69E5" w:rsidP="000C69E5">
      <w:pPr>
        <w:rPr>
          <w:rFonts w:ascii="標楷體" w:eastAsia="標楷體" w:hAnsi="標楷體"/>
        </w:rPr>
      </w:pPr>
    </w:p>
    <w:p w:rsidR="000C69E5" w:rsidRDefault="000C69E5" w:rsidP="000C69E5">
      <w:pPr>
        <w:rPr>
          <w:rFonts w:ascii="標楷體" w:eastAsia="標楷體" w:hAnsi="標楷體"/>
        </w:rPr>
      </w:pPr>
    </w:p>
    <w:p w:rsidR="000C69E5" w:rsidRDefault="000C69E5" w:rsidP="000C69E5">
      <w:pPr>
        <w:rPr>
          <w:rFonts w:ascii="標楷體" w:eastAsia="標楷體" w:hAnsi="標楷體"/>
        </w:rPr>
      </w:pPr>
    </w:p>
    <w:p w:rsidR="00964228" w:rsidRDefault="00964228" w:rsidP="000C69E5">
      <w:pPr>
        <w:rPr>
          <w:rFonts w:ascii="標楷體" w:eastAsia="標楷體" w:hAnsi="標楷體"/>
        </w:rPr>
      </w:pPr>
    </w:p>
    <w:p w:rsidR="000C69E5" w:rsidRPr="005049F2" w:rsidRDefault="000C69E5" w:rsidP="000C69E5"/>
    <w:p w:rsidR="000C69E5" w:rsidRPr="00027EE0" w:rsidRDefault="000C69E5" w:rsidP="000C69E5">
      <w:pPr>
        <w:jc w:val="center"/>
        <w:rPr>
          <w:rFonts w:ascii="標楷體" w:eastAsia="標楷體" w:hAnsi="標楷體"/>
          <w:b/>
          <w:bCs/>
          <w:sz w:val="32"/>
        </w:rPr>
      </w:pPr>
      <w:r>
        <w:rPr>
          <w:rFonts w:ascii="新細明體" w:hAnsi="新細明體" w:hint="eastAsia"/>
          <w:sz w:val="32"/>
          <w:szCs w:val="32"/>
        </w:rPr>
        <w:lastRenderedPageBreak/>
        <w:t xml:space="preserve">    </w:t>
      </w:r>
      <w:r w:rsidR="00103AFA" w:rsidRPr="00027EE0">
        <w:rPr>
          <w:rFonts w:ascii="標楷體" w:eastAsia="標楷體" w:hAnsi="標楷體" w:hint="eastAsia"/>
          <w:b/>
          <w:bCs/>
          <w:sz w:val="32"/>
        </w:rPr>
        <w:t>一百</w:t>
      </w:r>
      <w:r w:rsidRPr="00027EE0">
        <w:rPr>
          <w:rFonts w:ascii="標楷體" w:eastAsia="標楷體" w:hAnsi="標楷體" w:hint="eastAsia"/>
          <w:b/>
          <w:bCs/>
          <w:sz w:val="32"/>
        </w:rPr>
        <w:t>學年度領域主題活動教學計畫簡表</w:t>
      </w:r>
    </w:p>
    <w:tbl>
      <w:tblPr>
        <w:tblW w:w="9966" w:type="dxa"/>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46"/>
        <w:gridCol w:w="1800"/>
        <w:gridCol w:w="1916"/>
        <w:gridCol w:w="244"/>
        <w:gridCol w:w="3960"/>
      </w:tblGrid>
      <w:tr w:rsidR="000C69E5" w:rsidRPr="00A27F9C" w:rsidTr="00964228">
        <w:trPr>
          <w:cantSplit/>
          <w:trHeight w:val="350"/>
          <w:jc w:val="center"/>
        </w:trPr>
        <w:tc>
          <w:tcPr>
            <w:tcW w:w="2046" w:type="dxa"/>
            <w:tcBorders>
              <w:top w:val="thinThickLargeGap" w:sz="24" w:space="0" w:color="auto"/>
              <w:left w:val="thinThickLargeGap" w:sz="24" w:space="0" w:color="auto"/>
              <w:bottom w:val="double" w:sz="4" w:space="0" w:color="auto"/>
            </w:tcBorders>
          </w:tcPr>
          <w:p w:rsidR="000C69E5" w:rsidRPr="00A27F9C" w:rsidRDefault="000C69E5" w:rsidP="000C69E5">
            <w:pPr>
              <w:jc w:val="center"/>
              <w:rPr>
                <w:rFonts w:ascii="標楷體" w:eastAsia="標楷體"/>
                <w:b/>
                <w:bCs/>
              </w:rPr>
            </w:pPr>
            <w:r w:rsidRPr="00A27F9C">
              <w:rPr>
                <w:rFonts w:ascii="標楷體" w:eastAsia="標楷體" w:hint="eastAsia"/>
                <w:b/>
                <w:bCs/>
              </w:rPr>
              <w:t>單元名稱</w:t>
            </w:r>
          </w:p>
        </w:tc>
        <w:tc>
          <w:tcPr>
            <w:tcW w:w="7920" w:type="dxa"/>
            <w:gridSpan w:val="4"/>
            <w:tcBorders>
              <w:top w:val="thinThickLargeGap" w:sz="24" w:space="0" w:color="auto"/>
              <w:bottom w:val="double" w:sz="4" w:space="0" w:color="auto"/>
              <w:right w:val="thickThinLargeGap" w:sz="24" w:space="0" w:color="auto"/>
            </w:tcBorders>
          </w:tcPr>
          <w:p w:rsidR="000C69E5" w:rsidRPr="00A27F9C" w:rsidRDefault="000C69E5" w:rsidP="000C69E5">
            <w:pPr>
              <w:jc w:val="center"/>
              <w:rPr>
                <w:rFonts w:ascii="標楷體" w:eastAsia="標楷體"/>
                <w:b/>
                <w:bCs/>
              </w:rPr>
            </w:pPr>
            <w:r w:rsidRPr="00A27F9C">
              <w:rPr>
                <w:rFonts w:ascii="標楷體" w:eastAsia="標楷體" w:hint="eastAsia"/>
                <w:b/>
                <w:bCs/>
              </w:rPr>
              <w:t>肢體情感剪影</w:t>
            </w:r>
          </w:p>
        </w:tc>
      </w:tr>
      <w:tr w:rsidR="000C69E5" w:rsidTr="00964228">
        <w:trPr>
          <w:cantSplit/>
          <w:trHeight w:val="332"/>
          <w:jc w:val="center"/>
        </w:trPr>
        <w:tc>
          <w:tcPr>
            <w:tcW w:w="2046" w:type="dxa"/>
            <w:tcBorders>
              <w:top w:val="double" w:sz="4" w:space="0" w:color="auto"/>
              <w:left w:val="thinThickLargeGap" w:sz="24" w:space="0" w:color="auto"/>
              <w:bottom w:val="double" w:sz="4" w:space="0" w:color="auto"/>
            </w:tcBorders>
          </w:tcPr>
          <w:p w:rsidR="000C69E5" w:rsidRDefault="000C69E5" w:rsidP="000C69E5">
            <w:pPr>
              <w:ind w:left="125" w:hangingChars="52" w:hanging="125"/>
              <w:jc w:val="center"/>
              <w:rPr>
                <w:rFonts w:ascii="標楷體" w:eastAsia="標楷體"/>
                <w:b/>
                <w:bCs/>
              </w:rPr>
            </w:pPr>
            <w:r>
              <w:rPr>
                <w:rFonts w:ascii="標楷體" w:eastAsia="標楷體" w:hint="eastAsia"/>
                <w:b/>
                <w:bCs/>
              </w:rPr>
              <w:t>授課教師</w:t>
            </w:r>
          </w:p>
        </w:tc>
        <w:tc>
          <w:tcPr>
            <w:tcW w:w="1800" w:type="dxa"/>
            <w:tcBorders>
              <w:top w:val="double" w:sz="4" w:space="0" w:color="auto"/>
              <w:bottom w:val="double" w:sz="4" w:space="0" w:color="auto"/>
            </w:tcBorders>
          </w:tcPr>
          <w:p w:rsidR="000C69E5" w:rsidRDefault="000C69E5" w:rsidP="000C69E5">
            <w:pPr>
              <w:rPr>
                <w:rFonts w:ascii="標楷體" w:eastAsia="標楷體"/>
              </w:rPr>
            </w:pPr>
            <w:r>
              <w:rPr>
                <w:rFonts w:ascii="標楷體" w:eastAsia="標楷體" w:hint="eastAsia"/>
              </w:rPr>
              <w:t>吳成琇老師</w:t>
            </w:r>
          </w:p>
        </w:tc>
        <w:tc>
          <w:tcPr>
            <w:tcW w:w="2160" w:type="dxa"/>
            <w:gridSpan w:val="2"/>
            <w:tcBorders>
              <w:top w:val="double" w:sz="4" w:space="0" w:color="auto"/>
              <w:bottom w:val="double" w:sz="4" w:space="0" w:color="auto"/>
            </w:tcBorders>
          </w:tcPr>
          <w:p w:rsidR="000C69E5" w:rsidRDefault="000C69E5" w:rsidP="000C69E5">
            <w:pPr>
              <w:jc w:val="center"/>
              <w:rPr>
                <w:rFonts w:ascii="標楷體" w:eastAsia="標楷體"/>
                <w:b/>
                <w:bCs/>
              </w:rPr>
            </w:pPr>
            <w:r>
              <w:rPr>
                <w:rFonts w:ascii="標楷體" w:eastAsia="標楷體" w:hint="eastAsia"/>
                <w:b/>
                <w:bCs/>
              </w:rPr>
              <w:t>教學對象</w:t>
            </w:r>
          </w:p>
        </w:tc>
        <w:tc>
          <w:tcPr>
            <w:tcW w:w="3960" w:type="dxa"/>
            <w:tcBorders>
              <w:top w:val="double" w:sz="4" w:space="0" w:color="auto"/>
              <w:bottom w:val="double" w:sz="4" w:space="0" w:color="auto"/>
              <w:right w:val="thickThinLargeGap" w:sz="24" w:space="0" w:color="auto"/>
            </w:tcBorders>
          </w:tcPr>
          <w:p w:rsidR="000C69E5" w:rsidRDefault="000C69E5" w:rsidP="000C69E5">
            <w:pPr>
              <w:jc w:val="center"/>
              <w:rPr>
                <w:rFonts w:ascii="標楷體" w:eastAsia="標楷體"/>
              </w:rPr>
            </w:pPr>
            <w:r>
              <w:rPr>
                <w:rFonts w:ascii="標楷體" w:eastAsia="標楷體" w:hint="eastAsia"/>
              </w:rPr>
              <w:t>國中三年級</w:t>
            </w:r>
          </w:p>
        </w:tc>
      </w:tr>
      <w:tr w:rsidR="000C69E5" w:rsidTr="00964228">
        <w:trPr>
          <w:cantSplit/>
          <w:trHeight w:val="327"/>
          <w:jc w:val="center"/>
        </w:trPr>
        <w:tc>
          <w:tcPr>
            <w:tcW w:w="2046" w:type="dxa"/>
            <w:tcBorders>
              <w:top w:val="double" w:sz="4" w:space="0" w:color="auto"/>
              <w:left w:val="thinThickLargeGap" w:sz="24" w:space="0" w:color="auto"/>
              <w:bottom w:val="double" w:sz="4" w:space="0" w:color="auto"/>
            </w:tcBorders>
          </w:tcPr>
          <w:p w:rsidR="000C69E5" w:rsidRDefault="000C69E5" w:rsidP="000C69E5">
            <w:pPr>
              <w:ind w:left="125" w:hangingChars="52" w:hanging="125"/>
              <w:jc w:val="center"/>
              <w:rPr>
                <w:rFonts w:ascii="標楷體" w:eastAsia="標楷體"/>
                <w:b/>
                <w:bCs/>
              </w:rPr>
            </w:pPr>
            <w:r>
              <w:rPr>
                <w:rFonts w:ascii="標楷體" w:eastAsia="標楷體" w:hint="eastAsia"/>
                <w:b/>
                <w:bCs/>
              </w:rPr>
              <w:t>教學堂數</w:t>
            </w:r>
          </w:p>
        </w:tc>
        <w:tc>
          <w:tcPr>
            <w:tcW w:w="7920" w:type="dxa"/>
            <w:gridSpan w:val="4"/>
            <w:tcBorders>
              <w:top w:val="double" w:sz="4" w:space="0" w:color="auto"/>
              <w:bottom w:val="double" w:sz="4" w:space="0" w:color="auto"/>
              <w:right w:val="thickThinLargeGap" w:sz="24" w:space="0" w:color="auto"/>
            </w:tcBorders>
          </w:tcPr>
          <w:p w:rsidR="000C69E5" w:rsidRDefault="000C69E5" w:rsidP="000C69E5">
            <w:pPr>
              <w:jc w:val="center"/>
              <w:rPr>
                <w:rFonts w:ascii="標楷體" w:eastAsia="標楷體"/>
              </w:rPr>
            </w:pPr>
            <w:r>
              <w:rPr>
                <w:rFonts w:ascii="標楷體" w:eastAsia="標楷體" w:hint="eastAsia"/>
              </w:rPr>
              <w:t>8堂課（400分鐘）</w:t>
            </w:r>
          </w:p>
        </w:tc>
      </w:tr>
      <w:tr w:rsidR="000C69E5" w:rsidTr="00964228">
        <w:trPr>
          <w:cantSplit/>
          <w:trHeight w:val="1414"/>
          <w:jc w:val="center"/>
        </w:trPr>
        <w:tc>
          <w:tcPr>
            <w:tcW w:w="2046" w:type="dxa"/>
            <w:tcBorders>
              <w:top w:val="double" w:sz="4" w:space="0" w:color="auto"/>
              <w:left w:val="thinThickLargeGap" w:sz="24" w:space="0" w:color="auto"/>
              <w:bottom w:val="double" w:sz="4" w:space="0" w:color="auto"/>
            </w:tcBorders>
            <w:vAlign w:val="center"/>
          </w:tcPr>
          <w:p w:rsidR="000C69E5" w:rsidRDefault="000C69E5" w:rsidP="000C69E5">
            <w:pPr>
              <w:ind w:left="125" w:hangingChars="52" w:hanging="125"/>
              <w:jc w:val="center"/>
              <w:rPr>
                <w:rFonts w:ascii="標楷體" w:eastAsia="標楷體"/>
              </w:rPr>
            </w:pPr>
          </w:p>
          <w:p w:rsidR="000C69E5" w:rsidRDefault="000C69E5" w:rsidP="000C69E5">
            <w:pPr>
              <w:ind w:left="125" w:hangingChars="52" w:hanging="125"/>
              <w:jc w:val="center"/>
              <w:rPr>
                <w:rFonts w:ascii="標楷體" w:eastAsia="標楷體"/>
                <w:b/>
                <w:bCs/>
              </w:rPr>
            </w:pPr>
            <w:r>
              <w:rPr>
                <w:rFonts w:ascii="標楷體" w:eastAsia="標楷體" w:hint="eastAsia"/>
                <w:b/>
                <w:bCs/>
              </w:rPr>
              <w:t>導入活動</w:t>
            </w:r>
          </w:p>
          <w:p w:rsidR="000C69E5" w:rsidRDefault="000C69E5" w:rsidP="000C69E5">
            <w:pPr>
              <w:ind w:left="125" w:hangingChars="52" w:hanging="125"/>
              <w:jc w:val="center"/>
              <w:rPr>
                <w:rFonts w:ascii="標楷體" w:eastAsia="標楷體"/>
              </w:rPr>
            </w:pPr>
          </w:p>
          <w:p w:rsidR="000C69E5" w:rsidRDefault="000C69E5" w:rsidP="000C69E5">
            <w:pPr>
              <w:ind w:left="125" w:hangingChars="52" w:hanging="125"/>
              <w:jc w:val="center"/>
              <w:rPr>
                <w:rFonts w:ascii="標楷體" w:eastAsia="標楷體"/>
              </w:rPr>
            </w:pPr>
          </w:p>
        </w:tc>
        <w:tc>
          <w:tcPr>
            <w:tcW w:w="7920" w:type="dxa"/>
            <w:gridSpan w:val="4"/>
            <w:tcBorders>
              <w:top w:val="double" w:sz="4" w:space="0" w:color="auto"/>
              <w:bottom w:val="double" w:sz="4" w:space="0" w:color="auto"/>
              <w:right w:val="thickThinLargeGap" w:sz="24" w:space="0" w:color="auto"/>
            </w:tcBorders>
          </w:tcPr>
          <w:tbl>
            <w:tblPr>
              <w:tblW w:w="8424" w:type="dxa"/>
              <w:tblCellSpacing w:w="15" w:type="dxa"/>
              <w:tblLayout w:type="fixed"/>
              <w:tblCellMar>
                <w:top w:w="15" w:type="dxa"/>
                <w:left w:w="15" w:type="dxa"/>
                <w:bottom w:w="15" w:type="dxa"/>
                <w:right w:w="15" w:type="dxa"/>
              </w:tblCellMar>
              <w:tblLook w:val="0000"/>
            </w:tblPr>
            <w:tblGrid>
              <w:gridCol w:w="8424"/>
            </w:tblGrid>
            <w:tr w:rsidR="000C69E5">
              <w:trPr>
                <w:trHeight w:val="516"/>
                <w:tblCellSpacing w:w="15" w:type="dxa"/>
              </w:trPr>
              <w:tc>
                <w:tcPr>
                  <w:tcW w:w="4964" w:type="pct"/>
                </w:tcPr>
                <w:p w:rsidR="000C69E5" w:rsidRDefault="000C69E5" w:rsidP="000C69E5">
                  <w:pPr>
                    <w:rPr>
                      <w:rFonts w:ascii="標楷體" w:eastAsia="標楷體" w:hAnsi="Arial Unicode MS" w:cs="Arial Unicode MS"/>
                    </w:rPr>
                  </w:pPr>
                  <w:r>
                    <w:rPr>
                      <w:rFonts w:ascii="標楷體" w:eastAsia="標楷體"/>
                    </w:rPr>
                    <w:t>1</w:t>
                  </w:r>
                  <w:r>
                    <w:rPr>
                      <w:rFonts w:ascii="標楷體" w:eastAsia="標楷體" w:hint="eastAsia"/>
                    </w:rPr>
                    <w:t>、</w:t>
                  </w:r>
                  <w:r>
                    <w:rPr>
                      <w:rFonts w:ascii="標楷體" w:eastAsia="標楷體"/>
                    </w:rPr>
                    <w:t>教師說明</w:t>
                  </w:r>
                  <w:r>
                    <w:rPr>
                      <w:rFonts w:ascii="標楷體" w:eastAsia="標楷體" w:hint="eastAsia"/>
                    </w:rPr>
                    <w:t>拼貼藝術</w:t>
                  </w:r>
                  <w:r>
                    <w:rPr>
                      <w:rFonts w:ascii="標楷體" w:eastAsia="標楷體"/>
                    </w:rPr>
                    <w:t>的原理</w:t>
                  </w:r>
                </w:p>
              </w:tc>
            </w:tr>
            <w:tr w:rsidR="000C69E5">
              <w:trPr>
                <w:trHeight w:val="348"/>
                <w:tblCellSpacing w:w="15" w:type="dxa"/>
              </w:trPr>
              <w:tc>
                <w:tcPr>
                  <w:tcW w:w="4964" w:type="pct"/>
                  <w:vAlign w:val="center"/>
                </w:tcPr>
                <w:p w:rsidR="000C69E5" w:rsidRDefault="000C69E5" w:rsidP="000C69E5">
                  <w:pPr>
                    <w:pStyle w:val="Web"/>
                    <w:spacing w:line="360" w:lineRule="auto"/>
                    <w:rPr>
                      <w:rFonts w:ascii="標楷體" w:eastAsia="標楷體"/>
                    </w:rPr>
                  </w:pPr>
                  <w:r>
                    <w:rPr>
                      <w:rFonts w:ascii="標楷體" w:eastAsia="標楷體" w:hint="eastAsia"/>
                    </w:rPr>
                    <w:t>2、</w:t>
                  </w:r>
                  <w:r>
                    <w:rPr>
                      <w:rFonts w:ascii="標楷體" w:eastAsia="標楷體"/>
                    </w:rPr>
                    <w:t>用</w:t>
                  </w:r>
                  <w:r>
                    <w:rPr>
                      <w:rFonts w:ascii="標楷體" w:eastAsia="標楷體" w:hint="eastAsia"/>
                    </w:rPr>
                    <w:t>馬蒂斯的作品為</w:t>
                  </w:r>
                  <w:r>
                    <w:rPr>
                      <w:rFonts w:ascii="標楷體" w:eastAsia="標楷體"/>
                    </w:rPr>
                    <w:t>範例</w:t>
                  </w:r>
                  <w:r>
                    <w:rPr>
                      <w:rFonts w:ascii="標楷體" w:eastAsia="標楷體" w:hint="eastAsia"/>
                    </w:rPr>
                    <w:t>做引導</w:t>
                  </w:r>
                </w:p>
              </w:tc>
            </w:tr>
            <w:tr w:rsidR="000C69E5">
              <w:trPr>
                <w:trHeight w:val="24"/>
                <w:tblCellSpacing w:w="15" w:type="dxa"/>
              </w:trPr>
              <w:tc>
                <w:tcPr>
                  <w:tcW w:w="4964" w:type="pct"/>
                  <w:vAlign w:val="center"/>
                </w:tcPr>
                <w:p w:rsidR="000C69E5" w:rsidRDefault="000C69E5" w:rsidP="000C69E5">
                  <w:pPr>
                    <w:pStyle w:val="Web"/>
                    <w:spacing w:line="24" w:lineRule="atLeast"/>
                    <w:rPr>
                      <w:rFonts w:ascii="標楷體" w:eastAsia="標楷體"/>
                    </w:rPr>
                  </w:pPr>
                  <w:r>
                    <w:rPr>
                      <w:rFonts w:ascii="標楷體" w:eastAsia="標楷體" w:hint="eastAsia"/>
                    </w:rPr>
                    <w:t>3、介紹中國民俗藝術人影剪影</w:t>
                  </w:r>
                </w:p>
              </w:tc>
            </w:tr>
          </w:tbl>
          <w:p w:rsidR="000C69E5" w:rsidRDefault="000C69E5" w:rsidP="000C69E5">
            <w:pPr>
              <w:jc w:val="both"/>
              <w:rPr>
                <w:rFonts w:ascii="標楷體" w:eastAsia="標楷體"/>
              </w:rPr>
            </w:pPr>
          </w:p>
        </w:tc>
      </w:tr>
      <w:tr w:rsidR="000C69E5" w:rsidTr="00964228">
        <w:trPr>
          <w:cantSplit/>
          <w:trHeight w:val="1106"/>
          <w:jc w:val="center"/>
        </w:trPr>
        <w:tc>
          <w:tcPr>
            <w:tcW w:w="2046" w:type="dxa"/>
            <w:tcBorders>
              <w:top w:val="double" w:sz="4" w:space="0" w:color="auto"/>
              <w:left w:val="thinThickLargeGap" w:sz="24" w:space="0" w:color="auto"/>
              <w:bottom w:val="double" w:sz="4" w:space="0" w:color="auto"/>
            </w:tcBorders>
          </w:tcPr>
          <w:p w:rsidR="000C69E5" w:rsidRDefault="000C69E5" w:rsidP="000C69E5">
            <w:pPr>
              <w:ind w:left="125" w:hangingChars="52" w:hanging="125"/>
              <w:jc w:val="center"/>
              <w:rPr>
                <w:rFonts w:ascii="標楷體" w:eastAsia="標楷體"/>
              </w:rPr>
            </w:pPr>
          </w:p>
          <w:p w:rsidR="000C69E5" w:rsidRDefault="000C69E5" w:rsidP="000C69E5">
            <w:pPr>
              <w:ind w:left="125" w:hangingChars="52" w:hanging="125"/>
              <w:jc w:val="center"/>
              <w:rPr>
                <w:rFonts w:ascii="標楷體" w:eastAsia="標楷體"/>
                <w:b/>
                <w:bCs/>
              </w:rPr>
            </w:pPr>
            <w:r>
              <w:rPr>
                <w:rFonts w:ascii="標楷體" w:eastAsia="標楷體" w:hint="eastAsia"/>
                <w:b/>
                <w:bCs/>
              </w:rPr>
              <w:t>單元概要</w:t>
            </w:r>
          </w:p>
          <w:p w:rsidR="000C69E5" w:rsidRDefault="000C69E5" w:rsidP="000C69E5">
            <w:pPr>
              <w:ind w:left="125" w:hangingChars="52" w:hanging="125"/>
              <w:jc w:val="center"/>
              <w:rPr>
                <w:rFonts w:ascii="標楷體" w:eastAsia="標楷體"/>
              </w:rPr>
            </w:pPr>
          </w:p>
        </w:tc>
        <w:tc>
          <w:tcPr>
            <w:tcW w:w="7920" w:type="dxa"/>
            <w:gridSpan w:val="4"/>
            <w:tcBorders>
              <w:top w:val="double" w:sz="4" w:space="0" w:color="auto"/>
              <w:bottom w:val="double" w:sz="4" w:space="0" w:color="auto"/>
              <w:right w:val="thickThinLargeGap" w:sz="24" w:space="0" w:color="auto"/>
            </w:tcBorders>
          </w:tcPr>
          <w:p w:rsidR="000C69E5" w:rsidRDefault="000C69E5" w:rsidP="00DE12D3">
            <w:pPr>
              <w:numPr>
                <w:ilvl w:val="0"/>
                <w:numId w:val="17"/>
              </w:numPr>
              <w:jc w:val="both"/>
              <w:rPr>
                <w:rFonts w:ascii="標楷體" w:eastAsia="標楷體"/>
              </w:rPr>
            </w:pPr>
            <w:r>
              <w:rPr>
                <w:rFonts w:ascii="標楷體" w:eastAsia="標楷體" w:hint="eastAsia"/>
              </w:rPr>
              <w:t>認識繪畫構成的基本要素「面」、「色彩」</w:t>
            </w:r>
          </w:p>
          <w:p w:rsidR="000C69E5" w:rsidRDefault="000C69E5" w:rsidP="00DE12D3">
            <w:pPr>
              <w:numPr>
                <w:ilvl w:val="0"/>
                <w:numId w:val="17"/>
              </w:numPr>
              <w:jc w:val="both"/>
              <w:rPr>
                <w:rFonts w:ascii="標楷體" w:eastAsia="標楷體"/>
              </w:rPr>
            </w:pPr>
            <w:r>
              <w:rPr>
                <w:rFonts w:ascii="標楷體" w:eastAsia="標楷體" w:hint="eastAsia"/>
              </w:rPr>
              <w:t>了解拼貼藝術的多樣性</w:t>
            </w:r>
          </w:p>
          <w:p w:rsidR="000C69E5" w:rsidRDefault="000C69E5" w:rsidP="00DE12D3">
            <w:pPr>
              <w:numPr>
                <w:ilvl w:val="0"/>
                <w:numId w:val="17"/>
              </w:numPr>
              <w:jc w:val="both"/>
              <w:rPr>
                <w:rFonts w:ascii="標楷體" w:eastAsia="標楷體"/>
              </w:rPr>
            </w:pPr>
            <w:r>
              <w:rPr>
                <w:rFonts w:ascii="標楷體" w:eastAsia="標楷體" w:hint="eastAsia"/>
              </w:rPr>
              <w:t>學習運用『剪紙』為創作的基本元素去建構出實際的作品</w:t>
            </w:r>
          </w:p>
        </w:tc>
      </w:tr>
      <w:tr w:rsidR="000C69E5" w:rsidTr="00964228">
        <w:trPr>
          <w:cantSplit/>
          <w:jc w:val="center"/>
        </w:trPr>
        <w:tc>
          <w:tcPr>
            <w:tcW w:w="2046" w:type="dxa"/>
            <w:tcBorders>
              <w:top w:val="double" w:sz="4" w:space="0" w:color="auto"/>
              <w:left w:val="thinThickLargeGap" w:sz="24" w:space="0" w:color="auto"/>
              <w:bottom w:val="double" w:sz="4" w:space="0" w:color="auto"/>
            </w:tcBorders>
          </w:tcPr>
          <w:p w:rsidR="000C69E5" w:rsidRDefault="000C69E5" w:rsidP="000C69E5">
            <w:pPr>
              <w:ind w:left="125" w:hangingChars="52" w:hanging="125"/>
              <w:jc w:val="center"/>
              <w:rPr>
                <w:rFonts w:ascii="標楷體" w:eastAsia="標楷體"/>
              </w:rPr>
            </w:pPr>
          </w:p>
          <w:p w:rsidR="000C69E5" w:rsidRDefault="000C69E5" w:rsidP="000C69E5">
            <w:pPr>
              <w:ind w:left="125" w:hangingChars="52" w:hanging="125"/>
              <w:jc w:val="center"/>
              <w:rPr>
                <w:rFonts w:ascii="標楷體" w:eastAsia="標楷體"/>
                <w:b/>
                <w:bCs/>
              </w:rPr>
            </w:pPr>
            <w:r>
              <w:rPr>
                <w:rFonts w:ascii="標楷體" w:eastAsia="標楷體" w:hint="eastAsia"/>
                <w:b/>
                <w:bCs/>
              </w:rPr>
              <w:t>討論重點</w:t>
            </w:r>
          </w:p>
        </w:tc>
        <w:tc>
          <w:tcPr>
            <w:tcW w:w="7920" w:type="dxa"/>
            <w:gridSpan w:val="4"/>
            <w:tcBorders>
              <w:top w:val="double" w:sz="4" w:space="0" w:color="auto"/>
              <w:bottom w:val="double" w:sz="4" w:space="0" w:color="auto"/>
              <w:right w:val="thickThinLargeGap" w:sz="24" w:space="0" w:color="auto"/>
            </w:tcBorders>
          </w:tcPr>
          <w:p w:rsidR="000C69E5" w:rsidRDefault="000C69E5" w:rsidP="00DE12D3">
            <w:pPr>
              <w:numPr>
                <w:ilvl w:val="0"/>
                <w:numId w:val="18"/>
              </w:numPr>
              <w:jc w:val="both"/>
              <w:rPr>
                <w:rFonts w:ascii="標楷體" w:eastAsia="標楷體"/>
              </w:rPr>
            </w:pPr>
            <w:r>
              <w:rPr>
                <w:rFonts w:ascii="標楷體" w:eastAsia="標楷體" w:hint="eastAsia"/>
              </w:rPr>
              <w:t>討論肢體情感的表達方式</w:t>
            </w:r>
          </w:p>
          <w:p w:rsidR="000C69E5" w:rsidRDefault="000C69E5" w:rsidP="00DE12D3">
            <w:pPr>
              <w:numPr>
                <w:ilvl w:val="0"/>
                <w:numId w:val="18"/>
              </w:numPr>
              <w:jc w:val="both"/>
              <w:rPr>
                <w:rFonts w:ascii="標楷體" w:eastAsia="標楷體"/>
              </w:rPr>
            </w:pPr>
            <w:r>
              <w:rPr>
                <w:rFonts w:ascii="標楷體" w:eastAsia="標楷體" w:hint="eastAsia"/>
              </w:rPr>
              <w:t>如何運用色彩構成空間、明暗、立體感</w:t>
            </w:r>
          </w:p>
          <w:p w:rsidR="000C69E5" w:rsidRDefault="000C69E5" w:rsidP="00DE12D3">
            <w:pPr>
              <w:numPr>
                <w:ilvl w:val="0"/>
                <w:numId w:val="18"/>
              </w:numPr>
              <w:jc w:val="both"/>
              <w:rPr>
                <w:rFonts w:ascii="標楷體" w:eastAsia="標楷體"/>
              </w:rPr>
            </w:pPr>
            <w:r>
              <w:rPr>
                <w:rFonts w:ascii="標楷體" w:eastAsia="標楷體" w:hint="eastAsia"/>
              </w:rPr>
              <w:t>馬蒂斯的作品特色</w:t>
            </w:r>
          </w:p>
        </w:tc>
      </w:tr>
      <w:tr w:rsidR="000C69E5" w:rsidTr="00964228">
        <w:trPr>
          <w:cantSplit/>
          <w:jc w:val="center"/>
        </w:trPr>
        <w:tc>
          <w:tcPr>
            <w:tcW w:w="2046" w:type="dxa"/>
            <w:tcBorders>
              <w:top w:val="double" w:sz="4" w:space="0" w:color="auto"/>
              <w:left w:val="thinThickLargeGap" w:sz="24" w:space="0" w:color="auto"/>
              <w:bottom w:val="double" w:sz="4" w:space="0" w:color="auto"/>
            </w:tcBorders>
            <w:vAlign w:val="center"/>
          </w:tcPr>
          <w:p w:rsidR="000C69E5" w:rsidRDefault="000C69E5" w:rsidP="000C69E5">
            <w:pPr>
              <w:ind w:left="125" w:hangingChars="52" w:hanging="125"/>
              <w:jc w:val="center"/>
              <w:rPr>
                <w:rFonts w:ascii="標楷體" w:eastAsia="標楷體"/>
                <w:b/>
                <w:bCs/>
              </w:rPr>
            </w:pPr>
            <w:r>
              <w:rPr>
                <w:rFonts w:ascii="標楷體" w:eastAsia="標楷體" w:hint="eastAsia"/>
                <w:b/>
                <w:bCs/>
              </w:rPr>
              <w:t>關鍵概念</w:t>
            </w:r>
          </w:p>
        </w:tc>
        <w:tc>
          <w:tcPr>
            <w:tcW w:w="7920" w:type="dxa"/>
            <w:gridSpan w:val="4"/>
            <w:tcBorders>
              <w:top w:val="double" w:sz="4" w:space="0" w:color="auto"/>
              <w:bottom w:val="double" w:sz="4" w:space="0" w:color="auto"/>
              <w:right w:val="thickThinLargeGap" w:sz="24" w:space="0" w:color="auto"/>
            </w:tcBorders>
          </w:tcPr>
          <w:p w:rsidR="000C69E5" w:rsidRDefault="000C69E5" w:rsidP="000C69E5">
            <w:pPr>
              <w:rPr>
                <w:rFonts w:ascii="標楷體" w:eastAsia="標楷體"/>
              </w:rPr>
            </w:pPr>
            <w:r>
              <w:rPr>
                <w:rFonts w:ascii="標楷體" w:eastAsia="標楷體" w:hint="eastAsia"/>
              </w:rPr>
              <w:t>一、圖像構成的基本元素</w:t>
            </w:r>
          </w:p>
          <w:p w:rsidR="000C69E5" w:rsidRDefault="000C69E5" w:rsidP="000C69E5">
            <w:pPr>
              <w:rPr>
                <w:rFonts w:ascii="標楷體" w:eastAsia="標楷體"/>
              </w:rPr>
            </w:pPr>
            <w:r>
              <w:rPr>
                <w:rFonts w:ascii="標楷體" w:eastAsia="標楷體" w:hint="eastAsia"/>
              </w:rPr>
              <w:t>二、肢體動作所代表的情感意念</w:t>
            </w:r>
          </w:p>
        </w:tc>
      </w:tr>
      <w:tr w:rsidR="000C69E5" w:rsidTr="00964228">
        <w:trPr>
          <w:cantSplit/>
          <w:jc w:val="center"/>
        </w:trPr>
        <w:tc>
          <w:tcPr>
            <w:tcW w:w="2046" w:type="dxa"/>
            <w:tcBorders>
              <w:top w:val="double" w:sz="4" w:space="0" w:color="auto"/>
              <w:left w:val="thinThickLargeGap" w:sz="24" w:space="0" w:color="auto"/>
              <w:bottom w:val="double" w:sz="4" w:space="0" w:color="auto"/>
            </w:tcBorders>
          </w:tcPr>
          <w:p w:rsidR="000C69E5" w:rsidRDefault="000C69E5" w:rsidP="000C69E5">
            <w:pPr>
              <w:ind w:left="125" w:hangingChars="52" w:hanging="125"/>
              <w:jc w:val="center"/>
              <w:rPr>
                <w:rFonts w:ascii="標楷體" w:eastAsia="標楷體"/>
                <w:b/>
                <w:bCs/>
              </w:rPr>
            </w:pPr>
          </w:p>
          <w:p w:rsidR="000C69E5" w:rsidRDefault="000C69E5" w:rsidP="000C69E5">
            <w:pPr>
              <w:ind w:left="125" w:hangingChars="52" w:hanging="125"/>
              <w:jc w:val="center"/>
              <w:rPr>
                <w:rFonts w:ascii="標楷體" w:eastAsia="標楷體"/>
                <w:b/>
                <w:bCs/>
              </w:rPr>
            </w:pPr>
            <w:r>
              <w:rPr>
                <w:rFonts w:ascii="標楷體" w:eastAsia="標楷體" w:hint="eastAsia"/>
                <w:b/>
                <w:bCs/>
              </w:rPr>
              <w:t>教學目標</w:t>
            </w:r>
          </w:p>
          <w:p w:rsidR="000C69E5" w:rsidRDefault="000C69E5" w:rsidP="000C69E5">
            <w:pPr>
              <w:ind w:left="125" w:hangingChars="52" w:hanging="125"/>
              <w:jc w:val="center"/>
              <w:rPr>
                <w:rFonts w:ascii="標楷體" w:eastAsia="標楷體"/>
                <w:b/>
                <w:bCs/>
              </w:rPr>
            </w:pPr>
          </w:p>
        </w:tc>
        <w:tc>
          <w:tcPr>
            <w:tcW w:w="7920" w:type="dxa"/>
            <w:gridSpan w:val="4"/>
            <w:tcBorders>
              <w:top w:val="double" w:sz="4" w:space="0" w:color="auto"/>
              <w:bottom w:val="double" w:sz="4" w:space="0" w:color="auto"/>
              <w:right w:val="thickThinLargeGap" w:sz="24" w:space="0" w:color="auto"/>
            </w:tcBorders>
          </w:tcPr>
          <w:p w:rsidR="000C69E5" w:rsidRDefault="000C69E5" w:rsidP="00DE12D3">
            <w:pPr>
              <w:numPr>
                <w:ilvl w:val="0"/>
                <w:numId w:val="19"/>
              </w:numPr>
              <w:jc w:val="both"/>
              <w:rPr>
                <w:rFonts w:ascii="標楷體" w:eastAsia="標楷體"/>
              </w:rPr>
            </w:pPr>
            <w:r>
              <w:rPr>
                <w:rFonts w:ascii="標楷體" w:eastAsia="標楷體" w:hint="eastAsia"/>
              </w:rPr>
              <w:t>體會剪紙拼貼的趣味</w:t>
            </w:r>
          </w:p>
          <w:p w:rsidR="000C69E5" w:rsidRDefault="000C69E5" w:rsidP="00DE12D3">
            <w:pPr>
              <w:numPr>
                <w:ilvl w:val="0"/>
                <w:numId w:val="19"/>
              </w:numPr>
              <w:jc w:val="both"/>
              <w:rPr>
                <w:rFonts w:ascii="標楷體" w:eastAsia="標楷體"/>
              </w:rPr>
            </w:pPr>
            <w:r>
              <w:rPr>
                <w:rFonts w:ascii="標楷體" w:eastAsia="標楷體" w:hint="eastAsia"/>
              </w:rPr>
              <w:t>啟發學生美術創作的興趣</w:t>
            </w:r>
          </w:p>
          <w:p w:rsidR="000C69E5" w:rsidRDefault="000C69E5" w:rsidP="00DE12D3">
            <w:pPr>
              <w:numPr>
                <w:ilvl w:val="0"/>
                <w:numId w:val="19"/>
              </w:numPr>
              <w:jc w:val="both"/>
              <w:rPr>
                <w:rFonts w:ascii="標楷體" w:eastAsia="標楷體"/>
              </w:rPr>
            </w:pPr>
            <w:r>
              <w:rPr>
                <w:rFonts w:ascii="標楷體" w:eastAsia="標楷體" w:hint="eastAsia"/>
              </w:rPr>
              <w:t>認識拼貼藝術的理念與代表藝術家</w:t>
            </w:r>
          </w:p>
        </w:tc>
      </w:tr>
      <w:tr w:rsidR="000C69E5" w:rsidTr="00964228">
        <w:trPr>
          <w:cantSplit/>
          <w:jc w:val="center"/>
        </w:trPr>
        <w:tc>
          <w:tcPr>
            <w:tcW w:w="2046" w:type="dxa"/>
            <w:tcBorders>
              <w:top w:val="double" w:sz="4" w:space="0" w:color="auto"/>
              <w:left w:val="thinThickLargeGap" w:sz="24" w:space="0" w:color="auto"/>
              <w:bottom w:val="double" w:sz="4" w:space="0" w:color="auto"/>
            </w:tcBorders>
            <w:vAlign w:val="center"/>
          </w:tcPr>
          <w:p w:rsidR="000C69E5" w:rsidRDefault="000C69E5" w:rsidP="000C69E5">
            <w:pPr>
              <w:ind w:left="125" w:hangingChars="52" w:hanging="125"/>
              <w:jc w:val="center"/>
              <w:rPr>
                <w:rFonts w:ascii="標楷體" w:eastAsia="標楷體"/>
                <w:b/>
                <w:bCs/>
              </w:rPr>
            </w:pPr>
            <w:r>
              <w:rPr>
                <w:rFonts w:ascii="標楷體" w:eastAsia="標楷體" w:hint="eastAsia"/>
                <w:b/>
                <w:bCs/>
              </w:rPr>
              <w:t>課程設計</w:t>
            </w:r>
          </w:p>
        </w:tc>
        <w:tc>
          <w:tcPr>
            <w:tcW w:w="7920" w:type="dxa"/>
            <w:gridSpan w:val="4"/>
            <w:tcBorders>
              <w:top w:val="double" w:sz="4" w:space="0" w:color="auto"/>
              <w:bottom w:val="double" w:sz="4" w:space="0" w:color="auto"/>
              <w:right w:val="thickThinLargeGap" w:sz="24" w:space="0" w:color="auto"/>
            </w:tcBorders>
          </w:tcPr>
          <w:p w:rsidR="000C69E5" w:rsidRDefault="000C69E5" w:rsidP="00DE12D3">
            <w:pPr>
              <w:numPr>
                <w:ilvl w:val="0"/>
                <w:numId w:val="20"/>
              </w:numPr>
              <w:jc w:val="both"/>
              <w:rPr>
                <w:rFonts w:ascii="標楷體" w:eastAsia="標楷體"/>
              </w:rPr>
            </w:pPr>
            <w:r>
              <w:rPr>
                <w:rFonts w:ascii="標楷體" w:eastAsia="標楷體" w:hint="eastAsia"/>
              </w:rPr>
              <w:t>引起動機</w:t>
            </w:r>
          </w:p>
          <w:p w:rsidR="000C69E5" w:rsidRDefault="000C69E5" w:rsidP="00DE12D3">
            <w:pPr>
              <w:numPr>
                <w:ilvl w:val="0"/>
                <w:numId w:val="20"/>
              </w:numPr>
              <w:jc w:val="both"/>
              <w:rPr>
                <w:rFonts w:ascii="標楷體" w:eastAsia="標楷體"/>
              </w:rPr>
            </w:pPr>
            <w:r>
              <w:rPr>
                <w:rFonts w:ascii="標楷體" w:eastAsia="標楷體" w:hint="eastAsia"/>
              </w:rPr>
              <w:t>投影片欣賞</w:t>
            </w:r>
          </w:p>
          <w:p w:rsidR="000C69E5" w:rsidRDefault="000C69E5" w:rsidP="00DE12D3">
            <w:pPr>
              <w:numPr>
                <w:ilvl w:val="0"/>
                <w:numId w:val="20"/>
              </w:numPr>
              <w:jc w:val="both"/>
              <w:rPr>
                <w:rFonts w:ascii="標楷體" w:eastAsia="標楷體"/>
              </w:rPr>
            </w:pPr>
            <w:r>
              <w:rPr>
                <w:rFonts w:ascii="標楷體" w:eastAsia="標楷體" w:hint="eastAsia"/>
              </w:rPr>
              <w:t>實際創作</w:t>
            </w:r>
          </w:p>
          <w:p w:rsidR="000C69E5" w:rsidRDefault="000C69E5" w:rsidP="00DE12D3">
            <w:pPr>
              <w:numPr>
                <w:ilvl w:val="0"/>
                <w:numId w:val="20"/>
              </w:numPr>
              <w:jc w:val="both"/>
              <w:rPr>
                <w:rFonts w:ascii="標楷體" w:eastAsia="標楷體"/>
              </w:rPr>
            </w:pPr>
            <w:r>
              <w:rPr>
                <w:rFonts w:ascii="標楷體" w:eastAsia="標楷體" w:hint="eastAsia"/>
              </w:rPr>
              <w:t>共同討論</w:t>
            </w:r>
          </w:p>
        </w:tc>
      </w:tr>
      <w:tr w:rsidR="000C69E5" w:rsidTr="00964228">
        <w:trPr>
          <w:cantSplit/>
          <w:trHeight w:val="260"/>
          <w:jc w:val="center"/>
        </w:trPr>
        <w:tc>
          <w:tcPr>
            <w:tcW w:w="2046" w:type="dxa"/>
            <w:vMerge w:val="restart"/>
            <w:tcBorders>
              <w:top w:val="double" w:sz="4" w:space="0" w:color="auto"/>
              <w:left w:val="thinThickLargeGap" w:sz="24" w:space="0" w:color="auto"/>
            </w:tcBorders>
          </w:tcPr>
          <w:p w:rsidR="000C69E5" w:rsidRDefault="000C69E5" w:rsidP="000C69E5">
            <w:pPr>
              <w:ind w:left="125" w:hangingChars="52" w:hanging="125"/>
              <w:jc w:val="center"/>
              <w:rPr>
                <w:rFonts w:ascii="標楷體" w:eastAsia="標楷體"/>
              </w:rPr>
            </w:pPr>
          </w:p>
          <w:p w:rsidR="000C69E5" w:rsidRDefault="000C69E5" w:rsidP="000C69E5">
            <w:pPr>
              <w:ind w:left="125" w:hangingChars="52" w:hanging="125"/>
              <w:jc w:val="center"/>
              <w:rPr>
                <w:rFonts w:ascii="標楷體" w:eastAsia="標楷體"/>
                <w:b/>
                <w:bCs/>
              </w:rPr>
            </w:pPr>
          </w:p>
          <w:p w:rsidR="000C69E5" w:rsidRDefault="000C69E5" w:rsidP="000C69E5">
            <w:pPr>
              <w:ind w:left="125" w:hangingChars="52" w:hanging="125"/>
              <w:jc w:val="center"/>
              <w:rPr>
                <w:rFonts w:ascii="標楷體" w:eastAsia="標楷體"/>
                <w:b/>
                <w:bCs/>
              </w:rPr>
            </w:pPr>
            <w:r>
              <w:rPr>
                <w:rFonts w:ascii="標楷體" w:eastAsia="標楷體" w:hint="eastAsia"/>
                <w:b/>
                <w:bCs/>
              </w:rPr>
              <w:t>教學活動與</w:t>
            </w:r>
          </w:p>
          <w:p w:rsidR="000C69E5" w:rsidRDefault="000C69E5" w:rsidP="000C69E5">
            <w:pPr>
              <w:ind w:left="125" w:hangingChars="52" w:hanging="125"/>
              <w:jc w:val="center"/>
              <w:rPr>
                <w:rFonts w:ascii="標楷體" w:eastAsia="標楷體"/>
                <w:b/>
                <w:bCs/>
              </w:rPr>
            </w:pPr>
            <w:r>
              <w:rPr>
                <w:rFonts w:ascii="標楷體" w:eastAsia="標楷體" w:hint="eastAsia"/>
                <w:b/>
                <w:bCs/>
              </w:rPr>
              <w:t>時間分配</w:t>
            </w:r>
          </w:p>
        </w:tc>
        <w:tc>
          <w:tcPr>
            <w:tcW w:w="3716" w:type="dxa"/>
            <w:gridSpan w:val="2"/>
            <w:tcBorders>
              <w:top w:val="double" w:sz="4" w:space="0" w:color="auto"/>
            </w:tcBorders>
          </w:tcPr>
          <w:p w:rsidR="000C69E5" w:rsidRDefault="000C69E5" w:rsidP="000C69E5">
            <w:pPr>
              <w:jc w:val="both"/>
              <w:rPr>
                <w:rFonts w:ascii="標楷體" w:eastAsia="標楷體"/>
                <w:b/>
                <w:bCs/>
              </w:rPr>
            </w:pPr>
            <w:r>
              <w:rPr>
                <w:rFonts w:ascii="標楷體" w:eastAsia="標楷體" w:hint="eastAsia"/>
              </w:rPr>
              <w:t>一、引起動機</w:t>
            </w:r>
          </w:p>
        </w:tc>
        <w:tc>
          <w:tcPr>
            <w:tcW w:w="4204" w:type="dxa"/>
            <w:gridSpan w:val="2"/>
            <w:tcBorders>
              <w:top w:val="double" w:sz="4" w:space="0" w:color="auto"/>
              <w:right w:val="thickThinLargeGap" w:sz="24" w:space="0" w:color="auto"/>
            </w:tcBorders>
          </w:tcPr>
          <w:p w:rsidR="000C69E5" w:rsidRDefault="000C69E5" w:rsidP="000C69E5">
            <w:pPr>
              <w:jc w:val="center"/>
              <w:rPr>
                <w:rFonts w:ascii="標楷體" w:eastAsia="標楷體"/>
              </w:rPr>
            </w:pPr>
            <w:r>
              <w:rPr>
                <w:rFonts w:ascii="標楷體" w:eastAsia="標楷體" w:hint="eastAsia"/>
              </w:rPr>
              <w:t>一堂課（50分鐘）</w:t>
            </w:r>
          </w:p>
        </w:tc>
      </w:tr>
      <w:tr w:rsidR="000C69E5" w:rsidTr="00964228">
        <w:trPr>
          <w:cantSplit/>
          <w:jc w:val="center"/>
        </w:trPr>
        <w:tc>
          <w:tcPr>
            <w:tcW w:w="2046" w:type="dxa"/>
            <w:vMerge/>
            <w:tcBorders>
              <w:left w:val="thinThickLargeGap" w:sz="24" w:space="0" w:color="auto"/>
            </w:tcBorders>
          </w:tcPr>
          <w:p w:rsidR="000C69E5" w:rsidRDefault="000C69E5" w:rsidP="000C69E5">
            <w:pPr>
              <w:ind w:left="125" w:hangingChars="52" w:hanging="125"/>
              <w:jc w:val="center"/>
              <w:rPr>
                <w:rFonts w:ascii="標楷體" w:eastAsia="標楷體"/>
              </w:rPr>
            </w:pPr>
          </w:p>
        </w:tc>
        <w:tc>
          <w:tcPr>
            <w:tcW w:w="3716" w:type="dxa"/>
            <w:gridSpan w:val="2"/>
          </w:tcPr>
          <w:p w:rsidR="000C69E5" w:rsidRDefault="000C69E5" w:rsidP="000C69E5">
            <w:pPr>
              <w:jc w:val="both"/>
              <w:rPr>
                <w:rFonts w:ascii="標楷體" w:eastAsia="標楷體"/>
                <w:b/>
                <w:bCs/>
              </w:rPr>
            </w:pPr>
            <w:r>
              <w:rPr>
                <w:rFonts w:ascii="標楷體" w:eastAsia="標楷體" w:hint="eastAsia"/>
              </w:rPr>
              <w:t>二、投影片欣賞</w:t>
            </w:r>
          </w:p>
        </w:tc>
        <w:tc>
          <w:tcPr>
            <w:tcW w:w="4204" w:type="dxa"/>
            <w:gridSpan w:val="2"/>
            <w:tcBorders>
              <w:right w:val="thickThinLargeGap" w:sz="24" w:space="0" w:color="auto"/>
            </w:tcBorders>
          </w:tcPr>
          <w:p w:rsidR="000C69E5" w:rsidRDefault="000C69E5" w:rsidP="000C69E5">
            <w:pPr>
              <w:jc w:val="center"/>
              <w:rPr>
                <w:rFonts w:ascii="標楷體" w:eastAsia="標楷體"/>
              </w:rPr>
            </w:pPr>
            <w:r>
              <w:rPr>
                <w:rFonts w:ascii="標楷體" w:eastAsia="標楷體" w:hint="eastAsia"/>
              </w:rPr>
              <w:t>二堂課（50分鐘）</w:t>
            </w:r>
          </w:p>
        </w:tc>
      </w:tr>
      <w:tr w:rsidR="000C69E5" w:rsidTr="00964228">
        <w:trPr>
          <w:cantSplit/>
          <w:jc w:val="center"/>
        </w:trPr>
        <w:tc>
          <w:tcPr>
            <w:tcW w:w="2046" w:type="dxa"/>
            <w:vMerge/>
            <w:tcBorders>
              <w:left w:val="thinThickLargeGap" w:sz="24" w:space="0" w:color="auto"/>
            </w:tcBorders>
          </w:tcPr>
          <w:p w:rsidR="000C69E5" w:rsidRDefault="000C69E5" w:rsidP="000C69E5">
            <w:pPr>
              <w:ind w:left="125" w:hangingChars="52" w:hanging="125"/>
              <w:jc w:val="center"/>
              <w:rPr>
                <w:rFonts w:ascii="標楷體" w:eastAsia="標楷體"/>
              </w:rPr>
            </w:pPr>
          </w:p>
        </w:tc>
        <w:tc>
          <w:tcPr>
            <w:tcW w:w="3716" w:type="dxa"/>
            <w:gridSpan w:val="2"/>
          </w:tcPr>
          <w:p w:rsidR="000C69E5" w:rsidRDefault="000C69E5" w:rsidP="000C69E5">
            <w:pPr>
              <w:jc w:val="both"/>
              <w:rPr>
                <w:rFonts w:ascii="標楷體" w:eastAsia="標楷體"/>
                <w:b/>
                <w:bCs/>
              </w:rPr>
            </w:pPr>
            <w:r>
              <w:rPr>
                <w:rFonts w:ascii="標楷體" w:eastAsia="標楷體" w:hint="eastAsia"/>
              </w:rPr>
              <w:t>三、實際創作</w:t>
            </w:r>
          </w:p>
        </w:tc>
        <w:tc>
          <w:tcPr>
            <w:tcW w:w="4204" w:type="dxa"/>
            <w:gridSpan w:val="2"/>
            <w:tcBorders>
              <w:right w:val="thickThinLargeGap" w:sz="24" w:space="0" w:color="auto"/>
            </w:tcBorders>
          </w:tcPr>
          <w:p w:rsidR="000C69E5" w:rsidRDefault="000C69E5" w:rsidP="000C69E5">
            <w:pPr>
              <w:jc w:val="center"/>
              <w:rPr>
                <w:rFonts w:ascii="標楷體" w:eastAsia="標楷體"/>
              </w:rPr>
            </w:pPr>
            <w:r>
              <w:rPr>
                <w:rFonts w:ascii="標楷體" w:eastAsia="標楷體" w:hint="eastAsia"/>
              </w:rPr>
              <w:t>三堂課（50分鐘）</w:t>
            </w:r>
          </w:p>
        </w:tc>
      </w:tr>
      <w:tr w:rsidR="000C69E5" w:rsidTr="00964228">
        <w:trPr>
          <w:cantSplit/>
          <w:jc w:val="center"/>
        </w:trPr>
        <w:tc>
          <w:tcPr>
            <w:tcW w:w="2046" w:type="dxa"/>
            <w:vMerge/>
            <w:tcBorders>
              <w:left w:val="thinThickLargeGap" w:sz="24" w:space="0" w:color="auto"/>
            </w:tcBorders>
          </w:tcPr>
          <w:p w:rsidR="000C69E5" w:rsidRDefault="000C69E5" w:rsidP="000C69E5">
            <w:pPr>
              <w:ind w:left="125" w:hangingChars="52" w:hanging="125"/>
              <w:jc w:val="center"/>
              <w:rPr>
                <w:rFonts w:ascii="標楷體" w:eastAsia="標楷體"/>
              </w:rPr>
            </w:pPr>
          </w:p>
        </w:tc>
        <w:tc>
          <w:tcPr>
            <w:tcW w:w="3716" w:type="dxa"/>
            <w:gridSpan w:val="2"/>
          </w:tcPr>
          <w:p w:rsidR="000C69E5" w:rsidRDefault="000C69E5" w:rsidP="000C69E5">
            <w:pPr>
              <w:jc w:val="both"/>
              <w:rPr>
                <w:rFonts w:ascii="標楷體" w:eastAsia="標楷體"/>
                <w:b/>
                <w:bCs/>
              </w:rPr>
            </w:pPr>
            <w:r>
              <w:rPr>
                <w:rFonts w:ascii="標楷體" w:eastAsia="標楷體" w:hint="eastAsia"/>
              </w:rPr>
              <w:t>四、實際創作</w:t>
            </w:r>
          </w:p>
        </w:tc>
        <w:tc>
          <w:tcPr>
            <w:tcW w:w="4204" w:type="dxa"/>
            <w:gridSpan w:val="2"/>
            <w:tcBorders>
              <w:right w:val="thickThinLargeGap" w:sz="24" w:space="0" w:color="auto"/>
            </w:tcBorders>
          </w:tcPr>
          <w:p w:rsidR="000C69E5" w:rsidRDefault="000C69E5" w:rsidP="000C69E5">
            <w:pPr>
              <w:jc w:val="center"/>
              <w:rPr>
                <w:rFonts w:ascii="標楷體" w:eastAsia="標楷體"/>
              </w:rPr>
            </w:pPr>
            <w:r>
              <w:rPr>
                <w:rFonts w:ascii="標楷體" w:eastAsia="標楷體" w:hint="eastAsia"/>
              </w:rPr>
              <w:t>四堂課（50分鐘）</w:t>
            </w:r>
          </w:p>
        </w:tc>
      </w:tr>
      <w:tr w:rsidR="000C69E5" w:rsidTr="00964228">
        <w:trPr>
          <w:cantSplit/>
          <w:jc w:val="center"/>
        </w:trPr>
        <w:tc>
          <w:tcPr>
            <w:tcW w:w="2046" w:type="dxa"/>
            <w:vMerge/>
            <w:tcBorders>
              <w:left w:val="thinThickLargeGap" w:sz="24" w:space="0" w:color="auto"/>
            </w:tcBorders>
          </w:tcPr>
          <w:p w:rsidR="000C69E5" w:rsidRDefault="000C69E5" w:rsidP="000C69E5">
            <w:pPr>
              <w:ind w:left="125" w:hangingChars="52" w:hanging="125"/>
              <w:jc w:val="center"/>
              <w:rPr>
                <w:rFonts w:ascii="標楷體" w:eastAsia="標楷體"/>
              </w:rPr>
            </w:pPr>
          </w:p>
        </w:tc>
        <w:tc>
          <w:tcPr>
            <w:tcW w:w="3716" w:type="dxa"/>
            <w:gridSpan w:val="2"/>
          </w:tcPr>
          <w:p w:rsidR="000C69E5" w:rsidRDefault="000C69E5" w:rsidP="000C69E5">
            <w:pPr>
              <w:jc w:val="both"/>
              <w:rPr>
                <w:rFonts w:ascii="標楷體" w:eastAsia="標楷體"/>
                <w:b/>
                <w:bCs/>
              </w:rPr>
            </w:pPr>
            <w:r>
              <w:rPr>
                <w:rFonts w:ascii="標楷體" w:eastAsia="標楷體" w:hint="eastAsia"/>
              </w:rPr>
              <w:t>五、實際創作</w:t>
            </w:r>
          </w:p>
        </w:tc>
        <w:tc>
          <w:tcPr>
            <w:tcW w:w="4204" w:type="dxa"/>
            <w:gridSpan w:val="2"/>
            <w:tcBorders>
              <w:right w:val="thickThinLargeGap" w:sz="24" w:space="0" w:color="auto"/>
            </w:tcBorders>
          </w:tcPr>
          <w:p w:rsidR="000C69E5" w:rsidRDefault="000C69E5" w:rsidP="000C69E5">
            <w:pPr>
              <w:jc w:val="center"/>
              <w:rPr>
                <w:rFonts w:ascii="標楷體" w:eastAsia="標楷體"/>
              </w:rPr>
            </w:pPr>
            <w:r>
              <w:rPr>
                <w:rFonts w:ascii="標楷體" w:eastAsia="標楷體" w:hint="eastAsia"/>
              </w:rPr>
              <w:t>五堂課（50分鐘）</w:t>
            </w:r>
          </w:p>
        </w:tc>
      </w:tr>
      <w:tr w:rsidR="000C69E5" w:rsidTr="00964228">
        <w:trPr>
          <w:cantSplit/>
          <w:jc w:val="center"/>
        </w:trPr>
        <w:tc>
          <w:tcPr>
            <w:tcW w:w="2046" w:type="dxa"/>
            <w:vMerge/>
            <w:tcBorders>
              <w:left w:val="thinThickLargeGap" w:sz="24" w:space="0" w:color="auto"/>
            </w:tcBorders>
          </w:tcPr>
          <w:p w:rsidR="000C69E5" w:rsidRDefault="000C69E5" w:rsidP="000C69E5">
            <w:pPr>
              <w:ind w:left="125" w:hangingChars="52" w:hanging="125"/>
              <w:jc w:val="center"/>
              <w:rPr>
                <w:rFonts w:ascii="標楷體" w:eastAsia="標楷體"/>
              </w:rPr>
            </w:pPr>
          </w:p>
        </w:tc>
        <w:tc>
          <w:tcPr>
            <w:tcW w:w="3716" w:type="dxa"/>
            <w:gridSpan w:val="2"/>
          </w:tcPr>
          <w:p w:rsidR="000C69E5" w:rsidRDefault="000C69E5" w:rsidP="000C69E5">
            <w:pPr>
              <w:jc w:val="both"/>
              <w:rPr>
                <w:rFonts w:ascii="標楷體" w:eastAsia="標楷體"/>
              </w:rPr>
            </w:pPr>
            <w:r>
              <w:rPr>
                <w:rFonts w:ascii="標楷體" w:eastAsia="標楷體" w:hint="eastAsia"/>
              </w:rPr>
              <w:t>六、實際創作</w:t>
            </w:r>
          </w:p>
        </w:tc>
        <w:tc>
          <w:tcPr>
            <w:tcW w:w="4204" w:type="dxa"/>
            <w:gridSpan w:val="2"/>
            <w:tcBorders>
              <w:right w:val="thickThinLargeGap" w:sz="24" w:space="0" w:color="auto"/>
            </w:tcBorders>
          </w:tcPr>
          <w:p w:rsidR="000C69E5" w:rsidRDefault="000C69E5" w:rsidP="000C69E5">
            <w:pPr>
              <w:jc w:val="center"/>
              <w:rPr>
                <w:rFonts w:ascii="標楷體" w:eastAsia="標楷體"/>
              </w:rPr>
            </w:pPr>
            <w:r>
              <w:rPr>
                <w:rFonts w:ascii="標楷體" w:eastAsia="標楷體" w:hint="eastAsia"/>
              </w:rPr>
              <w:t>六堂課（50分鐘）</w:t>
            </w:r>
          </w:p>
        </w:tc>
      </w:tr>
      <w:tr w:rsidR="000C69E5" w:rsidTr="00964228">
        <w:trPr>
          <w:cantSplit/>
          <w:jc w:val="center"/>
        </w:trPr>
        <w:tc>
          <w:tcPr>
            <w:tcW w:w="2046" w:type="dxa"/>
            <w:vMerge/>
            <w:tcBorders>
              <w:left w:val="thinThickLargeGap" w:sz="24" w:space="0" w:color="auto"/>
            </w:tcBorders>
          </w:tcPr>
          <w:p w:rsidR="000C69E5" w:rsidRDefault="000C69E5" w:rsidP="000C69E5">
            <w:pPr>
              <w:ind w:left="125" w:hangingChars="52" w:hanging="125"/>
              <w:jc w:val="center"/>
              <w:rPr>
                <w:rFonts w:ascii="標楷體" w:eastAsia="標楷體"/>
              </w:rPr>
            </w:pPr>
          </w:p>
        </w:tc>
        <w:tc>
          <w:tcPr>
            <w:tcW w:w="3716" w:type="dxa"/>
            <w:gridSpan w:val="2"/>
          </w:tcPr>
          <w:p w:rsidR="000C69E5" w:rsidRDefault="000C69E5" w:rsidP="000C69E5">
            <w:pPr>
              <w:jc w:val="both"/>
              <w:rPr>
                <w:rFonts w:ascii="標楷體" w:eastAsia="標楷體"/>
              </w:rPr>
            </w:pPr>
            <w:r>
              <w:rPr>
                <w:rFonts w:ascii="標楷體" w:eastAsia="標楷體" w:hint="eastAsia"/>
              </w:rPr>
              <w:t>七、實際創作</w:t>
            </w:r>
          </w:p>
        </w:tc>
        <w:tc>
          <w:tcPr>
            <w:tcW w:w="4204" w:type="dxa"/>
            <w:gridSpan w:val="2"/>
            <w:tcBorders>
              <w:right w:val="thickThinLargeGap" w:sz="24" w:space="0" w:color="auto"/>
            </w:tcBorders>
          </w:tcPr>
          <w:p w:rsidR="000C69E5" w:rsidRDefault="000C69E5" w:rsidP="000C69E5">
            <w:pPr>
              <w:jc w:val="center"/>
            </w:pPr>
            <w:r>
              <w:rPr>
                <w:rFonts w:ascii="標楷體" w:eastAsia="標楷體" w:hint="eastAsia"/>
              </w:rPr>
              <w:t>七堂課（50分鐘）</w:t>
            </w:r>
          </w:p>
        </w:tc>
      </w:tr>
      <w:tr w:rsidR="000C69E5" w:rsidTr="00964228">
        <w:trPr>
          <w:cantSplit/>
          <w:jc w:val="center"/>
        </w:trPr>
        <w:tc>
          <w:tcPr>
            <w:tcW w:w="2046" w:type="dxa"/>
            <w:vMerge/>
            <w:tcBorders>
              <w:left w:val="thinThickLargeGap" w:sz="24" w:space="0" w:color="auto"/>
            </w:tcBorders>
          </w:tcPr>
          <w:p w:rsidR="000C69E5" w:rsidRDefault="000C69E5" w:rsidP="000C69E5">
            <w:pPr>
              <w:ind w:left="125" w:hangingChars="52" w:hanging="125"/>
              <w:jc w:val="center"/>
              <w:rPr>
                <w:rFonts w:ascii="標楷體" w:eastAsia="標楷體"/>
              </w:rPr>
            </w:pPr>
          </w:p>
        </w:tc>
        <w:tc>
          <w:tcPr>
            <w:tcW w:w="3716" w:type="dxa"/>
            <w:gridSpan w:val="2"/>
          </w:tcPr>
          <w:p w:rsidR="000C69E5" w:rsidRDefault="000C69E5" w:rsidP="000C69E5">
            <w:pPr>
              <w:jc w:val="both"/>
              <w:rPr>
                <w:rFonts w:ascii="標楷體" w:eastAsia="標楷體"/>
                <w:b/>
                <w:bCs/>
              </w:rPr>
            </w:pPr>
            <w:r>
              <w:rPr>
                <w:rFonts w:ascii="標楷體" w:eastAsia="標楷體" w:hint="eastAsia"/>
              </w:rPr>
              <w:t>八、作品成果分享與心得討論</w:t>
            </w:r>
          </w:p>
        </w:tc>
        <w:tc>
          <w:tcPr>
            <w:tcW w:w="4204" w:type="dxa"/>
            <w:gridSpan w:val="2"/>
            <w:tcBorders>
              <w:right w:val="thickThinLargeGap" w:sz="24" w:space="0" w:color="auto"/>
            </w:tcBorders>
          </w:tcPr>
          <w:p w:rsidR="000C69E5" w:rsidRDefault="000C69E5" w:rsidP="000C69E5">
            <w:pPr>
              <w:jc w:val="center"/>
            </w:pPr>
            <w:r>
              <w:rPr>
                <w:rFonts w:ascii="標楷體" w:eastAsia="標楷體" w:hint="eastAsia"/>
              </w:rPr>
              <w:t>八堂課（50分鐘）</w:t>
            </w:r>
          </w:p>
        </w:tc>
      </w:tr>
      <w:tr w:rsidR="000C69E5" w:rsidTr="00964228">
        <w:trPr>
          <w:cantSplit/>
          <w:jc w:val="center"/>
        </w:trPr>
        <w:tc>
          <w:tcPr>
            <w:tcW w:w="2046" w:type="dxa"/>
            <w:tcBorders>
              <w:left w:val="thinThickLargeGap" w:sz="24" w:space="0" w:color="auto"/>
              <w:bottom w:val="double" w:sz="4" w:space="0" w:color="auto"/>
            </w:tcBorders>
          </w:tcPr>
          <w:p w:rsidR="000C69E5" w:rsidRDefault="000C69E5" w:rsidP="000C69E5">
            <w:pPr>
              <w:ind w:left="125" w:hangingChars="52" w:hanging="125"/>
              <w:jc w:val="center"/>
              <w:rPr>
                <w:rFonts w:eastAsia="標楷體"/>
                <w:b/>
                <w:bCs/>
              </w:rPr>
            </w:pPr>
            <w:r>
              <w:rPr>
                <w:rFonts w:eastAsia="標楷體" w:hint="eastAsia"/>
                <w:b/>
                <w:bCs/>
              </w:rPr>
              <w:t>學習評鑑與</w:t>
            </w:r>
          </w:p>
          <w:p w:rsidR="000C69E5" w:rsidRDefault="000C69E5" w:rsidP="000C69E5">
            <w:pPr>
              <w:ind w:left="125" w:hangingChars="52" w:hanging="125"/>
              <w:jc w:val="center"/>
              <w:rPr>
                <w:rFonts w:eastAsia="標楷體"/>
                <w:b/>
                <w:bCs/>
              </w:rPr>
            </w:pPr>
            <w:r>
              <w:rPr>
                <w:rFonts w:eastAsia="標楷體" w:hint="eastAsia"/>
                <w:b/>
                <w:bCs/>
              </w:rPr>
              <w:t>比例分配</w:t>
            </w:r>
          </w:p>
        </w:tc>
        <w:tc>
          <w:tcPr>
            <w:tcW w:w="7920" w:type="dxa"/>
            <w:gridSpan w:val="4"/>
            <w:tcBorders>
              <w:bottom w:val="double" w:sz="4" w:space="0" w:color="auto"/>
              <w:right w:val="thickThinLargeGap" w:sz="24" w:space="0" w:color="auto"/>
            </w:tcBorders>
          </w:tcPr>
          <w:p w:rsidR="000C69E5" w:rsidRDefault="000C69E5" w:rsidP="000C69E5">
            <w:pPr>
              <w:jc w:val="both"/>
              <w:rPr>
                <w:rFonts w:eastAsia="標楷體"/>
              </w:rPr>
            </w:pPr>
            <w:r>
              <w:rPr>
                <w:rFonts w:eastAsia="標楷體" w:hint="eastAsia"/>
              </w:rPr>
              <w:t>一、課堂討論：</w:t>
            </w:r>
            <w:r>
              <w:rPr>
                <w:rFonts w:eastAsia="標楷體" w:hint="eastAsia"/>
              </w:rPr>
              <w:t>15%</w:t>
            </w:r>
            <w:r>
              <w:rPr>
                <w:rFonts w:eastAsia="標楷體" w:hint="eastAsia"/>
              </w:rPr>
              <w:t>二、資料收集：</w:t>
            </w:r>
            <w:r>
              <w:rPr>
                <w:rFonts w:eastAsia="標楷體" w:hint="eastAsia"/>
              </w:rPr>
              <w:t>25%</w:t>
            </w:r>
          </w:p>
          <w:p w:rsidR="000C69E5" w:rsidRDefault="000C69E5" w:rsidP="000C69E5">
            <w:pPr>
              <w:jc w:val="both"/>
              <w:rPr>
                <w:rFonts w:eastAsia="標楷體"/>
              </w:rPr>
            </w:pPr>
            <w:r>
              <w:rPr>
                <w:rFonts w:eastAsia="標楷體" w:hint="eastAsia"/>
              </w:rPr>
              <w:t>三、作品發表：</w:t>
            </w:r>
            <w:r>
              <w:rPr>
                <w:rFonts w:eastAsia="標楷體" w:hint="eastAsia"/>
              </w:rPr>
              <w:t>40%</w:t>
            </w:r>
            <w:r>
              <w:rPr>
                <w:rFonts w:eastAsia="標楷體" w:hint="eastAsia"/>
              </w:rPr>
              <w:t>四、：心得分享</w:t>
            </w:r>
            <w:r>
              <w:rPr>
                <w:rFonts w:eastAsia="標楷體" w:hint="eastAsia"/>
              </w:rPr>
              <w:t>20%</w:t>
            </w:r>
          </w:p>
        </w:tc>
      </w:tr>
      <w:tr w:rsidR="000C69E5" w:rsidTr="00964228">
        <w:trPr>
          <w:cantSplit/>
          <w:jc w:val="center"/>
        </w:trPr>
        <w:tc>
          <w:tcPr>
            <w:tcW w:w="2046" w:type="dxa"/>
            <w:tcBorders>
              <w:top w:val="double" w:sz="4" w:space="0" w:color="auto"/>
              <w:left w:val="thinThickLargeGap" w:sz="24" w:space="0" w:color="auto"/>
              <w:bottom w:val="double" w:sz="4" w:space="0" w:color="auto"/>
            </w:tcBorders>
          </w:tcPr>
          <w:p w:rsidR="000C69E5" w:rsidRDefault="000C69E5" w:rsidP="000C69E5">
            <w:pPr>
              <w:ind w:left="125" w:hangingChars="52" w:hanging="125"/>
              <w:jc w:val="center"/>
              <w:rPr>
                <w:rFonts w:eastAsia="標楷體"/>
                <w:b/>
                <w:bCs/>
              </w:rPr>
            </w:pPr>
            <w:r>
              <w:rPr>
                <w:rFonts w:eastAsia="標楷體" w:hint="eastAsia"/>
                <w:b/>
                <w:bCs/>
              </w:rPr>
              <w:t>課程設計之整合與發展</w:t>
            </w:r>
          </w:p>
        </w:tc>
        <w:tc>
          <w:tcPr>
            <w:tcW w:w="7920" w:type="dxa"/>
            <w:gridSpan w:val="4"/>
            <w:tcBorders>
              <w:top w:val="double" w:sz="4" w:space="0" w:color="auto"/>
              <w:bottom w:val="double" w:sz="4" w:space="0" w:color="auto"/>
              <w:right w:val="thickThinLargeGap" w:sz="24" w:space="0" w:color="auto"/>
            </w:tcBorders>
          </w:tcPr>
          <w:p w:rsidR="000C69E5" w:rsidRDefault="000C69E5" w:rsidP="000C69E5">
            <w:pPr>
              <w:pStyle w:val="a5"/>
            </w:pPr>
            <w:r>
              <w:rPr>
                <w:rFonts w:hint="eastAsia"/>
              </w:rPr>
              <w:t>一、誘發學生圖像繪畫興趣，培養學生主動學習的態度</w:t>
            </w:r>
          </w:p>
          <w:p w:rsidR="000C69E5" w:rsidRDefault="000C69E5" w:rsidP="000C69E5">
            <w:pPr>
              <w:rPr>
                <w:rFonts w:eastAsia="標楷體"/>
              </w:rPr>
            </w:pPr>
            <w:r>
              <w:rPr>
                <w:rFonts w:eastAsia="標楷體" w:hint="eastAsia"/>
              </w:rPr>
              <w:t>二、美術創作的能力，可藉由再延伸的探索性主題而愈來愈熟練</w:t>
            </w:r>
          </w:p>
        </w:tc>
      </w:tr>
      <w:tr w:rsidR="000C69E5" w:rsidTr="00964228">
        <w:trPr>
          <w:cantSplit/>
          <w:jc w:val="center"/>
        </w:trPr>
        <w:tc>
          <w:tcPr>
            <w:tcW w:w="2046" w:type="dxa"/>
            <w:tcBorders>
              <w:top w:val="double" w:sz="4" w:space="0" w:color="auto"/>
              <w:left w:val="thinThickLargeGap" w:sz="24" w:space="0" w:color="auto"/>
              <w:bottom w:val="double" w:sz="4" w:space="0" w:color="auto"/>
            </w:tcBorders>
            <w:vAlign w:val="center"/>
          </w:tcPr>
          <w:p w:rsidR="000C69E5" w:rsidRDefault="000C69E5" w:rsidP="000C69E5">
            <w:pPr>
              <w:ind w:left="125" w:hangingChars="52" w:hanging="125"/>
              <w:jc w:val="center"/>
              <w:rPr>
                <w:rFonts w:eastAsia="標楷體"/>
                <w:b/>
                <w:bCs/>
              </w:rPr>
            </w:pPr>
            <w:r>
              <w:rPr>
                <w:rFonts w:eastAsia="標楷體" w:hint="eastAsia"/>
                <w:b/>
                <w:bCs/>
              </w:rPr>
              <w:t>教學資源</w:t>
            </w:r>
          </w:p>
        </w:tc>
        <w:tc>
          <w:tcPr>
            <w:tcW w:w="7920" w:type="dxa"/>
            <w:gridSpan w:val="4"/>
            <w:tcBorders>
              <w:top w:val="double" w:sz="4" w:space="0" w:color="auto"/>
              <w:bottom w:val="double" w:sz="4" w:space="0" w:color="auto"/>
              <w:right w:val="thickThinLargeGap" w:sz="24" w:space="0" w:color="auto"/>
            </w:tcBorders>
          </w:tcPr>
          <w:p w:rsidR="000C69E5" w:rsidRDefault="000C69E5" w:rsidP="000C69E5">
            <w:pPr>
              <w:jc w:val="both"/>
              <w:rPr>
                <w:rFonts w:eastAsia="標楷體"/>
              </w:rPr>
            </w:pPr>
            <w:r>
              <w:rPr>
                <w:rFonts w:eastAsia="標楷體" w:hint="eastAsia"/>
              </w:rPr>
              <w:t>教學媒體：投影片</w:t>
            </w:r>
          </w:p>
          <w:p w:rsidR="000C69E5" w:rsidRDefault="000C69E5" w:rsidP="000C69E5">
            <w:pPr>
              <w:jc w:val="both"/>
              <w:rPr>
                <w:rFonts w:eastAsia="標楷體"/>
              </w:rPr>
            </w:pPr>
            <w:r>
              <w:rPr>
                <w:rFonts w:eastAsia="標楷體" w:hint="eastAsia"/>
              </w:rPr>
              <w:t>參考資料：拼貼藝術相關資料</w:t>
            </w:r>
          </w:p>
        </w:tc>
      </w:tr>
      <w:tr w:rsidR="000C69E5" w:rsidTr="00964228">
        <w:trPr>
          <w:cantSplit/>
          <w:jc w:val="center"/>
        </w:trPr>
        <w:tc>
          <w:tcPr>
            <w:tcW w:w="2046" w:type="dxa"/>
            <w:tcBorders>
              <w:top w:val="double" w:sz="4" w:space="0" w:color="auto"/>
              <w:left w:val="thinThickLargeGap" w:sz="24" w:space="0" w:color="auto"/>
              <w:bottom w:val="thickThinLargeGap" w:sz="24" w:space="0" w:color="auto"/>
            </w:tcBorders>
          </w:tcPr>
          <w:p w:rsidR="000C69E5" w:rsidRDefault="000C69E5" w:rsidP="000C69E5">
            <w:pPr>
              <w:ind w:left="125" w:hangingChars="52" w:hanging="125"/>
              <w:jc w:val="center"/>
              <w:rPr>
                <w:rFonts w:eastAsia="標楷體"/>
                <w:b/>
                <w:bCs/>
              </w:rPr>
            </w:pPr>
            <w:r>
              <w:rPr>
                <w:rFonts w:eastAsia="標楷體" w:hint="eastAsia"/>
                <w:b/>
                <w:bCs/>
              </w:rPr>
              <w:t>延續單元</w:t>
            </w:r>
          </w:p>
        </w:tc>
        <w:tc>
          <w:tcPr>
            <w:tcW w:w="7920" w:type="dxa"/>
            <w:gridSpan w:val="4"/>
            <w:tcBorders>
              <w:top w:val="double" w:sz="4" w:space="0" w:color="auto"/>
              <w:bottom w:val="thickThinLargeGap" w:sz="24" w:space="0" w:color="auto"/>
              <w:right w:val="thickThinLargeGap" w:sz="24" w:space="0" w:color="auto"/>
            </w:tcBorders>
          </w:tcPr>
          <w:p w:rsidR="000C69E5" w:rsidRPr="00A27F9C" w:rsidRDefault="000C69E5" w:rsidP="000C69E5">
            <w:pPr>
              <w:ind w:leftChars="-10" w:rightChars="-86" w:right="-206" w:hangingChars="10" w:hanging="24"/>
              <w:jc w:val="center"/>
              <w:rPr>
                <w:rFonts w:eastAsia="標楷體"/>
              </w:rPr>
            </w:pPr>
            <w:r w:rsidRPr="00A27F9C">
              <w:rPr>
                <w:rFonts w:eastAsia="標楷體" w:hint="eastAsia"/>
              </w:rPr>
              <w:t>表演藝術</w:t>
            </w:r>
          </w:p>
        </w:tc>
      </w:tr>
    </w:tbl>
    <w:p w:rsidR="00A672D6" w:rsidRDefault="00A672D6" w:rsidP="000C69E5">
      <w:pPr>
        <w:ind w:firstLineChars="100" w:firstLine="240"/>
      </w:pPr>
    </w:p>
    <w:sectPr w:rsidR="00A672D6" w:rsidSect="000C69E5">
      <w:type w:val="nextColumn"/>
      <w:pgSz w:w="11907" w:h="16840" w:code="9"/>
      <w:pgMar w:top="510" w:right="680" w:bottom="1077" w:left="680" w:header="567" w:footer="567" w:gutter="0"/>
      <w:cols w:space="425"/>
      <w:docGrid w:type="linesAndChars" w:linePitch="35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E0B" w:rsidRDefault="00F01E0B">
      <w:r>
        <w:separator/>
      </w:r>
    </w:p>
  </w:endnote>
  <w:endnote w:type="continuationSeparator" w:id="0">
    <w:p w:rsidR="00F01E0B" w:rsidRDefault="00F01E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細圓體">
    <w:panose1 w:val="020F0309000000000000"/>
    <w:charset w:val="88"/>
    <w:family w:val="modern"/>
    <w:pitch w:val="fixed"/>
    <w:sig w:usb0="80000001" w:usb1="28091800" w:usb2="00000016" w:usb3="00000000" w:csb0="00100000" w:csb1="00000000"/>
  </w:font>
  <w:font w:name="華康中明體">
    <w:altName w:val="新細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文鼎新藝體">
    <w:panose1 w:val="02010609010101010101"/>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sө">
    <w:altName w:val="Times New Roman"/>
    <w:panose1 w:val="00000000000000000000"/>
    <w:charset w:val="00"/>
    <w:family w:val="roman"/>
    <w:notTrueType/>
    <w:pitch w:val="default"/>
    <w:sig w:usb0="00000000" w:usb1="00000000" w:usb2="00000000" w:usb3="00000000" w:csb0="00000000" w:csb1="00000000"/>
  </w:font>
  <w:font w:name="文鼎粗隸">
    <w:panose1 w:val="02010609010101010101"/>
    <w:charset w:val="88"/>
    <w:family w:val="modern"/>
    <w:pitch w:val="fixed"/>
    <w:sig w:usb0="00000001" w:usb1="08080000" w:usb2="00000010" w:usb3="00000000" w:csb0="00100000" w:csb1="00000000"/>
  </w:font>
  <w:font w:name="DFKaiShuStd-W5">
    <w:altName w:val="小狼小頑皮體"/>
    <w:panose1 w:val="00000000000000000000"/>
    <w:charset w:val="88"/>
    <w:family w:val="auto"/>
    <w:notTrueType/>
    <w:pitch w:val="default"/>
    <w:sig w:usb0="00000001" w:usb1="08080000" w:usb2="00000010" w:usb3="00000000" w:csb0="00100000" w:csb1="00000000"/>
  </w:font>
  <w:font w:name="CommercialPi BT">
    <w:altName w:val="Wingdings 2"/>
    <w:charset w:val="02"/>
    <w:family w:val="roman"/>
    <w:pitch w:val="variable"/>
    <w:sig w:usb0="00000000" w:usb1="10000000" w:usb2="00000000" w:usb3="00000000" w:csb0="80000000" w:csb1="00000000"/>
  </w:font>
  <w:font w:name="全真古印體">
    <w:altName w:val="新細明體"/>
    <w:charset w:val="88"/>
    <w:family w:val="modern"/>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EC" w:rsidRDefault="0025611E" w:rsidP="00023B0F">
    <w:pPr>
      <w:pStyle w:val="ab"/>
      <w:framePr w:wrap="around" w:vAnchor="text" w:hAnchor="margin" w:xAlign="center" w:y="1"/>
      <w:rPr>
        <w:rStyle w:val="ae"/>
      </w:rPr>
    </w:pPr>
    <w:r>
      <w:rPr>
        <w:rStyle w:val="ae"/>
      </w:rPr>
      <w:fldChar w:fldCharType="begin"/>
    </w:r>
    <w:r w:rsidR="005C79EC">
      <w:rPr>
        <w:rStyle w:val="ae"/>
      </w:rPr>
      <w:instrText xml:space="preserve">PAGE  </w:instrText>
    </w:r>
    <w:r>
      <w:rPr>
        <w:rStyle w:val="ae"/>
      </w:rPr>
      <w:fldChar w:fldCharType="end"/>
    </w:r>
  </w:p>
  <w:p w:rsidR="005C79EC" w:rsidRDefault="005C79E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EC" w:rsidRDefault="0025611E" w:rsidP="00023B0F">
    <w:pPr>
      <w:pStyle w:val="ab"/>
      <w:framePr w:wrap="around" w:vAnchor="text" w:hAnchor="margin" w:xAlign="center" w:y="1"/>
      <w:rPr>
        <w:rStyle w:val="ae"/>
      </w:rPr>
    </w:pPr>
    <w:r>
      <w:rPr>
        <w:rStyle w:val="ae"/>
      </w:rPr>
      <w:fldChar w:fldCharType="begin"/>
    </w:r>
    <w:r w:rsidR="005C79EC">
      <w:rPr>
        <w:rStyle w:val="ae"/>
      </w:rPr>
      <w:instrText xml:space="preserve">PAGE  </w:instrText>
    </w:r>
    <w:r>
      <w:rPr>
        <w:rStyle w:val="ae"/>
      </w:rPr>
      <w:fldChar w:fldCharType="separate"/>
    </w:r>
    <w:r w:rsidR="005C5C9E">
      <w:rPr>
        <w:rStyle w:val="ae"/>
        <w:noProof/>
      </w:rPr>
      <w:t>5</w:t>
    </w:r>
    <w:r>
      <w:rPr>
        <w:rStyle w:val="ae"/>
      </w:rPr>
      <w:fldChar w:fldCharType="end"/>
    </w:r>
  </w:p>
  <w:p w:rsidR="005C79EC" w:rsidRDefault="005C79EC">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EC" w:rsidRDefault="0025611E">
    <w:pPr>
      <w:pStyle w:val="ab"/>
      <w:framePr w:wrap="around" w:vAnchor="text" w:hAnchor="margin" w:xAlign="center" w:y="1"/>
      <w:rPr>
        <w:rStyle w:val="ae"/>
      </w:rPr>
    </w:pPr>
    <w:r>
      <w:rPr>
        <w:rStyle w:val="ae"/>
      </w:rPr>
      <w:fldChar w:fldCharType="begin"/>
    </w:r>
    <w:r w:rsidR="005C79EC">
      <w:rPr>
        <w:rStyle w:val="ae"/>
      </w:rPr>
      <w:instrText xml:space="preserve">PAGE  </w:instrText>
    </w:r>
    <w:r>
      <w:rPr>
        <w:rStyle w:val="ae"/>
      </w:rPr>
      <w:fldChar w:fldCharType="separate"/>
    </w:r>
    <w:r w:rsidR="005C79EC">
      <w:rPr>
        <w:rStyle w:val="ae"/>
        <w:noProof/>
      </w:rPr>
      <w:t>1</w:t>
    </w:r>
    <w:r>
      <w:rPr>
        <w:rStyle w:val="ae"/>
      </w:rPr>
      <w:fldChar w:fldCharType="end"/>
    </w:r>
  </w:p>
  <w:p w:rsidR="005C79EC" w:rsidRDefault="005C79EC">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EC" w:rsidRDefault="0025611E">
    <w:pPr>
      <w:pStyle w:val="ab"/>
      <w:framePr w:wrap="around" w:vAnchor="text" w:hAnchor="margin" w:xAlign="center" w:y="1"/>
      <w:jc w:val="center"/>
      <w:rPr>
        <w:rStyle w:val="ae"/>
      </w:rPr>
    </w:pPr>
    <w:r>
      <w:rPr>
        <w:rStyle w:val="ae"/>
      </w:rPr>
      <w:fldChar w:fldCharType="begin"/>
    </w:r>
    <w:r w:rsidR="005C79EC">
      <w:rPr>
        <w:rStyle w:val="ae"/>
      </w:rPr>
      <w:instrText xml:space="preserve">PAGE  </w:instrText>
    </w:r>
    <w:r>
      <w:rPr>
        <w:rStyle w:val="ae"/>
      </w:rPr>
      <w:fldChar w:fldCharType="separate"/>
    </w:r>
    <w:r w:rsidR="005C5C9E">
      <w:rPr>
        <w:rStyle w:val="ae"/>
        <w:noProof/>
      </w:rPr>
      <w:t>29</w:t>
    </w:r>
    <w:r>
      <w:rPr>
        <w:rStyle w:val="ae"/>
      </w:rPr>
      <w:fldChar w:fldCharType="end"/>
    </w:r>
  </w:p>
  <w:p w:rsidR="005C79EC" w:rsidRDefault="005C79EC">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EC" w:rsidRDefault="0025611E">
    <w:pPr>
      <w:pStyle w:val="ab"/>
      <w:framePr w:wrap="around" w:vAnchor="text" w:hAnchor="margin" w:xAlign="center" w:y="1"/>
      <w:rPr>
        <w:rStyle w:val="ae"/>
      </w:rPr>
    </w:pPr>
    <w:r>
      <w:rPr>
        <w:rStyle w:val="ae"/>
      </w:rPr>
      <w:fldChar w:fldCharType="begin"/>
    </w:r>
    <w:r w:rsidR="005C79EC">
      <w:rPr>
        <w:rStyle w:val="ae"/>
      </w:rPr>
      <w:instrText xml:space="preserve">PAGE  </w:instrText>
    </w:r>
    <w:r>
      <w:rPr>
        <w:rStyle w:val="ae"/>
      </w:rPr>
      <w:fldChar w:fldCharType="separate"/>
    </w:r>
    <w:r w:rsidR="005C79EC">
      <w:rPr>
        <w:rStyle w:val="ae"/>
        <w:noProof/>
      </w:rPr>
      <w:t>1</w:t>
    </w:r>
    <w:r>
      <w:rPr>
        <w:rStyle w:val="ae"/>
      </w:rPr>
      <w:fldChar w:fldCharType="end"/>
    </w:r>
  </w:p>
  <w:p w:rsidR="005C79EC" w:rsidRDefault="005C79EC">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EC" w:rsidRDefault="0025611E">
    <w:pPr>
      <w:pStyle w:val="ab"/>
      <w:framePr w:wrap="around" w:vAnchor="text" w:hAnchor="margin" w:xAlign="center" w:y="1"/>
      <w:jc w:val="center"/>
      <w:rPr>
        <w:rStyle w:val="ae"/>
      </w:rPr>
    </w:pPr>
    <w:r>
      <w:rPr>
        <w:rStyle w:val="ae"/>
      </w:rPr>
      <w:fldChar w:fldCharType="begin"/>
    </w:r>
    <w:r w:rsidR="005C79EC">
      <w:rPr>
        <w:rStyle w:val="ae"/>
      </w:rPr>
      <w:instrText xml:space="preserve">PAGE  </w:instrText>
    </w:r>
    <w:r>
      <w:rPr>
        <w:rStyle w:val="ae"/>
      </w:rPr>
      <w:fldChar w:fldCharType="separate"/>
    </w:r>
    <w:r w:rsidR="005C5C9E">
      <w:rPr>
        <w:rStyle w:val="ae"/>
        <w:noProof/>
      </w:rPr>
      <w:t>55</w:t>
    </w:r>
    <w:r>
      <w:rPr>
        <w:rStyle w:val="ae"/>
      </w:rPr>
      <w:fldChar w:fldCharType="end"/>
    </w:r>
  </w:p>
  <w:p w:rsidR="005C79EC" w:rsidRDefault="005C79E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E0B" w:rsidRDefault="00F01E0B">
      <w:r>
        <w:separator/>
      </w:r>
    </w:p>
  </w:footnote>
  <w:footnote w:type="continuationSeparator" w:id="0">
    <w:p w:rsidR="00F01E0B" w:rsidRDefault="00F01E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374748A"/>
    <w:lvl w:ilvl="0">
      <w:start w:val="1"/>
      <w:numFmt w:val="bullet"/>
      <w:pStyle w:val="2"/>
      <w:lvlText w:val=""/>
      <w:lvlJc w:val="left"/>
      <w:pPr>
        <w:tabs>
          <w:tab w:val="num" w:pos="841"/>
        </w:tabs>
        <w:ind w:leftChars="400" w:left="841" w:hangingChars="200" w:hanging="360"/>
      </w:pPr>
      <w:rPr>
        <w:rFonts w:ascii="Wingdings" w:hAnsi="Wingdings" w:hint="default"/>
      </w:rPr>
    </w:lvl>
  </w:abstractNum>
  <w:abstractNum w:abstractNumId="1">
    <w:nsid w:val="037C56EB"/>
    <w:multiLevelType w:val="hybridMultilevel"/>
    <w:tmpl w:val="A802FCBA"/>
    <w:lvl w:ilvl="0" w:tplc="C728CF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628641E"/>
    <w:multiLevelType w:val="hybridMultilevel"/>
    <w:tmpl w:val="89AC1B50"/>
    <w:lvl w:ilvl="0" w:tplc="966C4D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715A74"/>
    <w:multiLevelType w:val="hybridMultilevel"/>
    <w:tmpl w:val="AAC01FDA"/>
    <w:lvl w:ilvl="0" w:tplc="3020B86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3F7777"/>
    <w:multiLevelType w:val="hybridMultilevel"/>
    <w:tmpl w:val="C722127A"/>
    <w:lvl w:ilvl="0" w:tplc="EFE6EA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C5F3B04"/>
    <w:multiLevelType w:val="hybridMultilevel"/>
    <w:tmpl w:val="72581846"/>
    <w:lvl w:ilvl="0" w:tplc="6A12A0B2">
      <w:start w:val="1"/>
      <w:numFmt w:val="decimal"/>
      <w:lvlText w:val="%1."/>
      <w:lvlJc w:val="left"/>
      <w:pPr>
        <w:ind w:left="920" w:hanging="36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6">
    <w:nsid w:val="0C624855"/>
    <w:multiLevelType w:val="hybridMultilevel"/>
    <w:tmpl w:val="4B3246A2"/>
    <w:lvl w:ilvl="0" w:tplc="D09EBC34">
      <w:start w:val="1"/>
      <w:numFmt w:val="decimal"/>
      <w:lvlText w:val="%1."/>
      <w:lvlJc w:val="left"/>
      <w:pPr>
        <w:tabs>
          <w:tab w:val="num" w:pos="360"/>
        </w:tabs>
        <w:ind w:left="360" w:hanging="360"/>
      </w:pPr>
      <w:rPr>
        <w:rFonts w:hint="eastAsia"/>
      </w:rPr>
    </w:lvl>
    <w:lvl w:ilvl="1" w:tplc="490CDFB0">
      <w:start w:val="1"/>
      <w:numFmt w:val="decimalFullWidth"/>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C915657"/>
    <w:multiLevelType w:val="hybridMultilevel"/>
    <w:tmpl w:val="97AADD7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E5B79C7"/>
    <w:multiLevelType w:val="hybridMultilevel"/>
    <w:tmpl w:val="009E1590"/>
    <w:lvl w:ilvl="0" w:tplc="BB3691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D8C3B70"/>
    <w:multiLevelType w:val="hybridMultilevel"/>
    <w:tmpl w:val="65840D54"/>
    <w:lvl w:ilvl="0" w:tplc="5E6A8B64">
      <w:start w:val="1"/>
      <w:numFmt w:val="taiwaneseCountingThousand"/>
      <w:lvlText w:val="%1、"/>
      <w:lvlJc w:val="left"/>
      <w:pPr>
        <w:tabs>
          <w:tab w:val="num" w:pos="480"/>
        </w:tabs>
        <w:ind w:left="480" w:hanging="480"/>
      </w:pPr>
      <w:rPr>
        <w:rFonts w:hint="default"/>
        <w:color w:val="000000"/>
        <w:lang w:val="en-US"/>
      </w:rPr>
    </w:lvl>
    <w:lvl w:ilvl="1" w:tplc="EA72AAC6">
      <w:start w:val="1"/>
      <w:numFmt w:val="ideographDigital"/>
      <w:lvlText w:val="(%2)、"/>
      <w:lvlJc w:val="left"/>
      <w:pPr>
        <w:tabs>
          <w:tab w:val="num" w:pos="1727"/>
        </w:tabs>
        <w:ind w:left="1727" w:hanging="1247"/>
      </w:pPr>
      <w:rPr>
        <w:rFonts w:ascii="細明體" w:eastAsia="細明體" w:hAnsi="細明體" w:hint="eastAsia"/>
        <w:color w:val="000000"/>
        <w:sz w:val="24"/>
        <w:lang w:val="en-US"/>
      </w:rPr>
    </w:lvl>
    <w:lvl w:ilvl="2" w:tplc="EA72AAC6">
      <w:start w:val="1"/>
      <w:numFmt w:val="ideographDigital"/>
      <w:lvlText w:val="(%3)、"/>
      <w:lvlJc w:val="left"/>
      <w:pPr>
        <w:tabs>
          <w:tab w:val="num" w:pos="2207"/>
        </w:tabs>
        <w:ind w:left="2207" w:hanging="1247"/>
      </w:pPr>
      <w:rPr>
        <w:rFonts w:ascii="細明體" w:eastAsia="細明體" w:hAnsi="細明體" w:hint="eastAsia"/>
        <w:color w:val="000000"/>
        <w:sz w:val="24"/>
        <w:lang w:val="en-US"/>
      </w:rPr>
    </w:lvl>
    <w:lvl w:ilvl="3" w:tplc="0409000F">
      <w:start w:val="1"/>
      <w:numFmt w:val="decimal"/>
      <w:lvlText w:val="%4."/>
      <w:lvlJc w:val="left"/>
      <w:pPr>
        <w:tabs>
          <w:tab w:val="num" w:pos="1920"/>
        </w:tabs>
        <w:ind w:left="1920" w:hanging="480"/>
      </w:pPr>
      <w:rPr>
        <w:rFonts w:hint="default"/>
        <w:color w:val="000000"/>
        <w:lang w:val="en-US"/>
      </w:rPr>
    </w:lvl>
    <w:lvl w:ilvl="4" w:tplc="2340C584">
      <w:start w:val="1"/>
      <w:numFmt w:val="taiwaneseCountingThousand"/>
      <w:lvlText w:val="(%5)、"/>
      <w:lvlJc w:val="left"/>
      <w:pPr>
        <w:tabs>
          <w:tab w:val="num" w:pos="2280"/>
        </w:tabs>
        <w:ind w:left="2280" w:hanging="360"/>
      </w:pPr>
      <w:rPr>
        <w:rFonts w:hint="default"/>
        <w:color w:val="000000"/>
        <w:lang w:val="en-US"/>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FA662D4"/>
    <w:multiLevelType w:val="hybridMultilevel"/>
    <w:tmpl w:val="5FD28A5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16A1E6D"/>
    <w:multiLevelType w:val="hybridMultilevel"/>
    <w:tmpl w:val="F1F4A9F4"/>
    <w:lvl w:ilvl="0" w:tplc="89BA30A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nsid w:val="22567158"/>
    <w:multiLevelType w:val="hybridMultilevel"/>
    <w:tmpl w:val="F966534E"/>
    <w:lvl w:ilvl="0" w:tplc="04090017">
      <w:start w:val="1"/>
      <w:numFmt w:val="ideographLegalTradition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8962FD0"/>
    <w:multiLevelType w:val="hybridMultilevel"/>
    <w:tmpl w:val="FDF092DA"/>
    <w:lvl w:ilvl="0" w:tplc="A5E84498">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9BB2955"/>
    <w:multiLevelType w:val="hybridMultilevel"/>
    <w:tmpl w:val="EAEAD982"/>
    <w:lvl w:ilvl="0" w:tplc="85826D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9BD735D"/>
    <w:multiLevelType w:val="hybridMultilevel"/>
    <w:tmpl w:val="A39AEBEE"/>
    <w:lvl w:ilvl="0" w:tplc="7E4ED534">
      <w:start w:val="2"/>
      <w:numFmt w:val="taiwaneseCountingThousand"/>
      <w:lvlText w:val="(%1)"/>
      <w:lvlJc w:val="left"/>
      <w:pPr>
        <w:tabs>
          <w:tab w:val="num" w:pos="870"/>
        </w:tabs>
        <w:ind w:left="870" w:hanging="39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6">
    <w:nsid w:val="2A3735DB"/>
    <w:multiLevelType w:val="multilevel"/>
    <w:tmpl w:val="BEA0B056"/>
    <w:lvl w:ilvl="0">
      <w:start w:val="1"/>
      <w:numFmt w:val="decimal"/>
      <w:lvlText w:val="%1"/>
      <w:lvlJc w:val="left"/>
      <w:pPr>
        <w:ind w:left="384" w:hanging="384"/>
      </w:pPr>
      <w:rPr>
        <w:rFonts w:cs="Times New Roman" w:hint="default"/>
      </w:rPr>
    </w:lvl>
    <w:lvl w:ilvl="1">
      <w:start w:val="1"/>
      <w:numFmt w:val="decimal"/>
      <w:lvlText w:val="%1-%2"/>
      <w:lvlJc w:val="left"/>
      <w:pPr>
        <w:ind w:left="441" w:hanging="384"/>
      </w:pPr>
      <w:rPr>
        <w:rFonts w:cs="Times New Roman" w:hint="default"/>
      </w:rPr>
    </w:lvl>
    <w:lvl w:ilvl="2">
      <w:start w:val="1"/>
      <w:numFmt w:val="decimal"/>
      <w:lvlText w:val="%1-%2.%3"/>
      <w:lvlJc w:val="left"/>
      <w:pPr>
        <w:ind w:left="834" w:hanging="720"/>
      </w:pPr>
      <w:rPr>
        <w:rFonts w:cs="Times New Roman" w:hint="default"/>
      </w:rPr>
    </w:lvl>
    <w:lvl w:ilvl="3">
      <w:start w:val="1"/>
      <w:numFmt w:val="decimal"/>
      <w:lvlText w:val="%1-%2.%3.%4"/>
      <w:lvlJc w:val="left"/>
      <w:pPr>
        <w:ind w:left="891" w:hanging="720"/>
      </w:pPr>
      <w:rPr>
        <w:rFonts w:cs="Times New Roman" w:hint="default"/>
      </w:rPr>
    </w:lvl>
    <w:lvl w:ilvl="4">
      <w:start w:val="1"/>
      <w:numFmt w:val="decimal"/>
      <w:lvlText w:val="%1-%2.%3.%4.%5"/>
      <w:lvlJc w:val="left"/>
      <w:pPr>
        <w:ind w:left="1308" w:hanging="1080"/>
      </w:pPr>
      <w:rPr>
        <w:rFonts w:cs="Times New Roman" w:hint="default"/>
      </w:rPr>
    </w:lvl>
    <w:lvl w:ilvl="5">
      <w:start w:val="1"/>
      <w:numFmt w:val="decimal"/>
      <w:lvlText w:val="%1-%2.%3.%4.%5.%6"/>
      <w:lvlJc w:val="left"/>
      <w:pPr>
        <w:ind w:left="1725" w:hanging="1440"/>
      </w:pPr>
      <w:rPr>
        <w:rFonts w:cs="Times New Roman" w:hint="default"/>
      </w:rPr>
    </w:lvl>
    <w:lvl w:ilvl="6">
      <w:start w:val="1"/>
      <w:numFmt w:val="decimal"/>
      <w:lvlText w:val="%1-%2.%3.%4.%5.%6.%7"/>
      <w:lvlJc w:val="left"/>
      <w:pPr>
        <w:ind w:left="1782" w:hanging="1440"/>
      </w:pPr>
      <w:rPr>
        <w:rFonts w:cs="Times New Roman" w:hint="default"/>
      </w:rPr>
    </w:lvl>
    <w:lvl w:ilvl="7">
      <w:start w:val="1"/>
      <w:numFmt w:val="decimal"/>
      <w:lvlText w:val="%1-%2.%3.%4.%5.%6.%7.%8"/>
      <w:lvlJc w:val="left"/>
      <w:pPr>
        <w:ind w:left="2199" w:hanging="1800"/>
      </w:pPr>
      <w:rPr>
        <w:rFonts w:cs="Times New Roman" w:hint="default"/>
      </w:rPr>
    </w:lvl>
    <w:lvl w:ilvl="8">
      <w:start w:val="1"/>
      <w:numFmt w:val="decimal"/>
      <w:lvlText w:val="%1-%2.%3.%4.%5.%6.%7.%8.%9"/>
      <w:lvlJc w:val="left"/>
      <w:pPr>
        <w:ind w:left="2256" w:hanging="1800"/>
      </w:pPr>
      <w:rPr>
        <w:rFonts w:cs="Times New Roman" w:hint="default"/>
      </w:rPr>
    </w:lvl>
  </w:abstractNum>
  <w:abstractNum w:abstractNumId="17">
    <w:nsid w:val="2BBA39C2"/>
    <w:multiLevelType w:val="hybridMultilevel"/>
    <w:tmpl w:val="D138FBF0"/>
    <w:lvl w:ilvl="0" w:tplc="6BCA7F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CE6295D"/>
    <w:multiLevelType w:val="hybridMultilevel"/>
    <w:tmpl w:val="1E98EFE0"/>
    <w:lvl w:ilvl="0" w:tplc="AFEEED1E">
      <w:numFmt w:val="bullet"/>
      <w:lvlText w:val="※"/>
      <w:lvlJc w:val="left"/>
      <w:pPr>
        <w:tabs>
          <w:tab w:val="num" w:pos="360"/>
        </w:tabs>
        <w:ind w:left="360" w:hanging="360"/>
      </w:pPr>
      <w:rPr>
        <w:rFonts w:ascii="標楷體" w:eastAsia="標楷體" w:hAnsi="標楷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2F11581D"/>
    <w:multiLevelType w:val="hybridMultilevel"/>
    <w:tmpl w:val="26B2D20A"/>
    <w:lvl w:ilvl="0" w:tplc="0174142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85F4EDA"/>
    <w:multiLevelType w:val="hybridMultilevel"/>
    <w:tmpl w:val="67EAF13A"/>
    <w:lvl w:ilvl="0" w:tplc="49B64F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CB941DB"/>
    <w:multiLevelType w:val="multilevel"/>
    <w:tmpl w:val="60948410"/>
    <w:lvl w:ilvl="0">
      <w:start w:val="1"/>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948" w:hanging="72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422" w:hanging="108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1896" w:hanging="1440"/>
      </w:pPr>
      <w:rPr>
        <w:rFonts w:hint="default"/>
      </w:rPr>
    </w:lvl>
  </w:abstractNum>
  <w:abstractNum w:abstractNumId="22">
    <w:nsid w:val="3D147B6D"/>
    <w:multiLevelType w:val="hybridMultilevel"/>
    <w:tmpl w:val="5982676A"/>
    <w:lvl w:ilvl="0" w:tplc="EF841F26">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3">
    <w:nsid w:val="3E5808F4"/>
    <w:multiLevelType w:val="hybridMultilevel"/>
    <w:tmpl w:val="5BC2BB5E"/>
    <w:lvl w:ilvl="0" w:tplc="DDE2CD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06C1EAB"/>
    <w:multiLevelType w:val="hybridMultilevel"/>
    <w:tmpl w:val="18CA75CA"/>
    <w:lvl w:ilvl="0" w:tplc="E2C67E34">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5">
    <w:nsid w:val="42236E92"/>
    <w:multiLevelType w:val="hybridMultilevel"/>
    <w:tmpl w:val="4148EED4"/>
    <w:lvl w:ilvl="0" w:tplc="C49E6A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3990DA0"/>
    <w:multiLevelType w:val="hybridMultilevel"/>
    <w:tmpl w:val="62F84B64"/>
    <w:lvl w:ilvl="0" w:tplc="9E8CCE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1963217"/>
    <w:multiLevelType w:val="hybridMultilevel"/>
    <w:tmpl w:val="5E00C348"/>
    <w:lvl w:ilvl="0" w:tplc="C30654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52D33845"/>
    <w:multiLevelType w:val="hybridMultilevel"/>
    <w:tmpl w:val="3A78650C"/>
    <w:lvl w:ilvl="0" w:tplc="1324B0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49C3DCA"/>
    <w:multiLevelType w:val="hybridMultilevel"/>
    <w:tmpl w:val="7F369F08"/>
    <w:lvl w:ilvl="0" w:tplc="08FABB50">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68C0D48"/>
    <w:multiLevelType w:val="hybridMultilevel"/>
    <w:tmpl w:val="AB485484"/>
    <w:lvl w:ilvl="0" w:tplc="3E34A6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AE1296E"/>
    <w:multiLevelType w:val="hybridMultilevel"/>
    <w:tmpl w:val="CCC2ED10"/>
    <w:lvl w:ilvl="0" w:tplc="9648E7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E3B4E36"/>
    <w:multiLevelType w:val="hybridMultilevel"/>
    <w:tmpl w:val="B6D246E0"/>
    <w:lvl w:ilvl="0" w:tplc="4B44DB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69D519E"/>
    <w:multiLevelType w:val="singleLevel"/>
    <w:tmpl w:val="BBB22D44"/>
    <w:lvl w:ilvl="0">
      <w:start w:val="1"/>
      <w:numFmt w:val="taiwaneseCountingThousand"/>
      <w:pStyle w:val="3-4"/>
      <w:lvlText w:val="%1、"/>
      <w:lvlJc w:val="left"/>
      <w:pPr>
        <w:tabs>
          <w:tab w:val="num" w:pos="405"/>
        </w:tabs>
        <w:ind w:left="405" w:hanging="405"/>
      </w:pPr>
      <w:rPr>
        <w:rFonts w:hint="eastAsia"/>
      </w:rPr>
    </w:lvl>
  </w:abstractNum>
  <w:abstractNum w:abstractNumId="34">
    <w:nsid w:val="6AA4653B"/>
    <w:multiLevelType w:val="multilevel"/>
    <w:tmpl w:val="CBB0BE76"/>
    <w:lvl w:ilvl="0">
      <w:start w:val="1"/>
      <w:numFmt w:val="decimal"/>
      <w:lvlText w:val="%1"/>
      <w:lvlJc w:val="left"/>
      <w:pPr>
        <w:ind w:left="384" w:hanging="384"/>
      </w:pPr>
      <w:rPr>
        <w:rFonts w:cs="Times New Roman" w:hint="default"/>
      </w:rPr>
    </w:lvl>
    <w:lvl w:ilvl="1">
      <w:start w:val="1"/>
      <w:numFmt w:val="decimal"/>
      <w:lvlText w:val="%1-%2"/>
      <w:lvlJc w:val="left"/>
      <w:pPr>
        <w:ind w:left="441" w:hanging="384"/>
      </w:pPr>
      <w:rPr>
        <w:rFonts w:cs="Times New Roman" w:hint="default"/>
      </w:rPr>
    </w:lvl>
    <w:lvl w:ilvl="2">
      <w:start w:val="1"/>
      <w:numFmt w:val="decimal"/>
      <w:lvlText w:val="%1-%2.%3"/>
      <w:lvlJc w:val="left"/>
      <w:pPr>
        <w:ind w:left="834" w:hanging="720"/>
      </w:pPr>
      <w:rPr>
        <w:rFonts w:cs="Times New Roman" w:hint="default"/>
      </w:rPr>
    </w:lvl>
    <w:lvl w:ilvl="3">
      <w:start w:val="1"/>
      <w:numFmt w:val="decimal"/>
      <w:lvlText w:val="%1-%2.%3.%4"/>
      <w:lvlJc w:val="left"/>
      <w:pPr>
        <w:ind w:left="891" w:hanging="720"/>
      </w:pPr>
      <w:rPr>
        <w:rFonts w:cs="Times New Roman" w:hint="default"/>
      </w:rPr>
    </w:lvl>
    <w:lvl w:ilvl="4">
      <w:start w:val="1"/>
      <w:numFmt w:val="decimal"/>
      <w:lvlText w:val="%1-%2.%3.%4.%5"/>
      <w:lvlJc w:val="left"/>
      <w:pPr>
        <w:ind w:left="1308" w:hanging="1080"/>
      </w:pPr>
      <w:rPr>
        <w:rFonts w:cs="Times New Roman" w:hint="default"/>
      </w:rPr>
    </w:lvl>
    <w:lvl w:ilvl="5">
      <w:start w:val="1"/>
      <w:numFmt w:val="decimal"/>
      <w:lvlText w:val="%1-%2.%3.%4.%5.%6"/>
      <w:lvlJc w:val="left"/>
      <w:pPr>
        <w:ind w:left="1725" w:hanging="1440"/>
      </w:pPr>
      <w:rPr>
        <w:rFonts w:cs="Times New Roman" w:hint="default"/>
      </w:rPr>
    </w:lvl>
    <w:lvl w:ilvl="6">
      <w:start w:val="1"/>
      <w:numFmt w:val="decimal"/>
      <w:lvlText w:val="%1-%2.%3.%4.%5.%6.%7"/>
      <w:lvlJc w:val="left"/>
      <w:pPr>
        <w:ind w:left="1782" w:hanging="1440"/>
      </w:pPr>
      <w:rPr>
        <w:rFonts w:cs="Times New Roman" w:hint="default"/>
      </w:rPr>
    </w:lvl>
    <w:lvl w:ilvl="7">
      <w:start w:val="1"/>
      <w:numFmt w:val="decimal"/>
      <w:lvlText w:val="%1-%2.%3.%4.%5.%6.%7.%8"/>
      <w:lvlJc w:val="left"/>
      <w:pPr>
        <w:ind w:left="2199" w:hanging="1800"/>
      </w:pPr>
      <w:rPr>
        <w:rFonts w:cs="Times New Roman" w:hint="default"/>
      </w:rPr>
    </w:lvl>
    <w:lvl w:ilvl="8">
      <w:start w:val="1"/>
      <w:numFmt w:val="decimal"/>
      <w:lvlText w:val="%1-%2.%3.%4.%5.%6.%7.%8.%9"/>
      <w:lvlJc w:val="left"/>
      <w:pPr>
        <w:ind w:left="2256" w:hanging="1800"/>
      </w:pPr>
      <w:rPr>
        <w:rFonts w:cs="Times New Roman" w:hint="default"/>
      </w:rPr>
    </w:lvl>
  </w:abstractNum>
  <w:abstractNum w:abstractNumId="35">
    <w:nsid w:val="6B141D25"/>
    <w:multiLevelType w:val="hybridMultilevel"/>
    <w:tmpl w:val="2E2A5C32"/>
    <w:lvl w:ilvl="0" w:tplc="22B8357C">
      <w:start w:val="1"/>
      <w:numFmt w:val="taiwaneseCountingThousand"/>
      <w:lvlText w:val="%1、"/>
      <w:lvlJc w:val="left"/>
      <w:pPr>
        <w:tabs>
          <w:tab w:val="num" w:pos="480"/>
        </w:tabs>
        <w:ind w:left="480" w:hanging="480"/>
      </w:pPr>
      <w:rPr>
        <w:rFonts w:ascii="Times New Roman" w:hAnsi="Times New Roman" w:hint="eastAsia"/>
      </w:rPr>
    </w:lvl>
    <w:lvl w:ilvl="1" w:tplc="4A180C10">
      <w:start w:val="1"/>
      <w:numFmt w:val="taiwaneseCountingThousand"/>
      <w:lvlText w:val="（%2）"/>
      <w:lvlJc w:val="left"/>
      <w:pPr>
        <w:tabs>
          <w:tab w:val="num" w:pos="1200"/>
        </w:tabs>
        <w:ind w:left="1200" w:hanging="720"/>
      </w:pPr>
      <w:rPr>
        <w:rFonts w:hint="eastAsia"/>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6D2B5366"/>
    <w:multiLevelType w:val="hybridMultilevel"/>
    <w:tmpl w:val="77F2FF34"/>
    <w:lvl w:ilvl="0" w:tplc="707A6D0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F4B54C7"/>
    <w:multiLevelType w:val="hybridMultilevel"/>
    <w:tmpl w:val="940405BE"/>
    <w:lvl w:ilvl="0" w:tplc="A0AA11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13D7E1F"/>
    <w:multiLevelType w:val="hybridMultilevel"/>
    <w:tmpl w:val="00809F72"/>
    <w:lvl w:ilvl="0" w:tplc="07385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1976D04"/>
    <w:multiLevelType w:val="hybridMultilevel"/>
    <w:tmpl w:val="178E2454"/>
    <w:lvl w:ilvl="0" w:tplc="4B242B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72B90134"/>
    <w:multiLevelType w:val="hybridMultilevel"/>
    <w:tmpl w:val="9612C334"/>
    <w:lvl w:ilvl="0" w:tplc="19B0CBB6">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740778DB"/>
    <w:multiLevelType w:val="hybridMultilevel"/>
    <w:tmpl w:val="57FCD788"/>
    <w:lvl w:ilvl="0" w:tplc="65BC452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nsid w:val="77071A31"/>
    <w:multiLevelType w:val="hybridMultilevel"/>
    <w:tmpl w:val="FBC2F77C"/>
    <w:lvl w:ilvl="0" w:tplc="583A11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74E40CB"/>
    <w:multiLevelType w:val="hybridMultilevel"/>
    <w:tmpl w:val="9A14918E"/>
    <w:lvl w:ilvl="0" w:tplc="3B663730">
      <w:start w:val="1"/>
      <w:numFmt w:val="decimalFullWidth"/>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782862BE"/>
    <w:multiLevelType w:val="multilevel"/>
    <w:tmpl w:val="19D687F0"/>
    <w:lvl w:ilvl="0">
      <w:start w:val="1"/>
      <w:numFmt w:val="taiwaneseCountingThousand"/>
      <w:pStyle w:val="20"/>
      <w:lvlText w:val="%1、"/>
      <w:lvlJc w:val="left"/>
      <w:pPr>
        <w:tabs>
          <w:tab w:val="num" w:pos="840"/>
        </w:tabs>
        <w:ind w:left="840" w:hanging="480"/>
      </w:pPr>
      <w:rPr>
        <w:rFonts w:eastAsia="標楷體" w:hint="eastAsia"/>
        <w:b w:val="0"/>
        <w:i w:val="0"/>
        <w:caps w:val="0"/>
        <w:strike w:val="0"/>
        <w:dstrike w:val="0"/>
        <w:outline w:val="0"/>
        <w:shadow w:val="0"/>
        <w:emboss w:val="0"/>
        <w:imprint w:val="0"/>
        <w:vanish w:val="0"/>
        <w:sz w:val="28"/>
        <w:vertAlign w:val="baseline"/>
      </w:rPr>
    </w:lvl>
    <w:lvl w:ilvl="1">
      <w:start w:val="1"/>
      <w:numFmt w:val="taiwaneseCountingThousand"/>
      <w:lvlText w:val="(%2)"/>
      <w:lvlJc w:val="left"/>
      <w:pPr>
        <w:tabs>
          <w:tab w:val="num" w:pos="1020"/>
        </w:tabs>
        <w:ind w:left="1020" w:hanging="360"/>
      </w:pPr>
      <w:rPr>
        <w:rFonts w:eastAsia="新細明體" w:hint="eastAsia"/>
        <w:b w:val="0"/>
        <w:i w:val="0"/>
        <w:caps w:val="0"/>
        <w:strike w:val="0"/>
        <w:dstrike w:val="0"/>
        <w:outline w:val="0"/>
        <w:shadow w:val="0"/>
        <w:emboss w:val="0"/>
        <w:imprint w:val="0"/>
        <w:vanish w:val="0"/>
        <w:sz w:val="24"/>
        <w:vertAlign w:val="baseline"/>
      </w:rPr>
    </w:lvl>
    <w:lvl w:ilvl="2">
      <w:start w:val="1"/>
      <w:numFmt w:val="decimal"/>
      <w:lvlText w:val="%3."/>
      <w:lvlJc w:val="right"/>
      <w:pPr>
        <w:tabs>
          <w:tab w:val="num" w:pos="1620"/>
        </w:tabs>
        <w:ind w:left="1620" w:hanging="480"/>
      </w:pPr>
      <w:rPr>
        <w:rFonts w:eastAsia="標楷體" w:hint="eastAsia"/>
        <w:b w:val="0"/>
        <w:i w:val="0"/>
        <w:sz w:val="24"/>
      </w:rPr>
    </w:lvl>
    <w:lvl w:ilvl="3">
      <w:start w:val="1"/>
      <w:numFmt w:val="decimal"/>
      <w:lvlText w:val="(%4)"/>
      <w:lvlJc w:val="left"/>
      <w:pPr>
        <w:tabs>
          <w:tab w:val="num" w:pos="2100"/>
        </w:tabs>
        <w:ind w:left="2100" w:hanging="480"/>
      </w:pPr>
      <w:rPr>
        <w:rFonts w:hint="eastAsia"/>
      </w:rPr>
    </w:lvl>
    <w:lvl w:ilvl="4">
      <w:start w:val="1"/>
      <w:numFmt w:val="ideographTraditional"/>
      <w:lvlText w:val="%5、"/>
      <w:lvlJc w:val="left"/>
      <w:pPr>
        <w:tabs>
          <w:tab w:val="num" w:pos="2580"/>
        </w:tabs>
        <w:ind w:left="2580" w:hanging="480"/>
      </w:pPr>
      <w:rPr>
        <w:rFonts w:hint="eastAsia"/>
      </w:rPr>
    </w:lvl>
    <w:lvl w:ilvl="5">
      <w:start w:val="1"/>
      <w:numFmt w:val="lowerRoman"/>
      <w:lvlText w:val="%6."/>
      <w:lvlJc w:val="right"/>
      <w:pPr>
        <w:tabs>
          <w:tab w:val="num" w:pos="3060"/>
        </w:tabs>
        <w:ind w:left="3060" w:hanging="480"/>
      </w:pPr>
      <w:rPr>
        <w:rFonts w:hint="eastAsia"/>
      </w:rPr>
    </w:lvl>
    <w:lvl w:ilvl="6">
      <w:start w:val="1"/>
      <w:numFmt w:val="decimal"/>
      <w:lvlText w:val="%7."/>
      <w:lvlJc w:val="left"/>
      <w:pPr>
        <w:tabs>
          <w:tab w:val="num" w:pos="3540"/>
        </w:tabs>
        <w:ind w:left="3540" w:hanging="480"/>
      </w:pPr>
      <w:rPr>
        <w:rFonts w:hint="eastAsia"/>
      </w:rPr>
    </w:lvl>
    <w:lvl w:ilvl="7">
      <w:start w:val="1"/>
      <w:numFmt w:val="ideographTraditional"/>
      <w:lvlText w:val="%8、"/>
      <w:lvlJc w:val="left"/>
      <w:pPr>
        <w:tabs>
          <w:tab w:val="num" w:pos="4020"/>
        </w:tabs>
        <w:ind w:left="4020" w:hanging="480"/>
      </w:pPr>
      <w:rPr>
        <w:rFonts w:hint="eastAsia"/>
      </w:rPr>
    </w:lvl>
    <w:lvl w:ilvl="8">
      <w:start w:val="1"/>
      <w:numFmt w:val="lowerRoman"/>
      <w:lvlText w:val="%9."/>
      <w:lvlJc w:val="right"/>
      <w:pPr>
        <w:tabs>
          <w:tab w:val="num" w:pos="4500"/>
        </w:tabs>
        <w:ind w:left="4500" w:hanging="480"/>
      </w:pPr>
      <w:rPr>
        <w:rFonts w:hint="eastAsia"/>
      </w:rPr>
    </w:lvl>
  </w:abstractNum>
  <w:abstractNum w:abstractNumId="45">
    <w:nsid w:val="7AD45DA3"/>
    <w:multiLevelType w:val="hybridMultilevel"/>
    <w:tmpl w:val="5F84D544"/>
    <w:lvl w:ilvl="0" w:tplc="F04C52C2">
      <w:start w:val="1"/>
      <w:numFmt w:val="taiwaneseCountingThousand"/>
      <w:lvlText w:val="%1、"/>
      <w:lvlJc w:val="left"/>
      <w:pPr>
        <w:ind w:left="408" w:hanging="40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FF77CA5"/>
    <w:multiLevelType w:val="hybridMultilevel"/>
    <w:tmpl w:val="5F48CD5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33"/>
  </w:num>
  <w:num w:numId="2">
    <w:abstractNumId w:val="44"/>
  </w:num>
  <w:num w:numId="3">
    <w:abstractNumId w:val="9"/>
  </w:num>
  <w:num w:numId="4">
    <w:abstractNumId w:val="18"/>
  </w:num>
  <w:num w:numId="5">
    <w:abstractNumId w:val="22"/>
  </w:num>
  <w:num w:numId="6">
    <w:abstractNumId w:val="15"/>
  </w:num>
  <w:num w:numId="7">
    <w:abstractNumId w:val="43"/>
  </w:num>
  <w:num w:numId="8">
    <w:abstractNumId w:val="6"/>
  </w:num>
  <w:num w:numId="9">
    <w:abstractNumId w:val="41"/>
  </w:num>
  <w:num w:numId="10">
    <w:abstractNumId w:val="3"/>
  </w:num>
  <w:num w:numId="11">
    <w:abstractNumId w:val="35"/>
  </w:num>
  <w:num w:numId="12">
    <w:abstractNumId w:val="12"/>
  </w:num>
  <w:num w:numId="13">
    <w:abstractNumId w:val="46"/>
  </w:num>
  <w:num w:numId="14">
    <w:abstractNumId w:val="10"/>
  </w:num>
  <w:num w:numId="15">
    <w:abstractNumId w:val="24"/>
  </w:num>
  <w:num w:numId="16">
    <w:abstractNumId w:val="19"/>
  </w:num>
  <w:num w:numId="17">
    <w:abstractNumId w:val="36"/>
  </w:num>
  <w:num w:numId="18">
    <w:abstractNumId w:val="40"/>
  </w:num>
  <w:num w:numId="19">
    <w:abstractNumId w:val="37"/>
  </w:num>
  <w:num w:numId="20">
    <w:abstractNumId w:val="13"/>
  </w:num>
  <w:num w:numId="21">
    <w:abstractNumId w:val="0"/>
  </w:num>
  <w:num w:numId="22">
    <w:abstractNumId w:val="11"/>
  </w:num>
  <w:num w:numId="23">
    <w:abstractNumId w:val="7"/>
  </w:num>
  <w:num w:numId="24">
    <w:abstractNumId w:val="5"/>
  </w:num>
  <w:num w:numId="25">
    <w:abstractNumId w:val="21"/>
  </w:num>
  <w:num w:numId="26">
    <w:abstractNumId w:val="45"/>
  </w:num>
  <w:num w:numId="27">
    <w:abstractNumId w:val="29"/>
  </w:num>
  <w:num w:numId="28">
    <w:abstractNumId w:val="27"/>
  </w:num>
  <w:num w:numId="29">
    <w:abstractNumId w:val="34"/>
  </w:num>
  <w:num w:numId="30">
    <w:abstractNumId w:val="16"/>
  </w:num>
  <w:num w:numId="31">
    <w:abstractNumId w:val="25"/>
  </w:num>
  <w:num w:numId="32">
    <w:abstractNumId w:val="1"/>
  </w:num>
  <w:num w:numId="33">
    <w:abstractNumId w:val="17"/>
  </w:num>
  <w:num w:numId="34">
    <w:abstractNumId w:val="14"/>
  </w:num>
  <w:num w:numId="35">
    <w:abstractNumId w:val="20"/>
  </w:num>
  <w:num w:numId="36">
    <w:abstractNumId w:val="8"/>
  </w:num>
  <w:num w:numId="37">
    <w:abstractNumId w:val="32"/>
  </w:num>
  <w:num w:numId="38">
    <w:abstractNumId w:val="31"/>
  </w:num>
  <w:num w:numId="39">
    <w:abstractNumId w:val="30"/>
  </w:num>
  <w:num w:numId="40">
    <w:abstractNumId w:val="39"/>
  </w:num>
  <w:num w:numId="41">
    <w:abstractNumId w:val="26"/>
  </w:num>
  <w:num w:numId="42">
    <w:abstractNumId w:val="23"/>
  </w:num>
  <w:num w:numId="43">
    <w:abstractNumId w:val="38"/>
  </w:num>
  <w:num w:numId="44">
    <w:abstractNumId w:val="4"/>
  </w:num>
  <w:num w:numId="45">
    <w:abstractNumId w:val="28"/>
  </w:num>
  <w:num w:numId="46">
    <w:abstractNumId w:val="42"/>
  </w:num>
  <w:num w:numId="47">
    <w:abstractNumId w:val="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hideGrammaticalErrors/>
  <w:stylePaneFormatFilter w:val="3F01"/>
  <w:defaultTabStop w:val="480"/>
  <w:drawingGridHorizontalSpacing w:val="120"/>
  <w:displayHorizontalDrawingGridEvery w:val="0"/>
  <w:displayVerticalDrawingGridEvery w:val="2"/>
  <w:characterSpacingControl w:val="compressPunctuation"/>
  <w:hdrShapeDefaults>
    <o:shapedefaults v:ext="edit" spidmax="27650">
      <o:colormru v:ext="edit" colors="#009,#00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10737"/>
    <w:rsid w:val="0000214E"/>
    <w:rsid w:val="00006809"/>
    <w:rsid w:val="00010356"/>
    <w:rsid w:val="00014D64"/>
    <w:rsid w:val="00015ED9"/>
    <w:rsid w:val="000218DD"/>
    <w:rsid w:val="00021B73"/>
    <w:rsid w:val="0002231E"/>
    <w:rsid w:val="00023B0F"/>
    <w:rsid w:val="00024A65"/>
    <w:rsid w:val="00027EE0"/>
    <w:rsid w:val="00030B2F"/>
    <w:rsid w:val="00034AA4"/>
    <w:rsid w:val="00035E3D"/>
    <w:rsid w:val="000403DA"/>
    <w:rsid w:val="00050511"/>
    <w:rsid w:val="00052AE1"/>
    <w:rsid w:val="00060BDB"/>
    <w:rsid w:val="00062CDE"/>
    <w:rsid w:val="000634E9"/>
    <w:rsid w:val="00063564"/>
    <w:rsid w:val="00064D67"/>
    <w:rsid w:val="0006575D"/>
    <w:rsid w:val="00065B48"/>
    <w:rsid w:val="00070656"/>
    <w:rsid w:val="00074D54"/>
    <w:rsid w:val="00077180"/>
    <w:rsid w:val="000814AE"/>
    <w:rsid w:val="00085B55"/>
    <w:rsid w:val="000959E4"/>
    <w:rsid w:val="000A0CDE"/>
    <w:rsid w:val="000B5570"/>
    <w:rsid w:val="000C69E5"/>
    <w:rsid w:val="000C7D4A"/>
    <w:rsid w:val="000D07C7"/>
    <w:rsid w:val="000D6344"/>
    <w:rsid w:val="000D67F6"/>
    <w:rsid w:val="000D74FA"/>
    <w:rsid w:val="000E4552"/>
    <w:rsid w:val="000F3935"/>
    <w:rsid w:val="000F39EA"/>
    <w:rsid w:val="000F4E6F"/>
    <w:rsid w:val="000F683E"/>
    <w:rsid w:val="00102912"/>
    <w:rsid w:val="00103AFA"/>
    <w:rsid w:val="001152EF"/>
    <w:rsid w:val="00124DC7"/>
    <w:rsid w:val="0013266F"/>
    <w:rsid w:val="0014085C"/>
    <w:rsid w:val="001504E3"/>
    <w:rsid w:val="00152C52"/>
    <w:rsid w:val="00152D9C"/>
    <w:rsid w:val="00153C3D"/>
    <w:rsid w:val="00156EB7"/>
    <w:rsid w:val="00156EE9"/>
    <w:rsid w:val="00170FEA"/>
    <w:rsid w:val="00171E71"/>
    <w:rsid w:val="001766F1"/>
    <w:rsid w:val="00183E1A"/>
    <w:rsid w:val="00190DB0"/>
    <w:rsid w:val="00195000"/>
    <w:rsid w:val="00197E2F"/>
    <w:rsid w:val="001A5C2B"/>
    <w:rsid w:val="001B43AC"/>
    <w:rsid w:val="001C12FC"/>
    <w:rsid w:val="001C1D04"/>
    <w:rsid w:val="001C4328"/>
    <w:rsid w:val="001D45E6"/>
    <w:rsid w:val="001D46A4"/>
    <w:rsid w:val="001D4D9F"/>
    <w:rsid w:val="001D4FA8"/>
    <w:rsid w:val="001D6076"/>
    <w:rsid w:val="001E5D8D"/>
    <w:rsid w:val="001F0144"/>
    <w:rsid w:val="001F0BA9"/>
    <w:rsid w:val="0020432A"/>
    <w:rsid w:val="00204867"/>
    <w:rsid w:val="00207B50"/>
    <w:rsid w:val="0021072D"/>
    <w:rsid w:val="002217D7"/>
    <w:rsid w:val="00224F3D"/>
    <w:rsid w:val="00226A58"/>
    <w:rsid w:val="00232FF6"/>
    <w:rsid w:val="00243393"/>
    <w:rsid w:val="00245B6B"/>
    <w:rsid w:val="00250E65"/>
    <w:rsid w:val="0025611E"/>
    <w:rsid w:val="002563F0"/>
    <w:rsid w:val="00261801"/>
    <w:rsid w:val="00265E5F"/>
    <w:rsid w:val="002662EA"/>
    <w:rsid w:val="002709DD"/>
    <w:rsid w:val="00275093"/>
    <w:rsid w:val="002827B8"/>
    <w:rsid w:val="00292571"/>
    <w:rsid w:val="00294211"/>
    <w:rsid w:val="00297C00"/>
    <w:rsid w:val="002A0B48"/>
    <w:rsid w:val="002A6DAC"/>
    <w:rsid w:val="002B0C21"/>
    <w:rsid w:val="002B2075"/>
    <w:rsid w:val="002B358F"/>
    <w:rsid w:val="002B44BD"/>
    <w:rsid w:val="002B66CC"/>
    <w:rsid w:val="002C2F2B"/>
    <w:rsid w:val="002C539E"/>
    <w:rsid w:val="002C56DB"/>
    <w:rsid w:val="002C63BD"/>
    <w:rsid w:val="002D59BD"/>
    <w:rsid w:val="002D5CBF"/>
    <w:rsid w:val="002E12AB"/>
    <w:rsid w:val="002E5F79"/>
    <w:rsid w:val="002E7CE1"/>
    <w:rsid w:val="002F256D"/>
    <w:rsid w:val="002F4ADC"/>
    <w:rsid w:val="002F6032"/>
    <w:rsid w:val="002F6F74"/>
    <w:rsid w:val="002F7346"/>
    <w:rsid w:val="0030561A"/>
    <w:rsid w:val="00305D12"/>
    <w:rsid w:val="00316165"/>
    <w:rsid w:val="0034052A"/>
    <w:rsid w:val="003424A1"/>
    <w:rsid w:val="00344289"/>
    <w:rsid w:val="0034723D"/>
    <w:rsid w:val="003475F2"/>
    <w:rsid w:val="00354450"/>
    <w:rsid w:val="00355767"/>
    <w:rsid w:val="00356289"/>
    <w:rsid w:val="00357E38"/>
    <w:rsid w:val="00361401"/>
    <w:rsid w:val="00363BAF"/>
    <w:rsid w:val="00373617"/>
    <w:rsid w:val="00375232"/>
    <w:rsid w:val="003818B0"/>
    <w:rsid w:val="00381F2E"/>
    <w:rsid w:val="00396688"/>
    <w:rsid w:val="003A4EC4"/>
    <w:rsid w:val="003A6F3C"/>
    <w:rsid w:val="003A7669"/>
    <w:rsid w:val="003C0C6C"/>
    <w:rsid w:val="003C0EAE"/>
    <w:rsid w:val="003D0C6F"/>
    <w:rsid w:val="003D473F"/>
    <w:rsid w:val="003D7097"/>
    <w:rsid w:val="003E5A8E"/>
    <w:rsid w:val="003F3787"/>
    <w:rsid w:val="003F4494"/>
    <w:rsid w:val="003F661D"/>
    <w:rsid w:val="00400353"/>
    <w:rsid w:val="004109B1"/>
    <w:rsid w:val="00415187"/>
    <w:rsid w:val="00417D22"/>
    <w:rsid w:val="00420B4A"/>
    <w:rsid w:val="004227FB"/>
    <w:rsid w:val="00423F09"/>
    <w:rsid w:val="00435ED5"/>
    <w:rsid w:val="004364D3"/>
    <w:rsid w:val="00436C75"/>
    <w:rsid w:val="00440839"/>
    <w:rsid w:val="00441F0B"/>
    <w:rsid w:val="00443045"/>
    <w:rsid w:val="00443F71"/>
    <w:rsid w:val="00451497"/>
    <w:rsid w:val="00453741"/>
    <w:rsid w:val="00455C95"/>
    <w:rsid w:val="00461641"/>
    <w:rsid w:val="00463189"/>
    <w:rsid w:val="004661C5"/>
    <w:rsid w:val="00470C2E"/>
    <w:rsid w:val="00472C36"/>
    <w:rsid w:val="00473D66"/>
    <w:rsid w:val="00475DFA"/>
    <w:rsid w:val="00477DEE"/>
    <w:rsid w:val="00480737"/>
    <w:rsid w:val="00481CA4"/>
    <w:rsid w:val="0048713D"/>
    <w:rsid w:val="00490C00"/>
    <w:rsid w:val="0049289D"/>
    <w:rsid w:val="004A0AA9"/>
    <w:rsid w:val="004A403A"/>
    <w:rsid w:val="004A42E1"/>
    <w:rsid w:val="004A5F5C"/>
    <w:rsid w:val="004B177A"/>
    <w:rsid w:val="004B3806"/>
    <w:rsid w:val="004B3F37"/>
    <w:rsid w:val="004D1F8A"/>
    <w:rsid w:val="004D494C"/>
    <w:rsid w:val="004D5429"/>
    <w:rsid w:val="004D7D85"/>
    <w:rsid w:val="004E001F"/>
    <w:rsid w:val="004E134B"/>
    <w:rsid w:val="004E51B6"/>
    <w:rsid w:val="00502C89"/>
    <w:rsid w:val="0051203F"/>
    <w:rsid w:val="005156D6"/>
    <w:rsid w:val="00516B28"/>
    <w:rsid w:val="0052043A"/>
    <w:rsid w:val="0052050A"/>
    <w:rsid w:val="005232A7"/>
    <w:rsid w:val="00526EDA"/>
    <w:rsid w:val="005366D4"/>
    <w:rsid w:val="005370C6"/>
    <w:rsid w:val="0054351A"/>
    <w:rsid w:val="00544E7A"/>
    <w:rsid w:val="005500D8"/>
    <w:rsid w:val="0055080E"/>
    <w:rsid w:val="00552FA8"/>
    <w:rsid w:val="00556513"/>
    <w:rsid w:val="00564ED9"/>
    <w:rsid w:val="005718BA"/>
    <w:rsid w:val="0058643A"/>
    <w:rsid w:val="00592983"/>
    <w:rsid w:val="00593699"/>
    <w:rsid w:val="00595A7C"/>
    <w:rsid w:val="00597CBE"/>
    <w:rsid w:val="005A1112"/>
    <w:rsid w:val="005A1EDA"/>
    <w:rsid w:val="005A4640"/>
    <w:rsid w:val="005A4EFB"/>
    <w:rsid w:val="005A57F6"/>
    <w:rsid w:val="005A6E70"/>
    <w:rsid w:val="005A7973"/>
    <w:rsid w:val="005A7A0B"/>
    <w:rsid w:val="005B1D6C"/>
    <w:rsid w:val="005B3A6A"/>
    <w:rsid w:val="005C0B35"/>
    <w:rsid w:val="005C1B9C"/>
    <w:rsid w:val="005C26EC"/>
    <w:rsid w:val="005C4237"/>
    <w:rsid w:val="005C5C9E"/>
    <w:rsid w:val="005C79EC"/>
    <w:rsid w:val="005C7AB9"/>
    <w:rsid w:val="005D6F35"/>
    <w:rsid w:val="005D75A0"/>
    <w:rsid w:val="005E0651"/>
    <w:rsid w:val="005E0F8E"/>
    <w:rsid w:val="005E67F5"/>
    <w:rsid w:val="005E7AE8"/>
    <w:rsid w:val="005F02E3"/>
    <w:rsid w:val="005F6452"/>
    <w:rsid w:val="00602973"/>
    <w:rsid w:val="00610737"/>
    <w:rsid w:val="00612616"/>
    <w:rsid w:val="00614E15"/>
    <w:rsid w:val="006153E5"/>
    <w:rsid w:val="0062077E"/>
    <w:rsid w:val="006452DB"/>
    <w:rsid w:val="00650785"/>
    <w:rsid w:val="00660364"/>
    <w:rsid w:val="00661230"/>
    <w:rsid w:val="00682322"/>
    <w:rsid w:val="006846CC"/>
    <w:rsid w:val="00684E5D"/>
    <w:rsid w:val="00685B79"/>
    <w:rsid w:val="00687BC3"/>
    <w:rsid w:val="006909A9"/>
    <w:rsid w:val="006B0101"/>
    <w:rsid w:val="006B02EB"/>
    <w:rsid w:val="006B07D6"/>
    <w:rsid w:val="006B190F"/>
    <w:rsid w:val="006B2038"/>
    <w:rsid w:val="006B2F4D"/>
    <w:rsid w:val="006B667B"/>
    <w:rsid w:val="006B7AB0"/>
    <w:rsid w:val="006C3C54"/>
    <w:rsid w:val="006D2EE5"/>
    <w:rsid w:val="006D35F3"/>
    <w:rsid w:val="006D4121"/>
    <w:rsid w:val="006E0D27"/>
    <w:rsid w:val="006E0F00"/>
    <w:rsid w:val="006E3BD2"/>
    <w:rsid w:val="006F1052"/>
    <w:rsid w:val="006F2D8E"/>
    <w:rsid w:val="006F5619"/>
    <w:rsid w:val="0070611A"/>
    <w:rsid w:val="00706B5E"/>
    <w:rsid w:val="00707814"/>
    <w:rsid w:val="00711D9D"/>
    <w:rsid w:val="00715C8E"/>
    <w:rsid w:val="00720164"/>
    <w:rsid w:val="00720A8E"/>
    <w:rsid w:val="00720B70"/>
    <w:rsid w:val="00723182"/>
    <w:rsid w:val="00732B70"/>
    <w:rsid w:val="007365CE"/>
    <w:rsid w:val="00742745"/>
    <w:rsid w:val="00743A68"/>
    <w:rsid w:val="00744615"/>
    <w:rsid w:val="007459FF"/>
    <w:rsid w:val="00753E3F"/>
    <w:rsid w:val="00755F94"/>
    <w:rsid w:val="0075679B"/>
    <w:rsid w:val="00764EF8"/>
    <w:rsid w:val="007701B3"/>
    <w:rsid w:val="00772682"/>
    <w:rsid w:val="00777C92"/>
    <w:rsid w:val="0078255B"/>
    <w:rsid w:val="00782F32"/>
    <w:rsid w:val="0078311B"/>
    <w:rsid w:val="00783AD8"/>
    <w:rsid w:val="00786B6A"/>
    <w:rsid w:val="0079199F"/>
    <w:rsid w:val="00796E0E"/>
    <w:rsid w:val="007A1E38"/>
    <w:rsid w:val="007A642A"/>
    <w:rsid w:val="007B0FD7"/>
    <w:rsid w:val="007B17DC"/>
    <w:rsid w:val="007B1A92"/>
    <w:rsid w:val="007B5ABE"/>
    <w:rsid w:val="007C087B"/>
    <w:rsid w:val="007C587A"/>
    <w:rsid w:val="007E01D5"/>
    <w:rsid w:val="007E0CF4"/>
    <w:rsid w:val="0080304F"/>
    <w:rsid w:val="00805195"/>
    <w:rsid w:val="00805228"/>
    <w:rsid w:val="0080685B"/>
    <w:rsid w:val="00810C14"/>
    <w:rsid w:val="00813EF2"/>
    <w:rsid w:val="00817E32"/>
    <w:rsid w:val="00820011"/>
    <w:rsid w:val="0082333C"/>
    <w:rsid w:val="0082531F"/>
    <w:rsid w:val="0082664F"/>
    <w:rsid w:val="00827C6A"/>
    <w:rsid w:val="008406AB"/>
    <w:rsid w:val="00842E87"/>
    <w:rsid w:val="0085229D"/>
    <w:rsid w:val="00853524"/>
    <w:rsid w:val="00860CCB"/>
    <w:rsid w:val="00865375"/>
    <w:rsid w:val="00871A2A"/>
    <w:rsid w:val="008726A2"/>
    <w:rsid w:val="008769B0"/>
    <w:rsid w:val="00887BC0"/>
    <w:rsid w:val="008A18C5"/>
    <w:rsid w:val="008B00F5"/>
    <w:rsid w:val="008B58A9"/>
    <w:rsid w:val="008B7FEF"/>
    <w:rsid w:val="008C17AB"/>
    <w:rsid w:val="008C5CD4"/>
    <w:rsid w:val="008C6414"/>
    <w:rsid w:val="008D2A96"/>
    <w:rsid w:val="008D2ABA"/>
    <w:rsid w:val="008D4CD9"/>
    <w:rsid w:val="008D6B7A"/>
    <w:rsid w:val="008D7908"/>
    <w:rsid w:val="008E20F9"/>
    <w:rsid w:val="008E35FA"/>
    <w:rsid w:val="008E715C"/>
    <w:rsid w:val="008E7ABD"/>
    <w:rsid w:val="008F010B"/>
    <w:rsid w:val="00912C19"/>
    <w:rsid w:val="0091500B"/>
    <w:rsid w:val="0092332B"/>
    <w:rsid w:val="00924D4C"/>
    <w:rsid w:val="00926E7D"/>
    <w:rsid w:val="00930D1B"/>
    <w:rsid w:val="00937B58"/>
    <w:rsid w:val="0094157D"/>
    <w:rsid w:val="00943AB2"/>
    <w:rsid w:val="009506C8"/>
    <w:rsid w:val="00952575"/>
    <w:rsid w:val="00952580"/>
    <w:rsid w:val="009544C2"/>
    <w:rsid w:val="00964228"/>
    <w:rsid w:val="0097442F"/>
    <w:rsid w:val="00975D21"/>
    <w:rsid w:val="009803E6"/>
    <w:rsid w:val="00983F98"/>
    <w:rsid w:val="00984A78"/>
    <w:rsid w:val="00991D47"/>
    <w:rsid w:val="00992805"/>
    <w:rsid w:val="00997FE1"/>
    <w:rsid w:val="009A0AC2"/>
    <w:rsid w:val="009A3E65"/>
    <w:rsid w:val="009B3953"/>
    <w:rsid w:val="009B7705"/>
    <w:rsid w:val="009C4C47"/>
    <w:rsid w:val="009C5318"/>
    <w:rsid w:val="009D4017"/>
    <w:rsid w:val="009D475B"/>
    <w:rsid w:val="009F0353"/>
    <w:rsid w:val="009F0D12"/>
    <w:rsid w:val="009F354C"/>
    <w:rsid w:val="00A01BFF"/>
    <w:rsid w:val="00A03248"/>
    <w:rsid w:val="00A0672F"/>
    <w:rsid w:val="00A213C2"/>
    <w:rsid w:val="00A23074"/>
    <w:rsid w:val="00A27F9C"/>
    <w:rsid w:val="00A354E1"/>
    <w:rsid w:val="00A37621"/>
    <w:rsid w:val="00A508AB"/>
    <w:rsid w:val="00A54F44"/>
    <w:rsid w:val="00A62817"/>
    <w:rsid w:val="00A63546"/>
    <w:rsid w:val="00A6460D"/>
    <w:rsid w:val="00A672D6"/>
    <w:rsid w:val="00A67A53"/>
    <w:rsid w:val="00A76773"/>
    <w:rsid w:val="00A80A6C"/>
    <w:rsid w:val="00A912F6"/>
    <w:rsid w:val="00A9151F"/>
    <w:rsid w:val="00A97C50"/>
    <w:rsid w:val="00AA0EB4"/>
    <w:rsid w:val="00AA2123"/>
    <w:rsid w:val="00AA21BA"/>
    <w:rsid w:val="00AA3421"/>
    <w:rsid w:val="00AA6B3B"/>
    <w:rsid w:val="00AA7D31"/>
    <w:rsid w:val="00AB180A"/>
    <w:rsid w:val="00AC00AD"/>
    <w:rsid w:val="00AC12CD"/>
    <w:rsid w:val="00AC39A6"/>
    <w:rsid w:val="00AC6F39"/>
    <w:rsid w:val="00AD2421"/>
    <w:rsid w:val="00AD4577"/>
    <w:rsid w:val="00AD759A"/>
    <w:rsid w:val="00AE2292"/>
    <w:rsid w:val="00AE38D7"/>
    <w:rsid w:val="00AF006E"/>
    <w:rsid w:val="00AF3AB6"/>
    <w:rsid w:val="00AF6366"/>
    <w:rsid w:val="00AF7C92"/>
    <w:rsid w:val="00B01BE2"/>
    <w:rsid w:val="00B11206"/>
    <w:rsid w:val="00B14DE5"/>
    <w:rsid w:val="00B17D4B"/>
    <w:rsid w:val="00B2680A"/>
    <w:rsid w:val="00B33734"/>
    <w:rsid w:val="00B40464"/>
    <w:rsid w:val="00B40E06"/>
    <w:rsid w:val="00B42749"/>
    <w:rsid w:val="00B4571C"/>
    <w:rsid w:val="00B52755"/>
    <w:rsid w:val="00B533A2"/>
    <w:rsid w:val="00B63A8D"/>
    <w:rsid w:val="00B64015"/>
    <w:rsid w:val="00B67531"/>
    <w:rsid w:val="00B70C46"/>
    <w:rsid w:val="00B75C4F"/>
    <w:rsid w:val="00B75CC5"/>
    <w:rsid w:val="00B84E43"/>
    <w:rsid w:val="00B86741"/>
    <w:rsid w:val="00B915ED"/>
    <w:rsid w:val="00B92D04"/>
    <w:rsid w:val="00BA0D11"/>
    <w:rsid w:val="00BA1607"/>
    <w:rsid w:val="00BA6D7F"/>
    <w:rsid w:val="00BA74A5"/>
    <w:rsid w:val="00BB1281"/>
    <w:rsid w:val="00BB349F"/>
    <w:rsid w:val="00BB6DD3"/>
    <w:rsid w:val="00BC4097"/>
    <w:rsid w:val="00BD0C0B"/>
    <w:rsid w:val="00BD3036"/>
    <w:rsid w:val="00BD37F7"/>
    <w:rsid w:val="00BD4614"/>
    <w:rsid w:val="00BD531D"/>
    <w:rsid w:val="00BD6E98"/>
    <w:rsid w:val="00BE04E8"/>
    <w:rsid w:val="00BE19ED"/>
    <w:rsid w:val="00BE1E52"/>
    <w:rsid w:val="00BE3567"/>
    <w:rsid w:val="00BE37D0"/>
    <w:rsid w:val="00BE3E1E"/>
    <w:rsid w:val="00BE4AF3"/>
    <w:rsid w:val="00BE77D4"/>
    <w:rsid w:val="00BF51C2"/>
    <w:rsid w:val="00BF67BF"/>
    <w:rsid w:val="00C00560"/>
    <w:rsid w:val="00C01730"/>
    <w:rsid w:val="00C06FF5"/>
    <w:rsid w:val="00C105A4"/>
    <w:rsid w:val="00C14F55"/>
    <w:rsid w:val="00C16D55"/>
    <w:rsid w:val="00C1724D"/>
    <w:rsid w:val="00C2263F"/>
    <w:rsid w:val="00C236DA"/>
    <w:rsid w:val="00C241AA"/>
    <w:rsid w:val="00C2560D"/>
    <w:rsid w:val="00C267FE"/>
    <w:rsid w:val="00C302B2"/>
    <w:rsid w:val="00C31610"/>
    <w:rsid w:val="00C34C70"/>
    <w:rsid w:val="00C3788E"/>
    <w:rsid w:val="00C37A61"/>
    <w:rsid w:val="00C4154C"/>
    <w:rsid w:val="00C4495D"/>
    <w:rsid w:val="00C55E13"/>
    <w:rsid w:val="00C57984"/>
    <w:rsid w:val="00C724F6"/>
    <w:rsid w:val="00C73ACC"/>
    <w:rsid w:val="00C803D5"/>
    <w:rsid w:val="00C8179C"/>
    <w:rsid w:val="00C820E5"/>
    <w:rsid w:val="00C87DE7"/>
    <w:rsid w:val="00CA3584"/>
    <w:rsid w:val="00CA6926"/>
    <w:rsid w:val="00CB080B"/>
    <w:rsid w:val="00CB25D1"/>
    <w:rsid w:val="00CD1595"/>
    <w:rsid w:val="00CD3E1C"/>
    <w:rsid w:val="00CD5782"/>
    <w:rsid w:val="00CE13BB"/>
    <w:rsid w:val="00CE1898"/>
    <w:rsid w:val="00CE1E87"/>
    <w:rsid w:val="00CE53A9"/>
    <w:rsid w:val="00CF07CB"/>
    <w:rsid w:val="00CF49F4"/>
    <w:rsid w:val="00D00F3D"/>
    <w:rsid w:val="00D045B2"/>
    <w:rsid w:val="00D10FFC"/>
    <w:rsid w:val="00D1357C"/>
    <w:rsid w:val="00D14D38"/>
    <w:rsid w:val="00D17C4F"/>
    <w:rsid w:val="00D17F75"/>
    <w:rsid w:val="00D21425"/>
    <w:rsid w:val="00D36F61"/>
    <w:rsid w:val="00D40CBE"/>
    <w:rsid w:val="00D41A4D"/>
    <w:rsid w:val="00D4462E"/>
    <w:rsid w:val="00D50A54"/>
    <w:rsid w:val="00D62256"/>
    <w:rsid w:val="00D644ED"/>
    <w:rsid w:val="00D704E6"/>
    <w:rsid w:val="00D72D91"/>
    <w:rsid w:val="00D73D0D"/>
    <w:rsid w:val="00D81DA6"/>
    <w:rsid w:val="00D86DB1"/>
    <w:rsid w:val="00D87542"/>
    <w:rsid w:val="00DA4010"/>
    <w:rsid w:val="00DB66A7"/>
    <w:rsid w:val="00DC20F7"/>
    <w:rsid w:val="00DC2E62"/>
    <w:rsid w:val="00DC31CE"/>
    <w:rsid w:val="00DC7A5F"/>
    <w:rsid w:val="00DD18F4"/>
    <w:rsid w:val="00DD5B2D"/>
    <w:rsid w:val="00DD7B09"/>
    <w:rsid w:val="00DE0F92"/>
    <w:rsid w:val="00DE12D3"/>
    <w:rsid w:val="00DE262E"/>
    <w:rsid w:val="00DE42A7"/>
    <w:rsid w:val="00DE5CFF"/>
    <w:rsid w:val="00DE7A9E"/>
    <w:rsid w:val="00DF0EAF"/>
    <w:rsid w:val="00DF48E9"/>
    <w:rsid w:val="00DF5F8C"/>
    <w:rsid w:val="00E03DAA"/>
    <w:rsid w:val="00E3562F"/>
    <w:rsid w:val="00E437F2"/>
    <w:rsid w:val="00E54EB4"/>
    <w:rsid w:val="00E565B5"/>
    <w:rsid w:val="00E56C94"/>
    <w:rsid w:val="00E577DA"/>
    <w:rsid w:val="00E6496F"/>
    <w:rsid w:val="00E67DF1"/>
    <w:rsid w:val="00E846F8"/>
    <w:rsid w:val="00E84B00"/>
    <w:rsid w:val="00E85A97"/>
    <w:rsid w:val="00E93E87"/>
    <w:rsid w:val="00E95ED6"/>
    <w:rsid w:val="00E97210"/>
    <w:rsid w:val="00E97FC5"/>
    <w:rsid w:val="00EA4A6C"/>
    <w:rsid w:val="00EA4A74"/>
    <w:rsid w:val="00EB189E"/>
    <w:rsid w:val="00EB2F6C"/>
    <w:rsid w:val="00EB5BCE"/>
    <w:rsid w:val="00EC2201"/>
    <w:rsid w:val="00EC27C6"/>
    <w:rsid w:val="00ED1DCC"/>
    <w:rsid w:val="00ED1F17"/>
    <w:rsid w:val="00ED5A57"/>
    <w:rsid w:val="00EE1061"/>
    <w:rsid w:val="00EE1ADF"/>
    <w:rsid w:val="00EF3918"/>
    <w:rsid w:val="00F01E0B"/>
    <w:rsid w:val="00F131C8"/>
    <w:rsid w:val="00F211F4"/>
    <w:rsid w:val="00F2343D"/>
    <w:rsid w:val="00F24319"/>
    <w:rsid w:val="00F255F6"/>
    <w:rsid w:val="00F25F89"/>
    <w:rsid w:val="00F30492"/>
    <w:rsid w:val="00F337E5"/>
    <w:rsid w:val="00F40F09"/>
    <w:rsid w:val="00F47486"/>
    <w:rsid w:val="00F531A6"/>
    <w:rsid w:val="00F53BDE"/>
    <w:rsid w:val="00F63143"/>
    <w:rsid w:val="00F649C7"/>
    <w:rsid w:val="00F70046"/>
    <w:rsid w:val="00F809D5"/>
    <w:rsid w:val="00F822D2"/>
    <w:rsid w:val="00F84AFD"/>
    <w:rsid w:val="00F8530F"/>
    <w:rsid w:val="00F85C06"/>
    <w:rsid w:val="00F875E9"/>
    <w:rsid w:val="00F90E0F"/>
    <w:rsid w:val="00FA3E23"/>
    <w:rsid w:val="00FA5F8C"/>
    <w:rsid w:val="00FB5C05"/>
    <w:rsid w:val="00FC0848"/>
    <w:rsid w:val="00FC0DEE"/>
    <w:rsid w:val="00FC134D"/>
    <w:rsid w:val="00FD5093"/>
    <w:rsid w:val="00FD7DA3"/>
    <w:rsid w:val="00FE21DD"/>
    <w:rsid w:val="00FE535D"/>
    <w:rsid w:val="00FF1560"/>
    <w:rsid w:val="00FF162A"/>
    <w:rsid w:val="00FF2BE9"/>
    <w:rsid w:val="00FF314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Sn"/>
  <w:smartTagType w:namespaceuri="urn:schemas:contacts" w:name="middlename"/>
  <w:smartTagType w:namespaceuri="urn:schemas:contacts" w:name="GivenName"/>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27650">
      <o:colormru v:ext="edit" colors="#009,#006"/>
    </o:shapedefaults>
    <o:shapelayout v:ext="edit">
      <o:idmap v:ext="edit" data="1"/>
      <o:rules v:ext="edit">
        <o:r id="V:Rule1" type="callout" idref="#_x0000_s1117"/>
        <o:r id="V:Rule2" type="callout" idref="#_x0000_s1118"/>
        <o:r id="V:Rule3" type="callout" idref="#_x0000_s11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6B7A"/>
    <w:pPr>
      <w:widowControl w:val="0"/>
    </w:pPr>
    <w:rPr>
      <w:kern w:val="2"/>
      <w:sz w:val="24"/>
      <w:szCs w:val="24"/>
    </w:rPr>
  </w:style>
  <w:style w:type="paragraph" w:styleId="1">
    <w:name w:val="heading 1"/>
    <w:basedOn w:val="a"/>
    <w:next w:val="a"/>
    <w:qFormat/>
    <w:rsid w:val="002217D7"/>
    <w:pPr>
      <w:autoSpaceDE w:val="0"/>
      <w:autoSpaceDN w:val="0"/>
      <w:adjustRightInd w:val="0"/>
      <w:outlineLvl w:val="0"/>
    </w:pPr>
    <w:rPr>
      <w:rFonts w:eastAsia="標楷體"/>
      <w:b/>
      <w:kern w:val="0"/>
      <w:sz w:val="32"/>
      <w:szCs w:val="44"/>
      <w:lang w:val="zh-TW"/>
    </w:rPr>
  </w:style>
  <w:style w:type="paragraph" w:styleId="21">
    <w:name w:val="heading 2"/>
    <w:basedOn w:val="a"/>
    <w:next w:val="a"/>
    <w:qFormat/>
    <w:rsid w:val="00A6460D"/>
    <w:pPr>
      <w:keepNext/>
      <w:spacing w:line="720" w:lineRule="auto"/>
      <w:outlineLvl w:val="1"/>
    </w:pPr>
    <w:rPr>
      <w:rFonts w:ascii="Arial" w:hAnsi="Arial"/>
      <w:b/>
      <w:bCs/>
      <w:sz w:val="48"/>
      <w:szCs w:val="48"/>
    </w:rPr>
  </w:style>
  <w:style w:type="paragraph" w:styleId="3">
    <w:name w:val="heading 3"/>
    <w:basedOn w:val="a"/>
    <w:next w:val="a"/>
    <w:qFormat/>
    <w:rsid w:val="00A6460D"/>
    <w:pPr>
      <w:keepNext/>
      <w:spacing w:line="720" w:lineRule="auto"/>
      <w:outlineLvl w:val="2"/>
    </w:pPr>
    <w:rPr>
      <w:rFonts w:ascii="Arial" w:hAnsi="Arial"/>
      <w:b/>
      <w:bCs/>
      <w:sz w:val="36"/>
      <w:szCs w:val="36"/>
    </w:rPr>
  </w:style>
  <w:style w:type="paragraph" w:styleId="4">
    <w:name w:val="heading 4"/>
    <w:basedOn w:val="a"/>
    <w:next w:val="a"/>
    <w:link w:val="40"/>
    <w:semiHidden/>
    <w:unhideWhenUsed/>
    <w:qFormat/>
    <w:rsid w:val="00BF67BF"/>
    <w:pPr>
      <w:keepNext/>
      <w:spacing w:line="720" w:lineRule="auto"/>
      <w:outlineLvl w:val="3"/>
    </w:pPr>
    <w:rPr>
      <w:rFonts w:ascii="Cambria"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4">
    <w:name w:val="3-4.表格第二行"/>
    <w:basedOn w:val="a"/>
    <w:rsid w:val="00A6460D"/>
    <w:pPr>
      <w:numPr>
        <w:numId w:val="1"/>
      </w:numPr>
      <w:tabs>
        <w:tab w:val="clear" w:pos="405"/>
      </w:tabs>
      <w:ind w:left="0" w:right="57" w:firstLine="0"/>
    </w:pPr>
    <w:rPr>
      <w:sz w:val="16"/>
      <w:szCs w:val="20"/>
    </w:rPr>
  </w:style>
  <w:style w:type="paragraph" w:customStyle="1" w:styleId="22">
    <w:name w:val="新增標題2"/>
    <w:basedOn w:val="a"/>
    <w:rsid w:val="00A6460D"/>
    <w:pPr>
      <w:snapToGrid w:val="0"/>
    </w:pPr>
    <w:rPr>
      <w:rFonts w:ascii="標楷體" w:eastAsia="標楷體" w:hAnsi="標楷體"/>
      <w:b/>
      <w:bCs/>
      <w:sz w:val="32"/>
      <w:szCs w:val="20"/>
    </w:rPr>
  </w:style>
  <w:style w:type="paragraph" w:styleId="a3">
    <w:name w:val="annotation text"/>
    <w:basedOn w:val="a"/>
    <w:semiHidden/>
    <w:rsid w:val="00A6460D"/>
  </w:style>
  <w:style w:type="paragraph" w:styleId="a4">
    <w:name w:val="Body Text Indent"/>
    <w:basedOn w:val="a"/>
    <w:rsid w:val="00A6460D"/>
    <w:pPr>
      <w:snapToGrid w:val="0"/>
      <w:spacing w:line="480" w:lineRule="exact"/>
      <w:ind w:leftChars="170" w:left="968" w:hangingChars="200" w:hanging="560"/>
    </w:pPr>
    <w:rPr>
      <w:rFonts w:ascii="新細明體" w:hAnsi="新細明體"/>
      <w:sz w:val="28"/>
    </w:rPr>
  </w:style>
  <w:style w:type="paragraph" w:styleId="a5">
    <w:name w:val="Body Text"/>
    <w:basedOn w:val="a"/>
    <w:rsid w:val="00A6460D"/>
    <w:pPr>
      <w:widowControl/>
      <w:ind w:right="-28"/>
    </w:pPr>
    <w:rPr>
      <w:szCs w:val="20"/>
    </w:rPr>
  </w:style>
  <w:style w:type="paragraph" w:styleId="23">
    <w:name w:val="Body Text 2"/>
    <w:basedOn w:val="a"/>
    <w:rsid w:val="00A6460D"/>
    <w:pPr>
      <w:spacing w:after="120" w:line="480" w:lineRule="auto"/>
    </w:pPr>
    <w:rPr>
      <w:szCs w:val="20"/>
    </w:rPr>
  </w:style>
  <w:style w:type="paragraph" w:styleId="30">
    <w:name w:val="Body Text 3"/>
    <w:basedOn w:val="a"/>
    <w:rsid w:val="00A6460D"/>
    <w:pPr>
      <w:spacing w:line="240" w:lineRule="exact"/>
      <w:jc w:val="center"/>
    </w:pPr>
    <w:rPr>
      <w:szCs w:val="20"/>
    </w:rPr>
  </w:style>
  <w:style w:type="paragraph" w:styleId="a6">
    <w:name w:val="Salutation"/>
    <w:basedOn w:val="a"/>
    <w:next w:val="a"/>
    <w:rsid w:val="00A6460D"/>
    <w:pPr>
      <w:adjustRightInd w:val="0"/>
      <w:spacing w:line="360" w:lineRule="atLeast"/>
      <w:textAlignment w:val="baseline"/>
    </w:pPr>
    <w:rPr>
      <w:rFonts w:ascii="新細明體"/>
      <w:kern w:val="0"/>
      <w:sz w:val="28"/>
      <w:szCs w:val="20"/>
    </w:rPr>
  </w:style>
  <w:style w:type="paragraph" w:customStyle="1" w:styleId="10">
    <w:name w:val="純文字1"/>
    <w:basedOn w:val="a"/>
    <w:rsid w:val="00A6460D"/>
    <w:pPr>
      <w:adjustRightInd w:val="0"/>
      <w:spacing w:line="360" w:lineRule="atLeast"/>
      <w:textAlignment w:val="baseline"/>
    </w:pPr>
    <w:rPr>
      <w:rFonts w:ascii="細明體" w:eastAsia="細明體" w:hAnsi="Courier New"/>
      <w:kern w:val="0"/>
      <w:szCs w:val="20"/>
    </w:rPr>
  </w:style>
  <w:style w:type="paragraph" w:customStyle="1" w:styleId="a7">
    <w:name w:val="表"/>
    <w:basedOn w:val="a"/>
    <w:autoRedefine/>
    <w:rsid w:val="00A6460D"/>
    <w:pPr>
      <w:jc w:val="center"/>
    </w:pPr>
    <w:rPr>
      <w:rFonts w:ascii="新細明體" w:hAnsi="標楷體"/>
      <w:sz w:val="16"/>
      <w:szCs w:val="20"/>
    </w:rPr>
  </w:style>
  <w:style w:type="paragraph" w:styleId="a8">
    <w:name w:val="header"/>
    <w:basedOn w:val="a"/>
    <w:link w:val="a9"/>
    <w:uiPriority w:val="99"/>
    <w:rsid w:val="00A6460D"/>
    <w:pPr>
      <w:tabs>
        <w:tab w:val="center" w:pos="4153"/>
        <w:tab w:val="right" w:pos="8306"/>
      </w:tabs>
      <w:snapToGrid w:val="0"/>
    </w:pPr>
    <w:rPr>
      <w:sz w:val="20"/>
      <w:szCs w:val="20"/>
    </w:rPr>
  </w:style>
  <w:style w:type="character" w:customStyle="1" w:styleId="a9">
    <w:name w:val="頁首 字元"/>
    <w:basedOn w:val="a0"/>
    <w:link w:val="a8"/>
    <w:uiPriority w:val="99"/>
    <w:rsid w:val="00D81DA6"/>
    <w:rPr>
      <w:rFonts w:eastAsia="新細明體"/>
      <w:kern w:val="2"/>
      <w:lang w:val="en-US" w:eastAsia="zh-TW" w:bidi="ar-SA"/>
    </w:rPr>
  </w:style>
  <w:style w:type="paragraph" w:customStyle="1" w:styleId="Print-FromToSubjectDate">
    <w:name w:val="Print- From: To: Subject: Date:"/>
    <w:basedOn w:val="a"/>
    <w:rsid w:val="00A6460D"/>
    <w:pPr>
      <w:pBdr>
        <w:left w:val="single" w:sz="18" w:space="1" w:color="auto"/>
      </w:pBdr>
      <w:adjustRightInd w:val="0"/>
      <w:spacing w:line="360" w:lineRule="atLeast"/>
      <w:textAlignment w:val="baseline"/>
    </w:pPr>
    <w:rPr>
      <w:kern w:val="0"/>
      <w:szCs w:val="20"/>
    </w:rPr>
  </w:style>
  <w:style w:type="paragraph" w:styleId="aa">
    <w:name w:val="Note Heading"/>
    <w:basedOn w:val="a"/>
    <w:next w:val="a"/>
    <w:rsid w:val="00A6460D"/>
    <w:pPr>
      <w:jc w:val="center"/>
    </w:pPr>
  </w:style>
  <w:style w:type="paragraph" w:styleId="ab">
    <w:name w:val="footer"/>
    <w:basedOn w:val="a"/>
    <w:link w:val="ac"/>
    <w:rsid w:val="00A6460D"/>
    <w:pPr>
      <w:tabs>
        <w:tab w:val="center" w:pos="4153"/>
        <w:tab w:val="right" w:pos="8306"/>
      </w:tabs>
      <w:adjustRightInd w:val="0"/>
      <w:snapToGrid w:val="0"/>
      <w:spacing w:line="360" w:lineRule="atLeast"/>
      <w:textAlignment w:val="baseline"/>
    </w:pPr>
    <w:rPr>
      <w:kern w:val="0"/>
      <w:sz w:val="20"/>
      <w:szCs w:val="20"/>
    </w:rPr>
  </w:style>
  <w:style w:type="character" w:customStyle="1" w:styleId="ac">
    <w:name w:val="頁尾 字元"/>
    <w:basedOn w:val="a0"/>
    <w:link w:val="ab"/>
    <w:rsid w:val="00D81DA6"/>
    <w:rPr>
      <w:rFonts w:eastAsia="新細明體"/>
      <w:lang w:val="en-US" w:eastAsia="zh-TW" w:bidi="ar-SA"/>
    </w:rPr>
  </w:style>
  <w:style w:type="paragraph" w:styleId="ad">
    <w:name w:val="Plain Text"/>
    <w:basedOn w:val="a"/>
    <w:rsid w:val="00A6460D"/>
    <w:pPr>
      <w:adjustRightInd w:val="0"/>
      <w:spacing w:line="360" w:lineRule="atLeast"/>
      <w:textAlignment w:val="baseline"/>
    </w:pPr>
    <w:rPr>
      <w:rFonts w:ascii="細明體" w:eastAsia="細明體" w:hAnsi="Courier New"/>
      <w:kern w:val="0"/>
      <w:szCs w:val="20"/>
    </w:rPr>
  </w:style>
  <w:style w:type="character" w:styleId="ae">
    <w:name w:val="page number"/>
    <w:basedOn w:val="a0"/>
    <w:rsid w:val="00A6460D"/>
  </w:style>
  <w:style w:type="paragraph" w:customStyle="1" w:styleId="11">
    <w:name w:val="1."/>
    <w:basedOn w:val="a"/>
    <w:autoRedefine/>
    <w:rsid w:val="00A6460D"/>
    <w:pPr>
      <w:ind w:left="142" w:hanging="142"/>
      <w:jc w:val="center"/>
    </w:pPr>
    <w:rPr>
      <w:rFonts w:ascii="新細明體" w:hAnsi="新細明體"/>
      <w:szCs w:val="20"/>
    </w:rPr>
  </w:style>
  <w:style w:type="paragraph" w:styleId="24">
    <w:name w:val="Body Text Indent 2"/>
    <w:basedOn w:val="a"/>
    <w:rsid w:val="00A6460D"/>
    <w:pPr>
      <w:spacing w:line="480" w:lineRule="exact"/>
      <w:ind w:leftChars="328" w:left="1507" w:hangingChars="300" w:hanging="720"/>
    </w:pPr>
  </w:style>
  <w:style w:type="paragraph" w:styleId="31">
    <w:name w:val="Body Text Indent 3"/>
    <w:basedOn w:val="a"/>
    <w:rsid w:val="00A6460D"/>
    <w:pPr>
      <w:spacing w:line="440" w:lineRule="exact"/>
      <w:ind w:leftChars="300" w:left="1440" w:hangingChars="300" w:hanging="720"/>
    </w:pPr>
  </w:style>
  <w:style w:type="paragraph" w:customStyle="1" w:styleId="af">
    <w:name w:val="標題一"/>
    <w:basedOn w:val="a"/>
    <w:rsid w:val="00A6460D"/>
    <w:pPr>
      <w:spacing w:line="360" w:lineRule="auto"/>
    </w:pPr>
    <w:rPr>
      <w:rFonts w:ascii="華康中黑體" w:eastAsia="華康中黑體"/>
      <w:color w:val="00FFFF"/>
      <w:sz w:val="28"/>
    </w:rPr>
  </w:style>
  <w:style w:type="paragraph" w:styleId="af0">
    <w:name w:val="Title"/>
    <w:basedOn w:val="a"/>
    <w:qFormat/>
    <w:rsid w:val="00A6460D"/>
    <w:pPr>
      <w:jc w:val="center"/>
    </w:pPr>
    <w:rPr>
      <w:rFonts w:ascii="Arial" w:eastAsia="華康細圓體" w:hAnsi="Arial"/>
      <w:sz w:val="28"/>
    </w:rPr>
  </w:style>
  <w:style w:type="paragraph" w:styleId="Web">
    <w:name w:val="Normal (Web)"/>
    <w:basedOn w:val="a"/>
    <w:rsid w:val="00A6460D"/>
    <w:pPr>
      <w:widowControl/>
      <w:spacing w:before="100" w:beforeAutospacing="1" w:after="100" w:afterAutospacing="1"/>
    </w:pPr>
    <w:rPr>
      <w:rFonts w:ascii="新細明體"/>
      <w:kern w:val="0"/>
    </w:rPr>
  </w:style>
  <w:style w:type="paragraph" w:styleId="HTML">
    <w:name w:val="HTML Preformatted"/>
    <w:basedOn w:val="a"/>
    <w:rsid w:val="00A646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szCs w:val="20"/>
    </w:rPr>
  </w:style>
  <w:style w:type="paragraph" w:styleId="25">
    <w:name w:val="toc 2"/>
    <w:basedOn w:val="a"/>
    <w:next w:val="a"/>
    <w:autoRedefine/>
    <w:semiHidden/>
    <w:rsid w:val="00A6460D"/>
    <w:pPr>
      <w:ind w:leftChars="200" w:left="480"/>
    </w:pPr>
  </w:style>
  <w:style w:type="paragraph" w:styleId="12">
    <w:name w:val="toc 1"/>
    <w:aliases w:val="目錄                                                1"/>
    <w:basedOn w:val="ad"/>
    <w:next w:val="a"/>
    <w:autoRedefine/>
    <w:uiPriority w:val="39"/>
    <w:rsid w:val="00A6460D"/>
    <w:pPr>
      <w:spacing w:beforeLines="50" w:line="400" w:lineRule="exact"/>
    </w:pPr>
  </w:style>
  <w:style w:type="paragraph" w:styleId="32">
    <w:name w:val="toc 3"/>
    <w:basedOn w:val="a"/>
    <w:next w:val="a"/>
    <w:autoRedefine/>
    <w:semiHidden/>
    <w:rsid w:val="00A6460D"/>
    <w:pPr>
      <w:ind w:leftChars="400" w:left="960"/>
    </w:pPr>
  </w:style>
  <w:style w:type="paragraph" w:styleId="41">
    <w:name w:val="toc 4"/>
    <w:basedOn w:val="a"/>
    <w:next w:val="a"/>
    <w:autoRedefine/>
    <w:semiHidden/>
    <w:rsid w:val="00A6460D"/>
    <w:pPr>
      <w:ind w:leftChars="600" w:left="1440"/>
    </w:pPr>
  </w:style>
  <w:style w:type="paragraph" w:styleId="5">
    <w:name w:val="toc 5"/>
    <w:basedOn w:val="a"/>
    <w:next w:val="a"/>
    <w:autoRedefine/>
    <w:semiHidden/>
    <w:rsid w:val="00A6460D"/>
    <w:pPr>
      <w:ind w:leftChars="800" w:left="1920"/>
    </w:pPr>
  </w:style>
  <w:style w:type="paragraph" w:styleId="6">
    <w:name w:val="toc 6"/>
    <w:basedOn w:val="a"/>
    <w:next w:val="a"/>
    <w:autoRedefine/>
    <w:semiHidden/>
    <w:rsid w:val="00A6460D"/>
    <w:pPr>
      <w:ind w:leftChars="1000" w:left="2400"/>
    </w:pPr>
  </w:style>
  <w:style w:type="paragraph" w:styleId="7">
    <w:name w:val="toc 7"/>
    <w:basedOn w:val="a"/>
    <w:next w:val="a"/>
    <w:autoRedefine/>
    <w:semiHidden/>
    <w:rsid w:val="00A6460D"/>
    <w:pPr>
      <w:ind w:leftChars="1200" w:left="2880"/>
    </w:pPr>
  </w:style>
  <w:style w:type="paragraph" w:styleId="8">
    <w:name w:val="toc 8"/>
    <w:basedOn w:val="a"/>
    <w:next w:val="a"/>
    <w:autoRedefine/>
    <w:semiHidden/>
    <w:rsid w:val="00A6460D"/>
    <w:pPr>
      <w:ind w:leftChars="1400" w:left="3360"/>
    </w:pPr>
  </w:style>
  <w:style w:type="paragraph" w:styleId="9">
    <w:name w:val="toc 9"/>
    <w:basedOn w:val="a"/>
    <w:next w:val="a"/>
    <w:autoRedefine/>
    <w:semiHidden/>
    <w:rsid w:val="00A6460D"/>
    <w:pPr>
      <w:ind w:leftChars="1600" w:left="3840"/>
    </w:pPr>
  </w:style>
  <w:style w:type="character" w:styleId="af1">
    <w:name w:val="Hyperlink"/>
    <w:basedOn w:val="a0"/>
    <w:uiPriority w:val="99"/>
    <w:rsid w:val="00A6460D"/>
    <w:rPr>
      <w:color w:val="0000FF"/>
      <w:u w:val="single"/>
    </w:rPr>
  </w:style>
  <w:style w:type="paragraph" w:customStyle="1" w:styleId="af2">
    <w:name w:val="(圖片)單行"/>
    <w:basedOn w:val="a"/>
    <w:rsid w:val="00A6460D"/>
    <w:pPr>
      <w:overflowPunct w:val="0"/>
      <w:adjustRightInd w:val="0"/>
      <w:jc w:val="center"/>
    </w:pPr>
    <w:rPr>
      <w:rFonts w:eastAsia="標楷體"/>
      <w:szCs w:val="20"/>
    </w:rPr>
  </w:style>
  <w:style w:type="paragraph" w:customStyle="1" w:styleId="af3">
    <w:name w:val="（一）數字小標"/>
    <w:basedOn w:val="a"/>
    <w:rsid w:val="00A6460D"/>
    <w:pPr>
      <w:ind w:firstLine="476"/>
    </w:pPr>
    <w:rPr>
      <w:rFonts w:ascii="標楷體" w:eastAsia="標楷體"/>
      <w:sz w:val="32"/>
      <w:szCs w:val="20"/>
    </w:rPr>
  </w:style>
  <w:style w:type="paragraph" w:customStyle="1" w:styleId="af4">
    <w:name w:val="表格抬頭文字"/>
    <w:basedOn w:val="a"/>
    <w:rsid w:val="00A6460D"/>
    <w:pPr>
      <w:snapToGrid w:val="0"/>
      <w:spacing w:before="240" w:after="60"/>
      <w:jc w:val="center"/>
    </w:pPr>
    <w:rPr>
      <w:rFonts w:ascii="華康中黑體" w:eastAsia="華康中黑體"/>
      <w:sz w:val="28"/>
      <w:szCs w:val="20"/>
    </w:rPr>
  </w:style>
  <w:style w:type="paragraph" w:customStyle="1" w:styleId="13">
    <w:name w:val="(1)"/>
    <w:basedOn w:val="a"/>
    <w:rsid w:val="00A6460D"/>
    <w:pPr>
      <w:ind w:leftChars="150" w:left="875" w:hangingChars="200" w:hanging="500"/>
    </w:pPr>
    <w:rPr>
      <w:rFonts w:ascii="華康中明體" w:eastAsia="華康中明體"/>
      <w:sz w:val="25"/>
    </w:rPr>
  </w:style>
  <w:style w:type="paragraph" w:customStyle="1" w:styleId="50">
    <w:name w:val="5"/>
    <w:basedOn w:val="a"/>
    <w:autoRedefine/>
    <w:rsid w:val="00A6460D"/>
    <w:pPr>
      <w:adjustRightInd w:val="0"/>
      <w:snapToGrid w:val="0"/>
      <w:spacing w:before="20" w:line="240" w:lineRule="exact"/>
      <w:ind w:leftChars="20" w:left="48" w:rightChars="20" w:right="48"/>
      <w:jc w:val="both"/>
    </w:pPr>
    <w:rPr>
      <w:sz w:val="16"/>
      <w:szCs w:val="20"/>
    </w:rPr>
  </w:style>
  <w:style w:type="character" w:styleId="af5">
    <w:name w:val="FollowedHyperlink"/>
    <w:basedOn w:val="a0"/>
    <w:rsid w:val="00A6460D"/>
    <w:rPr>
      <w:color w:val="800080"/>
      <w:u w:val="single"/>
    </w:rPr>
  </w:style>
  <w:style w:type="paragraph" w:customStyle="1" w:styleId="af6">
    <w:name w:val="內一"/>
    <w:basedOn w:val="a"/>
    <w:rsid w:val="00A6460D"/>
    <w:pPr>
      <w:snapToGrid w:val="0"/>
      <w:spacing w:line="360" w:lineRule="exact"/>
      <w:jc w:val="both"/>
    </w:pPr>
    <w:rPr>
      <w:rFonts w:ascii="新細明體"/>
      <w:szCs w:val="20"/>
    </w:rPr>
  </w:style>
  <w:style w:type="paragraph" w:customStyle="1" w:styleId="210">
    <w:name w:val="本文 21"/>
    <w:basedOn w:val="a"/>
    <w:rsid w:val="00AE38D7"/>
    <w:pPr>
      <w:adjustRightInd w:val="0"/>
      <w:ind w:left="540"/>
    </w:pPr>
    <w:rPr>
      <w:szCs w:val="20"/>
    </w:rPr>
  </w:style>
  <w:style w:type="paragraph" w:customStyle="1" w:styleId="51">
    <w:name w:val=".5)表格抬頭"/>
    <w:basedOn w:val="a"/>
    <w:rsid w:val="003C0EAE"/>
    <w:pPr>
      <w:snapToGrid w:val="0"/>
      <w:spacing w:before="240" w:after="120"/>
      <w:jc w:val="center"/>
    </w:pPr>
    <w:rPr>
      <w:rFonts w:eastAsia="標楷體"/>
      <w:color w:val="000000"/>
      <w:sz w:val="28"/>
      <w:szCs w:val="20"/>
    </w:rPr>
  </w:style>
  <w:style w:type="paragraph" w:customStyle="1" w:styleId="14">
    <w:name w:val="1.標題文字"/>
    <w:basedOn w:val="a"/>
    <w:rsid w:val="003C0EAE"/>
    <w:pPr>
      <w:jc w:val="center"/>
    </w:pPr>
    <w:rPr>
      <w:rFonts w:ascii="華康中黑體" w:eastAsia="華康中黑體"/>
      <w:sz w:val="28"/>
      <w:szCs w:val="28"/>
    </w:rPr>
  </w:style>
  <w:style w:type="table" w:styleId="af7">
    <w:name w:val="Table Grid"/>
    <w:basedOn w:val="a1"/>
    <w:rsid w:val="003C0EA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樣式2"/>
    <w:basedOn w:val="a"/>
    <w:rsid w:val="003F3787"/>
    <w:pPr>
      <w:numPr>
        <w:numId w:val="2"/>
      </w:numPr>
    </w:pPr>
  </w:style>
  <w:style w:type="paragraph" w:customStyle="1" w:styleId="a30">
    <w:name w:val="a3"/>
    <w:basedOn w:val="a"/>
    <w:rsid w:val="0082664F"/>
    <w:pPr>
      <w:widowControl/>
      <w:spacing w:before="100" w:beforeAutospacing="1" w:after="100" w:afterAutospacing="1"/>
    </w:pPr>
    <w:rPr>
      <w:rFonts w:ascii="新細明體" w:hAnsi="新細明體" w:cs="新細明體"/>
      <w:kern w:val="0"/>
    </w:rPr>
  </w:style>
  <w:style w:type="paragraph" w:customStyle="1" w:styleId="af8">
    <w:name w:val="af"/>
    <w:basedOn w:val="a"/>
    <w:rsid w:val="0082664F"/>
    <w:pPr>
      <w:widowControl/>
      <w:spacing w:before="100" w:beforeAutospacing="1" w:after="100" w:afterAutospacing="1"/>
    </w:pPr>
    <w:rPr>
      <w:rFonts w:ascii="新細明體" w:hAnsi="新細明體" w:cs="新細明體"/>
      <w:kern w:val="0"/>
    </w:rPr>
  </w:style>
  <w:style w:type="paragraph" w:customStyle="1" w:styleId="200">
    <w:name w:val="20"/>
    <w:basedOn w:val="a"/>
    <w:rsid w:val="0082664F"/>
    <w:pPr>
      <w:widowControl/>
      <w:spacing w:before="100" w:beforeAutospacing="1" w:after="100" w:afterAutospacing="1"/>
    </w:pPr>
    <w:rPr>
      <w:rFonts w:ascii="新細明體" w:hAnsi="新細明體" w:cs="新細明體"/>
      <w:kern w:val="0"/>
    </w:rPr>
  </w:style>
  <w:style w:type="paragraph" w:customStyle="1" w:styleId="a10">
    <w:name w:val="a1"/>
    <w:basedOn w:val="a"/>
    <w:next w:val="a"/>
    <w:rsid w:val="00023B0F"/>
    <w:pPr>
      <w:spacing w:line="440" w:lineRule="exact"/>
      <w:ind w:left="454" w:firstLine="284"/>
    </w:pPr>
    <w:rPr>
      <w:rFonts w:eastAsia="華康中明體"/>
      <w:szCs w:val="20"/>
    </w:rPr>
  </w:style>
  <w:style w:type="paragraph" w:customStyle="1" w:styleId="a1-1">
    <w:name w:val="a1-1"/>
    <w:basedOn w:val="ad"/>
    <w:next w:val="ad"/>
    <w:rsid w:val="00023B0F"/>
    <w:pPr>
      <w:adjustRightInd/>
      <w:spacing w:line="440" w:lineRule="exact"/>
      <w:ind w:left="454" w:firstLine="680"/>
      <w:textAlignment w:val="auto"/>
    </w:pPr>
    <w:rPr>
      <w:rFonts w:ascii="華康中明體" w:eastAsia="華康中明體"/>
      <w:kern w:val="2"/>
    </w:rPr>
  </w:style>
  <w:style w:type="paragraph" w:customStyle="1" w:styleId="4123">
    <w:name w:val="4.【教學目標】內文字（1.2.3.）"/>
    <w:basedOn w:val="ad"/>
    <w:rsid w:val="00D81DA6"/>
    <w:pPr>
      <w:tabs>
        <w:tab w:val="left" w:pos="142"/>
      </w:tabs>
      <w:adjustRightInd/>
      <w:spacing w:line="220" w:lineRule="exact"/>
      <w:ind w:left="227" w:right="57" w:hanging="170"/>
      <w:jc w:val="both"/>
      <w:textAlignment w:val="auto"/>
    </w:pPr>
    <w:rPr>
      <w:rFonts w:ascii="新細明體" w:eastAsia="新細明體"/>
      <w:kern w:val="2"/>
      <w:sz w:val="16"/>
      <w:szCs w:val="16"/>
    </w:rPr>
  </w:style>
  <w:style w:type="paragraph" w:customStyle="1" w:styleId="33">
    <w:name w:val="3.【對應能力指標】內文字"/>
    <w:basedOn w:val="ad"/>
    <w:rsid w:val="00D81DA6"/>
    <w:pPr>
      <w:tabs>
        <w:tab w:val="left" w:pos="624"/>
      </w:tabs>
      <w:adjustRightInd/>
      <w:spacing w:line="220" w:lineRule="exact"/>
      <w:ind w:left="624" w:right="57" w:hanging="567"/>
      <w:jc w:val="both"/>
      <w:textAlignment w:val="auto"/>
    </w:pPr>
    <w:rPr>
      <w:rFonts w:ascii="新細明體" w:eastAsia="新細明體"/>
      <w:kern w:val="2"/>
      <w:sz w:val="16"/>
      <w:szCs w:val="16"/>
    </w:rPr>
  </w:style>
  <w:style w:type="paragraph" w:customStyle="1" w:styleId="1-1-1">
    <w:name w:val="1-1-1"/>
    <w:basedOn w:val="a"/>
    <w:rsid w:val="00D81DA6"/>
    <w:pPr>
      <w:widowControl/>
      <w:spacing w:before="100" w:beforeAutospacing="1" w:after="100" w:afterAutospacing="1"/>
    </w:pPr>
    <w:rPr>
      <w:rFonts w:ascii="Arial Unicode MS" w:eastAsia="Arial Unicode MS" w:hAnsi="Arial Unicode MS" w:cs="Arial Unicode MS"/>
      <w:kern w:val="0"/>
    </w:rPr>
  </w:style>
  <w:style w:type="paragraph" w:customStyle="1" w:styleId="cjk">
    <w:name w:val="cjk"/>
    <w:basedOn w:val="a"/>
    <w:rsid w:val="00952580"/>
    <w:pPr>
      <w:widowControl/>
      <w:spacing w:before="100" w:beforeAutospacing="1" w:after="119"/>
    </w:pPr>
    <w:rPr>
      <w:rFonts w:ascii="新細明體" w:hAnsi="新細明體" w:hint="eastAsia"/>
      <w:color w:val="000000"/>
      <w:kern w:val="0"/>
    </w:rPr>
  </w:style>
  <w:style w:type="paragraph" w:styleId="af9">
    <w:name w:val="Balloon Text"/>
    <w:basedOn w:val="a"/>
    <w:semiHidden/>
    <w:rsid w:val="00060BDB"/>
    <w:pPr>
      <w:widowControl/>
    </w:pPr>
    <w:rPr>
      <w:rFonts w:ascii="Arial" w:hAnsi="Arial"/>
      <w:kern w:val="0"/>
      <w:sz w:val="18"/>
      <w:szCs w:val="18"/>
    </w:rPr>
  </w:style>
  <w:style w:type="paragraph" w:styleId="afa">
    <w:name w:val="annotation subject"/>
    <w:basedOn w:val="a3"/>
    <w:next w:val="a3"/>
    <w:semiHidden/>
    <w:rsid w:val="00060BDB"/>
    <w:pPr>
      <w:widowControl/>
    </w:pPr>
    <w:rPr>
      <w:b/>
      <w:bCs/>
      <w:kern w:val="0"/>
    </w:rPr>
  </w:style>
  <w:style w:type="paragraph" w:styleId="afb">
    <w:name w:val="Block Text"/>
    <w:basedOn w:val="a"/>
    <w:rsid w:val="00060BDB"/>
    <w:pPr>
      <w:ind w:left="57" w:right="57"/>
    </w:pPr>
    <w:rPr>
      <w:rFonts w:ascii="新細明體" w:hAnsi="新細明體"/>
      <w:sz w:val="16"/>
      <w:szCs w:val="20"/>
    </w:rPr>
  </w:style>
  <w:style w:type="paragraph" w:customStyle="1" w:styleId="afc">
    <w:name w:val="段標"/>
    <w:basedOn w:val="a"/>
    <w:autoRedefine/>
    <w:rsid w:val="00060BDB"/>
    <w:pPr>
      <w:spacing w:line="240" w:lineRule="atLeast"/>
      <w:ind w:left="57" w:right="57"/>
      <w:jc w:val="both"/>
    </w:pPr>
    <w:rPr>
      <w:rFonts w:ascii="新細明體" w:hAnsi="新細明體"/>
      <w:bCs/>
      <w:sz w:val="16"/>
      <w:szCs w:val="20"/>
    </w:rPr>
  </w:style>
  <w:style w:type="paragraph" w:styleId="2">
    <w:name w:val="List Bullet 2"/>
    <w:basedOn w:val="a"/>
    <w:rsid w:val="00060BDB"/>
    <w:pPr>
      <w:widowControl/>
      <w:numPr>
        <w:numId w:val="21"/>
      </w:numPr>
    </w:pPr>
    <w:rPr>
      <w:kern w:val="0"/>
    </w:rPr>
  </w:style>
  <w:style w:type="paragraph" w:styleId="afd">
    <w:name w:val="Body Text First Indent"/>
    <w:basedOn w:val="a5"/>
    <w:rsid w:val="00060BDB"/>
    <w:pPr>
      <w:spacing w:after="120"/>
      <w:ind w:right="0" w:firstLineChars="100" w:firstLine="210"/>
    </w:pPr>
    <w:rPr>
      <w:kern w:val="0"/>
      <w:szCs w:val="24"/>
    </w:rPr>
  </w:style>
  <w:style w:type="paragraph" w:customStyle="1" w:styleId="0">
    <w:name w:val="0"/>
    <w:basedOn w:val="ad"/>
    <w:autoRedefine/>
    <w:rsid w:val="00060BDB"/>
    <w:pPr>
      <w:adjustRightInd/>
      <w:spacing w:line="240" w:lineRule="auto"/>
      <w:ind w:right="57"/>
      <w:textAlignment w:val="auto"/>
    </w:pPr>
    <w:rPr>
      <w:rFonts w:ascii="新細明體" w:eastAsia="新細明體" w:hAnsi="新細明體"/>
      <w:color w:val="FF0000"/>
      <w:kern w:val="2"/>
      <w:sz w:val="18"/>
      <w:szCs w:val="18"/>
    </w:rPr>
  </w:style>
  <w:style w:type="paragraph" w:customStyle="1" w:styleId="931025">
    <w:name w:val="931025"/>
    <w:basedOn w:val="ad"/>
    <w:rsid w:val="00060BDB"/>
    <w:pPr>
      <w:adjustRightInd/>
      <w:snapToGrid w:val="0"/>
      <w:spacing w:line="240" w:lineRule="exact"/>
      <w:ind w:left="57" w:right="57"/>
      <w:textAlignment w:val="auto"/>
    </w:pPr>
    <w:rPr>
      <w:rFonts w:ascii="新細明體" w:eastAsia="新細明體" w:hAnsi="新細明體"/>
      <w:kern w:val="2"/>
      <w:sz w:val="16"/>
    </w:rPr>
  </w:style>
  <w:style w:type="character" w:styleId="afe">
    <w:name w:val="annotation reference"/>
    <w:basedOn w:val="a0"/>
    <w:semiHidden/>
    <w:rsid w:val="00755F94"/>
    <w:rPr>
      <w:sz w:val="18"/>
      <w:szCs w:val="18"/>
    </w:rPr>
  </w:style>
  <w:style w:type="paragraph" w:styleId="aff">
    <w:name w:val="No Spacing"/>
    <w:aliases w:val="置前"/>
    <w:uiPriority w:val="1"/>
    <w:qFormat/>
    <w:rsid w:val="00265E5F"/>
    <w:pPr>
      <w:widowControl w:val="0"/>
    </w:pPr>
    <w:rPr>
      <w:rFonts w:eastAsia="標楷體"/>
      <w:kern w:val="2"/>
      <w:sz w:val="24"/>
      <w:szCs w:val="24"/>
    </w:rPr>
  </w:style>
  <w:style w:type="paragraph" w:customStyle="1" w:styleId="aff0">
    <w:name w:val="（一）"/>
    <w:basedOn w:val="a"/>
    <w:rsid w:val="00F53BDE"/>
    <w:pPr>
      <w:ind w:left="709" w:hanging="397"/>
      <w:jc w:val="both"/>
    </w:pPr>
    <w:rPr>
      <w:szCs w:val="20"/>
    </w:rPr>
  </w:style>
  <w:style w:type="paragraph" w:styleId="aff1">
    <w:name w:val="Document Map"/>
    <w:basedOn w:val="a"/>
    <w:link w:val="aff2"/>
    <w:rsid w:val="0079199F"/>
    <w:rPr>
      <w:rFonts w:ascii="新細明體"/>
      <w:sz w:val="18"/>
      <w:szCs w:val="18"/>
    </w:rPr>
  </w:style>
  <w:style w:type="character" w:customStyle="1" w:styleId="aff2">
    <w:name w:val="文件引導模式 字元"/>
    <w:basedOn w:val="a0"/>
    <w:link w:val="aff1"/>
    <w:rsid w:val="0079199F"/>
    <w:rPr>
      <w:rFonts w:ascii="新細明體"/>
      <w:kern w:val="2"/>
      <w:sz w:val="18"/>
      <w:szCs w:val="18"/>
    </w:rPr>
  </w:style>
  <w:style w:type="paragraph" w:customStyle="1" w:styleId="aff3">
    <w:name w:val="表格"/>
    <w:basedOn w:val="a"/>
    <w:qFormat/>
    <w:rsid w:val="005F6452"/>
    <w:rPr>
      <w:rFonts w:eastAsia="標楷體"/>
      <w:sz w:val="18"/>
      <w:szCs w:val="22"/>
    </w:rPr>
  </w:style>
  <w:style w:type="paragraph" w:styleId="aff4">
    <w:name w:val="Subtitle"/>
    <w:basedOn w:val="a"/>
    <w:next w:val="a"/>
    <w:link w:val="aff5"/>
    <w:qFormat/>
    <w:rsid w:val="00400353"/>
    <w:pPr>
      <w:spacing w:after="60"/>
      <w:jc w:val="center"/>
      <w:outlineLvl w:val="1"/>
    </w:pPr>
    <w:rPr>
      <w:rFonts w:ascii="Cambria" w:hAnsi="Cambria"/>
      <w:i/>
      <w:iCs/>
    </w:rPr>
  </w:style>
  <w:style w:type="character" w:customStyle="1" w:styleId="aff5">
    <w:name w:val="副標題 字元"/>
    <w:basedOn w:val="a0"/>
    <w:link w:val="aff4"/>
    <w:rsid w:val="00400353"/>
    <w:rPr>
      <w:rFonts w:ascii="Cambria" w:hAnsi="Cambria" w:cs="Times New Roman"/>
      <w:i/>
      <w:iCs/>
      <w:kern w:val="2"/>
      <w:sz w:val="24"/>
      <w:szCs w:val="24"/>
    </w:rPr>
  </w:style>
  <w:style w:type="character" w:customStyle="1" w:styleId="40">
    <w:name w:val="標題 4 字元"/>
    <w:basedOn w:val="a0"/>
    <w:link w:val="4"/>
    <w:uiPriority w:val="9"/>
    <w:rsid w:val="00BF67BF"/>
    <w:rPr>
      <w:rFonts w:ascii="Cambria" w:eastAsia="新細明體" w:hAnsi="Cambria" w:cs="Times New Roman"/>
      <w:kern w:val="2"/>
      <w:sz w:val="36"/>
      <w:szCs w:val="36"/>
    </w:rPr>
  </w:style>
  <w:style w:type="paragraph" w:styleId="aff6">
    <w:name w:val="List Paragraph"/>
    <w:basedOn w:val="a"/>
    <w:uiPriority w:val="34"/>
    <w:qFormat/>
    <w:rsid w:val="00783AD8"/>
    <w:pPr>
      <w:ind w:leftChars="200" w:left="480"/>
    </w:pPr>
    <w:rPr>
      <w:rFonts w:ascii="Calibri" w:hAnsi="Calibri"/>
      <w:szCs w:val="22"/>
    </w:rPr>
  </w:style>
  <w:style w:type="paragraph" w:customStyle="1" w:styleId="52">
    <w:name w:val="5.【十大能力指標】內文字（一、二、三、）"/>
    <w:basedOn w:val="a"/>
    <w:rsid w:val="00FB5C05"/>
    <w:pPr>
      <w:tabs>
        <w:tab w:val="left" w:pos="329"/>
      </w:tabs>
      <w:spacing w:line="240" w:lineRule="exact"/>
      <w:ind w:left="397" w:right="57" w:hanging="340"/>
      <w:jc w:val="both"/>
    </w:pPr>
    <w:rPr>
      <w:sz w:val="16"/>
      <w:szCs w:val="20"/>
    </w:rPr>
  </w:style>
</w:styles>
</file>

<file path=word/webSettings.xml><?xml version="1.0" encoding="utf-8"?>
<w:webSettings xmlns:r="http://schemas.openxmlformats.org/officeDocument/2006/relationships" xmlns:w="http://schemas.openxmlformats.org/wordprocessingml/2006/main">
  <w:divs>
    <w:div w:id="229198035">
      <w:bodyDiv w:val="1"/>
      <w:marLeft w:val="0"/>
      <w:marRight w:val="0"/>
      <w:marTop w:val="0"/>
      <w:marBottom w:val="0"/>
      <w:divBdr>
        <w:top w:val="none" w:sz="0" w:space="0" w:color="auto"/>
        <w:left w:val="none" w:sz="0" w:space="0" w:color="auto"/>
        <w:bottom w:val="none" w:sz="0" w:space="0" w:color="auto"/>
        <w:right w:val="none" w:sz="0" w:space="0" w:color="auto"/>
      </w:divBdr>
    </w:div>
    <w:div w:id="1213611892">
      <w:bodyDiv w:val="1"/>
      <w:marLeft w:val="0"/>
      <w:marRight w:val="0"/>
      <w:marTop w:val="0"/>
      <w:marBottom w:val="0"/>
      <w:divBdr>
        <w:top w:val="none" w:sz="0" w:space="0" w:color="auto"/>
        <w:left w:val="none" w:sz="0" w:space="0" w:color="auto"/>
        <w:bottom w:val="none" w:sz="0" w:space="0" w:color="auto"/>
        <w:right w:val="none" w:sz="0" w:space="0" w:color="auto"/>
      </w:divBdr>
    </w:div>
    <w:div w:id="1298146082">
      <w:bodyDiv w:val="1"/>
      <w:marLeft w:val="0"/>
      <w:marRight w:val="0"/>
      <w:marTop w:val="0"/>
      <w:marBottom w:val="0"/>
      <w:divBdr>
        <w:top w:val="none" w:sz="0" w:space="0" w:color="auto"/>
        <w:left w:val="none" w:sz="0" w:space="0" w:color="auto"/>
        <w:bottom w:val="none" w:sz="0" w:space="0" w:color="auto"/>
        <w:right w:val="none" w:sz="0" w:space="0" w:color="auto"/>
      </w:divBdr>
    </w:div>
    <w:div w:id="191130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kjh.ilc.edu.tw/"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ip.ilc.edu.tw/epark/rediepark.asp?eurl=eboo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F8D16-8907-438D-8F5C-24C9B859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124</Pages>
  <Words>14318</Words>
  <Characters>81619</Characters>
  <Application>Microsoft Office Word</Application>
  <DocSecurity>0</DocSecurity>
  <Lines>680</Lines>
  <Paragraphs>191</Paragraphs>
  <ScaleCrop>false</ScaleCrop>
  <Company>tkjh</Company>
  <LinksUpToDate>false</LinksUpToDate>
  <CharactersWithSpaces>95746</CharactersWithSpaces>
  <SharedDoc>false</SharedDoc>
  <HLinks>
    <vt:vector size="156" baseType="variant">
      <vt:variant>
        <vt:i4>4587537</vt:i4>
      </vt:variant>
      <vt:variant>
        <vt:i4>156</vt:i4>
      </vt:variant>
      <vt:variant>
        <vt:i4>0</vt:i4>
      </vt:variant>
      <vt:variant>
        <vt:i4>5</vt:i4>
      </vt:variant>
      <vt:variant>
        <vt:lpwstr>http://eip.ilc.edu.tw/epark/rediepark.asp?eurl=ebook</vt:lpwstr>
      </vt:variant>
      <vt:variant>
        <vt:lpwstr/>
      </vt:variant>
      <vt:variant>
        <vt:i4>6553661</vt:i4>
      </vt:variant>
      <vt:variant>
        <vt:i4>150</vt:i4>
      </vt:variant>
      <vt:variant>
        <vt:i4>0</vt:i4>
      </vt:variant>
      <vt:variant>
        <vt:i4>5</vt:i4>
      </vt:variant>
      <vt:variant>
        <vt:lpwstr>http://www.tkjh.ilc.edu.tw/</vt:lpwstr>
      </vt:variant>
      <vt:variant>
        <vt:lpwstr/>
      </vt:variant>
      <vt:variant>
        <vt:i4>1441840</vt:i4>
      </vt:variant>
      <vt:variant>
        <vt:i4>143</vt:i4>
      </vt:variant>
      <vt:variant>
        <vt:i4>0</vt:i4>
      </vt:variant>
      <vt:variant>
        <vt:i4>5</vt:i4>
      </vt:variant>
      <vt:variant>
        <vt:lpwstr/>
      </vt:variant>
      <vt:variant>
        <vt:lpwstr>_Toc267906583</vt:lpwstr>
      </vt:variant>
      <vt:variant>
        <vt:i4>1441840</vt:i4>
      </vt:variant>
      <vt:variant>
        <vt:i4>137</vt:i4>
      </vt:variant>
      <vt:variant>
        <vt:i4>0</vt:i4>
      </vt:variant>
      <vt:variant>
        <vt:i4>5</vt:i4>
      </vt:variant>
      <vt:variant>
        <vt:lpwstr/>
      </vt:variant>
      <vt:variant>
        <vt:lpwstr>_Toc267906582</vt:lpwstr>
      </vt:variant>
      <vt:variant>
        <vt:i4>1441840</vt:i4>
      </vt:variant>
      <vt:variant>
        <vt:i4>131</vt:i4>
      </vt:variant>
      <vt:variant>
        <vt:i4>0</vt:i4>
      </vt:variant>
      <vt:variant>
        <vt:i4>5</vt:i4>
      </vt:variant>
      <vt:variant>
        <vt:lpwstr/>
      </vt:variant>
      <vt:variant>
        <vt:lpwstr>_Toc267906581</vt:lpwstr>
      </vt:variant>
      <vt:variant>
        <vt:i4>1441840</vt:i4>
      </vt:variant>
      <vt:variant>
        <vt:i4>125</vt:i4>
      </vt:variant>
      <vt:variant>
        <vt:i4>0</vt:i4>
      </vt:variant>
      <vt:variant>
        <vt:i4>5</vt:i4>
      </vt:variant>
      <vt:variant>
        <vt:lpwstr/>
      </vt:variant>
      <vt:variant>
        <vt:lpwstr>_Toc267906580</vt:lpwstr>
      </vt:variant>
      <vt:variant>
        <vt:i4>1638448</vt:i4>
      </vt:variant>
      <vt:variant>
        <vt:i4>119</vt:i4>
      </vt:variant>
      <vt:variant>
        <vt:i4>0</vt:i4>
      </vt:variant>
      <vt:variant>
        <vt:i4>5</vt:i4>
      </vt:variant>
      <vt:variant>
        <vt:lpwstr/>
      </vt:variant>
      <vt:variant>
        <vt:lpwstr>_Toc267906579</vt:lpwstr>
      </vt:variant>
      <vt:variant>
        <vt:i4>1638448</vt:i4>
      </vt:variant>
      <vt:variant>
        <vt:i4>113</vt:i4>
      </vt:variant>
      <vt:variant>
        <vt:i4>0</vt:i4>
      </vt:variant>
      <vt:variant>
        <vt:i4>5</vt:i4>
      </vt:variant>
      <vt:variant>
        <vt:lpwstr/>
      </vt:variant>
      <vt:variant>
        <vt:lpwstr>_Toc267906578</vt:lpwstr>
      </vt:variant>
      <vt:variant>
        <vt:i4>1638448</vt:i4>
      </vt:variant>
      <vt:variant>
        <vt:i4>107</vt:i4>
      </vt:variant>
      <vt:variant>
        <vt:i4>0</vt:i4>
      </vt:variant>
      <vt:variant>
        <vt:i4>5</vt:i4>
      </vt:variant>
      <vt:variant>
        <vt:lpwstr/>
      </vt:variant>
      <vt:variant>
        <vt:lpwstr>_Toc267906577</vt:lpwstr>
      </vt:variant>
      <vt:variant>
        <vt:i4>1638448</vt:i4>
      </vt:variant>
      <vt:variant>
        <vt:i4>101</vt:i4>
      </vt:variant>
      <vt:variant>
        <vt:i4>0</vt:i4>
      </vt:variant>
      <vt:variant>
        <vt:i4>5</vt:i4>
      </vt:variant>
      <vt:variant>
        <vt:lpwstr/>
      </vt:variant>
      <vt:variant>
        <vt:lpwstr>_Toc267906576</vt:lpwstr>
      </vt:variant>
      <vt:variant>
        <vt:i4>1638448</vt:i4>
      </vt:variant>
      <vt:variant>
        <vt:i4>95</vt:i4>
      </vt:variant>
      <vt:variant>
        <vt:i4>0</vt:i4>
      </vt:variant>
      <vt:variant>
        <vt:i4>5</vt:i4>
      </vt:variant>
      <vt:variant>
        <vt:lpwstr/>
      </vt:variant>
      <vt:variant>
        <vt:lpwstr>_Toc267906575</vt:lpwstr>
      </vt:variant>
      <vt:variant>
        <vt:i4>1638448</vt:i4>
      </vt:variant>
      <vt:variant>
        <vt:i4>89</vt:i4>
      </vt:variant>
      <vt:variant>
        <vt:i4>0</vt:i4>
      </vt:variant>
      <vt:variant>
        <vt:i4>5</vt:i4>
      </vt:variant>
      <vt:variant>
        <vt:lpwstr/>
      </vt:variant>
      <vt:variant>
        <vt:lpwstr>_Toc267906574</vt:lpwstr>
      </vt:variant>
      <vt:variant>
        <vt:i4>1638448</vt:i4>
      </vt:variant>
      <vt:variant>
        <vt:i4>83</vt:i4>
      </vt:variant>
      <vt:variant>
        <vt:i4>0</vt:i4>
      </vt:variant>
      <vt:variant>
        <vt:i4>5</vt:i4>
      </vt:variant>
      <vt:variant>
        <vt:lpwstr/>
      </vt:variant>
      <vt:variant>
        <vt:lpwstr>_Toc267906573</vt:lpwstr>
      </vt:variant>
      <vt:variant>
        <vt:i4>1638448</vt:i4>
      </vt:variant>
      <vt:variant>
        <vt:i4>77</vt:i4>
      </vt:variant>
      <vt:variant>
        <vt:i4>0</vt:i4>
      </vt:variant>
      <vt:variant>
        <vt:i4>5</vt:i4>
      </vt:variant>
      <vt:variant>
        <vt:lpwstr/>
      </vt:variant>
      <vt:variant>
        <vt:lpwstr>_Toc267906572</vt:lpwstr>
      </vt:variant>
      <vt:variant>
        <vt:i4>1638448</vt:i4>
      </vt:variant>
      <vt:variant>
        <vt:i4>71</vt:i4>
      </vt:variant>
      <vt:variant>
        <vt:i4>0</vt:i4>
      </vt:variant>
      <vt:variant>
        <vt:i4>5</vt:i4>
      </vt:variant>
      <vt:variant>
        <vt:lpwstr/>
      </vt:variant>
      <vt:variant>
        <vt:lpwstr>_Toc267906571</vt:lpwstr>
      </vt:variant>
      <vt:variant>
        <vt:i4>1638448</vt:i4>
      </vt:variant>
      <vt:variant>
        <vt:i4>65</vt:i4>
      </vt:variant>
      <vt:variant>
        <vt:i4>0</vt:i4>
      </vt:variant>
      <vt:variant>
        <vt:i4>5</vt:i4>
      </vt:variant>
      <vt:variant>
        <vt:lpwstr/>
      </vt:variant>
      <vt:variant>
        <vt:lpwstr>_Toc267906570</vt:lpwstr>
      </vt:variant>
      <vt:variant>
        <vt:i4>1572912</vt:i4>
      </vt:variant>
      <vt:variant>
        <vt:i4>59</vt:i4>
      </vt:variant>
      <vt:variant>
        <vt:i4>0</vt:i4>
      </vt:variant>
      <vt:variant>
        <vt:i4>5</vt:i4>
      </vt:variant>
      <vt:variant>
        <vt:lpwstr/>
      </vt:variant>
      <vt:variant>
        <vt:lpwstr>_Toc267906569</vt:lpwstr>
      </vt:variant>
      <vt:variant>
        <vt:i4>1572912</vt:i4>
      </vt:variant>
      <vt:variant>
        <vt:i4>53</vt:i4>
      </vt:variant>
      <vt:variant>
        <vt:i4>0</vt:i4>
      </vt:variant>
      <vt:variant>
        <vt:i4>5</vt:i4>
      </vt:variant>
      <vt:variant>
        <vt:lpwstr/>
      </vt:variant>
      <vt:variant>
        <vt:lpwstr>_Toc267906568</vt:lpwstr>
      </vt:variant>
      <vt:variant>
        <vt:i4>1572912</vt:i4>
      </vt:variant>
      <vt:variant>
        <vt:i4>47</vt:i4>
      </vt:variant>
      <vt:variant>
        <vt:i4>0</vt:i4>
      </vt:variant>
      <vt:variant>
        <vt:i4>5</vt:i4>
      </vt:variant>
      <vt:variant>
        <vt:lpwstr/>
      </vt:variant>
      <vt:variant>
        <vt:lpwstr>_Toc267906567</vt:lpwstr>
      </vt:variant>
      <vt:variant>
        <vt:i4>1572912</vt:i4>
      </vt:variant>
      <vt:variant>
        <vt:i4>41</vt:i4>
      </vt:variant>
      <vt:variant>
        <vt:i4>0</vt:i4>
      </vt:variant>
      <vt:variant>
        <vt:i4>5</vt:i4>
      </vt:variant>
      <vt:variant>
        <vt:lpwstr/>
      </vt:variant>
      <vt:variant>
        <vt:lpwstr>_Toc267906566</vt:lpwstr>
      </vt:variant>
      <vt:variant>
        <vt:i4>1572912</vt:i4>
      </vt:variant>
      <vt:variant>
        <vt:i4>35</vt:i4>
      </vt:variant>
      <vt:variant>
        <vt:i4>0</vt:i4>
      </vt:variant>
      <vt:variant>
        <vt:i4>5</vt:i4>
      </vt:variant>
      <vt:variant>
        <vt:lpwstr/>
      </vt:variant>
      <vt:variant>
        <vt:lpwstr>_Toc267906565</vt:lpwstr>
      </vt:variant>
      <vt:variant>
        <vt:i4>1572912</vt:i4>
      </vt:variant>
      <vt:variant>
        <vt:i4>29</vt:i4>
      </vt:variant>
      <vt:variant>
        <vt:i4>0</vt:i4>
      </vt:variant>
      <vt:variant>
        <vt:i4>5</vt:i4>
      </vt:variant>
      <vt:variant>
        <vt:lpwstr/>
      </vt:variant>
      <vt:variant>
        <vt:lpwstr>_Toc267906564</vt:lpwstr>
      </vt:variant>
      <vt:variant>
        <vt:i4>1572912</vt:i4>
      </vt:variant>
      <vt:variant>
        <vt:i4>23</vt:i4>
      </vt:variant>
      <vt:variant>
        <vt:i4>0</vt:i4>
      </vt:variant>
      <vt:variant>
        <vt:i4>5</vt:i4>
      </vt:variant>
      <vt:variant>
        <vt:lpwstr/>
      </vt:variant>
      <vt:variant>
        <vt:lpwstr>_Toc267906563</vt:lpwstr>
      </vt:variant>
      <vt:variant>
        <vt:i4>1572912</vt:i4>
      </vt:variant>
      <vt:variant>
        <vt:i4>17</vt:i4>
      </vt:variant>
      <vt:variant>
        <vt:i4>0</vt:i4>
      </vt:variant>
      <vt:variant>
        <vt:i4>5</vt:i4>
      </vt:variant>
      <vt:variant>
        <vt:lpwstr/>
      </vt:variant>
      <vt:variant>
        <vt:lpwstr>_Toc267906562</vt:lpwstr>
      </vt:variant>
      <vt:variant>
        <vt:i4>1572912</vt:i4>
      </vt:variant>
      <vt:variant>
        <vt:i4>11</vt:i4>
      </vt:variant>
      <vt:variant>
        <vt:i4>0</vt:i4>
      </vt:variant>
      <vt:variant>
        <vt:i4>5</vt:i4>
      </vt:variant>
      <vt:variant>
        <vt:lpwstr/>
      </vt:variant>
      <vt:variant>
        <vt:lpwstr>_Toc267906561</vt:lpwstr>
      </vt:variant>
      <vt:variant>
        <vt:i4>1572912</vt:i4>
      </vt:variant>
      <vt:variant>
        <vt:i4>5</vt:i4>
      </vt:variant>
      <vt:variant>
        <vt:i4>0</vt:i4>
      </vt:variant>
      <vt:variant>
        <vt:i4>5</vt:i4>
      </vt:variant>
      <vt:variant>
        <vt:lpwstr/>
      </vt:variant>
      <vt:variant>
        <vt:lpwstr>_Toc267906560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東光國中九十三學年度第一學期學校課程計畫</dc:title>
  <dc:creator>user</dc:creator>
  <cp:lastModifiedBy>user</cp:lastModifiedBy>
  <cp:revision>4</cp:revision>
  <cp:lastPrinted>2011-08-18T02:28:00Z</cp:lastPrinted>
  <dcterms:created xsi:type="dcterms:W3CDTF">2011-08-18T04:09:00Z</dcterms:created>
  <dcterms:modified xsi:type="dcterms:W3CDTF">2011-09-06T00:24:00Z</dcterms:modified>
</cp:coreProperties>
</file>