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FC" w:rsidRPr="00315E69" w:rsidRDefault="00F852FC" w:rsidP="00CA26E2">
      <w:pPr>
        <w:spacing w:line="480" w:lineRule="auto"/>
        <w:jc w:val="center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6B33E1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宜蘭縣立羅東國中</w:t>
      </w:r>
      <w:r w:rsidRPr="006B33E1">
        <w:rPr>
          <w:rFonts w:ascii="Times New Roman" w:eastAsia="標楷體" w:hAnsi="Times New Roman"/>
          <w:color w:val="000000"/>
          <w:spacing w:val="93"/>
          <w:kern w:val="0"/>
          <w:sz w:val="26"/>
          <w:szCs w:val="26"/>
          <w:fitText w:val="13200" w:id="996351232"/>
        </w:rPr>
        <w:t>10</w:t>
      </w:r>
      <w:r w:rsidR="00F11453" w:rsidRPr="006B33E1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5</w:t>
      </w:r>
      <w:r w:rsidR="006B33E1" w:rsidRPr="006B33E1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學年度第二學期七年級數學科第</w:t>
      </w:r>
      <w:r w:rsidR="006B33E1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一</w:t>
      </w:r>
      <w:r w:rsidRPr="006B33E1">
        <w:rPr>
          <w:rFonts w:ascii="Times New Roman" w:eastAsia="標楷體" w:hAnsi="Times New Roman" w:hint="eastAsia"/>
          <w:color w:val="000000"/>
          <w:spacing w:val="93"/>
          <w:kern w:val="0"/>
          <w:sz w:val="26"/>
          <w:szCs w:val="26"/>
          <w:fitText w:val="13200" w:id="996351232"/>
        </w:rPr>
        <w:t>次段考試</w:t>
      </w:r>
      <w:r w:rsidRPr="006B33E1">
        <w:rPr>
          <w:rFonts w:ascii="Times New Roman" w:eastAsia="標楷體" w:hAnsi="Times New Roman" w:hint="eastAsia"/>
          <w:color w:val="000000"/>
          <w:spacing w:val="3"/>
          <w:kern w:val="0"/>
          <w:sz w:val="26"/>
          <w:szCs w:val="26"/>
          <w:fitText w:val="13200" w:id="996351232"/>
        </w:rPr>
        <w:t>卷</w:t>
      </w:r>
    </w:p>
    <w:p w:rsidR="00F852FC" w:rsidRPr="00315E69" w:rsidRDefault="00F852FC" w:rsidP="00CA26E2">
      <w:pPr>
        <w:spacing w:line="480" w:lineRule="auto"/>
        <w:rPr>
          <w:rFonts w:ascii="Times New Roman" w:eastAsia="標楷體" w:hAnsi="Times New Roman"/>
          <w:color w:val="000000"/>
          <w:sz w:val="26"/>
          <w:szCs w:val="26"/>
        </w:rPr>
      </w:pPr>
      <w:r w:rsidRPr="00315E69"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命題老師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：聯合命題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="00315E69"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  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 </w:t>
      </w:r>
      <w:r w:rsidR="003B166A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 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班級：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  <w:u w:val="single"/>
        </w:rPr>
        <w:t xml:space="preserve">　　</w:t>
      </w:r>
      <w:r w:rsidRPr="00315E69">
        <w:rPr>
          <w:rFonts w:ascii="Times New Roman" w:eastAsia="標楷體" w:hAnsi="Times New Roman"/>
          <w:color w:val="000000"/>
          <w:sz w:val="26"/>
          <w:szCs w:val="26"/>
          <w:u w:val="single"/>
        </w:rPr>
        <w:t xml:space="preserve">   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  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座號：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  <w:u w:val="single"/>
        </w:rPr>
        <w:t xml:space="preserve">　　</w:t>
      </w:r>
      <w:r w:rsidRPr="00315E69">
        <w:rPr>
          <w:rFonts w:ascii="Times New Roman" w:eastAsia="標楷體" w:hAnsi="Times New Roman"/>
          <w:color w:val="000000"/>
          <w:sz w:val="26"/>
          <w:szCs w:val="26"/>
          <w:u w:val="single"/>
        </w:rPr>
        <w:t xml:space="preserve">   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姓名：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  <w:u w:val="single"/>
        </w:rPr>
        <w:t xml:space="preserve">　　</w:t>
      </w:r>
      <w:r w:rsidRPr="00315E69">
        <w:rPr>
          <w:rFonts w:ascii="Times New Roman" w:eastAsia="標楷體" w:hAnsi="Times New Roman"/>
          <w:color w:val="000000"/>
          <w:sz w:val="26"/>
          <w:szCs w:val="26"/>
          <w:u w:val="single"/>
        </w:rPr>
        <w:t xml:space="preserve">            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</w:p>
    <w:p w:rsidR="00750576" w:rsidRPr="00315E69" w:rsidRDefault="00F852FC" w:rsidP="00CA26E2">
      <w:pPr>
        <w:pStyle w:val="a3"/>
        <w:numPr>
          <w:ilvl w:val="0"/>
          <w:numId w:val="7"/>
        </w:numPr>
        <w:spacing w:line="480" w:lineRule="auto"/>
        <w:ind w:leftChars="0"/>
        <w:rPr>
          <w:rFonts w:ascii="Times New Roman" w:eastAsia="標楷體" w:hAnsi="Times New Roman"/>
          <w:color w:val="000000"/>
          <w:sz w:val="26"/>
          <w:szCs w:val="26"/>
        </w:rPr>
      </w:pPr>
      <w:r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填充題：</w:t>
      </w:r>
      <w:r w:rsidR="008F3DA1">
        <w:rPr>
          <w:rFonts w:ascii="Times New Roman" w:eastAsia="標楷體" w:hAnsi="Times New Roman" w:hint="eastAsia"/>
          <w:color w:val="000000"/>
          <w:sz w:val="26"/>
          <w:szCs w:val="26"/>
        </w:rPr>
        <w:t>90</w:t>
      </w:r>
      <w:r w:rsidR="00F83ED0">
        <w:rPr>
          <w:rFonts w:ascii="Times New Roman" w:eastAsia="標楷體" w:hAnsi="Times New Roman" w:hint="eastAsia"/>
          <w:color w:val="000000"/>
          <w:sz w:val="26"/>
          <w:szCs w:val="26"/>
        </w:rPr>
        <w:t>分</w:t>
      </w:r>
    </w:p>
    <w:tbl>
      <w:tblPr>
        <w:tblW w:w="0" w:type="auto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1773"/>
      </w:tblGrid>
      <w:tr w:rsidR="00750576" w:rsidRPr="00537491" w:rsidTr="00750576">
        <w:trPr>
          <w:trHeight w:val="1215"/>
          <w:jc w:val="center"/>
        </w:trPr>
        <w:tc>
          <w:tcPr>
            <w:tcW w:w="470" w:type="dxa"/>
            <w:shd w:val="clear" w:color="auto" w:fill="auto"/>
          </w:tcPr>
          <w:p w:rsidR="00750576" w:rsidRPr="00537491" w:rsidRDefault="00750576" w:rsidP="00D05933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537491">
              <w:rPr>
                <w:rFonts w:ascii="標楷體" w:eastAsia="標楷體" w:hAnsi="標楷體"/>
                <w:b/>
                <w:bCs/>
              </w:rPr>
              <w:t>說明</w:t>
            </w:r>
          </w:p>
        </w:tc>
        <w:tc>
          <w:tcPr>
            <w:tcW w:w="11773" w:type="dxa"/>
            <w:shd w:val="clear" w:color="auto" w:fill="auto"/>
          </w:tcPr>
          <w:p w:rsidR="00750576" w:rsidRPr="00537491" w:rsidRDefault="00750576" w:rsidP="00750576">
            <w:pPr>
              <w:numPr>
                <w:ilvl w:val="1"/>
                <w:numId w:val="8"/>
              </w:numPr>
              <w:ind w:hanging="749"/>
              <w:rPr>
                <w:rFonts w:ascii="標楷體" w:eastAsia="標楷體" w:hAnsi="標楷體"/>
                <w:bCs/>
              </w:rPr>
            </w:pPr>
            <w:r w:rsidRPr="00537491">
              <w:rPr>
                <w:rFonts w:ascii="標楷體" w:eastAsia="標楷體" w:hAnsi="標楷體"/>
                <w:bCs/>
              </w:rPr>
              <w:t>本大題共20題，依答對</w:t>
            </w:r>
            <w:r w:rsidRPr="00537491">
              <w:rPr>
                <w:rFonts w:ascii="標楷體" w:eastAsia="標楷體" w:hAnsi="標楷體"/>
                <w:b/>
                <w:bCs/>
              </w:rPr>
              <w:t>總題數</w:t>
            </w:r>
            <w:r w:rsidRPr="00537491">
              <w:rPr>
                <w:rFonts w:ascii="標楷體" w:eastAsia="標楷體" w:hAnsi="標楷體"/>
                <w:bCs/>
              </w:rPr>
              <w:t>計算得分，答對的前10題，每題得</w:t>
            </w:r>
            <w:r w:rsidRPr="00537491">
              <w:rPr>
                <w:rFonts w:ascii="標楷體" w:eastAsia="標楷體" w:hAnsi="標楷體"/>
                <w:b/>
                <w:bCs/>
              </w:rPr>
              <w:t>6</w:t>
            </w:r>
            <w:r w:rsidRPr="00537491">
              <w:rPr>
                <w:rFonts w:ascii="標楷體" w:eastAsia="標楷體" w:hAnsi="標楷體"/>
                <w:bCs/>
              </w:rPr>
              <w:t>分，</w:t>
            </w:r>
            <w:r w:rsidR="007C0E31">
              <w:rPr>
                <w:rFonts w:ascii="標楷體" w:eastAsia="標楷體" w:hAnsi="標楷體" w:hint="eastAsia"/>
                <w:bCs/>
              </w:rPr>
              <w:t>超過</w:t>
            </w:r>
            <w:r w:rsidRPr="00537491">
              <w:rPr>
                <w:rFonts w:ascii="標楷體" w:eastAsia="標楷體" w:hAnsi="標楷體"/>
                <w:bCs/>
              </w:rPr>
              <w:t>10題</w:t>
            </w:r>
            <w:r w:rsidR="007C0E31">
              <w:rPr>
                <w:rFonts w:ascii="標楷體" w:eastAsia="標楷體" w:hAnsi="標楷體" w:hint="eastAsia"/>
                <w:bCs/>
              </w:rPr>
              <w:t>的部分</w:t>
            </w:r>
            <w:r w:rsidRPr="00537491">
              <w:rPr>
                <w:rFonts w:ascii="標楷體" w:eastAsia="標楷體" w:hAnsi="標楷體"/>
                <w:bCs/>
              </w:rPr>
              <w:t>，每題得</w:t>
            </w:r>
            <w:r w:rsidRPr="00537491">
              <w:rPr>
                <w:rFonts w:ascii="標楷體" w:eastAsia="標楷體" w:hAnsi="標楷體"/>
                <w:b/>
                <w:bCs/>
              </w:rPr>
              <w:t>3</w:t>
            </w:r>
            <w:r w:rsidRPr="00537491">
              <w:rPr>
                <w:rFonts w:ascii="標楷體" w:eastAsia="標楷體" w:hAnsi="標楷體"/>
                <w:bCs/>
              </w:rPr>
              <w:t>分。</w:t>
            </w:r>
          </w:p>
          <w:p w:rsidR="00750576" w:rsidRPr="00537491" w:rsidRDefault="00750576" w:rsidP="00D05933">
            <w:pPr>
              <w:ind w:left="203"/>
              <w:rPr>
                <w:rFonts w:ascii="標楷體" w:eastAsia="標楷體" w:hAnsi="標楷體"/>
                <w:bCs/>
              </w:rPr>
            </w:pPr>
            <w:r w:rsidRPr="00537491">
              <w:rPr>
                <w:rFonts w:ascii="標楷體" w:eastAsia="標楷體" w:hAnsi="標楷體"/>
                <w:bCs/>
              </w:rPr>
              <w:t>例：(1)共答對8題，得</w:t>
            </w:r>
            <w:r w:rsidRPr="00537491">
              <w:rPr>
                <w:rFonts w:ascii="標楷體" w:eastAsia="標楷體" w:hAnsi="標楷體"/>
                <w:bCs/>
                <w:position w:val="-6"/>
              </w:rPr>
              <w:object w:dxaOrig="1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5pt" o:ole="">
                  <v:imagedata r:id="rId9" o:title=""/>
                </v:shape>
                <o:OLEObject Type="Embed" ProgID="Equation.3" ShapeID="_x0000_i1025" DrawAspect="Content" ObjectID="_1551268561" r:id="rId10"/>
              </w:object>
            </w:r>
            <w:r w:rsidRPr="00537491">
              <w:rPr>
                <w:rFonts w:ascii="標楷體" w:eastAsia="標楷體" w:hAnsi="標楷體"/>
                <w:bCs/>
              </w:rPr>
              <w:t>分；(2)共答對13題，得</w:t>
            </w:r>
            <w:r w:rsidRPr="00537491">
              <w:rPr>
                <w:rFonts w:ascii="標楷體" w:eastAsia="標楷體" w:hAnsi="標楷體"/>
                <w:bCs/>
                <w:position w:val="-6"/>
              </w:rPr>
              <w:object w:dxaOrig="1960" w:dyaOrig="300">
                <v:shape id="_x0000_i1026" type="#_x0000_t75" style="width:98.25pt;height:15pt" o:ole="">
                  <v:imagedata r:id="rId11" o:title=""/>
                </v:shape>
                <o:OLEObject Type="Embed" ProgID="Equation.3" ShapeID="_x0000_i1026" DrawAspect="Content" ObjectID="_1551268562" r:id="rId12"/>
              </w:object>
            </w:r>
            <w:r w:rsidRPr="00537491">
              <w:rPr>
                <w:rFonts w:ascii="標楷體" w:eastAsia="標楷體" w:hAnsi="標楷體"/>
                <w:bCs/>
              </w:rPr>
              <w:t>分</w:t>
            </w:r>
          </w:p>
          <w:p w:rsidR="00750576" w:rsidRPr="009B6EAA" w:rsidRDefault="00750576" w:rsidP="00750576">
            <w:pPr>
              <w:numPr>
                <w:ilvl w:val="1"/>
                <w:numId w:val="8"/>
              </w:numPr>
              <w:ind w:hanging="749"/>
              <w:rPr>
                <w:rFonts w:ascii="標楷體" w:eastAsia="標楷體" w:hAnsi="標楷體"/>
                <w:bCs/>
              </w:rPr>
            </w:pPr>
            <w:r w:rsidRPr="00537491">
              <w:rPr>
                <w:rFonts w:ascii="標楷體" w:eastAsia="標楷體" w:hAnsi="標楷體"/>
                <w:bCs/>
              </w:rPr>
              <w:t>分數請約為最簡分數，比例以最簡整數比表示，否則不予計分。</w:t>
            </w:r>
          </w:p>
        </w:tc>
      </w:tr>
    </w:tbl>
    <w:p w:rsidR="00750576" w:rsidRDefault="00750576" w:rsidP="00750576">
      <w:pPr>
        <w:pStyle w:val="a3"/>
        <w:spacing w:line="360" w:lineRule="auto"/>
        <w:ind w:leftChars="0" w:left="851"/>
        <w:rPr>
          <w:rFonts w:ascii="Times New Roman" w:eastAsia="標楷體" w:hAnsi="Times New Roman"/>
          <w:sz w:val="26"/>
          <w:szCs w:val="26"/>
        </w:rPr>
      </w:pPr>
    </w:p>
    <w:p w:rsidR="004D0157" w:rsidRDefault="004D0157" w:rsidP="004D0157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 w:rsidRPr="00315E69">
        <w:rPr>
          <w:rFonts w:ascii="Times New Roman" w:eastAsia="標楷體" w:hAnsi="Times New Roman" w:hint="eastAsia"/>
          <w:sz w:val="26"/>
          <w:szCs w:val="26"/>
        </w:rPr>
        <w:t>下列</w:t>
      </w:r>
      <w:r>
        <w:rPr>
          <w:rFonts w:ascii="Times New Roman" w:eastAsia="標楷體" w:hAnsi="Times New Roman" w:hint="eastAsia"/>
          <w:sz w:val="26"/>
          <w:szCs w:val="26"/>
        </w:rPr>
        <w:t>何者是二元一次方程式</w:t>
      </w:r>
      <w:r w:rsidRPr="00315E69">
        <w:rPr>
          <w:rFonts w:ascii="Times New Roman" w:eastAsia="標楷體" w:hAnsi="Times New Roman" w:hint="eastAsia"/>
          <w:sz w:val="26"/>
          <w:szCs w:val="26"/>
        </w:rPr>
        <w:t>?</w:t>
      </w:r>
      <w:r w:rsidRPr="00315E69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Pr="00315E69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 xml:space="preserve">              </w:t>
      </w:r>
      <w:r w:rsidRPr="00315E69">
        <w:rPr>
          <w:rFonts w:ascii="Times New Roman" w:eastAsia="標楷體" w:hAnsi="Times New Roman" w:hint="eastAsia"/>
          <w:sz w:val="26"/>
          <w:szCs w:val="26"/>
        </w:rPr>
        <w:t>。</w:t>
      </w:r>
    </w:p>
    <w:p w:rsidR="004D0157" w:rsidRDefault="004D0157" w:rsidP="004D0157">
      <w:pPr>
        <w:pStyle w:val="a3"/>
        <w:spacing w:line="360" w:lineRule="auto"/>
        <w:ind w:leftChars="0" w:left="502"/>
        <w:rPr>
          <w:rFonts w:ascii="Times New Roman" w:eastAsia="標楷體" w:hAnsi="Times New Roman"/>
          <w:sz w:val="26"/>
          <w:szCs w:val="26"/>
        </w:rPr>
      </w:pPr>
      <w:r w:rsidRPr="00315E69">
        <w:rPr>
          <w:rFonts w:ascii="Times New Roman" w:eastAsia="標楷體" w:hAnsi="Times New Roman" w:hint="eastAsia"/>
          <w:sz w:val="26"/>
          <w:szCs w:val="26"/>
        </w:rPr>
        <w:t>(A)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AB0EE1">
        <w:rPr>
          <w:rFonts w:ascii="Times New Roman" w:eastAsia="標楷體" w:hAnsi="Times New Roman"/>
          <w:position w:val="-10"/>
          <w:sz w:val="26"/>
          <w:szCs w:val="26"/>
        </w:rPr>
        <w:object w:dxaOrig="1040" w:dyaOrig="320">
          <v:shape id="_x0000_i1027" type="#_x0000_t75" style="width:60.75pt;height:18.75pt" o:ole="">
            <v:imagedata r:id="rId13" o:title=""/>
          </v:shape>
          <o:OLEObject Type="Embed" ProgID="Equation.3" ShapeID="_x0000_i1027" DrawAspect="Content" ObjectID="_1551268563" r:id="rId14"/>
        </w:object>
      </w:r>
      <w:r>
        <w:rPr>
          <w:rFonts w:ascii="Times New Roman" w:eastAsia="標楷體" w:hAnsi="Times New Roman" w:hint="eastAsia"/>
          <w:sz w:val="26"/>
          <w:szCs w:val="26"/>
        </w:rPr>
        <w:t xml:space="preserve">  (B) </w:t>
      </w:r>
      <w:r w:rsidRPr="00AB0EE1">
        <w:rPr>
          <w:rFonts w:ascii="Times New Roman" w:eastAsia="標楷體" w:hAnsi="Times New Roman"/>
          <w:position w:val="-10"/>
          <w:sz w:val="26"/>
          <w:szCs w:val="26"/>
        </w:rPr>
        <w:object w:dxaOrig="2120" w:dyaOrig="320">
          <v:shape id="_x0000_i1028" type="#_x0000_t75" style="width:124.5pt;height:18.75pt" o:ole="">
            <v:imagedata r:id="rId15" o:title=""/>
          </v:shape>
          <o:OLEObject Type="Embed" ProgID="Equation.3" ShapeID="_x0000_i1028" DrawAspect="Content" ObjectID="_1551268564" r:id="rId16"/>
        </w:object>
      </w: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315E69">
        <w:rPr>
          <w:rFonts w:ascii="Times New Roman" w:eastAsia="標楷體" w:hAnsi="Times New Roman" w:hint="eastAsia"/>
          <w:sz w:val="26"/>
          <w:szCs w:val="26"/>
        </w:rPr>
        <w:t xml:space="preserve">(C) </w:t>
      </w:r>
      <w:r w:rsidRPr="00AB0EE1">
        <w:rPr>
          <w:rFonts w:ascii="Times New Roman" w:eastAsia="標楷體" w:hAnsi="Times New Roman"/>
          <w:position w:val="-6"/>
          <w:sz w:val="26"/>
          <w:szCs w:val="26"/>
        </w:rPr>
        <w:object w:dxaOrig="940" w:dyaOrig="320">
          <v:shape id="_x0000_i1029" type="#_x0000_t75" style="width:55.5pt;height:18.75pt" o:ole="">
            <v:imagedata r:id="rId17" o:title=""/>
          </v:shape>
          <o:OLEObject Type="Embed" ProgID="Equation.3" ShapeID="_x0000_i1029" DrawAspect="Content" ObjectID="_1551268565" r:id="rId18"/>
        </w:object>
      </w:r>
      <w:r w:rsidRPr="00AB0EE1">
        <w:rPr>
          <w:rFonts w:ascii="Times New Roman" w:eastAsia="標楷體" w:hAnsi="Times New Roman" w:hint="eastAsia"/>
          <w:sz w:val="26"/>
          <w:szCs w:val="26"/>
        </w:rPr>
        <w:t xml:space="preserve">   ( D) </w:t>
      </w:r>
      <w:r w:rsidRPr="00AB0EE1">
        <w:rPr>
          <w:position w:val="-10"/>
        </w:rPr>
        <w:object w:dxaOrig="1160" w:dyaOrig="320">
          <v:shape id="_x0000_i1030" type="#_x0000_t75" style="width:68.25pt;height:18.75pt" o:ole="">
            <v:imagedata r:id="rId19" o:title=""/>
          </v:shape>
          <o:OLEObject Type="Embed" ProgID="Equation.3" ShapeID="_x0000_i1030" DrawAspect="Content" ObjectID="_1551268566" r:id="rId20"/>
        </w:object>
      </w:r>
      <w:r w:rsidRPr="00AB0EE1">
        <w:rPr>
          <w:rFonts w:ascii="Times New Roman" w:eastAsia="標楷體" w:hAnsi="Times New Roman" w:hint="eastAsia"/>
          <w:sz w:val="26"/>
          <w:szCs w:val="26"/>
        </w:rPr>
        <w:t>。</w:t>
      </w:r>
    </w:p>
    <w:p w:rsidR="004D0157" w:rsidRDefault="004D0157" w:rsidP="004D0157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二元一次方程式</w:t>
      </w:r>
      <w:r w:rsidRPr="00AB0EE1">
        <w:rPr>
          <w:rFonts w:ascii="Times New Roman" w:eastAsia="標楷體" w:hAnsi="Times New Roman"/>
          <w:position w:val="-10"/>
          <w:sz w:val="26"/>
          <w:szCs w:val="26"/>
        </w:rPr>
        <w:object w:dxaOrig="900" w:dyaOrig="320">
          <v:shape id="_x0000_i1031" type="#_x0000_t75" style="width:53.25pt;height:18.75pt" o:ole="">
            <v:imagedata r:id="rId21" o:title=""/>
          </v:shape>
          <o:OLEObject Type="Embed" ProgID="Equation.3" ShapeID="_x0000_i1031" DrawAspect="Content" ObjectID="_1551268567" r:id="rId22"/>
        </w:object>
      </w:r>
      <w:r>
        <w:rPr>
          <w:rFonts w:ascii="Times New Roman" w:eastAsia="標楷體" w:hAnsi="Times New Roman" w:hint="eastAsia"/>
          <w:sz w:val="26"/>
          <w:szCs w:val="26"/>
        </w:rPr>
        <w:t>的有幾組解</w:t>
      </w:r>
      <w:r>
        <w:rPr>
          <w:rFonts w:ascii="Times New Roman" w:eastAsia="標楷體" w:hAnsi="Times New Roman" w:hint="eastAsia"/>
          <w:sz w:val="26"/>
          <w:szCs w:val="26"/>
        </w:rPr>
        <w:t>?</w:t>
      </w:r>
      <w:r w:rsidRPr="00315E69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 xml:space="preserve">              </w:t>
      </w:r>
      <w:r w:rsidRPr="00315E69">
        <w:rPr>
          <w:rFonts w:ascii="Times New Roman" w:eastAsia="標楷體" w:hAnsi="Times New Roman" w:hint="eastAsia"/>
          <w:sz w:val="26"/>
          <w:szCs w:val="26"/>
        </w:rPr>
        <w:t>。</w:t>
      </w:r>
    </w:p>
    <w:p w:rsidR="00DA149B" w:rsidRPr="00DA149B" w:rsidRDefault="004D0157" w:rsidP="00DA149B">
      <w:pPr>
        <w:spacing w:line="360" w:lineRule="auto"/>
        <w:ind w:left="142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</w:t>
      </w:r>
      <w:r w:rsidRPr="00AB0EE1">
        <w:rPr>
          <w:rFonts w:ascii="Times New Roman" w:eastAsia="標楷體" w:hAnsi="Times New Roman" w:hint="eastAsia"/>
          <w:sz w:val="26"/>
          <w:szCs w:val="26"/>
        </w:rPr>
        <w:t>(A)</w:t>
      </w:r>
      <w:r w:rsidR="00A07A4A" w:rsidRPr="00A07A4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A07A4A">
        <w:rPr>
          <w:rFonts w:ascii="Times New Roman" w:eastAsia="標楷體" w:hAnsi="Times New Roman" w:hint="eastAsia"/>
          <w:sz w:val="26"/>
          <w:szCs w:val="26"/>
        </w:rPr>
        <w:t>恰有一組解</w:t>
      </w:r>
      <w:r w:rsidRPr="00AB0EE1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AB0EE1">
        <w:rPr>
          <w:rFonts w:ascii="Times New Roman" w:eastAsia="標楷體" w:hAnsi="Times New Roman" w:hint="eastAsia"/>
          <w:sz w:val="26"/>
          <w:szCs w:val="26"/>
        </w:rPr>
        <w:t>(B)</w:t>
      </w:r>
      <w:r w:rsidR="00A07A4A">
        <w:rPr>
          <w:rFonts w:ascii="Times New Roman" w:eastAsia="標楷體" w:hAnsi="Times New Roman" w:hint="eastAsia"/>
          <w:sz w:val="26"/>
          <w:szCs w:val="26"/>
        </w:rPr>
        <w:t>五</w:t>
      </w:r>
      <w:r>
        <w:rPr>
          <w:rFonts w:ascii="Times New Roman" w:eastAsia="標楷體" w:hAnsi="Times New Roman" w:hint="eastAsia"/>
          <w:sz w:val="26"/>
          <w:szCs w:val="26"/>
        </w:rPr>
        <w:t>組解</w:t>
      </w: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AB0EE1">
        <w:rPr>
          <w:rFonts w:ascii="Times New Roman" w:eastAsia="標楷體" w:hAnsi="Times New Roman" w:hint="eastAsia"/>
          <w:sz w:val="26"/>
          <w:szCs w:val="26"/>
        </w:rPr>
        <w:t>(C)</w:t>
      </w:r>
      <w:r w:rsidR="00A07A4A" w:rsidRPr="00A07A4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A07A4A">
        <w:rPr>
          <w:rFonts w:ascii="Times New Roman" w:eastAsia="標楷體" w:hAnsi="Times New Roman" w:hint="eastAsia"/>
          <w:sz w:val="26"/>
          <w:szCs w:val="26"/>
        </w:rPr>
        <w:t>六組解</w:t>
      </w:r>
      <w:r w:rsidRPr="00AB0EE1">
        <w:rPr>
          <w:rFonts w:ascii="Times New Roman" w:eastAsia="標楷體" w:hAnsi="Times New Roman" w:hint="eastAsia"/>
          <w:sz w:val="26"/>
          <w:szCs w:val="26"/>
        </w:rPr>
        <w:t xml:space="preserve">   ( D)</w:t>
      </w:r>
      <w:r w:rsidR="00A07A4A">
        <w:rPr>
          <w:rFonts w:ascii="Times New Roman" w:eastAsia="標楷體" w:hAnsi="Times New Roman" w:hint="eastAsia"/>
          <w:sz w:val="26"/>
          <w:szCs w:val="26"/>
        </w:rPr>
        <w:t>無限多組解</w:t>
      </w:r>
      <w:r w:rsidRPr="00AB0EE1">
        <w:rPr>
          <w:rFonts w:ascii="Times New Roman" w:eastAsia="標楷體" w:hAnsi="Times New Roman" w:hint="eastAsia"/>
          <w:sz w:val="26"/>
          <w:szCs w:val="26"/>
        </w:rPr>
        <w:t>。</w:t>
      </w:r>
    </w:p>
    <w:p w:rsidR="00DA149B" w:rsidRPr="00DA149B" w:rsidRDefault="00DA149B" w:rsidP="004D0157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當</w:t>
      </w:r>
      <w:r w:rsidR="00AE4D3F" w:rsidRPr="00AB0EE1">
        <w:rPr>
          <w:rFonts w:ascii="Times New Roman" w:eastAsia="標楷體" w:hAnsi="Times New Roman"/>
          <w:position w:val="-10"/>
          <w:sz w:val="26"/>
          <w:szCs w:val="26"/>
        </w:rPr>
        <w:object w:dxaOrig="1240" w:dyaOrig="320">
          <v:shape id="_x0000_i1032" type="#_x0000_t75" style="width:72.75pt;height:18.75pt" o:ole="">
            <v:imagedata r:id="rId23" o:title=""/>
          </v:shape>
          <o:OLEObject Type="Embed" ProgID="Equation.3" ShapeID="_x0000_i1032" DrawAspect="Content" ObjectID="_1551268568" r:id="rId24"/>
        </w:object>
      </w:r>
      <w:r>
        <w:rPr>
          <w:rFonts w:ascii="Times New Roman" w:eastAsia="標楷體" w:hAnsi="Times New Roman" w:hint="eastAsia"/>
          <w:sz w:val="26"/>
          <w:szCs w:val="26"/>
        </w:rPr>
        <w:t>時，二元一次式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AB0EE1">
        <w:rPr>
          <w:rFonts w:ascii="Times New Roman" w:eastAsia="標楷體" w:hAnsi="Times New Roman"/>
          <w:position w:val="-10"/>
          <w:sz w:val="26"/>
          <w:szCs w:val="26"/>
        </w:rPr>
        <w:object w:dxaOrig="1040" w:dyaOrig="320">
          <v:shape id="_x0000_i1033" type="#_x0000_t75" style="width:60.75pt;height:18.75pt" o:ole="">
            <v:imagedata r:id="rId25" o:title=""/>
          </v:shape>
          <o:OLEObject Type="Embed" ProgID="Equation.3" ShapeID="_x0000_i1033" DrawAspect="Content" ObjectID="_1551268569" r:id="rId26"/>
        </w:object>
      </w:r>
      <w:r>
        <w:rPr>
          <w:rFonts w:ascii="Times New Roman" w:eastAsia="標楷體" w:hAnsi="Times New Roman" w:hint="eastAsia"/>
          <w:sz w:val="26"/>
          <w:szCs w:val="26"/>
        </w:rPr>
        <w:t>的值是</w:t>
      </w:r>
      <w:r w:rsidRPr="00A76656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 xml:space="preserve">  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 xml:space="preserve">          </w:t>
      </w:r>
      <w:r w:rsidRPr="00A76656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 xml:space="preserve">    </w:t>
      </w:r>
      <w:r w:rsidRPr="001A1B9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4D0157" w:rsidRDefault="004D0157" w:rsidP="004D0157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 w:rsidRPr="006D605B">
        <w:rPr>
          <w:rFonts w:ascii="Times New Roman" w:eastAsia="標楷體" w:hAnsi="Times New Roman" w:hint="eastAsia"/>
          <w:sz w:val="26"/>
          <w:szCs w:val="26"/>
          <w:u w:val="single"/>
        </w:rPr>
        <w:t>小孟</w:t>
      </w:r>
      <w:r>
        <w:rPr>
          <w:rFonts w:ascii="Times New Roman" w:eastAsia="標楷體" w:hAnsi="Times New Roman" w:hint="eastAsia"/>
          <w:sz w:val="26"/>
          <w:szCs w:val="26"/>
        </w:rPr>
        <w:t>到便利商店買飲料，他買了每杯售價</w:t>
      </w:r>
      <w:r w:rsidRPr="00E33B40">
        <w:rPr>
          <w:rFonts w:ascii="Times New Roman" w:eastAsia="標楷體" w:hAnsi="Times New Roman"/>
          <w:position w:val="-6"/>
          <w:sz w:val="26"/>
          <w:szCs w:val="26"/>
        </w:rPr>
        <w:object w:dxaOrig="200" w:dyaOrig="220">
          <v:shape id="_x0000_i1034" type="#_x0000_t75" style="width:12pt;height:12.75pt" o:ole="">
            <v:imagedata r:id="rId27" o:title=""/>
          </v:shape>
          <o:OLEObject Type="Embed" ProgID="Equation.3" ShapeID="_x0000_i1034" DrawAspect="Content" ObjectID="_1551268570" r:id="rId28"/>
        </w:object>
      </w:r>
      <w:r>
        <w:rPr>
          <w:rFonts w:ascii="Times New Roman" w:eastAsia="標楷體" w:hAnsi="Times New Roman" w:hint="eastAsia"/>
          <w:sz w:val="26"/>
          <w:szCs w:val="26"/>
        </w:rPr>
        <w:t>元的咖啡</w:t>
      </w:r>
      <w:r>
        <w:rPr>
          <w:rFonts w:ascii="Times New Roman" w:eastAsia="標楷體" w:hAnsi="Times New Roman" w:hint="eastAsia"/>
          <w:sz w:val="26"/>
          <w:szCs w:val="26"/>
        </w:rPr>
        <w:t>6</w:t>
      </w:r>
      <w:r w:rsidR="00AE4D3F">
        <w:rPr>
          <w:rFonts w:ascii="Times New Roman" w:eastAsia="標楷體" w:hAnsi="Times New Roman" w:hint="eastAsia"/>
          <w:sz w:val="26"/>
          <w:szCs w:val="26"/>
        </w:rPr>
        <w:t>杯，和</w:t>
      </w:r>
      <w:r w:rsidR="00750576">
        <w:rPr>
          <w:rFonts w:ascii="Times New Roman" w:eastAsia="標楷體" w:hAnsi="Times New Roman" w:hint="eastAsia"/>
          <w:sz w:val="26"/>
          <w:szCs w:val="26"/>
        </w:rPr>
        <w:t>每杯售</w:t>
      </w:r>
      <w:r>
        <w:rPr>
          <w:rFonts w:ascii="Times New Roman" w:eastAsia="標楷體" w:hAnsi="Times New Roman" w:hint="eastAsia"/>
          <w:sz w:val="26"/>
          <w:szCs w:val="26"/>
        </w:rPr>
        <w:t>價</w:t>
      </w:r>
      <w:r w:rsidRPr="006D605B">
        <w:rPr>
          <w:rFonts w:ascii="Times New Roman" w:eastAsia="標楷體" w:hAnsi="Times New Roman"/>
          <w:position w:val="-10"/>
          <w:sz w:val="26"/>
          <w:szCs w:val="26"/>
        </w:rPr>
        <w:object w:dxaOrig="220" w:dyaOrig="260">
          <v:shape id="_x0000_i1035" type="#_x0000_t75" style="width:12.75pt;height:15pt" o:ole="">
            <v:imagedata r:id="rId29" o:title=""/>
          </v:shape>
          <o:OLEObject Type="Embed" ProgID="Equation.3" ShapeID="_x0000_i1035" DrawAspect="Content" ObjectID="_1551268571" r:id="rId30"/>
        </w:object>
      </w:r>
      <w:r>
        <w:rPr>
          <w:rFonts w:ascii="Times New Roman" w:eastAsia="標楷體" w:hAnsi="Times New Roman" w:hint="eastAsia"/>
          <w:sz w:val="26"/>
          <w:szCs w:val="26"/>
        </w:rPr>
        <w:t>元的巧克力</w:t>
      </w:r>
      <w:r>
        <w:rPr>
          <w:rFonts w:ascii="Times New Roman" w:eastAsia="標楷體" w:hAnsi="Times New Roman" w:hint="eastAsia"/>
          <w:sz w:val="26"/>
          <w:szCs w:val="26"/>
        </w:rPr>
        <w:t>5</w:t>
      </w:r>
      <w:r>
        <w:rPr>
          <w:rFonts w:ascii="Times New Roman" w:eastAsia="標楷體" w:hAnsi="Times New Roman" w:hint="eastAsia"/>
          <w:sz w:val="26"/>
          <w:szCs w:val="26"/>
        </w:rPr>
        <w:t>杯，</w:t>
      </w:r>
      <w:r w:rsidR="00AE4D3F">
        <w:rPr>
          <w:rFonts w:ascii="Times New Roman" w:eastAsia="標楷體" w:hAnsi="Times New Roman" w:hint="eastAsia"/>
          <w:sz w:val="26"/>
          <w:szCs w:val="26"/>
        </w:rPr>
        <w:t>從錢包</w:t>
      </w:r>
      <w:r>
        <w:rPr>
          <w:rFonts w:ascii="Times New Roman" w:eastAsia="標楷體" w:hAnsi="Times New Roman" w:hint="eastAsia"/>
          <w:sz w:val="26"/>
          <w:szCs w:val="26"/>
        </w:rPr>
        <w:t>拿</w:t>
      </w:r>
      <w:r w:rsidR="00AE4D3F">
        <w:rPr>
          <w:rFonts w:ascii="Times New Roman" w:eastAsia="標楷體" w:hAnsi="Times New Roman" w:hint="eastAsia"/>
          <w:sz w:val="26"/>
          <w:szCs w:val="26"/>
        </w:rPr>
        <w:t>出</w:t>
      </w:r>
      <w:r>
        <w:rPr>
          <w:rFonts w:ascii="Times New Roman" w:eastAsia="標楷體" w:hAnsi="Times New Roman" w:hint="eastAsia"/>
          <w:sz w:val="26"/>
          <w:szCs w:val="26"/>
        </w:rPr>
        <w:t>1000</w:t>
      </w:r>
      <w:r w:rsidR="00E75C80">
        <w:rPr>
          <w:rFonts w:ascii="Times New Roman" w:eastAsia="標楷體" w:hAnsi="Times New Roman" w:hint="eastAsia"/>
          <w:sz w:val="26"/>
          <w:szCs w:val="26"/>
        </w:rPr>
        <w:t>元</w:t>
      </w:r>
      <w:r w:rsidR="00AE4D3F">
        <w:rPr>
          <w:rFonts w:ascii="Times New Roman" w:eastAsia="標楷體" w:hAnsi="Times New Roman" w:hint="eastAsia"/>
          <w:sz w:val="26"/>
          <w:szCs w:val="26"/>
        </w:rPr>
        <w:t>付款</w:t>
      </w:r>
      <w:r>
        <w:rPr>
          <w:rFonts w:ascii="Times New Roman" w:eastAsia="標楷體" w:hAnsi="Times New Roman" w:hint="eastAsia"/>
          <w:sz w:val="26"/>
          <w:szCs w:val="26"/>
        </w:rPr>
        <w:t>，試問</w:t>
      </w:r>
      <w:r>
        <w:rPr>
          <w:rFonts w:ascii="Times New Roman" w:eastAsia="標楷體" w:hAnsi="Times New Roman" w:hint="eastAsia"/>
          <w:sz w:val="26"/>
          <w:szCs w:val="26"/>
        </w:rPr>
        <w:t>:</w:t>
      </w:r>
      <w:r w:rsidR="008F3DA1"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店員應找回</w:t>
      </w:r>
      <w:r w:rsidRPr="00A76656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 xml:space="preserve">        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 xml:space="preserve">       </w:t>
      </w:r>
      <w:r w:rsidR="00536036"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 xml:space="preserve">   </w:t>
      </w:r>
      <w:r w:rsidRPr="00A76656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 xml:space="preserve">     </w:t>
      </w:r>
      <w:r w:rsidRPr="006D605B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元</w:t>
      </w:r>
      <w:r w:rsidRPr="00A76656"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以二元一次式表示並化簡。</w:t>
      </w:r>
      <w:r>
        <w:rPr>
          <w:rFonts w:ascii="Times New Roman" w:eastAsia="標楷體" w:hAnsi="Times New Roman" w:hint="eastAsia"/>
          <w:sz w:val="26"/>
          <w:szCs w:val="26"/>
        </w:rPr>
        <w:t>)</w:t>
      </w:r>
    </w:p>
    <w:p w:rsidR="00536036" w:rsidRPr="00EB262E" w:rsidRDefault="008F3DA1" w:rsidP="00536036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化簡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536036" w:rsidRPr="00AB0EE1">
        <w:rPr>
          <w:rFonts w:ascii="Times New Roman" w:eastAsia="標楷體" w:hAnsi="Times New Roman"/>
          <w:position w:val="-10"/>
          <w:sz w:val="26"/>
          <w:szCs w:val="26"/>
        </w:rPr>
        <w:object w:dxaOrig="2640" w:dyaOrig="320">
          <v:shape id="_x0000_i1036" type="#_x0000_t75" style="width:154.5pt;height:18.75pt" o:ole="">
            <v:imagedata r:id="rId31" o:title=""/>
          </v:shape>
          <o:OLEObject Type="Embed" ProgID="Equation.3" ShapeID="_x0000_i1036" DrawAspect="Content" ObjectID="_1551268572" r:id="rId32"/>
        </w:objec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536036">
        <w:rPr>
          <w:rFonts w:ascii="Times New Roman" w:eastAsia="標楷體" w:hAnsi="Times New Roman" w:hint="eastAsia"/>
          <w:color w:val="000000"/>
          <w:sz w:val="26"/>
          <w:szCs w:val="26"/>
        </w:rPr>
        <w:t>=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</w:t>
      </w:r>
      <w:r w:rsidR="00536036" w:rsidRPr="00A76656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 xml:space="preserve">          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 xml:space="preserve">          </w:t>
      </w:r>
      <w:r w:rsidR="00536036" w:rsidRPr="00A76656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 xml:space="preserve">   </w:t>
      </w:r>
      <w:r w:rsidR="00536036" w:rsidRPr="00A76656">
        <w:rPr>
          <w:rFonts w:ascii="Times New Roman" w:eastAsia="標楷體" w:hAnsi="Times New Roman" w:hint="eastAsia"/>
          <w:sz w:val="26"/>
          <w:szCs w:val="26"/>
        </w:rPr>
        <w:t>。</w:t>
      </w:r>
    </w:p>
    <w:p w:rsidR="00536036" w:rsidRDefault="008F3DA1" w:rsidP="00536036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化簡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536036" w:rsidRPr="00167E3F">
        <w:rPr>
          <w:rFonts w:ascii="Times New Roman" w:eastAsia="標楷體" w:hAnsi="Times New Roman"/>
          <w:position w:val="-24"/>
          <w:sz w:val="26"/>
          <w:szCs w:val="26"/>
        </w:rPr>
        <w:object w:dxaOrig="2240" w:dyaOrig="620">
          <v:shape id="_x0000_i1037" type="#_x0000_t75" style="width:131.25pt;height:36pt" o:ole="">
            <v:imagedata r:id="rId33" o:title=""/>
          </v:shape>
          <o:OLEObject Type="Embed" ProgID="Equation.3" ShapeID="_x0000_i1037" DrawAspect="Content" ObjectID="_1551268573" r:id="rId34"/>
        </w:objec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536036">
        <w:rPr>
          <w:rFonts w:ascii="Times New Roman" w:eastAsia="標楷體" w:hAnsi="Times New Roman" w:hint="eastAsia"/>
          <w:color w:val="000000"/>
          <w:sz w:val="26"/>
          <w:szCs w:val="26"/>
        </w:rPr>
        <w:t>=</w:t>
      </w:r>
      <w:r w:rsidR="00536036" w:rsidRPr="00A76656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  <w:u w:val="single"/>
        </w:rPr>
        <w:t xml:space="preserve">              </w:t>
      </w:r>
      <w:r w:rsidR="00536036" w:rsidRPr="00A76656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 xml:space="preserve">            </w:t>
      </w:r>
      <w:r w:rsidR="00536036" w:rsidRPr="00A76656">
        <w:rPr>
          <w:rFonts w:ascii="Times New Roman" w:eastAsia="標楷體" w:hAnsi="Times New Roman" w:hint="eastAsia"/>
          <w:sz w:val="26"/>
          <w:szCs w:val="26"/>
        </w:rPr>
        <w:t>。</w:t>
      </w:r>
    </w:p>
    <w:p w:rsidR="00536036" w:rsidRDefault="00536036" w:rsidP="00536036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 w:val="26"/>
          <w:szCs w:val="26"/>
        </w:rPr>
      </w:pPr>
      <w:r w:rsidRPr="00536036">
        <w:rPr>
          <w:rFonts w:ascii="Times New Roman" w:eastAsia="標楷體" w:hAnsi="Times New Roman" w:hint="eastAsia"/>
          <w:sz w:val="26"/>
          <w:szCs w:val="26"/>
        </w:rPr>
        <w:t>解二元一次聯立方程式</w:t>
      </w:r>
      <w:r w:rsidRPr="00536036">
        <w:rPr>
          <w:rFonts w:ascii="Times New Roman" w:eastAsia="標楷體" w:hAnsi="Times New Roman" w:hint="eastAsia"/>
          <w:sz w:val="26"/>
          <w:szCs w:val="26"/>
        </w:rPr>
        <w:t xml:space="preserve"> (</w:t>
      </w:r>
      <w:r w:rsidRPr="00AB0EE1">
        <w:rPr>
          <w:position w:val="-10"/>
        </w:rPr>
        <w:object w:dxaOrig="540" w:dyaOrig="260">
          <v:shape id="_x0000_i1038" type="#_x0000_t75" style="width:31.5pt;height:15pt" o:ole="">
            <v:imagedata r:id="rId35" o:title=""/>
          </v:shape>
          <o:OLEObject Type="Embed" ProgID="Equation.3" ShapeID="_x0000_i1038" DrawAspect="Content" ObjectID="_1551268574" r:id="rId36"/>
        </w:object>
      </w:r>
      <w:r w:rsidRPr="00536036">
        <w:rPr>
          <w:rFonts w:ascii="Times New Roman" w:eastAsia="標楷體" w:hAnsi="Times New Roman" w:hint="eastAsia"/>
          <w:sz w:val="26"/>
          <w:szCs w:val="26"/>
        </w:rPr>
        <w:t>全對才給分。</w:t>
      </w:r>
      <w:r w:rsidRPr="00536036">
        <w:rPr>
          <w:rFonts w:ascii="Times New Roman" w:eastAsia="標楷體" w:hAnsi="Times New Roman" w:hint="eastAsia"/>
          <w:sz w:val="26"/>
          <w:szCs w:val="26"/>
        </w:rPr>
        <w:t>)</w:t>
      </w:r>
    </w:p>
    <w:p w:rsidR="00536036" w:rsidRPr="00536036" w:rsidRDefault="00536036" w:rsidP="00536036">
      <w:pPr>
        <w:pStyle w:val="a3"/>
        <w:spacing w:line="360" w:lineRule="auto"/>
        <w:ind w:leftChars="0" w:left="425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Pr="00536036">
        <w:rPr>
          <w:rFonts w:ascii="Times New Roman" w:eastAsia="標楷體" w:hAnsi="Times New Roman" w:hint="eastAsia"/>
          <w:sz w:val="26"/>
          <w:szCs w:val="26"/>
        </w:rPr>
        <w:t xml:space="preserve">(1)   </w:t>
      </w:r>
      <w:r w:rsidR="00F417E4" w:rsidRPr="004A75A6">
        <w:rPr>
          <w:position w:val="-30"/>
        </w:rPr>
        <w:object w:dxaOrig="1020" w:dyaOrig="720">
          <v:shape id="_x0000_i1062" type="#_x0000_t75" style="width:59.25pt;height:41.25pt" o:ole="">
            <v:imagedata r:id="rId37" o:title=""/>
          </v:shape>
          <o:OLEObject Type="Embed" ProgID="Equation.3" ShapeID="_x0000_i1062" DrawAspect="Content" ObjectID="_1551268575" r:id="rId38"/>
        </w:object>
      </w:r>
      <w:r w:rsidRPr="00536036"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536036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536036">
        <w:rPr>
          <w:rFonts w:ascii="標楷體" w:eastAsia="標楷體" w:hAnsi="標楷體" w:hint="eastAsia"/>
          <w:bCs/>
          <w:sz w:val="28"/>
          <w:szCs w:val="28"/>
        </w:rPr>
        <w:t>的解為</w:t>
      </w:r>
      <w:r w:rsidRPr="00536036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</w:t>
      </w:r>
      <w:r w:rsidRPr="0053603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536036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536036" w:rsidRDefault="00536036" w:rsidP="00536036">
      <w:pPr>
        <w:spacing w:line="360" w:lineRule="auto"/>
        <w:ind w:left="142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    (2)   </w:t>
      </w:r>
      <w:r w:rsidRPr="004A75A6">
        <w:rPr>
          <w:rFonts w:ascii="Times New Roman" w:eastAsia="標楷體" w:hAnsi="Times New Roman"/>
          <w:position w:val="-30"/>
          <w:sz w:val="26"/>
          <w:szCs w:val="26"/>
        </w:rPr>
        <w:object w:dxaOrig="1260" w:dyaOrig="720">
          <v:shape id="_x0000_i1039" type="#_x0000_t75" style="width:73.5pt;height:41.25pt" o:ole="">
            <v:imagedata r:id="rId39" o:title=""/>
          </v:shape>
          <o:OLEObject Type="Embed" ProgID="Equation.3" ShapeID="_x0000_i1039" DrawAspect="Content" ObjectID="_1551268576" r:id="rId40"/>
        </w:object>
      </w:r>
      <w:r>
        <w:rPr>
          <w:rFonts w:ascii="Times New Roman" w:eastAsia="標楷體" w:hAnsi="Times New Roman" w:hint="eastAsia"/>
          <w:sz w:val="26"/>
          <w:szCs w:val="26"/>
        </w:rPr>
        <w:t xml:space="preserve">         </w:t>
      </w:r>
      <w:r>
        <w:rPr>
          <w:rFonts w:ascii="標楷體" w:eastAsia="標楷體" w:hAnsi="標楷體" w:hint="eastAsia"/>
          <w:bCs/>
          <w:sz w:val="28"/>
          <w:szCs w:val="28"/>
        </w:rPr>
        <w:t>的解為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55662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F93317" w:rsidRDefault="00536036" w:rsidP="00536036">
      <w:pPr>
        <w:spacing w:line="360" w:lineRule="auto"/>
        <w:ind w:left="142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    (3)   </w:t>
      </w:r>
      <w:r w:rsidR="00F93317" w:rsidRPr="00936B6C">
        <w:rPr>
          <w:position w:val="-56"/>
        </w:rPr>
        <w:object w:dxaOrig="1340" w:dyaOrig="1240">
          <v:shape id="_x0000_i1040" type="#_x0000_t75" style="width:1in;height:67.5pt" o:ole="">
            <v:imagedata r:id="rId41" o:title=""/>
          </v:shape>
          <o:OLEObject Type="Embed" ProgID="Equation.3" ShapeID="_x0000_i1040" DrawAspect="Content" ObjectID="_1551268577" r:id="rId42"/>
        </w:object>
      </w:r>
      <w:r w:rsidR="00F93317">
        <w:rPr>
          <w:rFonts w:hint="eastAsia"/>
        </w:rPr>
        <w:t xml:space="preserve">          </w:t>
      </w:r>
      <w:r w:rsidR="00F93317">
        <w:rPr>
          <w:rFonts w:ascii="標楷體" w:eastAsia="標楷體" w:hAnsi="標楷體" w:hint="eastAsia"/>
          <w:bCs/>
          <w:sz w:val="28"/>
          <w:szCs w:val="28"/>
        </w:rPr>
        <w:t>的解為</w:t>
      </w:r>
      <w:r w:rsidR="00F93317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</w:t>
      </w:r>
      <w:r w:rsidR="00F9331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93317" w:rsidRPr="0055662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F93317" w:rsidRDefault="00F93317" w:rsidP="00536036">
      <w:pPr>
        <w:spacing w:line="360" w:lineRule="auto"/>
        <w:ind w:left="142"/>
        <w:rPr>
          <w:rFonts w:ascii="Times New Roman" w:eastAsia="標楷體" w:hAnsi="Times New Roman" w:hint="eastAsia"/>
          <w:bCs/>
          <w:color w:val="000000"/>
          <w:sz w:val="26"/>
          <w:szCs w:val="26"/>
        </w:rPr>
      </w:pPr>
      <w:r>
        <w:rPr>
          <w:rFonts w:hint="eastAsia"/>
        </w:rPr>
        <w:t xml:space="preserve">     </w:t>
      </w:r>
      <w:r w:rsidRPr="00F417E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(4)</w:t>
      </w:r>
      <w:r>
        <w:rPr>
          <w:rFonts w:hint="eastAsia"/>
        </w:rPr>
        <w:t xml:space="preserve">   </w:t>
      </w:r>
      <w:r w:rsidR="00420E81" w:rsidRPr="005240D3">
        <w:rPr>
          <w:position w:val="-54"/>
        </w:rPr>
        <w:object w:dxaOrig="1820" w:dyaOrig="1200">
          <v:shape id="_x0000_i1041" type="#_x0000_t75" style="width:129.75pt;height:68.25pt" o:ole="">
            <v:imagedata r:id="rId43" o:title=""/>
          </v:shape>
          <o:OLEObject Type="Embed" ProgID="Equation.3" ShapeID="_x0000_i1041" DrawAspect="Content" ObjectID="_1551268578" r:id="rId44"/>
        </w:object>
      </w:r>
      <w:r w:rsidR="00536036">
        <w:rPr>
          <w:rFonts w:hint="eastAsia"/>
        </w:rPr>
        <w:t xml:space="preserve"> </w:t>
      </w:r>
      <w:r w:rsidR="00536036">
        <w:rPr>
          <w:rFonts w:ascii="標楷體" w:eastAsia="標楷體" w:hAnsi="標楷體" w:hint="eastAsia"/>
          <w:bCs/>
          <w:sz w:val="28"/>
          <w:szCs w:val="28"/>
        </w:rPr>
        <w:t>的解為</w:t>
      </w:r>
      <w:r w:rsidR="00536036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</w:t>
      </w:r>
      <w:r w:rsidR="0053603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36036" w:rsidRPr="0055662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:rsidR="00F93317" w:rsidRDefault="00F417E4" w:rsidP="00536036">
      <w:pPr>
        <w:spacing w:line="360" w:lineRule="auto"/>
        <w:ind w:left="142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     (5) </w:t>
      </w:r>
      <w:r w:rsidRPr="00F417E4">
        <w:rPr>
          <w:rFonts w:ascii="Times New Roman" w:eastAsia="標楷體" w:hAnsi="Times New Roman" w:hint="eastAsia"/>
          <w:sz w:val="26"/>
          <w:szCs w:val="26"/>
        </w:rPr>
        <w:t>已知</w:t>
      </w:r>
      <w:r w:rsidRPr="00F417E4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F417E4">
        <w:rPr>
          <w:rFonts w:ascii="標楷體" w:eastAsia="標楷體" w:hAnsi="標楷體"/>
          <w:position w:val="-10"/>
          <w:sz w:val="26"/>
          <w:szCs w:val="26"/>
        </w:rPr>
        <w:object w:dxaOrig="1260" w:dyaOrig="320">
          <v:shape id="_x0000_i1059" type="#_x0000_t75" style="width:91.5pt;height:18.75pt" o:ole="">
            <v:imagedata r:id="rId45" o:title=""/>
          </v:shape>
          <o:OLEObject Type="Embed" ProgID="Equation.3" ShapeID="_x0000_i1059" DrawAspect="Content" ObjectID="_1551268579" r:id="rId46"/>
        </w:object>
      </w:r>
      <w:r w:rsidRPr="00F417E4">
        <w:rPr>
          <w:rFonts w:ascii="標楷體" w:eastAsia="標楷體" w:hAnsi="標楷體" w:hint="eastAsia"/>
          <w:sz w:val="26"/>
          <w:szCs w:val="26"/>
        </w:rPr>
        <w:t>+</w:t>
      </w:r>
      <w:r w:rsidRPr="00F417E4">
        <w:rPr>
          <w:rFonts w:ascii="標楷體" w:eastAsia="標楷體" w:hAnsi="標楷體"/>
          <w:position w:val="-10"/>
          <w:sz w:val="26"/>
          <w:szCs w:val="26"/>
        </w:rPr>
        <w:object w:dxaOrig="1140" w:dyaOrig="320">
          <v:shape id="_x0000_i1060" type="#_x0000_t75" style="width:82.5pt;height:18.75pt" o:ole="">
            <v:imagedata r:id="rId47" o:title=""/>
          </v:shape>
          <o:OLEObject Type="Embed" ProgID="Equation.3" ShapeID="_x0000_i1060" DrawAspect="Content" ObjectID="_1551268580" r:id="rId48"/>
        </w:object>
      </w:r>
      <w:r w:rsidRPr="00F417E4">
        <w:rPr>
          <w:position w:val="-6"/>
        </w:rPr>
        <w:object w:dxaOrig="380" w:dyaOrig="279">
          <v:shape id="_x0000_i1061" type="#_x0000_t75" style="width:18.75pt;height:13.5pt" o:ole="">
            <v:imagedata r:id="rId49" o:title=""/>
          </v:shape>
          <o:OLEObject Type="Embed" ProgID="Equation.3" ShapeID="_x0000_i1061" DrawAspect="Content" ObjectID="_1551268581" r:id="rId50"/>
        </w:object>
      </w: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求</w:t>
      </w:r>
      <w:r>
        <w:rPr>
          <w:rFonts w:hint="eastAsia"/>
        </w:rPr>
        <w:t xml:space="preserve">  </w:t>
      </w:r>
      <w:r w:rsidRPr="00731A46">
        <w:rPr>
          <w:position w:val="-10"/>
        </w:rPr>
        <w:object w:dxaOrig="760" w:dyaOrig="279">
          <v:shape id="_x0000_i1063" type="#_x0000_t75" style="width:38.25pt;height:14.25pt" o:ole="">
            <v:imagedata r:id="rId51" o:title=""/>
          </v:shape>
          <o:OLEObject Type="Embed" ProgID="Equation.3" ShapeID="_x0000_i1063" DrawAspect="Content" ObjectID="_1551268582" r:id="rId52"/>
        </w:objec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</w:t>
      </w:r>
      <w:r w:rsidRPr="00F417E4">
        <w:rPr>
          <w:rFonts w:ascii="新細明體" w:hAnsi="新細明體" w:hint="eastAsia"/>
        </w:rPr>
        <w:t>。</w:t>
      </w:r>
    </w:p>
    <w:p w:rsidR="00420E81" w:rsidRPr="00420E81" w:rsidRDefault="008F3DA1" w:rsidP="00420E81">
      <w:pPr>
        <w:pStyle w:val="a3"/>
        <w:numPr>
          <w:ilvl w:val="0"/>
          <w:numId w:val="1"/>
        </w:numPr>
        <w:spacing w:line="360" w:lineRule="auto"/>
        <w:ind w:leftChars="0" w:left="502" w:hanging="360"/>
        <w:rPr>
          <w:rFonts w:ascii="Times New Roman" w:eastAsia="標楷體" w:hAnsi="Times New Roman"/>
          <w:color w:val="000000" w:themeColor="text1"/>
          <w:sz w:val="26"/>
          <w:szCs w:val="26"/>
          <w:u w:val="single"/>
        </w:rPr>
      </w:pPr>
      <w:r w:rsidRPr="00886D2A">
        <w:rPr>
          <w:rFonts w:ascii="Times New Roman" w:eastAsia="標楷體" w:hAnsi="Times New Roman" w:hint="eastAsia"/>
          <w:sz w:val="26"/>
          <w:szCs w:val="26"/>
        </w:rPr>
        <w:t>直角</w:t>
      </w:r>
      <w:r w:rsidR="00420E81" w:rsidRPr="00420E81">
        <w:rPr>
          <w:rFonts w:ascii="標楷體" w:eastAsia="標楷體" w:hAnsi="標楷體"/>
          <w:color w:val="000000" w:themeColor="text1"/>
          <w:sz w:val="26"/>
          <w:szCs w:val="26"/>
        </w:rPr>
        <w:t>坐標平面上，</w:t>
      </w:r>
      <w:r w:rsidR="00420E81" w:rsidRPr="00420E81">
        <w:rPr>
          <w:rFonts w:ascii="標楷體" w:eastAsia="標楷體" w:hAnsi="標楷體" w:hint="eastAsia"/>
          <w:color w:val="000000" w:themeColor="text1"/>
          <w:sz w:val="26"/>
          <w:szCs w:val="26"/>
        </w:rPr>
        <w:t>有關</w:t>
      </w:r>
      <w:r w:rsidR="00420E81" w:rsidRPr="00420E81">
        <w:rPr>
          <w:rFonts w:ascii="標楷體" w:eastAsia="標楷體" w:hAnsi="標楷體"/>
          <w:color w:val="000000" w:themeColor="text1"/>
          <w:sz w:val="26"/>
          <w:szCs w:val="26"/>
        </w:rPr>
        <w:t>點P（12 ,－5）下列敘述</w:t>
      </w:r>
      <w:r w:rsidR="00420E81" w:rsidRPr="00420E81">
        <w:rPr>
          <w:rFonts w:ascii="標楷體" w:eastAsia="標楷體" w:hAnsi="標楷體" w:hint="eastAsia"/>
          <w:color w:val="000000" w:themeColor="text1"/>
          <w:sz w:val="26"/>
          <w:szCs w:val="26"/>
        </w:rPr>
        <w:t>有哪些是</w:t>
      </w:r>
      <w:r w:rsidR="00420E81" w:rsidRPr="00C941A0">
        <w:rPr>
          <w:rFonts w:ascii="標楷體" w:eastAsia="標楷體" w:hAnsi="標楷體"/>
          <w:color w:val="000000" w:themeColor="text1"/>
          <w:sz w:val="26"/>
          <w:szCs w:val="26"/>
          <w:u w:val="wave"/>
        </w:rPr>
        <w:t>錯誤</w:t>
      </w:r>
      <w:r w:rsidR="00420E81" w:rsidRPr="00420E81">
        <w:rPr>
          <w:rFonts w:ascii="標楷體" w:eastAsia="標楷體" w:hAnsi="標楷體" w:hint="eastAsia"/>
          <w:color w:val="000000" w:themeColor="text1"/>
          <w:sz w:val="26"/>
          <w:szCs w:val="26"/>
        </w:rPr>
        <w:t>的</w:t>
      </w:r>
      <w:r w:rsidR="00420E81" w:rsidRPr="00420E81">
        <w:rPr>
          <w:rFonts w:ascii="標楷體" w:eastAsia="標楷體" w:hAnsi="標楷體"/>
          <w:color w:val="000000" w:themeColor="text1"/>
          <w:sz w:val="26"/>
          <w:szCs w:val="26"/>
        </w:rPr>
        <w:t>？</w:t>
      </w:r>
      <w:r w:rsidR="00420E81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</w:t>
      </w:r>
      <w:r w:rsidR="00420E8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20E81" w:rsidRPr="0055662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  <w:r w:rsidRPr="00536036">
        <w:rPr>
          <w:rFonts w:ascii="Times New Roman" w:eastAsia="標楷體" w:hAnsi="Times New Roman" w:hint="eastAsia"/>
          <w:sz w:val="26"/>
          <w:szCs w:val="26"/>
        </w:rPr>
        <w:t>(</w:t>
      </w:r>
      <w:r w:rsidRPr="00536036">
        <w:rPr>
          <w:rFonts w:ascii="Times New Roman" w:eastAsia="標楷體" w:hAnsi="Times New Roman" w:hint="eastAsia"/>
          <w:sz w:val="26"/>
          <w:szCs w:val="26"/>
        </w:rPr>
        <w:t>全對才給分。</w:t>
      </w:r>
      <w:r w:rsidRPr="00536036">
        <w:rPr>
          <w:rFonts w:ascii="Times New Roman" w:eastAsia="標楷體" w:hAnsi="Times New Roman" w:hint="eastAsia"/>
          <w:sz w:val="26"/>
          <w:szCs w:val="26"/>
        </w:rPr>
        <w:t>)</w:t>
      </w:r>
      <w:r w:rsidR="00420E81">
        <w:rPr>
          <w:rFonts w:ascii="標楷體" w:eastAsia="標楷體" w:hAnsi="標楷體" w:hint="eastAsia"/>
          <w:color w:val="000000" w:themeColor="text1"/>
          <w:sz w:val="26"/>
          <w:szCs w:val="26"/>
        </w:rPr>
        <w:br/>
      </w:r>
      <w:r w:rsidR="00420E81" w:rsidRPr="00420E8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(A) </w:t>
      </w:r>
      <w:r w:rsidRPr="00420E81">
        <w:rPr>
          <w:rFonts w:ascii="標楷體" w:eastAsia="標楷體" w:hAnsi="標楷體"/>
          <w:color w:val="000000" w:themeColor="text1"/>
          <w:sz w:val="26"/>
          <w:szCs w:val="26"/>
        </w:rPr>
        <w:t>點P</w:t>
      </w:r>
      <w:r w:rsidR="00420E81" w:rsidRPr="00420E81">
        <w:rPr>
          <w:rFonts w:ascii="標楷體" w:eastAsia="標楷體" w:hAnsi="標楷體" w:hint="eastAsia"/>
          <w:color w:val="000000" w:themeColor="text1"/>
          <w:sz w:val="26"/>
          <w:szCs w:val="26"/>
        </w:rPr>
        <w:t>與y軸的距離5個單位長</w:t>
      </w:r>
      <w:r w:rsidR="00420E81" w:rsidRPr="00420E81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(B) </w:t>
      </w:r>
      <w:r w:rsidRPr="00420E81">
        <w:rPr>
          <w:rFonts w:ascii="標楷體" w:eastAsia="標楷體" w:hAnsi="標楷體"/>
          <w:color w:val="000000" w:themeColor="text1"/>
          <w:sz w:val="26"/>
          <w:szCs w:val="26"/>
        </w:rPr>
        <w:t>點P</w:t>
      </w:r>
      <w:r w:rsidR="00420E81" w:rsidRPr="00420E8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與x軸的距離5個單位長 </w:t>
      </w:r>
      <w:r w:rsidR="00420E81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420E81" w:rsidRPr="00420E8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(C) </w:t>
      </w:r>
      <w:r w:rsidRPr="00420E81">
        <w:rPr>
          <w:rFonts w:ascii="標楷體" w:eastAsia="標楷體" w:hAnsi="標楷體"/>
          <w:color w:val="000000" w:themeColor="text1"/>
          <w:sz w:val="26"/>
          <w:szCs w:val="26"/>
        </w:rPr>
        <w:t>點P</w:t>
      </w:r>
      <w:r w:rsidR="00420E81" w:rsidRPr="00420E81">
        <w:rPr>
          <w:rFonts w:ascii="標楷體" w:eastAsia="標楷體" w:hAnsi="標楷體" w:hint="eastAsia"/>
          <w:color w:val="000000" w:themeColor="text1"/>
          <w:sz w:val="26"/>
          <w:szCs w:val="26"/>
        </w:rPr>
        <w:t>與y軸的距離12個單位長</w:t>
      </w:r>
      <w:r w:rsidR="00420E81" w:rsidRPr="00420E81">
        <w:rPr>
          <w:rFonts w:ascii="標楷體" w:eastAsia="標楷體" w:hAnsi="標楷體" w:hint="eastAsia"/>
          <w:color w:val="000000" w:themeColor="text1"/>
          <w:sz w:val="26"/>
          <w:szCs w:val="26"/>
        </w:rPr>
        <w:tab/>
        <w:t xml:space="preserve">(D) </w:t>
      </w:r>
      <w:r w:rsidRPr="00420E81">
        <w:rPr>
          <w:rFonts w:ascii="標楷體" w:eastAsia="標楷體" w:hAnsi="標楷體"/>
          <w:color w:val="000000" w:themeColor="text1"/>
          <w:sz w:val="26"/>
          <w:szCs w:val="26"/>
        </w:rPr>
        <w:t>點P</w:t>
      </w:r>
      <w:r w:rsidR="00420E81" w:rsidRPr="00420E81">
        <w:rPr>
          <w:rFonts w:ascii="標楷體" w:eastAsia="標楷體" w:hAnsi="標楷體" w:hint="eastAsia"/>
          <w:color w:val="000000" w:themeColor="text1"/>
          <w:sz w:val="26"/>
          <w:szCs w:val="26"/>
        </w:rPr>
        <w:t>與x軸的距離12個單位長</w:t>
      </w:r>
    </w:p>
    <w:p w:rsidR="00536036" w:rsidRPr="00F417E4" w:rsidRDefault="00536036" w:rsidP="00536036">
      <w:pPr>
        <w:pStyle w:val="a3"/>
        <w:numPr>
          <w:ilvl w:val="0"/>
          <w:numId w:val="1"/>
        </w:numPr>
        <w:spacing w:line="360" w:lineRule="auto"/>
        <w:ind w:leftChars="0" w:left="502" w:hanging="360"/>
        <w:rPr>
          <w:rFonts w:ascii="Times New Roman" w:eastAsia="標楷體" w:hAnsi="Times New Roman" w:hint="eastAsia"/>
          <w:sz w:val="26"/>
          <w:szCs w:val="26"/>
          <w:u w:val="single"/>
        </w:rPr>
      </w:pPr>
      <w:r w:rsidRPr="00536036">
        <w:rPr>
          <w:rFonts w:ascii="Times New Roman" w:eastAsia="標楷體" w:hAnsi="Times New Roman" w:hint="eastAsia"/>
          <w:sz w:val="26"/>
          <w:szCs w:val="26"/>
          <w:u w:val="single"/>
        </w:rPr>
        <w:t>小智</w:t>
      </w:r>
      <w:r>
        <w:rPr>
          <w:rFonts w:ascii="Times New Roman" w:eastAsia="標楷體" w:hAnsi="Times New Roman" w:hint="eastAsia"/>
          <w:sz w:val="26"/>
          <w:szCs w:val="26"/>
        </w:rPr>
        <w:t>從原點出發，向</w:t>
      </w:r>
      <w:r w:rsidR="00DE7377">
        <w:rPr>
          <w:rFonts w:ascii="Times New Roman" w:eastAsia="標楷體" w:hAnsi="Times New Roman" w:hint="eastAsia"/>
          <w:sz w:val="26"/>
          <w:szCs w:val="26"/>
        </w:rPr>
        <w:t>左</w:t>
      </w:r>
      <w:r>
        <w:rPr>
          <w:rFonts w:ascii="Times New Roman" w:eastAsia="標楷體" w:hAnsi="Times New Roman" w:hint="eastAsia"/>
          <w:sz w:val="26"/>
          <w:szCs w:val="26"/>
        </w:rPr>
        <w:t>走三單位，</w:t>
      </w:r>
      <w:r w:rsidR="00F93317">
        <w:rPr>
          <w:rFonts w:ascii="Times New Roman" w:eastAsia="標楷體" w:hAnsi="Times New Roman" w:hint="eastAsia"/>
          <w:sz w:val="26"/>
          <w:szCs w:val="26"/>
        </w:rPr>
        <w:t>再</w:t>
      </w:r>
      <w:r>
        <w:rPr>
          <w:rFonts w:ascii="Times New Roman" w:eastAsia="標楷體" w:hAnsi="Times New Roman" w:hint="eastAsia"/>
          <w:sz w:val="26"/>
          <w:szCs w:val="26"/>
        </w:rPr>
        <w:t>向上走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>
        <w:rPr>
          <w:rFonts w:ascii="Times New Roman" w:eastAsia="標楷體" w:hAnsi="Times New Roman" w:hint="eastAsia"/>
          <w:sz w:val="26"/>
          <w:szCs w:val="26"/>
        </w:rPr>
        <w:t>單位，到達</w:t>
      </w:r>
      <w:r>
        <w:rPr>
          <w:rFonts w:ascii="Times New Roman" w:eastAsia="標楷體" w:hAnsi="Times New Roman" w:hint="eastAsia"/>
          <w:sz w:val="26"/>
          <w:szCs w:val="26"/>
        </w:rPr>
        <w:t>A</w:t>
      </w:r>
      <w:r>
        <w:rPr>
          <w:rFonts w:ascii="Times New Roman" w:eastAsia="標楷體" w:hAnsi="Times New Roman" w:hint="eastAsia"/>
          <w:sz w:val="26"/>
          <w:szCs w:val="26"/>
        </w:rPr>
        <w:t>點，則</w:t>
      </w:r>
      <w:r>
        <w:rPr>
          <w:rFonts w:ascii="Times New Roman" w:eastAsia="標楷體" w:hAnsi="Times New Roman" w:hint="eastAsia"/>
          <w:sz w:val="26"/>
          <w:szCs w:val="26"/>
        </w:rPr>
        <w:t>A</w:t>
      </w:r>
      <w:r>
        <w:rPr>
          <w:rFonts w:ascii="Times New Roman" w:eastAsia="標楷體" w:hAnsi="Times New Roman" w:hint="eastAsia"/>
          <w:sz w:val="26"/>
          <w:szCs w:val="26"/>
        </w:rPr>
        <w:t>坐標為</w:t>
      </w:r>
      <w:r w:rsidR="008F3DA1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471A2E">
        <w:rPr>
          <w:rFonts w:ascii="Times New Roman" w:eastAsia="標楷體" w:hAnsi="Times New Roman" w:hint="eastAsia"/>
          <w:sz w:val="26"/>
          <w:szCs w:val="26"/>
          <w:u w:val="single"/>
        </w:rPr>
        <w:t xml:space="preserve">(   </w:t>
      </w:r>
      <w:r w:rsidR="00420E81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Pr="00471A2E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Pr="00471A2E">
        <w:rPr>
          <w:rFonts w:ascii="Times New Roman" w:eastAsia="標楷體" w:hAnsi="Times New Roman" w:hint="eastAsia"/>
          <w:sz w:val="26"/>
          <w:szCs w:val="26"/>
          <w:u w:val="single"/>
        </w:rPr>
        <w:t>，</w:t>
      </w:r>
      <w:r w:rsidRPr="00471A2E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="00420E81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Pr="00471A2E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)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全對才給分</w:t>
      </w:r>
      <w:r>
        <w:rPr>
          <w:rFonts w:ascii="Times New Roman" w:eastAsia="標楷體" w:hAnsi="Times New Roman" w:hint="eastAsia"/>
          <w:sz w:val="26"/>
          <w:szCs w:val="26"/>
        </w:rPr>
        <w:t>)</w:t>
      </w:r>
    </w:p>
    <w:p w:rsidR="00F417E4" w:rsidRDefault="00F417E4" w:rsidP="00F417E4">
      <w:pPr>
        <w:pStyle w:val="a3"/>
        <w:spacing w:line="360" w:lineRule="auto"/>
        <w:ind w:leftChars="0" w:left="502"/>
        <w:rPr>
          <w:rFonts w:ascii="Times New Roman" w:eastAsia="標楷體" w:hAnsi="Times New Roman" w:hint="eastAsia"/>
          <w:sz w:val="26"/>
          <w:szCs w:val="26"/>
          <w:u w:val="single"/>
        </w:rPr>
      </w:pPr>
    </w:p>
    <w:p w:rsidR="00F417E4" w:rsidRPr="00420E81" w:rsidRDefault="00F417E4" w:rsidP="00F417E4">
      <w:pPr>
        <w:pStyle w:val="a3"/>
        <w:spacing w:line="360" w:lineRule="auto"/>
        <w:ind w:leftChars="0" w:left="851"/>
        <w:jc w:val="center"/>
        <w:rPr>
          <w:rFonts w:ascii="Times New Roman" w:eastAsia="標楷體" w:hAnsi="Times New Roman"/>
          <w:sz w:val="26"/>
          <w:szCs w:val="26"/>
          <w:u w:val="single"/>
        </w:rPr>
      </w:pPr>
      <w:r w:rsidRPr="003A6227">
        <w:rPr>
          <w:rFonts w:ascii="Times New Roman" w:eastAsia="標楷體" w:hAnsi="Times New Roman" w:hint="eastAsia"/>
          <w:color w:val="000000"/>
          <w:sz w:val="26"/>
          <w:szCs w:val="26"/>
          <w:bdr w:val="single" w:sz="4" w:space="0" w:color="auto"/>
        </w:rPr>
        <w:t>背面還有試題</w:t>
      </w:r>
    </w:p>
    <w:p w:rsidR="00420E81" w:rsidRPr="00DE7377" w:rsidRDefault="003A743C" w:rsidP="00420E81">
      <w:pPr>
        <w:pStyle w:val="a3"/>
        <w:numPr>
          <w:ilvl w:val="0"/>
          <w:numId w:val="1"/>
        </w:numPr>
        <w:spacing w:line="360" w:lineRule="auto"/>
        <w:ind w:leftChars="0" w:left="502" w:hanging="360"/>
        <w:rPr>
          <w:rFonts w:ascii="Times New Roman" w:eastAsia="標楷體" w:hAnsi="Times New Roman"/>
          <w:sz w:val="26"/>
          <w:szCs w:val="2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ED4AB8B" wp14:editId="3FC5DC8C">
            <wp:simplePos x="0" y="0"/>
            <wp:positionH relativeFrom="column">
              <wp:posOffset>6511925</wp:posOffset>
            </wp:positionH>
            <wp:positionV relativeFrom="paragraph">
              <wp:posOffset>440055</wp:posOffset>
            </wp:positionV>
            <wp:extent cx="1951355" cy="1552575"/>
            <wp:effectExtent l="0" t="0" r="0" b="9525"/>
            <wp:wrapNone/>
            <wp:docPr id="5" name="圖片 5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擷取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2" b="10439"/>
                    <a:stretch/>
                  </pic:blipFill>
                  <pic:spPr bwMode="auto">
                    <a:xfrm>
                      <a:off x="0" y="0"/>
                      <a:ext cx="19513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37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420E81" w:rsidRPr="00DE7377">
        <w:rPr>
          <w:rFonts w:ascii="Times New Roman" w:eastAsia="標楷體" w:hAnsi="Times New Roman" w:hint="eastAsia"/>
          <w:sz w:val="26"/>
          <w:szCs w:val="26"/>
        </w:rPr>
        <w:t>在直角平面坐標上，已知</w:t>
      </w:r>
      <w:r w:rsidR="00420E81" w:rsidRPr="00DE7377">
        <w:rPr>
          <w:rFonts w:ascii="Times New Roman" w:eastAsia="標楷體" w:hAnsi="Times New Roman" w:hint="eastAsia"/>
          <w:sz w:val="26"/>
          <w:szCs w:val="26"/>
        </w:rPr>
        <w:t>P</w:t>
      </w:r>
      <w:r w:rsidR="00420E81" w:rsidRPr="00DE7377">
        <w:rPr>
          <w:rFonts w:ascii="Times New Roman" w:eastAsia="標楷體" w:hAnsi="Times New Roman" w:hint="eastAsia"/>
          <w:sz w:val="26"/>
          <w:szCs w:val="26"/>
        </w:rPr>
        <w:t>點在第一象限，且與</w:t>
      </w:r>
      <w:r w:rsidR="00420E81" w:rsidRPr="00DE7377">
        <w:rPr>
          <w:position w:val="-6"/>
        </w:rPr>
        <w:object w:dxaOrig="200" w:dyaOrig="220">
          <v:shape id="_x0000_i1064" type="#_x0000_t75" style="width:14.25pt;height:12.75pt" o:ole="">
            <v:imagedata r:id="rId54" o:title=""/>
          </v:shape>
          <o:OLEObject Type="Embed" ProgID="Equation.3" ShapeID="_x0000_i1064" DrawAspect="Content" ObjectID="_1551268583" r:id="rId55"/>
        </w:object>
      </w:r>
      <w:r w:rsidR="00420E81" w:rsidRPr="00DE7377">
        <w:rPr>
          <w:rFonts w:ascii="標楷體" w:eastAsia="標楷體" w:hAnsi="標楷體"/>
          <w:sz w:val="26"/>
          <w:szCs w:val="26"/>
        </w:rPr>
        <w:t>軸相距5個單位，</w:t>
      </w:r>
      <w:r w:rsidR="00420E81" w:rsidRPr="00DE7377">
        <w:rPr>
          <w:rFonts w:ascii="Times New Roman" w:eastAsia="標楷體" w:hAnsi="Times New Roman" w:hint="eastAsia"/>
          <w:sz w:val="26"/>
          <w:szCs w:val="26"/>
        </w:rPr>
        <w:t>與</w:t>
      </w:r>
      <w:r w:rsidR="00420E81" w:rsidRPr="00DE7377">
        <w:rPr>
          <w:position w:val="-10"/>
        </w:rPr>
        <w:object w:dxaOrig="220" w:dyaOrig="260">
          <v:shape id="_x0000_i1065" type="#_x0000_t75" style="width:15.75pt;height:15pt" o:ole="">
            <v:imagedata r:id="rId56" o:title=""/>
          </v:shape>
          <o:OLEObject Type="Embed" ProgID="Equation.3" ShapeID="_x0000_i1065" DrawAspect="Content" ObjectID="_1551268584" r:id="rId57"/>
        </w:object>
      </w:r>
      <w:r w:rsidR="00420E81" w:rsidRPr="00DE7377">
        <w:rPr>
          <w:rFonts w:ascii="標楷體" w:eastAsia="標楷體" w:hAnsi="標楷體"/>
          <w:sz w:val="26"/>
          <w:szCs w:val="26"/>
        </w:rPr>
        <w:t>軸相距</w:t>
      </w:r>
      <w:r w:rsidR="00420E81" w:rsidRPr="00DE7377">
        <w:rPr>
          <w:rFonts w:ascii="標楷體" w:eastAsia="標楷體" w:hAnsi="標楷體" w:hint="eastAsia"/>
          <w:sz w:val="26"/>
          <w:szCs w:val="26"/>
        </w:rPr>
        <w:t>6</w:t>
      </w:r>
      <w:r w:rsidR="00420E81" w:rsidRPr="00DE7377">
        <w:rPr>
          <w:rFonts w:ascii="標楷體" w:eastAsia="標楷體" w:hAnsi="標楷體"/>
          <w:sz w:val="26"/>
          <w:szCs w:val="26"/>
        </w:rPr>
        <w:t>個單位，</w:t>
      </w:r>
      <w:r w:rsidR="00420E81" w:rsidRPr="00DE7377">
        <w:rPr>
          <w:rFonts w:ascii="標楷體" w:eastAsia="標楷體" w:hAnsi="標楷體" w:hint="eastAsia"/>
          <w:sz w:val="26"/>
          <w:szCs w:val="26"/>
        </w:rPr>
        <w:t>則P點坐標</w:t>
      </w:r>
      <w:r w:rsidR="00420E81" w:rsidRPr="00DE7377">
        <w:rPr>
          <w:rFonts w:ascii="標楷體" w:eastAsia="標楷體" w:hAnsi="標楷體"/>
          <w:sz w:val="26"/>
          <w:szCs w:val="26"/>
        </w:rPr>
        <w:t>為</w:t>
      </w:r>
      <w:r w:rsidR="00420E81" w:rsidRPr="00DE7377">
        <w:rPr>
          <w:rFonts w:ascii="Times New Roman" w:eastAsia="標楷體" w:hAnsi="Times New Roman" w:hint="eastAsia"/>
          <w:sz w:val="26"/>
          <w:szCs w:val="26"/>
          <w:u w:val="single"/>
        </w:rPr>
        <w:t xml:space="preserve">(  </w:t>
      </w:r>
      <w:r w:rsidR="00DE737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="00420E81" w:rsidRPr="00DE737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="00420E81" w:rsidRPr="00DE7377">
        <w:rPr>
          <w:rFonts w:ascii="Times New Roman" w:eastAsia="標楷體" w:hAnsi="Times New Roman" w:hint="eastAsia"/>
          <w:sz w:val="26"/>
          <w:szCs w:val="26"/>
          <w:u w:val="single"/>
        </w:rPr>
        <w:t>，</w:t>
      </w:r>
      <w:r w:rsidR="00420E81" w:rsidRPr="00DE737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="00DE7377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="00420E81" w:rsidRPr="00DE737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)</w:t>
      </w:r>
      <w:r w:rsidR="00420E81" w:rsidRPr="00DE737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420E81" w:rsidRPr="00DE7377">
        <w:rPr>
          <w:rFonts w:ascii="Times New Roman" w:eastAsia="標楷體" w:hAnsi="Times New Roman" w:hint="eastAsia"/>
          <w:sz w:val="26"/>
          <w:szCs w:val="26"/>
        </w:rPr>
        <w:t>。</w:t>
      </w:r>
      <w:r w:rsidR="00420E81" w:rsidRPr="00DE7377">
        <w:rPr>
          <w:rFonts w:ascii="Times New Roman" w:eastAsia="標楷體" w:hAnsi="Times New Roman" w:hint="eastAsia"/>
          <w:sz w:val="26"/>
          <w:szCs w:val="26"/>
        </w:rPr>
        <w:t>(</w:t>
      </w:r>
      <w:r w:rsidR="00420E81" w:rsidRPr="00DE7377">
        <w:rPr>
          <w:rFonts w:ascii="Times New Roman" w:eastAsia="標楷體" w:hAnsi="Times New Roman" w:hint="eastAsia"/>
          <w:sz w:val="26"/>
          <w:szCs w:val="26"/>
        </w:rPr>
        <w:t>全對才給分。</w:t>
      </w:r>
      <w:r w:rsidR="00420E81" w:rsidRPr="00DE7377">
        <w:rPr>
          <w:rFonts w:ascii="Times New Roman" w:eastAsia="標楷體" w:hAnsi="Times New Roman" w:hint="eastAsia"/>
          <w:sz w:val="26"/>
          <w:szCs w:val="26"/>
        </w:rPr>
        <w:t>)</w:t>
      </w:r>
      <w:r w:rsidR="00DE7377">
        <w:rPr>
          <w:rFonts w:ascii="Times New Roman" w:eastAsia="標楷體" w:hAnsi="Times New Roman" w:hint="eastAsia"/>
          <w:sz w:val="26"/>
          <w:szCs w:val="26"/>
        </w:rPr>
        <w:t xml:space="preserve">     </w:t>
      </w:r>
      <w:r w:rsidR="00F417E4">
        <w:rPr>
          <w:rFonts w:ascii="Times New Roman" w:eastAsia="標楷體" w:hAnsi="Times New Roman" w:hint="eastAsia"/>
          <w:sz w:val="26"/>
          <w:szCs w:val="26"/>
        </w:rPr>
        <w:t xml:space="preserve">            </w:t>
      </w:r>
      <w:r w:rsidR="00DE7377">
        <w:rPr>
          <w:rFonts w:ascii="Times New Roman" w:eastAsia="標楷體" w:hAnsi="Times New Roman" w:hint="eastAsia"/>
          <w:sz w:val="26"/>
          <w:szCs w:val="26"/>
        </w:rPr>
        <w:t xml:space="preserve">    </w:t>
      </w:r>
    </w:p>
    <w:p w:rsidR="00420E81" w:rsidRPr="00DE7377" w:rsidRDefault="00DE7377" w:rsidP="00722252">
      <w:pPr>
        <w:pStyle w:val="a3"/>
        <w:numPr>
          <w:ilvl w:val="0"/>
          <w:numId w:val="1"/>
        </w:numPr>
        <w:spacing w:line="360" w:lineRule="auto"/>
        <w:ind w:leftChars="0" w:left="502" w:hanging="360"/>
        <w:rPr>
          <w:rFonts w:ascii="Times New Roman" w:eastAsia="標楷體" w:hAnsi="Times New Roman"/>
          <w:sz w:val="26"/>
          <w:szCs w:val="26"/>
        </w:rPr>
      </w:pPr>
      <w:r w:rsidRPr="00DE7377">
        <w:rPr>
          <w:rFonts w:ascii="Times New Roman" w:eastAsia="標楷體" w:hAnsi="Times New Roman"/>
          <w:sz w:val="26"/>
          <w:szCs w:val="26"/>
        </w:rPr>
        <w:t>若</w:t>
      </w:r>
      <w:r w:rsidRPr="000C079D">
        <w:rPr>
          <w:rFonts w:ascii="標楷體" w:eastAsia="標楷體" w:hAnsi="標楷體"/>
          <w:position w:val="-6"/>
          <w:sz w:val="26"/>
          <w:szCs w:val="26"/>
        </w:rPr>
        <w:object w:dxaOrig="560" w:dyaOrig="279">
          <v:shape id="_x0000_i1042" type="#_x0000_t75" style="width:41.25pt;height:15.75pt" o:ole="">
            <v:imagedata r:id="rId58" o:title=""/>
          </v:shape>
          <o:OLEObject Type="Embed" ProgID="Equation.3" ShapeID="_x0000_i1042" DrawAspect="Content" ObjectID="_1551268585" r:id="rId59"/>
        </w:object>
      </w:r>
      <w:r w:rsidRPr="00DE7377">
        <w:rPr>
          <w:rFonts w:ascii="標楷體" w:eastAsia="標楷體" w:hAnsi="標楷體"/>
          <w:sz w:val="26"/>
          <w:szCs w:val="26"/>
        </w:rPr>
        <w:t>，</w:t>
      </w:r>
      <w:r w:rsidRPr="000C079D">
        <w:rPr>
          <w:rFonts w:ascii="標楷體" w:eastAsia="標楷體" w:hAnsi="標楷體"/>
          <w:position w:val="-6"/>
          <w:sz w:val="26"/>
          <w:szCs w:val="26"/>
        </w:rPr>
        <w:object w:dxaOrig="540" w:dyaOrig="279">
          <v:shape id="_x0000_i1043" type="#_x0000_t75" style="width:39.75pt;height:15.75pt" o:ole="">
            <v:imagedata r:id="rId60" o:title=""/>
          </v:shape>
          <o:OLEObject Type="Embed" ProgID="Equation.3" ShapeID="_x0000_i1043" DrawAspect="Content" ObjectID="_1551268586" r:id="rId61"/>
        </w:object>
      </w:r>
      <w:r w:rsidRPr="00DE7377">
        <w:rPr>
          <w:rFonts w:ascii="標楷體" w:eastAsia="標楷體" w:hAnsi="標楷體"/>
          <w:sz w:val="26"/>
          <w:szCs w:val="26"/>
        </w:rPr>
        <w:t>，</w:t>
      </w:r>
      <w:r w:rsidRPr="00DE7377">
        <w:rPr>
          <w:rFonts w:ascii="標楷體" w:eastAsia="標楷體" w:hAnsi="標楷體" w:hint="eastAsia"/>
          <w:sz w:val="26"/>
          <w:szCs w:val="26"/>
        </w:rPr>
        <w:t>請判斷</w:t>
      </w:r>
      <w:r w:rsidRPr="00993385">
        <w:rPr>
          <w:rFonts w:ascii="標楷體" w:eastAsia="標楷體" w:hAnsi="標楷體"/>
          <w:position w:val="-24"/>
          <w:sz w:val="26"/>
          <w:szCs w:val="26"/>
        </w:rPr>
        <w:object w:dxaOrig="740" w:dyaOrig="620">
          <v:shape id="_x0000_i1044" type="#_x0000_t75" style="width:53.25pt;height:34.5pt" o:ole="">
            <v:imagedata r:id="rId62" o:title=""/>
          </v:shape>
          <o:OLEObject Type="Embed" ProgID="Equation.3" ShapeID="_x0000_i1044" DrawAspect="Content" ObjectID="_1551268587" r:id="rId63"/>
        </w:object>
      </w:r>
      <w:r w:rsidRPr="00DE7377">
        <w:rPr>
          <w:rFonts w:ascii="標楷體" w:eastAsia="標楷體" w:hAnsi="標楷體"/>
          <w:sz w:val="26"/>
          <w:szCs w:val="26"/>
        </w:rPr>
        <w:t>在第</w:t>
      </w:r>
      <w:r w:rsidRPr="00DE737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DE737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DE7377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DE7377">
        <w:rPr>
          <w:rFonts w:ascii="標楷體" w:eastAsia="標楷體" w:hAnsi="標楷體"/>
          <w:sz w:val="26"/>
          <w:szCs w:val="26"/>
        </w:rPr>
        <w:t>象限。</w:t>
      </w:r>
    </w:p>
    <w:p w:rsidR="00722252" w:rsidRDefault="009F17C5" w:rsidP="00722252">
      <w:pPr>
        <w:pStyle w:val="a3"/>
        <w:numPr>
          <w:ilvl w:val="0"/>
          <w:numId w:val="1"/>
        </w:numPr>
        <w:spacing w:line="360" w:lineRule="auto"/>
        <w:ind w:leftChars="0" w:left="502" w:hanging="360"/>
        <w:rPr>
          <w:rFonts w:ascii="Times New Roman" w:eastAsia="標楷體" w:hAnsi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如右圖，正方形邊長為5個單位，若</w:t>
      </w:r>
      <w:r w:rsidR="00DE7377">
        <w:rPr>
          <w:rFonts w:ascii="標楷體" w:eastAsia="標楷體" w:hAnsi="標楷體" w:hint="eastAsia"/>
          <w:sz w:val="26"/>
          <w:szCs w:val="26"/>
        </w:rPr>
        <w:t>C</w:t>
      </w:r>
      <w:r>
        <w:rPr>
          <w:rFonts w:ascii="標楷體" w:eastAsia="標楷體" w:hAnsi="標楷體" w:hint="eastAsia"/>
          <w:sz w:val="26"/>
          <w:szCs w:val="26"/>
        </w:rPr>
        <w:t>點坐標為</w:t>
      </w:r>
      <w:r w:rsidR="00DE7377" w:rsidRPr="00886D2A">
        <w:rPr>
          <w:rFonts w:ascii="標楷體" w:eastAsia="標楷體" w:hAnsi="標楷體"/>
          <w:position w:val="-10"/>
          <w:sz w:val="26"/>
          <w:szCs w:val="26"/>
        </w:rPr>
        <w:object w:dxaOrig="700" w:dyaOrig="320">
          <v:shape id="_x0000_i1045" type="#_x0000_t75" style="width:51pt;height:18.75pt" o:ole="">
            <v:imagedata r:id="rId64" o:title=""/>
          </v:shape>
          <o:OLEObject Type="Embed" ProgID="Equation.3" ShapeID="_x0000_i1045" DrawAspect="Content" ObjectID="_1551268588" r:id="rId65"/>
        </w:object>
      </w:r>
      <w:r>
        <w:rPr>
          <w:rFonts w:ascii="標楷體" w:eastAsia="標楷體" w:hAnsi="標楷體" w:hint="eastAsia"/>
          <w:sz w:val="26"/>
          <w:szCs w:val="26"/>
        </w:rPr>
        <w:t>，線段</w:t>
      </w:r>
      <w:r w:rsidRPr="00993385">
        <w:rPr>
          <w:rFonts w:ascii="標楷體" w:eastAsia="標楷體" w:hAnsi="標楷體"/>
          <w:position w:val="-4"/>
          <w:sz w:val="26"/>
          <w:szCs w:val="26"/>
        </w:rPr>
        <w:object w:dxaOrig="400" w:dyaOrig="320">
          <v:shape id="_x0000_i1046" type="#_x0000_t75" style="width:29.25pt;height:18.75pt" o:ole="">
            <v:imagedata r:id="rId66" o:title=""/>
          </v:shape>
          <o:OLEObject Type="Embed" ProgID="Equation.3" ShapeID="_x0000_i1046" DrawAspect="Content" ObjectID="_1551268589" r:id="rId67"/>
        </w:object>
      </w:r>
      <w:r>
        <w:rPr>
          <w:rFonts w:ascii="標楷體" w:eastAsia="標楷體" w:hAnsi="標楷體"/>
          <w:sz w:val="26"/>
          <w:szCs w:val="26"/>
        </w:rPr>
        <w:t>垂直</w:t>
      </w:r>
      <w:r w:rsidR="00AC6CE9" w:rsidRPr="00993385">
        <w:rPr>
          <w:rFonts w:ascii="標楷體" w:eastAsia="標楷體" w:hAnsi="標楷體"/>
          <w:position w:val="-6"/>
          <w:sz w:val="26"/>
          <w:szCs w:val="26"/>
        </w:rPr>
        <w:object w:dxaOrig="200" w:dyaOrig="220">
          <v:shape id="_x0000_i1066" type="#_x0000_t75" style="width:14.25pt;height:12.75pt" o:ole="">
            <v:imagedata r:id="rId68" o:title=""/>
          </v:shape>
          <o:OLEObject Type="Embed" ProgID="Equation.3" ShapeID="_x0000_i1066" DrawAspect="Content" ObjectID="_1551268590" r:id="rId69"/>
        </w:object>
      </w:r>
      <w:r>
        <w:rPr>
          <w:rFonts w:ascii="標楷體" w:eastAsia="標楷體" w:hAnsi="標楷體"/>
          <w:sz w:val="26"/>
          <w:szCs w:val="26"/>
        </w:rPr>
        <w:t>軸，</w:t>
      </w:r>
      <w:r w:rsidR="003A6227">
        <w:rPr>
          <w:rFonts w:ascii="標楷體" w:eastAsia="標楷體" w:hAnsi="標楷體" w:hint="eastAsia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>請問</w:t>
      </w:r>
      <w:r w:rsidR="00DE7377">
        <w:rPr>
          <w:rFonts w:ascii="標楷體" w:eastAsia="標楷體" w:hAnsi="標楷體" w:hint="eastAsia"/>
          <w:sz w:val="26"/>
          <w:szCs w:val="26"/>
        </w:rPr>
        <w:t>A</w:t>
      </w:r>
      <w:r>
        <w:rPr>
          <w:rFonts w:ascii="標楷體" w:eastAsia="標楷體" w:hAnsi="標楷體"/>
          <w:sz w:val="26"/>
          <w:szCs w:val="26"/>
        </w:rPr>
        <w:t>點坐標為</w:t>
      </w:r>
      <w:r w:rsidRPr="00471A2E">
        <w:rPr>
          <w:rFonts w:ascii="Times New Roman" w:eastAsia="標楷體" w:hAnsi="Times New Roman" w:hint="eastAsia"/>
          <w:sz w:val="26"/>
          <w:szCs w:val="26"/>
          <w:u w:val="single"/>
        </w:rPr>
        <w:t xml:space="preserve">(    </w:t>
      </w:r>
      <w:r w:rsidRPr="00471A2E">
        <w:rPr>
          <w:rFonts w:ascii="Times New Roman" w:eastAsia="標楷體" w:hAnsi="Times New Roman" w:hint="eastAsia"/>
          <w:sz w:val="26"/>
          <w:szCs w:val="26"/>
          <w:u w:val="single"/>
        </w:rPr>
        <w:t>，</w:t>
      </w:r>
      <w:r w:rsidRPr="00471A2E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)</w:t>
      </w:r>
      <w:r w:rsidRPr="00993385"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全對才給分。</w:t>
      </w:r>
      <w:r w:rsidR="00F93317">
        <w:rPr>
          <w:rFonts w:ascii="Times New Roman" w:eastAsia="標楷體" w:hAnsi="Times New Roman" w:hint="eastAsia"/>
          <w:sz w:val="26"/>
          <w:szCs w:val="26"/>
        </w:rPr>
        <w:t>)</w:t>
      </w:r>
    </w:p>
    <w:p w:rsidR="005D550B" w:rsidRDefault="007D7815" w:rsidP="00527316">
      <w:pPr>
        <w:pStyle w:val="a3"/>
        <w:numPr>
          <w:ilvl w:val="0"/>
          <w:numId w:val="1"/>
        </w:numPr>
        <w:spacing w:line="360" w:lineRule="auto"/>
        <w:ind w:leftChars="0" w:left="502" w:hanging="360"/>
        <w:rPr>
          <w:rFonts w:ascii="Times New Roman" w:eastAsia="標楷體" w:hAnsi="Times New Roman" w:hint="eastAsia"/>
          <w:sz w:val="26"/>
          <w:szCs w:val="26"/>
        </w:rPr>
      </w:pPr>
      <w:r w:rsidRPr="007D7815">
        <w:rPr>
          <w:rFonts w:ascii="Times New Roman" w:eastAsia="標楷體" w:hAnsi="Times New Roman" w:hint="eastAsia"/>
          <w:sz w:val="26"/>
          <w:szCs w:val="26"/>
        </w:rPr>
        <w:t>有</w:t>
      </w:r>
      <w:r>
        <w:rPr>
          <w:rFonts w:ascii="Times New Roman" w:eastAsia="標楷體" w:hAnsi="Times New Roman" w:hint="eastAsia"/>
          <w:sz w:val="26"/>
          <w:szCs w:val="26"/>
        </w:rPr>
        <w:t>甲</w:t>
      </w:r>
      <w:r w:rsidR="009379B6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Times New Roman" w:eastAsia="標楷體" w:hAnsi="Times New Roman" w:hint="eastAsia"/>
          <w:sz w:val="26"/>
          <w:szCs w:val="26"/>
        </w:rPr>
        <w:t>乙兩個大小不同的水桶</w:t>
      </w:r>
      <w:r w:rsidR="009379B6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容量分別為</w:t>
      </w:r>
      <w:r w:rsidR="009379B6" w:rsidRPr="00993385">
        <w:rPr>
          <w:rFonts w:ascii="標楷體" w:eastAsia="標楷體" w:hAnsi="標楷體"/>
          <w:position w:val="-6"/>
          <w:sz w:val="26"/>
          <w:szCs w:val="26"/>
        </w:rPr>
        <w:object w:dxaOrig="200" w:dyaOrig="220">
          <v:shape id="_x0000_i1069" type="#_x0000_t75" style="width:14.25pt;height:12.75pt" o:ole="">
            <v:imagedata r:id="rId70" o:title=""/>
          </v:shape>
          <o:OLEObject Type="Embed" ProgID="Equation.3" ShapeID="_x0000_i1069" DrawAspect="Content" ObjectID="_1551268591" r:id="rId71"/>
        </w:object>
      </w:r>
      <w:r w:rsidR="00AC6CE9">
        <w:rPr>
          <w:rFonts w:ascii="標楷體" w:eastAsia="標楷體" w:hAnsi="標楷體" w:hint="eastAsia"/>
          <w:sz w:val="26"/>
          <w:szCs w:val="26"/>
        </w:rPr>
        <w:t>、</w:t>
      </w:r>
      <w:r w:rsidR="009379B6" w:rsidRPr="00AC6CE9">
        <w:rPr>
          <w:rFonts w:ascii="標楷體" w:eastAsia="標楷體" w:hAnsi="標楷體"/>
          <w:position w:val="-10"/>
          <w:sz w:val="26"/>
          <w:szCs w:val="26"/>
        </w:rPr>
        <w:object w:dxaOrig="220" w:dyaOrig="260">
          <v:shape id="_x0000_i1070" type="#_x0000_t75" style="width:15.75pt;height:15pt" o:ole="">
            <v:imagedata r:id="rId72" o:title=""/>
          </v:shape>
          <o:OLEObject Type="Embed" ProgID="Equation.3" ShapeID="_x0000_i1070" DrawAspect="Content" ObjectID="_1551268592" r:id="rId73"/>
        </w:object>
      </w:r>
      <w:r>
        <w:rPr>
          <w:rFonts w:ascii="Times New Roman" w:eastAsia="標楷體" w:hAnsi="Times New Roman" w:hint="eastAsia"/>
          <w:sz w:val="26"/>
          <w:szCs w:val="26"/>
        </w:rPr>
        <w:t>公升</w:t>
      </w:r>
      <w:r w:rsidR="009379B6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且</w:t>
      </w:r>
      <w:r w:rsidR="009379B6">
        <w:rPr>
          <w:rFonts w:ascii="Times New Roman" w:eastAsia="標楷體" w:hAnsi="Times New Roman" w:hint="eastAsia"/>
          <w:sz w:val="26"/>
          <w:szCs w:val="26"/>
        </w:rPr>
        <w:t>已</w:t>
      </w:r>
      <w:r>
        <w:rPr>
          <w:rFonts w:ascii="Times New Roman" w:eastAsia="標楷體" w:hAnsi="Times New Roman" w:hint="eastAsia"/>
          <w:sz w:val="26"/>
          <w:szCs w:val="26"/>
        </w:rPr>
        <w:t>各裝一些水</w:t>
      </w:r>
      <w:r w:rsidR="009379B6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若將甲中</w:t>
      </w:r>
    </w:p>
    <w:p w:rsidR="009379B6" w:rsidRDefault="009379B6" w:rsidP="00987767">
      <w:pPr>
        <w:pStyle w:val="a3"/>
        <w:spacing w:line="360" w:lineRule="auto"/>
        <w:ind w:leftChars="0" w:left="502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的水</w:t>
      </w:r>
      <w:r>
        <w:rPr>
          <w:rFonts w:ascii="Times New Roman" w:eastAsia="標楷體" w:hAnsi="Times New Roman" w:hint="eastAsia"/>
          <w:sz w:val="26"/>
          <w:szCs w:val="26"/>
        </w:rPr>
        <w:t>全</w:t>
      </w:r>
      <w:r>
        <w:rPr>
          <w:rFonts w:ascii="Times New Roman" w:eastAsia="標楷體" w:hAnsi="Times New Roman" w:hint="eastAsia"/>
          <w:sz w:val="26"/>
          <w:szCs w:val="26"/>
        </w:rPr>
        <w:t>倒入</w:t>
      </w:r>
      <w:r w:rsidR="005D550B">
        <w:rPr>
          <w:rFonts w:ascii="Times New Roman" w:eastAsia="標楷體" w:hAnsi="Times New Roman" w:hint="eastAsia"/>
          <w:sz w:val="26"/>
          <w:szCs w:val="26"/>
        </w:rPr>
        <w:t>乙</w:t>
      </w:r>
      <w:r>
        <w:rPr>
          <w:rFonts w:ascii="Times New Roman" w:eastAsia="標楷體" w:hAnsi="Times New Roman" w:hint="eastAsia"/>
          <w:sz w:val="26"/>
          <w:szCs w:val="26"/>
        </w:rPr>
        <w:t>後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乙</w:t>
      </w:r>
      <w:r w:rsidR="005D550B">
        <w:rPr>
          <w:rFonts w:ascii="Times New Roman" w:eastAsia="標楷體" w:hAnsi="Times New Roman" w:hint="eastAsia"/>
          <w:sz w:val="26"/>
          <w:szCs w:val="26"/>
        </w:rPr>
        <w:t>只可再裝</w:t>
      </w:r>
      <w:r w:rsidR="005D550B">
        <w:rPr>
          <w:rFonts w:ascii="Times New Roman" w:eastAsia="標楷體" w:hAnsi="Times New Roman" w:hint="eastAsia"/>
          <w:sz w:val="26"/>
          <w:szCs w:val="26"/>
        </w:rPr>
        <w:t>2</w:t>
      </w:r>
      <w:r w:rsidR="005D550B">
        <w:rPr>
          <w:rFonts w:ascii="Times New Roman" w:eastAsia="標楷體" w:hAnsi="Times New Roman" w:hint="eastAsia"/>
          <w:sz w:val="26"/>
          <w:szCs w:val="26"/>
        </w:rPr>
        <w:t>公升的水</w:t>
      </w:r>
      <w:r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Times New Roman" w:eastAsia="標楷體" w:hAnsi="Times New Roman" w:hint="eastAsia"/>
          <w:sz w:val="26"/>
          <w:szCs w:val="26"/>
        </w:rPr>
        <w:t>若將乙中的水倒入甲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裝滿甲水桶後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乙還剩</w:t>
      </w:r>
      <w:r>
        <w:rPr>
          <w:rFonts w:ascii="Times New Roman" w:eastAsia="標楷體" w:hAnsi="Times New Roman" w:hint="eastAsia"/>
          <w:sz w:val="26"/>
          <w:szCs w:val="26"/>
        </w:rPr>
        <w:t>1</w:t>
      </w:r>
      <w:r>
        <w:rPr>
          <w:rFonts w:ascii="Times New Roman" w:eastAsia="標楷體" w:hAnsi="Times New Roman" w:hint="eastAsia"/>
          <w:sz w:val="26"/>
          <w:szCs w:val="26"/>
        </w:rPr>
        <w:t>公升的水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27316" w:rsidRPr="00527316" w:rsidRDefault="009379B6" w:rsidP="00987767">
      <w:pPr>
        <w:pStyle w:val="a3"/>
        <w:spacing w:line="360" w:lineRule="auto"/>
        <w:ind w:leftChars="0" w:left="502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請寫出</w:t>
      </w:r>
      <w:r w:rsidRPr="00993385">
        <w:rPr>
          <w:rFonts w:ascii="標楷體" w:eastAsia="標楷體" w:hAnsi="標楷體"/>
          <w:position w:val="-6"/>
          <w:sz w:val="26"/>
          <w:szCs w:val="26"/>
        </w:rPr>
        <w:object w:dxaOrig="200" w:dyaOrig="220">
          <v:shape id="_x0000_i1071" type="#_x0000_t75" style="width:14.25pt;height:12.75pt" o:ole="">
            <v:imagedata r:id="rId70" o:title=""/>
          </v:shape>
          <o:OLEObject Type="Embed" ProgID="Equation.3" ShapeID="_x0000_i1071" DrawAspect="Content" ObjectID="_1551268593" r:id="rId74"/>
        </w:objec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AC6CE9">
        <w:rPr>
          <w:rFonts w:ascii="標楷體" w:eastAsia="標楷體" w:hAnsi="標楷體"/>
          <w:position w:val="-10"/>
          <w:sz w:val="26"/>
          <w:szCs w:val="26"/>
        </w:rPr>
        <w:object w:dxaOrig="220" w:dyaOrig="260">
          <v:shape id="_x0000_i1072" type="#_x0000_t75" style="width:15.75pt;height:15pt" o:ole="">
            <v:imagedata r:id="rId72" o:title=""/>
          </v:shape>
          <o:OLEObject Type="Embed" ProgID="Equation.3" ShapeID="_x0000_i1072" DrawAspect="Content" ObjectID="_1551268594" r:id="rId75"/>
        </w:object>
      </w:r>
      <w:r>
        <w:rPr>
          <w:rFonts w:ascii="標楷體" w:eastAsia="標楷體" w:hAnsi="標楷體" w:hint="eastAsia"/>
          <w:sz w:val="26"/>
          <w:szCs w:val="26"/>
        </w:rPr>
        <w:t>的關係式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55662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  <w:bookmarkStart w:id="0" w:name="_GoBack"/>
      <w:bookmarkEnd w:id="0"/>
    </w:p>
    <w:p w:rsidR="00DC0A35" w:rsidRPr="00DC0A35" w:rsidRDefault="00A07A4A" w:rsidP="00DC0A35">
      <w:pPr>
        <w:pStyle w:val="a3"/>
        <w:numPr>
          <w:ilvl w:val="0"/>
          <w:numId w:val="1"/>
        </w:numPr>
        <w:spacing w:line="360" w:lineRule="auto"/>
        <w:ind w:leftChars="0" w:left="502" w:hanging="360"/>
        <w:rPr>
          <w:rFonts w:ascii="Times New Roman" w:eastAsia="標楷體" w:hAnsi="Times New Roman"/>
          <w:sz w:val="26"/>
          <w:szCs w:val="26"/>
        </w:rPr>
      </w:pPr>
      <w:r>
        <w:rPr>
          <w:noProof/>
        </w:rPr>
        <w:pict>
          <v:shape id="_x0000_s1078" type="#_x0000_t75" style="position:absolute;left:0;text-align:left;margin-left:477.3pt;margin-top:52.55pt;width:199.35pt;height:202.2pt;z-index:251664384;mso-position-horizontal-relative:text;mso-position-vertical-relative:text">
            <v:imagedata r:id="rId76" o:title=""/>
          </v:shape>
          <o:OLEObject Type="Embed" ProgID="Word.Picture.8" ShapeID="_x0000_s1078" DrawAspect="Content" ObjectID="_1551268609" r:id="rId77"/>
        </w:pict>
      </w:r>
      <w:r w:rsidR="003A6227" w:rsidRPr="00722252">
        <w:rPr>
          <w:rFonts w:ascii="Times New Roman" w:eastAsia="標楷體" w:hAnsi="Times New Roman"/>
          <w:sz w:val="26"/>
          <w:szCs w:val="26"/>
          <w:u w:val="single"/>
        </w:rPr>
        <w:t>羅東</w:t>
      </w:r>
      <w:r w:rsidR="003A6227" w:rsidRPr="00722252">
        <w:rPr>
          <w:rFonts w:ascii="Times New Roman" w:eastAsia="標楷體" w:hAnsi="Times New Roman"/>
          <w:sz w:val="26"/>
          <w:szCs w:val="26"/>
        </w:rPr>
        <w:t>國中七年級舉辦童軍營隊，男女生共有</w:t>
      </w:r>
      <w:r w:rsidR="003A6227" w:rsidRPr="00722252">
        <w:rPr>
          <w:rFonts w:ascii="Times New Roman" w:eastAsia="標楷體" w:hAnsi="Times New Roman"/>
          <w:sz w:val="26"/>
          <w:szCs w:val="26"/>
        </w:rPr>
        <w:t>500</w:t>
      </w:r>
      <w:r w:rsidR="003A6227" w:rsidRPr="00722252">
        <w:rPr>
          <w:rFonts w:ascii="Times New Roman" w:eastAsia="標楷體" w:hAnsi="Times New Roman"/>
          <w:sz w:val="26"/>
          <w:szCs w:val="26"/>
        </w:rPr>
        <w:t>人參加，男生人數的三倍是女生人數的兩倍多</w:t>
      </w:r>
      <w:r w:rsidR="003A6227" w:rsidRPr="00722252">
        <w:rPr>
          <w:rFonts w:ascii="Times New Roman" w:eastAsia="標楷體" w:hAnsi="Times New Roman"/>
          <w:sz w:val="26"/>
          <w:szCs w:val="26"/>
        </w:rPr>
        <w:t>70</w:t>
      </w:r>
      <w:r w:rsidR="003A6227" w:rsidRPr="00722252">
        <w:rPr>
          <w:rFonts w:ascii="Times New Roman" w:eastAsia="標楷體" w:hAnsi="Times New Roman"/>
          <w:sz w:val="26"/>
          <w:szCs w:val="26"/>
        </w:rPr>
        <w:t>人，</w:t>
      </w:r>
      <w:r w:rsidR="003A6227" w:rsidRPr="00722252">
        <w:rPr>
          <w:rFonts w:ascii="Times New Roman" w:eastAsia="標楷體" w:hAnsi="Times New Roman" w:hint="eastAsia"/>
          <w:sz w:val="26"/>
          <w:szCs w:val="26"/>
        </w:rPr>
        <w:br/>
      </w:r>
      <w:r w:rsidR="003A6227" w:rsidRPr="00722252">
        <w:rPr>
          <w:rFonts w:ascii="Times New Roman" w:eastAsia="標楷體" w:hAnsi="Times New Roman"/>
          <w:sz w:val="26"/>
          <w:szCs w:val="26"/>
        </w:rPr>
        <w:t>試求女生有</w:t>
      </w:r>
      <w:r w:rsidR="003A6227" w:rsidRPr="00722252">
        <w:rPr>
          <w:rFonts w:ascii="Times New Roman" w:eastAsia="標楷體" w:hAnsi="Times New Roman"/>
          <w:bCs/>
          <w:color w:val="000000"/>
          <w:sz w:val="26"/>
          <w:szCs w:val="26"/>
          <w:u w:val="single"/>
        </w:rPr>
        <w:t xml:space="preserve">             </w:t>
      </w:r>
      <w:r w:rsidR="003A6227" w:rsidRPr="00722252">
        <w:rPr>
          <w:rFonts w:ascii="Times New Roman" w:eastAsia="標楷體" w:hAnsi="Times New Roman"/>
          <w:bCs/>
          <w:color w:val="000000"/>
          <w:sz w:val="26"/>
          <w:szCs w:val="26"/>
        </w:rPr>
        <w:t>人。</w:t>
      </w:r>
    </w:p>
    <w:p w:rsidR="00A07A4A" w:rsidRDefault="00DC0A35" w:rsidP="00A07A4A">
      <w:pPr>
        <w:pStyle w:val="a3"/>
        <w:numPr>
          <w:ilvl w:val="0"/>
          <w:numId w:val="1"/>
        </w:numPr>
        <w:spacing w:line="480" w:lineRule="auto"/>
        <w:ind w:leftChars="0" w:left="142" w:firstLine="0"/>
        <w:rPr>
          <w:rFonts w:ascii="Times New Roman" w:eastAsia="標楷體" w:hAnsi="Times New Roman" w:hint="eastAsia"/>
          <w:sz w:val="26"/>
          <w:szCs w:val="26"/>
        </w:rPr>
      </w:pPr>
      <w:r w:rsidRPr="00A07A4A">
        <w:rPr>
          <w:rFonts w:ascii="Times New Roman" w:eastAsia="標楷體" w:hAnsi="Times New Roman" w:hint="eastAsia"/>
          <w:sz w:val="26"/>
          <w:szCs w:val="26"/>
        </w:rPr>
        <w:t>若</w:t>
      </w:r>
      <w:r w:rsidR="007A5345" w:rsidRPr="00A07A4A">
        <w:rPr>
          <w:position w:val="-30"/>
        </w:rPr>
        <w:object w:dxaOrig="1500" w:dyaOrig="720">
          <v:shape id="_x0000_i1056" type="#_x0000_t75" style="width:108pt;height:41.25pt" o:ole="">
            <v:imagedata r:id="rId78" o:title=""/>
          </v:shape>
          <o:OLEObject Type="Embed" ProgID="Equation.3" ShapeID="_x0000_i1056" DrawAspect="Content" ObjectID="_1551268595" r:id="rId79"/>
        </w:object>
      </w:r>
      <w:r w:rsidRPr="00A07A4A">
        <w:rPr>
          <w:rFonts w:ascii="標楷體" w:eastAsia="標楷體" w:hAnsi="標楷體" w:hint="eastAsia"/>
          <w:sz w:val="26"/>
          <w:szCs w:val="26"/>
        </w:rPr>
        <w:t>與</w:t>
      </w:r>
      <w:r w:rsidR="007A5345" w:rsidRPr="00A07A4A">
        <w:rPr>
          <w:position w:val="-30"/>
        </w:rPr>
        <w:object w:dxaOrig="1460" w:dyaOrig="720">
          <v:shape id="_x0000_i1057" type="#_x0000_t75" style="width:105.75pt;height:41.25pt" o:ole="">
            <v:imagedata r:id="rId80" o:title=""/>
          </v:shape>
          <o:OLEObject Type="Embed" ProgID="Equation.3" ShapeID="_x0000_i1057" DrawAspect="Content" ObjectID="_1551268596" r:id="rId81"/>
        </w:object>
      </w:r>
      <w:r w:rsidRPr="00A07A4A">
        <w:rPr>
          <w:rFonts w:ascii="標楷體" w:eastAsia="標楷體" w:hAnsi="標楷體" w:hint="eastAsia"/>
          <w:sz w:val="26"/>
          <w:szCs w:val="26"/>
        </w:rPr>
        <w:t>有相同的解，則</w:t>
      </w:r>
      <w:r w:rsidR="00720B18" w:rsidRPr="00A07A4A">
        <w:rPr>
          <w:position w:val="-10"/>
        </w:rPr>
        <w:object w:dxaOrig="560" w:dyaOrig="320">
          <v:shape id="_x0000_i1058" type="#_x0000_t75" style="width:32.25pt;height:18.75pt" o:ole="">
            <v:imagedata r:id="rId82" o:title=""/>
          </v:shape>
          <o:OLEObject Type="Embed" ProgID="Equation.3" ShapeID="_x0000_i1058" DrawAspect="Content" ObjectID="_1551268597" r:id="rId83"/>
        </w:object>
      </w:r>
      <w:r w:rsidRPr="00A07A4A">
        <w:rPr>
          <w:rFonts w:ascii="Times New Roman" w:eastAsia="標楷體" w:hAnsi="Times New Roman" w:hint="eastAsia"/>
          <w:sz w:val="26"/>
          <w:szCs w:val="26"/>
        </w:rPr>
        <w:t>=</w:t>
      </w:r>
      <w:r w:rsidRPr="00A07A4A">
        <w:rPr>
          <w:rFonts w:ascii="Times New Roman" w:eastAsia="標楷體" w:hAnsi="Times New Roman" w:hint="eastAsia"/>
          <w:bCs/>
          <w:sz w:val="26"/>
          <w:szCs w:val="26"/>
        </w:rPr>
        <w:t xml:space="preserve"> </w:t>
      </w:r>
      <w:r w:rsidRPr="00A07A4A">
        <w:rPr>
          <w:rFonts w:ascii="Times New Roman" w:eastAsia="標楷體" w:hAnsi="Times New Roman" w:hint="eastAsia"/>
          <w:sz w:val="26"/>
          <w:szCs w:val="26"/>
          <w:u w:val="single"/>
        </w:rPr>
        <w:t xml:space="preserve">(   </w:t>
      </w:r>
      <w:r w:rsidR="00DE7377" w:rsidRPr="00A07A4A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Pr="00A07A4A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Pr="00A07A4A">
        <w:rPr>
          <w:rFonts w:ascii="Times New Roman" w:eastAsia="標楷體" w:hAnsi="Times New Roman" w:hint="eastAsia"/>
          <w:sz w:val="26"/>
          <w:szCs w:val="26"/>
          <w:u w:val="single"/>
        </w:rPr>
        <w:t>，</w:t>
      </w:r>
      <w:r w:rsidRPr="00A07A4A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</w:t>
      </w:r>
      <w:r w:rsidR="00DE7377" w:rsidRPr="00A07A4A">
        <w:rPr>
          <w:rFonts w:ascii="Times New Roman" w:eastAsia="標楷體" w:hAnsi="Times New Roman" w:hint="eastAsia"/>
          <w:sz w:val="26"/>
          <w:szCs w:val="26"/>
          <w:u w:val="single"/>
        </w:rPr>
        <w:t xml:space="preserve"> </w:t>
      </w:r>
      <w:r w:rsidRPr="00A07A4A">
        <w:rPr>
          <w:rFonts w:ascii="Times New Roman" w:eastAsia="標楷體" w:hAnsi="Times New Roman" w:hint="eastAsia"/>
          <w:sz w:val="26"/>
          <w:szCs w:val="26"/>
          <w:u w:val="single"/>
        </w:rPr>
        <w:t xml:space="preserve">  )</w:t>
      </w:r>
      <w:r w:rsidR="00E06601" w:rsidRPr="00A07A4A">
        <w:rPr>
          <w:rFonts w:ascii="Times New Roman" w:eastAsia="標楷體" w:hAnsi="Times New Roman" w:hint="eastAsia"/>
          <w:sz w:val="26"/>
          <w:szCs w:val="26"/>
        </w:rPr>
        <w:t>。</w:t>
      </w:r>
    </w:p>
    <w:p w:rsidR="00A07A4A" w:rsidRPr="00A07A4A" w:rsidRDefault="00A07A4A" w:rsidP="00A07A4A">
      <w:pPr>
        <w:pStyle w:val="a3"/>
        <w:numPr>
          <w:ilvl w:val="0"/>
          <w:numId w:val="1"/>
        </w:numPr>
        <w:spacing w:line="480" w:lineRule="auto"/>
        <w:ind w:leftChars="0" w:left="426" w:hanging="284"/>
        <w:rPr>
          <w:rFonts w:ascii="Times New Roman" w:eastAsia="標楷體" w:hAnsi="Times New Roman"/>
          <w:sz w:val="26"/>
          <w:szCs w:val="26"/>
        </w:rPr>
      </w:pPr>
      <w:r w:rsidRPr="00A07A4A">
        <w:rPr>
          <w:rFonts w:ascii="標楷體" w:eastAsia="標楷體" w:hAnsi="標楷體" w:hint="eastAsia"/>
          <w:sz w:val="26"/>
          <w:szCs w:val="26"/>
        </w:rPr>
        <w:t>右圖是直角坐標平面圖，</w:t>
      </w:r>
      <w:r w:rsidRPr="00A07A4A">
        <w:rPr>
          <w:rFonts w:ascii="標楷體" w:eastAsia="標楷體" w:hAnsi="標楷體" w:hint="eastAsia"/>
          <w:sz w:val="26"/>
          <w:szCs w:val="26"/>
          <w:u w:val="single"/>
        </w:rPr>
        <w:t>小柯</w:t>
      </w:r>
      <w:r w:rsidRPr="00A07A4A">
        <w:rPr>
          <w:rFonts w:ascii="標楷體" w:eastAsia="標楷體" w:hAnsi="標楷體" w:hint="eastAsia"/>
          <w:sz w:val="26"/>
          <w:szCs w:val="26"/>
        </w:rPr>
        <w:t>從A點出發，沿著ABCDEFG路線行走，</w:t>
      </w:r>
    </w:p>
    <w:p w:rsidR="00A07A4A" w:rsidRDefault="00A07A4A" w:rsidP="00A07A4A">
      <w:pPr>
        <w:pStyle w:val="a3"/>
        <w:spacing w:line="480" w:lineRule="auto"/>
        <w:ind w:leftChars="0"/>
      </w:pPr>
      <w:r w:rsidRPr="00A07A4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07A4A">
        <w:rPr>
          <w:position w:val="-10"/>
        </w:rPr>
        <w:object w:dxaOrig="980" w:dyaOrig="320">
          <v:shape id="_x0000_i1049" type="#_x0000_t75" style="width:70.5pt;height:18.75pt" o:ole="">
            <v:imagedata r:id="rId84" o:title=""/>
          </v:shape>
          <o:OLEObject Type="Embed" ProgID="Equation.3" ShapeID="_x0000_i1049" DrawAspect="Content" ObjectID="_1551268598" r:id="rId85"/>
        </w:object>
      </w:r>
      <w:r w:rsidRPr="00A07A4A">
        <w:rPr>
          <w:rFonts w:ascii="標楷體" w:eastAsia="標楷體" w:hAnsi="標楷體" w:hint="eastAsia"/>
          <w:sz w:val="26"/>
          <w:szCs w:val="26"/>
        </w:rPr>
        <w:t>、</w:t>
      </w:r>
      <w:r w:rsidRPr="00A07A4A">
        <w:rPr>
          <w:position w:val="-10"/>
        </w:rPr>
        <w:object w:dxaOrig="840" w:dyaOrig="320">
          <v:shape id="_x0000_i1050" type="#_x0000_t75" style="width:60.75pt;height:18.75pt" o:ole="">
            <v:imagedata r:id="rId86" o:title=""/>
          </v:shape>
          <o:OLEObject Type="Embed" ProgID="Equation.3" ShapeID="_x0000_i1050" DrawAspect="Content" ObjectID="_1551268599" r:id="rId87"/>
        </w:object>
      </w:r>
      <w:r w:rsidRPr="00A07A4A">
        <w:rPr>
          <w:rFonts w:ascii="標楷體" w:eastAsia="標楷體" w:hAnsi="標楷體" w:hint="eastAsia"/>
          <w:sz w:val="26"/>
          <w:szCs w:val="26"/>
        </w:rPr>
        <w:t>，且</w:t>
      </w:r>
      <w:r w:rsidRPr="00A07A4A">
        <w:rPr>
          <w:position w:val="-6"/>
        </w:rPr>
        <w:object w:dxaOrig="859" w:dyaOrig="340">
          <v:shape id="_x0000_i1051" type="#_x0000_t75" style="width:62.25pt;height:19.5pt" o:ole="">
            <v:imagedata r:id="rId88" o:title=""/>
          </v:shape>
          <o:OLEObject Type="Embed" ProgID="Equation.3" ShapeID="_x0000_i1051" DrawAspect="Content" ObjectID="_1551268600" r:id="rId89"/>
        </w:object>
      </w:r>
      <w:r w:rsidRPr="00A07A4A">
        <w:rPr>
          <w:rFonts w:hint="eastAsia"/>
        </w:rPr>
        <w:t>，</w:t>
      </w:r>
      <w:r w:rsidRPr="00A07A4A">
        <w:rPr>
          <w:position w:val="-6"/>
        </w:rPr>
        <w:object w:dxaOrig="880" w:dyaOrig="340">
          <v:shape id="_x0000_i1052" type="#_x0000_t75" style="width:63.75pt;height:19.5pt" o:ole="">
            <v:imagedata r:id="rId90" o:title=""/>
          </v:shape>
          <o:OLEObject Type="Embed" ProgID="Equation.3" ShapeID="_x0000_i1052" DrawAspect="Content" ObjectID="_1551268601" r:id="rId91"/>
        </w:object>
      </w:r>
      <w:r w:rsidRPr="00A07A4A">
        <w:rPr>
          <w:rFonts w:hint="eastAsia"/>
        </w:rPr>
        <w:t>，</w:t>
      </w:r>
      <w:r w:rsidRPr="00A07A4A">
        <w:rPr>
          <w:position w:val="-6"/>
        </w:rPr>
        <w:object w:dxaOrig="780" w:dyaOrig="340">
          <v:shape id="_x0000_i1053" type="#_x0000_t75" style="width:56.25pt;height:19.5pt" o:ole="">
            <v:imagedata r:id="rId92" o:title=""/>
          </v:shape>
          <o:OLEObject Type="Embed" ProgID="Equation.3" ShapeID="_x0000_i1053" DrawAspect="Content" ObjectID="_1551268602" r:id="rId93"/>
        </w:object>
      </w:r>
      <w:r>
        <w:rPr>
          <w:rFonts w:hint="eastAsia"/>
        </w:rPr>
        <w:t>，</w:t>
      </w:r>
    </w:p>
    <w:p w:rsidR="00A07A4A" w:rsidRPr="00A07A4A" w:rsidRDefault="00A07A4A" w:rsidP="007D7815">
      <w:pPr>
        <w:pStyle w:val="a3"/>
        <w:spacing w:line="480" w:lineRule="auto"/>
        <w:ind w:leftChars="0" w:firstLineChars="200" w:firstLine="480"/>
        <w:rPr>
          <w:rFonts w:ascii="Times New Roman" w:eastAsia="標楷體" w:hAnsi="Times New Roman"/>
          <w:sz w:val="26"/>
          <w:szCs w:val="26"/>
        </w:rPr>
      </w:pPr>
      <w:r w:rsidRPr="00ED27B4">
        <w:rPr>
          <w:position w:val="-6"/>
        </w:rPr>
        <w:object w:dxaOrig="720" w:dyaOrig="340">
          <v:shape id="_x0000_i1054" type="#_x0000_t75" style="width:51.75pt;height:19.5pt" o:ole="">
            <v:imagedata r:id="rId94" o:title=""/>
          </v:shape>
          <o:OLEObject Type="Embed" ProgID="Equation.3" ShapeID="_x0000_i1054" DrawAspect="Content" ObjectID="_1551268603" r:id="rId95"/>
        </w:object>
      </w:r>
      <w:r>
        <w:rPr>
          <w:rFonts w:hint="eastAsia"/>
        </w:rPr>
        <w:t>，</w:t>
      </w:r>
      <w:r w:rsidRPr="006F4763">
        <w:rPr>
          <w:position w:val="-6"/>
        </w:rPr>
        <w:object w:dxaOrig="760" w:dyaOrig="340">
          <v:shape id="_x0000_i1055" type="#_x0000_t75" style="width:54.75pt;height:19.5pt" o:ole="">
            <v:imagedata r:id="rId96" o:title=""/>
          </v:shape>
          <o:OLEObject Type="Embed" ProgID="Equation.3" ShapeID="_x0000_i1055" DrawAspect="Content" ObjectID="_1551268604" r:id="rId97"/>
        </w:object>
      </w:r>
      <w:r w:rsidRPr="00ED27B4">
        <w:rPr>
          <w:rFonts w:ascii="標楷體" w:eastAsia="標楷體" w:hAnsi="標楷體" w:hint="eastAsia"/>
          <w:sz w:val="26"/>
          <w:szCs w:val="26"/>
        </w:rPr>
        <w:t>，則G點坐標</w:t>
      </w:r>
      <w:r w:rsidR="007C0E31" w:rsidRPr="00A07A4A">
        <w:rPr>
          <w:rFonts w:ascii="Times New Roman" w:eastAsia="標楷體" w:hAnsi="Times New Roman" w:hint="eastAsia"/>
          <w:sz w:val="26"/>
          <w:szCs w:val="26"/>
        </w:rPr>
        <w:t>=</w:t>
      </w:r>
      <w:r w:rsidR="007C0E31" w:rsidRPr="00A07A4A">
        <w:rPr>
          <w:rFonts w:ascii="Times New Roman" w:eastAsia="標楷體" w:hAnsi="Times New Roman" w:hint="eastAsia"/>
          <w:bCs/>
          <w:sz w:val="26"/>
          <w:szCs w:val="26"/>
        </w:rPr>
        <w:t xml:space="preserve"> </w:t>
      </w:r>
      <w:r w:rsidR="007C0E31" w:rsidRPr="00A07A4A">
        <w:rPr>
          <w:rFonts w:ascii="Times New Roman" w:eastAsia="標楷體" w:hAnsi="Times New Roman" w:hint="eastAsia"/>
          <w:sz w:val="26"/>
          <w:szCs w:val="26"/>
          <w:u w:val="single"/>
        </w:rPr>
        <w:t xml:space="preserve">(     </w:t>
      </w:r>
      <w:r w:rsidR="007C0E31" w:rsidRPr="00A07A4A">
        <w:rPr>
          <w:rFonts w:ascii="Times New Roman" w:eastAsia="標楷體" w:hAnsi="Times New Roman" w:hint="eastAsia"/>
          <w:sz w:val="26"/>
          <w:szCs w:val="26"/>
          <w:u w:val="single"/>
        </w:rPr>
        <w:t>，</w:t>
      </w:r>
      <w:r w:rsidR="007C0E31" w:rsidRPr="00A07A4A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)</w:t>
      </w:r>
      <w:r w:rsidR="007C0E31" w:rsidRPr="00A07A4A">
        <w:rPr>
          <w:rFonts w:ascii="Times New Roman" w:eastAsia="標楷體" w:hAnsi="Times New Roman" w:hint="eastAsia"/>
          <w:sz w:val="26"/>
          <w:szCs w:val="26"/>
        </w:rPr>
        <w:t>。</w:t>
      </w:r>
    </w:p>
    <w:p w:rsidR="00C60F19" w:rsidRPr="007C0E31" w:rsidRDefault="00720B18" w:rsidP="008E281A">
      <w:pPr>
        <w:pStyle w:val="a3"/>
        <w:numPr>
          <w:ilvl w:val="0"/>
          <w:numId w:val="7"/>
        </w:numPr>
        <w:spacing w:line="480" w:lineRule="auto"/>
        <w:ind w:leftChars="0" w:left="142" w:firstLineChars="130" w:firstLine="338"/>
        <w:rPr>
          <w:rFonts w:ascii="標楷體" w:eastAsia="標楷體" w:hAnsi="標楷體"/>
          <w:sz w:val="26"/>
          <w:szCs w:val="26"/>
        </w:rPr>
      </w:pPr>
      <w:r w:rsidRPr="007C0E31">
        <w:rPr>
          <w:rFonts w:ascii="Times New Roman" w:eastAsia="標楷體" w:hAnsi="Times New Roman" w:hint="eastAsia"/>
          <w:color w:val="000000"/>
          <w:sz w:val="26"/>
          <w:szCs w:val="26"/>
        </w:rPr>
        <w:t>計算</w:t>
      </w:r>
      <w:r w:rsidR="003C2DB6" w:rsidRPr="007C0E31">
        <w:rPr>
          <w:rFonts w:ascii="Times New Roman" w:eastAsia="標楷體" w:hAnsi="Times New Roman" w:hint="eastAsia"/>
          <w:color w:val="000000"/>
          <w:sz w:val="26"/>
          <w:szCs w:val="26"/>
        </w:rPr>
        <w:t>題：</w:t>
      </w:r>
      <w:r w:rsidR="003C2DB6" w:rsidRPr="007C0E31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="003C2DB6" w:rsidRPr="007C0E31">
        <w:rPr>
          <w:rFonts w:ascii="Times New Roman" w:eastAsia="標楷體" w:hAnsi="Times New Roman" w:hint="eastAsia"/>
          <w:bCs/>
          <w:kern w:val="0"/>
          <w:sz w:val="26"/>
          <w:szCs w:val="26"/>
        </w:rPr>
        <w:t>共</w:t>
      </w:r>
      <w:r w:rsidR="003C2DB6" w:rsidRPr="007C0E31">
        <w:rPr>
          <w:rFonts w:ascii="Times New Roman" w:eastAsia="標楷體" w:hAnsi="Times New Roman"/>
          <w:bCs/>
          <w:kern w:val="0"/>
          <w:sz w:val="26"/>
          <w:szCs w:val="26"/>
        </w:rPr>
        <w:t>10</w:t>
      </w:r>
      <w:r w:rsidR="003C2DB6" w:rsidRPr="007C0E31">
        <w:rPr>
          <w:rFonts w:ascii="Times New Roman" w:eastAsia="標楷體" w:hAnsi="Times New Roman" w:hint="eastAsia"/>
          <w:bCs/>
          <w:kern w:val="0"/>
          <w:sz w:val="26"/>
          <w:szCs w:val="26"/>
        </w:rPr>
        <w:t>分</w:t>
      </w:r>
      <w:r w:rsidR="003C2DB6" w:rsidRPr="007C0E31">
        <w:rPr>
          <w:rFonts w:ascii="Times New Roman" w:eastAsia="標楷體" w:hAnsi="Times New Roman" w:hint="eastAsia"/>
          <w:sz w:val="26"/>
          <w:szCs w:val="26"/>
        </w:rPr>
        <w:t>。</w:t>
      </w:r>
      <w:r w:rsidR="003C2DB6" w:rsidRPr="007C0E31">
        <w:rPr>
          <w:rFonts w:ascii="Times New Roman" w:eastAsia="標楷體" w:hAnsi="Times New Roman"/>
          <w:color w:val="000000"/>
          <w:sz w:val="26"/>
          <w:szCs w:val="26"/>
        </w:rPr>
        <w:t>)</w:t>
      </w:r>
      <w:r w:rsidR="003C2DB6" w:rsidRPr="007C0E31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</w:t>
      </w:r>
      <w:r w:rsidR="003C2DB6" w:rsidRPr="007C0E31">
        <w:rPr>
          <w:rFonts w:ascii="Times New Roman" w:eastAsia="標楷體" w:hAnsi="Times New Roman" w:hint="eastAsia"/>
          <w:color w:val="000000"/>
          <w:sz w:val="26"/>
          <w:szCs w:val="26"/>
        </w:rPr>
        <w:t>需計算過程，否則不予計分。</w:t>
      </w:r>
      <w:r w:rsidRPr="007C0E31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5B17AD" w:rsidRPr="007C0E31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                             </w:t>
      </w:r>
    </w:p>
    <w:p w:rsidR="00AC6CE9" w:rsidRDefault="007C0E31" w:rsidP="003C2DB6">
      <w:pPr>
        <w:spacing w:line="480" w:lineRule="auto"/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.</w:t>
      </w:r>
      <w:r w:rsidR="00987767">
        <w:rPr>
          <w:rFonts w:ascii="標楷體" w:eastAsia="標楷體" w:hAnsi="標楷體" w:hint="eastAsia"/>
          <w:color w:val="000000" w:themeColor="text1"/>
          <w:sz w:val="26"/>
          <w:szCs w:val="26"/>
        </w:rPr>
        <w:t>若</w:t>
      </w:r>
      <w:r w:rsidR="00987767" w:rsidRPr="00987767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曉君</w:t>
      </w:r>
      <w:r w:rsidR="00987767">
        <w:rPr>
          <w:rFonts w:ascii="標楷體" w:eastAsia="標楷體" w:hAnsi="標楷體" w:hint="eastAsia"/>
          <w:color w:val="000000" w:themeColor="text1"/>
          <w:sz w:val="26"/>
          <w:szCs w:val="26"/>
        </w:rPr>
        <w:t>買了</w:t>
      </w:r>
      <w:r w:rsidR="00AC6CE9" w:rsidRPr="00993385">
        <w:rPr>
          <w:rFonts w:ascii="標楷體" w:eastAsia="標楷體" w:hAnsi="標楷體"/>
          <w:position w:val="-6"/>
          <w:sz w:val="26"/>
          <w:szCs w:val="26"/>
        </w:rPr>
        <w:object w:dxaOrig="200" w:dyaOrig="220">
          <v:shape id="_x0000_i1067" type="#_x0000_t75" style="width:14.25pt;height:12.75pt" o:ole="">
            <v:imagedata r:id="rId68" o:title=""/>
          </v:shape>
          <o:OLEObject Type="Embed" ProgID="Equation.3" ShapeID="_x0000_i1067" DrawAspect="Content" ObjectID="_1551268605" r:id="rId98"/>
        </w:object>
      </w:r>
      <w:r w:rsidR="00987767">
        <w:rPr>
          <w:rFonts w:ascii="標楷體" w:eastAsia="標楷體" w:hAnsi="標楷體" w:hint="eastAsia"/>
          <w:color w:val="000000" w:themeColor="text1"/>
          <w:sz w:val="26"/>
          <w:szCs w:val="26"/>
        </w:rPr>
        <w:t>枝10元</w:t>
      </w:r>
      <w:r w:rsidR="00AC6CE9">
        <w:rPr>
          <w:rFonts w:ascii="標楷體" w:eastAsia="標楷體" w:hAnsi="標楷體" w:hint="eastAsia"/>
          <w:color w:val="000000" w:themeColor="text1"/>
          <w:sz w:val="26"/>
          <w:szCs w:val="26"/>
        </w:rPr>
        <w:t>鉛筆</w:t>
      </w:r>
      <w:r w:rsidR="00987767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="00AC6CE9" w:rsidRPr="00AC6CE9">
        <w:rPr>
          <w:rFonts w:ascii="標楷體" w:eastAsia="標楷體" w:hAnsi="標楷體"/>
          <w:position w:val="-10"/>
          <w:sz w:val="26"/>
          <w:szCs w:val="26"/>
        </w:rPr>
        <w:object w:dxaOrig="220" w:dyaOrig="260">
          <v:shape id="_x0000_i1068" type="#_x0000_t75" style="width:15.75pt;height:15pt" o:ole="">
            <v:imagedata r:id="rId72" o:title=""/>
          </v:shape>
          <o:OLEObject Type="Embed" ProgID="Equation.3" ShapeID="_x0000_i1068" DrawAspect="Content" ObjectID="_1551268606" r:id="rId99"/>
        </w:object>
      </w:r>
      <w:r w:rsidR="00AC6CE9">
        <w:rPr>
          <w:rFonts w:ascii="標楷體" w:eastAsia="標楷體" w:hAnsi="標楷體" w:hint="eastAsia"/>
          <w:color w:val="000000" w:themeColor="text1"/>
          <w:sz w:val="26"/>
          <w:szCs w:val="26"/>
        </w:rPr>
        <w:t>枝</w:t>
      </w:r>
      <w:r w:rsidR="00987767">
        <w:rPr>
          <w:rFonts w:ascii="標楷體" w:eastAsia="標楷體" w:hAnsi="標楷體" w:hint="eastAsia"/>
          <w:color w:val="000000" w:themeColor="text1"/>
          <w:sz w:val="26"/>
          <w:szCs w:val="26"/>
        </w:rPr>
        <w:t>15元的原子筆，共花費90元，</w:t>
      </w:r>
      <w:r w:rsidR="00AC6CE9">
        <w:rPr>
          <w:rFonts w:ascii="標楷體" w:eastAsia="標楷體" w:hAnsi="標楷體" w:hint="eastAsia"/>
          <w:color w:val="000000" w:themeColor="text1"/>
          <w:sz w:val="26"/>
          <w:szCs w:val="26"/>
        </w:rPr>
        <w:t>若其中一種可以不買，</w:t>
      </w:r>
      <w:r w:rsidR="00987767">
        <w:rPr>
          <w:rFonts w:ascii="標楷體" w:eastAsia="標楷體" w:hAnsi="標楷體" w:hint="eastAsia"/>
          <w:color w:val="000000" w:themeColor="text1"/>
          <w:sz w:val="26"/>
          <w:szCs w:val="26"/>
        </w:rPr>
        <w:t>則這兩種筆的數量可能</w:t>
      </w:r>
    </w:p>
    <w:p w:rsidR="007D7815" w:rsidRPr="007D7815" w:rsidRDefault="00987767" w:rsidP="003C2DB6">
      <w:pPr>
        <w:spacing w:line="480" w:lineRule="auto"/>
        <w:rPr>
          <w:rFonts w:ascii="Times New Roman" w:eastAsia="標楷體" w:hAnsi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相差幾枝？</w:t>
      </w:r>
      <w:r w:rsidR="007D7815" w:rsidRPr="00183B41">
        <w:rPr>
          <w:rFonts w:ascii="標楷體" w:eastAsia="標楷體" w:hAnsi="標楷體" w:hint="eastAsia"/>
          <w:sz w:val="26"/>
          <w:szCs w:val="26"/>
        </w:rPr>
        <w:t xml:space="preserve"> </w:t>
      </w:r>
      <w:r w:rsidR="007D7815">
        <w:rPr>
          <w:rFonts w:ascii="標楷體" w:eastAsia="標楷體" w:hAnsi="標楷體" w:hint="eastAsia"/>
          <w:sz w:val="26"/>
          <w:szCs w:val="26"/>
        </w:rPr>
        <w:t>(5分)</w:t>
      </w:r>
    </w:p>
    <w:p w:rsidR="007C0E31" w:rsidRDefault="007C0E31" w:rsidP="003C2DB6">
      <w:pPr>
        <w:spacing w:line="480" w:lineRule="auto"/>
        <w:rPr>
          <w:rFonts w:ascii="Times New Roman" w:eastAsia="標楷體" w:hAnsi="Times New Roman" w:hint="eastAsia"/>
          <w:color w:val="000000"/>
          <w:sz w:val="26"/>
          <w:szCs w:val="26"/>
        </w:rPr>
      </w:pPr>
    </w:p>
    <w:p w:rsidR="007D7815" w:rsidRPr="007D7815" w:rsidRDefault="007D7815" w:rsidP="003C2DB6">
      <w:pPr>
        <w:spacing w:line="480" w:lineRule="auto"/>
        <w:rPr>
          <w:rFonts w:ascii="Times New Roman" w:eastAsia="標楷體" w:hAnsi="Times New Roman" w:hint="eastAsia"/>
          <w:color w:val="000000"/>
          <w:sz w:val="26"/>
          <w:szCs w:val="26"/>
        </w:rPr>
      </w:pPr>
    </w:p>
    <w:p w:rsidR="007D7815" w:rsidRDefault="007D7815" w:rsidP="003C2DB6">
      <w:pPr>
        <w:spacing w:line="480" w:lineRule="auto"/>
        <w:rPr>
          <w:rFonts w:ascii="Times New Roman" w:eastAsia="標楷體" w:hAnsi="Times New Roman" w:hint="eastAsia"/>
          <w:color w:val="000000"/>
          <w:sz w:val="26"/>
          <w:szCs w:val="26"/>
        </w:rPr>
      </w:pPr>
    </w:p>
    <w:p w:rsidR="007D7815" w:rsidRPr="007C0E31" w:rsidRDefault="007D7815" w:rsidP="003C2DB6">
      <w:pPr>
        <w:spacing w:line="480" w:lineRule="auto"/>
        <w:rPr>
          <w:rFonts w:ascii="Times New Roman" w:eastAsia="標楷體" w:hAnsi="Times New Roman"/>
          <w:color w:val="000000"/>
          <w:sz w:val="26"/>
          <w:szCs w:val="26"/>
        </w:rPr>
      </w:pPr>
    </w:p>
    <w:p w:rsidR="00DE7377" w:rsidRPr="003C2DB6" w:rsidRDefault="00DE7377" w:rsidP="003C2DB6">
      <w:pPr>
        <w:spacing w:line="480" w:lineRule="auto"/>
        <w:rPr>
          <w:rFonts w:ascii="Times New Roman" w:eastAsia="標楷體" w:hAnsi="Times New Roman"/>
          <w:color w:val="000000"/>
          <w:sz w:val="26"/>
          <w:szCs w:val="26"/>
        </w:rPr>
      </w:pPr>
    </w:p>
    <w:p w:rsidR="00420E81" w:rsidRPr="005B17AD" w:rsidRDefault="007C0E31" w:rsidP="005B17AD">
      <w:pPr>
        <w:tabs>
          <w:tab w:val="left" w:pos="1020"/>
        </w:tabs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2.</w:t>
      </w:r>
      <w:r w:rsidR="00420E81" w:rsidRPr="005B17AD">
        <w:rPr>
          <w:rFonts w:ascii="標楷體" w:eastAsia="標楷體" w:hAnsi="標楷體" w:hint="eastAsia"/>
          <w:color w:val="000000" w:themeColor="text1"/>
          <w:sz w:val="26"/>
          <w:szCs w:val="26"/>
        </w:rPr>
        <w:t>若羅中721班男生人數的</w:t>
      </w:r>
      <w:r w:rsidR="00420E81" w:rsidRPr="005B17AD">
        <w:rPr>
          <w:position w:val="-24"/>
        </w:rPr>
        <w:object w:dxaOrig="220" w:dyaOrig="620">
          <v:shape id="_x0000_i1047" type="#_x0000_t75" style="width:11.25pt;height:30.75pt" o:ole="">
            <v:imagedata r:id="rId100" o:title=""/>
          </v:shape>
          <o:OLEObject Type="Embed" ProgID="Equation.3" ShapeID="_x0000_i1047" DrawAspect="Content" ObjectID="_1551268607" r:id="rId101"/>
        </w:object>
      </w:r>
      <w:r w:rsidR="00420E81" w:rsidRPr="005B17AD">
        <w:rPr>
          <w:rFonts w:ascii="標楷體" w:eastAsia="標楷體" w:hAnsi="標楷體" w:hint="eastAsia"/>
          <w:color w:val="000000" w:themeColor="text1"/>
          <w:sz w:val="26"/>
          <w:szCs w:val="26"/>
        </w:rPr>
        <w:t>和女生人數的</w:t>
      </w:r>
      <w:r w:rsidR="00420E81" w:rsidRPr="005B17AD">
        <w:rPr>
          <w:position w:val="-26"/>
        </w:rPr>
        <w:object w:dxaOrig="300" w:dyaOrig="700">
          <v:shape id="_x0000_i1048" type="#_x0000_t75" style="width:13.5pt;height:32.25pt" o:ole="">
            <v:imagedata r:id="rId102" o:title=""/>
          </v:shape>
          <o:OLEObject Type="Embed" ProgID="Equation.DSMT4" ShapeID="_x0000_i1048" DrawAspect="Content" ObjectID="_1551268608" r:id="rId103"/>
        </w:object>
      </w:r>
      <w:r w:rsidR="00420E81" w:rsidRPr="005B17AD">
        <w:rPr>
          <w:rFonts w:ascii="標楷體" w:eastAsia="標楷體" w:hAnsi="標楷體" w:hint="eastAsia"/>
          <w:color w:val="000000" w:themeColor="text1"/>
          <w:sz w:val="26"/>
          <w:szCs w:val="26"/>
        </w:rPr>
        <w:t>一樣多，且男生比女生少4人，則全班共有多少人？</w:t>
      </w:r>
    </w:p>
    <w:p w:rsidR="00183B41" w:rsidRPr="00B477E7" w:rsidRDefault="005B17AD" w:rsidP="007D7815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315E69">
        <w:rPr>
          <w:rFonts w:ascii="Times New Roman" w:eastAsia="標楷體" w:hAnsi="Times New Roman" w:hint="eastAsia"/>
          <w:color w:val="000000"/>
          <w:sz w:val="26"/>
          <w:szCs w:val="26"/>
        </w:rPr>
        <w:t>需</w:t>
      </w:r>
      <w:r w:rsidR="00183B41">
        <w:rPr>
          <w:rFonts w:ascii="Times New Roman" w:eastAsia="標楷體" w:hAnsi="Times New Roman" w:hint="eastAsia"/>
          <w:color w:val="000000"/>
          <w:sz w:val="26"/>
          <w:szCs w:val="26"/>
        </w:rPr>
        <w:t>確實列出</w:t>
      </w:r>
      <w:r w:rsidR="00B760CD">
        <w:rPr>
          <w:rFonts w:ascii="Times New Roman" w:eastAsia="標楷體" w:hAnsi="Times New Roman" w:hint="eastAsia"/>
          <w:color w:val="000000"/>
          <w:sz w:val="26"/>
          <w:szCs w:val="26"/>
        </w:rPr>
        <w:t>應用問題的解題步驟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183B41" w:rsidRPr="00183B41">
        <w:rPr>
          <w:rFonts w:ascii="標楷體" w:eastAsia="標楷體" w:hAnsi="標楷體" w:hint="eastAsia"/>
          <w:sz w:val="26"/>
          <w:szCs w:val="26"/>
        </w:rPr>
        <w:t xml:space="preserve"> </w:t>
      </w:r>
      <w:r w:rsidR="00183B41">
        <w:rPr>
          <w:rFonts w:ascii="標楷體" w:eastAsia="標楷體" w:hAnsi="標楷體" w:hint="eastAsia"/>
          <w:sz w:val="26"/>
          <w:szCs w:val="26"/>
        </w:rPr>
        <w:t>(</w:t>
      </w:r>
      <w:r w:rsidR="007D7815">
        <w:rPr>
          <w:rFonts w:ascii="標楷體" w:eastAsia="標楷體" w:hAnsi="標楷體" w:hint="eastAsia"/>
          <w:sz w:val="26"/>
          <w:szCs w:val="26"/>
        </w:rPr>
        <w:t>5</w:t>
      </w:r>
      <w:r w:rsidR="00183B41">
        <w:rPr>
          <w:rFonts w:ascii="標楷體" w:eastAsia="標楷體" w:hAnsi="標楷體" w:hint="eastAsia"/>
          <w:sz w:val="26"/>
          <w:szCs w:val="26"/>
        </w:rPr>
        <w:t>分)</w:t>
      </w:r>
    </w:p>
    <w:p w:rsidR="005B17AD" w:rsidRPr="005B17AD" w:rsidRDefault="005B17AD" w:rsidP="005B17AD">
      <w:pPr>
        <w:pStyle w:val="a3"/>
        <w:tabs>
          <w:tab w:val="left" w:pos="1020"/>
        </w:tabs>
        <w:ind w:leftChars="0" w:left="783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624539" w:rsidRPr="00420E81" w:rsidRDefault="00624539" w:rsidP="00624539">
      <w:pPr>
        <w:pStyle w:val="a3"/>
        <w:spacing w:line="480" w:lineRule="auto"/>
        <w:ind w:leftChars="0" w:left="0"/>
        <w:rPr>
          <w:rFonts w:ascii="Times New Roman" w:eastAsia="標楷體" w:hAnsi="Times New Roman"/>
          <w:color w:val="000000"/>
          <w:sz w:val="26"/>
          <w:szCs w:val="26"/>
        </w:rPr>
      </w:pPr>
    </w:p>
    <w:p w:rsidR="00F852FC" w:rsidRPr="00273818" w:rsidRDefault="00F852FC" w:rsidP="00AF470A">
      <w:pPr>
        <w:pStyle w:val="a3"/>
        <w:spacing w:line="480" w:lineRule="auto"/>
        <w:ind w:leftChars="0" w:left="0"/>
        <w:rPr>
          <w:rFonts w:ascii="Times New Roman" w:eastAsia="標楷體" w:hAnsi="Times New Roman"/>
          <w:noProof/>
          <w:color w:val="000000"/>
          <w:sz w:val="26"/>
          <w:szCs w:val="26"/>
        </w:rPr>
      </w:pPr>
    </w:p>
    <w:sectPr w:rsidR="00F852FC" w:rsidRPr="00273818" w:rsidSect="00CA26E2">
      <w:type w:val="continuous"/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4A" w:rsidRDefault="00E1624A" w:rsidP="0016348D">
      <w:r>
        <w:separator/>
      </w:r>
    </w:p>
  </w:endnote>
  <w:endnote w:type="continuationSeparator" w:id="0">
    <w:p w:rsidR="00E1624A" w:rsidRDefault="00E1624A" w:rsidP="0016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4A" w:rsidRDefault="00E1624A" w:rsidP="0016348D">
      <w:r>
        <w:separator/>
      </w:r>
    </w:p>
  </w:footnote>
  <w:footnote w:type="continuationSeparator" w:id="0">
    <w:p w:rsidR="00E1624A" w:rsidRDefault="00E1624A" w:rsidP="0016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1F4"/>
    <w:multiLevelType w:val="hybridMultilevel"/>
    <w:tmpl w:val="6B9A8E0A"/>
    <w:lvl w:ilvl="0" w:tplc="4350E78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5427C17"/>
    <w:multiLevelType w:val="multilevel"/>
    <w:tmpl w:val="39C82C76"/>
    <w:lvl w:ilvl="0">
      <w:start w:val="1"/>
      <w:numFmt w:val="decimal"/>
      <w:lvlText w:val="%1."/>
      <w:lvlJc w:val="left"/>
      <w:pPr>
        <w:ind w:left="851" w:hanging="42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A2015D5"/>
    <w:multiLevelType w:val="hybridMultilevel"/>
    <w:tmpl w:val="06FC685A"/>
    <w:lvl w:ilvl="0" w:tplc="A4EED24A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eastAsia"/>
        <w:lang w:val="en-US"/>
      </w:rPr>
    </w:lvl>
    <w:lvl w:ilvl="1" w:tplc="B27E31A6">
      <w:start w:val="1"/>
      <w:numFmt w:val="decimal"/>
      <w:suff w:val="space"/>
      <w:lvlText w:val="%2."/>
      <w:lvlJc w:val="left"/>
      <w:pPr>
        <w:ind w:left="783" w:hanging="3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3">
    <w:nsid w:val="4181321B"/>
    <w:multiLevelType w:val="hybridMultilevel"/>
    <w:tmpl w:val="460499D6"/>
    <w:lvl w:ilvl="0" w:tplc="14E845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FEE2C96"/>
    <w:multiLevelType w:val="multilevel"/>
    <w:tmpl w:val="05FAB6F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66CF57CE"/>
    <w:multiLevelType w:val="multilevel"/>
    <w:tmpl w:val="39C82C76"/>
    <w:lvl w:ilvl="0">
      <w:start w:val="1"/>
      <w:numFmt w:val="decimal"/>
      <w:lvlText w:val="%1."/>
      <w:lvlJc w:val="left"/>
      <w:pPr>
        <w:ind w:left="851" w:hanging="42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706113C2"/>
    <w:multiLevelType w:val="hybridMultilevel"/>
    <w:tmpl w:val="19869B00"/>
    <w:lvl w:ilvl="0" w:tplc="EE548B96">
      <w:start w:val="1"/>
      <w:numFmt w:val="decimal"/>
      <w:lvlText w:val="(%1)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7">
    <w:nsid w:val="72630E1A"/>
    <w:multiLevelType w:val="hybridMultilevel"/>
    <w:tmpl w:val="7440369C"/>
    <w:lvl w:ilvl="0" w:tplc="3E0CAF74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4717010"/>
    <w:multiLevelType w:val="hybridMultilevel"/>
    <w:tmpl w:val="B4329964"/>
    <w:lvl w:ilvl="0" w:tplc="0EEE306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D"/>
    <w:rsid w:val="00001439"/>
    <w:rsid w:val="00004F3D"/>
    <w:rsid w:val="0001361E"/>
    <w:rsid w:val="00027404"/>
    <w:rsid w:val="00031D29"/>
    <w:rsid w:val="0003586A"/>
    <w:rsid w:val="0004084A"/>
    <w:rsid w:val="00054243"/>
    <w:rsid w:val="0007533D"/>
    <w:rsid w:val="000A1096"/>
    <w:rsid w:val="000B64FE"/>
    <w:rsid w:val="000D0CD1"/>
    <w:rsid w:val="000E143D"/>
    <w:rsid w:val="000F2957"/>
    <w:rsid w:val="000F2A53"/>
    <w:rsid w:val="000F76E0"/>
    <w:rsid w:val="00104961"/>
    <w:rsid w:val="001213BC"/>
    <w:rsid w:val="00125E05"/>
    <w:rsid w:val="001349BE"/>
    <w:rsid w:val="0014059D"/>
    <w:rsid w:val="00141146"/>
    <w:rsid w:val="00143D76"/>
    <w:rsid w:val="00144EA9"/>
    <w:rsid w:val="0014714F"/>
    <w:rsid w:val="0016348D"/>
    <w:rsid w:val="00183B41"/>
    <w:rsid w:val="00184B0D"/>
    <w:rsid w:val="00187F1B"/>
    <w:rsid w:val="00190BB8"/>
    <w:rsid w:val="001A0463"/>
    <w:rsid w:val="001A16CD"/>
    <w:rsid w:val="001A1B95"/>
    <w:rsid w:val="001B14D5"/>
    <w:rsid w:val="001B4F6E"/>
    <w:rsid w:val="001C3015"/>
    <w:rsid w:val="001E2353"/>
    <w:rsid w:val="001E36B7"/>
    <w:rsid w:val="001F24A8"/>
    <w:rsid w:val="0020033F"/>
    <w:rsid w:val="0021278B"/>
    <w:rsid w:val="00217C13"/>
    <w:rsid w:val="00222CB0"/>
    <w:rsid w:val="00231CA0"/>
    <w:rsid w:val="00234729"/>
    <w:rsid w:val="002429A6"/>
    <w:rsid w:val="00246774"/>
    <w:rsid w:val="0026052E"/>
    <w:rsid w:val="00272DC9"/>
    <w:rsid w:val="00273818"/>
    <w:rsid w:val="002B6F56"/>
    <w:rsid w:val="002D0ECB"/>
    <w:rsid w:val="002D3266"/>
    <w:rsid w:val="002D6E93"/>
    <w:rsid w:val="002E1D5F"/>
    <w:rsid w:val="00303C7A"/>
    <w:rsid w:val="00307D73"/>
    <w:rsid w:val="00310585"/>
    <w:rsid w:val="00315E69"/>
    <w:rsid w:val="00321EC2"/>
    <w:rsid w:val="003460A1"/>
    <w:rsid w:val="00346B92"/>
    <w:rsid w:val="003675AC"/>
    <w:rsid w:val="003A6227"/>
    <w:rsid w:val="003A743C"/>
    <w:rsid w:val="003B166A"/>
    <w:rsid w:val="003C2DB6"/>
    <w:rsid w:val="003D06C2"/>
    <w:rsid w:val="003D3E7A"/>
    <w:rsid w:val="00400A15"/>
    <w:rsid w:val="00412698"/>
    <w:rsid w:val="0041669E"/>
    <w:rsid w:val="00420E81"/>
    <w:rsid w:val="00443F67"/>
    <w:rsid w:val="004477D9"/>
    <w:rsid w:val="0045252F"/>
    <w:rsid w:val="00457730"/>
    <w:rsid w:val="00475828"/>
    <w:rsid w:val="00475D19"/>
    <w:rsid w:val="00480C2B"/>
    <w:rsid w:val="00484C09"/>
    <w:rsid w:val="004A299A"/>
    <w:rsid w:val="004B735E"/>
    <w:rsid w:val="004C43D5"/>
    <w:rsid w:val="004D0157"/>
    <w:rsid w:val="004D44ED"/>
    <w:rsid w:val="004F3EB1"/>
    <w:rsid w:val="005079BA"/>
    <w:rsid w:val="005156BA"/>
    <w:rsid w:val="005253FB"/>
    <w:rsid w:val="00527316"/>
    <w:rsid w:val="00530602"/>
    <w:rsid w:val="0053510E"/>
    <w:rsid w:val="00536036"/>
    <w:rsid w:val="005437DA"/>
    <w:rsid w:val="00545733"/>
    <w:rsid w:val="00567452"/>
    <w:rsid w:val="005701AB"/>
    <w:rsid w:val="00570B20"/>
    <w:rsid w:val="0057341A"/>
    <w:rsid w:val="005746CF"/>
    <w:rsid w:val="00576191"/>
    <w:rsid w:val="00582E36"/>
    <w:rsid w:val="005850A7"/>
    <w:rsid w:val="005A6F34"/>
    <w:rsid w:val="005B17AD"/>
    <w:rsid w:val="005B44E5"/>
    <w:rsid w:val="005C00B9"/>
    <w:rsid w:val="005C3F06"/>
    <w:rsid w:val="005D2AE3"/>
    <w:rsid w:val="005D550B"/>
    <w:rsid w:val="005F1C2B"/>
    <w:rsid w:val="005F6014"/>
    <w:rsid w:val="005F6298"/>
    <w:rsid w:val="005F7FD7"/>
    <w:rsid w:val="00606DEF"/>
    <w:rsid w:val="00612A93"/>
    <w:rsid w:val="00620364"/>
    <w:rsid w:val="00624539"/>
    <w:rsid w:val="00666772"/>
    <w:rsid w:val="006747DE"/>
    <w:rsid w:val="00677414"/>
    <w:rsid w:val="00677A16"/>
    <w:rsid w:val="006847D9"/>
    <w:rsid w:val="00687877"/>
    <w:rsid w:val="00693019"/>
    <w:rsid w:val="006B16FD"/>
    <w:rsid w:val="006B33E1"/>
    <w:rsid w:val="006C36B8"/>
    <w:rsid w:val="006F2E6D"/>
    <w:rsid w:val="006F4763"/>
    <w:rsid w:val="00707463"/>
    <w:rsid w:val="0072069E"/>
    <w:rsid w:val="00720B18"/>
    <w:rsid w:val="007212B9"/>
    <w:rsid w:val="00722252"/>
    <w:rsid w:val="00723985"/>
    <w:rsid w:val="00750576"/>
    <w:rsid w:val="00757562"/>
    <w:rsid w:val="0077512E"/>
    <w:rsid w:val="007901FA"/>
    <w:rsid w:val="00794A59"/>
    <w:rsid w:val="00797897"/>
    <w:rsid w:val="007A5345"/>
    <w:rsid w:val="007A5AB0"/>
    <w:rsid w:val="007A7DD5"/>
    <w:rsid w:val="007C0E31"/>
    <w:rsid w:val="007D3508"/>
    <w:rsid w:val="007D67E5"/>
    <w:rsid w:val="007D7815"/>
    <w:rsid w:val="007E6103"/>
    <w:rsid w:val="007F42AD"/>
    <w:rsid w:val="007F709D"/>
    <w:rsid w:val="00804220"/>
    <w:rsid w:val="00810F00"/>
    <w:rsid w:val="008236C9"/>
    <w:rsid w:val="00851F00"/>
    <w:rsid w:val="0088259B"/>
    <w:rsid w:val="00883150"/>
    <w:rsid w:val="0088706A"/>
    <w:rsid w:val="008C08A1"/>
    <w:rsid w:val="008C3A08"/>
    <w:rsid w:val="008D0E4D"/>
    <w:rsid w:val="008E281A"/>
    <w:rsid w:val="008F3014"/>
    <w:rsid w:val="008F3DA1"/>
    <w:rsid w:val="008F5C05"/>
    <w:rsid w:val="00905527"/>
    <w:rsid w:val="00915A9C"/>
    <w:rsid w:val="00916B4D"/>
    <w:rsid w:val="00936B6C"/>
    <w:rsid w:val="009379B6"/>
    <w:rsid w:val="00943343"/>
    <w:rsid w:val="0095074E"/>
    <w:rsid w:val="00951633"/>
    <w:rsid w:val="00966EF0"/>
    <w:rsid w:val="00987767"/>
    <w:rsid w:val="009A0560"/>
    <w:rsid w:val="009A2C4E"/>
    <w:rsid w:val="009A769A"/>
    <w:rsid w:val="009C0737"/>
    <w:rsid w:val="009C78E3"/>
    <w:rsid w:val="009D24A7"/>
    <w:rsid w:val="009D2FA5"/>
    <w:rsid w:val="009E0963"/>
    <w:rsid w:val="009F17C5"/>
    <w:rsid w:val="00A015EE"/>
    <w:rsid w:val="00A0638C"/>
    <w:rsid w:val="00A07A4A"/>
    <w:rsid w:val="00A16C3F"/>
    <w:rsid w:val="00A227FE"/>
    <w:rsid w:val="00A22F83"/>
    <w:rsid w:val="00A23990"/>
    <w:rsid w:val="00A378CA"/>
    <w:rsid w:val="00A42098"/>
    <w:rsid w:val="00A44A94"/>
    <w:rsid w:val="00A52D08"/>
    <w:rsid w:val="00A576EC"/>
    <w:rsid w:val="00A6751F"/>
    <w:rsid w:val="00A75648"/>
    <w:rsid w:val="00A76656"/>
    <w:rsid w:val="00A835EA"/>
    <w:rsid w:val="00A8528B"/>
    <w:rsid w:val="00A9664B"/>
    <w:rsid w:val="00A96C1D"/>
    <w:rsid w:val="00AB6A9D"/>
    <w:rsid w:val="00AC6992"/>
    <w:rsid w:val="00AC6CE9"/>
    <w:rsid w:val="00AD0905"/>
    <w:rsid w:val="00AD356A"/>
    <w:rsid w:val="00AD69E8"/>
    <w:rsid w:val="00AE455F"/>
    <w:rsid w:val="00AE4D3F"/>
    <w:rsid w:val="00AE746F"/>
    <w:rsid w:val="00AF0800"/>
    <w:rsid w:val="00AF470A"/>
    <w:rsid w:val="00B1703D"/>
    <w:rsid w:val="00B3270C"/>
    <w:rsid w:val="00B41588"/>
    <w:rsid w:val="00B45DE5"/>
    <w:rsid w:val="00B46DD4"/>
    <w:rsid w:val="00B477E7"/>
    <w:rsid w:val="00B52674"/>
    <w:rsid w:val="00B53B6A"/>
    <w:rsid w:val="00B760CD"/>
    <w:rsid w:val="00B80406"/>
    <w:rsid w:val="00B92284"/>
    <w:rsid w:val="00B92D4A"/>
    <w:rsid w:val="00B93935"/>
    <w:rsid w:val="00B93B72"/>
    <w:rsid w:val="00BA4B93"/>
    <w:rsid w:val="00BD01E4"/>
    <w:rsid w:val="00BF04CA"/>
    <w:rsid w:val="00BF2420"/>
    <w:rsid w:val="00BF2BBE"/>
    <w:rsid w:val="00C00E14"/>
    <w:rsid w:val="00C05EA5"/>
    <w:rsid w:val="00C24569"/>
    <w:rsid w:val="00C331FF"/>
    <w:rsid w:val="00C37DFA"/>
    <w:rsid w:val="00C4015A"/>
    <w:rsid w:val="00C52656"/>
    <w:rsid w:val="00C52C0C"/>
    <w:rsid w:val="00C60F19"/>
    <w:rsid w:val="00C70F43"/>
    <w:rsid w:val="00C83EAE"/>
    <w:rsid w:val="00C860BE"/>
    <w:rsid w:val="00C900CC"/>
    <w:rsid w:val="00C941A0"/>
    <w:rsid w:val="00CA26E2"/>
    <w:rsid w:val="00CA2B56"/>
    <w:rsid w:val="00CE06EA"/>
    <w:rsid w:val="00CE4C70"/>
    <w:rsid w:val="00CF6CB0"/>
    <w:rsid w:val="00D042B1"/>
    <w:rsid w:val="00D13814"/>
    <w:rsid w:val="00D14FCF"/>
    <w:rsid w:val="00D20C19"/>
    <w:rsid w:val="00D2199E"/>
    <w:rsid w:val="00D22189"/>
    <w:rsid w:val="00D2719C"/>
    <w:rsid w:val="00D3431B"/>
    <w:rsid w:val="00D6408C"/>
    <w:rsid w:val="00D65285"/>
    <w:rsid w:val="00DA149B"/>
    <w:rsid w:val="00DA469C"/>
    <w:rsid w:val="00DA5E4B"/>
    <w:rsid w:val="00DA5E54"/>
    <w:rsid w:val="00DB0C16"/>
    <w:rsid w:val="00DB5765"/>
    <w:rsid w:val="00DB6DB9"/>
    <w:rsid w:val="00DC0A35"/>
    <w:rsid w:val="00DC18B3"/>
    <w:rsid w:val="00DD6401"/>
    <w:rsid w:val="00DE7377"/>
    <w:rsid w:val="00E03C7C"/>
    <w:rsid w:val="00E06601"/>
    <w:rsid w:val="00E06CA2"/>
    <w:rsid w:val="00E106C1"/>
    <w:rsid w:val="00E157F7"/>
    <w:rsid w:val="00E1624A"/>
    <w:rsid w:val="00E16993"/>
    <w:rsid w:val="00E255BF"/>
    <w:rsid w:val="00E36E57"/>
    <w:rsid w:val="00E506C3"/>
    <w:rsid w:val="00E51CCF"/>
    <w:rsid w:val="00E52611"/>
    <w:rsid w:val="00E570A8"/>
    <w:rsid w:val="00E725C2"/>
    <w:rsid w:val="00E75C80"/>
    <w:rsid w:val="00EA015E"/>
    <w:rsid w:val="00EB0397"/>
    <w:rsid w:val="00EC61A5"/>
    <w:rsid w:val="00ED0066"/>
    <w:rsid w:val="00ED27B4"/>
    <w:rsid w:val="00EE2F4D"/>
    <w:rsid w:val="00EE346D"/>
    <w:rsid w:val="00EF46DC"/>
    <w:rsid w:val="00EF63D9"/>
    <w:rsid w:val="00F001B3"/>
    <w:rsid w:val="00F02469"/>
    <w:rsid w:val="00F0454D"/>
    <w:rsid w:val="00F11453"/>
    <w:rsid w:val="00F2094B"/>
    <w:rsid w:val="00F214BE"/>
    <w:rsid w:val="00F21D54"/>
    <w:rsid w:val="00F315EF"/>
    <w:rsid w:val="00F417E4"/>
    <w:rsid w:val="00F71AA9"/>
    <w:rsid w:val="00F71BB0"/>
    <w:rsid w:val="00F81346"/>
    <w:rsid w:val="00F833D7"/>
    <w:rsid w:val="00F83ED0"/>
    <w:rsid w:val="00F852FC"/>
    <w:rsid w:val="00F93214"/>
    <w:rsid w:val="00F93317"/>
    <w:rsid w:val="00F95510"/>
    <w:rsid w:val="00FA413D"/>
    <w:rsid w:val="00FC1666"/>
    <w:rsid w:val="00FD4EF9"/>
    <w:rsid w:val="00FD6E69"/>
    <w:rsid w:val="00FE3EB5"/>
    <w:rsid w:val="00FE4775"/>
    <w:rsid w:val="00FF570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33D"/>
    <w:pPr>
      <w:ind w:leftChars="200" w:left="480"/>
    </w:pPr>
  </w:style>
  <w:style w:type="paragraph" w:customStyle="1" w:styleId="a4">
    <w:name w:val="國中題目"/>
    <w:basedOn w:val="a"/>
    <w:uiPriority w:val="99"/>
    <w:rsid w:val="00DA5E54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styleId="a5">
    <w:name w:val="header"/>
    <w:basedOn w:val="a"/>
    <w:link w:val="a6"/>
    <w:uiPriority w:val="99"/>
    <w:rsid w:val="0016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6348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6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6348D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6348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6348D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F2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5-12">
    <w:name w:val="05-解答12#"/>
    <w:rsid w:val="0003586A"/>
    <w:rPr>
      <w:color w:val="00B2EC"/>
      <w:position w:val="0"/>
      <w:sz w:val="24"/>
    </w:rPr>
  </w:style>
  <w:style w:type="paragraph" w:customStyle="1" w:styleId="070">
    <w:name w:val="070填充解"/>
    <w:basedOn w:val="a"/>
    <w:link w:val="0700"/>
    <w:rsid w:val="00B477E7"/>
    <w:pPr>
      <w:autoSpaceDE w:val="0"/>
      <w:autoSpaceDN w:val="0"/>
      <w:adjustRightInd w:val="0"/>
      <w:snapToGrid w:val="0"/>
    </w:pPr>
    <w:rPr>
      <w:rFonts w:ascii="Times New Roman" w:hAnsi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B477E7"/>
    <w:rPr>
      <w:rFonts w:ascii="Times New Roman" w:hAnsi="Times New Roman"/>
      <w:color w:val="FF0000"/>
      <w:sz w:val="24"/>
      <w:szCs w:val="23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33D"/>
    <w:pPr>
      <w:ind w:leftChars="200" w:left="480"/>
    </w:pPr>
  </w:style>
  <w:style w:type="paragraph" w:customStyle="1" w:styleId="a4">
    <w:name w:val="國中題目"/>
    <w:basedOn w:val="a"/>
    <w:uiPriority w:val="99"/>
    <w:rsid w:val="00DA5E54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styleId="a5">
    <w:name w:val="header"/>
    <w:basedOn w:val="a"/>
    <w:link w:val="a6"/>
    <w:uiPriority w:val="99"/>
    <w:rsid w:val="0016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6348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6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6348D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6348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6348D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F2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5-12">
    <w:name w:val="05-解答12#"/>
    <w:rsid w:val="0003586A"/>
    <w:rPr>
      <w:color w:val="00B2EC"/>
      <w:position w:val="0"/>
      <w:sz w:val="24"/>
    </w:rPr>
  </w:style>
  <w:style w:type="paragraph" w:customStyle="1" w:styleId="070">
    <w:name w:val="070填充解"/>
    <w:basedOn w:val="a"/>
    <w:link w:val="0700"/>
    <w:rsid w:val="00B477E7"/>
    <w:pPr>
      <w:autoSpaceDE w:val="0"/>
      <w:autoSpaceDN w:val="0"/>
      <w:adjustRightInd w:val="0"/>
      <w:snapToGrid w:val="0"/>
    </w:pPr>
    <w:rPr>
      <w:rFonts w:ascii="Times New Roman" w:hAnsi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B477E7"/>
    <w:rPr>
      <w:rFonts w:ascii="Times New Roman" w:hAnsi="Times New Roman"/>
      <w:color w:val="FF0000"/>
      <w:sz w:val="24"/>
      <w:szCs w:val="23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6" Type="http://schemas.openxmlformats.org/officeDocument/2006/relationships/oleObject" Target="embeddings/oleObject4.bin"/><Relationship Id="rId11" Type="http://schemas.openxmlformats.org/officeDocument/2006/relationships/image" Target="media/image2.e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png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6.wmf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4.emf"/><Relationship Id="rId97" Type="http://schemas.openxmlformats.org/officeDocument/2006/relationships/oleObject" Target="embeddings/oleObject45.bin"/><Relationship Id="rId10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6F9D-1A7E-4730-815F-FE08E6EE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宜蘭縣立羅東國中104學年度第一學期七年級數學科第二次段考試卷</dc:title>
  <dc:creator>roo</dc:creator>
  <cp:lastModifiedBy>Owner</cp:lastModifiedBy>
  <cp:revision>5</cp:revision>
  <cp:lastPrinted>2017-03-17T07:05:00Z</cp:lastPrinted>
  <dcterms:created xsi:type="dcterms:W3CDTF">2017-03-17T02:31:00Z</dcterms:created>
  <dcterms:modified xsi:type="dcterms:W3CDTF">2017-03-17T07:05:00Z</dcterms:modified>
</cp:coreProperties>
</file>