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9124" w14:textId="77777777" w:rsidR="00944AF1" w:rsidRPr="00A30C7E" w:rsidRDefault="00944AF1" w:rsidP="00944AF1">
      <w:pPr>
        <w:pStyle w:val="a4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30C7E">
        <w:rPr>
          <w:rFonts w:ascii="標楷體" w:eastAsia="標楷體" w:hAnsi="標楷體" w:hint="eastAsia"/>
          <w:b/>
          <w:sz w:val="32"/>
          <w:szCs w:val="32"/>
        </w:rPr>
        <w:t>宜蘭縣立羅東國中</w:t>
      </w: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Pr="00A30C7E">
        <w:rPr>
          <w:rFonts w:ascii="標楷體" w:eastAsia="標楷體" w:hAnsi="標楷體" w:hint="eastAsia"/>
          <w:b/>
          <w:sz w:val="32"/>
          <w:szCs w:val="32"/>
        </w:rPr>
        <w:t>學年度下學期七年級表演藝術期末試題</w:t>
      </w:r>
    </w:p>
    <w:p w14:paraId="7ECCEBC4" w14:textId="77777777" w:rsidR="00944AF1" w:rsidRPr="00A30C7E" w:rsidRDefault="00944AF1" w:rsidP="00944AF1">
      <w:pPr>
        <w:pStyle w:val="a4"/>
        <w:spacing w:line="400" w:lineRule="exact"/>
        <w:jc w:val="both"/>
        <w:rPr>
          <w:rFonts w:ascii="標楷體" w:eastAsia="標楷體" w:hAnsi="標楷體"/>
          <w:sz w:val="24"/>
          <w:szCs w:val="24"/>
        </w:rPr>
      </w:pPr>
      <w:r w:rsidRPr="00A30C7E">
        <w:rPr>
          <w:rFonts w:ascii="標楷體" w:eastAsia="標楷體" w:hAnsi="標楷體" w:hint="eastAsia"/>
          <w:sz w:val="24"/>
          <w:szCs w:val="24"/>
        </w:rPr>
        <w:t xml:space="preserve">         </w:t>
      </w: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Pr="00A30C7E">
        <w:rPr>
          <w:rFonts w:ascii="標楷體" w:eastAsia="標楷體" w:hAnsi="標楷體" w:hint="eastAsia"/>
          <w:sz w:val="24"/>
          <w:szCs w:val="24"/>
        </w:rPr>
        <w:t xml:space="preserve">     </w:t>
      </w:r>
      <w:proofErr w:type="spellStart"/>
      <w:r w:rsidRPr="00A30C7E">
        <w:rPr>
          <w:rFonts w:ascii="標楷體" w:eastAsia="標楷體" w:hAnsi="標楷體" w:hint="eastAsia"/>
          <w:sz w:val="24"/>
          <w:szCs w:val="24"/>
        </w:rPr>
        <w:t>班級</w:t>
      </w:r>
      <w:proofErr w:type="spellEnd"/>
      <w:r w:rsidRPr="00A30C7E">
        <w:rPr>
          <w:rFonts w:ascii="標楷體" w:eastAsia="標楷體" w:hAnsi="標楷體" w:hint="eastAsia"/>
          <w:sz w:val="24"/>
          <w:szCs w:val="24"/>
        </w:rPr>
        <w:t xml:space="preserve">：         </w:t>
      </w:r>
      <w:proofErr w:type="spellStart"/>
      <w:r w:rsidRPr="00A30C7E">
        <w:rPr>
          <w:rFonts w:ascii="標楷體" w:eastAsia="標楷體" w:hAnsi="標楷體" w:hint="eastAsia"/>
          <w:sz w:val="24"/>
          <w:szCs w:val="24"/>
        </w:rPr>
        <w:t>座號</w:t>
      </w:r>
      <w:proofErr w:type="spellEnd"/>
      <w:r w:rsidRPr="00A30C7E">
        <w:rPr>
          <w:rFonts w:ascii="標楷體" w:eastAsia="標楷體" w:hAnsi="標楷體" w:hint="eastAsia"/>
          <w:sz w:val="24"/>
          <w:szCs w:val="24"/>
        </w:rPr>
        <w:t xml:space="preserve">：          </w:t>
      </w:r>
      <w:proofErr w:type="spellStart"/>
      <w:r w:rsidRPr="00A30C7E">
        <w:rPr>
          <w:rFonts w:ascii="標楷體" w:eastAsia="標楷體" w:hAnsi="標楷體" w:hint="eastAsia"/>
          <w:sz w:val="24"/>
          <w:szCs w:val="24"/>
        </w:rPr>
        <w:t>姓名</w:t>
      </w:r>
      <w:proofErr w:type="spellEnd"/>
      <w:r w:rsidRPr="00A30C7E">
        <w:rPr>
          <w:rFonts w:ascii="標楷體" w:eastAsia="標楷體" w:hAnsi="標楷體" w:hint="eastAsia"/>
          <w:sz w:val="24"/>
          <w:szCs w:val="24"/>
        </w:rPr>
        <w:t>：</w:t>
      </w:r>
    </w:p>
    <w:p w14:paraId="167DA84E" w14:textId="77777777" w:rsidR="00944AF1" w:rsidRPr="00A30C7E" w:rsidRDefault="00944AF1" w:rsidP="00944AF1">
      <w:pPr>
        <w:pStyle w:val="a4"/>
        <w:jc w:val="both"/>
        <w:rPr>
          <w:rFonts w:ascii="標楷體" w:eastAsia="標楷體" w:hAnsi="標楷體"/>
          <w:sz w:val="24"/>
          <w:szCs w:val="24"/>
        </w:rPr>
      </w:pPr>
    </w:p>
    <w:p w14:paraId="5895CEC9" w14:textId="0CCC3D77" w:rsidR="00944AF1" w:rsidRPr="00E00C58" w:rsidRDefault="00944AF1" w:rsidP="00E00C58">
      <w:pPr>
        <w:pStyle w:val="a4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A30C7E">
        <w:rPr>
          <w:rFonts w:ascii="標楷體" w:eastAsia="標楷體" w:hAnsi="標楷體" w:hint="eastAsia"/>
          <w:b/>
          <w:sz w:val="28"/>
          <w:szCs w:val="28"/>
        </w:rPr>
        <w:t>一、選擇題：</w:t>
      </w:r>
      <w:r w:rsidR="003E49C9">
        <w:rPr>
          <w:rFonts w:ascii="標楷體" w:eastAsia="標楷體" w:hAnsi="標楷體" w:hint="eastAsia"/>
          <w:b/>
          <w:sz w:val="28"/>
          <w:szCs w:val="28"/>
          <w:lang w:eastAsia="zh-TW"/>
        </w:rPr>
        <w:t>6</w:t>
      </w:r>
      <w:r w:rsidRPr="00A30C7E">
        <w:rPr>
          <w:rFonts w:ascii="標楷體" w:eastAsia="標楷體" w:hAnsi="標楷體" w:hint="eastAsia"/>
          <w:b/>
          <w:sz w:val="28"/>
          <w:szCs w:val="28"/>
        </w:rPr>
        <w:t>0％</w:t>
      </w:r>
      <w:r w:rsidRPr="00A30C7E">
        <w:rPr>
          <w:rFonts w:ascii="標楷體" w:eastAsia="標楷體" w:hAnsi="標楷體" w:hint="eastAsia"/>
          <w:sz w:val="24"/>
          <w:szCs w:val="24"/>
        </w:rPr>
        <w:t>（每題4分，請將答案畫於答案卡上）</w:t>
      </w:r>
    </w:p>
    <w:p w14:paraId="1826EC4D" w14:textId="754E2C69" w:rsidR="00E00C58" w:rsidRPr="00123053" w:rsidRDefault="00944AF1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>1.</w:t>
      </w:r>
      <w:r w:rsidR="00E00C58" w:rsidRPr="00123053">
        <w:rPr>
          <w:rFonts w:ascii="標楷體" w:eastAsia="標楷體" w:hAnsi="標楷體" w:hint="eastAsia"/>
        </w:rPr>
        <w:t>請問</w:t>
      </w:r>
      <w:r w:rsidR="00E00C58" w:rsidRPr="00123053">
        <w:rPr>
          <w:rFonts w:ascii="標楷體" w:eastAsia="標楷體" w:hAnsi="標楷體" w:hint="eastAsia"/>
          <w:u w:val="single"/>
        </w:rPr>
        <w:t>台灣第一部賣座</w:t>
      </w:r>
      <w:r w:rsidR="00E00C58" w:rsidRPr="00123053">
        <w:rPr>
          <w:rFonts w:ascii="標楷體" w:eastAsia="標楷體" w:hAnsi="標楷體" w:hint="eastAsia"/>
        </w:rPr>
        <w:t>的「電影歌仔戲」，</w:t>
      </w:r>
      <w:r w:rsidR="00E00C58" w:rsidRPr="00123053">
        <w:rPr>
          <w:rFonts w:ascii="標楷體" w:eastAsia="標楷體" w:hAnsi="標楷體"/>
        </w:rPr>
        <w:t>於1956</w:t>
      </w:r>
      <w:r w:rsidR="00E00C58" w:rsidRPr="00123053">
        <w:rPr>
          <w:rFonts w:ascii="標楷體" w:eastAsia="標楷體" w:hAnsi="標楷體" w:hint="eastAsia"/>
        </w:rPr>
        <w:t>年</w:t>
      </w:r>
      <w:proofErr w:type="gramStart"/>
      <w:r w:rsidR="00E00C58" w:rsidRPr="00123053">
        <w:rPr>
          <w:rFonts w:ascii="標楷體" w:eastAsia="標楷體" w:hAnsi="標楷體" w:hint="eastAsia"/>
        </w:rPr>
        <w:t>由</w:t>
      </w:r>
      <w:r w:rsidR="00E00C58" w:rsidRPr="00123053">
        <w:rPr>
          <w:rFonts w:ascii="標楷體" w:eastAsia="標楷體" w:hAnsi="標楷體" w:hint="eastAsia"/>
          <w:u w:val="single"/>
        </w:rPr>
        <w:t>拱樂社</w:t>
      </w:r>
      <w:proofErr w:type="gramEnd"/>
      <w:r w:rsidR="00E00C58" w:rsidRPr="00123053">
        <w:rPr>
          <w:rFonts w:ascii="標楷體" w:eastAsia="標楷體" w:hAnsi="標楷體" w:hint="eastAsia"/>
        </w:rPr>
        <w:t>製作拍攝,片名為？</w:t>
      </w:r>
    </w:p>
    <w:p w14:paraId="32462B7E" w14:textId="060419A4" w:rsidR="00944AF1" w:rsidRPr="00123053" w:rsidRDefault="00E00C58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</w:t>
      </w:r>
      <w:r w:rsidRPr="00123053">
        <w:rPr>
          <w:rFonts w:ascii="標楷體" w:eastAsia="標楷體" w:hAnsi="標楷體"/>
        </w:rPr>
        <w:t>桃花過渡</w:t>
      </w:r>
      <w:r w:rsidRPr="00123053">
        <w:rPr>
          <w:rFonts w:ascii="標楷體" w:eastAsia="標楷體" w:hAnsi="標楷體" w:hint="eastAsia"/>
        </w:rPr>
        <w:t>（B）水滸傳（C）薛平貴與王寶釧（D）</w:t>
      </w:r>
      <w:r w:rsidRPr="00123053">
        <w:rPr>
          <w:rFonts w:ascii="標楷體" w:eastAsia="標楷體" w:hAnsi="標楷體"/>
        </w:rPr>
        <w:t>廖添丁</w:t>
      </w:r>
    </w:p>
    <w:p w14:paraId="4D0556A3" w14:textId="5C63A217" w:rsidR="00E00C58" w:rsidRPr="00123053" w:rsidRDefault="00944AF1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>2.</w:t>
      </w:r>
      <w:r w:rsidR="00E00C58" w:rsidRPr="00123053">
        <w:rPr>
          <w:rFonts w:ascii="標楷體" w:eastAsia="標楷體" w:hAnsi="標楷體" w:hint="eastAsia"/>
        </w:rPr>
        <w:t>下列何者與《梁山伯與祝英台》、《什細記》、《陳三五娘》合稱傳統歌仔戲的「四大</w:t>
      </w:r>
      <w:proofErr w:type="gramStart"/>
      <w:r w:rsidR="00E00C58" w:rsidRPr="00123053">
        <w:rPr>
          <w:rFonts w:ascii="標楷體" w:eastAsia="標楷體" w:hAnsi="標楷體" w:hint="eastAsia"/>
        </w:rPr>
        <w:t>齣</w:t>
      </w:r>
      <w:proofErr w:type="gramEnd"/>
      <w:r w:rsidR="00E00C58" w:rsidRPr="00123053">
        <w:rPr>
          <w:rFonts w:ascii="標楷體" w:eastAsia="標楷體" w:hAnsi="標楷體" w:hint="eastAsia"/>
        </w:rPr>
        <w:t xml:space="preserve">」？   </w:t>
      </w:r>
    </w:p>
    <w:p w14:paraId="0686533F" w14:textId="12A1987D" w:rsidR="00944AF1" w:rsidRPr="00123053" w:rsidRDefault="00E00C58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 xml:space="preserve"> </w:t>
      </w:r>
      <w:r w:rsidRPr="00123053">
        <w:rPr>
          <w:rFonts w:ascii="標楷體" w:eastAsia="標楷體" w:hAnsi="標楷體" w:hint="eastAsia"/>
        </w:rPr>
        <w:t>（A）</w:t>
      </w:r>
      <w:r w:rsidRPr="00123053">
        <w:rPr>
          <w:rFonts w:ascii="標楷體" w:eastAsia="標楷體" w:hAnsi="標楷體"/>
        </w:rPr>
        <w:t>白蛇傳</w:t>
      </w:r>
      <w:r w:rsidRPr="00123053">
        <w:rPr>
          <w:rFonts w:ascii="標楷體" w:eastAsia="標楷體" w:hAnsi="標楷體" w:hint="eastAsia"/>
        </w:rPr>
        <w:t>（B）</w:t>
      </w:r>
      <w:proofErr w:type="gramStart"/>
      <w:r w:rsidRPr="00123053">
        <w:rPr>
          <w:rFonts w:ascii="標楷體" w:eastAsia="標楷體" w:hAnsi="標楷體"/>
        </w:rPr>
        <w:t>呂</w:t>
      </w:r>
      <w:proofErr w:type="gramEnd"/>
      <w:r w:rsidRPr="00123053">
        <w:rPr>
          <w:rFonts w:ascii="標楷體" w:eastAsia="標楷體" w:hAnsi="標楷體"/>
        </w:rPr>
        <w:t>蒙正</w:t>
      </w:r>
      <w:r w:rsidRPr="00123053">
        <w:rPr>
          <w:rFonts w:ascii="標楷體" w:eastAsia="標楷體" w:hAnsi="標楷體" w:hint="eastAsia"/>
        </w:rPr>
        <w:t>（C）</w:t>
      </w:r>
      <w:r w:rsidRPr="00123053">
        <w:rPr>
          <w:rFonts w:ascii="標楷體" w:eastAsia="標楷體" w:hAnsi="標楷體"/>
        </w:rPr>
        <w:t>呂洞</w:t>
      </w:r>
      <w:r w:rsidRPr="00123053">
        <w:rPr>
          <w:rFonts w:ascii="標楷體" w:eastAsia="標楷體" w:hAnsi="標楷體" w:hint="eastAsia"/>
        </w:rPr>
        <w:t>賓（D）</w:t>
      </w:r>
      <w:proofErr w:type="gramStart"/>
      <w:r w:rsidRPr="00123053">
        <w:rPr>
          <w:rFonts w:ascii="標楷體" w:eastAsia="標楷體" w:hAnsi="標楷體" w:hint="eastAsia"/>
        </w:rPr>
        <w:t>唐伯虎點秋香</w:t>
      </w:r>
      <w:proofErr w:type="gramEnd"/>
    </w:p>
    <w:p w14:paraId="58D3EF7E" w14:textId="583BEE22" w:rsidR="00E00C58" w:rsidRPr="00123053" w:rsidRDefault="003E49C9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3.</w:t>
      </w:r>
      <w:r w:rsidR="00E00C58" w:rsidRPr="00123053">
        <w:rPr>
          <w:rFonts w:ascii="標楷體" w:eastAsia="標楷體" w:hAnsi="標楷體" w:hint="eastAsia"/>
        </w:rPr>
        <w:t>下列</w:t>
      </w:r>
      <w:r w:rsidRPr="00123053">
        <w:rPr>
          <w:rFonts w:ascii="標楷體" w:eastAsia="標楷體" w:hAnsi="標楷體" w:hint="eastAsia"/>
        </w:rPr>
        <w:t>歌仔戲的敘述何者正確</w:t>
      </w:r>
      <w:r w:rsidR="00E00C58" w:rsidRPr="00123053">
        <w:rPr>
          <w:rFonts w:ascii="標楷體" w:eastAsia="標楷體" w:hAnsi="標楷體" w:hint="eastAsia"/>
        </w:rPr>
        <w:t>?</w:t>
      </w:r>
    </w:p>
    <w:p w14:paraId="3BAFED1A" w14:textId="67FE89C8" w:rsidR="00E00C58" w:rsidRPr="00123053" w:rsidRDefault="00E00C58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 （A）早</w:t>
      </w:r>
      <w:r w:rsidR="003E49C9" w:rsidRPr="00123053">
        <w:rPr>
          <w:rFonts w:ascii="標楷體" w:eastAsia="標楷體" w:hAnsi="標楷體" w:hint="eastAsia"/>
        </w:rPr>
        <w:t>期皆為女</w:t>
      </w:r>
      <w:r w:rsidRPr="00123053">
        <w:rPr>
          <w:rFonts w:ascii="標楷體" w:eastAsia="標楷體" w:hAnsi="標楷體" w:hint="eastAsia"/>
        </w:rPr>
        <w:t>性演員（B）</w:t>
      </w:r>
      <w:r w:rsidR="0030096E" w:rsidRPr="00123053">
        <w:rPr>
          <w:rFonts w:ascii="標楷體" w:eastAsia="標楷體" w:hAnsi="標楷體" w:hint="eastAsia"/>
        </w:rPr>
        <w:t>最早期即稱為歌仔戲</w:t>
      </w:r>
      <w:r w:rsidRPr="00123053">
        <w:rPr>
          <w:rFonts w:ascii="標楷體" w:eastAsia="標楷體" w:hAnsi="標楷體" w:hint="eastAsia"/>
        </w:rPr>
        <w:t>（C</w:t>
      </w:r>
      <w:r w:rsidR="003E49C9" w:rsidRPr="00123053">
        <w:rPr>
          <w:rFonts w:ascii="標楷體" w:eastAsia="標楷體" w:hAnsi="標楷體" w:hint="eastAsia"/>
        </w:rPr>
        <w:t>）以國</w:t>
      </w:r>
      <w:r w:rsidRPr="00123053">
        <w:rPr>
          <w:rFonts w:ascii="標楷體" w:eastAsia="標楷體" w:hAnsi="標楷體" w:hint="eastAsia"/>
        </w:rPr>
        <w:t>語為主要語言（D</w:t>
      </w:r>
      <w:r w:rsidR="003E49C9" w:rsidRPr="00123053">
        <w:rPr>
          <w:rFonts w:ascii="標楷體" w:eastAsia="標楷體" w:hAnsi="標楷體" w:hint="eastAsia"/>
        </w:rPr>
        <w:t>）</w:t>
      </w:r>
      <w:r w:rsidR="0030096E" w:rsidRPr="00123053">
        <w:rPr>
          <w:rFonts w:ascii="標楷體" w:eastAsia="標楷體" w:hAnsi="標楷體" w:hint="eastAsia"/>
        </w:rPr>
        <w:t>起源於宜蘭</w:t>
      </w:r>
    </w:p>
    <w:p w14:paraId="73AEFB48" w14:textId="5FC436B0" w:rsidR="00944AF1" w:rsidRPr="00123053" w:rsidRDefault="003E49C9" w:rsidP="002E78E5">
      <w:pPr>
        <w:spacing w:line="420" w:lineRule="exact"/>
        <w:ind w:left="240" w:hangingChars="100" w:hanging="24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4</w:t>
      </w:r>
      <w:r w:rsidR="00944AF1" w:rsidRPr="00123053">
        <w:rPr>
          <w:rFonts w:ascii="標楷體" w:eastAsia="標楷體" w:hAnsi="標楷體"/>
        </w:rPr>
        <w:t>.</w:t>
      </w:r>
      <w:r w:rsidR="00944AF1" w:rsidRPr="00123053">
        <w:rPr>
          <w:rFonts w:ascii="標楷體" w:eastAsia="標楷體" w:hAnsi="標楷體" w:hint="eastAsia"/>
        </w:rPr>
        <w:t>歌仔戲的角色中，「</w:t>
      </w:r>
      <w:proofErr w:type="gramStart"/>
      <w:r w:rsidR="00944AF1" w:rsidRPr="00123053">
        <w:rPr>
          <w:rFonts w:ascii="標楷體" w:eastAsia="標楷體" w:hAnsi="標楷體"/>
        </w:rPr>
        <w:t>丑</w:t>
      </w:r>
      <w:proofErr w:type="gramEnd"/>
      <w:r w:rsidR="00944AF1" w:rsidRPr="00123053">
        <w:rPr>
          <w:rFonts w:ascii="標楷體" w:eastAsia="標楷體" w:hAnsi="標楷體" w:hint="eastAsia"/>
        </w:rPr>
        <w:t>」</w:t>
      </w:r>
      <w:r w:rsidR="00944AF1" w:rsidRPr="00123053">
        <w:rPr>
          <w:rFonts w:ascii="標楷體" w:eastAsia="標楷體" w:hAnsi="標楷體" w:hint="eastAsia"/>
          <w:bCs/>
        </w:rPr>
        <w:t>即指性格滑稽、充滿喜感的甘草人物。</w:t>
      </w:r>
      <w:r w:rsidR="00944AF1" w:rsidRPr="00123053">
        <w:rPr>
          <w:rFonts w:ascii="標楷體" w:eastAsia="標楷體" w:hAnsi="標楷體" w:hint="eastAsia"/>
        </w:rPr>
        <w:t>男丑角稱</w:t>
      </w:r>
      <w:r w:rsidR="00944AF1" w:rsidRPr="00123053">
        <w:rPr>
          <w:rFonts w:ascii="標楷體" w:eastAsia="標楷體" w:hAnsi="標楷體"/>
        </w:rPr>
        <w:t>為</w:t>
      </w:r>
      <w:r w:rsidR="00944AF1" w:rsidRPr="00123053">
        <w:rPr>
          <w:rFonts w:ascii="Yu Gothic" w:eastAsia="Yu Gothic" w:hAnsi="Yu Gothic" w:hint="eastAsia"/>
        </w:rPr>
        <w:t>｢</w:t>
      </w:r>
      <w:r w:rsidR="00944AF1" w:rsidRPr="00123053">
        <w:rPr>
          <w:rFonts w:ascii="標楷體" w:eastAsia="標楷體" w:hAnsi="標楷體"/>
        </w:rPr>
        <w:t>三花</w:t>
      </w:r>
      <w:r w:rsidR="00944AF1" w:rsidRPr="00123053">
        <w:rPr>
          <w:rFonts w:ascii="Yu Gothic" w:eastAsia="Yu Gothic" w:hAnsi="Yu Gothic" w:hint="eastAsia"/>
        </w:rPr>
        <w:t>｣</w:t>
      </w:r>
      <w:r w:rsidR="00944AF1" w:rsidRPr="00123053">
        <w:rPr>
          <w:rFonts w:ascii="SimSun" w:eastAsia="SimSun" w:hAnsi="SimSun" w:cs="SimSun"/>
        </w:rPr>
        <w:t>，</w:t>
      </w:r>
      <w:r w:rsidR="00944AF1" w:rsidRPr="00123053">
        <w:rPr>
          <w:rFonts w:ascii="標楷體" w:eastAsia="標楷體" w:hAnsi="標楷體"/>
        </w:rPr>
        <w:t>女丑角則稱為？</w:t>
      </w:r>
      <w:r w:rsidR="00944AF1" w:rsidRPr="00123053">
        <w:rPr>
          <w:rFonts w:ascii="標楷體" w:eastAsia="標楷體" w:hAnsi="標楷體" w:hint="eastAsia"/>
        </w:rPr>
        <w:t>（A）</w:t>
      </w:r>
      <w:proofErr w:type="gramStart"/>
      <w:r w:rsidR="00944AF1" w:rsidRPr="00123053">
        <w:rPr>
          <w:rFonts w:ascii="標楷體" w:eastAsia="標楷體" w:hAnsi="標楷體" w:hint="eastAsia"/>
        </w:rPr>
        <w:t>花面</w:t>
      </w:r>
      <w:proofErr w:type="gramEnd"/>
      <w:r w:rsidR="00944AF1" w:rsidRPr="00123053">
        <w:rPr>
          <w:rFonts w:ascii="標楷體" w:eastAsia="標楷體" w:hAnsi="標楷體" w:hint="eastAsia"/>
        </w:rPr>
        <w:t>（B）花旦（C）</w:t>
      </w:r>
      <w:r w:rsidR="00944AF1" w:rsidRPr="00123053">
        <w:rPr>
          <w:rFonts w:ascii="標楷體" w:eastAsia="標楷體" w:hAnsi="標楷體"/>
        </w:rPr>
        <w:t>彩旦</w:t>
      </w:r>
      <w:r w:rsidR="00944AF1" w:rsidRPr="00123053">
        <w:rPr>
          <w:rFonts w:ascii="標楷體" w:eastAsia="標楷體" w:hAnsi="標楷體" w:hint="eastAsia"/>
        </w:rPr>
        <w:t>（D）</w:t>
      </w:r>
      <w:r w:rsidR="00944AF1" w:rsidRPr="00123053">
        <w:rPr>
          <w:rStyle w:val="ft"/>
          <w:rFonts w:ascii="標楷體" w:eastAsia="標楷體" w:hAnsi="標楷體" w:cs="Arial"/>
        </w:rPr>
        <w:t>囡仔生</w:t>
      </w:r>
    </w:p>
    <w:p w14:paraId="7A2BD908" w14:textId="2225DAF5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5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「身騎白馬過三關，改換</w:t>
      </w:r>
      <w:proofErr w:type="gramStart"/>
      <w:r w:rsidR="00E00C58" w:rsidRPr="00123053">
        <w:rPr>
          <w:rFonts w:ascii="標楷體" w:eastAsia="標楷體" w:hAnsi="標楷體" w:hint="eastAsia"/>
        </w:rPr>
        <w:t>素衣回</w:t>
      </w:r>
      <w:proofErr w:type="gramEnd"/>
      <w:r w:rsidR="00E00C58" w:rsidRPr="00123053">
        <w:rPr>
          <w:rFonts w:ascii="標楷體" w:eastAsia="標楷體" w:hAnsi="標楷體" w:hint="eastAsia"/>
        </w:rPr>
        <w:t>中原</w:t>
      </w:r>
      <w:r w:rsidR="00E00C58" w:rsidRPr="00123053">
        <w:rPr>
          <w:rFonts w:ascii="標楷體" w:eastAsia="標楷體" w:hAnsi="標楷體"/>
        </w:rPr>
        <w:t>…</w:t>
      </w:r>
      <w:proofErr w:type="gramStart"/>
      <w:r w:rsidR="00E00C58" w:rsidRPr="00123053">
        <w:rPr>
          <w:rFonts w:ascii="標楷體" w:eastAsia="標楷體" w:hAnsi="標楷體"/>
        </w:rPr>
        <w:t>…</w:t>
      </w:r>
      <w:proofErr w:type="gramEnd"/>
      <w:r w:rsidR="00E00C58" w:rsidRPr="00123053">
        <w:rPr>
          <w:rFonts w:ascii="標楷體" w:eastAsia="標楷體" w:hAnsi="標楷體" w:hint="eastAsia"/>
        </w:rPr>
        <w:t>」，此為臺灣歌仔戲中最具代表性的曲調，稱？</w:t>
      </w:r>
    </w:p>
    <w:p w14:paraId="41A6E49A" w14:textId="5B031B1D" w:rsidR="00944AF1" w:rsidRPr="00123053" w:rsidRDefault="00E00C58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（A）點燈籠（B）都馬調（C）雜念調（D）七字調</w:t>
      </w:r>
    </w:p>
    <w:p w14:paraId="4EDD4355" w14:textId="3D41A0C6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6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歌仔戲後場分文場與武場，請問下列何者</w:t>
      </w:r>
      <w:r w:rsidR="00E00C58" w:rsidRPr="00123053">
        <w:rPr>
          <w:rFonts w:ascii="標楷體" w:eastAsia="標楷體" w:hAnsi="標楷體"/>
        </w:rPr>
        <w:t>為武場的樂器</w:t>
      </w:r>
      <w:r w:rsidR="00E00C58" w:rsidRPr="00123053">
        <w:rPr>
          <w:rFonts w:ascii="標楷體" w:eastAsia="標楷體" w:hAnsi="標楷體" w:hint="eastAsia"/>
        </w:rPr>
        <w:t>,</w:t>
      </w:r>
      <w:r w:rsidR="00E00C58" w:rsidRPr="00123053">
        <w:rPr>
          <w:rFonts w:ascii="標楷體" w:eastAsia="標楷體" w:hAnsi="標楷體"/>
        </w:rPr>
        <w:t>更是</w:t>
      </w:r>
      <w:r w:rsidR="00E00C58" w:rsidRPr="00123053">
        <w:rPr>
          <w:rFonts w:ascii="標楷體" w:eastAsia="標楷體" w:hAnsi="標楷體" w:hint="eastAsia"/>
        </w:rPr>
        <w:t>文</w:t>
      </w:r>
      <w:proofErr w:type="gramStart"/>
      <w:r w:rsidR="00E00C58" w:rsidRPr="00123053">
        <w:rPr>
          <w:rFonts w:ascii="Yu Mincho" w:eastAsia="Yu Mincho" w:hAnsi="Yu Mincho" w:hint="eastAsia"/>
        </w:rPr>
        <w:t>､</w:t>
      </w:r>
      <w:proofErr w:type="gramEnd"/>
      <w:r w:rsidR="00E00C58" w:rsidRPr="00123053">
        <w:rPr>
          <w:rFonts w:ascii="標楷體" w:eastAsia="標楷體" w:hAnsi="標楷體" w:hint="eastAsia"/>
        </w:rPr>
        <w:t>武場的總指揮？</w:t>
      </w:r>
    </w:p>
    <w:p w14:paraId="196CFDFB" w14:textId="77777777" w:rsidR="00E00C58" w:rsidRPr="00123053" w:rsidRDefault="00E00C58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</w:t>
      </w:r>
      <w:proofErr w:type="gramStart"/>
      <w:r w:rsidRPr="00123053">
        <w:rPr>
          <w:rFonts w:ascii="標楷體" w:eastAsia="標楷體" w:hAnsi="標楷體"/>
        </w:rPr>
        <w:t>殼仔弦</w:t>
      </w:r>
      <w:proofErr w:type="gramEnd"/>
      <w:r w:rsidRPr="00123053">
        <w:rPr>
          <w:rFonts w:ascii="標楷體" w:eastAsia="標楷體" w:hAnsi="標楷體" w:hint="eastAsia"/>
        </w:rPr>
        <w:t>（B）堂鼓（C）</w:t>
      </w:r>
      <w:proofErr w:type="gramStart"/>
      <w:r w:rsidRPr="00123053">
        <w:rPr>
          <w:rFonts w:ascii="標楷體" w:eastAsia="標楷體" w:hAnsi="標楷體"/>
        </w:rPr>
        <w:t>單皮鼓</w:t>
      </w:r>
      <w:proofErr w:type="gramEnd"/>
      <w:r w:rsidRPr="00123053">
        <w:rPr>
          <w:rFonts w:ascii="標楷體" w:eastAsia="標楷體" w:hAnsi="標楷體" w:hint="eastAsia"/>
        </w:rPr>
        <w:t>（D）磕仔</w:t>
      </w:r>
    </w:p>
    <w:p w14:paraId="67D64F45" w14:textId="33C7F656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7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下列何者</w:t>
      </w:r>
      <w:r w:rsidR="00E00C58" w:rsidRPr="00123053">
        <w:rPr>
          <w:rFonts w:ascii="標楷體" w:eastAsia="標楷體" w:hAnsi="標楷體" w:hint="eastAsia"/>
          <w:u w:val="single"/>
        </w:rPr>
        <w:t>不是</w:t>
      </w:r>
      <w:r w:rsidR="00E00C58" w:rsidRPr="00123053">
        <w:rPr>
          <w:rFonts w:ascii="標楷體" w:eastAsia="標楷體" w:hAnsi="標楷體" w:hint="eastAsia"/>
        </w:rPr>
        <w:t>臺灣歌仔戲演員？</w:t>
      </w:r>
    </w:p>
    <w:p w14:paraId="23ABFAB0" w14:textId="77777777" w:rsidR="00E00C58" w:rsidRPr="00123053" w:rsidRDefault="00E00C58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（A）唐美雲（B）</w:t>
      </w:r>
      <w:r w:rsidRPr="00123053">
        <w:rPr>
          <w:rFonts w:ascii="標楷體" w:eastAsia="標楷體" w:hAnsi="標楷體"/>
        </w:rPr>
        <w:t>廖瓊枝</w:t>
      </w:r>
      <w:r w:rsidRPr="00123053">
        <w:rPr>
          <w:rFonts w:ascii="標楷體" w:eastAsia="標楷體" w:hAnsi="標楷體" w:hint="eastAsia"/>
        </w:rPr>
        <w:t>（C）馮翊綱（D）黃香蓮</w:t>
      </w:r>
    </w:p>
    <w:p w14:paraId="001B32B1" w14:textId="16583A59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8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中國傳統戲曲中有句行話「三分前場、七分後場」，是強調什麼的重要性？</w:t>
      </w:r>
    </w:p>
    <w:p w14:paraId="65C3CCBB" w14:textId="3DBB909B" w:rsidR="00944AF1" w:rsidRPr="00123053" w:rsidRDefault="00E00C58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（A）伴奏樂隊（B）演員（C）燈光（D）服裝化妝</w:t>
      </w:r>
    </w:p>
    <w:p w14:paraId="31ED6792" w14:textId="48BA9B95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9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明華園歌仔戲團總團長為</w:t>
      </w:r>
      <w:r w:rsidR="00E00C58" w:rsidRPr="00123053">
        <w:rPr>
          <w:rFonts w:ascii="標楷體" w:eastAsia="標楷體" w:hAnsi="標楷體" w:hint="eastAsia"/>
          <w:u w:val="single"/>
        </w:rPr>
        <w:t>陳勝福</w:t>
      </w:r>
      <w:r w:rsidR="00E00C58" w:rsidRPr="00123053">
        <w:rPr>
          <w:rFonts w:ascii="標楷體" w:eastAsia="標楷體" w:hAnsi="標楷體" w:hint="eastAsia"/>
        </w:rPr>
        <w:t>先生，目前共有</w:t>
      </w:r>
      <w:proofErr w:type="gramStart"/>
      <w:r w:rsidR="00E00C58" w:rsidRPr="00123053">
        <w:rPr>
          <w:rFonts w:ascii="標楷體" w:eastAsia="標楷體" w:hAnsi="標楷體" w:hint="eastAsia"/>
        </w:rPr>
        <w:t>〝</w:t>
      </w:r>
      <w:proofErr w:type="gramEnd"/>
      <w:r w:rsidR="00E00C58" w:rsidRPr="00123053">
        <w:rPr>
          <w:rFonts w:ascii="標楷體" w:eastAsia="標楷體" w:hAnsi="標楷體" w:hint="eastAsia"/>
        </w:rPr>
        <w:t>幾個子團</w:t>
      </w:r>
      <w:proofErr w:type="gramStart"/>
      <w:r w:rsidR="00E00C58" w:rsidRPr="00123053">
        <w:rPr>
          <w:rFonts w:ascii="標楷體" w:eastAsia="標楷體" w:hAnsi="標楷體" w:hint="eastAsia"/>
        </w:rPr>
        <w:t>〞</w:t>
      </w:r>
      <w:proofErr w:type="gramEnd"/>
      <w:r w:rsidR="00E00C58" w:rsidRPr="00123053">
        <w:rPr>
          <w:rFonts w:ascii="標楷體" w:eastAsia="標楷體" w:hAnsi="標楷體" w:hint="eastAsia"/>
        </w:rPr>
        <w:t>與四個協力團隊？是台</w:t>
      </w:r>
      <w:r w:rsidR="00E00C58" w:rsidRPr="00123053">
        <w:rPr>
          <w:rFonts w:ascii="標楷體" w:eastAsia="標楷體" w:hAnsi="標楷體"/>
        </w:rPr>
        <w:br/>
      </w:r>
      <w:r w:rsidR="00E00C58" w:rsidRPr="00123053">
        <w:rPr>
          <w:rFonts w:ascii="標楷體" w:eastAsia="標楷體" w:hAnsi="標楷體" w:hint="eastAsia"/>
        </w:rPr>
        <w:t xml:space="preserve">  灣最具規模的表演藝術團隊。</w:t>
      </w:r>
    </w:p>
    <w:p w14:paraId="6448EDF3" w14:textId="037ACA4F" w:rsidR="00E00C58" w:rsidRPr="00123053" w:rsidRDefault="00E00C58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</w:t>
      </w:r>
      <w:r w:rsidRPr="00123053">
        <w:rPr>
          <w:rFonts w:ascii="標楷體" w:eastAsia="標楷體" w:hAnsi="標楷體"/>
        </w:rPr>
        <w:t>八</w:t>
      </w:r>
      <w:r w:rsidRPr="00123053">
        <w:rPr>
          <w:rFonts w:ascii="標楷體" w:eastAsia="標楷體" w:hAnsi="標楷體" w:hint="eastAsia"/>
        </w:rPr>
        <w:t>個（B）六個（C）四個（D）兩個</w:t>
      </w:r>
    </w:p>
    <w:p w14:paraId="08C5F914" w14:textId="21A1655C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10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西元1973年創立了「雲門舞集」，帶動台灣表演藝術的發展，請問他是誰？</w:t>
      </w:r>
    </w:p>
    <w:p w14:paraId="2DF11E3A" w14:textId="7A0B400E" w:rsidR="00E00C58" w:rsidRPr="00123053" w:rsidRDefault="00E00C58" w:rsidP="00E00C58">
      <w:pPr>
        <w:spacing w:line="420" w:lineRule="exact"/>
        <w:outlineLvl w:val="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 (A) </w:t>
      </w:r>
      <w:r w:rsidRPr="00123053">
        <w:rPr>
          <w:rFonts w:ascii="標楷體" w:eastAsia="標楷體" w:hAnsi="標楷體"/>
        </w:rPr>
        <w:t>賴聲川</w:t>
      </w:r>
      <w:r w:rsidRPr="00123053">
        <w:rPr>
          <w:rFonts w:ascii="標楷體" w:eastAsia="標楷體" w:hAnsi="標楷體" w:hint="eastAsia"/>
        </w:rPr>
        <w:t xml:space="preserve"> (B) </w:t>
      </w:r>
      <w:r w:rsidRPr="00123053">
        <w:rPr>
          <w:rFonts w:ascii="標楷體" w:eastAsia="標楷體" w:hAnsi="標楷體"/>
        </w:rPr>
        <w:t>趙自強</w:t>
      </w:r>
      <w:r w:rsidRPr="00123053">
        <w:rPr>
          <w:rFonts w:ascii="標楷體" w:eastAsia="標楷體" w:hAnsi="標楷體" w:hint="eastAsia"/>
        </w:rPr>
        <w:t xml:space="preserve"> (C)</w:t>
      </w:r>
      <w:r w:rsidRPr="00123053">
        <w:rPr>
          <w:rFonts w:ascii="標楷體" w:eastAsia="標楷體" w:hAnsi="標楷體"/>
        </w:rPr>
        <w:t>許芳宜</w:t>
      </w:r>
      <w:r w:rsidRPr="00123053">
        <w:rPr>
          <w:rFonts w:ascii="標楷體" w:eastAsia="標楷體" w:hAnsi="標楷體" w:hint="eastAsia"/>
        </w:rPr>
        <w:t>（D）林懷民</w:t>
      </w:r>
    </w:p>
    <w:p w14:paraId="54171C12" w14:textId="340C383E" w:rsidR="00E00C58" w:rsidRPr="00123053" w:rsidRDefault="003E49C9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>1</w:t>
      </w:r>
      <w:r w:rsidRPr="00123053">
        <w:rPr>
          <w:rFonts w:ascii="標楷體" w:eastAsia="標楷體" w:hAnsi="標楷體" w:hint="eastAsia"/>
        </w:rPr>
        <w:t>1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雲門舞集的「雲門」二字是來自何古籍？意指中國古老美麗的舞蹈。</w:t>
      </w:r>
    </w:p>
    <w:p w14:paraId="1EDCF2BB" w14:textId="1CA556F8" w:rsidR="00944AF1" w:rsidRPr="00123053" w:rsidRDefault="00E00C58" w:rsidP="002805D6">
      <w:pPr>
        <w:spacing w:line="420" w:lineRule="exact"/>
        <w:ind w:firstLineChars="50" w:firstLine="12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（A）論語（B）</w:t>
      </w:r>
      <w:r w:rsidRPr="00123053">
        <w:rPr>
          <w:rFonts w:ascii="標楷體" w:eastAsia="標楷體" w:hAnsi="標楷體"/>
        </w:rPr>
        <w:t>呂氏春秋</w:t>
      </w:r>
      <w:r w:rsidRPr="00123053">
        <w:rPr>
          <w:rFonts w:ascii="標楷體" w:eastAsia="標楷體" w:hAnsi="標楷體" w:hint="eastAsia"/>
        </w:rPr>
        <w:t>（C）詩經（D）中庸</w:t>
      </w:r>
    </w:p>
    <w:p w14:paraId="381045C0" w14:textId="278DE0C0" w:rsidR="00E00C58" w:rsidRPr="00123053" w:rsidRDefault="003E49C9" w:rsidP="00E00C58">
      <w:pPr>
        <w:spacing w:line="420" w:lineRule="exact"/>
        <w:rPr>
          <w:rFonts w:ascii="標楷體" w:eastAsia="標楷體" w:hAnsi="標楷體" w:cs="Arial"/>
          <w:u w:val="single"/>
        </w:rPr>
      </w:pPr>
      <w:r w:rsidRPr="00123053">
        <w:rPr>
          <w:rFonts w:ascii="標楷體" w:eastAsia="標楷體" w:hAnsi="標楷體"/>
        </w:rPr>
        <w:t>1</w:t>
      </w:r>
      <w:r w:rsidRPr="00123053">
        <w:rPr>
          <w:rFonts w:ascii="標楷體" w:eastAsia="標楷體" w:hAnsi="標楷體" w:hint="eastAsia"/>
        </w:rPr>
        <w:t>2</w:t>
      </w:r>
      <w:r w:rsidR="00944AF1" w:rsidRPr="00123053">
        <w:rPr>
          <w:rFonts w:ascii="標楷體" w:eastAsia="標楷體" w:hAnsi="標楷體"/>
        </w:rPr>
        <w:t>.</w:t>
      </w:r>
      <w:r w:rsidR="00E00C58" w:rsidRPr="00123053">
        <w:rPr>
          <w:rFonts w:ascii="標楷體" w:eastAsia="標楷體" w:hAnsi="標楷體" w:hint="eastAsia"/>
        </w:rPr>
        <w:t>「雲門舞集」</w:t>
      </w:r>
      <w:r w:rsidR="00E00C58" w:rsidRPr="00123053">
        <w:rPr>
          <w:rFonts w:ascii="標楷體" w:eastAsia="標楷體" w:hAnsi="標楷體" w:cs="Arial"/>
        </w:rPr>
        <w:t>是台灣第一個職業舞團，也是所有華語社會的第一個當代舞團</w:t>
      </w:r>
      <w:r w:rsidR="00E00C58" w:rsidRPr="00123053">
        <w:rPr>
          <w:rFonts w:ascii="標楷體" w:eastAsia="標楷體" w:hAnsi="標楷體" w:cs="Arial" w:hint="eastAsia"/>
        </w:rPr>
        <w:t>，它的演出以</w:t>
      </w:r>
      <w:r w:rsidR="00E00C58" w:rsidRPr="00123053">
        <w:rPr>
          <w:rFonts w:ascii="標楷體" w:eastAsia="標楷體" w:hAnsi="標楷體" w:cs="Arial" w:hint="eastAsia"/>
          <w:u w:val="single"/>
        </w:rPr>
        <w:t xml:space="preserve">何 </w:t>
      </w:r>
    </w:p>
    <w:p w14:paraId="6C1489BA" w14:textId="74C21234" w:rsidR="00944AF1" w:rsidRPr="00123053" w:rsidRDefault="00E00C58" w:rsidP="00E00C58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cs="Arial" w:hint="eastAsia"/>
        </w:rPr>
        <w:t xml:space="preserve">    </w:t>
      </w:r>
      <w:r w:rsidRPr="00123053">
        <w:rPr>
          <w:rFonts w:ascii="標楷體" w:eastAsia="標楷體" w:hAnsi="標楷體" w:cs="Arial" w:hint="eastAsia"/>
          <w:u w:val="single"/>
        </w:rPr>
        <w:t>種類型</w:t>
      </w:r>
      <w:r w:rsidRPr="00123053">
        <w:rPr>
          <w:rFonts w:ascii="標楷體" w:eastAsia="標楷體" w:hAnsi="標楷體" w:cs="Arial" w:hint="eastAsia"/>
        </w:rPr>
        <w:t>的舞蹈為主？</w:t>
      </w:r>
      <w:r w:rsidRPr="00123053">
        <w:rPr>
          <w:rFonts w:ascii="標楷體" w:eastAsia="標楷體" w:hAnsi="標楷體" w:hint="eastAsia"/>
        </w:rPr>
        <w:t>（A）</w:t>
      </w:r>
      <w:proofErr w:type="gramStart"/>
      <w:r w:rsidRPr="00123053">
        <w:rPr>
          <w:rFonts w:ascii="標楷體" w:eastAsia="標楷體" w:hAnsi="標楷體" w:hint="eastAsia"/>
        </w:rPr>
        <w:t>流行街</w:t>
      </w:r>
      <w:proofErr w:type="gramEnd"/>
      <w:r w:rsidRPr="00123053">
        <w:rPr>
          <w:rFonts w:ascii="標楷體" w:eastAsia="標楷體" w:hAnsi="標楷體" w:hint="eastAsia"/>
        </w:rPr>
        <w:t>舞（B）肚皮舞（C）現代舞（D）芭蕾</w:t>
      </w:r>
    </w:p>
    <w:p w14:paraId="6AF4A778" w14:textId="0E062191" w:rsidR="00944AF1" w:rsidRPr="00123053" w:rsidRDefault="003E49C9" w:rsidP="00944AF1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>1</w:t>
      </w:r>
      <w:r w:rsidRPr="00123053">
        <w:rPr>
          <w:rFonts w:ascii="標楷體" w:eastAsia="標楷體" w:hAnsi="標楷體" w:hint="eastAsia"/>
        </w:rPr>
        <w:t>3</w:t>
      </w:r>
      <w:r w:rsidR="00944AF1" w:rsidRPr="00123053">
        <w:rPr>
          <w:rFonts w:ascii="標楷體" w:eastAsia="標楷體" w:hAnsi="標楷體"/>
        </w:rPr>
        <w:t>.</w:t>
      </w:r>
      <w:r w:rsidR="00944AF1" w:rsidRPr="00123053">
        <w:rPr>
          <w:rFonts w:ascii="標楷體" w:eastAsia="標楷體" w:hAnsi="標楷體" w:hint="eastAsia"/>
        </w:rPr>
        <w:t>雲門舞集改編古代傳奇故事，故事描述</w:t>
      </w:r>
      <w:proofErr w:type="gramStart"/>
      <w:r w:rsidR="00944AF1" w:rsidRPr="00123053">
        <w:rPr>
          <w:rFonts w:ascii="標楷體" w:eastAsia="標楷體" w:hAnsi="標楷體" w:hint="eastAsia"/>
        </w:rPr>
        <w:t>修練</w:t>
      </w:r>
      <w:proofErr w:type="gramEnd"/>
      <w:r w:rsidR="00944AF1" w:rsidRPr="00123053">
        <w:rPr>
          <w:rFonts w:ascii="標楷體" w:eastAsia="標楷體" w:hAnsi="標楷體" w:hint="eastAsia"/>
        </w:rPr>
        <w:t>成人形</w:t>
      </w:r>
      <w:proofErr w:type="gramStart"/>
      <w:r w:rsidR="00944AF1" w:rsidRPr="00123053">
        <w:rPr>
          <w:rFonts w:ascii="標楷體" w:eastAsia="標楷體" w:hAnsi="標楷體" w:hint="eastAsia"/>
        </w:rPr>
        <w:t>的蛇精與</w:t>
      </w:r>
      <w:proofErr w:type="gramEnd"/>
      <w:r w:rsidR="00944AF1" w:rsidRPr="00123053">
        <w:rPr>
          <w:rFonts w:ascii="標楷體" w:eastAsia="標楷體" w:hAnsi="標楷體" w:hint="eastAsia"/>
        </w:rPr>
        <w:t>凡人的曲折愛情，其故事為？</w:t>
      </w:r>
      <w:r w:rsidR="00944AF1" w:rsidRPr="00123053">
        <w:rPr>
          <w:rFonts w:ascii="標楷體" w:eastAsia="標楷體" w:hAnsi="標楷體"/>
        </w:rPr>
        <w:br/>
      </w:r>
      <w:r w:rsidR="00944AF1" w:rsidRPr="00123053">
        <w:rPr>
          <w:rFonts w:ascii="標楷體" w:eastAsia="標楷體" w:hAnsi="標楷體" w:hint="eastAsia"/>
        </w:rPr>
        <w:t xml:space="preserve"> （A）九歌（B）流浪者之歌（C）</w:t>
      </w:r>
      <w:r w:rsidR="00944AF1" w:rsidRPr="00123053">
        <w:rPr>
          <w:rFonts w:ascii="標楷體" w:eastAsia="標楷體" w:hAnsi="標楷體"/>
        </w:rPr>
        <w:t>薪傳</w:t>
      </w:r>
      <w:r w:rsidR="00944AF1" w:rsidRPr="00123053">
        <w:rPr>
          <w:rFonts w:ascii="標楷體" w:eastAsia="標楷體" w:hAnsi="標楷體" w:hint="eastAsia"/>
        </w:rPr>
        <w:t>（D）白蛇傳</w:t>
      </w:r>
    </w:p>
    <w:p w14:paraId="797AA0B4" w14:textId="5C200F81" w:rsidR="002E78E5" w:rsidRPr="00123053" w:rsidRDefault="003E49C9" w:rsidP="002E78E5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>1</w:t>
      </w:r>
      <w:r w:rsidRPr="00123053">
        <w:rPr>
          <w:rFonts w:ascii="標楷體" w:eastAsia="標楷體" w:hAnsi="標楷體" w:hint="eastAsia"/>
        </w:rPr>
        <w:t>4</w:t>
      </w:r>
      <w:r w:rsidR="00944AF1" w:rsidRPr="00123053">
        <w:rPr>
          <w:rFonts w:ascii="標楷體" w:eastAsia="標楷體" w:hAnsi="標楷體"/>
        </w:rPr>
        <w:t>.</w:t>
      </w:r>
      <w:r w:rsidR="002E78E5" w:rsidRPr="00123053">
        <w:rPr>
          <w:rFonts w:ascii="標楷體" w:eastAsia="標楷體" w:hAnsi="標楷體" w:hint="eastAsia"/>
        </w:rPr>
        <w:t>承上題，故事中的主要角色分別為青蛇、法海、白蛇和</w:t>
      </w:r>
      <w:proofErr w:type="gramStart"/>
      <w:r w:rsidR="002E78E5" w:rsidRPr="00123053">
        <w:rPr>
          <w:rFonts w:ascii="標楷體" w:eastAsia="標楷體" w:hAnsi="標楷體" w:hint="eastAsia"/>
        </w:rPr>
        <w:t>〝</w:t>
      </w:r>
      <w:proofErr w:type="gramEnd"/>
      <w:r w:rsidR="002E78E5" w:rsidRPr="00123053">
        <w:rPr>
          <w:rFonts w:ascii="標楷體" w:eastAsia="標楷體" w:hAnsi="標楷體" w:hint="eastAsia"/>
        </w:rPr>
        <w:t>誰</w:t>
      </w:r>
      <w:proofErr w:type="gramStart"/>
      <w:r w:rsidR="002E78E5" w:rsidRPr="00123053">
        <w:rPr>
          <w:rFonts w:ascii="標楷體" w:eastAsia="標楷體" w:hAnsi="標楷體" w:hint="eastAsia"/>
        </w:rPr>
        <w:t>〞</w:t>
      </w:r>
      <w:proofErr w:type="gramEnd"/>
      <w:r w:rsidR="002E78E5" w:rsidRPr="00123053">
        <w:rPr>
          <w:rFonts w:ascii="標楷體" w:eastAsia="標楷體" w:hAnsi="標楷體" w:hint="eastAsia"/>
        </w:rPr>
        <w:t xml:space="preserve">?  </w:t>
      </w:r>
    </w:p>
    <w:p w14:paraId="7EB6354D" w14:textId="1C42775E" w:rsidR="002E78E5" w:rsidRPr="00123053" w:rsidRDefault="002E78E5" w:rsidP="002E78E5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 xml:space="preserve"> （A）謝兵郎（B）許仙（C）薛平貴（D）馬文才</w:t>
      </w:r>
    </w:p>
    <w:p w14:paraId="3E8C3724" w14:textId="7D41B094" w:rsidR="002E78E5" w:rsidRPr="00123053" w:rsidRDefault="003E49C9" w:rsidP="002E78E5">
      <w:pPr>
        <w:spacing w:line="420" w:lineRule="exact"/>
        <w:rPr>
          <w:rFonts w:ascii="標楷體" w:eastAsia="標楷體" w:hAnsi="標楷體"/>
        </w:rPr>
      </w:pPr>
      <w:r w:rsidRPr="00123053">
        <w:rPr>
          <w:rFonts w:ascii="標楷體" w:eastAsia="標楷體" w:hAnsi="標楷體"/>
        </w:rPr>
        <w:t>1</w:t>
      </w:r>
      <w:r w:rsidRPr="00123053">
        <w:rPr>
          <w:rFonts w:ascii="標楷體" w:eastAsia="標楷體" w:hAnsi="標楷體" w:hint="eastAsia"/>
        </w:rPr>
        <w:t>5</w:t>
      </w:r>
      <w:r w:rsidR="00944AF1" w:rsidRPr="00123053">
        <w:rPr>
          <w:rFonts w:ascii="標楷體" w:eastAsia="標楷體" w:hAnsi="標楷體"/>
        </w:rPr>
        <w:t>.</w:t>
      </w:r>
      <w:r w:rsidR="008E4C23" w:rsidRPr="00123053">
        <w:rPr>
          <w:rFonts w:ascii="標楷體" w:eastAsia="標楷體" w:hAnsi="標楷體" w:hint="eastAsia"/>
        </w:rPr>
        <w:t>承第十</w:t>
      </w:r>
      <w:r w:rsidRPr="00123053">
        <w:rPr>
          <w:rFonts w:ascii="標楷體" w:eastAsia="標楷體" w:hAnsi="標楷體" w:hint="eastAsia"/>
        </w:rPr>
        <w:t>三</w:t>
      </w:r>
      <w:r w:rsidR="008E4C23" w:rsidRPr="00123053">
        <w:rPr>
          <w:rFonts w:ascii="標楷體" w:eastAsia="標楷體" w:hAnsi="標楷體" w:hint="eastAsia"/>
        </w:rPr>
        <w:t>題，舞作中</w:t>
      </w:r>
      <w:proofErr w:type="gramStart"/>
      <w:r w:rsidR="002E78E5" w:rsidRPr="00123053">
        <w:rPr>
          <w:rFonts w:ascii="標楷體" w:eastAsia="標楷體" w:hAnsi="標楷體" w:hint="eastAsia"/>
        </w:rPr>
        <w:t>白蛇以什麼</w:t>
      </w:r>
      <w:proofErr w:type="gramEnd"/>
      <w:r w:rsidR="002E78E5" w:rsidRPr="00123053">
        <w:rPr>
          <w:rFonts w:ascii="標楷體" w:eastAsia="標楷體" w:hAnsi="標楷體" w:hint="eastAsia"/>
        </w:rPr>
        <w:t>道具警告青蛇對她的忠心，並且也是與</w:t>
      </w:r>
      <w:proofErr w:type="gramStart"/>
      <w:r w:rsidR="002E78E5" w:rsidRPr="00123053">
        <w:rPr>
          <w:rFonts w:ascii="標楷體" w:eastAsia="標楷體" w:hAnsi="標楷體" w:hint="eastAsia"/>
        </w:rPr>
        <w:t>男主角間的定情</w:t>
      </w:r>
      <w:proofErr w:type="gramEnd"/>
      <w:r w:rsidR="002E78E5" w:rsidRPr="00123053">
        <w:rPr>
          <w:rFonts w:ascii="標楷體" w:eastAsia="標楷體" w:hAnsi="標楷體" w:hint="eastAsia"/>
        </w:rPr>
        <w:t>物？</w:t>
      </w:r>
    </w:p>
    <w:p w14:paraId="3D33DE58" w14:textId="3CEA13C3" w:rsidR="00944AF1" w:rsidRPr="00123053" w:rsidRDefault="002E78E5" w:rsidP="002805D6">
      <w:pPr>
        <w:spacing w:line="420" w:lineRule="exact"/>
        <w:ind w:firstLineChars="50" w:firstLine="120"/>
        <w:rPr>
          <w:rFonts w:ascii="標楷體" w:eastAsia="標楷體" w:hAnsi="標楷體"/>
        </w:rPr>
      </w:pPr>
      <w:r w:rsidRPr="00123053">
        <w:rPr>
          <w:rFonts w:ascii="標楷體" w:eastAsia="標楷體" w:hAnsi="標楷體" w:hint="eastAsia"/>
        </w:rPr>
        <w:t>（A）竹簾（B）竹</w:t>
      </w:r>
      <w:proofErr w:type="gramStart"/>
      <w:r w:rsidRPr="00123053">
        <w:rPr>
          <w:rFonts w:ascii="標楷體" w:eastAsia="標楷體" w:hAnsi="標楷體" w:hint="eastAsia"/>
        </w:rPr>
        <w:t>籐</w:t>
      </w:r>
      <w:proofErr w:type="gramEnd"/>
      <w:r w:rsidRPr="00123053">
        <w:rPr>
          <w:rFonts w:ascii="標楷體" w:eastAsia="標楷體" w:hAnsi="標楷體" w:hint="eastAsia"/>
        </w:rPr>
        <w:t>（C）</w:t>
      </w:r>
      <w:proofErr w:type="gramStart"/>
      <w:r w:rsidR="008E4C23" w:rsidRPr="00123053">
        <w:rPr>
          <w:rFonts w:ascii="標楷體" w:eastAsia="標楷體" w:hAnsi="標楷體" w:hint="eastAsia"/>
        </w:rPr>
        <w:t>折扇</w:t>
      </w:r>
      <w:r w:rsidRPr="00123053">
        <w:rPr>
          <w:rFonts w:ascii="標楷體" w:eastAsia="標楷體" w:hAnsi="標楷體" w:hint="eastAsia"/>
        </w:rPr>
        <w:t>（</w:t>
      </w:r>
      <w:proofErr w:type="gramEnd"/>
      <w:r w:rsidRPr="00123053">
        <w:rPr>
          <w:rFonts w:ascii="標楷體" w:eastAsia="標楷體" w:hAnsi="標楷體" w:hint="eastAsia"/>
        </w:rPr>
        <w:t>D）</w:t>
      </w:r>
      <w:r w:rsidR="008E4C23" w:rsidRPr="00123053">
        <w:rPr>
          <w:rFonts w:ascii="標楷體" w:eastAsia="標楷體" w:hAnsi="標楷體" w:hint="eastAsia"/>
        </w:rPr>
        <w:t>竹傘</w:t>
      </w:r>
    </w:p>
    <w:p w14:paraId="09E5B488" w14:textId="4CE94300" w:rsidR="00944AF1" w:rsidRPr="00A30C7E" w:rsidRDefault="003E49C9" w:rsidP="00944AF1">
      <w:pPr>
        <w:pStyle w:val="a4"/>
        <w:rPr>
          <w:rFonts w:ascii="標楷體" w:eastAsia="標楷體" w:hAnsi="標楷體"/>
          <w:sz w:val="24"/>
          <w:szCs w:val="24"/>
        </w:rPr>
      </w:pPr>
      <w:r w:rsidRPr="003E49C9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【題組一】</w:t>
      </w:r>
      <w:r w:rsidR="00944AF1" w:rsidRPr="00A30C7E">
        <w:rPr>
          <w:rFonts w:ascii="標楷體" w:eastAsia="標楷體" w:hAnsi="標楷體" w:hint="eastAsia"/>
          <w:b/>
          <w:sz w:val="28"/>
          <w:szCs w:val="28"/>
        </w:rPr>
        <w:t>：</w:t>
      </w:r>
      <w:r w:rsidR="005164CB">
        <w:rPr>
          <w:rFonts w:ascii="標楷體" w:eastAsia="標楷體" w:hAnsi="標楷體" w:hint="eastAsia"/>
          <w:b/>
          <w:sz w:val="28"/>
          <w:szCs w:val="28"/>
          <w:lang w:eastAsia="zh-TW"/>
        </w:rPr>
        <w:t>2</w:t>
      </w:r>
      <w:r w:rsidR="00944AF1" w:rsidRPr="00A30C7E">
        <w:rPr>
          <w:rFonts w:ascii="標楷體" w:eastAsia="標楷體" w:hAnsi="標楷體" w:hint="eastAsia"/>
          <w:b/>
          <w:sz w:val="28"/>
          <w:szCs w:val="28"/>
        </w:rPr>
        <w:t xml:space="preserve">0％ </w:t>
      </w:r>
      <w:r w:rsidR="00944AF1" w:rsidRPr="00A30C7E">
        <w:rPr>
          <w:rFonts w:ascii="標楷體" w:eastAsia="標楷體" w:hAnsi="標楷體" w:hint="eastAsia"/>
          <w:sz w:val="24"/>
          <w:szCs w:val="24"/>
        </w:rPr>
        <w:t>(每題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944AF1" w:rsidRPr="00A30C7E">
        <w:rPr>
          <w:rFonts w:ascii="標楷體" w:eastAsia="標楷體" w:hAnsi="標楷體" w:hint="eastAsia"/>
          <w:sz w:val="24"/>
          <w:szCs w:val="24"/>
        </w:rPr>
        <w:t>分，</w:t>
      </w:r>
      <w:r w:rsidR="0030096E" w:rsidRPr="00A30C7E">
        <w:rPr>
          <w:rFonts w:ascii="標楷體" w:eastAsia="標楷體" w:hAnsi="標楷體" w:hint="eastAsia"/>
          <w:sz w:val="24"/>
          <w:szCs w:val="24"/>
        </w:rPr>
        <w:t>請將答案畫於答案卡上</w:t>
      </w:r>
      <w:r w:rsidR="00944AF1" w:rsidRPr="00A30C7E">
        <w:rPr>
          <w:rFonts w:ascii="標楷體" w:eastAsia="標楷體" w:hAnsi="標楷體" w:hint="eastAsia"/>
          <w:sz w:val="24"/>
          <w:szCs w:val="24"/>
        </w:rPr>
        <w:t>)</w:t>
      </w:r>
    </w:p>
    <w:p w14:paraId="1FBFD694" w14:textId="77777777" w:rsidR="0030096E" w:rsidRPr="0030096E" w:rsidRDefault="0030096E" w:rsidP="0030096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0096E">
        <w:rPr>
          <w:rFonts w:ascii="標楷體" w:eastAsia="標楷體" w:hAnsi="標楷體" w:hint="eastAsia"/>
        </w:rPr>
        <w:t xml:space="preserve">本地歌仔（B）野台歌仔戲 （C）內台歌仔戲（D）廣播歌仔戲（AB）電影歌仔戲 </w:t>
      </w:r>
    </w:p>
    <w:p w14:paraId="5139960C" w14:textId="23750F0E" w:rsidR="0030096E" w:rsidRPr="0030096E" w:rsidRDefault="0030096E" w:rsidP="0030096E">
      <w:pPr>
        <w:pStyle w:val="a6"/>
        <w:ind w:leftChars="0"/>
        <w:rPr>
          <w:rFonts w:ascii="標楷體" w:eastAsia="標楷體" w:hAnsi="標楷體"/>
        </w:rPr>
      </w:pPr>
      <w:r w:rsidRPr="0030096E">
        <w:rPr>
          <w:rFonts w:ascii="標楷體" w:eastAsia="標楷體" w:hAnsi="標楷體" w:hint="eastAsia"/>
        </w:rPr>
        <w:t>（</w:t>
      </w:r>
      <w:r w:rsidR="007B2446">
        <w:rPr>
          <w:rFonts w:ascii="標楷體" w:eastAsia="標楷體" w:hAnsi="標楷體" w:hint="eastAsia"/>
        </w:rPr>
        <w:t>AC</w:t>
      </w:r>
      <w:r w:rsidRPr="0030096E">
        <w:rPr>
          <w:rFonts w:ascii="標楷體" w:eastAsia="標楷體" w:hAnsi="標楷體" w:hint="eastAsia"/>
        </w:rPr>
        <w:t>）電視歌仔戲 （</w:t>
      </w:r>
      <w:r>
        <w:rPr>
          <w:rFonts w:ascii="標楷體" w:eastAsia="標楷體" w:hAnsi="標楷體" w:hint="eastAsia"/>
        </w:rPr>
        <w:t>AD</w:t>
      </w:r>
      <w:r w:rsidRPr="0030096E">
        <w:rPr>
          <w:rFonts w:ascii="標楷體" w:eastAsia="標楷體" w:hAnsi="標楷體" w:hint="eastAsia"/>
        </w:rPr>
        <w:t>）劇場歌仔戲</w:t>
      </w:r>
    </w:p>
    <w:p w14:paraId="4C4B81B9" w14:textId="41911F03" w:rsidR="00944AF1" w:rsidRDefault="007B2446" w:rsidP="007B244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歌仔戲從早期</w:t>
      </w:r>
      <w:r w:rsidR="0030096E" w:rsidRPr="0030096E">
        <w:rPr>
          <w:rFonts w:ascii="標楷體" w:eastAsia="標楷體" w:hAnsi="標楷體" w:hint="eastAsia"/>
        </w:rPr>
        <w:t>演變至今，因應社會的需求與變遷，並結合娛樂及傳播媒體，因此衍生出許多種的演出形態。</w:t>
      </w:r>
      <w:r w:rsidR="0030096E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就以下問題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選擇適當的答案</w:t>
      </w:r>
      <w:r w:rsidR="0030096E">
        <w:rPr>
          <w:rFonts w:ascii="標楷體" w:eastAsia="標楷體" w:hAnsi="標楷體" w:hint="eastAsia"/>
        </w:rPr>
        <w:t>：</w:t>
      </w:r>
    </w:p>
    <w:p w14:paraId="4924329E" w14:textId="77777777" w:rsidR="00760157" w:rsidRDefault="00760157" w:rsidP="007B2446">
      <w:pPr>
        <w:ind w:firstLineChars="200" w:firstLine="480"/>
        <w:rPr>
          <w:rFonts w:ascii="標楷體" w:eastAsia="標楷體" w:hAnsi="標楷體"/>
        </w:rPr>
      </w:pPr>
    </w:p>
    <w:p w14:paraId="7D9E69EF" w14:textId="423BE633" w:rsidR="007B2446" w:rsidRDefault="007B2446" w:rsidP="00944A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Pr="007B2446">
        <w:rPr>
          <w:rFonts w:ascii="標楷體" w:eastAsia="標楷體" w:hAnsi="標楷體" w:hint="eastAsia"/>
        </w:rPr>
        <w:t>為最早的歌仔戲</w:t>
      </w:r>
      <w:r>
        <w:rPr>
          <w:rFonts w:ascii="標楷體" w:eastAsia="標楷體" w:hAnsi="標楷體" w:hint="eastAsia"/>
        </w:rPr>
        <w:t>類型</w:t>
      </w:r>
      <w:r w:rsidR="005164CB" w:rsidRPr="0030096E">
        <w:rPr>
          <w:rFonts w:ascii="標楷體" w:eastAsia="標楷體" w:hAnsi="標楷體" w:hint="eastAsia"/>
        </w:rPr>
        <w:t>，</w:t>
      </w:r>
      <w:r w:rsidRPr="007B2446">
        <w:rPr>
          <w:rFonts w:ascii="標楷體" w:eastAsia="標楷體" w:hAnsi="標楷體" w:hint="eastAsia"/>
        </w:rPr>
        <w:t>演出時並不在舞臺，是在地面，在廣場演出，如廟</w:t>
      </w:r>
      <w:proofErr w:type="gramStart"/>
      <w:r w:rsidRPr="007B2446">
        <w:rPr>
          <w:rFonts w:ascii="標楷體" w:eastAsia="標楷體" w:hAnsi="標楷體" w:hint="eastAsia"/>
        </w:rPr>
        <w:t>埕</w:t>
      </w:r>
      <w:proofErr w:type="gramEnd"/>
      <w:r w:rsidRPr="007B2446">
        <w:rPr>
          <w:rFonts w:ascii="標楷體" w:eastAsia="標楷體" w:hAnsi="標楷體" w:hint="eastAsia"/>
        </w:rPr>
        <w:t>、樹下，所以又</w:t>
      </w:r>
      <w:r>
        <w:rPr>
          <w:rFonts w:ascii="標楷體" w:eastAsia="標楷體" w:hAnsi="標楷體" w:hint="eastAsia"/>
        </w:rPr>
        <w:t xml:space="preserve"> </w:t>
      </w:r>
    </w:p>
    <w:p w14:paraId="0F4D11A4" w14:textId="69B07227" w:rsidR="0030096E" w:rsidRPr="007B2446" w:rsidRDefault="007B2446" w:rsidP="00944A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B2446">
        <w:rPr>
          <w:rFonts w:ascii="標楷體" w:eastAsia="標楷體" w:hAnsi="標楷體" w:hint="eastAsia"/>
        </w:rPr>
        <w:t>稱為「落地掃」。</w:t>
      </w:r>
    </w:p>
    <w:p w14:paraId="1AAA79AD" w14:textId="4F1C2F12" w:rsidR="0030096E" w:rsidRDefault="007B2446" w:rsidP="00944A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17.在室內舞台的職業性演出</w:t>
      </w:r>
      <w:r w:rsidR="005164CB" w:rsidRPr="0030096E">
        <w:rPr>
          <w:rFonts w:ascii="標楷體" w:eastAsia="標楷體" w:hAnsi="標楷體" w:hint="eastAsia"/>
        </w:rPr>
        <w:t>，</w:t>
      </w:r>
      <w:r w:rsidRPr="007B2446">
        <w:rPr>
          <w:rFonts w:ascii="標楷體" w:eastAsia="標楷體" w:hAnsi="標楷體" w:hint="eastAsia"/>
        </w:rPr>
        <w:t>以營利為主，需買票觀賞</w:t>
      </w:r>
      <w:r>
        <w:rPr>
          <w:rFonts w:ascii="新細明體" w:hAnsi="新細明體" w:hint="eastAsia"/>
        </w:rPr>
        <w:t>。</w:t>
      </w:r>
    </w:p>
    <w:p w14:paraId="190AA510" w14:textId="5396F8A0" w:rsidR="0030096E" w:rsidRDefault="007B2446" w:rsidP="0073222B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</w:t>
      </w:r>
      <w:r w:rsidR="005164CB" w:rsidRPr="00760157">
        <w:rPr>
          <w:rFonts w:ascii="標楷體" w:eastAsia="標楷體" w:hAnsi="標楷體" w:hint="eastAsia"/>
        </w:rPr>
        <w:t>必須遷就媒體特質</w:t>
      </w:r>
      <w:r w:rsidR="005164CB" w:rsidRPr="007B2446">
        <w:rPr>
          <w:rFonts w:ascii="標楷體" w:eastAsia="標楷體" w:hAnsi="標楷體" w:hint="eastAsia"/>
        </w:rPr>
        <w:t>，</w:t>
      </w:r>
      <w:r w:rsidR="005164CB" w:rsidRPr="00760157">
        <w:rPr>
          <w:rFonts w:ascii="標楷體" w:eastAsia="標楷體" w:hAnsi="標楷體" w:hint="eastAsia"/>
        </w:rPr>
        <w:t>大幅度地調整其表演形式與內容</w:t>
      </w:r>
      <w:r w:rsidR="005164CB">
        <w:rPr>
          <w:rFonts w:ascii="標楷體" w:eastAsia="標楷體" w:hAnsi="標楷體" w:hint="eastAsia"/>
        </w:rPr>
        <w:t>例如曲調改為</w:t>
      </w:r>
      <w:r w:rsidR="005164CB" w:rsidRPr="005164CB">
        <w:rPr>
          <w:rFonts w:ascii="標楷體" w:eastAsia="標楷體" w:hAnsi="標楷體" w:hint="eastAsia"/>
        </w:rPr>
        <w:t>較短而輕快的曲調，或者</w:t>
      </w:r>
      <w:r w:rsidR="0073222B">
        <w:rPr>
          <w:rFonts w:ascii="標楷體" w:eastAsia="標楷體" w:hAnsi="標楷體"/>
        </w:rPr>
        <w:br/>
      </w:r>
      <w:r w:rsidR="005164CB" w:rsidRPr="005164CB">
        <w:rPr>
          <w:rFonts w:ascii="標楷體" w:eastAsia="標楷體" w:hAnsi="標楷體" w:hint="eastAsia"/>
        </w:rPr>
        <w:t>直接以</w:t>
      </w:r>
      <w:proofErr w:type="gramStart"/>
      <w:r w:rsidR="005164CB" w:rsidRPr="005164CB">
        <w:rPr>
          <w:rFonts w:ascii="標楷體" w:eastAsia="標楷體" w:hAnsi="標楷體" w:hint="eastAsia"/>
        </w:rPr>
        <w:t>唸</w:t>
      </w:r>
      <w:proofErr w:type="gramEnd"/>
      <w:r w:rsidR="005164CB" w:rsidRPr="005164CB">
        <w:rPr>
          <w:rFonts w:ascii="標楷體" w:eastAsia="標楷體" w:hAnsi="標楷體" w:hint="eastAsia"/>
        </w:rPr>
        <w:t>白來表現 。</w:t>
      </w:r>
    </w:p>
    <w:p w14:paraId="1378C322" w14:textId="4DACB6A8" w:rsidR="005164CB" w:rsidRDefault="00760157" w:rsidP="005164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</w:t>
      </w:r>
      <w:r w:rsidR="005164CB" w:rsidRPr="007B2446">
        <w:rPr>
          <w:rFonts w:ascii="標楷體" w:eastAsia="標楷體" w:hAnsi="標楷體" w:hint="eastAsia"/>
        </w:rPr>
        <w:t>只能用耳朵聽，不能用眼睛看，所以視覺上的事物，完全靠演員的敘述、音效的輔助，再訴</w:t>
      </w:r>
    </w:p>
    <w:p w14:paraId="1AE2B137" w14:textId="77777777" w:rsidR="005164CB" w:rsidRDefault="005164CB" w:rsidP="005164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B2446">
        <w:rPr>
          <w:rFonts w:ascii="標楷體" w:eastAsia="標楷體" w:hAnsi="標楷體" w:hint="eastAsia"/>
        </w:rPr>
        <w:t>諸觀眾的想像力。</w:t>
      </w:r>
    </w:p>
    <w:p w14:paraId="6AD96B2C" w14:textId="791AA2D7" w:rsidR="005164CB" w:rsidRPr="00760157" w:rsidRDefault="005164CB" w:rsidP="00944A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w:r w:rsidRPr="005164CB">
        <w:rPr>
          <w:rFonts w:ascii="標楷體" w:eastAsia="標楷體" w:hAnsi="標楷體" w:hint="eastAsia"/>
        </w:rPr>
        <w:t>楊麗花於1981年</w:t>
      </w:r>
      <w:r>
        <w:rPr>
          <w:rFonts w:ascii="標楷體" w:eastAsia="標楷體" w:hAnsi="標楷體" w:hint="eastAsia"/>
        </w:rPr>
        <w:t>在</w:t>
      </w:r>
      <w:r w:rsidRPr="005164CB">
        <w:rPr>
          <w:rFonts w:ascii="標楷體" w:eastAsia="標楷體" w:hAnsi="標楷體" w:hint="eastAsia"/>
        </w:rPr>
        <w:t>國父紀念館演出《漁孃》一劇，開啟了歌仔戲進入藝術殿堂演出的先例。</w:t>
      </w:r>
    </w:p>
    <w:p w14:paraId="2BBC2DC5" w14:textId="77777777" w:rsidR="005164CB" w:rsidRDefault="00944AF1" w:rsidP="00944AF1">
      <w:pPr>
        <w:rPr>
          <w:rFonts w:ascii="標楷體" w:eastAsia="標楷體" w:hAnsi="標楷體"/>
          <w:b/>
        </w:rPr>
      </w:pPr>
      <w:r w:rsidRPr="00A30C7E">
        <w:rPr>
          <w:rFonts w:ascii="標楷體" w:eastAsia="標楷體" w:hAnsi="標楷體" w:hint="eastAsia"/>
          <w:b/>
        </w:rPr>
        <w:t xml:space="preserve">        </w:t>
      </w:r>
    </w:p>
    <w:p w14:paraId="5642B6E8" w14:textId="5A8A2EE4" w:rsidR="005164CB" w:rsidRPr="00A30C7E" w:rsidRDefault="005164CB" w:rsidP="005164CB">
      <w:pPr>
        <w:pStyle w:val="a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【題組二</w:t>
      </w:r>
      <w:r w:rsidRPr="003E49C9">
        <w:rPr>
          <w:rFonts w:ascii="標楷體" w:eastAsia="標楷體" w:hAnsi="標楷體" w:hint="eastAsia"/>
          <w:b/>
          <w:sz w:val="28"/>
          <w:szCs w:val="28"/>
          <w:lang w:eastAsia="zh-TW"/>
        </w:rPr>
        <w:t>】</w:t>
      </w:r>
      <w:r w:rsidRPr="00A30C7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2</w:t>
      </w:r>
      <w:r w:rsidRPr="00A30C7E">
        <w:rPr>
          <w:rFonts w:ascii="標楷體" w:eastAsia="標楷體" w:hAnsi="標楷體" w:hint="eastAsia"/>
          <w:b/>
          <w:sz w:val="28"/>
          <w:szCs w:val="28"/>
        </w:rPr>
        <w:t xml:space="preserve">0％ </w:t>
      </w:r>
      <w:r w:rsidRPr="00A30C7E">
        <w:rPr>
          <w:rFonts w:ascii="標楷體" w:eastAsia="標楷體" w:hAnsi="標楷體" w:hint="eastAsia"/>
          <w:sz w:val="24"/>
          <w:szCs w:val="24"/>
        </w:rPr>
        <w:t>(每題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A30C7E">
        <w:rPr>
          <w:rFonts w:ascii="標楷體" w:eastAsia="標楷體" w:hAnsi="標楷體" w:hint="eastAsia"/>
          <w:sz w:val="24"/>
          <w:szCs w:val="24"/>
        </w:rPr>
        <w:t>分，請將答案畫於答案卡上)</w:t>
      </w:r>
    </w:p>
    <w:p w14:paraId="07BC7884" w14:textId="7425E00D" w:rsidR="00944AF1" w:rsidRPr="00911799" w:rsidRDefault="005164CB" w:rsidP="00944A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val="x-none"/>
        </w:rPr>
        <w:t xml:space="preserve">   </w:t>
      </w:r>
      <w:r w:rsidR="003E49C9" w:rsidRPr="002E78E5">
        <w:rPr>
          <w:rFonts w:ascii="標楷體" w:eastAsia="標楷體" w:hAnsi="標楷體" w:hint="eastAsia"/>
        </w:rPr>
        <w:t>（A）</w:t>
      </w:r>
      <w:r w:rsidR="00911799" w:rsidRPr="00911799">
        <w:rPr>
          <w:rFonts w:ascii="標楷體" w:eastAsia="標楷體" w:hAnsi="標楷體" w:hint="eastAsia"/>
        </w:rPr>
        <w:t>孫翠鳳</w:t>
      </w:r>
      <w:r w:rsidR="00D51F59">
        <w:rPr>
          <w:rFonts w:ascii="標楷體" w:eastAsia="標楷體" w:hAnsi="標楷體" w:hint="eastAsia"/>
        </w:rPr>
        <w:t xml:space="preserve"> </w:t>
      </w:r>
      <w:r w:rsidR="003E49C9" w:rsidRPr="002E78E5">
        <w:rPr>
          <w:rFonts w:ascii="標楷體" w:eastAsia="標楷體" w:hAnsi="標楷體" w:hint="eastAsia"/>
        </w:rPr>
        <w:t>（B）</w:t>
      </w:r>
      <w:r w:rsidR="00944AF1" w:rsidRPr="00A30C7E">
        <w:rPr>
          <w:rFonts w:ascii="標楷體" w:eastAsia="標楷體" w:hAnsi="標楷體" w:hint="eastAsia"/>
        </w:rPr>
        <w:t xml:space="preserve">唐美雲 </w:t>
      </w:r>
      <w:r w:rsidR="003E49C9" w:rsidRPr="002E78E5">
        <w:rPr>
          <w:rFonts w:ascii="標楷體" w:eastAsia="標楷體" w:hAnsi="標楷體" w:hint="eastAsia"/>
        </w:rPr>
        <w:t>（C）</w:t>
      </w:r>
      <w:r w:rsidR="00944AF1" w:rsidRPr="00A30C7E">
        <w:rPr>
          <w:rFonts w:ascii="標楷體" w:eastAsia="標楷體" w:hAnsi="標楷體" w:hint="eastAsia"/>
        </w:rPr>
        <w:t>許秀年</w:t>
      </w:r>
      <w:r w:rsidR="00D51F59">
        <w:rPr>
          <w:rFonts w:ascii="標楷體" w:eastAsia="標楷體" w:hAnsi="標楷體" w:hint="eastAsia"/>
        </w:rPr>
        <w:t xml:space="preserve"> </w:t>
      </w:r>
      <w:r w:rsidR="003E49C9" w:rsidRPr="002E78E5">
        <w:rPr>
          <w:rFonts w:ascii="標楷體" w:eastAsia="標楷體" w:hAnsi="標楷體" w:hint="eastAsia"/>
        </w:rPr>
        <w:t>（D</w:t>
      </w:r>
      <w:r w:rsidR="003E49C9" w:rsidRPr="00911799">
        <w:rPr>
          <w:rFonts w:ascii="標楷體" w:eastAsia="標楷體" w:hAnsi="標楷體" w:hint="eastAsia"/>
        </w:rPr>
        <w:t>）</w:t>
      </w:r>
      <w:r w:rsidR="00944AF1" w:rsidRPr="00911799">
        <w:rPr>
          <w:rFonts w:ascii="標楷體" w:eastAsia="標楷體" w:hAnsi="標楷體" w:hint="eastAsia"/>
        </w:rPr>
        <w:t>陳旺</w:t>
      </w:r>
      <w:proofErr w:type="gramStart"/>
      <w:r w:rsidR="00944AF1" w:rsidRPr="00911799">
        <w:rPr>
          <w:rFonts w:ascii="標楷體" w:eastAsia="標楷體" w:hAnsi="標楷體" w:hint="eastAsia"/>
        </w:rPr>
        <w:t>欉</w:t>
      </w:r>
      <w:proofErr w:type="gramEnd"/>
      <w:r w:rsidR="00944AF1" w:rsidRPr="00911799">
        <w:rPr>
          <w:rFonts w:ascii="標楷體" w:eastAsia="標楷體" w:hAnsi="標楷體" w:hint="eastAsia"/>
        </w:rPr>
        <w:t xml:space="preserve"> </w:t>
      </w:r>
      <w:r w:rsidR="00911799" w:rsidRPr="00911799">
        <w:rPr>
          <w:rFonts w:ascii="標楷體" w:eastAsia="標楷體" w:hAnsi="標楷體" w:hint="eastAsia"/>
        </w:rPr>
        <w:t>（AB）楊麗花</w:t>
      </w:r>
    </w:p>
    <w:p w14:paraId="64681F6A" w14:textId="3E993383" w:rsidR="00944AF1" w:rsidRDefault="00911799" w:rsidP="00944AF1">
      <w:pPr>
        <w:rPr>
          <w:rFonts w:ascii="標楷體" w:eastAsia="標楷體" w:hAnsi="標楷體"/>
        </w:rPr>
      </w:pPr>
      <w:r w:rsidRPr="00911799">
        <w:rPr>
          <w:rFonts w:ascii="標楷體" w:eastAsia="標楷體" w:hAnsi="標楷體" w:hint="eastAsia"/>
        </w:rPr>
        <w:t xml:space="preserve">   （AC）陳亞蘭（AD）楊懷民（BC）</w:t>
      </w:r>
      <w:r w:rsidR="00944AF1" w:rsidRPr="00911799">
        <w:rPr>
          <w:rFonts w:ascii="標楷體" w:eastAsia="標楷體" w:hAnsi="標楷體" w:hint="eastAsia"/>
        </w:rPr>
        <w:t>廖瓊枝</w:t>
      </w:r>
      <w:r w:rsidRPr="00911799">
        <w:rPr>
          <w:rFonts w:ascii="標楷體" w:eastAsia="標楷體" w:hAnsi="標楷體" w:hint="eastAsia"/>
        </w:rPr>
        <w:t>（BD）</w:t>
      </w:r>
      <w:r w:rsidRPr="00A30C7E">
        <w:rPr>
          <w:rFonts w:ascii="標楷體" w:eastAsia="標楷體" w:hAnsi="標楷體" w:hint="eastAsia"/>
        </w:rPr>
        <w:t>黃香蓮</w:t>
      </w:r>
    </w:p>
    <w:p w14:paraId="23AD2A4C" w14:textId="77777777" w:rsidR="00D51F59" w:rsidRPr="00911799" w:rsidRDefault="00D51F59" w:rsidP="00944AF1">
      <w:pPr>
        <w:rPr>
          <w:rFonts w:ascii="標楷體" w:eastAsia="標楷體" w:hAnsi="標楷體"/>
        </w:rPr>
      </w:pPr>
    </w:p>
    <w:p w14:paraId="1D4E66A8" w14:textId="77777777" w:rsidR="00911799" w:rsidRDefault="00911799" w:rsidP="009117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</w:t>
      </w:r>
      <w:r w:rsidRPr="00911799">
        <w:rPr>
          <w:rFonts w:ascii="標楷體" w:eastAsia="標楷體" w:hAnsi="標楷體" w:hint="eastAsia"/>
        </w:rPr>
        <w:t>從打雜的學徒開始當所謂的「</w:t>
      </w:r>
      <w:proofErr w:type="gramStart"/>
      <w:r w:rsidRPr="00911799">
        <w:rPr>
          <w:rFonts w:ascii="標楷體" w:eastAsia="標楷體" w:hAnsi="標楷體" w:hint="eastAsia"/>
        </w:rPr>
        <w:t>綁戲囝仔</w:t>
      </w:r>
      <w:proofErr w:type="gramEnd"/>
      <w:r w:rsidRPr="00911799">
        <w:rPr>
          <w:rFonts w:ascii="標楷體" w:eastAsia="標楷體" w:hAnsi="標楷體" w:hint="eastAsia"/>
        </w:rPr>
        <w:t>」，接受嚴格的傳統曲訓練。最擅長演「</w:t>
      </w:r>
      <w:proofErr w:type="gramStart"/>
      <w:r w:rsidRPr="00911799">
        <w:rPr>
          <w:rFonts w:ascii="標楷體" w:eastAsia="標楷體" w:hAnsi="標楷體" w:hint="eastAsia"/>
        </w:rPr>
        <w:t>旦</w:t>
      </w:r>
      <w:proofErr w:type="gramEnd"/>
      <w:r w:rsidRPr="00911799">
        <w:rPr>
          <w:rFonts w:ascii="標楷體" w:eastAsia="標楷體" w:hAnsi="標楷體" w:hint="eastAsia"/>
        </w:rPr>
        <w:t>」，而有「</w:t>
      </w:r>
      <w:proofErr w:type="gramStart"/>
      <w:r w:rsidRPr="00911799">
        <w:rPr>
          <w:rFonts w:ascii="標楷體" w:eastAsia="標楷體" w:hAnsi="標楷體" w:hint="eastAsia"/>
        </w:rPr>
        <w:t>臺</w:t>
      </w:r>
      <w:proofErr w:type="gramEnd"/>
    </w:p>
    <w:p w14:paraId="7208D524" w14:textId="7005811B" w:rsidR="005164CB" w:rsidRDefault="00911799" w:rsidP="009117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灣第一苦</w:t>
      </w:r>
      <w:proofErr w:type="gramStart"/>
      <w:r>
        <w:rPr>
          <w:rFonts w:ascii="標楷體" w:eastAsia="標楷體" w:hAnsi="標楷體" w:hint="eastAsia"/>
        </w:rPr>
        <w:t>旦</w:t>
      </w:r>
      <w:proofErr w:type="gramEnd"/>
      <w:r>
        <w:rPr>
          <w:rFonts w:ascii="標楷體" w:eastAsia="標楷體" w:hAnsi="標楷體" w:hint="eastAsia"/>
        </w:rPr>
        <w:t>」的美譽是哪一位演員?</w:t>
      </w:r>
      <w:bookmarkStart w:id="0" w:name="_GoBack"/>
      <w:bookmarkEnd w:id="0"/>
    </w:p>
    <w:p w14:paraId="65477CF7" w14:textId="77777777" w:rsidR="00911799" w:rsidRDefault="00911799" w:rsidP="009117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22.</w:t>
      </w:r>
      <w:r w:rsidRPr="00911799">
        <w:rPr>
          <w:rFonts w:ascii="標楷體" w:eastAsia="標楷體" w:hAnsi="標楷體" w:hint="eastAsia"/>
        </w:rPr>
        <w:t>宜蘭老歌仔的傳人，以飾演小旦為主，</w:t>
      </w:r>
      <w:proofErr w:type="gramStart"/>
      <w:r w:rsidRPr="00911799">
        <w:rPr>
          <w:rFonts w:ascii="標楷體" w:eastAsia="標楷體" w:hAnsi="標楷體" w:hint="eastAsia"/>
        </w:rPr>
        <w:t>曾獲薪傳</w:t>
      </w:r>
      <w:proofErr w:type="gramEnd"/>
      <w:r w:rsidRPr="00911799">
        <w:rPr>
          <w:rFonts w:ascii="標楷體" w:eastAsia="標楷體" w:hAnsi="標楷體" w:hint="eastAsia"/>
        </w:rPr>
        <w:t>獎的殊榮，是傳承老</w:t>
      </w:r>
      <w:proofErr w:type="gramStart"/>
      <w:r w:rsidRPr="00911799">
        <w:rPr>
          <w:rFonts w:ascii="標楷體" w:eastAsia="標楷體" w:hAnsi="標楷體" w:hint="eastAsia"/>
        </w:rPr>
        <w:t>歌仔最重要</w:t>
      </w:r>
      <w:proofErr w:type="gramEnd"/>
      <w:r w:rsidRPr="00911799">
        <w:rPr>
          <w:rFonts w:ascii="標楷體" w:eastAsia="標楷體" w:hAnsi="標楷體" w:hint="eastAsia"/>
        </w:rPr>
        <w:t>的藝師。是</w:t>
      </w:r>
    </w:p>
    <w:p w14:paraId="0DA21842" w14:textId="343271AA" w:rsidR="00911799" w:rsidRDefault="00911799" w:rsidP="009117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11799">
        <w:rPr>
          <w:rFonts w:ascii="標楷體" w:eastAsia="標楷體" w:hAnsi="標楷體" w:hint="eastAsia"/>
        </w:rPr>
        <w:t>哪一位演員？</w:t>
      </w:r>
    </w:p>
    <w:p w14:paraId="32E0F382" w14:textId="77777777" w:rsidR="00911799" w:rsidRDefault="00911799" w:rsidP="0091179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23.率領明華園歌仔戲團歌仔戲</w:t>
      </w:r>
      <w:r w:rsidRPr="00911799">
        <w:rPr>
          <w:rFonts w:ascii="標楷體" w:eastAsia="標楷體" w:hAnsi="標楷體" w:hint="eastAsia"/>
        </w:rPr>
        <w:t>於每年端午節演出戶外歌仔戲《白蛇傳》，</w:t>
      </w:r>
      <w:r>
        <w:rPr>
          <w:rFonts w:ascii="標楷體" w:eastAsia="標楷體" w:hAnsi="標楷體" w:hint="eastAsia"/>
        </w:rPr>
        <w:t>為</w:t>
      </w:r>
      <w:r w:rsidRPr="00911799">
        <w:rPr>
          <w:rFonts w:ascii="標楷體" w:eastAsia="標楷體" w:hAnsi="標楷體" w:hint="eastAsia"/>
        </w:rPr>
        <w:t>明華園的當家</w:t>
      </w:r>
    </w:p>
    <w:p w14:paraId="19CB9A08" w14:textId="7AEA8A74" w:rsidR="00911799" w:rsidRDefault="00911799" w:rsidP="00911799">
      <w:pPr>
        <w:ind w:leftChars="100" w:left="240"/>
        <w:rPr>
          <w:rFonts w:ascii="標楷體" w:eastAsia="標楷體" w:hAnsi="標楷體"/>
        </w:rPr>
      </w:pPr>
      <w:r w:rsidRPr="00911799">
        <w:rPr>
          <w:rFonts w:ascii="標楷體" w:eastAsia="標楷體" w:hAnsi="標楷體" w:hint="eastAsia"/>
        </w:rPr>
        <w:t>「小生」</w:t>
      </w:r>
      <w:r>
        <w:rPr>
          <w:rFonts w:ascii="標楷體" w:eastAsia="標楷體" w:hAnsi="標楷體" w:hint="eastAsia"/>
        </w:rPr>
        <w:t>是</w:t>
      </w:r>
      <w:r w:rsidRPr="00911799">
        <w:rPr>
          <w:rFonts w:ascii="標楷體" w:eastAsia="標楷體" w:hAnsi="標楷體" w:hint="eastAsia"/>
        </w:rPr>
        <w:t>哪一位演員？</w:t>
      </w:r>
    </w:p>
    <w:p w14:paraId="481FA7D3" w14:textId="01761303" w:rsidR="00D51F59" w:rsidRDefault="00911799" w:rsidP="00D51F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24.</w:t>
      </w:r>
      <w:r w:rsidR="00D51F59">
        <w:rPr>
          <w:rFonts w:ascii="標楷體" w:eastAsia="標楷體" w:hAnsi="標楷體" w:hint="eastAsia"/>
        </w:rPr>
        <w:t>以俊美的扮相，生動的表演，成為大家喜愛的電視歌仔戲「天王小生」是</w:t>
      </w:r>
      <w:r w:rsidR="00D51F59" w:rsidRPr="00911799">
        <w:rPr>
          <w:rFonts w:ascii="標楷體" w:eastAsia="標楷體" w:hAnsi="標楷體" w:hint="eastAsia"/>
        </w:rPr>
        <w:t>哪一位演員？</w:t>
      </w:r>
    </w:p>
    <w:p w14:paraId="2D9B0DF9" w14:textId="0679C850" w:rsidR="00911799" w:rsidRPr="00911799" w:rsidRDefault="00D51F59" w:rsidP="00D51F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25.</w:t>
      </w:r>
      <w:r w:rsidRPr="00D51F59">
        <w:rPr>
          <w:rFonts w:ascii="標楷體" w:eastAsia="標楷體" w:hAnsi="標楷體" w:hint="eastAsia"/>
        </w:rPr>
        <w:t>課堂中所欣賞的精緻歌仔戲《前世今生蝴蝶夢》之搞怪學堂片段，為</w:t>
      </w:r>
      <w:proofErr w:type="gramStart"/>
      <w:r w:rsidRPr="00D51F59">
        <w:rPr>
          <w:rFonts w:ascii="標楷體" w:eastAsia="標楷體" w:hAnsi="標楷體" w:hint="eastAsia"/>
        </w:rPr>
        <w:t>〝</w:t>
      </w:r>
      <w:proofErr w:type="gramEnd"/>
      <w:r w:rsidRPr="00D51F59">
        <w:rPr>
          <w:rFonts w:ascii="標楷體" w:eastAsia="標楷體" w:hAnsi="標楷體" w:hint="eastAsia"/>
        </w:rPr>
        <w:t>誰</w:t>
      </w:r>
      <w:proofErr w:type="gramStart"/>
      <w:r w:rsidRPr="00D51F59">
        <w:rPr>
          <w:rFonts w:ascii="標楷體" w:eastAsia="標楷體" w:hAnsi="標楷體" w:hint="eastAsia"/>
        </w:rPr>
        <w:t>〞</w:t>
      </w:r>
      <w:proofErr w:type="gramEnd"/>
      <w:r w:rsidRPr="00D51F59">
        <w:rPr>
          <w:rFonts w:ascii="標楷體" w:eastAsia="標楷體" w:hAnsi="標楷體" w:hint="eastAsia"/>
        </w:rPr>
        <w:t>所領銜主演</w:t>
      </w:r>
      <w:r w:rsidR="0073222B" w:rsidRPr="00911799">
        <w:rPr>
          <w:rFonts w:ascii="標楷體" w:eastAsia="標楷體" w:hAnsi="標楷體" w:hint="eastAsia"/>
        </w:rPr>
        <w:t>？</w:t>
      </w:r>
    </w:p>
    <w:sectPr w:rsidR="00911799" w:rsidRPr="00911799" w:rsidSect="00944AF1">
      <w:pgSz w:w="11900" w:h="16840" w:code="9"/>
      <w:pgMar w:top="1134" w:right="851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MS Gothic"/>
    <w:charset w:val="80"/>
    <w:family w:val="auto"/>
    <w:pitch w:val="variable"/>
    <w:sig w:usb0="00000000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931"/>
    <w:multiLevelType w:val="hybridMultilevel"/>
    <w:tmpl w:val="B4548780"/>
    <w:lvl w:ilvl="0" w:tplc="59A21688">
      <w:start w:val="1"/>
      <w:numFmt w:val="upperLetter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1"/>
    <w:rsid w:val="00123053"/>
    <w:rsid w:val="002805D6"/>
    <w:rsid w:val="002E78E5"/>
    <w:rsid w:val="0030096E"/>
    <w:rsid w:val="003E49C9"/>
    <w:rsid w:val="005164CB"/>
    <w:rsid w:val="0073222B"/>
    <w:rsid w:val="007429FF"/>
    <w:rsid w:val="00760157"/>
    <w:rsid w:val="007B2446"/>
    <w:rsid w:val="008E4C23"/>
    <w:rsid w:val="00911799"/>
    <w:rsid w:val="00944AF1"/>
    <w:rsid w:val="00A52C95"/>
    <w:rsid w:val="00D51F59"/>
    <w:rsid w:val="00E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rsid w:val="00944AF1"/>
  </w:style>
  <w:style w:type="character" w:styleId="a3">
    <w:name w:val="Placeholder Text"/>
    <w:basedOn w:val="a0"/>
    <w:uiPriority w:val="99"/>
    <w:semiHidden/>
    <w:rsid w:val="00944AF1"/>
    <w:rPr>
      <w:color w:val="808080"/>
    </w:rPr>
  </w:style>
  <w:style w:type="paragraph" w:styleId="a4">
    <w:name w:val="header"/>
    <w:basedOn w:val="a"/>
    <w:link w:val="a5"/>
    <w:rsid w:val="00944A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944AF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009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rsid w:val="00944AF1"/>
  </w:style>
  <w:style w:type="character" w:styleId="a3">
    <w:name w:val="Placeholder Text"/>
    <w:basedOn w:val="a0"/>
    <w:uiPriority w:val="99"/>
    <w:semiHidden/>
    <w:rsid w:val="00944AF1"/>
    <w:rPr>
      <w:color w:val="808080"/>
    </w:rPr>
  </w:style>
  <w:style w:type="paragraph" w:styleId="a4">
    <w:name w:val="header"/>
    <w:basedOn w:val="a"/>
    <w:link w:val="a5"/>
    <w:rsid w:val="00944A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944AF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009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tingting</cp:lastModifiedBy>
  <cp:revision>6</cp:revision>
  <cp:lastPrinted>2016-06-08T01:57:00Z</cp:lastPrinted>
  <dcterms:created xsi:type="dcterms:W3CDTF">2016-05-25T01:56:00Z</dcterms:created>
  <dcterms:modified xsi:type="dcterms:W3CDTF">2016-06-08T01:59:00Z</dcterms:modified>
</cp:coreProperties>
</file>