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7" w:rsidRDefault="00511267" w:rsidP="00511267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宜蘭縣立利澤國中一百零三學年度模範生選舉辦法</w:t>
      </w:r>
    </w:p>
    <w:p w:rsidR="00511267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、為鼓勵學生敦品勵學，提高學生的榮譽觀念。</w:t>
      </w:r>
      <w:r>
        <w:rPr>
          <w:rFonts w:ascii="標楷體" w:eastAsia="標楷體" w:hAnsi="標楷體"/>
        </w:rPr>
        <w:br/>
        <w:t xml:space="preserve">      2</w:t>
      </w:r>
      <w:r>
        <w:rPr>
          <w:rFonts w:ascii="標楷體" w:eastAsia="標楷體" w:hAnsi="標楷體" w:hint="eastAsia"/>
        </w:rPr>
        <w:t>、</w:t>
      </w:r>
      <w:r w:rsidRPr="00280DDA">
        <w:rPr>
          <w:rFonts w:ascii="標楷體" w:eastAsia="標楷體" w:hAnsi="標楷體" w:hint="eastAsia"/>
        </w:rPr>
        <w:t>落實民主法治教育的推行和實踐。</w:t>
      </w:r>
    </w:p>
    <w:p w:rsidR="00511267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選拔人數：二、三年級各班，推選班級代表一名參加模範生選舉，經全校師生普選成為全校模範生。</w:t>
      </w:r>
    </w:p>
    <w:p w:rsidR="00511267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選拔標準：</w:t>
      </w:r>
      <w:bookmarkStart w:id="0" w:name="_GoBack"/>
      <w:bookmarkEnd w:id="0"/>
    </w:p>
    <w:p w:rsidR="00511267" w:rsidRDefault="00511267" w:rsidP="00511267">
      <w:pPr>
        <w:numPr>
          <w:ilvl w:val="0"/>
          <w:numId w:val="5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具有本校學籍者。</w:t>
      </w:r>
    </w:p>
    <w:p w:rsidR="00511267" w:rsidRDefault="00511267" w:rsidP="00511267">
      <w:pPr>
        <w:numPr>
          <w:ilvl w:val="0"/>
          <w:numId w:val="5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上學年任一學期學業總成績平均八十分以上者。</w:t>
      </w:r>
    </w:p>
    <w:p w:rsidR="00511267" w:rsidRDefault="00511267" w:rsidP="00511267">
      <w:pPr>
        <w:numPr>
          <w:ilvl w:val="0"/>
          <w:numId w:val="5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身心健康、尊敬師長、友愛同學，或其他足為同學之模範者。</w:t>
      </w:r>
    </w:p>
    <w:p w:rsidR="00511267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辦法及規定：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（一）報名時間：</w:t>
      </w:r>
      <w:r w:rsidRPr="004553DC">
        <w:rPr>
          <w:rFonts w:ascii="標楷體" w:eastAsia="標楷體" w:hAnsi="標楷體"/>
          <w:b/>
        </w:rPr>
        <w:t>12/03(</w:t>
      </w:r>
      <w:r w:rsidRPr="004553DC">
        <w:rPr>
          <w:rFonts w:ascii="標楷體" w:eastAsia="標楷體" w:hAnsi="標楷體" w:hint="eastAsia"/>
          <w:b/>
        </w:rPr>
        <w:t>三</w:t>
      </w:r>
      <w:r w:rsidRPr="004553DC">
        <w:rPr>
          <w:rFonts w:ascii="標楷體" w:eastAsia="標楷體" w:hAnsi="標楷體"/>
          <w:b/>
        </w:rPr>
        <w:t>)~12/05(</w:t>
      </w:r>
      <w:r w:rsidRPr="004553DC">
        <w:rPr>
          <w:rFonts w:ascii="標楷體" w:eastAsia="標楷體" w:hAnsi="標楷體" w:hint="eastAsia"/>
          <w:b/>
        </w:rPr>
        <w:t>五</w:t>
      </w:r>
      <w:r w:rsidRPr="004553DC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16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t>00</w:t>
      </w:r>
      <w:r>
        <w:rPr>
          <w:rFonts w:ascii="標楷體" w:eastAsia="標楷體" w:hAnsi="標楷體" w:hint="eastAsia"/>
          <w:b/>
        </w:rPr>
        <w:t>。</w:t>
      </w:r>
    </w:p>
    <w:p w:rsidR="00511267" w:rsidRDefault="00511267" w:rsidP="00511267">
      <w:pPr>
        <w:spacing w:line="460" w:lineRule="exact"/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請各班模範生候選人</w:t>
      </w:r>
      <w:r w:rsidRPr="004553DC">
        <w:rPr>
          <w:rFonts w:ascii="標楷體" w:eastAsia="標楷體" w:hAnsi="標楷體" w:hint="eastAsia"/>
        </w:rPr>
        <w:t>將</w:t>
      </w:r>
      <w:r w:rsidRPr="004553DC">
        <w:rPr>
          <w:rFonts w:ascii="標楷體" w:eastAsia="標楷體" w:hAnsi="標楷體" w:hint="eastAsia"/>
          <w:b/>
        </w:rPr>
        <w:t>【模範生報名表】</w:t>
      </w:r>
      <w:r w:rsidRPr="002C1A08">
        <w:rPr>
          <w:rFonts w:ascii="標楷體" w:eastAsia="標楷體" w:hAnsi="標楷體" w:hint="eastAsia"/>
        </w:rPr>
        <w:t>填寫完畢後</w:t>
      </w:r>
      <w:r w:rsidRPr="004553DC">
        <w:rPr>
          <w:rFonts w:ascii="標楷體" w:eastAsia="標楷體" w:hAnsi="標楷體" w:hint="eastAsia"/>
        </w:rPr>
        <w:t>繳交至</w:t>
      </w:r>
      <w:r>
        <w:rPr>
          <w:rFonts w:ascii="標楷體" w:eastAsia="標楷體" w:hAnsi="標楷體" w:hint="eastAsia"/>
        </w:rPr>
        <w:t>生教組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（二）號碼抽籤：</w:t>
      </w:r>
      <w:r w:rsidRPr="00623EB4">
        <w:rPr>
          <w:rFonts w:ascii="標楷體" w:eastAsia="標楷體" w:hAnsi="標楷體"/>
          <w:b/>
        </w:rPr>
        <w:t>12/08(</w:t>
      </w:r>
      <w:r w:rsidRPr="00623EB4">
        <w:rPr>
          <w:rFonts w:ascii="標楷體" w:eastAsia="標楷體" w:hAnsi="標楷體" w:hint="eastAsia"/>
          <w:b/>
        </w:rPr>
        <w:t>一</w:t>
      </w:r>
      <w:r w:rsidRPr="00623EB4">
        <w:rPr>
          <w:rFonts w:ascii="標楷體" w:eastAsia="標楷體" w:hAnsi="標楷體"/>
          <w:b/>
        </w:rPr>
        <w:t>)09:15~09:25</w:t>
      </w:r>
      <w:r>
        <w:rPr>
          <w:rFonts w:ascii="標楷體" w:eastAsia="標楷體" w:hAnsi="標楷體" w:hint="eastAsia"/>
          <w:b/>
        </w:rPr>
        <w:t>。</w:t>
      </w:r>
    </w:p>
    <w:p w:rsidR="00511267" w:rsidRPr="002C1A08" w:rsidRDefault="00511267" w:rsidP="00511267">
      <w:pPr>
        <w:spacing w:line="460" w:lineRule="exact"/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 w:rsidRPr="00623EB4">
        <w:rPr>
          <w:rFonts w:ascii="標楷體" w:eastAsia="標楷體" w:hAnsi="標楷體" w:hint="eastAsia"/>
        </w:rPr>
        <w:t>將於</w:t>
      </w:r>
      <w:r w:rsidRPr="002C1A08">
        <w:rPr>
          <w:rFonts w:ascii="標楷體" w:eastAsia="標楷體" w:hAnsi="標楷體" w:hint="eastAsia"/>
          <w:u w:val="double"/>
        </w:rPr>
        <w:t>學務處公開抽籤決定候選人號碼</w:t>
      </w:r>
      <w:r w:rsidRPr="002C1A08">
        <w:rPr>
          <w:rFonts w:ascii="標楷體" w:eastAsia="標楷體" w:hAnsi="標楷體" w:hint="eastAsia"/>
        </w:rPr>
        <w:t>。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8357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三）模範生候選人優良事蹟發表</w:t>
      </w:r>
      <w:r w:rsidRPr="008357CA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：</w:t>
      </w:r>
      <w:r w:rsidRPr="00935AE3">
        <w:rPr>
          <w:rFonts w:ascii="標楷體" w:eastAsia="標楷體" w:hAnsi="標楷體"/>
          <w:b/>
        </w:rPr>
        <w:t>12/15</w:t>
      </w:r>
      <w:r w:rsidRPr="00623EB4">
        <w:rPr>
          <w:rFonts w:ascii="標楷體" w:eastAsia="標楷體" w:hAnsi="標楷體"/>
          <w:b/>
        </w:rPr>
        <w:t>(</w:t>
      </w:r>
      <w:r w:rsidRPr="00623EB4">
        <w:rPr>
          <w:rFonts w:ascii="標楷體" w:eastAsia="標楷體" w:hAnsi="標楷體" w:hint="eastAsia"/>
          <w:b/>
        </w:rPr>
        <w:t>一</w:t>
      </w:r>
      <w:r w:rsidRPr="00623EB4">
        <w:rPr>
          <w:rFonts w:ascii="標楷體" w:eastAsia="標楷體" w:hAnsi="標楷體"/>
          <w:b/>
        </w:rPr>
        <w:t>)</w:t>
      </w:r>
      <w:r w:rsidRPr="00935AE3">
        <w:rPr>
          <w:rFonts w:ascii="標楷體" w:eastAsia="標楷體" w:hAnsi="標楷體"/>
          <w:b/>
        </w:rPr>
        <w:t>08:30~09:15</w:t>
      </w:r>
      <w:r>
        <w:rPr>
          <w:rFonts w:ascii="標楷體" w:eastAsia="標楷體" w:hAnsi="標楷體" w:hint="eastAsia"/>
        </w:rPr>
        <w:t>。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※每位候選人可有四至六名助選員，</w:t>
      </w:r>
      <w:r w:rsidRPr="008357CA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參選</w:t>
      </w:r>
      <w:r w:rsidRPr="008357CA">
        <w:rPr>
          <w:rFonts w:ascii="標楷體" w:eastAsia="標楷體" w:hAnsi="標楷體" w:hint="eastAsia"/>
        </w:rPr>
        <w:t>各班儘早成立競選後援會，規劃競選事宜。</w:t>
      </w:r>
    </w:p>
    <w:p w:rsidR="00511267" w:rsidRPr="008357CA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（四）各候選人班級請派出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名監察員，協助選舉當日投開票所各項事宜。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935AE3">
        <w:rPr>
          <w:rFonts w:ascii="標楷體" w:eastAsia="標楷體" w:hAnsi="標楷體" w:hint="eastAsia"/>
        </w:rPr>
        <w:t>（五）</w:t>
      </w:r>
      <w:r w:rsidRPr="00BD479F">
        <w:rPr>
          <w:rFonts w:ascii="標楷體" w:eastAsia="標楷體" w:hAnsi="標楷體" w:hint="eastAsia"/>
        </w:rPr>
        <w:t>競選時間：</w:t>
      </w:r>
      <w:r w:rsidRPr="00935AE3">
        <w:rPr>
          <w:rFonts w:ascii="標楷體" w:eastAsia="標楷體" w:hAnsi="標楷體"/>
          <w:b/>
        </w:rPr>
        <w:t>12/15</w:t>
      </w:r>
      <w:r w:rsidRPr="00623EB4">
        <w:rPr>
          <w:rFonts w:ascii="標楷體" w:eastAsia="標楷體" w:hAnsi="標楷體"/>
          <w:b/>
        </w:rPr>
        <w:t>(</w:t>
      </w:r>
      <w:r w:rsidRPr="00623EB4">
        <w:rPr>
          <w:rFonts w:ascii="標楷體" w:eastAsia="標楷體" w:hAnsi="標楷體" w:hint="eastAsia"/>
          <w:b/>
        </w:rPr>
        <w:t>一</w:t>
      </w:r>
      <w:r w:rsidRPr="00623EB4">
        <w:rPr>
          <w:rFonts w:ascii="標楷體" w:eastAsia="標楷體" w:hAnsi="標楷體"/>
          <w:b/>
        </w:rPr>
        <w:t>)</w:t>
      </w:r>
      <w:r w:rsidRPr="00935AE3">
        <w:rPr>
          <w:rFonts w:ascii="標楷體" w:eastAsia="標楷體" w:hAnsi="標楷體"/>
          <w:b/>
        </w:rPr>
        <w:t>~12/18</w:t>
      </w:r>
      <w:r w:rsidRPr="00623EB4"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四</w:t>
      </w:r>
      <w:r w:rsidRPr="00623EB4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12:00</w:t>
      </w:r>
      <w:r>
        <w:rPr>
          <w:rFonts w:ascii="標楷體" w:eastAsia="標楷體" w:hAnsi="標楷體" w:hint="eastAsia"/>
        </w:rPr>
        <w:t>。</w:t>
      </w:r>
    </w:p>
    <w:p w:rsidR="00511267" w:rsidRDefault="00511267" w:rsidP="00511267">
      <w:pPr>
        <w:pStyle w:val="a7"/>
        <w:numPr>
          <w:ilvl w:val="0"/>
          <w:numId w:val="6"/>
        </w:numPr>
        <w:spacing w:line="460" w:lineRule="exact"/>
        <w:ind w:leftChars="0" w:left="851" w:hanging="3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請各參選班級利用</w:t>
      </w:r>
      <w:r w:rsidRPr="00734623">
        <w:rPr>
          <w:rFonts w:ascii="標楷體" w:eastAsia="標楷體" w:hAnsi="標楷體" w:hint="eastAsia"/>
        </w:rPr>
        <w:t>自習課及下課時間進行競選活動。</w:t>
      </w:r>
    </w:p>
    <w:p w:rsidR="00511267" w:rsidRDefault="00511267" w:rsidP="00511267">
      <w:pPr>
        <w:pStyle w:val="a7"/>
        <w:numPr>
          <w:ilvl w:val="0"/>
          <w:numId w:val="6"/>
        </w:numPr>
        <w:spacing w:line="460" w:lineRule="exact"/>
        <w:ind w:leftChars="0" w:left="851" w:hanging="3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若利用</w:t>
      </w:r>
      <w:r w:rsidRPr="00734623">
        <w:rPr>
          <w:rFonts w:ascii="標楷體" w:eastAsia="標楷體" w:hAnsi="標楷體" w:hint="eastAsia"/>
        </w:rPr>
        <w:t>自習課必須事先向各班導師預約，經過同意始得進入班級教室宣傳</w:t>
      </w:r>
      <w:r>
        <w:rPr>
          <w:rFonts w:ascii="標楷體" w:eastAsia="標楷體" w:hAnsi="標楷體" w:hint="eastAsia"/>
        </w:rPr>
        <w:t>。</w:t>
      </w:r>
    </w:p>
    <w:p w:rsidR="00511267" w:rsidRPr="00734623" w:rsidRDefault="00511267" w:rsidP="00511267">
      <w:pPr>
        <w:pStyle w:val="a7"/>
        <w:numPr>
          <w:ilvl w:val="0"/>
          <w:numId w:val="6"/>
        </w:numPr>
        <w:spacing w:line="460" w:lineRule="exact"/>
        <w:ind w:leftChars="0" w:left="851" w:hanging="371"/>
        <w:rPr>
          <w:rFonts w:ascii="標楷體" w:eastAsia="標楷體" w:hAnsi="標楷體"/>
        </w:rPr>
      </w:pPr>
      <w:r w:rsidRPr="00734623">
        <w:rPr>
          <w:rFonts w:ascii="標楷體" w:eastAsia="標楷體" w:hAnsi="標楷體" w:hint="eastAsia"/>
        </w:rPr>
        <w:t>不得利用上課時間。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Pr="008357CA">
        <w:rPr>
          <w:rFonts w:ascii="標楷體" w:eastAsia="標楷體" w:hAnsi="標楷體" w:hint="eastAsia"/>
        </w:rPr>
        <w:t>）競選海報及宣傳單須經學務處蓋章，始得張貼。</w:t>
      </w:r>
    </w:p>
    <w:p w:rsidR="00511267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（七</w:t>
      </w:r>
      <w:r w:rsidRPr="008357CA">
        <w:rPr>
          <w:rFonts w:ascii="標楷體" w:eastAsia="標楷體" w:hAnsi="標楷體" w:hint="eastAsia"/>
        </w:rPr>
        <w:t>）投票</w:t>
      </w:r>
      <w:r w:rsidRPr="003D19DB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Pr="00935AE3">
        <w:rPr>
          <w:rFonts w:ascii="標楷體" w:eastAsia="標楷體" w:hAnsi="標楷體"/>
          <w:b/>
        </w:rPr>
        <w:t>12/1</w:t>
      </w:r>
      <w:r>
        <w:rPr>
          <w:rFonts w:ascii="標楷體" w:eastAsia="標楷體" w:hAnsi="標楷體"/>
          <w:b/>
        </w:rPr>
        <w:t>8</w:t>
      </w:r>
      <w:r w:rsidRPr="00623EB4"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四</w:t>
      </w:r>
      <w:r w:rsidRPr="00623EB4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 w:hint="eastAsia"/>
          <w:b/>
        </w:rPr>
        <w:t>午休及第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節課</w:t>
      </w:r>
      <w:r w:rsidRPr="003D19DB">
        <w:rPr>
          <w:rFonts w:ascii="標楷體" w:eastAsia="標楷體" w:hAnsi="標楷體" w:hint="eastAsia"/>
          <w:b/>
        </w:rPr>
        <w:t>。</w:t>
      </w:r>
    </w:p>
    <w:p w:rsidR="00511267" w:rsidRPr="003D19DB" w:rsidRDefault="00511267" w:rsidP="00511267">
      <w:pPr>
        <w:spacing w:line="460" w:lineRule="exact"/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 w:rsidRPr="003D19DB">
        <w:rPr>
          <w:rFonts w:ascii="標楷體" w:eastAsia="標楷體" w:hAnsi="標楷體" w:hint="eastAsia"/>
        </w:rPr>
        <w:t>各班請等候通知，憑</w:t>
      </w:r>
      <w:r w:rsidRPr="00AB034A">
        <w:rPr>
          <w:rFonts w:ascii="標楷體" w:eastAsia="標楷體" w:hAnsi="標楷體" w:hint="eastAsia"/>
          <w:b/>
        </w:rPr>
        <w:t>學生證</w:t>
      </w:r>
      <w:r w:rsidRPr="003D19DB">
        <w:rPr>
          <w:rFonts w:ascii="標楷體" w:eastAsia="標楷體" w:hAnsi="標楷體" w:hint="eastAsia"/>
        </w:rPr>
        <w:t>至投票所（游藝館）投票，本選舉採不記名投票，每張選票僅能圈選一人，若多圈選則為廢票。</w:t>
      </w:r>
    </w:p>
    <w:p w:rsidR="00511267" w:rsidRPr="003D19DB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（七）投票資格：本校在籍學生，及所有教職員工。</w:t>
      </w:r>
    </w:p>
    <w:p w:rsidR="00511267" w:rsidRPr="003D19DB" w:rsidRDefault="00511267" w:rsidP="00511267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（八）</w:t>
      </w:r>
      <w:r w:rsidRPr="003D19DB">
        <w:rPr>
          <w:rFonts w:ascii="標楷體" w:eastAsia="標楷體" w:hAnsi="標楷體" w:hint="eastAsia"/>
          <w:b/>
          <w:sz w:val="28"/>
          <w:szCs w:val="28"/>
        </w:rPr>
        <w:t>投票結束之後立即開票</w:t>
      </w:r>
      <w:r w:rsidRPr="003D19DB">
        <w:rPr>
          <w:rFonts w:ascii="標楷體" w:eastAsia="標楷體" w:hAnsi="標楷體" w:hint="eastAsia"/>
          <w:sz w:val="28"/>
          <w:szCs w:val="28"/>
        </w:rPr>
        <w:t>，</w:t>
      </w:r>
      <w:r w:rsidRPr="003D19DB">
        <w:rPr>
          <w:rFonts w:ascii="標楷體" w:eastAsia="標楷體" w:hAnsi="標楷體" w:hint="eastAsia"/>
        </w:rPr>
        <w:t>歡迎各班派代表前往現場觀看開票情形。</w:t>
      </w:r>
    </w:p>
    <w:p w:rsidR="00511267" w:rsidRPr="003D19DB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獎勵：</w:t>
      </w:r>
    </w:p>
    <w:p w:rsidR="00511267" w:rsidRPr="003D19DB" w:rsidRDefault="00511267" w:rsidP="00511267">
      <w:pPr>
        <w:spacing w:line="460" w:lineRule="exact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（一）班級選出之模範生，記嘉獎乙次。</w:t>
      </w:r>
    </w:p>
    <w:p w:rsidR="00511267" w:rsidRPr="003D19DB" w:rsidRDefault="00511267" w:rsidP="00511267">
      <w:pPr>
        <w:spacing w:line="460" w:lineRule="exact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（二）全校選出之第一名候選人，</w:t>
      </w:r>
      <w:r w:rsidRPr="003D19DB">
        <w:rPr>
          <w:rFonts w:eastAsia="標楷體" w:hint="eastAsia"/>
        </w:rPr>
        <w:t>為全校之模範生</w:t>
      </w:r>
      <w:r w:rsidRPr="003D19DB">
        <w:rPr>
          <w:rFonts w:ascii="標楷體" w:eastAsia="標楷體" w:hAnsi="標楷體" w:hint="eastAsia"/>
        </w:rPr>
        <w:t>，記嘉獎兩次</w:t>
      </w:r>
      <w:r w:rsidRPr="003D19DB">
        <w:rPr>
          <w:rFonts w:eastAsia="標楷體" w:hint="eastAsia"/>
        </w:rPr>
        <w:t>。</w:t>
      </w:r>
    </w:p>
    <w:p w:rsidR="00511267" w:rsidRPr="003D19DB" w:rsidRDefault="00511267" w:rsidP="00511267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 w:rsidRPr="003D19DB">
        <w:rPr>
          <w:rFonts w:ascii="標楷體" w:eastAsia="標楷體" w:hAnsi="標楷體" w:hint="eastAsia"/>
        </w:rPr>
        <w:t>本辦法陳</w:t>
      </w:r>
      <w:r w:rsidRPr="003D19DB">
        <w:rPr>
          <w:rFonts w:ascii="標楷體" w:eastAsia="標楷體" w:hAnsi="標楷體"/>
        </w:rPr>
        <w:t xml:space="preserve">  </w:t>
      </w:r>
      <w:r w:rsidRPr="003D19DB">
        <w:rPr>
          <w:rFonts w:ascii="標楷體" w:eastAsia="標楷體" w:hAnsi="標楷體" w:hint="eastAsia"/>
        </w:rPr>
        <w:t>校長核准後公布實施，如有未盡事宜，得隨時補充、修正。</w:t>
      </w:r>
    </w:p>
    <w:p w:rsidR="00511267" w:rsidRPr="003D19DB" w:rsidRDefault="00511267" w:rsidP="00511267">
      <w:pPr>
        <w:spacing w:line="460" w:lineRule="exact"/>
        <w:rPr>
          <w:rFonts w:ascii="標楷體" w:eastAsia="標楷體" w:hAnsi="標楷體"/>
        </w:rPr>
      </w:pPr>
    </w:p>
    <w:p w:rsidR="00511267" w:rsidRDefault="00511267" w:rsidP="00511267">
      <w:pPr>
        <w:spacing w:line="460" w:lineRule="exact"/>
        <w:jc w:val="center"/>
        <w:rPr>
          <w:rFonts w:eastAsia="標楷體"/>
          <w:sz w:val="32"/>
          <w:szCs w:val="32"/>
        </w:rPr>
      </w:pPr>
    </w:p>
    <w:p w:rsidR="00511267" w:rsidRDefault="00511267" w:rsidP="00511267">
      <w:pPr>
        <w:spacing w:line="460" w:lineRule="exact"/>
        <w:jc w:val="center"/>
        <w:rPr>
          <w:rFonts w:eastAsia="標楷體"/>
          <w:sz w:val="32"/>
          <w:szCs w:val="32"/>
        </w:rPr>
      </w:pPr>
    </w:p>
    <w:p w:rsidR="00511267" w:rsidRDefault="00511267" w:rsidP="00511267">
      <w:pPr>
        <w:spacing w:line="460" w:lineRule="exact"/>
        <w:jc w:val="center"/>
        <w:rPr>
          <w:rFonts w:eastAsia="標楷體"/>
          <w:sz w:val="32"/>
          <w:szCs w:val="32"/>
        </w:rPr>
      </w:pPr>
    </w:p>
    <w:p w:rsidR="00511267" w:rsidRDefault="00511267" w:rsidP="00511267">
      <w:pPr>
        <w:spacing w:line="460" w:lineRule="exact"/>
        <w:jc w:val="center"/>
        <w:rPr>
          <w:rFonts w:eastAsia="標楷體"/>
          <w:sz w:val="32"/>
          <w:szCs w:val="32"/>
        </w:rPr>
      </w:pPr>
    </w:p>
    <w:p w:rsidR="00511267" w:rsidRDefault="00511267" w:rsidP="00511267">
      <w:pPr>
        <w:spacing w:line="46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 xml:space="preserve">        </w:t>
      </w:r>
      <w:r w:rsidRPr="008A322E">
        <w:rPr>
          <w:rFonts w:eastAsia="標楷體"/>
          <w:sz w:val="36"/>
          <w:szCs w:val="36"/>
        </w:rPr>
        <w:t xml:space="preserve"> </w:t>
      </w:r>
      <w:r w:rsidRPr="008A322E">
        <w:rPr>
          <w:rFonts w:eastAsia="標楷體" w:hint="eastAsia"/>
          <w:sz w:val="36"/>
          <w:szCs w:val="36"/>
        </w:rPr>
        <w:t>【模範生報名表】</w:t>
      </w:r>
      <w:r w:rsidRPr="008A322E"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班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級：</w:t>
      </w:r>
    </w:p>
    <w:p w:rsidR="00511267" w:rsidRPr="002E42F2" w:rsidRDefault="00511267" w:rsidP="00511267">
      <w:pPr>
        <w:spacing w:line="460" w:lineRule="exact"/>
        <w:jc w:val="center"/>
        <w:rPr>
          <w:rFonts w:eastAsia="標楷體"/>
          <w:sz w:val="32"/>
          <w:szCs w:val="32"/>
          <w:u w:val="single"/>
        </w:rPr>
      </w:pPr>
    </w:p>
    <w:p w:rsidR="00511267" w:rsidRDefault="00511267" w:rsidP="00511267">
      <w:pPr>
        <w:spacing w:line="46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eastAsia="標楷體" w:hint="eastAsia"/>
          <w:sz w:val="32"/>
          <w:szCs w:val="32"/>
        </w:rPr>
        <w:t>請於</w:t>
      </w:r>
      <w:r w:rsidRPr="00991492">
        <w:rPr>
          <w:rFonts w:ascii="標楷體" w:eastAsia="標楷體" w:hAnsi="標楷體"/>
          <w:b/>
          <w:sz w:val="32"/>
          <w:szCs w:val="32"/>
        </w:rPr>
        <w:t>12/05(</w:t>
      </w:r>
      <w:r w:rsidRPr="00991492">
        <w:rPr>
          <w:rFonts w:ascii="標楷體" w:eastAsia="標楷體" w:hAnsi="標楷體" w:hint="eastAsia"/>
          <w:b/>
          <w:sz w:val="32"/>
          <w:szCs w:val="32"/>
        </w:rPr>
        <w:t>五</w:t>
      </w:r>
      <w:r w:rsidRPr="00991492">
        <w:rPr>
          <w:rFonts w:ascii="標楷體" w:eastAsia="標楷體" w:hAnsi="標楷體"/>
          <w:b/>
          <w:sz w:val="32"/>
          <w:szCs w:val="32"/>
        </w:rPr>
        <w:t>)16</w:t>
      </w:r>
      <w:r w:rsidRPr="00991492">
        <w:rPr>
          <w:rFonts w:ascii="標楷體" w:eastAsia="標楷體" w:hAnsi="標楷體" w:hint="eastAsia"/>
          <w:b/>
          <w:sz w:val="32"/>
          <w:szCs w:val="32"/>
        </w:rPr>
        <w:t>：</w:t>
      </w:r>
      <w:r w:rsidRPr="00991492">
        <w:rPr>
          <w:rFonts w:ascii="標楷體" w:eastAsia="標楷體" w:hAnsi="標楷體"/>
          <w:b/>
          <w:sz w:val="32"/>
          <w:szCs w:val="32"/>
        </w:rPr>
        <w:t>00</w:t>
      </w:r>
      <w:r w:rsidRPr="00CA3BA7">
        <w:rPr>
          <w:rFonts w:eastAsia="標楷體" w:hint="eastAsia"/>
          <w:sz w:val="32"/>
          <w:szCs w:val="32"/>
        </w:rPr>
        <w:t>前交回學務處</w:t>
      </w:r>
      <w:r>
        <w:rPr>
          <w:rFonts w:eastAsia="標楷體" w:hint="eastAsia"/>
          <w:sz w:val="32"/>
          <w:szCs w:val="32"/>
        </w:rPr>
        <w:t>生教</w:t>
      </w:r>
      <w:r w:rsidRPr="00CA3BA7">
        <w:rPr>
          <w:rFonts w:eastAsia="標楷體" w:hint="eastAsia"/>
          <w:sz w:val="32"/>
          <w:szCs w:val="32"/>
        </w:rPr>
        <w:t>組</w:t>
      </w:r>
      <w:r>
        <w:rPr>
          <w:rFonts w:eastAsia="標楷體" w:hint="eastAsia"/>
          <w:sz w:val="32"/>
          <w:szCs w:val="32"/>
        </w:rPr>
        <w:t>，感謝。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019"/>
        <w:gridCol w:w="1501"/>
        <w:gridCol w:w="1440"/>
        <w:gridCol w:w="477"/>
        <w:gridCol w:w="3123"/>
      </w:tblGrid>
      <w:tr w:rsidR="00511267" w:rsidRPr="00CA3BA7" w:rsidTr="00292634">
        <w:trPr>
          <w:trHeight w:val="538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67" w:rsidRPr="00F70402" w:rsidRDefault="00511267" w:rsidP="0029263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267" w:rsidRPr="00F70402" w:rsidRDefault="00511267" w:rsidP="0029263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0402">
              <w:rPr>
                <w:rFonts w:eastAsia="標楷體" w:hint="eastAsia"/>
                <w:sz w:val="28"/>
                <w:szCs w:val="28"/>
              </w:rPr>
              <w:t>座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F7040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418" w:type="dxa"/>
            <w:gridSpan w:val="3"/>
            <w:tcBorders>
              <w:bottom w:val="single" w:sz="4" w:space="0" w:color="000000"/>
            </w:tcBorders>
            <w:vAlign w:val="center"/>
          </w:tcPr>
          <w:p w:rsidR="00511267" w:rsidRPr="00F70402" w:rsidRDefault="00511267" w:rsidP="00292634">
            <w:pPr>
              <w:spacing w:line="460" w:lineRule="exact"/>
              <w:ind w:firstLine="640"/>
              <w:jc w:val="center"/>
              <w:rPr>
                <w:rFonts w:eastAsia="標楷體"/>
                <w:sz w:val="28"/>
                <w:szCs w:val="28"/>
              </w:rPr>
            </w:pPr>
            <w:r w:rsidRPr="00F70402">
              <w:rPr>
                <w:rFonts w:eastAsia="標楷體" w:hint="eastAsia"/>
                <w:sz w:val="28"/>
                <w:szCs w:val="28"/>
              </w:rPr>
              <w:t>姓</w:t>
            </w:r>
            <w:r w:rsidRPr="00F70402">
              <w:rPr>
                <w:rFonts w:eastAsia="標楷體"/>
                <w:sz w:val="28"/>
                <w:szCs w:val="28"/>
              </w:rPr>
              <w:t xml:space="preserve">    </w:t>
            </w:r>
            <w:r w:rsidRPr="00F70402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  <w:vAlign w:val="center"/>
          </w:tcPr>
          <w:p w:rsidR="00511267" w:rsidRPr="00F70402" w:rsidRDefault="00511267" w:rsidP="0029263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0402">
              <w:rPr>
                <w:rFonts w:eastAsia="標楷體" w:hint="eastAsia"/>
                <w:sz w:val="28"/>
                <w:szCs w:val="28"/>
              </w:rPr>
              <w:t>資格審查</w:t>
            </w:r>
            <w:r w:rsidRPr="00F70402">
              <w:rPr>
                <w:rFonts w:eastAsia="標楷體"/>
                <w:sz w:val="28"/>
                <w:szCs w:val="28"/>
              </w:rPr>
              <w:t>(</w:t>
            </w:r>
            <w:r w:rsidRPr="00F70402">
              <w:rPr>
                <w:rFonts w:eastAsia="標楷體" w:hint="eastAsia"/>
                <w:sz w:val="28"/>
                <w:szCs w:val="28"/>
              </w:rPr>
              <w:t>學生勿填</w:t>
            </w:r>
            <w:r w:rsidRPr="00F7040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11267" w:rsidRPr="00CA3BA7" w:rsidTr="00292634">
        <w:trPr>
          <w:trHeight w:val="89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11267" w:rsidRPr="00F101AB" w:rsidRDefault="00511267" w:rsidP="0029263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01AB">
              <w:rPr>
                <w:rFonts w:eastAsia="標楷體" w:hint="eastAsia"/>
                <w:sz w:val="28"/>
                <w:szCs w:val="28"/>
              </w:rPr>
              <w:t>候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F101AB">
              <w:rPr>
                <w:rFonts w:eastAsia="標楷體" w:hint="eastAsia"/>
                <w:sz w:val="28"/>
                <w:szCs w:val="28"/>
              </w:rPr>
              <w:t>選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F101AB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11267" w:rsidRPr="00CA3BA7" w:rsidTr="00292634">
        <w:trPr>
          <w:trHeight w:val="10914"/>
        </w:trPr>
        <w:tc>
          <w:tcPr>
            <w:tcW w:w="10080" w:type="dxa"/>
            <w:gridSpan w:val="6"/>
            <w:tcBorders>
              <w:top w:val="single" w:sz="4" w:space="0" w:color="000000"/>
            </w:tcBorders>
          </w:tcPr>
          <w:p w:rsidR="00511267" w:rsidRDefault="00511267" w:rsidP="00292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047A">
              <w:rPr>
                <w:rFonts w:eastAsia="標楷體" w:hint="eastAsia"/>
                <w:sz w:val="28"/>
                <w:szCs w:val="28"/>
              </w:rPr>
              <w:t>候選人優良事蹟簡述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511267" w:rsidRDefault="00511267" w:rsidP="00292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11267" w:rsidRDefault="00511267" w:rsidP="00292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11267" w:rsidRDefault="00511267" w:rsidP="00292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11267" w:rsidRPr="0099047A" w:rsidRDefault="00511267" w:rsidP="00292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11267" w:rsidRPr="00CA3BA7" w:rsidTr="00292634">
        <w:trPr>
          <w:trHeight w:val="892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511267" w:rsidRPr="00F101AB" w:rsidRDefault="00511267" w:rsidP="0029263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01AB">
              <w:rPr>
                <w:rFonts w:eastAsia="標楷體" w:hint="eastAsia"/>
                <w:sz w:val="28"/>
                <w:szCs w:val="28"/>
              </w:rPr>
              <w:t>監</w:t>
            </w:r>
            <w:r w:rsidRPr="00F101AB">
              <w:rPr>
                <w:rFonts w:eastAsia="標楷體"/>
                <w:sz w:val="28"/>
                <w:szCs w:val="28"/>
              </w:rPr>
              <w:t xml:space="preserve">   </w:t>
            </w:r>
            <w:r w:rsidRPr="00F101AB">
              <w:rPr>
                <w:rFonts w:eastAsia="標楷體" w:hint="eastAsia"/>
                <w:sz w:val="28"/>
                <w:szCs w:val="28"/>
              </w:rPr>
              <w:t>察</w:t>
            </w:r>
            <w:r w:rsidRPr="00F101AB">
              <w:rPr>
                <w:rFonts w:eastAsia="標楷體"/>
                <w:sz w:val="28"/>
                <w:szCs w:val="28"/>
              </w:rPr>
              <w:t xml:space="preserve">   </w:t>
            </w:r>
            <w:r w:rsidRPr="00F101AB">
              <w:rPr>
                <w:rFonts w:eastAsia="標楷體" w:hint="eastAsia"/>
                <w:sz w:val="28"/>
                <w:szCs w:val="28"/>
              </w:rPr>
              <w:t>員</w:t>
            </w:r>
          </w:p>
        </w:tc>
        <w:tc>
          <w:tcPr>
            <w:tcW w:w="1019" w:type="dxa"/>
            <w:tcBorders>
              <w:top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座號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</w:tcBorders>
            <w:vAlign w:val="center"/>
          </w:tcPr>
          <w:p w:rsidR="00511267" w:rsidRPr="00CA3BA7" w:rsidRDefault="00511267" w:rsidP="00292634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511267" w:rsidRPr="00C4470C" w:rsidRDefault="00511267" w:rsidP="00511267">
      <w:pPr>
        <w:rPr>
          <w:rFonts w:eastAsia="標楷體"/>
          <w:b/>
          <w:sz w:val="32"/>
          <w:szCs w:val="32"/>
        </w:rPr>
      </w:pPr>
    </w:p>
    <w:p w:rsidR="006E2326" w:rsidRPr="00511267" w:rsidRDefault="006E2326" w:rsidP="00511267"/>
    <w:sectPr w:rsidR="006E2326" w:rsidRPr="00511267" w:rsidSect="001F2B3C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A" w:rsidRDefault="0032734A" w:rsidP="00533D09">
      <w:r>
        <w:separator/>
      </w:r>
    </w:p>
  </w:endnote>
  <w:endnote w:type="continuationSeparator" w:id="0">
    <w:p w:rsidR="0032734A" w:rsidRDefault="0032734A" w:rsidP="0053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A" w:rsidRDefault="0032734A" w:rsidP="00533D09">
      <w:r>
        <w:separator/>
      </w:r>
    </w:p>
  </w:footnote>
  <w:footnote w:type="continuationSeparator" w:id="0">
    <w:p w:rsidR="0032734A" w:rsidRDefault="0032734A" w:rsidP="0053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614"/>
    <w:multiLevelType w:val="hybridMultilevel"/>
    <w:tmpl w:val="32DA2F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C67032"/>
    <w:multiLevelType w:val="hybridMultilevel"/>
    <w:tmpl w:val="F52881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253869"/>
    <w:multiLevelType w:val="hybridMultilevel"/>
    <w:tmpl w:val="94E816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1A848AC"/>
    <w:multiLevelType w:val="hybridMultilevel"/>
    <w:tmpl w:val="50ECFD88"/>
    <w:lvl w:ilvl="0" w:tplc="AD6EDA36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AA1F8E">
      <w:start w:val="3"/>
      <w:numFmt w:val="decimal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C170196"/>
    <w:multiLevelType w:val="hybridMultilevel"/>
    <w:tmpl w:val="F996AC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C176D32"/>
    <w:multiLevelType w:val="hybridMultilevel"/>
    <w:tmpl w:val="EAFC6E0C"/>
    <w:lvl w:ilvl="0" w:tplc="95D6C7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BE"/>
    <w:rsid w:val="0001328F"/>
    <w:rsid w:val="00025A4C"/>
    <w:rsid w:val="00031E84"/>
    <w:rsid w:val="000375A8"/>
    <w:rsid w:val="0004650A"/>
    <w:rsid w:val="00085B54"/>
    <w:rsid w:val="000C0216"/>
    <w:rsid w:val="000C7D6D"/>
    <w:rsid w:val="000F0585"/>
    <w:rsid w:val="00100350"/>
    <w:rsid w:val="0013637C"/>
    <w:rsid w:val="00152FEB"/>
    <w:rsid w:val="00177C56"/>
    <w:rsid w:val="001A17E9"/>
    <w:rsid w:val="001A1885"/>
    <w:rsid w:val="001A5F57"/>
    <w:rsid w:val="001D7E1E"/>
    <w:rsid w:val="001E06E9"/>
    <w:rsid w:val="001E7768"/>
    <w:rsid w:val="001F1658"/>
    <w:rsid w:val="00200EA2"/>
    <w:rsid w:val="00233171"/>
    <w:rsid w:val="00243852"/>
    <w:rsid w:val="002530A0"/>
    <w:rsid w:val="00254D41"/>
    <w:rsid w:val="00266BC6"/>
    <w:rsid w:val="002706E4"/>
    <w:rsid w:val="00275AC3"/>
    <w:rsid w:val="00280DDA"/>
    <w:rsid w:val="00294F72"/>
    <w:rsid w:val="00295A5A"/>
    <w:rsid w:val="00297B7F"/>
    <w:rsid w:val="002B2487"/>
    <w:rsid w:val="002B5B39"/>
    <w:rsid w:val="002C1A08"/>
    <w:rsid w:val="002C3D9F"/>
    <w:rsid w:val="002E42F2"/>
    <w:rsid w:val="00300983"/>
    <w:rsid w:val="003137E1"/>
    <w:rsid w:val="0032039E"/>
    <w:rsid w:val="0032734A"/>
    <w:rsid w:val="00332C25"/>
    <w:rsid w:val="003403CC"/>
    <w:rsid w:val="0034156E"/>
    <w:rsid w:val="00362524"/>
    <w:rsid w:val="0037083B"/>
    <w:rsid w:val="003A2B6C"/>
    <w:rsid w:val="003C15FF"/>
    <w:rsid w:val="003D19DB"/>
    <w:rsid w:val="00406179"/>
    <w:rsid w:val="00446318"/>
    <w:rsid w:val="004553DC"/>
    <w:rsid w:val="00463670"/>
    <w:rsid w:val="00494003"/>
    <w:rsid w:val="004A1F4B"/>
    <w:rsid w:val="004A5A26"/>
    <w:rsid w:val="004C20ED"/>
    <w:rsid w:val="004C6CA8"/>
    <w:rsid w:val="004E136D"/>
    <w:rsid w:val="004F5474"/>
    <w:rsid w:val="00500FBC"/>
    <w:rsid w:val="00503AAC"/>
    <w:rsid w:val="00511267"/>
    <w:rsid w:val="00533D09"/>
    <w:rsid w:val="0053445D"/>
    <w:rsid w:val="00544306"/>
    <w:rsid w:val="00557069"/>
    <w:rsid w:val="005642AB"/>
    <w:rsid w:val="00571FAF"/>
    <w:rsid w:val="00597F70"/>
    <w:rsid w:val="005A32BB"/>
    <w:rsid w:val="005D516F"/>
    <w:rsid w:val="00602C58"/>
    <w:rsid w:val="00603179"/>
    <w:rsid w:val="006048EF"/>
    <w:rsid w:val="00614286"/>
    <w:rsid w:val="00623EB4"/>
    <w:rsid w:val="00667AA9"/>
    <w:rsid w:val="0069232A"/>
    <w:rsid w:val="00694B2C"/>
    <w:rsid w:val="006C21E1"/>
    <w:rsid w:val="006D3843"/>
    <w:rsid w:val="006E2326"/>
    <w:rsid w:val="006F66DD"/>
    <w:rsid w:val="00711A8F"/>
    <w:rsid w:val="00734623"/>
    <w:rsid w:val="0073621B"/>
    <w:rsid w:val="00757F98"/>
    <w:rsid w:val="007647BE"/>
    <w:rsid w:val="00787150"/>
    <w:rsid w:val="0079244A"/>
    <w:rsid w:val="007A7347"/>
    <w:rsid w:val="007D6CED"/>
    <w:rsid w:val="007E479B"/>
    <w:rsid w:val="0081798D"/>
    <w:rsid w:val="0082351B"/>
    <w:rsid w:val="00823B99"/>
    <w:rsid w:val="008357CA"/>
    <w:rsid w:val="0084161E"/>
    <w:rsid w:val="0084384E"/>
    <w:rsid w:val="00861D9B"/>
    <w:rsid w:val="0086739C"/>
    <w:rsid w:val="008A2E1C"/>
    <w:rsid w:val="008A322E"/>
    <w:rsid w:val="008A508C"/>
    <w:rsid w:val="008B42A8"/>
    <w:rsid w:val="008D17FE"/>
    <w:rsid w:val="008F499E"/>
    <w:rsid w:val="00935AE3"/>
    <w:rsid w:val="009840E8"/>
    <w:rsid w:val="0099047A"/>
    <w:rsid w:val="00991492"/>
    <w:rsid w:val="009A472E"/>
    <w:rsid w:val="00A234DC"/>
    <w:rsid w:val="00A379BE"/>
    <w:rsid w:val="00AA08E0"/>
    <w:rsid w:val="00AA7446"/>
    <w:rsid w:val="00AB0FF8"/>
    <w:rsid w:val="00B142AB"/>
    <w:rsid w:val="00B27463"/>
    <w:rsid w:val="00B512E8"/>
    <w:rsid w:val="00B934F0"/>
    <w:rsid w:val="00BB38A3"/>
    <w:rsid w:val="00BB6E1E"/>
    <w:rsid w:val="00BD479F"/>
    <w:rsid w:val="00BE1660"/>
    <w:rsid w:val="00BE6629"/>
    <w:rsid w:val="00C03EC1"/>
    <w:rsid w:val="00C50D16"/>
    <w:rsid w:val="00C616FA"/>
    <w:rsid w:val="00C741C1"/>
    <w:rsid w:val="00C81445"/>
    <w:rsid w:val="00CB3859"/>
    <w:rsid w:val="00CC0920"/>
    <w:rsid w:val="00CE610E"/>
    <w:rsid w:val="00D00004"/>
    <w:rsid w:val="00D12317"/>
    <w:rsid w:val="00D167A4"/>
    <w:rsid w:val="00D47761"/>
    <w:rsid w:val="00D51556"/>
    <w:rsid w:val="00D5674F"/>
    <w:rsid w:val="00D73E41"/>
    <w:rsid w:val="00DA5547"/>
    <w:rsid w:val="00DB5E1D"/>
    <w:rsid w:val="00DF5452"/>
    <w:rsid w:val="00E33060"/>
    <w:rsid w:val="00E44EE5"/>
    <w:rsid w:val="00E75916"/>
    <w:rsid w:val="00E76F0C"/>
    <w:rsid w:val="00E8324F"/>
    <w:rsid w:val="00EC449D"/>
    <w:rsid w:val="00ED63EA"/>
    <w:rsid w:val="00EE627A"/>
    <w:rsid w:val="00F101AB"/>
    <w:rsid w:val="00F1561A"/>
    <w:rsid w:val="00F37F5C"/>
    <w:rsid w:val="00F4540B"/>
    <w:rsid w:val="00F70402"/>
    <w:rsid w:val="00F837C1"/>
    <w:rsid w:val="00FA776D"/>
    <w:rsid w:val="00FA7C8D"/>
    <w:rsid w:val="00FF0AA4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3D09"/>
    <w:rPr>
      <w:kern w:val="2"/>
    </w:rPr>
  </w:style>
  <w:style w:type="paragraph" w:styleId="a5">
    <w:name w:val="footer"/>
    <w:basedOn w:val="a"/>
    <w:link w:val="a6"/>
    <w:rsid w:val="0053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3D09"/>
    <w:rPr>
      <w:kern w:val="2"/>
    </w:rPr>
  </w:style>
  <w:style w:type="paragraph" w:styleId="a7">
    <w:name w:val="List Paragraph"/>
    <w:basedOn w:val="a"/>
    <w:uiPriority w:val="99"/>
    <w:qFormat/>
    <w:rsid w:val="007346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3D09"/>
    <w:rPr>
      <w:kern w:val="2"/>
    </w:rPr>
  </w:style>
  <w:style w:type="paragraph" w:styleId="a5">
    <w:name w:val="footer"/>
    <w:basedOn w:val="a"/>
    <w:link w:val="a6"/>
    <w:rsid w:val="0053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3D09"/>
    <w:rPr>
      <w:kern w:val="2"/>
    </w:rPr>
  </w:style>
  <w:style w:type="paragraph" w:styleId="a7">
    <w:name w:val="List Paragraph"/>
    <w:basedOn w:val="a"/>
    <w:uiPriority w:val="99"/>
    <w:qFormat/>
    <w:rsid w:val="007346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EDU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嘉義縣立民和國中九十三學年度班級模範生選舉辦法</dc:title>
  <dc:creator>EDU</dc:creator>
  <cp:lastModifiedBy>keNji</cp:lastModifiedBy>
  <cp:revision>2</cp:revision>
  <cp:lastPrinted>2011-09-06T08:21:00Z</cp:lastPrinted>
  <dcterms:created xsi:type="dcterms:W3CDTF">2015-03-05T03:37:00Z</dcterms:created>
  <dcterms:modified xsi:type="dcterms:W3CDTF">2015-03-05T03:37:00Z</dcterms:modified>
</cp:coreProperties>
</file>