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>
        <w:rPr>
          <w:rFonts w:ascii="BiauKai" w:eastAsia="Times New Roman" w:hAnsi="標楷體"/>
          <w:b/>
          <w:bCs/>
        </w:rPr>
        <w:t>三年級上學期本土課程架構圖</w:t>
      </w:r>
    </w:p>
    <w:p w:rsidR="00081E7E" w:rsidRDefault="00081E7E" w:rsidP="000F2584">
      <w:pPr>
        <w:snapToGrid w:val="0"/>
        <w:spacing w:line="240" w:lineRule="atLeast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3pt;width:2in;height:63pt;z-index:251640320;mso-wrap-edited:f" wrapcoords="0 0 21600 0 21600 21600 0 21600 0 0" filled="f">
            <v:fill o:detectmouseclick="t"/>
            <v:textbox inset=",7.2pt,,7.2pt">
              <w:txbxContent>
                <w:p w:rsidR="00081E7E" w:rsidRPr="000F2584" w:rsidRDefault="00081E7E" w:rsidP="000F2584">
                  <w:pPr>
                    <w:jc w:val="center"/>
                    <w:rPr>
                      <w:sz w:val="36"/>
                      <w:szCs w:val="36"/>
                    </w:rPr>
                  </w:pPr>
                  <w:r w:rsidRPr="000F2584">
                    <w:rPr>
                      <w:rFonts w:ascii="BiauKai" w:eastAsia="Times New Roman" w:hAnsi="標楷體"/>
                      <w:sz w:val="36"/>
                      <w:szCs w:val="36"/>
                    </w:rPr>
                    <w:t>樟樹的故事</w:t>
                  </w:r>
                </w:p>
              </w:txbxContent>
            </v:textbox>
            <w10:wrap type="tight"/>
          </v:shape>
        </w:pict>
      </w: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2" o:spid="_x0000_s1027" type="#_x0000_t67" style="position:absolute;left:0;text-align:left;margin-left:207pt;margin-top:14.4pt;width:27pt;height:44.65pt;z-index:251641344;visibility:visible;mso-wrap-edited:f;v-text-anchor:middle" wrapcoords="3600 0 3000 11520 -600 14760 -1800 16560 -1800 17640 6600 22680 7800 23040 15000 23040 16200 22680 24600 16560 22800 14400 19800 11520 19200 1080 18600 0 3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" adj="15120" fillcolor="#3f80cd" strokecolor="#4a7ebb">
            <v:fill color2="#9bc1ff" rotate="t" type="gradient">
              <o:fill v:ext="view" type="gradientUnscaled"/>
            </v:fill>
            <v:shadow on="t" opacity="22937f" origin=",.5" offset="0,.63886mm"/>
            <w10:wrap type="through"/>
          </v:shape>
        </w:pict>
      </w: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>
        <w:rPr>
          <w:noProof/>
        </w:rPr>
        <w:pict>
          <v:shape id="向下箭號 5" o:spid="_x0000_s1028" type="#_x0000_t67" style="position:absolute;left:0;text-align:left;margin-left:301.25pt;margin-top:-12.75pt;width:23.8pt;height:59.25pt;rotation:-3103893fd;z-index:251643392;visibility:visible;mso-wrap-edited:f;v-text-anchor:middle" wrapcoords="15000 -720 12000 -720 3600 -720 1200 0 -600 14040 -3600 15840 9000 23760 12600 23040 22200 17640 22200 15480 18000 8640 17400 1440 17400 720 15000 -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" adj="1512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向下箭號 4" o:spid="_x0000_s1029" type="#_x0000_t67" style="position:absolute;left:0;text-align:left;margin-left:107.05pt;margin-top:-13.25pt;width:23.45pt;height:59.35pt;rotation:3092337fd;z-index:251642368;visibility:visible;mso-wrap-edited:f;v-text-anchor:middle" wrapcoords="3702 732 3702 9518 -1234 13179 -1234 15742 11725 23796 21600 17206 24068 15742 26537 13179 25302 12813 21600 6223 20365 0 17897 -1098 8022 -1464 6171 -732 3702 7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" adj="1296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>
        <w:rPr>
          <w:noProof/>
        </w:rPr>
        <w:pict>
          <v:shape id="_x0000_s1030" type="#_x0000_t202" style="position:absolute;left:0;text-align:left;margin-left:315.35pt;margin-top:6.05pt;width:143.25pt;height:63pt;z-index:251646464;mso-wrap-edited:f" wrapcoords="0 0 21600 0 21600 21600 0 21600 0 0" filled="f">
            <v:fill o:detectmouseclick="t"/>
            <v:textbox style="mso-next-textbox:#_x0000_s1030" inset=",7.2pt,,7.2pt">
              <w:txbxContent>
                <w:p w:rsidR="00081E7E" w:rsidRPr="0056406A" w:rsidRDefault="00081E7E" w:rsidP="0056406A">
                  <w:pPr>
                    <w:jc w:val="center"/>
                    <w:rPr>
                      <w:sz w:val="36"/>
                      <w:szCs w:val="36"/>
                    </w:rPr>
                  </w:pPr>
                  <w:r w:rsidRPr="0056406A">
                    <w:rPr>
                      <w:rFonts w:ascii="BiauKai" w:eastAsia="Times New Roman" w:hAnsi="標楷體"/>
                      <w:sz w:val="36"/>
                      <w:szCs w:val="36"/>
                    </w:rPr>
                    <w:t>與樟樹爺爺有約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left:0;text-align:left;margin-left:162.35pt;margin-top:6.05pt;width:107.85pt;height:65.2pt;z-index:251645440;mso-wrap-edited:f" wrapcoords="0 0 21600 0 21600 21600 0 21600 0 0" filled="f">
            <v:fill o:detectmouseclick="t"/>
            <v:textbox style="mso-next-textbox:#_x0000_s1031" inset=",7.2pt,,7.2pt">
              <w:txbxContent>
                <w:p w:rsidR="00081E7E" w:rsidRPr="0056406A" w:rsidRDefault="00081E7E" w:rsidP="0056406A">
                  <w:pPr>
                    <w:jc w:val="center"/>
                    <w:rPr>
                      <w:sz w:val="36"/>
                      <w:szCs w:val="36"/>
                    </w:rPr>
                  </w:pPr>
                  <w:r w:rsidRPr="0056406A">
                    <w:rPr>
                      <w:rFonts w:ascii="BiauKai" w:eastAsia="Times New Roman" w:hAnsi="標楷體"/>
                      <w:sz w:val="36"/>
                      <w:szCs w:val="36"/>
                    </w:rPr>
                    <w:t>樟樹的應用</w:t>
                  </w:r>
                </w:p>
                <w:p w:rsidR="00081E7E" w:rsidRDefault="00081E7E" w:rsidP="000F2584">
                  <w:pPr>
                    <w:spacing w:line="240" w:lineRule="atLeast"/>
                    <w:jc w:val="right"/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left:0;text-align:left;margin-left:-18pt;margin-top:6.05pt;width:125.6pt;height:63pt;z-index:251644416;mso-wrap-edited:f" wrapcoords="0 0 21600 0 21600 21600 0 21600 0 0" filled="f">
            <v:fill o:detectmouseclick="t"/>
            <v:textbox style="mso-next-textbox:#_x0000_s1032" inset=",7.2pt,,7.2pt">
              <w:txbxContent>
                <w:p w:rsidR="00081E7E" w:rsidRPr="0056406A" w:rsidRDefault="00081E7E" w:rsidP="00DD096E">
                  <w:pPr>
                    <w:jc w:val="center"/>
                    <w:rPr>
                      <w:sz w:val="32"/>
                      <w:szCs w:val="32"/>
                    </w:rPr>
                  </w:pPr>
                  <w:r w:rsidRPr="0056406A">
                    <w:rPr>
                      <w:rFonts w:ascii="BiauKai" w:eastAsia="Times New Roman" w:hAnsi="標楷體"/>
                      <w:sz w:val="32"/>
                      <w:szCs w:val="32"/>
                    </w:rPr>
                    <w:t>樟樹與</w:t>
                  </w:r>
                  <w:r>
                    <w:rPr>
                      <w:rFonts w:ascii="BiauKai" w:eastAsia="Times New Roman" w:hAnsi="標楷體"/>
                      <w:sz w:val="32"/>
                      <w:szCs w:val="32"/>
                    </w:rPr>
                    <w:t>澳花</w:t>
                  </w:r>
                </w:p>
              </w:txbxContent>
            </v:textbox>
            <w10:wrap type="tight"/>
          </v:shape>
        </w:pict>
      </w: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>
        <w:rPr>
          <w:noProof/>
        </w:rPr>
        <w:pict>
          <v:shape id="向下箭號 9" o:spid="_x0000_s1033" type="#_x0000_t67" style="position:absolute;left:0;text-align:left;margin-left:378pt;margin-top:16.05pt;width:38.15pt;height:77.05pt;z-index:251649536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>
        <w:rPr>
          <w:noProof/>
        </w:rPr>
        <w:pict>
          <v:shape id="向下箭號 8" o:spid="_x0000_s1034" type="#_x0000_t67" style="position:absolute;left:0;text-align:left;margin-left:207pt;margin-top:9.05pt;width:38.15pt;height:77.05pt;z-index:251648512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向下箭號 7" o:spid="_x0000_s1035" type="#_x0000_t67" style="position:absolute;left:0;text-align:left;margin-left:36pt;margin-top:9.05pt;width:38.15pt;height:77.05pt;z-index:251647488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>
        <w:rPr>
          <w:noProof/>
        </w:rPr>
        <w:pict>
          <v:shape id="_x0000_s1036" type="#_x0000_t202" style="position:absolute;left:0;text-align:left;margin-left:342.35pt;margin-top:5.1pt;width:143.25pt;height:170.6pt;z-index:251653632;mso-wrap-edited:f" wrapcoords="0 0 21600 0 21600 21600 0 21600 0 0" filled="f">
            <v:fill o:detectmouseclick="t"/>
            <v:textbox inset=",7.2pt,,7.2pt">
              <w:txbxContent>
                <w:p w:rsidR="00081E7E" w:rsidRDefault="00081E7E" w:rsidP="00281460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1.</w:t>
                  </w:r>
                  <w:r w:rsidRPr="002D5FAE">
                    <w:rPr>
                      <w:rFonts w:ascii="BiauKai" w:eastAsia="Times New Roman" w:hAnsi="標楷體"/>
                    </w:rPr>
                    <w:t>彩繪樟樹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6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281460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2.</w:t>
                  </w:r>
                  <w:r w:rsidRPr="002D5FAE">
                    <w:rPr>
                      <w:rFonts w:ascii="BiauKai" w:eastAsia="Times New Roman" w:hAnsi="標楷體"/>
                    </w:rPr>
                    <w:t>給樟樹爺爺的話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4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281460">
                  <w:r>
                    <w:rPr>
                      <w:rFonts w:ascii="BiauKai" w:eastAsia="Times New Roman" w:hAnsi="標楷體"/>
                    </w:rPr>
                    <w:t>藝文（</w:t>
                  </w:r>
                  <w:r>
                    <w:rPr>
                      <w:rFonts w:ascii="BiauKai" w:eastAsia="Times New Roman" w:hAnsi="標楷體"/>
                    </w:rPr>
                    <w:t>10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left:0;text-align:left;margin-left:153.35pt;margin-top:5.1pt;width:125.25pt;height:170.6pt;z-index:251652608;mso-wrap-edited:f" wrapcoords="0 0 21600 0 21600 21600 0 21600 0 0" filled="f">
            <v:fill o:detectmouseclick="t"/>
            <v:textbox inset=",7.2pt,,7.2pt">
              <w:txbxContent>
                <w:p w:rsidR="00081E7E" w:rsidRDefault="00081E7E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1.</w:t>
                  </w:r>
                  <w:r w:rsidRPr="002D5FAE">
                    <w:rPr>
                      <w:rFonts w:ascii="BiauKai" w:eastAsia="Times New Roman" w:hAnsi="標楷體"/>
                    </w:rPr>
                    <w:t>樟樹的特徵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2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2.</w:t>
                  </w:r>
                  <w:r w:rsidRPr="002D5FAE">
                    <w:rPr>
                      <w:rFonts w:ascii="BiauKai" w:eastAsia="Times New Roman" w:hAnsi="標楷體"/>
                    </w:rPr>
                    <w:t>樟樹的種類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1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>
                  <w:pPr>
                    <w:rPr>
                      <w:rFonts w:ascii="BiauKai" w:eastAsia="Times New Roman" w:hAnsi="標楷體"/>
                    </w:rPr>
                  </w:pPr>
                  <w:r>
                    <w:t>3.</w:t>
                  </w:r>
                  <w:r w:rsidRPr="00E10EA6">
                    <w:rPr>
                      <w:rFonts w:ascii="BiauKai" w:eastAsia="Times New Roman" w:hAnsi="標楷體"/>
                    </w:rPr>
                    <w:t xml:space="preserve"> </w:t>
                  </w:r>
                  <w:r w:rsidRPr="002D5FAE">
                    <w:rPr>
                      <w:rFonts w:ascii="BiauKai" w:eastAsia="Times New Roman" w:hAnsi="標楷體"/>
                    </w:rPr>
                    <w:t>樟樹的用途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2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>
                  <w:pPr>
                    <w:rPr>
                      <w:rFonts w:ascii="BiauKai" w:eastAsia="Times New Roman" w:hAnsi="新細明體" w:cs="Arial"/>
                      <w:kern w:val="0"/>
                    </w:rPr>
                  </w:pPr>
                  <w:r>
                    <w:rPr>
                      <w:rFonts w:ascii="BiauKai" w:eastAsia="Times New Roman" w:hAnsi="標楷體"/>
                    </w:rPr>
                    <w:t>4.</w:t>
                  </w:r>
                  <w:r w:rsidRPr="00E10EA6">
                    <w:rPr>
                      <w:rFonts w:ascii="BiauKai" w:eastAsia="Times New Roman" w:hAnsi="新細明體" w:cs="Arial"/>
                      <w:kern w:val="0"/>
                    </w:rPr>
                    <w:t xml:space="preserve"> </w:t>
                  </w:r>
                  <w:r w:rsidRPr="00C30FFF">
                    <w:rPr>
                      <w:rFonts w:ascii="BiauKai" w:eastAsia="Times New Roman" w:hAnsi="新細明體" w:cs="Arial"/>
                      <w:kern w:val="0"/>
                    </w:rPr>
                    <w:t>樟樹精油實作</w:t>
                  </w:r>
                  <w:r>
                    <w:rPr>
                      <w:rFonts w:ascii="BiauKai" w:eastAsia="Times New Roman" w:hAnsi="新細明體" w:cs="Arial"/>
                      <w:kern w:val="0"/>
                    </w:rPr>
                    <w:t>（</w:t>
                  </w:r>
                  <w:r>
                    <w:rPr>
                      <w:rFonts w:ascii="BiauKai" w:eastAsia="Times New Roman" w:hAnsi="新細明體" w:cs="Arial"/>
                      <w:kern w:val="0"/>
                    </w:rPr>
                    <w:t>5</w:t>
                  </w:r>
                  <w:r>
                    <w:rPr>
                      <w:rFonts w:ascii="BiauKai" w:eastAsia="Times New Roman" w:hAnsi="新細明體" w:cs="Arial"/>
                      <w:kern w:val="0"/>
                    </w:rPr>
                    <w:t>）</w:t>
                  </w:r>
                </w:p>
                <w:p w:rsidR="00081E7E" w:rsidRDefault="00081E7E">
                  <w:pPr>
                    <w:rPr>
                      <w:rFonts w:ascii="BiauKai" w:eastAsia="Times New Roman" w:hAnsi="新細明體" w:cs="Arial"/>
                      <w:kern w:val="0"/>
                    </w:rPr>
                  </w:pPr>
                  <w:r>
                    <w:rPr>
                      <w:rFonts w:ascii="BiauKai" w:eastAsia="Times New Roman" w:hAnsi="新細明體" w:cs="Arial"/>
                      <w:kern w:val="0"/>
                    </w:rPr>
                    <w:t>自然（</w:t>
                  </w:r>
                  <w:r>
                    <w:rPr>
                      <w:rFonts w:ascii="BiauKai" w:eastAsia="Times New Roman" w:hAnsi="新細明體" w:cs="Arial"/>
                      <w:kern w:val="0"/>
                    </w:rPr>
                    <w:t>5</w:t>
                  </w:r>
                  <w:r>
                    <w:rPr>
                      <w:rFonts w:ascii="BiauKai" w:eastAsia="Times New Roman" w:hAnsi="新細明體" w:cs="Arial"/>
                      <w:kern w:val="0"/>
                    </w:rPr>
                    <w:t>）</w:t>
                  </w:r>
                </w:p>
                <w:p w:rsidR="00081E7E" w:rsidRPr="00281460" w:rsidRDefault="00081E7E">
                  <w:pPr>
                    <w:rPr>
                      <w:rFonts w:ascii="BiauKai" w:eastAsia="Times New Roman" w:hAnsi="新細明體" w:cs="Arial"/>
                      <w:kern w:val="0"/>
                    </w:rPr>
                  </w:pPr>
                  <w:r>
                    <w:rPr>
                      <w:rFonts w:ascii="BiauKai" w:eastAsia="Times New Roman" w:hAnsi="新細明體" w:cs="Arial"/>
                      <w:kern w:val="0"/>
                    </w:rPr>
                    <w:t>彈性（</w:t>
                  </w:r>
                  <w:r>
                    <w:rPr>
                      <w:rFonts w:ascii="BiauKai" w:eastAsia="Times New Roman" w:hAnsi="新細明體" w:cs="Arial"/>
                      <w:kern w:val="0"/>
                    </w:rPr>
                    <w:t>5</w:t>
                  </w:r>
                  <w:r>
                    <w:rPr>
                      <w:rFonts w:ascii="BiauKai" w:eastAsia="Times New Roman" w:hAnsi="新細明體" w:cs="Arial"/>
                      <w:kern w:val="0"/>
                    </w:rPr>
                    <w:t>）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left:0;text-align:left;margin-left:-62.65pt;margin-top:5.1pt;width:179.25pt;height:170.6pt;z-index:251651584;mso-wrap-edited:f" wrapcoords="0 0 21600 0 21600 21600 0 21600 0 0" filled="f">
            <v:fill o:detectmouseclick="t"/>
            <v:textbox inset=",7.2pt,,7.2pt">
              <w:txbxContent>
                <w:p w:rsidR="00081E7E" w:rsidRDefault="00081E7E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1.</w:t>
                  </w:r>
                  <w:r w:rsidRPr="002D5FAE">
                    <w:rPr>
                      <w:rFonts w:ascii="BiauKai" w:eastAsia="Times New Roman" w:hAnsi="標楷體"/>
                    </w:rPr>
                    <w:t>樟樹與澳花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5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3578F5">
                  <w:pPr>
                    <w:spacing w:line="240" w:lineRule="atLeast"/>
                    <w:ind w:left="1200" w:hangingChars="500" w:hanging="1200"/>
                    <w:jc w:val="both"/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2.</w:t>
                  </w:r>
                  <w:r w:rsidRPr="002D5FAE">
                    <w:rPr>
                      <w:rFonts w:ascii="BiauKai" w:eastAsia="Times New Roman" w:hAnsi="標楷體"/>
                    </w:rPr>
                    <w:t>介紹樟樹過去如何被人類砍</w:t>
                  </w:r>
                </w:p>
                <w:p w:rsidR="00081E7E" w:rsidRDefault="00081E7E" w:rsidP="003578F5">
                  <w:pPr>
                    <w:spacing w:line="240" w:lineRule="atLeast"/>
                    <w:ind w:left="1200" w:hangingChars="500" w:hanging="1200"/>
                    <w:jc w:val="both"/>
                    <w:rPr>
                      <w:rFonts w:ascii="BiauKai" w:eastAsia="Times New Roman" w:hAnsi="標楷體"/>
                    </w:rPr>
                  </w:pPr>
                  <w:r w:rsidRPr="002D5FAE">
                    <w:rPr>
                      <w:rFonts w:ascii="BiauKai" w:eastAsia="Times New Roman" w:hAnsi="標楷體"/>
                    </w:rPr>
                    <w:t>伐利用的過程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2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3578F5">
                  <w:pPr>
                    <w:spacing w:line="240" w:lineRule="atLeast"/>
                    <w:ind w:left="1200" w:hangingChars="500" w:hanging="1200"/>
                    <w:jc w:val="both"/>
                    <w:rPr>
                      <w:rFonts w:ascii="BiauKai" w:eastAsia="Times New Roman" w:hAnsi="標楷體"/>
                    </w:rPr>
                  </w:pPr>
                  <w:r>
                    <w:t>3.</w:t>
                  </w:r>
                  <w:r w:rsidRPr="003578F5">
                    <w:rPr>
                      <w:rFonts w:ascii="BiauKai" w:eastAsia="Times New Roman" w:hAnsi="標楷體"/>
                    </w:rPr>
                    <w:t xml:space="preserve"> </w:t>
                  </w:r>
                  <w:r w:rsidRPr="002D5FAE">
                    <w:rPr>
                      <w:rFonts w:ascii="BiauKai" w:eastAsia="Times New Roman" w:hAnsi="標楷體"/>
                    </w:rPr>
                    <w:t>介紹與老樟樹有關的小密祕</w:t>
                  </w:r>
                </w:p>
                <w:p w:rsidR="00081E7E" w:rsidRDefault="00081E7E" w:rsidP="003578F5">
                  <w:pPr>
                    <w:spacing w:line="240" w:lineRule="atLeast"/>
                    <w:ind w:left="1200" w:hangingChars="500" w:hanging="1200"/>
                    <w:jc w:val="both"/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1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3578F5">
                  <w:pPr>
                    <w:spacing w:line="240" w:lineRule="atLeast"/>
                    <w:ind w:left="1200" w:hangingChars="500" w:hanging="1200"/>
                    <w:jc w:val="both"/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4.</w:t>
                  </w:r>
                  <w:r w:rsidRPr="003578F5">
                    <w:rPr>
                      <w:rFonts w:ascii="BiauKai" w:eastAsia="Times New Roman" w:hAnsi="標楷體"/>
                    </w:rPr>
                    <w:t xml:space="preserve"> </w:t>
                  </w:r>
                  <w:r w:rsidRPr="002D5FAE">
                    <w:rPr>
                      <w:rFonts w:ascii="BiauKai" w:eastAsia="Times New Roman" w:hAnsi="標楷體"/>
                    </w:rPr>
                    <w:t>說明如何照顧這美麗的老樟</w:t>
                  </w:r>
                </w:p>
                <w:p w:rsidR="00081E7E" w:rsidRDefault="00081E7E" w:rsidP="003578F5">
                  <w:pPr>
                    <w:spacing w:line="240" w:lineRule="atLeast"/>
                    <w:ind w:left="1200" w:hangingChars="500" w:hanging="1200"/>
                    <w:jc w:val="both"/>
                    <w:rPr>
                      <w:rFonts w:ascii="BiauKai" w:eastAsia="Times New Roman" w:hAnsi="標楷體"/>
                    </w:rPr>
                  </w:pPr>
                  <w:r w:rsidRPr="002D5FAE">
                    <w:rPr>
                      <w:rFonts w:ascii="BiauKai" w:eastAsia="Times New Roman" w:hAnsi="標楷體"/>
                    </w:rPr>
                    <w:t>樹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2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Pr="003578F5" w:rsidRDefault="00081E7E" w:rsidP="003578F5">
                  <w:pPr>
                    <w:spacing w:line="240" w:lineRule="atLeast"/>
                    <w:ind w:left="1200" w:hangingChars="500" w:hanging="1200"/>
                    <w:jc w:val="both"/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彈性（</w:t>
                  </w:r>
                  <w:r>
                    <w:rPr>
                      <w:rFonts w:ascii="BiauKai" w:eastAsia="Times New Roman" w:hAnsi="標楷體"/>
                    </w:rPr>
                    <w:t>10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left:0;text-align:left;margin-left:-9pt;margin-top:5.1pt;width:1in;height:1in;z-index:251650560;mso-wrap-edited:f" wrapcoords="0 0 21600 0 21600 21600 0 21600 0 0" filled="f" stroked="f">
            <v:fill o:detectmouseclick="t"/>
            <v:textbox inset=",7.2pt,,7.2pt">
              <w:txbxContent>
                <w:p w:rsidR="00081E7E" w:rsidRDefault="00081E7E"/>
              </w:txbxContent>
            </v:textbox>
            <w10:wrap type="tight"/>
          </v:shape>
        </w:pict>
      </w: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</w:p>
    <w:p w:rsidR="00081E7E" w:rsidRPr="002D5FAE" w:rsidRDefault="00081E7E" w:rsidP="001C605F">
      <w:pPr>
        <w:snapToGrid w:val="0"/>
        <w:spacing w:line="240" w:lineRule="atLeast"/>
        <w:jc w:val="center"/>
        <w:rPr>
          <w:rFonts w:ascii="BiauKai" w:eastAsia="Times New Roman" w:hAnsi="標楷體"/>
          <w:b/>
          <w:bCs/>
        </w:rPr>
      </w:pPr>
      <w:r w:rsidRPr="002D5FAE">
        <w:rPr>
          <w:rFonts w:ascii="BiauKai" w:eastAsia="Times New Roman" w:hAnsi="標楷體"/>
          <w:b/>
          <w:bCs/>
        </w:rPr>
        <w:t>單元三：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D5FAE">
          <w:rPr>
            <w:rFonts w:ascii="BiauKai" w:eastAsia="Times New Roman" w:hAnsi="標楷體"/>
            <w:b/>
            <w:bCs/>
          </w:rPr>
          <w:t>3A</w:t>
        </w:r>
      </w:smartTag>
      <w:r w:rsidRPr="002D5FAE">
        <w:rPr>
          <w:rFonts w:ascii="BiauKai" w:eastAsia="Times New Roman" w:hAnsi="標楷體"/>
          <w:b/>
          <w:bCs/>
        </w:rPr>
        <w:t>-3</w:t>
      </w:r>
      <w:r w:rsidRPr="002D5FAE">
        <w:rPr>
          <w:rFonts w:ascii="BiauKai" w:eastAsia="Times New Roman" w:hAnsi="標楷體"/>
          <w:b/>
          <w:bCs/>
        </w:rPr>
        <w:t>與樟樹爺爺有約</w:t>
      </w:r>
    </w:p>
    <w:tbl>
      <w:tblPr>
        <w:tblW w:w="10022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"/>
        <w:gridCol w:w="393"/>
        <w:gridCol w:w="142"/>
        <w:gridCol w:w="1102"/>
        <w:gridCol w:w="142"/>
        <w:gridCol w:w="1100"/>
        <w:gridCol w:w="142"/>
        <w:gridCol w:w="2635"/>
        <w:gridCol w:w="142"/>
        <w:gridCol w:w="1168"/>
        <w:gridCol w:w="142"/>
        <w:gridCol w:w="1282"/>
        <w:gridCol w:w="142"/>
        <w:gridCol w:w="1106"/>
        <w:gridCol w:w="142"/>
      </w:tblGrid>
      <w:tr w:rsidR="00081E7E" w:rsidRPr="002D5FAE">
        <w:trPr>
          <w:gridAfter w:val="1"/>
          <w:wAfter w:w="142" w:type="dxa"/>
          <w:trHeight w:val="680"/>
        </w:trPr>
        <w:tc>
          <w:tcPr>
            <w:tcW w:w="98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學校特色課程教學計畫綱要表</w:t>
            </w:r>
          </w:p>
        </w:tc>
      </w:tr>
      <w:tr w:rsidR="00081E7E" w:rsidRPr="002D5FAE">
        <w:trPr>
          <w:gridAfter w:val="1"/>
          <w:wAfter w:w="142" w:type="dxa"/>
          <w:trHeight w:val="311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學期總主題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樟樹的故事</w:t>
            </w:r>
          </w:p>
        </w:tc>
      </w:tr>
      <w:tr w:rsidR="00081E7E" w:rsidRPr="002D5FAE">
        <w:trPr>
          <w:gridAfter w:val="1"/>
          <w:wAfter w:w="142" w:type="dxa"/>
          <w:trHeight w:val="321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大單元名稱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5FAE">
                <w:rPr>
                  <w:rFonts w:ascii="BiauKai" w:eastAsia="Times New Roman" w:hAnsi="標楷體"/>
                </w:rPr>
                <w:t>3A</w:t>
              </w:r>
            </w:smartTag>
            <w:r w:rsidRPr="002D5FAE">
              <w:rPr>
                <w:rFonts w:ascii="BiauKai" w:eastAsia="Times New Roman" w:hAnsi="標楷體"/>
              </w:rPr>
              <w:t>-1</w:t>
            </w:r>
            <w:r w:rsidRPr="002D5FAE">
              <w:rPr>
                <w:rFonts w:ascii="BiauKai" w:eastAsia="Times New Roman" w:hAnsi="標楷體"/>
              </w:rPr>
              <w:t>樟樹與</w:t>
            </w:r>
            <w:r>
              <w:rPr>
                <w:rFonts w:ascii="BiauKai" w:eastAsia="Times New Roman" w:hAnsi="標楷體"/>
              </w:rPr>
              <w:t>澳花</w:t>
            </w:r>
            <w:r w:rsidRPr="002D5FAE">
              <w:rPr>
                <w:rFonts w:ascii="BiauKai" w:eastAsia="Times New Roman" w:hAnsi="標楷體"/>
              </w:rPr>
              <w:t>（共</w:t>
            </w:r>
            <w:r w:rsidRPr="00AD12A2">
              <w:rPr>
                <w:rFonts w:ascii="BiauKai" w:eastAsia="Times New Roman" w:hAnsi="標楷體"/>
                <w:color w:val="FF0000"/>
              </w:rPr>
              <w:t>4</w:t>
            </w:r>
            <w:r w:rsidRPr="002D5FAE">
              <w:rPr>
                <w:rFonts w:ascii="BiauKai" w:eastAsia="Times New Roman" w:hAnsi="標楷體"/>
              </w:rPr>
              <w:t>節）</w:t>
            </w:r>
          </w:p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5FAE">
                <w:rPr>
                  <w:rFonts w:ascii="BiauKai" w:eastAsia="Times New Roman" w:hAnsi="標楷體"/>
                </w:rPr>
                <w:t>3A</w:t>
              </w:r>
            </w:smartTag>
            <w:r w:rsidRPr="002D5FAE">
              <w:rPr>
                <w:rFonts w:ascii="BiauKai" w:eastAsia="Times New Roman" w:hAnsi="標楷體"/>
              </w:rPr>
              <w:t>-2</w:t>
            </w:r>
            <w:r w:rsidRPr="002D5FAE">
              <w:rPr>
                <w:rFonts w:ascii="BiauKai" w:eastAsia="Times New Roman" w:hAnsi="標楷體"/>
              </w:rPr>
              <w:t>樟樹的應用（共</w:t>
            </w:r>
            <w:r w:rsidRPr="002D5FAE">
              <w:rPr>
                <w:rFonts w:ascii="BiauKai" w:eastAsia="Times New Roman" w:hAnsi="標楷體"/>
              </w:rPr>
              <w:t>10</w:t>
            </w:r>
            <w:r w:rsidRPr="002D5FAE">
              <w:rPr>
                <w:rFonts w:ascii="BiauKai" w:eastAsia="Times New Roman" w:hAnsi="標楷體"/>
              </w:rPr>
              <w:t>節）</w:t>
            </w:r>
          </w:p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5FAE">
                <w:rPr>
                  <w:rFonts w:ascii="BiauKai" w:eastAsia="Times New Roman" w:hAnsi="標楷體"/>
                </w:rPr>
                <w:t>3A</w:t>
              </w:r>
            </w:smartTag>
            <w:r w:rsidRPr="002D5FAE">
              <w:rPr>
                <w:rFonts w:ascii="BiauKai" w:eastAsia="Times New Roman" w:hAnsi="標楷體"/>
              </w:rPr>
              <w:t>-3</w:t>
            </w:r>
            <w:r w:rsidRPr="002D5FAE">
              <w:rPr>
                <w:rFonts w:ascii="BiauKai" w:eastAsia="Times New Roman" w:hAnsi="標楷體"/>
              </w:rPr>
              <w:t>與樟樹爺爺有約</w:t>
            </w:r>
            <w:r w:rsidRPr="002D5FAE">
              <w:rPr>
                <w:rFonts w:ascii="BiauKai" w:eastAsia="Times New Roman" w:hAnsi="標楷體"/>
              </w:rPr>
              <w:t xml:space="preserve"> </w:t>
            </w:r>
            <w:r w:rsidRPr="002D5FAE">
              <w:rPr>
                <w:rFonts w:ascii="BiauKai" w:eastAsia="Times New Roman" w:hAnsi="標楷體"/>
              </w:rPr>
              <w:t>（共</w:t>
            </w:r>
            <w:r w:rsidRPr="002D5FAE">
              <w:rPr>
                <w:rFonts w:ascii="BiauKai" w:eastAsia="Times New Roman" w:hAnsi="標楷體"/>
              </w:rPr>
              <w:t>10</w:t>
            </w:r>
            <w:r w:rsidRPr="002D5FAE">
              <w:rPr>
                <w:rFonts w:ascii="BiauKai" w:eastAsia="Times New Roman" w:hAnsi="標楷體"/>
              </w:rPr>
              <w:t>節）</w:t>
            </w:r>
          </w:p>
        </w:tc>
      </w:tr>
      <w:tr w:rsidR="00081E7E" w:rsidRPr="002D5FAE">
        <w:trPr>
          <w:gridAfter w:val="1"/>
          <w:wAfter w:w="142" w:type="dxa"/>
          <w:trHeight w:val="290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配合領域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自然與生活科技領域</w:t>
            </w:r>
            <w:r>
              <w:rPr>
                <w:rFonts w:ascii="BiauKai" w:eastAsia="Times New Roman" w:hAnsi="標楷體"/>
              </w:rPr>
              <w:t>（</w:t>
            </w:r>
            <w:r>
              <w:rPr>
                <w:rFonts w:ascii="BiauKai" w:eastAsia="Times New Roman" w:hAnsi="標楷體"/>
              </w:rPr>
              <w:t>5</w:t>
            </w:r>
            <w:r>
              <w:rPr>
                <w:rFonts w:ascii="BiauKai" w:eastAsia="Times New Roman" w:hAnsi="標楷體"/>
              </w:rPr>
              <w:t>）</w:t>
            </w:r>
            <w:r w:rsidRPr="002D5FAE">
              <w:rPr>
                <w:rFonts w:ascii="BiauKai" w:eastAsia="Times New Roman" w:hAnsi="標楷體"/>
              </w:rPr>
              <w:t>、藝術與人文領域</w:t>
            </w:r>
            <w:r>
              <w:rPr>
                <w:rFonts w:ascii="BiauKai" w:eastAsia="Times New Roman" w:hAnsi="標楷體"/>
              </w:rPr>
              <w:t>（</w:t>
            </w:r>
            <w:r>
              <w:rPr>
                <w:rFonts w:ascii="BiauKai" w:eastAsia="Times New Roman" w:hAnsi="標楷體"/>
              </w:rPr>
              <w:t>10</w:t>
            </w:r>
            <w:r>
              <w:rPr>
                <w:rFonts w:ascii="BiauKai" w:eastAsia="Times New Roman" w:hAnsi="標楷體"/>
              </w:rPr>
              <w:t>）</w:t>
            </w:r>
          </w:p>
        </w:tc>
      </w:tr>
      <w:tr w:rsidR="00081E7E" w:rsidRPr="002D5FAE">
        <w:trPr>
          <w:gridAfter w:val="1"/>
          <w:wAfter w:w="142" w:type="dxa"/>
          <w:trHeight w:val="290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彈性課程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15</w:t>
            </w:r>
          </w:p>
        </w:tc>
      </w:tr>
      <w:tr w:rsidR="00081E7E" w:rsidRPr="002D5FAE">
        <w:trPr>
          <w:gridAfter w:val="1"/>
          <w:wAfter w:w="142" w:type="dxa"/>
          <w:trHeight w:val="290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設計者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張育晟</w:t>
            </w:r>
          </w:p>
        </w:tc>
      </w:tr>
      <w:tr w:rsidR="00081E7E" w:rsidRPr="002D5FAE">
        <w:trPr>
          <w:gridAfter w:val="1"/>
          <w:wAfter w:w="142" w:type="dxa"/>
          <w:trHeight w:val="1715"/>
        </w:trPr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教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學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目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標</w:t>
            </w:r>
          </w:p>
        </w:tc>
        <w:tc>
          <w:tcPr>
            <w:tcW w:w="9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num" w:pos="630"/>
              </w:tabs>
              <w:spacing w:line="240" w:lineRule="atLeast"/>
              <w:ind w:left="630" w:hanging="63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1.</w:t>
            </w:r>
            <w:r w:rsidRPr="002D5FAE">
              <w:rPr>
                <w:rFonts w:ascii="BiauKai" w:eastAsia="Times New Roman" w:hAnsi="標楷體"/>
              </w:rPr>
              <w:t>認識學校的老樟樹，並對它歷史有深入的了解。</w:t>
            </w:r>
          </w:p>
          <w:p w:rsidR="00081E7E" w:rsidRPr="002D5FAE" w:rsidRDefault="00081E7E" w:rsidP="00912EED">
            <w:pPr>
              <w:tabs>
                <w:tab w:val="num" w:pos="630"/>
              </w:tabs>
              <w:spacing w:line="240" w:lineRule="atLeast"/>
              <w:ind w:left="630" w:hanging="63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2.</w:t>
            </w:r>
            <w:r w:rsidRPr="002D5FAE">
              <w:rPr>
                <w:rFonts w:ascii="BiauKai" w:eastAsia="Times New Roman" w:hAnsi="標楷體"/>
              </w:rPr>
              <w:t>能了解樟樹的作用，與昔日生活的相關性。</w:t>
            </w:r>
          </w:p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3.</w:t>
            </w:r>
            <w:r w:rsidRPr="002D5FAE">
              <w:rPr>
                <w:rFonts w:ascii="BiauKai" w:eastAsia="Times New Roman" w:hAnsi="標楷體"/>
              </w:rPr>
              <w:t>將心中的老樟樹的形象具體畫出來。</w:t>
            </w:r>
          </w:p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4.</w:t>
            </w:r>
            <w:r w:rsidRPr="002D5FAE">
              <w:rPr>
                <w:rFonts w:ascii="BiauKai" w:eastAsia="Times New Roman" w:hAnsi="標楷體"/>
              </w:rPr>
              <w:t>學習製作祝福的賀卡。</w:t>
            </w:r>
          </w:p>
          <w:p w:rsidR="00081E7E" w:rsidRPr="002D5FAE" w:rsidRDefault="00081E7E" w:rsidP="00912EED">
            <w:pPr>
              <w:tabs>
                <w:tab w:val="num" w:pos="630"/>
              </w:tabs>
              <w:spacing w:line="240" w:lineRule="atLeast"/>
              <w:ind w:left="630" w:hanging="63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5.</w:t>
            </w:r>
            <w:r w:rsidRPr="002D5FAE">
              <w:rPr>
                <w:rFonts w:ascii="BiauKai" w:eastAsia="Times New Roman" w:hAnsi="標楷體"/>
              </w:rPr>
              <w:t>能體會植物的重要，並愛護周遭的環境。</w:t>
            </w:r>
          </w:p>
        </w:tc>
      </w:tr>
      <w:tr w:rsidR="00081E7E" w:rsidRPr="002D5FAE">
        <w:trPr>
          <w:gridAfter w:val="1"/>
          <w:wAfter w:w="142" w:type="dxa"/>
          <w:trHeight w:val="851"/>
        </w:trPr>
        <w:tc>
          <w:tcPr>
            <w:tcW w:w="1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單元名稱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教學大綱及評量方式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(</w:t>
            </w:r>
            <w:r w:rsidRPr="002D5FAE">
              <w:rPr>
                <w:rFonts w:ascii="BiauKai" w:eastAsia="Times New Roman" w:hAnsi="標楷體"/>
              </w:rPr>
              <w:t>含時間分配</w:t>
            </w:r>
            <w:r w:rsidRPr="002D5FAE">
              <w:rPr>
                <w:rFonts w:ascii="BiauKai" w:eastAsia="Times New Roman" w:hAnsi="標楷體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能力指標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融入議題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節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數</w:t>
            </w:r>
          </w:p>
        </w:tc>
      </w:tr>
      <w:tr w:rsidR="00081E7E" w:rsidRPr="002D5FAE" w:rsidTr="00186272">
        <w:trPr>
          <w:gridAfter w:val="1"/>
          <w:wAfter w:w="142" w:type="dxa"/>
          <w:trHeight w:val="4414"/>
        </w:trPr>
        <w:tc>
          <w:tcPr>
            <w:tcW w:w="18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樟樹和澳花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7E" w:rsidRPr="002D5FAE" w:rsidRDefault="00081E7E" w:rsidP="005354F5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樟樹和澳花的關係</w:t>
            </w:r>
          </w:p>
          <w:p w:rsidR="00081E7E" w:rsidRPr="002D5FAE" w:rsidRDefault="00081E7E" w:rsidP="00E7667D">
            <w:pPr>
              <w:spacing w:line="240" w:lineRule="atLeast"/>
              <w:ind w:left="257" w:hangingChars="107" w:hanging="257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【活動一】樟樹與澳花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200</w:t>
            </w:r>
          </w:p>
          <w:p w:rsidR="00081E7E" w:rsidRDefault="00081E7E" w:rsidP="003D7006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邀請部落耆老講解樟樹以前對於澳花的重要性。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Pr="003D7006" w:rsidRDefault="00081E7E" w:rsidP="003D7006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學生訪談前的說明：教師說明訪談時應該注意的禮貌，該如何問問題，以及該問哪些問題（</w:t>
            </w:r>
            <w:r>
              <w:rPr>
                <w:rFonts w:ascii="BiauKai" w:eastAsia="Times New Roman" w:hAnsi="標楷體"/>
              </w:rPr>
              <w:t>1.</w:t>
            </w:r>
            <w:r>
              <w:rPr>
                <w:rFonts w:ascii="BiauKai" w:eastAsia="Times New Roman" w:hAnsi="標楷體"/>
              </w:rPr>
              <w:t>家中是否走使用樟樹製程的物品？</w:t>
            </w:r>
            <w:r>
              <w:rPr>
                <w:rFonts w:ascii="BiauKai" w:eastAsia="Times New Roman" w:hAnsi="標楷體"/>
              </w:rPr>
              <w:t>2.</w:t>
            </w:r>
            <w:r>
              <w:rPr>
                <w:rFonts w:ascii="BiauKai" w:eastAsia="Times New Roman" w:hAnsi="標楷體"/>
              </w:rPr>
              <w:t>家中是否有人從事樟樹的相關產業？</w:t>
            </w:r>
            <w:r>
              <w:rPr>
                <w:rFonts w:ascii="BiauKai" w:eastAsia="Times New Roman" w:hAnsi="標楷體"/>
              </w:rPr>
              <w:t>3.</w:t>
            </w:r>
            <w:r>
              <w:rPr>
                <w:rFonts w:ascii="BiauKai" w:eastAsia="Times New Roman" w:hAnsi="標楷體"/>
              </w:rPr>
              <w:t>以前家中的長輩是否有從事樟樹的相關產業</w:t>
            </w:r>
            <w:r>
              <w:rPr>
                <w:rFonts w:ascii="BiauKai" w:eastAsia="Times New Roman" w:hAnsi="標楷體"/>
              </w:rPr>
              <w:t>4.</w:t>
            </w:r>
            <w:r>
              <w:rPr>
                <w:rFonts w:ascii="BiauKai" w:eastAsia="Times New Roman" w:hAnsi="標楷體"/>
              </w:rPr>
              <w:t>是否有聽過關於樟樹的故事</w:t>
            </w:r>
            <w:r>
              <w:rPr>
                <w:rFonts w:ascii="BiauKai" w:eastAsia="Times New Roman" w:hAnsi="標楷體"/>
              </w:rPr>
              <w:t>……</w:t>
            </w:r>
            <w:r>
              <w:rPr>
                <w:rFonts w:ascii="BiauKai" w:eastAsia="Times New Roman" w:hAnsi="標楷體"/>
              </w:rPr>
              <w:t>等等</w:t>
            </w:r>
            <w:r w:rsidRPr="003D7006">
              <w:rPr>
                <w:rFonts w:ascii="BiauKai" w:eastAsia="Times New Roman" w:hAnsi="標楷體"/>
              </w:rPr>
              <w:t>）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Default="00081E7E" w:rsidP="003D7006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學生分組到部落進行訪談</w:t>
            </w:r>
            <w:r>
              <w:rPr>
                <w:rFonts w:ascii="BiauKai" w:eastAsia="Times New Roman" w:hAnsi="標楷體"/>
              </w:rPr>
              <w:t>80</w:t>
            </w:r>
          </w:p>
          <w:p w:rsidR="00081E7E" w:rsidRPr="002D5FAE" w:rsidRDefault="00081E7E" w:rsidP="003D7006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各組發表其訪談結果</w:t>
            </w:r>
            <w:r>
              <w:rPr>
                <w:rFonts w:ascii="BiauKai" w:eastAsia="Times New Roman" w:hAnsi="標楷體"/>
              </w:rPr>
              <w:t>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2-2-2</w:t>
              </w:r>
            </w:smartTag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2-2-6</w:t>
              </w:r>
            </w:smartTag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5354F5">
            <w:pPr>
              <w:spacing w:line="240" w:lineRule="atLeast"/>
              <w:ind w:firstLineChars="200" w:firstLine="48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5</w:t>
            </w:r>
          </w:p>
        </w:tc>
      </w:tr>
      <w:tr w:rsidR="00081E7E" w:rsidRPr="002D5FAE" w:rsidTr="00186272">
        <w:trPr>
          <w:gridAfter w:val="1"/>
          <w:wAfter w:w="142" w:type="dxa"/>
          <w:trHeight w:val="3940"/>
        </w:trPr>
        <w:tc>
          <w:tcPr>
            <w:tcW w:w="187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7E" w:rsidRPr="002D5FAE" w:rsidRDefault="00081E7E" w:rsidP="00E7667D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【活動二】介紹樟樹過去如何被人類砍</w:t>
            </w:r>
          </w:p>
          <w:p w:rsidR="00081E7E" w:rsidRDefault="00081E7E" w:rsidP="00E7667D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伐利用的過程。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80</w:t>
            </w:r>
          </w:p>
          <w:p w:rsidR="00081E7E" w:rsidRDefault="00081E7E" w:rsidP="00493A66">
            <w:pPr>
              <w:numPr>
                <w:ilvl w:val="0"/>
                <w:numId w:val="7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教師準備</w:t>
            </w:r>
            <w:r w:rsidRPr="00C30FFF">
              <w:rPr>
                <w:rFonts w:ascii="BiauKai" w:eastAsia="Times New Roman" w:hAnsi="新細明體" w:cs="Arial"/>
                <w:kern w:val="0"/>
              </w:rPr>
              <w:t>樟樹遭人類所砍伐的圖片，說明人類為了一己私利進而迫害大自然</w:t>
            </w:r>
            <w:r>
              <w:rPr>
                <w:rFonts w:ascii="BiauKai" w:eastAsia="Times New Roman" w:hAnsi="新細明體" w:cs="Arial"/>
                <w:kern w:val="0"/>
              </w:rPr>
              <w:t>，並說明砍伐樹木對自然環境的危害。</w:t>
            </w:r>
          </w:p>
          <w:p w:rsidR="00081E7E" w:rsidRDefault="00081E7E" w:rsidP="00493A66">
            <w:pPr>
              <w:numPr>
                <w:ilvl w:val="0"/>
                <w:numId w:val="7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教師準備人類砍伐樟樹所用的工具的圖片，介紹砍伐樟樹從古自今工具的演進。</w:t>
            </w:r>
          </w:p>
          <w:p w:rsidR="00081E7E" w:rsidRDefault="00081E7E" w:rsidP="00493A66">
            <w:pPr>
              <w:numPr>
                <w:ilvl w:val="0"/>
                <w:numId w:val="7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分組討論：為了生活以及生存，你是否會砍伐樟樹？為什麼？</w:t>
            </w:r>
          </w:p>
          <w:p w:rsidR="00081E7E" w:rsidRPr="00AE5CD9" w:rsidRDefault="00081E7E" w:rsidP="00AE5CD9">
            <w:pPr>
              <w:numPr>
                <w:ilvl w:val="0"/>
                <w:numId w:val="7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各組發表其討論結果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5354F5">
            <w:pPr>
              <w:spacing w:line="240" w:lineRule="atLeast"/>
              <w:ind w:firstLineChars="200" w:firstLine="48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2</w:t>
            </w:r>
          </w:p>
        </w:tc>
      </w:tr>
      <w:tr w:rsidR="00081E7E" w:rsidRPr="002D5FAE" w:rsidTr="00186272">
        <w:trPr>
          <w:gridAfter w:val="1"/>
          <w:wAfter w:w="142" w:type="dxa"/>
          <w:trHeight w:val="1067"/>
        </w:trPr>
        <w:tc>
          <w:tcPr>
            <w:tcW w:w="187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7E" w:rsidRPr="002D5FAE" w:rsidRDefault="00081E7E" w:rsidP="005354F5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【活動三】介紹與老樟樹有關的小密</w:t>
            </w:r>
          </w:p>
          <w:p w:rsidR="00081E7E" w:rsidRDefault="00081E7E" w:rsidP="00E7667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祕。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Pr="002D5FAE" w:rsidRDefault="00081E7E" w:rsidP="0078110D">
            <w:pPr>
              <w:numPr>
                <w:ilvl w:val="0"/>
                <w:numId w:val="4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邀請部落耆老來為</w:t>
            </w:r>
            <w:r w:rsidRPr="0078110D">
              <w:rPr>
                <w:rFonts w:ascii="BiauKai" w:eastAsia="Times New Roman" w:hAnsi="標楷體"/>
              </w:rPr>
              <w:t>學生講解關於學校老樟樹的傳說與秘聞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5354F5">
            <w:pPr>
              <w:spacing w:line="240" w:lineRule="atLeast"/>
              <w:ind w:firstLineChars="200" w:firstLine="48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1</w:t>
            </w:r>
          </w:p>
        </w:tc>
      </w:tr>
      <w:tr w:rsidR="00081E7E" w:rsidRPr="002D5FAE" w:rsidTr="00186272">
        <w:trPr>
          <w:gridAfter w:val="1"/>
          <w:wAfter w:w="142" w:type="dxa"/>
          <w:trHeight w:val="4267"/>
        </w:trPr>
        <w:tc>
          <w:tcPr>
            <w:tcW w:w="187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7E" w:rsidRPr="002D5FAE" w:rsidRDefault="00081E7E" w:rsidP="005354F5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【活動四】說明如何照顧這美麗的老樟</w:t>
            </w:r>
          </w:p>
          <w:p w:rsidR="00081E7E" w:rsidRDefault="00081E7E" w:rsidP="00493A66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樹。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80</w:t>
            </w:r>
          </w:p>
          <w:p w:rsidR="00081E7E" w:rsidRDefault="00081E7E" w:rsidP="00493A66">
            <w:pPr>
              <w:numPr>
                <w:ilvl w:val="0"/>
                <w:numId w:val="5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493A66">
              <w:rPr>
                <w:rFonts w:ascii="BiauKai" w:eastAsia="Times New Roman" w:hAnsi="標楷體"/>
              </w:rPr>
              <w:t>複習人類砍伐樟樹的課程</w:t>
            </w:r>
            <w:r>
              <w:rPr>
                <w:rFonts w:ascii="BiauKai" w:eastAsia="Times New Roman" w:hAnsi="標楷體"/>
              </w:rPr>
              <w:t>，並引導學生思考破壞大自然會造成什麼結果</w:t>
            </w:r>
          </w:p>
          <w:p w:rsidR="00081E7E" w:rsidRDefault="00081E7E" w:rsidP="00493A66">
            <w:pPr>
              <w:spacing w:line="240" w:lineRule="atLeast"/>
              <w:ind w:left="360"/>
              <w:rPr>
                <w:rFonts w:ascii="BiauKai" w:eastAsia="Times New Roman" w:hAnsi="標楷體"/>
              </w:rPr>
            </w:pP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493A66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砍伐樟樹對自然有何影響？</w:t>
            </w:r>
          </w:p>
          <w:p w:rsidR="00081E7E" w:rsidRDefault="00081E7E" w:rsidP="00493A66">
            <w:pPr>
              <w:spacing w:line="240" w:lineRule="atLeast"/>
              <w:ind w:left="360"/>
              <w:rPr>
                <w:rFonts w:ascii="BiauKai" w:eastAsia="Times New Roman" w:hAnsi="標楷體"/>
              </w:rPr>
            </w:pP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493A66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該如何保護大自然？</w:t>
            </w:r>
          </w:p>
          <w:p w:rsidR="00081E7E" w:rsidRDefault="00081E7E" w:rsidP="00493A66">
            <w:pPr>
              <w:spacing w:line="240" w:lineRule="atLeast"/>
              <w:ind w:left="360"/>
              <w:rPr>
                <w:rFonts w:ascii="BiauKai" w:eastAsia="Times New Roman" w:hAnsi="標楷體"/>
              </w:rPr>
            </w:pP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493A66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日常生活中可以做到哪些？</w:t>
            </w:r>
          </w:p>
          <w:p w:rsidR="00081E7E" w:rsidRDefault="00081E7E" w:rsidP="00493A66">
            <w:pPr>
              <w:numPr>
                <w:ilvl w:val="0"/>
                <w:numId w:val="5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分組討論：學生分組討論以上問題，並記下各組所討論的結果</w:t>
            </w:r>
          </w:p>
          <w:p w:rsidR="00081E7E" w:rsidRPr="00AE5CD9" w:rsidRDefault="00081E7E" w:rsidP="00AE5CD9">
            <w:pPr>
              <w:numPr>
                <w:ilvl w:val="0"/>
                <w:numId w:val="5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各組發表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5354F5">
            <w:pPr>
              <w:spacing w:line="240" w:lineRule="atLeast"/>
              <w:ind w:firstLineChars="200" w:firstLine="48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2</w:t>
            </w:r>
          </w:p>
        </w:tc>
      </w:tr>
      <w:tr w:rsidR="00081E7E" w:rsidRPr="002D5FAE" w:rsidTr="00186272">
        <w:trPr>
          <w:gridAfter w:val="1"/>
          <w:wAfter w:w="142" w:type="dxa"/>
          <w:trHeight w:val="3240"/>
        </w:trPr>
        <w:tc>
          <w:tcPr>
            <w:tcW w:w="18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樟樹的應用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652B00">
            <w:p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樟樹的應用</w:t>
            </w:r>
          </w:p>
          <w:p w:rsidR="00081E7E" w:rsidRPr="002D5FAE" w:rsidRDefault="00081E7E" w:rsidP="00E7667D">
            <w:p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【活動一】樟樹的特徵</w:t>
            </w:r>
            <w:r w:rsidRPr="00BE18B7">
              <w:rPr>
                <w:rFonts w:ascii="BiauKai" w:eastAsia="Times New Roman" w:hAnsi="標楷體"/>
                <w:color w:val="FF6600"/>
              </w:rPr>
              <w:t>（自然）</w:t>
            </w:r>
            <w:r w:rsidRPr="00BE18B7">
              <w:rPr>
                <w:rFonts w:ascii="BiauKai" w:eastAsia="Times New Roman" w:hAnsi="標楷體"/>
                <w:color w:val="FF6600"/>
              </w:rPr>
              <w:t>80</w:t>
            </w:r>
          </w:p>
          <w:p w:rsidR="00081E7E" w:rsidRPr="002D5FAE" w:rsidRDefault="00081E7E" w:rsidP="0094523D">
            <w:pPr>
              <w:numPr>
                <w:ilvl w:val="0"/>
                <w:numId w:val="3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教師先收集樟樹特徵的圖片（可以參考植物分類學）</w:t>
            </w:r>
          </w:p>
          <w:p w:rsidR="00081E7E" w:rsidRPr="002D5FAE" w:rsidRDefault="00081E7E" w:rsidP="0094523D">
            <w:pPr>
              <w:numPr>
                <w:ilvl w:val="0"/>
                <w:numId w:val="3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教師利用蒐集的圖片跟學生講解要如何分辨樟樹跟其他樹種的差別</w:t>
            </w:r>
          </w:p>
          <w:p w:rsidR="00081E7E" w:rsidRPr="002D5FAE" w:rsidRDefault="00081E7E" w:rsidP="0094523D">
            <w:pPr>
              <w:numPr>
                <w:ilvl w:val="0"/>
                <w:numId w:val="3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分組活動：利用圖卡分組競賽的方式，考驗學生對於樟樹和其他樹種的判斷能力，檢驗學生對於之前的學習是否了解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5354F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5354F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5354F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2-2-2</w:t>
              </w:r>
            </w:smartTag>
          </w:p>
          <w:p w:rsidR="00081E7E" w:rsidRPr="002D5FAE" w:rsidRDefault="00081E7E" w:rsidP="005354F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2-2-6</w:t>
              </w:r>
            </w:smartTag>
          </w:p>
          <w:p w:rsidR="00081E7E" w:rsidRPr="002D5FAE" w:rsidRDefault="00081E7E" w:rsidP="005354F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  <w:p w:rsidR="00081E7E" w:rsidRPr="002D5FAE" w:rsidRDefault="00081E7E" w:rsidP="00912EED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生命教育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2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</w:tr>
      <w:tr w:rsidR="00081E7E" w:rsidRPr="002D5FAE" w:rsidTr="00AE5CD9">
        <w:trPr>
          <w:gridAfter w:val="1"/>
          <w:wAfter w:w="142" w:type="dxa"/>
          <w:trHeight w:val="1600"/>
        </w:trPr>
        <w:tc>
          <w:tcPr>
            <w:tcW w:w="187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BE18B7" w:rsidRDefault="00081E7E" w:rsidP="00E7667D">
            <w:pPr>
              <w:spacing w:line="240" w:lineRule="atLeast"/>
              <w:rPr>
                <w:rFonts w:ascii="BiauKai" w:eastAsia="Times New Roman" w:hAnsi="標楷體"/>
                <w:color w:val="FF6600"/>
              </w:rPr>
            </w:pPr>
            <w:r w:rsidRPr="002D5FAE">
              <w:rPr>
                <w:rFonts w:ascii="BiauKai" w:eastAsia="Times New Roman" w:hAnsi="標楷體"/>
              </w:rPr>
              <w:t>【活動二】樟樹的種類</w:t>
            </w:r>
            <w:r w:rsidRPr="00BE18B7">
              <w:rPr>
                <w:rFonts w:ascii="BiauKai" w:eastAsia="Times New Roman" w:hAnsi="標楷體"/>
                <w:color w:val="FF6600"/>
              </w:rPr>
              <w:t>（自然）</w:t>
            </w:r>
            <w:r w:rsidRPr="00BE18B7">
              <w:rPr>
                <w:rFonts w:ascii="BiauKai" w:eastAsia="Times New Roman" w:hAnsi="標楷體"/>
                <w:color w:val="FF6600"/>
              </w:rPr>
              <w:t>40</w:t>
            </w:r>
          </w:p>
          <w:p w:rsidR="00081E7E" w:rsidRPr="002D5FAE" w:rsidRDefault="00081E7E" w:rsidP="00BF72A0">
            <w:pPr>
              <w:numPr>
                <w:ilvl w:val="0"/>
                <w:numId w:val="4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複習之前所教的樟樹的特徵</w:t>
            </w:r>
          </w:p>
          <w:p w:rsidR="00081E7E" w:rsidRPr="002D5FAE" w:rsidRDefault="00081E7E" w:rsidP="00BF72A0">
            <w:pPr>
              <w:numPr>
                <w:ilvl w:val="0"/>
                <w:numId w:val="4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教師展示所蒐集的樟樹的圖片，說明樟樹的種類（參考植物分類學，</w:t>
            </w:r>
            <w:r w:rsidRPr="002D5FAE">
              <w:rPr>
                <w:rFonts w:ascii="BiauKai" w:eastAsia="Times New Roman" w:hAnsi="標楷體"/>
              </w:rPr>
              <w:t>google</w:t>
            </w:r>
            <w:r w:rsidRPr="002D5FAE">
              <w:rPr>
                <w:rFonts w:ascii="BiauKai" w:eastAsia="Times New Roman" w:hAnsi="標楷體"/>
              </w:rPr>
              <w:t>關鍵字樟樹的種類）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生命教育</w:t>
            </w:r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1</w:t>
            </w:r>
          </w:p>
        </w:tc>
      </w:tr>
      <w:tr w:rsidR="00081E7E" w:rsidRPr="002D5FAE" w:rsidTr="00AE5CD9">
        <w:trPr>
          <w:gridAfter w:val="1"/>
          <w:wAfter w:w="142" w:type="dxa"/>
          <w:trHeight w:val="3760"/>
        </w:trPr>
        <w:tc>
          <w:tcPr>
            <w:tcW w:w="187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BE18B7" w:rsidRDefault="00081E7E" w:rsidP="00E7667D">
            <w:pPr>
              <w:spacing w:line="240" w:lineRule="atLeast"/>
              <w:rPr>
                <w:rFonts w:ascii="BiauKai" w:eastAsia="Times New Roman" w:hAnsi="標楷體"/>
                <w:color w:val="FF6600"/>
              </w:rPr>
            </w:pPr>
            <w:r w:rsidRPr="002D5FAE">
              <w:rPr>
                <w:rFonts w:ascii="BiauKai" w:eastAsia="Times New Roman" w:hAnsi="標楷體"/>
              </w:rPr>
              <w:t>【活動三】樟樹的用途</w:t>
            </w:r>
            <w:r w:rsidRPr="00BE18B7">
              <w:rPr>
                <w:rFonts w:ascii="BiauKai" w:eastAsia="Times New Roman" w:hAnsi="標楷體"/>
                <w:color w:val="FF6600"/>
              </w:rPr>
              <w:t>（自然）</w:t>
            </w:r>
            <w:r w:rsidRPr="00BE18B7">
              <w:rPr>
                <w:rFonts w:ascii="BiauKai" w:eastAsia="Times New Roman" w:hAnsi="標楷體"/>
                <w:color w:val="FF6600"/>
              </w:rPr>
              <w:t>80</w:t>
            </w:r>
          </w:p>
          <w:p w:rsidR="00081E7E" w:rsidRDefault="00081E7E" w:rsidP="004415FF">
            <w:pPr>
              <w:numPr>
                <w:ilvl w:val="0"/>
                <w:numId w:val="11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複習之前所教樟樹的種類</w:t>
            </w:r>
          </w:p>
          <w:p w:rsidR="00081E7E" w:rsidRPr="004415FF" w:rsidRDefault="00081E7E" w:rsidP="004415FF">
            <w:pPr>
              <w:numPr>
                <w:ilvl w:val="0"/>
                <w:numId w:val="11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4415FF">
              <w:rPr>
                <w:rFonts w:ascii="BiauKai" w:eastAsia="Times New Roman" w:hAnsi="標楷體"/>
              </w:rPr>
              <w:t>教師展示樟樹所製家具圖卡、精油實品（只有</w:t>
            </w:r>
            <w:r w:rsidRPr="004415FF">
              <w:rPr>
                <w:rFonts w:ascii="BiauKai" w:eastAsia="Times New Roman" w:hAnsi="新細明體" w:cs="Arial"/>
                <w:kern w:val="0"/>
              </w:rPr>
              <w:t>本樟</w:t>
            </w:r>
            <w:r w:rsidRPr="004415FF">
              <w:rPr>
                <w:rFonts w:ascii="BiauKai" w:eastAsia="Times New Roman" w:hAnsi="新細明體" w:cs="Arial"/>
                <w:kern w:val="0"/>
              </w:rPr>
              <w:t>.</w:t>
            </w:r>
            <w:r w:rsidRPr="004415FF">
              <w:rPr>
                <w:rFonts w:ascii="BiauKai" w:eastAsia="Times New Roman" w:hAnsi="新細明體" w:cs="Arial"/>
                <w:kern w:val="0"/>
              </w:rPr>
              <w:t>芳樟</w:t>
            </w:r>
            <w:r w:rsidRPr="004415FF">
              <w:rPr>
                <w:rFonts w:ascii="BiauKai" w:eastAsia="Times New Roman" w:hAnsi="新細明體" w:cs="Arial"/>
                <w:kern w:val="0"/>
              </w:rPr>
              <w:t>.</w:t>
            </w:r>
            <w:r w:rsidRPr="004415FF">
              <w:rPr>
                <w:rFonts w:ascii="BiauKai" w:eastAsia="Times New Roman" w:hAnsi="新細明體" w:cs="Arial"/>
                <w:kern w:val="0"/>
              </w:rPr>
              <w:t>陰陽樟</w:t>
            </w:r>
            <w:r w:rsidRPr="004415FF">
              <w:rPr>
                <w:rFonts w:ascii="BiauKai" w:eastAsia="Times New Roman" w:hAnsi="新細明體" w:cs="Arial"/>
                <w:kern w:val="0"/>
              </w:rPr>
              <w:t>.</w:t>
            </w:r>
            <w:r w:rsidRPr="004415FF">
              <w:rPr>
                <w:rFonts w:ascii="BiauKai" w:eastAsia="Times New Roman" w:hAnsi="新細明體" w:cs="Arial"/>
                <w:kern w:val="0"/>
              </w:rPr>
              <w:t>油樟是可萃取出精油）、和其他樟樹所製之物品，說明樟樹在人類生活中有各種利用</w:t>
            </w:r>
          </w:p>
          <w:p w:rsidR="00081E7E" w:rsidRPr="004415FF" w:rsidRDefault="00081E7E" w:rsidP="004415FF">
            <w:pPr>
              <w:numPr>
                <w:ilvl w:val="0"/>
                <w:numId w:val="11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4415FF">
              <w:rPr>
                <w:rFonts w:ascii="BiauKai" w:eastAsia="Times New Roman" w:hAnsi="新細明體" w:cs="Arial"/>
                <w:kern w:val="0"/>
              </w:rPr>
              <w:t>展示樟樹遭人類所砍伐的圖片，說明人類為了一己私利進而迫害大自然</w:t>
            </w:r>
          </w:p>
          <w:p w:rsidR="00081E7E" w:rsidRPr="004415FF" w:rsidRDefault="00081E7E" w:rsidP="004415FF">
            <w:pPr>
              <w:numPr>
                <w:ilvl w:val="0"/>
                <w:numId w:val="11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4415FF">
              <w:rPr>
                <w:rFonts w:ascii="BiauKai" w:eastAsia="Times New Roman" w:hAnsi="新細明體" w:cs="Arial"/>
                <w:kern w:val="0"/>
              </w:rPr>
              <w:t>分組討論：該如何保護自然環境</w:t>
            </w:r>
          </w:p>
          <w:p w:rsidR="00081E7E" w:rsidRPr="002D5FAE" w:rsidRDefault="00081E7E" w:rsidP="004415FF">
            <w:pPr>
              <w:numPr>
                <w:ilvl w:val="0"/>
                <w:numId w:val="11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4415FF">
              <w:rPr>
                <w:rFonts w:ascii="BiauKai" w:eastAsia="Times New Roman" w:hAnsi="新細明體" w:cs="Arial"/>
                <w:kern w:val="0"/>
              </w:rPr>
              <w:t>分組發表其討論結果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生命教育</w:t>
            </w:r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2</w:t>
            </w:r>
          </w:p>
        </w:tc>
      </w:tr>
      <w:tr w:rsidR="00081E7E" w:rsidRPr="002D5FAE" w:rsidTr="00AE5CD9">
        <w:trPr>
          <w:gridAfter w:val="1"/>
          <w:wAfter w:w="142" w:type="dxa"/>
          <w:trHeight w:val="1346"/>
        </w:trPr>
        <w:tc>
          <w:tcPr>
            <w:tcW w:w="187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C30FFF" w:rsidRDefault="00081E7E" w:rsidP="002D5FAE">
            <w:pPr>
              <w:spacing w:line="240" w:lineRule="atLeast"/>
              <w:rPr>
                <w:rFonts w:ascii="BiauKai" w:eastAsia="Times New Roman" w:hAnsi="新細明體" w:cs="Arial"/>
                <w:kern w:val="0"/>
              </w:rPr>
            </w:pPr>
            <w:r w:rsidRPr="00C30FFF">
              <w:rPr>
                <w:rFonts w:ascii="BiauKai" w:eastAsia="Times New Roman" w:hAnsi="新細明體" w:cs="Arial"/>
                <w:kern w:val="0"/>
              </w:rPr>
              <w:t>【活動四】樟樹精油實作（彈性）</w:t>
            </w:r>
            <w:r w:rsidRPr="00C30FFF">
              <w:rPr>
                <w:rFonts w:ascii="BiauKai" w:eastAsia="Times New Roman" w:hAnsi="新細明體" w:cs="Arial"/>
                <w:kern w:val="0"/>
              </w:rPr>
              <w:t>200</w:t>
            </w:r>
          </w:p>
          <w:p w:rsidR="00081E7E" w:rsidRPr="00C30FFF" w:rsidRDefault="00081E7E" w:rsidP="00E0476C">
            <w:pPr>
              <w:numPr>
                <w:ilvl w:val="0"/>
                <w:numId w:val="6"/>
              </w:numPr>
              <w:spacing w:line="240" w:lineRule="atLeast"/>
              <w:rPr>
                <w:rFonts w:ascii="BiauKai" w:eastAsia="Times New Roman" w:hAnsi="新細明體" w:cs="Arial"/>
                <w:kern w:val="0"/>
              </w:rPr>
            </w:pPr>
            <w:r w:rsidRPr="00C30FFF">
              <w:rPr>
                <w:rFonts w:ascii="BiauKai" w:eastAsia="Times New Roman" w:hAnsi="新細明體" w:cs="Arial"/>
                <w:kern w:val="0"/>
              </w:rPr>
              <w:t>教師利用圖卡講解樟樹精油製作的過程</w:t>
            </w:r>
          </w:p>
          <w:p w:rsidR="00081E7E" w:rsidRPr="002D5FAE" w:rsidRDefault="00081E7E" w:rsidP="00E0476C">
            <w:pPr>
              <w:numPr>
                <w:ilvl w:val="0"/>
                <w:numId w:val="6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C30FFF">
              <w:rPr>
                <w:rFonts w:ascii="BiauKai" w:eastAsia="Times New Roman" w:hAnsi="新細明體" w:cs="Arial"/>
                <w:kern w:val="0"/>
              </w:rPr>
              <w:t>精油實作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2-2-6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  <w:p w:rsidR="00081E7E" w:rsidRPr="002D5FAE" w:rsidRDefault="00081E7E" w:rsidP="00186272">
            <w:pPr>
              <w:pStyle w:val="BodyText"/>
              <w:spacing w:line="240" w:lineRule="atLeast"/>
              <w:ind w:right="96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生命教育</w:t>
            </w:r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5</w:t>
            </w:r>
          </w:p>
        </w:tc>
      </w:tr>
      <w:tr w:rsidR="00081E7E" w:rsidRPr="002D5FAE" w:rsidTr="00186272">
        <w:trPr>
          <w:gridAfter w:val="1"/>
          <w:wAfter w:w="142" w:type="dxa"/>
          <w:trHeight w:val="2880"/>
        </w:trPr>
        <w:tc>
          <w:tcPr>
            <w:tcW w:w="18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與樟樹爺爺有約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5354F5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【活動一】彩繪樟樹</w:t>
            </w:r>
            <w:r w:rsidRPr="00BE18B7">
              <w:rPr>
                <w:rFonts w:ascii="BiauKai" w:eastAsia="Times New Roman" w:hAnsi="標楷體"/>
                <w:color w:val="3366FF"/>
              </w:rPr>
              <w:t>（藝文）</w:t>
            </w:r>
            <w:r w:rsidRPr="00BE18B7">
              <w:rPr>
                <w:rFonts w:ascii="BiauKai" w:eastAsia="Times New Roman" w:hAnsi="標楷體"/>
                <w:color w:val="3366FF"/>
              </w:rPr>
              <w:t>240</w:t>
            </w:r>
          </w:p>
          <w:p w:rsidR="00081E7E" w:rsidRDefault="00081E7E" w:rsidP="006A6662">
            <w:pPr>
              <w:numPr>
                <w:ilvl w:val="0"/>
                <w:numId w:val="10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引導學生將心中的老樟樹的想法先寫在紙上（例：老樟樹是學校的守護神）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Default="00081E7E" w:rsidP="005354F5">
            <w:pPr>
              <w:numPr>
                <w:ilvl w:val="0"/>
                <w:numId w:val="10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學生分享其心目中老樟樹的想法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Default="00081E7E" w:rsidP="005354F5">
            <w:pPr>
              <w:numPr>
                <w:ilvl w:val="0"/>
                <w:numId w:val="10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指導學生將自己的想法具體的描繪於圖畫紙上（老師需先示範）</w:t>
            </w:r>
            <w:r>
              <w:rPr>
                <w:rFonts w:ascii="BiauKai" w:eastAsia="Times New Roman" w:hAnsi="標楷體"/>
              </w:rPr>
              <w:t>160</w:t>
            </w:r>
          </w:p>
          <w:p w:rsidR="00081E7E" w:rsidRPr="002D5FAE" w:rsidRDefault="00081E7E" w:rsidP="005354F5">
            <w:pPr>
              <w:numPr>
                <w:ilvl w:val="0"/>
                <w:numId w:val="10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作品分享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E512A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2-3-7</w:t>
              </w:r>
            </w:smartTag>
          </w:p>
          <w:p w:rsidR="00081E7E" w:rsidRPr="002D5FAE" w:rsidRDefault="00081E7E" w:rsidP="00E512A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3-4-9</w:t>
              </w:r>
            </w:smartTag>
          </w:p>
          <w:p w:rsidR="00081E7E" w:rsidRPr="002D5FAE" w:rsidRDefault="00081E7E" w:rsidP="00E512A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3-4-10</w:t>
              </w:r>
            </w:smartTag>
          </w:p>
          <w:p w:rsidR="00081E7E" w:rsidRPr="002D5FAE" w:rsidRDefault="00081E7E" w:rsidP="00E512A5">
            <w:pPr>
              <w:spacing w:line="240" w:lineRule="atLeast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5354F5">
            <w:pPr>
              <w:spacing w:line="240" w:lineRule="atLeast"/>
              <w:jc w:val="center"/>
              <w:rPr>
                <w:rFonts w:ascii="BiauKai" w:eastAsia="Times New Roman" w:hAnsi="標楷體"/>
                <w:bCs/>
              </w:rPr>
            </w:pPr>
            <w:r w:rsidRPr="002D5FAE">
              <w:rPr>
                <w:rFonts w:ascii="BiauKai" w:eastAsia="Times New Roman" w:hAnsi="標楷體"/>
                <w:bCs/>
              </w:rPr>
              <w:t>環境教育</w:t>
            </w:r>
          </w:p>
          <w:p w:rsidR="00081E7E" w:rsidRPr="002D5FAE" w:rsidRDefault="00081E7E" w:rsidP="005354F5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  <w:bCs/>
              </w:rPr>
              <w:t>生命教育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6</w:t>
            </w:r>
          </w:p>
        </w:tc>
      </w:tr>
      <w:tr w:rsidR="00081E7E" w:rsidRPr="002D5FAE" w:rsidTr="00186272">
        <w:trPr>
          <w:gridAfter w:val="1"/>
          <w:wAfter w:w="142" w:type="dxa"/>
          <w:trHeight w:val="1907"/>
        </w:trPr>
        <w:tc>
          <w:tcPr>
            <w:tcW w:w="187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5354F5">
            <w:pPr>
              <w:spacing w:line="240" w:lineRule="atLeast"/>
              <w:ind w:left="1200" w:hangingChars="500" w:hanging="1200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【活動二】給樟樹爺爺的話</w:t>
            </w:r>
            <w:r w:rsidRPr="00BE18B7">
              <w:rPr>
                <w:rFonts w:ascii="BiauKai" w:eastAsia="Times New Roman" w:hAnsi="標楷體"/>
                <w:color w:val="3366FF"/>
              </w:rPr>
              <w:t>（藝文）</w:t>
            </w:r>
            <w:r w:rsidRPr="00BE18B7">
              <w:rPr>
                <w:rFonts w:ascii="BiauKai" w:eastAsia="Times New Roman" w:hAnsi="標楷體"/>
                <w:color w:val="3366FF"/>
              </w:rPr>
              <w:t>160</w:t>
            </w:r>
          </w:p>
          <w:p w:rsidR="00081E7E" w:rsidRPr="002D5FAE" w:rsidRDefault="00081E7E" w:rsidP="006A6662">
            <w:pPr>
              <w:spacing w:line="240" w:lineRule="atLeast"/>
              <w:ind w:left="245" w:hangingChars="102" w:hanging="245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1.</w:t>
            </w:r>
            <w:r w:rsidRPr="002D5FAE">
              <w:rPr>
                <w:rFonts w:ascii="BiauKai" w:eastAsia="Times New Roman" w:hAnsi="標楷體"/>
              </w:rPr>
              <w:t>學生製作賀卡，寫下想對樟樹說的話，並獻上祝福的話。</w:t>
            </w:r>
            <w:r>
              <w:rPr>
                <w:rFonts w:ascii="BiauKai" w:eastAsia="Times New Roman" w:hAnsi="標楷體"/>
              </w:rPr>
              <w:t>（教師需先示範如何製作卡片，並給於學生祝福的話的範本）</w:t>
            </w:r>
            <w:r>
              <w:rPr>
                <w:rFonts w:ascii="BiauKai" w:eastAsia="Times New Roman" w:hAnsi="標楷體"/>
              </w:rPr>
              <w:t>120</w:t>
            </w:r>
          </w:p>
          <w:p w:rsidR="00081E7E" w:rsidRPr="002D5FAE" w:rsidRDefault="00081E7E" w:rsidP="005354F5">
            <w:pPr>
              <w:spacing w:line="240" w:lineRule="atLeast"/>
              <w:ind w:left="245" w:hangingChars="102" w:hanging="245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2.</w:t>
            </w:r>
            <w:r w:rsidRPr="002D5FAE">
              <w:rPr>
                <w:rFonts w:ascii="BiauKai" w:eastAsia="Times New Roman" w:hAnsi="標楷體"/>
              </w:rPr>
              <w:t>到老樟樹下作品分享。</w:t>
            </w:r>
            <w:r>
              <w:rPr>
                <w:rFonts w:ascii="BiauKai" w:eastAsia="Times New Roman" w:hAnsi="標楷體"/>
              </w:rPr>
              <w:t>40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2-3-7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3-4-9</w:t>
              </w:r>
            </w:smartTag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3-4-10</w:t>
              </w:r>
            </w:smartTag>
          </w:p>
          <w:p w:rsidR="00081E7E" w:rsidRPr="002D5FAE" w:rsidRDefault="00081E7E" w:rsidP="00186272">
            <w:pPr>
              <w:spacing w:line="240" w:lineRule="atLeast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  <w:bCs/>
              </w:rPr>
            </w:pPr>
            <w:r w:rsidRPr="002D5FAE">
              <w:rPr>
                <w:rFonts w:ascii="BiauKai" w:eastAsia="Times New Roman" w:hAnsi="標楷體"/>
                <w:bCs/>
              </w:rPr>
              <w:t>環境教育</w:t>
            </w:r>
          </w:p>
          <w:p w:rsidR="00081E7E" w:rsidRPr="002D5FAE" w:rsidRDefault="00081E7E" w:rsidP="00186272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  <w:bCs/>
              </w:rPr>
              <w:t>生命教育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4</w:t>
            </w:r>
          </w:p>
        </w:tc>
      </w:tr>
      <w:tr w:rsidR="00081E7E" w:rsidRPr="002D5FAE"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2D5FAE" w:rsidRDefault="00081E7E" w:rsidP="00912EED">
            <w:pPr>
              <w:widowControl/>
              <w:spacing w:line="240" w:lineRule="atLeast"/>
              <w:rPr>
                <w:rFonts w:ascii="BiauKai" w:eastAsia="Times New Roman" w:hAnsi="新細明體" w:cs="新細明體"/>
                <w:kern w:val="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2D5FAE" w:rsidRDefault="00081E7E" w:rsidP="00912EED">
            <w:pPr>
              <w:widowControl/>
              <w:spacing w:line="240" w:lineRule="atLeast"/>
              <w:rPr>
                <w:rFonts w:ascii="BiauKai" w:eastAsia="Times New Roman" w:hAnsi="新細明體" w:cs="新細明體"/>
                <w:kern w:val="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2D5FAE" w:rsidRDefault="00081E7E" w:rsidP="00912EED">
            <w:pPr>
              <w:widowControl/>
              <w:spacing w:line="240" w:lineRule="atLeast"/>
              <w:rPr>
                <w:rFonts w:ascii="BiauKai" w:eastAsia="Times New Roman" w:hAnsi="新細明體" w:cs="新細明體"/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2D5FAE" w:rsidRDefault="00081E7E" w:rsidP="00912EED">
            <w:pPr>
              <w:widowControl/>
              <w:spacing w:line="240" w:lineRule="atLeast"/>
              <w:rPr>
                <w:rFonts w:ascii="BiauKai" w:eastAsia="Times New Roman" w:hAnsi="新細明體" w:cs="新細明體"/>
                <w:kern w:val="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2D5FAE" w:rsidRDefault="00081E7E" w:rsidP="00912EED">
            <w:pPr>
              <w:widowControl/>
              <w:spacing w:line="240" w:lineRule="atLeast"/>
              <w:rPr>
                <w:rFonts w:ascii="BiauKai" w:eastAsia="Times New Roman" w:hAnsi="新細明體" w:cs="新細明體"/>
                <w:kern w:val="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2D5FAE" w:rsidRDefault="00081E7E" w:rsidP="00912EED">
            <w:pPr>
              <w:widowControl/>
              <w:spacing w:line="240" w:lineRule="atLeast"/>
              <w:rPr>
                <w:rFonts w:ascii="BiauKai" w:eastAsia="Times New Roman" w:hAnsi="新細明體" w:cs="新細明體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2D5FAE" w:rsidRDefault="00081E7E" w:rsidP="00912EED">
            <w:pPr>
              <w:widowControl/>
              <w:spacing w:line="240" w:lineRule="atLeast"/>
              <w:rPr>
                <w:rFonts w:ascii="BiauKai" w:eastAsia="Times New Roman" w:hAnsi="新細明體" w:cs="新細明體"/>
                <w:kern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2D5FAE" w:rsidRDefault="00081E7E" w:rsidP="00912EED">
            <w:pPr>
              <w:widowControl/>
              <w:spacing w:line="240" w:lineRule="atLeast"/>
              <w:rPr>
                <w:rFonts w:ascii="BiauKai" w:eastAsia="Times New Roman" w:hAnsi="新細明體" w:cs="新細明體"/>
                <w:kern w:val="0"/>
              </w:rPr>
            </w:pPr>
          </w:p>
        </w:tc>
      </w:tr>
    </w:tbl>
    <w:p w:rsidR="00081E7E" w:rsidRPr="002D5FAE" w:rsidRDefault="00081E7E">
      <w:pPr>
        <w:rPr>
          <w:rFonts w:ascii="BiauKai" w:eastAsia="Times New Roman"/>
        </w:rPr>
      </w:pPr>
    </w:p>
    <w:p w:rsidR="00081E7E" w:rsidRPr="005225BC" w:rsidRDefault="00081E7E" w:rsidP="005225BC">
      <w:pPr>
        <w:jc w:val="center"/>
        <w:rPr>
          <w:rFonts w:ascii="標楷體" w:eastAsia="標楷體" w:hAnsi="標楷體"/>
          <w:b/>
          <w:color w:val="FF0000"/>
          <w:sz w:val="32"/>
        </w:rPr>
      </w:pPr>
      <w:r w:rsidRPr="005225BC">
        <w:rPr>
          <w:rFonts w:ascii="標楷體" w:eastAsia="標楷體" w:hAnsi="標楷體"/>
          <w:b/>
          <w:color w:val="FF0000"/>
          <w:sz w:val="32"/>
        </w:rPr>
        <w:t>3A-3</w:t>
      </w:r>
      <w:r w:rsidRPr="005225BC">
        <w:rPr>
          <w:rFonts w:ascii="標楷體" w:eastAsia="標楷體" w:hAnsi="標楷體" w:hint="eastAsia"/>
          <w:b/>
          <w:color w:val="FF0000"/>
          <w:sz w:val="32"/>
        </w:rPr>
        <w:t>「開心農場」教學計畫綱要表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536"/>
        <w:gridCol w:w="725"/>
        <w:gridCol w:w="1882"/>
        <w:gridCol w:w="2124"/>
        <w:gridCol w:w="3374"/>
        <w:gridCol w:w="1080"/>
        <w:gridCol w:w="540"/>
      </w:tblGrid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10261" w:type="dxa"/>
            <w:gridSpan w:val="7"/>
          </w:tcPr>
          <w:p w:rsidR="00081E7E" w:rsidRPr="005225BC" w:rsidRDefault="00081E7E" w:rsidP="00890F4B">
            <w:pPr>
              <w:tabs>
                <w:tab w:val="left" w:pos="795"/>
              </w:tabs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32"/>
              </w:rPr>
              <w:t>學校特色課程教學計畫綱要表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適用年級</w:t>
            </w:r>
          </w:p>
        </w:tc>
        <w:tc>
          <w:tcPr>
            <w:tcW w:w="7118" w:type="dxa"/>
            <w:gridSpan w:val="4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三上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學期總主題</w:t>
            </w:r>
          </w:p>
        </w:tc>
        <w:tc>
          <w:tcPr>
            <w:tcW w:w="7118" w:type="dxa"/>
            <w:gridSpan w:val="4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樟樹的故事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大單元名稱</w:t>
            </w:r>
          </w:p>
        </w:tc>
        <w:tc>
          <w:tcPr>
            <w:tcW w:w="7118" w:type="dxa"/>
            <w:gridSpan w:val="4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開心農場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    (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藝文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7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節，</w:t>
            </w:r>
            <w:r w:rsidRPr="005225BC">
              <w:rPr>
                <w:rFonts w:eastAsia="標楷體" w:hint="eastAsia"/>
                <w:color w:val="FF0000"/>
                <w:sz w:val="28"/>
              </w:rPr>
              <w:t>彈性</w:t>
            </w:r>
            <w:r w:rsidRPr="005225BC">
              <w:rPr>
                <w:rFonts w:eastAsia="標楷體"/>
                <w:color w:val="FF0000"/>
                <w:sz w:val="28"/>
              </w:rPr>
              <w:t>8</w:t>
            </w:r>
            <w:r w:rsidRPr="005225BC">
              <w:rPr>
                <w:rFonts w:eastAsia="標楷體" w:hint="eastAsia"/>
                <w:color w:val="FF0000"/>
                <w:sz w:val="28"/>
              </w:rPr>
              <w:t>節，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共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15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節）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32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32"/>
              </w:rPr>
              <w:t>配合領域</w:t>
            </w:r>
          </w:p>
        </w:tc>
        <w:tc>
          <w:tcPr>
            <w:tcW w:w="7118" w:type="dxa"/>
            <w:gridSpan w:val="4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自然領域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設計者</w:t>
            </w:r>
          </w:p>
        </w:tc>
        <w:tc>
          <w:tcPr>
            <w:tcW w:w="7118" w:type="dxa"/>
            <w:gridSpan w:val="4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7"/>
              </w:rPr>
              <w:t>張育晟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審核者</w:t>
            </w:r>
          </w:p>
        </w:tc>
        <w:tc>
          <w:tcPr>
            <w:tcW w:w="7118" w:type="dxa"/>
            <w:gridSpan w:val="4"/>
          </w:tcPr>
          <w:p w:rsidR="00081E7E" w:rsidRPr="005225BC" w:rsidRDefault="00081E7E" w:rsidP="00890F4B">
            <w:pPr>
              <w:tabs>
                <w:tab w:val="left" w:pos="795"/>
              </w:tabs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學校課程發展委員會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cantSplit/>
          <w:trHeight w:val="1728"/>
          <w:jc w:val="center"/>
        </w:trPr>
        <w:tc>
          <w:tcPr>
            <w:tcW w:w="563" w:type="dxa"/>
            <w:gridSpan w:val="2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教學目標</w:t>
            </w:r>
          </w:p>
        </w:tc>
        <w:tc>
          <w:tcPr>
            <w:tcW w:w="9725" w:type="dxa"/>
            <w:gridSpan w:val="6"/>
            <w:vAlign w:val="center"/>
          </w:tcPr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1.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教導學生認識並體驗種菜的過程。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>2.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。帶領學生進行植物的採收並進行烹飪。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563" w:type="dxa"/>
            <w:gridSpan w:val="2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節別</w:t>
            </w:r>
          </w:p>
        </w:tc>
        <w:tc>
          <w:tcPr>
            <w:tcW w:w="725" w:type="dxa"/>
            <w:vAlign w:val="center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單元名稱</w:t>
            </w:r>
          </w:p>
        </w:tc>
        <w:tc>
          <w:tcPr>
            <w:tcW w:w="4006" w:type="dxa"/>
            <w:gridSpan w:val="2"/>
            <w:vAlign w:val="center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教學大綱及評量方式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>(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含時間分配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)</w:t>
            </w:r>
          </w:p>
        </w:tc>
        <w:tc>
          <w:tcPr>
            <w:tcW w:w="3374" w:type="dxa"/>
            <w:vAlign w:val="center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能力指標</w:t>
            </w:r>
          </w:p>
        </w:tc>
        <w:tc>
          <w:tcPr>
            <w:tcW w:w="1080" w:type="dxa"/>
            <w:vAlign w:val="center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融入議題</w:t>
            </w:r>
          </w:p>
        </w:tc>
        <w:tc>
          <w:tcPr>
            <w:tcW w:w="540" w:type="dxa"/>
            <w:vAlign w:val="center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十大能力</w:t>
            </w:r>
          </w:p>
        </w:tc>
      </w:tr>
      <w:tr w:rsidR="00081E7E" w:rsidRPr="005225BC" w:rsidTr="00890F4B">
        <w:tblPrEx>
          <w:tblCellMar>
            <w:top w:w="0" w:type="dxa"/>
            <w:bottom w:w="0" w:type="dxa"/>
          </w:tblCellMar>
        </w:tblPrEx>
        <w:trPr>
          <w:trHeight w:val="3043"/>
          <w:jc w:val="center"/>
        </w:trPr>
        <w:tc>
          <w:tcPr>
            <w:tcW w:w="563" w:type="dxa"/>
            <w:gridSpan w:val="2"/>
            <w:vAlign w:val="center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一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二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三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四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五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六</w:t>
            </w:r>
          </w:p>
        </w:tc>
        <w:tc>
          <w:tcPr>
            <w:tcW w:w="725" w:type="dxa"/>
            <w:vAlign w:val="center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開心農場</w:t>
            </w:r>
          </w:p>
        </w:tc>
        <w:tc>
          <w:tcPr>
            <w:tcW w:w="4006" w:type="dxa"/>
            <w:gridSpan w:val="2"/>
            <w:vAlign w:val="center"/>
          </w:tcPr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準備活動～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介紹本學期將進行植物種植的活動。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專心聽講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發展活動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教師介紹當季所準備的植物種子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茼蒿、蘿蔔。並說明種植方式不同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(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茼蒿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混土、蘿蔔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一穴三顆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)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專心聽講。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說明種菜前整地、做畦的重要性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(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排水、灌溉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)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專心聽講。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綜合活動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請學生回答茼蒿及蘿蔔的種植方式。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確實回答。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請學生說明整地、做畦的重要。</w:t>
            </w:r>
          </w:p>
          <w:p w:rsidR="00081E7E" w:rsidRPr="005225BC" w:rsidRDefault="00081E7E" w:rsidP="00890F4B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確實回答。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第</w:t>
            </w:r>
            <w:r w:rsidRPr="005225BC"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  <w:t>1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節結束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【準備活動】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帶領學生實際到達菜園，示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    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範鋤頭及鏟子的安全使用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    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步驟。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確實遵守使用規則。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【發展活動】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示範如何整地、鬆土及做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    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畦。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實際進行活動。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【綜合活動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: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全班分成兩組，並讓兩組去互相觀摩哪組整的地比較好。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實際操作，分享。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第</w:t>
            </w:r>
            <w:r w:rsidRPr="005225BC"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  <w:t>2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節結束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【準備活動】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以自然農法的概念說明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    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此次的種植不施肥，但要除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    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草。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認真聽講。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【發展活動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: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帶領學生到菜園進行除草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    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活動。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實際進行活動。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【綜合活動】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問學生為什麼不灑農藥如何防止遏止雜草。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>: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確實回答。</w:t>
            </w:r>
          </w:p>
          <w:p w:rsidR="00081E7E" w:rsidRPr="005225BC" w:rsidRDefault="00081E7E" w:rsidP="00890F4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第</w:t>
            </w:r>
            <w:r w:rsidRPr="005225BC"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  <w:t>3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節結束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【準備活動】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教師：介紹菜園裡蟲害的種類。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學生：確實聽講。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【發展活動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: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】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教師：確實帶領學生到菜園進行除草及抓蟲。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學生：確實操作。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【評量方式】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教師：確實觀察學生能完成抓蟲的工作。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第</w:t>
            </w:r>
            <w:r w:rsidRPr="005225BC"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  <w:t>4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節結束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【準備活動】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教師：介紹如何不傷害土地的除蟲方式。</w:t>
            </w:r>
          </w:p>
          <w:p w:rsidR="00081E7E" w:rsidRPr="005225BC" w:rsidRDefault="00081E7E" w:rsidP="005225BC">
            <w:pPr>
              <w:numPr>
                <w:ilvl w:val="0"/>
                <w:numId w:val="24"/>
              </w:numPr>
              <w:spacing w:line="48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黃色黏蠅紙。</w:t>
            </w:r>
          </w:p>
          <w:p w:rsidR="00081E7E" w:rsidRPr="005225BC" w:rsidRDefault="00081E7E" w:rsidP="005225BC">
            <w:pPr>
              <w:numPr>
                <w:ilvl w:val="0"/>
                <w:numId w:val="24"/>
              </w:numPr>
              <w:spacing w:line="48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辣椒水。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【發展活動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: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】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教師：討論班級可以利用哪種方式除蟲，並進行票選。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學生：確實聽講並進行票選。。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【綜合方式】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教師：請學生回答為什麼黃色黏蠅紙、辣椒水可以除蟲？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學生：確實回答。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第</w:t>
            </w:r>
            <w:r w:rsidRPr="005225BC"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  <w:t>5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節結束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【準備活動】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教師：說明製作辣椒水所需要的</w:t>
            </w:r>
          </w:p>
          <w:p w:rsidR="00081E7E" w:rsidRPr="005225BC" w:rsidRDefault="00081E7E" w:rsidP="00890F4B">
            <w:pPr>
              <w:spacing w:line="480" w:lineRule="exact"/>
              <w:ind w:firstLineChars="300" w:firstLine="84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器材。</w:t>
            </w:r>
          </w:p>
          <w:p w:rsidR="00081E7E" w:rsidRPr="005225BC" w:rsidRDefault="00081E7E" w:rsidP="00890F4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器材：乾辣椒、辣椒、牛排刀、</w:t>
            </w:r>
          </w:p>
          <w:p w:rsidR="00081E7E" w:rsidRPr="005225BC" w:rsidRDefault="00081E7E" w:rsidP="00890F4B">
            <w:pPr>
              <w:spacing w:line="480" w:lineRule="exact"/>
              <w:ind w:firstLineChars="300" w:firstLine="84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紅色塑膠盤、噴水器。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【發展活動</w:t>
            </w:r>
            <w:r w:rsidRPr="005225BC">
              <w:rPr>
                <w:rFonts w:ascii="標楷體" w:eastAsia="標楷體" w:hAnsi="標楷體"/>
                <w:color w:val="FF0000"/>
                <w:sz w:val="28"/>
              </w:rPr>
              <w:t xml:space="preserve">: 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】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教師：進行辣椒水的製作。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製作過程：全班分乘兩組；將乾、濕辣椒切碎後泡水，裝進噴水器內。</w:t>
            </w:r>
          </w:p>
          <w:p w:rsidR="00081E7E" w:rsidRPr="005225BC" w:rsidRDefault="00081E7E" w:rsidP="00890F4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學生：確實聽講後分組進行。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【綜合方式】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教師：帶領學生到菜園，以自製的辣椒水進行實際的除蟲。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學生：確實進行。</w:t>
            </w:r>
          </w:p>
          <w:p w:rsidR="00081E7E" w:rsidRPr="005225BC" w:rsidRDefault="00081E7E" w:rsidP="00890F4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081E7E" w:rsidRPr="005225BC" w:rsidRDefault="00081E7E" w:rsidP="005225BC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第</w:t>
            </w:r>
            <w:r w:rsidRPr="005225BC">
              <w:rPr>
                <w:rFonts w:ascii="標楷體" w:eastAsia="標楷體" w:hAnsi="標楷體"/>
                <w:color w:val="FF0000"/>
                <w:sz w:val="28"/>
                <w:shd w:val="pct15" w:color="auto" w:fill="FFFFFF"/>
              </w:rPr>
              <w:t>6</w:t>
            </w:r>
            <w:r w:rsidRPr="005225BC">
              <w:rPr>
                <w:rFonts w:ascii="標楷體" w:eastAsia="標楷體" w:hAnsi="標楷體" w:hint="eastAsia"/>
                <w:color w:val="FF0000"/>
                <w:sz w:val="28"/>
                <w:shd w:val="pct15" w:color="auto" w:fill="FFFFFF"/>
              </w:rPr>
              <w:t>節結束</w:t>
            </w:r>
          </w:p>
        </w:tc>
        <w:tc>
          <w:tcPr>
            <w:tcW w:w="3374" w:type="dxa"/>
            <w:vAlign w:val="center"/>
          </w:tcPr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5225BC">
                <w:rPr>
                  <w:rFonts w:ascii="標楷體" w:eastAsia="標楷體" w:hAnsi="標楷體"/>
                  <w:color w:val="FF0000"/>
                  <w:sz w:val="28"/>
                </w:rPr>
                <w:t>5-2-2</w:t>
              </w:r>
            </w:smartTag>
            <w:r w:rsidRPr="005225BC">
              <w:rPr>
                <w:rFonts w:ascii="標楷體" w:eastAsia="標楷體" w:hAnsi="標楷體" w:hint="eastAsia"/>
                <w:color w:val="FF0000"/>
              </w:rPr>
              <w:t>了解認識自我及認識周圍環境的歷程，是出於主動的，也是主觀的，但是經由討論和溝通，可以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</w:rPr>
              <w:t>分享觀點與形成共識。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5225BC">
                <w:rPr>
                  <w:rFonts w:ascii="標楷體" w:eastAsia="標楷體" w:hAnsi="標楷體"/>
                  <w:color w:val="FF0000"/>
                  <w:sz w:val="28"/>
                </w:rPr>
                <w:t>7-3-5</w:t>
              </w:r>
            </w:smartTag>
            <w:r w:rsidRPr="005225BC">
              <w:rPr>
                <w:rFonts w:ascii="標楷體" w:eastAsia="標楷體" w:hAnsi="標楷體" w:hint="eastAsia"/>
                <w:color w:val="FF0000"/>
              </w:rPr>
              <w:t>了解產業與經濟發展宜考量本土的自然和人文特色。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8"/>
              </w:smartTagPr>
              <w:r w:rsidRPr="005225BC">
                <w:rPr>
                  <w:rFonts w:ascii="標楷體" w:eastAsia="標楷體" w:hAnsi="標楷體"/>
                  <w:color w:val="FF0000"/>
                  <w:sz w:val="28"/>
                </w:rPr>
                <w:t>8-2-2</w:t>
              </w:r>
            </w:smartTag>
            <w:r w:rsidRPr="005225BC">
              <w:rPr>
                <w:rFonts w:ascii="標楷體" w:eastAsia="標楷體" w:hAnsi="標楷體" w:hint="eastAsia"/>
                <w:color w:val="FF0000"/>
              </w:rPr>
              <w:t>舉例說明科學和技術的發展，改變了人類生活和自然環境。</w:t>
            </w:r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081E7E" w:rsidRPr="005225BC" w:rsidRDefault="00081E7E" w:rsidP="00890F4B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環境教育</w:t>
            </w:r>
          </w:p>
          <w:p w:rsidR="00081E7E" w:rsidRPr="005225BC" w:rsidRDefault="00081E7E" w:rsidP="00890F4B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225BC">
                <w:rPr>
                  <w:rFonts w:ascii="標楷體" w:eastAsia="標楷體" w:hAnsi="標楷體"/>
                  <w:color w:val="FF0000"/>
                  <w:sz w:val="28"/>
                  <w:szCs w:val="24"/>
                </w:rPr>
                <w:t>2-2-2</w:t>
              </w:r>
            </w:smartTag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225BC">
                <w:rPr>
                  <w:rFonts w:ascii="標楷體" w:eastAsia="標楷體" w:hAnsi="標楷體"/>
                  <w:color w:val="FF0000"/>
                  <w:sz w:val="28"/>
                </w:rPr>
                <w:t>2-2-6</w:t>
              </w:r>
            </w:smartTag>
          </w:p>
          <w:p w:rsidR="00081E7E" w:rsidRPr="005225BC" w:rsidRDefault="00081E7E" w:rsidP="00890F4B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225BC">
                <w:rPr>
                  <w:rFonts w:ascii="標楷體" w:eastAsia="標楷體" w:hAnsi="標楷體"/>
                  <w:color w:val="FF0000"/>
                  <w:sz w:val="28"/>
                </w:rPr>
                <w:t>3-1-2</w:t>
              </w:r>
            </w:smartTag>
          </w:p>
        </w:tc>
        <w:tc>
          <w:tcPr>
            <w:tcW w:w="540" w:type="dxa"/>
            <w:vAlign w:val="center"/>
          </w:tcPr>
          <w:p w:rsidR="00081E7E" w:rsidRPr="005225BC" w:rsidRDefault="00081E7E" w:rsidP="00890F4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二、四、</w:t>
            </w:r>
          </w:p>
          <w:p w:rsidR="00081E7E" w:rsidRPr="005225BC" w:rsidRDefault="00081E7E" w:rsidP="00890F4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5225BC">
              <w:rPr>
                <w:rFonts w:ascii="標楷體" w:eastAsia="標楷體" w:hAnsi="標楷體" w:hint="eastAsia"/>
                <w:color w:val="FF0000"/>
                <w:sz w:val="28"/>
              </w:rPr>
              <w:t>九</w:t>
            </w:r>
          </w:p>
        </w:tc>
      </w:tr>
    </w:tbl>
    <w:p w:rsidR="00081E7E" w:rsidRPr="002D5FAE" w:rsidRDefault="00081E7E" w:rsidP="00C674B7">
      <w:pPr>
        <w:jc w:val="center"/>
        <w:rPr>
          <w:rFonts w:ascii="BiauKai" w:eastAsia="Times New Roman"/>
        </w:rPr>
      </w:pPr>
      <w:r>
        <w:rPr>
          <w:rFonts w:ascii="BiauKai" w:eastAsia="Times New Roman" w:hint="eastAsia"/>
        </w:rPr>
        <w:t>三年級下學期本土課程架構圖</w:t>
      </w:r>
    </w:p>
    <w:p w:rsidR="00081E7E" w:rsidRDefault="00081E7E">
      <w:pPr>
        <w:rPr>
          <w:rFonts w:ascii="BiauKai" w:eastAsia="Times New Roman"/>
        </w:rPr>
      </w:pPr>
      <w:r>
        <w:rPr>
          <w:noProof/>
        </w:rPr>
        <w:pict>
          <v:shape id="_x0000_s1040" type="#_x0000_t202" style="position:absolute;margin-left:135.35pt;margin-top:9pt;width:143.25pt;height:45pt;z-index:251654656;mso-wrap-edited:f" wrapcoords="0 0 21600 0 21600 21600 0 21600 0 0" filled="f">
            <v:fill o:detectmouseclick="t"/>
            <v:textbox inset=",7.2pt,,7.2pt">
              <w:txbxContent>
                <w:p w:rsidR="00081E7E" w:rsidRDefault="00081E7E" w:rsidP="00C674B7">
                  <w:pPr>
                    <w:jc w:val="center"/>
                  </w:pPr>
                  <w:r w:rsidRPr="002D5FAE">
                    <w:rPr>
                      <w:rFonts w:ascii="BiauKai" w:eastAsia="Times New Roman" w:hAnsi="標楷體"/>
                    </w:rPr>
                    <w:t>部落風情詩語時</w:t>
                  </w:r>
                </w:p>
              </w:txbxContent>
            </v:textbox>
            <w10:wrap type="tight"/>
          </v:shape>
        </w:pict>
      </w: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  <w:r>
        <w:rPr>
          <w:noProof/>
        </w:rPr>
        <w:pict>
          <v:shape id="_x0000_s1041" type="#_x0000_t67" style="position:absolute;margin-left:4in;margin-top:9pt;width:38.15pt;height:77.05pt;rotation:-2091167fd;z-index:251657728;visibility:visible;mso-wrap-edited:f;v-text-anchor:middle" wrapcoords="14823 -419 3811 -419 2964 0 2117 15099 -423 15937 -2117 17196 1694 19083 5505 21390 6352 21600 11435 23067 13129 22648 22870 17405 20752 14469 17788 12163 18211 3984 17364 209 17364 209 14823 -4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_x0000_s1042" type="#_x0000_t67" style="position:absolute;margin-left:108pt;margin-top:9pt;width:38.15pt;height:77.05pt;rotation:1799874fd;z-index:251655680;visibility:visible;mso-wrap-edited:f;v-text-anchor:middle" wrapcoords="4235 209 4235 419 3811 11743 -1270 16776 -847 16986 2541 19293 10588 22858 15247 21809 15670 21600 21600 18454 23717 16776 23294 16147 19482 14889 19482 419 18635 -419 14400 -629 6776 -419 4235 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右彎箭號 5" o:spid="_x0000_s1043" style="position:absolute;margin-left:362.9pt;margin-top:15.1pt;width:80.6pt;height:68.4pt;rotation:90;z-index:251658752;visibility:visible;mso-wrap-style:square;mso-wrap-edited:f;mso-wrap-distance-left:9pt;mso-wrap-distance-top:0;mso-wrap-distance-right:9pt;mso-wrap-distance-bottom:0;mso-position-horizontal-relative:text;mso-position-vertical-relative:text;v-text-anchor:middle" coordsize="813816,868680" wrapcoords="593606 0 162763 133643 105317 181372 9574 286378 0 315015 -38297 458204 -28722 916409 239357 916409 239357 916409 258506 773220 268080 601393 689350 448658 823390 305469 852113 248194 852113 210010 804241 133643 651052 0 631904 0 59360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" path="m,868680l,457772c,261134,159407,101727,356045,101727r254317,l610362,,813816,203454,610362,406908r,-101727l356045,305181v-84274,,-152591,68317,-152591,152591l203454,868680,,868680xe" fillcolor="#3f80cd" strokecolor="#4a7ebb">
            <v:fill color2="#9bc1ff" rotate="t" type="gradient">
              <o:fill v:ext="view" type="gradientUnscaled"/>
            </v:fill>
            <v:shadow on="t" color="black" opacity="22937f" origin=",.5" offset="0,.63889mm"/>
            <v:path arrowok="t" o:connecttype="custom" o:connectlocs="0,868680;0,457772;356045,101727;610362,101727;610362,0;813816,203454;610362,406908;610362,305181;356045,305181;203454,457772;203454,868680;0,868680" o:connectangles="0,0,0,0,0,0,0,0,0,0,0,0"/>
            <w10:wrap type="through"/>
          </v:shape>
        </w:pict>
      </w:r>
      <w:r>
        <w:rPr>
          <w:noProof/>
        </w:rPr>
        <w:pict>
          <v:shape id="右彎箭號 6" o:spid="_x0000_s1044" style="position:absolute;margin-left:-6.1pt;margin-top:15.1pt;width:80.6pt;height:68.4pt;rotation:90;flip:x;z-index:251659776;visibility:visible;mso-wrap-style:square;mso-wrap-edited:f;mso-wrap-distance-left:9pt;mso-wrap-distance-top:0;mso-wrap-distance-right:9pt;mso-wrap-distance-bottom:0;mso-position-horizontal-relative:text;mso-position-vertical-relative:text;v-text-anchor:middle" coordsize="813816,868680" wrapcoords="593606 0 162763 133643 105317 181372 9574 286378 0 315015 -38297 458204 -28722 916409 239357 916409 239357 916409 258506 773220 268080 601393 689350 448658 823390 305469 852113 248194 852113 210010 804241 133643 651052 0 631904 0 59360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" path="m,868680l,457772c,261134,159407,101727,356045,101727r254317,l610362,,813816,203454,610362,406908r,-101727l356045,305181v-84274,,-152591,68317,-152591,152591l203454,868680,,868680xe" fillcolor="#3f80cd" strokecolor="#4a7ebb">
            <v:fill color2="#9bc1ff" rotate="t" type="gradient">
              <o:fill v:ext="view" type="gradientUnscaled"/>
            </v:fill>
            <v:shadow on="t" color="black" opacity="22937f" origin=",.5" offset="0,.63889mm"/>
            <v:path arrowok="t" o:connecttype="custom" o:connectlocs="0,868680;0,457772;356045,101727;610362,101727;610362,0;813816,203454;610362,406908;610362,305181;356045,305181;203454,457772;203454,868680;0,868680" o:connectangles="0,0,0,0,0,0,0,0,0,0,0,0"/>
            <w10:wrap type="through"/>
          </v:shape>
        </w:pict>
      </w:r>
      <w:r>
        <w:rPr>
          <w:noProof/>
        </w:rPr>
        <w:pict>
          <v:shape id="向下箭號 3" o:spid="_x0000_s1045" type="#_x0000_t67" style="position:absolute;margin-left:189pt;margin-top:9pt;width:38.15pt;height:77.05pt;z-index:251656704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Pr="004B0735" w:rsidRDefault="00081E7E" w:rsidP="004B0735">
      <w:pPr>
        <w:tabs>
          <w:tab w:val="left" w:pos="6480"/>
        </w:tabs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  <w:r>
        <w:rPr>
          <w:noProof/>
        </w:rPr>
        <w:pict>
          <v:shape id="_x0000_s1046" type="#_x0000_t202" style="position:absolute;margin-left:387pt;margin-top:9pt;width:1in;height:90pt;z-index:251664896;mso-wrap-edited:f" wrapcoords="0 0 21600 0 21600 21600 0 21600 0 0" filled="f">
            <v:fill o:detectmouseclick="t"/>
            <v:textbox inset=",7.2pt,,7.2pt">
              <w:txbxContent>
                <w:p w:rsidR="00081E7E" w:rsidRDefault="00081E7E">
                  <w:r w:rsidRPr="002D5FAE">
                    <w:rPr>
                      <w:rFonts w:ascii="BiauKai" w:eastAsia="Times New Roman" w:hAnsi="標楷體"/>
                    </w:rPr>
                    <w:t>家鄉小書的製作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7" type="#_x0000_t202" style="position:absolute;margin-left:4in;margin-top:9pt;width:1in;height:90pt;z-index:251663872;mso-wrap-edited:f" wrapcoords="0 0 21600 0 21600 21600 0 21600 0 0" filled="f">
            <v:fill o:detectmouseclick="t"/>
            <v:textbox inset=",7.2pt,,7.2pt">
              <w:txbxContent>
                <w:p w:rsidR="00081E7E" w:rsidRDefault="00081E7E">
                  <w:r w:rsidRPr="002D5FAE">
                    <w:rPr>
                      <w:rFonts w:ascii="BiauKai" w:eastAsia="Times New Roman" w:hAnsi="標楷體"/>
                    </w:rPr>
                    <w:t>傳統生活與現代生活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8" type="#_x0000_t202" style="position:absolute;margin-left:180pt;margin-top:9pt;width:1in;height:90pt;z-index:251662848;mso-wrap-edited:f" wrapcoords="0 0 21600 0 21600 21600 0 21600 0 0" filled="f">
            <v:fill o:detectmouseclick="t"/>
            <v:textbox inset=",7.2pt,,7.2pt">
              <w:txbxContent>
                <w:p w:rsidR="00081E7E" w:rsidRDefault="00081E7E">
                  <w:r w:rsidRPr="002D5FAE">
                    <w:rPr>
                      <w:rFonts w:ascii="BiauKai" w:eastAsia="Times New Roman" w:hAnsi="標楷體"/>
                    </w:rPr>
                    <w:t>新舊地名的探討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9" type="#_x0000_t202" style="position:absolute;margin-left:1in;margin-top:9pt;width:1in;height:90pt;z-index:251661824;mso-wrap-edited:f" wrapcoords="0 0 21600 0 21600 21600 0 21600 0 0" filled="f">
            <v:fill o:detectmouseclick="t"/>
            <v:textbox inset=",7.2pt,,7.2pt">
              <w:txbxContent>
                <w:p w:rsidR="00081E7E" w:rsidRDefault="00081E7E">
                  <w:r w:rsidRPr="002D5FAE">
                    <w:rPr>
                      <w:rFonts w:ascii="BiauKai" w:eastAsia="Times New Roman" w:hAnsi="標楷體"/>
                    </w:rPr>
                    <w:t>家鄉的風俗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0" type="#_x0000_t202" style="position:absolute;margin-left:-36pt;margin-top:9pt;width:1in;height:90pt;z-index:251660800;mso-wrap-edited:f" wrapcoords="0 0 21600 0 21600 21600 0 21600 0 0" filled="f">
            <v:fill o:detectmouseclick="t"/>
            <v:textbox inset=",7.2pt,,7.2pt">
              <w:txbxContent>
                <w:p w:rsidR="00081E7E" w:rsidRDefault="00081E7E">
                  <w:r w:rsidRPr="002D5FAE">
                    <w:rPr>
                      <w:rFonts w:ascii="BiauKai" w:eastAsia="Times New Roman" w:hAnsi="標楷體"/>
                    </w:rPr>
                    <w:t>家鄉的族群</w:t>
                  </w:r>
                </w:p>
              </w:txbxContent>
            </v:textbox>
            <w10:wrap type="tight"/>
          </v:shape>
        </w:pict>
      </w: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  <w:r>
        <w:rPr>
          <w:noProof/>
        </w:rPr>
        <w:pict>
          <v:shape id="_x0000_s1051" type="#_x0000_t67" style="position:absolute;margin-left:405pt;margin-top:9pt;width:38.15pt;height:77.05pt;z-index:251670016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_x0000_s1052" type="#_x0000_t67" style="position:absolute;margin-left:306pt;margin-top:9pt;width:38.15pt;height:77.05pt;z-index:251668992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_x0000_s1053" type="#_x0000_t67" style="position:absolute;margin-left:198pt;margin-top:9pt;width:38.15pt;height:77.05pt;z-index:251667968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_x0000_s1054" type="#_x0000_t67" style="position:absolute;margin-left:90pt;margin-top:9pt;width:38.15pt;height:77.05pt;z-index:251666944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 id="_x0000_s1055" type="#_x0000_t67" style="position:absolute;margin-left:-18pt;margin-top:9pt;width:38.15pt;height:77.05pt;z-index:251665920;visibility:visible;mso-wrap-edited:f;v-text-anchor:middle" wrapcoords="4235 0 3811 13421 -1270 16776 -1270 17405 2541 19922 8047 22438 8470 22438 13552 22438 13976 22438 19482 19922 23717 17196 23717 16776 18635 13421 18211 629 17788 0 42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" adj="16250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  <w:r>
        <w:rPr>
          <w:noProof/>
        </w:rPr>
        <w:pict>
          <v:shape id="_x0000_s1056" type="#_x0000_t202" style="position:absolute;margin-left:387pt;margin-top:9pt;width:1in;height:243pt;z-index:251675136;mso-wrap-edited:f" wrapcoords="0 0 21600 0 21600 21600 0 21600 0 0" filled="f">
            <v:fill o:detectmouseclick="t"/>
            <v:textbox inset=",7.2pt,,7.2pt">
              <w:txbxContent>
                <w:p w:rsidR="00081E7E" w:rsidRDefault="00081E7E" w:rsidP="00BF268E">
                  <w:pPr>
                    <w:numPr>
                      <w:ilvl w:val="0"/>
                      <w:numId w:val="21"/>
                    </w:numPr>
                    <w:rPr>
                      <w:rFonts w:ascii="BiauKai" w:eastAsia="Times New Roman" w:hAnsi="標楷體"/>
                    </w:rPr>
                  </w:pPr>
                  <w:r w:rsidRPr="002D5FAE">
                    <w:rPr>
                      <w:rFonts w:ascii="BiauKai" w:eastAsia="Times New Roman" w:hAnsi="標楷體"/>
                    </w:rPr>
                    <w:t>製作家鄉小書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3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Pr="00F64445" w:rsidRDefault="00081E7E" w:rsidP="00BF268E">
                  <w:pPr>
                    <w:numPr>
                      <w:ilvl w:val="0"/>
                      <w:numId w:val="21"/>
                    </w:numPr>
                  </w:pPr>
                  <w:r w:rsidRPr="002D5FAE">
                    <w:rPr>
                      <w:rFonts w:ascii="BiauKai" w:eastAsia="Times New Roman" w:hAnsi="標楷體"/>
                    </w:rPr>
                    <w:t>我的作品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3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F64445">
                  <w:r>
                    <w:rPr>
                      <w:rFonts w:ascii="BiauKai" w:eastAsia="Times New Roman" w:hAnsi="標楷體"/>
                    </w:rPr>
                    <w:t>藝文（</w:t>
                  </w:r>
                  <w:r>
                    <w:rPr>
                      <w:rFonts w:ascii="BiauKai" w:eastAsia="Times New Roman" w:hAnsi="標楷體"/>
                    </w:rPr>
                    <w:t>6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7" type="#_x0000_t202" style="position:absolute;margin-left:180pt;margin-top:9pt;width:1in;height:243pt;z-index:251673088;mso-wrap-edited:f" wrapcoords="0 0 21600 0 21600 21600 0 21600 0 0" filled="f">
            <v:fill o:detectmouseclick="t"/>
            <v:textbox inset=",7.2pt,,7.2pt">
              <w:txbxContent>
                <w:p w:rsidR="00081E7E" w:rsidRDefault="00081E7E" w:rsidP="004510F2">
                  <w:pPr>
                    <w:numPr>
                      <w:ilvl w:val="0"/>
                      <w:numId w:val="22"/>
                    </w:numPr>
                    <w:rPr>
                      <w:rFonts w:ascii="BiauKai" w:eastAsia="Times New Roman" w:hAnsi="標楷體"/>
                    </w:rPr>
                  </w:pPr>
                  <w:r w:rsidRPr="002D5FAE">
                    <w:rPr>
                      <w:rFonts w:ascii="BiauKai" w:eastAsia="Times New Roman" w:hAnsi="標楷體"/>
                    </w:rPr>
                    <w:t>舊地名的介紹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2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Pr="004510F2" w:rsidRDefault="00081E7E" w:rsidP="004510F2">
                  <w:pPr>
                    <w:numPr>
                      <w:ilvl w:val="0"/>
                      <w:numId w:val="22"/>
                    </w:numPr>
                  </w:pPr>
                  <w:r w:rsidRPr="002D5FAE">
                    <w:rPr>
                      <w:rFonts w:ascii="BiauKai" w:eastAsia="Times New Roman" w:hAnsi="標楷體"/>
                    </w:rPr>
                    <w:t>今日的地名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4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4510F2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彈性（</w:t>
                  </w:r>
                  <w:r>
                    <w:rPr>
                      <w:rFonts w:ascii="BiauKai" w:eastAsia="Times New Roman" w:hAnsi="標楷體"/>
                    </w:rPr>
                    <w:t>4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4510F2">
                  <w:r>
                    <w:rPr>
                      <w:rFonts w:ascii="BiauKai" w:eastAsia="Times New Roman" w:hAnsi="標楷體"/>
                    </w:rPr>
                    <w:t>社會（</w:t>
                  </w:r>
                  <w:r>
                    <w:rPr>
                      <w:rFonts w:ascii="BiauKai" w:eastAsia="Times New Roman" w:hAnsi="標楷體"/>
                    </w:rPr>
                    <w:t>2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8" type="#_x0000_t202" style="position:absolute;margin-left:1in;margin-top:9pt;width:1in;height:3in;z-index:251672064;mso-wrap-edited:f" wrapcoords="0 0 21600 0 21600 21600 0 21600 0 0" filled="f">
            <v:fill o:detectmouseclick="t"/>
            <v:textbox inset=",7.2pt,,7.2pt">
              <w:txbxContent>
                <w:p w:rsidR="00081E7E" w:rsidRDefault="00081E7E" w:rsidP="002406B2">
                  <w:pPr>
                    <w:numPr>
                      <w:ilvl w:val="0"/>
                      <w:numId w:val="20"/>
                    </w:numPr>
                    <w:rPr>
                      <w:rFonts w:ascii="BiauKai" w:eastAsia="Times New Roman" w:hAnsi="標楷體"/>
                    </w:rPr>
                  </w:pPr>
                  <w:r w:rsidRPr="002D5FAE">
                    <w:rPr>
                      <w:rFonts w:ascii="BiauKai" w:eastAsia="Times New Roman" w:hAnsi="標楷體"/>
                    </w:rPr>
                    <w:t>家鄉的習俗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6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2406B2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彈性（</w:t>
                  </w:r>
                  <w:r>
                    <w:rPr>
                      <w:rFonts w:ascii="BiauKai" w:eastAsia="Times New Roman" w:hAnsi="標楷體"/>
                    </w:rPr>
                    <w:t>3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2406B2">
                  <w:r>
                    <w:rPr>
                      <w:rFonts w:ascii="BiauKai" w:eastAsia="Times New Roman" w:hAnsi="標楷體"/>
                    </w:rPr>
                    <w:t>社會（</w:t>
                  </w:r>
                  <w:r>
                    <w:rPr>
                      <w:rFonts w:ascii="BiauKai" w:eastAsia="Times New Roman" w:hAnsi="標楷體"/>
                    </w:rPr>
                    <w:t>3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9" type="#_x0000_t202" style="position:absolute;margin-left:-36pt;margin-top:9pt;width:1in;height:234pt;z-index:251671040;mso-wrap-edited:f" wrapcoords="0 0 21600 0 21600 21600 0 21600 0 0" filled="f">
            <v:fill o:detectmouseclick="t"/>
            <v:textbox inset=",7.2pt,,7.2pt">
              <w:txbxContent>
                <w:p w:rsidR="00081E7E" w:rsidRDefault="00081E7E" w:rsidP="00080A1B">
                  <w:pPr>
                    <w:numPr>
                      <w:ilvl w:val="0"/>
                      <w:numId w:val="19"/>
                    </w:numPr>
                    <w:rPr>
                      <w:rFonts w:ascii="BiauKai" w:eastAsia="Times New Roman" w:hAnsi="標楷體"/>
                    </w:rPr>
                  </w:pPr>
                  <w:r w:rsidRPr="002D5FAE">
                    <w:rPr>
                      <w:rFonts w:ascii="BiauKai" w:eastAsia="Times New Roman" w:hAnsi="標楷體"/>
                    </w:rPr>
                    <w:t>早期的澳花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4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Pr="00080A1B" w:rsidRDefault="00081E7E" w:rsidP="00080A1B">
                  <w:pPr>
                    <w:numPr>
                      <w:ilvl w:val="0"/>
                      <w:numId w:val="19"/>
                    </w:numPr>
                  </w:pPr>
                  <w:r w:rsidRPr="002D5FAE">
                    <w:rPr>
                      <w:rFonts w:ascii="BiauKai" w:eastAsia="Times New Roman" w:hAnsi="標楷體"/>
                    </w:rPr>
                    <w:t>今日的澳花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3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080A1B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彈性（</w:t>
                  </w:r>
                  <w:r>
                    <w:rPr>
                      <w:rFonts w:ascii="BiauKai" w:eastAsia="Times New Roman" w:hAnsi="標楷體"/>
                    </w:rPr>
                    <w:t>3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080A1B">
                  <w:r>
                    <w:rPr>
                      <w:rFonts w:ascii="BiauKai" w:eastAsia="Times New Roman" w:hAnsi="標楷體"/>
                    </w:rPr>
                    <w:t>社會（</w:t>
                  </w:r>
                  <w:r>
                    <w:rPr>
                      <w:rFonts w:ascii="BiauKai" w:eastAsia="Times New Roman" w:hAnsi="標楷體"/>
                    </w:rPr>
                    <w:t>4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0" type="#_x0000_t202" style="position:absolute;margin-left:4in;margin-top:9pt;width:1in;height:215.6pt;z-index:251674112;mso-wrap-edited:f" wrapcoords="0 0 21600 0 21600 21600 0 21600 0 0" filled="f">
            <v:fill o:detectmouseclick="t"/>
            <v:textbox inset=",7.2pt,,7.2pt">
              <w:txbxContent>
                <w:p w:rsidR="00081E7E" w:rsidRDefault="00081E7E" w:rsidP="004510F2">
                  <w:pPr>
                    <w:numPr>
                      <w:ilvl w:val="0"/>
                      <w:numId w:val="23"/>
                    </w:numPr>
                    <w:rPr>
                      <w:rFonts w:ascii="BiauKai" w:eastAsia="Times New Roman" w:hAnsi="標楷體"/>
                    </w:rPr>
                  </w:pPr>
                  <w:r w:rsidRPr="002D5FAE">
                    <w:rPr>
                      <w:rFonts w:ascii="BiauKai" w:eastAsia="Times New Roman" w:hAnsi="標楷體"/>
                    </w:rPr>
                    <w:t>新舊生活的對比</w:t>
                  </w:r>
                  <w:r>
                    <w:rPr>
                      <w:rFonts w:ascii="BiauKai" w:eastAsia="Times New Roman" w:hAnsi="標楷體"/>
                    </w:rPr>
                    <w:t>（</w:t>
                  </w:r>
                  <w:r>
                    <w:rPr>
                      <w:rFonts w:ascii="BiauKai" w:eastAsia="Times New Roman" w:hAnsi="標楷體"/>
                    </w:rPr>
                    <w:t>5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4510F2">
                  <w:pPr>
                    <w:rPr>
                      <w:rFonts w:ascii="BiauKai" w:eastAsia="Times New Roman" w:hAnsi="標楷體"/>
                    </w:rPr>
                  </w:pPr>
                  <w:r>
                    <w:rPr>
                      <w:rFonts w:ascii="BiauKai" w:eastAsia="Times New Roman" w:hAnsi="標楷體"/>
                    </w:rPr>
                    <w:t>彈性（</w:t>
                  </w:r>
                  <w:r>
                    <w:rPr>
                      <w:rFonts w:ascii="BiauKai" w:eastAsia="Times New Roman" w:hAnsi="標楷體"/>
                    </w:rPr>
                    <w:t>4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  <w:p w:rsidR="00081E7E" w:rsidRDefault="00081E7E" w:rsidP="004510F2">
                  <w:r>
                    <w:rPr>
                      <w:rFonts w:ascii="BiauKai" w:eastAsia="Times New Roman" w:hAnsi="標楷體"/>
                    </w:rPr>
                    <w:t>社會（</w:t>
                  </w:r>
                  <w:r>
                    <w:rPr>
                      <w:rFonts w:ascii="BiauKai" w:eastAsia="Times New Roman" w:hAnsi="標楷體"/>
                    </w:rPr>
                    <w:t>1</w:t>
                  </w:r>
                  <w:r>
                    <w:rPr>
                      <w:rFonts w:ascii="BiauKai" w:eastAsia="Times New Roman" w:hAnsi="標楷體"/>
                    </w:rPr>
                    <w:t>）</w:t>
                  </w:r>
                </w:p>
              </w:txbxContent>
            </v:textbox>
            <w10:wrap type="tight"/>
          </v:shape>
        </w:pict>
      </w: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Pr="002D5FAE" w:rsidRDefault="00081E7E">
      <w:pPr>
        <w:rPr>
          <w:rFonts w:ascii="BiauKai" w:eastAsia="Times New Roman"/>
        </w:rPr>
      </w:pPr>
    </w:p>
    <w:p w:rsidR="00081E7E" w:rsidRPr="002D5FA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Default="00081E7E">
      <w:pPr>
        <w:rPr>
          <w:rFonts w:ascii="BiauKai" w:eastAsia="Times New Roman"/>
        </w:rPr>
      </w:pPr>
    </w:p>
    <w:p w:rsidR="00081E7E" w:rsidRPr="002D5FAE" w:rsidRDefault="00081E7E">
      <w:pPr>
        <w:rPr>
          <w:rFonts w:ascii="BiauKai" w:eastAsia="Times New Roman"/>
        </w:rPr>
      </w:pPr>
    </w:p>
    <w:p w:rsidR="00081E7E" w:rsidRPr="002D5FAE" w:rsidRDefault="00081E7E">
      <w:pPr>
        <w:rPr>
          <w:rFonts w:ascii="BiauKai" w:eastAsia="Times New Roman"/>
        </w:rPr>
      </w:pPr>
      <w:r w:rsidRPr="002D5FAE">
        <w:rPr>
          <w:rFonts w:ascii="BiauKai" w:eastAsia="Times New Roman" w:hint="eastAsia"/>
        </w:rPr>
        <w:t>三下本土課程</w:t>
      </w:r>
    </w:p>
    <w:tbl>
      <w:tblPr>
        <w:tblW w:w="10022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"/>
        <w:gridCol w:w="393"/>
        <w:gridCol w:w="142"/>
        <w:gridCol w:w="1102"/>
        <w:gridCol w:w="142"/>
        <w:gridCol w:w="1100"/>
        <w:gridCol w:w="142"/>
        <w:gridCol w:w="2635"/>
        <w:gridCol w:w="142"/>
        <w:gridCol w:w="1168"/>
        <w:gridCol w:w="142"/>
        <w:gridCol w:w="1282"/>
        <w:gridCol w:w="142"/>
        <w:gridCol w:w="1106"/>
        <w:gridCol w:w="142"/>
      </w:tblGrid>
      <w:tr w:rsidR="00081E7E" w:rsidRPr="002D5FAE">
        <w:trPr>
          <w:gridAfter w:val="1"/>
          <w:wAfter w:w="142" w:type="dxa"/>
          <w:trHeight w:val="680"/>
        </w:trPr>
        <w:tc>
          <w:tcPr>
            <w:tcW w:w="98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學校特色課程教學計畫綱要表</w:t>
            </w:r>
          </w:p>
        </w:tc>
      </w:tr>
      <w:tr w:rsidR="00081E7E" w:rsidRPr="002D5FAE">
        <w:trPr>
          <w:gridAfter w:val="1"/>
          <w:wAfter w:w="142" w:type="dxa"/>
          <w:trHeight w:val="311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學期總主題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部落風情詩語時</w:t>
            </w:r>
          </w:p>
        </w:tc>
      </w:tr>
      <w:tr w:rsidR="00081E7E" w:rsidRPr="002D5FAE">
        <w:trPr>
          <w:gridAfter w:val="1"/>
          <w:wAfter w:w="142" w:type="dxa"/>
          <w:trHeight w:val="321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大單元名稱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3B-1</w:t>
            </w:r>
            <w:r w:rsidRPr="002D5FAE">
              <w:rPr>
                <w:rFonts w:ascii="BiauKai" w:eastAsia="Times New Roman" w:hAnsi="標楷體"/>
              </w:rPr>
              <w:t>家鄉的族群（共</w:t>
            </w:r>
            <w:r>
              <w:rPr>
                <w:rFonts w:ascii="BiauKai" w:eastAsia="Times New Roman" w:hAnsi="標楷體"/>
              </w:rPr>
              <w:t>7</w:t>
            </w:r>
            <w:r w:rsidRPr="002D5FAE">
              <w:rPr>
                <w:rFonts w:ascii="BiauKai" w:eastAsia="Times New Roman" w:hAnsi="標楷體"/>
              </w:rPr>
              <w:t>節）</w:t>
            </w:r>
          </w:p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3B-2</w:t>
            </w:r>
            <w:r w:rsidRPr="002D5FAE">
              <w:rPr>
                <w:rFonts w:ascii="BiauKai" w:eastAsia="Times New Roman" w:hAnsi="標楷體"/>
              </w:rPr>
              <w:t>家鄉的風俗（共</w:t>
            </w:r>
            <w:r>
              <w:rPr>
                <w:rFonts w:ascii="BiauKai" w:eastAsia="Times New Roman" w:hAnsi="標楷體"/>
              </w:rPr>
              <w:t>6</w:t>
            </w:r>
            <w:r w:rsidRPr="002D5FAE">
              <w:rPr>
                <w:rFonts w:ascii="BiauKai" w:eastAsia="Times New Roman" w:hAnsi="標楷體"/>
              </w:rPr>
              <w:t>節）</w:t>
            </w:r>
          </w:p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3B-3</w:t>
            </w:r>
            <w:r w:rsidRPr="002D5FAE">
              <w:rPr>
                <w:rFonts w:ascii="BiauKai" w:eastAsia="Times New Roman" w:hAnsi="標楷體"/>
              </w:rPr>
              <w:t>新舊地名的探討（共</w:t>
            </w:r>
            <w:r>
              <w:rPr>
                <w:rFonts w:ascii="BiauKai" w:eastAsia="Times New Roman" w:hAnsi="標楷體"/>
              </w:rPr>
              <w:t>6</w:t>
            </w:r>
            <w:r w:rsidRPr="002D5FAE">
              <w:rPr>
                <w:rFonts w:ascii="BiauKai" w:eastAsia="Times New Roman" w:hAnsi="標楷體"/>
              </w:rPr>
              <w:t>節）</w:t>
            </w:r>
          </w:p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3B-4</w:t>
            </w:r>
            <w:r w:rsidRPr="002D5FAE">
              <w:rPr>
                <w:rFonts w:ascii="BiauKai" w:eastAsia="Times New Roman" w:hAnsi="標楷體"/>
              </w:rPr>
              <w:t>傳統生活與現代生活</w:t>
            </w:r>
            <w:r>
              <w:rPr>
                <w:rFonts w:ascii="BiauKai" w:eastAsia="Times New Roman" w:hAnsi="標楷體"/>
              </w:rPr>
              <w:t>（共</w:t>
            </w:r>
            <w:r>
              <w:rPr>
                <w:rFonts w:ascii="BiauKai" w:eastAsia="Times New Roman" w:hAnsi="標楷體"/>
              </w:rPr>
              <w:t>5</w:t>
            </w:r>
            <w:r>
              <w:rPr>
                <w:rFonts w:ascii="BiauKai" w:eastAsia="Times New Roman" w:hAnsi="標楷體"/>
              </w:rPr>
              <w:t>節）</w:t>
            </w:r>
          </w:p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3B-5</w:t>
            </w:r>
            <w:r w:rsidRPr="002D5FAE">
              <w:rPr>
                <w:rFonts w:ascii="BiauKai" w:eastAsia="Times New Roman" w:hAnsi="標楷體"/>
              </w:rPr>
              <w:t>家鄉小書的製作</w:t>
            </w:r>
            <w:r>
              <w:rPr>
                <w:rFonts w:ascii="BiauKai" w:eastAsia="Times New Roman" w:hAnsi="標楷體"/>
              </w:rPr>
              <w:t>（共</w:t>
            </w:r>
            <w:r>
              <w:rPr>
                <w:rFonts w:ascii="BiauKai" w:eastAsia="Times New Roman" w:hAnsi="標楷體"/>
              </w:rPr>
              <w:t>6</w:t>
            </w:r>
            <w:r>
              <w:rPr>
                <w:rFonts w:ascii="BiauKai" w:eastAsia="Times New Roman" w:hAnsi="標楷體"/>
              </w:rPr>
              <w:t>節）</w:t>
            </w:r>
          </w:p>
        </w:tc>
      </w:tr>
      <w:tr w:rsidR="00081E7E" w:rsidRPr="002D5FAE">
        <w:trPr>
          <w:gridAfter w:val="1"/>
          <w:wAfter w:w="142" w:type="dxa"/>
          <w:trHeight w:val="290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配合領域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社會</w:t>
            </w:r>
            <w:r w:rsidRPr="002D5FAE">
              <w:rPr>
                <w:rFonts w:ascii="BiauKai" w:eastAsia="Times New Roman" w:hAnsi="標楷體"/>
              </w:rPr>
              <w:t>領域</w:t>
            </w:r>
            <w:r>
              <w:rPr>
                <w:rFonts w:ascii="BiauKai" w:eastAsia="Times New Roman" w:hAnsi="標楷體"/>
              </w:rPr>
              <w:t>（</w:t>
            </w:r>
            <w:r>
              <w:rPr>
                <w:rFonts w:ascii="BiauKai" w:eastAsia="Times New Roman" w:hAnsi="標楷體"/>
              </w:rPr>
              <w:t>9</w:t>
            </w:r>
            <w:r>
              <w:rPr>
                <w:rFonts w:ascii="BiauKai" w:eastAsia="Times New Roman" w:hAnsi="標楷體"/>
              </w:rPr>
              <w:t>）</w:t>
            </w:r>
            <w:r w:rsidRPr="002D5FAE">
              <w:rPr>
                <w:rFonts w:ascii="BiauKai" w:eastAsia="Times New Roman" w:hAnsi="標楷體"/>
              </w:rPr>
              <w:t>、藝術與人文領域</w:t>
            </w:r>
            <w:r>
              <w:rPr>
                <w:rFonts w:ascii="BiauKai" w:eastAsia="Times New Roman" w:hAnsi="標楷體"/>
              </w:rPr>
              <w:t>（</w:t>
            </w:r>
            <w:r>
              <w:rPr>
                <w:rFonts w:ascii="BiauKai" w:eastAsia="Times New Roman" w:hAnsi="標楷體"/>
              </w:rPr>
              <w:t>6</w:t>
            </w:r>
            <w:r>
              <w:rPr>
                <w:rFonts w:ascii="BiauKai" w:eastAsia="Times New Roman" w:hAnsi="標楷體"/>
              </w:rPr>
              <w:t>）</w:t>
            </w:r>
          </w:p>
        </w:tc>
      </w:tr>
      <w:tr w:rsidR="00081E7E" w:rsidRPr="002D5FAE">
        <w:trPr>
          <w:gridAfter w:val="1"/>
          <w:wAfter w:w="142" w:type="dxa"/>
          <w:trHeight w:val="290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彈性課程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15</w:t>
            </w:r>
          </w:p>
        </w:tc>
      </w:tr>
      <w:tr w:rsidR="00081E7E" w:rsidRPr="002D5FAE">
        <w:trPr>
          <w:gridAfter w:val="1"/>
          <w:wAfter w:w="142" w:type="dxa"/>
          <w:trHeight w:val="290"/>
        </w:trPr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設計者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E7E" w:rsidRPr="002D5FAE" w:rsidRDefault="00081E7E" w:rsidP="00912EED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王聖喤</w:t>
            </w:r>
          </w:p>
        </w:tc>
      </w:tr>
      <w:tr w:rsidR="00081E7E" w:rsidRPr="002D5FAE">
        <w:trPr>
          <w:gridAfter w:val="1"/>
          <w:wAfter w:w="142" w:type="dxa"/>
          <w:trHeight w:val="1715"/>
        </w:trPr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教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學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目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標</w:t>
            </w:r>
          </w:p>
        </w:tc>
        <w:tc>
          <w:tcPr>
            <w:tcW w:w="9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1.</w:t>
            </w:r>
            <w:r w:rsidRPr="002D5FAE">
              <w:rPr>
                <w:rFonts w:ascii="BiauKai" w:eastAsia="Times New Roman" w:hAnsi="標楷體"/>
              </w:rPr>
              <w:t>認識家鄉的族群與族群遷徙的過程。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2.</w:t>
            </w:r>
            <w:r w:rsidRPr="002D5FAE">
              <w:rPr>
                <w:rFonts w:ascii="BiauKai" w:eastAsia="Times New Roman" w:hAnsi="標楷體"/>
              </w:rPr>
              <w:t>能了解自己的祖先，並對歷史有深入了解。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3.</w:t>
            </w:r>
            <w:r w:rsidRPr="002D5FAE">
              <w:rPr>
                <w:rFonts w:ascii="BiauKai" w:eastAsia="Times New Roman" w:hAnsi="標楷體"/>
              </w:rPr>
              <w:t>能說出家鄉歷史的演變。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4.</w:t>
            </w:r>
            <w:r w:rsidRPr="002D5FAE">
              <w:rPr>
                <w:rFonts w:ascii="BiauKai" w:eastAsia="Times New Roman" w:hAnsi="標楷體"/>
              </w:rPr>
              <w:t>認識家鄉的傳統習俗，並對它歷史有深入的了解。</w:t>
            </w:r>
          </w:p>
          <w:p w:rsidR="00081E7E" w:rsidRPr="002D5FAE" w:rsidRDefault="00081E7E" w:rsidP="00B17F59">
            <w:pPr>
              <w:tabs>
                <w:tab w:val="num" w:pos="630"/>
              </w:tabs>
              <w:spacing w:line="240" w:lineRule="atLeast"/>
              <w:ind w:left="630" w:hanging="63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5.</w:t>
            </w:r>
            <w:r w:rsidRPr="002D5FAE">
              <w:rPr>
                <w:rFonts w:ascii="BiauKai" w:eastAsia="Times New Roman" w:hAnsi="標楷體"/>
              </w:rPr>
              <w:t>能體會族群習俗的重要。</w:t>
            </w:r>
          </w:p>
          <w:p w:rsidR="00081E7E" w:rsidRPr="002D5FAE" w:rsidRDefault="00081E7E" w:rsidP="00B17F59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6.</w:t>
            </w:r>
            <w:r w:rsidRPr="002D5FAE">
              <w:rPr>
                <w:rFonts w:ascii="BiauKai" w:eastAsia="Times New Roman" w:hAnsi="標楷體"/>
              </w:rPr>
              <w:t>認識澳花村的老地名，並對它有深入的了解。</w:t>
            </w:r>
          </w:p>
          <w:p w:rsidR="00081E7E" w:rsidRPr="002D5FAE" w:rsidRDefault="00081E7E" w:rsidP="00B17F59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7.</w:t>
            </w:r>
            <w:r w:rsidRPr="002D5FAE">
              <w:rPr>
                <w:rFonts w:ascii="BiauKai" w:eastAsia="Times New Roman" w:hAnsi="標楷體"/>
              </w:rPr>
              <w:t>能了解澳花村地名的由來。</w:t>
            </w:r>
          </w:p>
          <w:p w:rsidR="00081E7E" w:rsidRPr="002D5FAE" w:rsidRDefault="00081E7E" w:rsidP="00B17F59">
            <w:pPr>
              <w:tabs>
                <w:tab w:val="num" w:pos="630"/>
              </w:tabs>
              <w:spacing w:line="240" w:lineRule="atLeast"/>
              <w:ind w:left="630" w:hanging="63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8.</w:t>
            </w:r>
            <w:r w:rsidRPr="002D5FAE">
              <w:rPr>
                <w:rFonts w:ascii="BiauKai" w:eastAsia="Times New Roman" w:hAnsi="標楷體"/>
              </w:rPr>
              <w:t>能深刻體會澳花村歷史，並愛護周遭的環境。</w:t>
            </w:r>
          </w:p>
          <w:p w:rsidR="00081E7E" w:rsidRPr="002D5FAE" w:rsidRDefault="00081E7E" w:rsidP="00B17F59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9.</w:t>
            </w:r>
            <w:r w:rsidRPr="002D5FAE">
              <w:rPr>
                <w:rFonts w:ascii="BiauKai" w:eastAsia="Times New Roman" w:hAnsi="標楷體"/>
              </w:rPr>
              <w:t>認識傳統的生活方式，並對它歷史有深入的了解。</w:t>
            </w:r>
          </w:p>
          <w:p w:rsidR="00081E7E" w:rsidRPr="002D5FAE" w:rsidRDefault="00081E7E" w:rsidP="00B17F59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10.</w:t>
            </w:r>
            <w:r w:rsidRPr="002D5FAE">
              <w:rPr>
                <w:rFonts w:ascii="BiauKai" w:eastAsia="Times New Roman" w:hAnsi="標楷體"/>
              </w:rPr>
              <w:t>能了解傳統的生活方式，與昔日環境的相關性。</w:t>
            </w:r>
          </w:p>
          <w:p w:rsidR="00081E7E" w:rsidRPr="002D5FAE" w:rsidRDefault="00081E7E" w:rsidP="00B17F59">
            <w:pPr>
              <w:tabs>
                <w:tab w:val="num" w:pos="630"/>
              </w:tabs>
              <w:spacing w:line="240" w:lineRule="atLeast"/>
              <w:ind w:left="630" w:hanging="63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11.</w:t>
            </w:r>
            <w:r w:rsidRPr="002D5FAE">
              <w:rPr>
                <w:rFonts w:ascii="BiauKai" w:eastAsia="Times New Roman" w:hAnsi="標楷體"/>
              </w:rPr>
              <w:t>能體會現成生活方式與傳統的生活有何不同。</w:t>
            </w:r>
          </w:p>
          <w:p w:rsidR="00081E7E" w:rsidRPr="002D5FAE" w:rsidRDefault="00081E7E" w:rsidP="00B17F59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12.</w:t>
            </w:r>
            <w:r w:rsidRPr="002D5FAE">
              <w:rPr>
                <w:rFonts w:ascii="BiauKai" w:eastAsia="Times New Roman" w:hAnsi="標楷體"/>
              </w:rPr>
              <w:t>認識製作小書的過程。</w:t>
            </w:r>
          </w:p>
          <w:p w:rsidR="00081E7E" w:rsidRPr="002D5FAE" w:rsidRDefault="00081E7E" w:rsidP="00B17F59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13.</w:t>
            </w:r>
            <w:r w:rsidRPr="002D5FAE">
              <w:rPr>
                <w:rFonts w:ascii="BiauKai" w:eastAsia="Times New Roman" w:hAnsi="標楷體"/>
              </w:rPr>
              <w:t>能了解家鄉一些風土民情。</w:t>
            </w:r>
          </w:p>
          <w:p w:rsidR="00081E7E" w:rsidRPr="002D5FAE" w:rsidRDefault="00081E7E" w:rsidP="00B17F59">
            <w:pPr>
              <w:tabs>
                <w:tab w:val="num" w:pos="630"/>
              </w:tabs>
              <w:spacing w:line="240" w:lineRule="atLeast"/>
              <w:ind w:left="630" w:hanging="63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14.</w:t>
            </w:r>
            <w:r w:rsidRPr="002D5FAE">
              <w:rPr>
                <w:rFonts w:ascii="BiauKai" w:eastAsia="Times New Roman" w:hAnsi="標楷體"/>
              </w:rPr>
              <w:t>能體會創作時的自我表現能力。</w:t>
            </w:r>
          </w:p>
        </w:tc>
      </w:tr>
      <w:tr w:rsidR="00081E7E" w:rsidRPr="002D5FAE">
        <w:trPr>
          <w:gridAfter w:val="1"/>
          <w:wAfter w:w="142" w:type="dxa"/>
          <w:trHeight w:val="851"/>
        </w:trPr>
        <w:tc>
          <w:tcPr>
            <w:tcW w:w="1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單元名稱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教學大綱及評量方式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(</w:t>
            </w:r>
            <w:r w:rsidRPr="002D5FAE">
              <w:rPr>
                <w:rFonts w:ascii="BiauKai" w:eastAsia="Times New Roman" w:hAnsi="標楷體"/>
              </w:rPr>
              <w:t>含時間分配</w:t>
            </w:r>
            <w:r w:rsidRPr="002D5FAE">
              <w:rPr>
                <w:rFonts w:ascii="BiauKai" w:eastAsia="Times New Roman" w:hAnsi="標楷體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能力指標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融入議題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節</w:t>
            </w:r>
          </w:p>
          <w:p w:rsidR="00081E7E" w:rsidRPr="002D5FAE" w:rsidRDefault="00081E7E" w:rsidP="00912EED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數</w:t>
            </w:r>
          </w:p>
        </w:tc>
      </w:tr>
      <w:tr w:rsidR="00081E7E" w:rsidRPr="002D5FAE" w:rsidTr="00186272">
        <w:trPr>
          <w:gridAfter w:val="1"/>
          <w:wAfter w:w="142" w:type="dxa"/>
          <w:trHeight w:val="709"/>
        </w:trPr>
        <w:tc>
          <w:tcPr>
            <w:tcW w:w="18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家鄉的族群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【活動一】早期的澳花</w:t>
            </w:r>
            <w:r>
              <w:rPr>
                <w:rFonts w:ascii="BiauKai" w:eastAsia="Times New Roman" w:hAnsi="標楷體"/>
              </w:rPr>
              <w:t>160</w:t>
            </w:r>
          </w:p>
          <w:p w:rsidR="00081E7E" w:rsidRDefault="00081E7E" w:rsidP="00C92BE0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1.</w:t>
            </w:r>
            <w:r w:rsidRPr="002D5FAE">
              <w:rPr>
                <w:rFonts w:ascii="BiauKai" w:eastAsia="Times New Roman" w:hAnsi="標楷體"/>
              </w:rPr>
              <w:t>說說過去澳花村各族群生活的地區。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Default="00081E7E" w:rsidP="00B657E9">
            <w:pPr>
              <w:tabs>
                <w:tab w:val="left" w:pos="795"/>
              </w:tabs>
              <w:spacing w:line="240" w:lineRule="atLeast"/>
              <w:ind w:left="360"/>
              <w:rPr>
                <w:rFonts w:ascii="BiauKai" w:eastAsia="Times New Roman" w:hAnsi="標楷體"/>
              </w:rPr>
            </w:pP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B657E9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教師講解澳花族區的遷徙過程</w:t>
            </w:r>
          </w:p>
          <w:p w:rsidR="00081E7E" w:rsidRPr="002D5FAE" w:rsidRDefault="00081E7E" w:rsidP="00B657E9">
            <w:pPr>
              <w:tabs>
                <w:tab w:val="left" w:pos="795"/>
              </w:tabs>
              <w:spacing w:line="240" w:lineRule="atLeast"/>
              <w:ind w:left="360"/>
              <w:rPr>
                <w:rFonts w:ascii="BiauKai" w:eastAsia="Times New Roman" w:hAnsi="標楷體"/>
              </w:rPr>
            </w:pP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B657E9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教師準備澳花以前族群生活地區的地圖或圖片，跟學生講解以前的生活地區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2.</w:t>
            </w:r>
            <w:r w:rsidRPr="002D5FAE">
              <w:rPr>
                <w:rFonts w:ascii="BiauKai" w:eastAsia="Times New Roman" w:hAnsi="標楷體"/>
              </w:rPr>
              <w:t>介紹與澳花村的特殊環境。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eastAsia="Times New Roman" w:hAnsi="標楷體"/>
              </w:rPr>
              <w:t>（彈性</w:t>
            </w:r>
            <w:r>
              <w:rPr>
                <w:rFonts w:ascii="BiauKai" w:eastAsia="Times New Roman" w:hAnsi="標楷體"/>
              </w:rPr>
              <w:t>40</w:t>
            </w:r>
            <w:r>
              <w:rPr>
                <w:rFonts w:ascii="BiauKai" w:eastAsia="Times New Roman" w:hAnsi="標楷體"/>
              </w:rPr>
              <w:t>＋</w:t>
            </w:r>
            <w:r w:rsidRPr="00D0554C">
              <w:rPr>
                <w:rFonts w:ascii="BiauKai" w:eastAsia="Times New Roman" w:hAnsi="標楷體"/>
                <w:color w:val="FF6600"/>
              </w:rPr>
              <w:t>社會</w:t>
            </w:r>
            <w:r w:rsidRPr="00D0554C">
              <w:rPr>
                <w:rFonts w:ascii="BiauKai" w:eastAsia="Times New Roman" w:hAnsi="標楷體"/>
                <w:color w:val="FF6600"/>
              </w:rPr>
              <w:t>40</w:t>
            </w:r>
            <w:r>
              <w:rPr>
                <w:rFonts w:ascii="BiauKai" w:eastAsia="Times New Roman" w:hAnsi="標楷體"/>
              </w:rPr>
              <w:t>）</w:t>
            </w:r>
            <w:r>
              <w:rPr>
                <w:rFonts w:ascii="BiauKai" w:eastAsia="Times New Roman" w:hAnsi="標楷體"/>
              </w:rPr>
              <w:t>80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5B35B3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準備澳花特殊的地理環境圖片</w:t>
            </w:r>
            <w:r>
              <w:rPr>
                <w:rFonts w:ascii="BiauKai" w:eastAsia="Times New Roman" w:hAnsi="標楷體"/>
              </w:rPr>
              <w:t xml:space="preserve"> 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</w:t>
            </w:r>
            <w:r>
              <w:rPr>
                <w:rFonts w:ascii="BiauKai" w:eastAsia="Times New Roman" w:hAnsi="標楷體"/>
              </w:rPr>
              <w:t>（澳花瀑布、神祕胡等）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5B35B3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教師講解這些特殊環境的故事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5B35B3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實地探訪（社會）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3.</w:t>
            </w:r>
            <w:r w:rsidRPr="002D5FAE">
              <w:rPr>
                <w:rFonts w:ascii="BiauKai" w:eastAsia="Times New Roman" w:hAnsi="標楷體"/>
              </w:rPr>
              <w:t>介紹昔日的生活形態。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C92BE0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教師準備昔日生活型態的圖片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E458AD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教師講解昔日的生活型態，包括</w:t>
            </w:r>
            <w:r>
              <w:rPr>
                <w:rFonts w:ascii="BiauKai" w:eastAsia="Times New Roman" w:hAnsi="標楷體"/>
              </w:rPr>
              <w:t xml:space="preserve"> 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生活模式、工作等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551F3F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講解舊澳花的歷史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5-2-2</w:t>
              </w:r>
            </w:smartTag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4</w:t>
            </w:r>
          </w:p>
        </w:tc>
      </w:tr>
      <w:tr w:rsidR="00081E7E" w:rsidRPr="002D5FAE" w:rsidTr="00186272">
        <w:trPr>
          <w:gridAfter w:val="1"/>
          <w:wAfter w:w="142" w:type="dxa"/>
          <w:trHeight w:val="915"/>
        </w:trPr>
        <w:tc>
          <w:tcPr>
            <w:tcW w:w="187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【活動二】今日的澳花</w:t>
            </w:r>
            <w:r>
              <w:rPr>
                <w:rFonts w:ascii="BiauKai" w:eastAsia="Times New Roman" w:hAnsi="標楷體"/>
              </w:rPr>
              <w:t>120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1.</w:t>
            </w:r>
            <w:r w:rsidRPr="002D5FAE">
              <w:rPr>
                <w:rFonts w:ascii="BiauKai" w:eastAsia="Times New Roman" w:hAnsi="標楷體"/>
              </w:rPr>
              <w:t>說說今日澳花村各族群生活的地區。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40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2E2098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教師準備現今澳花村民所居住的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地區地圖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2E2098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與舊有地圖做比較，講解經過時</w:t>
            </w:r>
            <w:r>
              <w:rPr>
                <w:rFonts w:ascii="BiauKai" w:eastAsia="Times New Roman" w:hAnsi="標楷體"/>
              </w:rPr>
              <w:t xml:space="preserve">  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間的變換，澳花居民的居住地的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改變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2E2098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介紹現今澳花居民的工作型態，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且與舊時作比較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2</w:t>
            </w:r>
            <w:r w:rsidRPr="002D5FAE">
              <w:rPr>
                <w:rFonts w:ascii="BiauKai" w:eastAsia="Times New Roman" w:hAnsi="標楷體"/>
              </w:rPr>
              <w:t>.</w:t>
            </w:r>
            <w:r w:rsidRPr="002D5FAE">
              <w:rPr>
                <w:rFonts w:ascii="BiauKai" w:eastAsia="Times New Roman" w:hAnsi="標楷體"/>
              </w:rPr>
              <w:t>學生介紹自己的家和生活情形，及與社區鄰居的互動。</w:t>
            </w:r>
            <w:r w:rsidRPr="00983D23">
              <w:rPr>
                <w:rFonts w:ascii="BiauKai" w:eastAsia="Times New Roman" w:hAnsi="標楷體"/>
                <w:color w:val="FF6600"/>
              </w:rPr>
              <w:t>（社會）</w:t>
            </w:r>
            <w:r w:rsidRPr="00983D23">
              <w:rPr>
                <w:rFonts w:ascii="BiauKai" w:eastAsia="Times New Roman" w:hAnsi="標楷體"/>
                <w:color w:val="FF6600"/>
              </w:rPr>
              <w:t>80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834F05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教師先製作學習單：</w:t>
            </w:r>
            <w:r>
              <w:rPr>
                <w:rFonts w:ascii="BiauKai" w:eastAsia="Times New Roman" w:hAnsi="標楷體"/>
              </w:rPr>
              <w:br/>
              <w:t xml:space="preserve">     1.</w:t>
            </w:r>
            <w:r>
              <w:rPr>
                <w:rFonts w:ascii="BiauKai" w:eastAsia="Times New Roman" w:hAnsi="標楷體"/>
              </w:rPr>
              <w:t>家中有哪些成員？</w:t>
            </w:r>
            <w:r>
              <w:rPr>
                <w:rFonts w:ascii="BiauKai" w:eastAsia="Times New Roman" w:hAnsi="標楷體"/>
              </w:rPr>
              <w:br/>
              <w:t xml:space="preserve">     2.</w:t>
            </w:r>
            <w:r>
              <w:rPr>
                <w:rFonts w:ascii="BiauKai" w:eastAsia="Times New Roman" w:hAnsi="標楷體"/>
              </w:rPr>
              <w:t>你在家中排行第幾？</w:t>
            </w:r>
            <w:r>
              <w:rPr>
                <w:rFonts w:ascii="BiauKai" w:eastAsia="Times New Roman" w:hAnsi="標楷體"/>
              </w:rPr>
              <w:br/>
              <w:t xml:space="preserve">     3.</w:t>
            </w:r>
            <w:r>
              <w:rPr>
                <w:rFonts w:ascii="BiauKai" w:eastAsia="Times New Roman" w:hAnsi="標楷體"/>
              </w:rPr>
              <w:t>父母親的工作為何？</w:t>
            </w:r>
            <w:r>
              <w:rPr>
                <w:rFonts w:ascii="BiauKai" w:eastAsia="Times New Roman" w:hAnsi="標楷體"/>
              </w:rPr>
              <w:br/>
              <w:t xml:space="preserve">     4.</w:t>
            </w:r>
            <w:r>
              <w:rPr>
                <w:rFonts w:ascii="BiauKai" w:eastAsia="Times New Roman" w:hAnsi="標楷體"/>
              </w:rPr>
              <w:t>每天放學回家最喜歡找誰玩？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 </w:t>
            </w:r>
            <w:r>
              <w:rPr>
                <w:rFonts w:ascii="BiauKai" w:eastAsia="Times New Roman" w:hAnsi="標楷體"/>
              </w:rPr>
              <w:t>玩什麼？</w:t>
            </w:r>
            <w:r>
              <w:rPr>
                <w:rFonts w:ascii="BiauKai" w:eastAsia="Times New Roman" w:hAnsi="標楷體"/>
              </w:rPr>
              <w:br/>
              <w:t xml:space="preserve">     5.</w:t>
            </w:r>
            <w:r>
              <w:rPr>
                <w:rFonts w:ascii="BiauKai" w:eastAsia="Times New Roman" w:hAnsi="標楷體"/>
              </w:rPr>
              <w:t>澳花村中你最好的朋友是誰？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 </w:t>
            </w:r>
            <w:r>
              <w:rPr>
                <w:rFonts w:ascii="BiauKai" w:eastAsia="Times New Roman" w:hAnsi="標楷體"/>
              </w:rPr>
              <w:t>為何他是你最好的朋友？</w:t>
            </w:r>
            <w:r>
              <w:rPr>
                <w:rFonts w:ascii="BiauKai" w:eastAsia="Times New Roman" w:hAnsi="標楷體"/>
              </w:rPr>
              <w:br/>
              <w:t xml:space="preserve">     6.</w:t>
            </w:r>
            <w:r>
              <w:rPr>
                <w:rFonts w:ascii="BiauKai" w:eastAsia="Times New Roman" w:hAnsi="標楷體"/>
              </w:rPr>
              <w:t>澳花村中最喜歡的長輩是誰？</w:t>
            </w:r>
          </w:p>
          <w:p w:rsidR="00081E7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 </w:t>
            </w:r>
            <w:r>
              <w:rPr>
                <w:rFonts w:ascii="BiauKai" w:eastAsia="Times New Roman" w:hAnsi="標楷體"/>
              </w:rPr>
              <w:t>為什麼？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682F06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學生完成這份學習單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682F06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學生上台發表其所寫的內容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1-2-2</w:t>
              </w:r>
            </w:smartTag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環境教育</w:t>
            </w:r>
          </w:p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B17F59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</w:t>
            </w:r>
          </w:p>
        </w:tc>
      </w:tr>
      <w:tr w:rsidR="00081E7E" w:rsidRPr="002D5FAE">
        <w:trPr>
          <w:gridAfter w:val="1"/>
          <w:wAfter w:w="142" w:type="dxa"/>
          <w:trHeight w:val="555"/>
        </w:trPr>
        <w:tc>
          <w:tcPr>
            <w:tcW w:w="1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家鄉的</w:t>
            </w:r>
            <w:r w:rsidRPr="002D5FAE">
              <w:rPr>
                <w:rFonts w:ascii="BiauKai" w:eastAsia="Times New Roman" w:hAnsi="標楷體"/>
              </w:rPr>
              <w:t>風俗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【活動三】家鄉的習俗</w:t>
            </w:r>
          </w:p>
          <w:p w:rsidR="00081E7E" w:rsidRDefault="00081E7E" w:rsidP="003D5803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1.</w:t>
            </w:r>
            <w:r w:rsidRPr="002D5FAE">
              <w:rPr>
                <w:rFonts w:ascii="BiauKai" w:eastAsia="Times New Roman" w:hAnsi="標楷體"/>
              </w:rPr>
              <w:t>請學生說說家鄉有那些特殊的習俗</w:t>
            </w:r>
            <w:r w:rsidRPr="00983D23">
              <w:rPr>
                <w:rFonts w:ascii="BiauKai" w:eastAsia="Times New Roman" w:hAnsi="標楷體"/>
                <w:color w:val="FF6600"/>
              </w:rPr>
              <w:t>（社會）</w:t>
            </w:r>
            <w:r w:rsidRPr="00983D23">
              <w:rPr>
                <w:rFonts w:ascii="BiauKai" w:eastAsia="Times New Roman" w:hAnsi="標楷體"/>
                <w:color w:val="FF6600"/>
              </w:rPr>
              <w:t>40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3D5803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請學生收集家鄉特殊的習俗</w:t>
            </w:r>
          </w:p>
          <w:p w:rsidR="00081E7E" w:rsidRDefault="00081E7E" w:rsidP="003D5803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3D5803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各組討論其所收集的家鄉的特殊</w:t>
            </w:r>
            <w:r>
              <w:rPr>
                <w:rFonts w:ascii="BiauKai" w:eastAsia="Times New Roman" w:hAnsi="標楷體"/>
              </w:rPr>
              <w:t xml:space="preserve">  </w:t>
            </w:r>
          </w:p>
          <w:p w:rsidR="00081E7E" w:rsidRDefault="00081E7E" w:rsidP="003D5803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習俗</w:t>
            </w:r>
          </w:p>
          <w:p w:rsidR="00081E7E" w:rsidRDefault="00081E7E" w:rsidP="003D5803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3D5803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各組發表其收集的結果</w:t>
            </w:r>
          </w:p>
          <w:p w:rsidR="00081E7E" w:rsidRDefault="00081E7E" w:rsidP="003D5803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3D5803">
              <w:rPr>
                <w:rFonts w:ascii="標楷體" w:hAnsi="標楷體"/>
                <w:position w:val="3"/>
                <w:sz w:val="16"/>
              </w:rPr>
              <w:instrText>4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教師統整學生收集的結果</w:t>
            </w:r>
            <w:r>
              <w:rPr>
                <w:rFonts w:ascii="BiauKai" w:eastAsia="Times New Roman" w:hAnsi="標楷體"/>
              </w:rPr>
              <w:t xml:space="preserve"> 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2.</w:t>
            </w:r>
            <w:r w:rsidRPr="002D5FAE">
              <w:rPr>
                <w:rFonts w:ascii="BiauKai" w:eastAsia="Times New Roman" w:hAnsi="標楷體"/>
              </w:rPr>
              <w:t>介紹泰雅族傳統習俗。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120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8C1025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教師介紹泰雅族的傳統服飾以及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習俗，和這些習俗背後所代表的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特殊意義（狩獵、農事、婚喪喜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慶）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785986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教師以講故事之方式將泰雅族傳</w:t>
            </w:r>
            <w:r>
              <w:rPr>
                <w:rFonts w:ascii="BiauKai" w:eastAsia="Times New Roman" w:hAnsi="標楷體"/>
              </w:rPr>
              <w:t xml:space="preserve"> 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統習俗帶入</w:t>
            </w:r>
          </w:p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785986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觀賞泰雅族傳統習俗的影片</w:t>
            </w:r>
          </w:p>
          <w:p w:rsidR="00081E7E" w:rsidRPr="00983D23" w:rsidRDefault="00081E7E" w:rsidP="0098318F">
            <w:pPr>
              <w:tabs>
                <w:tab w:val="left" w:pos="795"/>
              </w:tabs>
              <w:spacing w:line="240" w:lineRule="atLeast"/>
              <w:ind w:left="250" w:hangingChars="104" w:hanging="250"/>
              <w:rPr>
                <w:rFonts w:ascii="BiauKai" w:eastAsia="Times New Roman" w:hAnsi="標楷體"/>
                <w:color w:val="FF6600"/>
              </w:rPr>
            </w:pPr>
            <w:r>
              <w:rPr>
                <w:rFonts w:ascii="BiauKai" w:eastAsia="Times New Roman" w:hAnsi="標楷體"/>
              </w:rPr>
              <w:t>3.</w:t>
            </w:r>
            <w:r w:rsidRPr="002D5FAE">
              <w:rPr>
                <w:rFonts w:ascii="BiauKai" w:eastAsia="Times New Roman" w:hAnsi="標楷體"/>
              </w:rPr>
              <w:t>傳統習俗逐漸消失的原因。</w:t>
            </w:r>
            <w:r>
              <w:rPr>
                <w:rFonts w:ascii="BiauKai" w:eastAsia="Times New Roman" w:hAnsi="標楷體"/>
              </w:rPr>
              <w:br/>
            </w:r>
            <w:r w:rsidRPr="00983D23">
              <w:rPr>
                <w:rFonts w:ascii="BiauKai" w:eastAsia="Times New Roman" w:hAnsi="標楷體"/>
                <w:color w:val="FF6600"/>
              </w:rPr>
              <w:t>（社會）</w:t>
            </w:r>
            <w:r w:rsidRPr="00983D23">
              <w:rPr>
                <w:rFonts w:ascii="BiauKai" w:eastAsia="Times New Roman" w:hAnsi="標楷體"/>
                <w:color w:val="FF6600"/>
              </w:rPr>
              <w:t>40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ind w:left="250" w:hangingChars="104" w:hanging="25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9E49EB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分組討論：為何現在泰雅傳統習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ind w:left="250" w:hangingChars="104" w:hanging="25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          </w:t>
            </w:r>
            <w:r>
              <w:rPr>
                <w:rFonts w:ascii="BiauKai" w:eastAsia="Times New Roman" w:hAnsi="標楷體"/>
              </w:rPr>
              <w:t>俗逐漸消失？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ind w:left="250" w:hangingChars="104" w:hanging="25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          </w:t>
            </w:r>
            <w:r>
              <w:rPr>
                <w:rFonts w:ascii="BiauKai" w:eastAsia="Times New Roman" w:hAnsi="標楷體"/>
              </w:rPr>
              <w:t>泰雅傳統習俗消失對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ind w:left="250" w:hangingChars="104" w:hanging="25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          </w:t>
            </w:r>
            <w:r>
              <w:rPr>
                <w:rFonts w:ascii="BiauKai" w:eastAsia="Times New Roman" w:hAnsi="標楷體"/>
              </w:rPr>
              <w:t>於泰雅群會有什麼影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ind w:left="250" w:hangingChars="104" w:hanging="25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          </w:t>
            </w:r>
            <w:r>
              <w:rPr>
                <w:rFonts w:ascii="BiauKai" w:eastAsia="Times New Roman" w:hAnsi="標楷體"/>
              </w:rPr>
              <w:t>響？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ind w:left="250" w:hangingChars="104" w:hanging="25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9A1818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分組報告討論結果</w:t>
            </w:r>
          </w:p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ind w:left="250" w:hangingChars="104" w:hanging="250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9A1818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教師總結學生討論結果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4.</w:t>
            </w:r>
            <w:r w:rsidRPr="002D5FAE">
              <w:rPr>
                <w:rFonts w:ascii="BiauKai" w:eastAsia="Times New Roman" w:hAnsi="標楷體"/>
              </w:rPr>
              <w:t>討論如何保存傳統風俗。</w:t>
            </w:r>
            <w:r w:rsidRPr="00983D23">
              <w:rPr>
                <w:rFonts w:ascii="BiauKai" w:eastAsia="Times New Roman" w:hAnsi="標楷體"/>
                <w:color w:val="FF6600"/>
              </w:rPr>
              <w:t>（社會）</w:t>
            </w:r>
            <w:r w:rsidRPr="00983D23">
              <w:rPr>
                <w:rFonts w:ascii="BiauKai" w:eastAsia="Times New Roman" w:hAnsi="標楷體"/>
                <w:color w:val="FF6600"/>
              </w:rPr>
              <w:t>40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076C45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複習上節所討論為何泰雅習俗逐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漸消失的原因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076C45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引導學生思考該如何保存傳統風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俗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076C45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分組討論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076C45">
              <w:rPr>
                <w:rFonts w:ascii="標楷體" w:hAnsi="標楷體"/>
                <w:position w:val="3"/>
                <w:sz w:val="16"/>
              </w:rPr>
              <w:instrText>4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分組報告</w:t>
            </w:r>
          </w:p>
          <w:p w:rsidR="00081E7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076C45">
              <w:rPr>
                <w:rFonts w:ascii="標楷體" w:hAnsi="標楷體"/>
                <w:position w:val="3"/>
                <w:sz w:val="16"/>
              </w:rPr>
              <w:instrText>5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教師統整學生報告之內容，並且</w:t>
            </w:r>
          </w:p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歸納出比較可行之辦法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8-2-2</w:t>
              </w:r>
            </w:smartTag>
          </w:p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8318F">
            <w:pPr>
              <w:tabs>
                <w:tab w:val="left" w:pos="795"/>
              </w:tabs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6</w:t>
            </w:r>
          </w:p>
        </w:tc>
      </w:tr>
      <w:tr w:rsidR="00081E7E" w:rsidRPr="002D5FAE" w:rsidTr="00186272">
        <w:trPr>
          <w:gridAfter w:val="1"/>
          <w:wAfter w:w="142" w:type="dxa"/>
          <w:trHeight w:val="390"/>
        </w:trPr>
        <w:tc>
          <w:tcPr>
            <w:tcW w:w="18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新</w:t>
            </w:r>
            <w:r w:rsidRPr="002D5FAE">
              <w:rPr>
                <w:rFonts w:ascii="BiauKai" w:eastAsia="Times New Roman" w:hAnsi="標楷體"/>
              </w:rPr>
              <w:t>舊地名的探討</w:t>
            </w:r>
          </w:p>
          <w:p w:rsidR="00081E7E" w:rsidRPr="002D5FAE" w:rsidRDefault="00081E7E" w:rsidP="0098318F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【活動四】舊地名的介紹</w:t>
            </w:r>
          </w:p>
          <w:p w:rsidR="00081E7E" w:rsidRDefault="00081E7E" w:rsidP="00B57328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1.</w:t>
            </w:r>
            <w:r w:rsidRPr="002D5FAE">
              <w:rPr>
                <w:rFonts w:ascii="BiauKai" w:eastAsia="Times New Roman" w:hAnsi="標楷體"/>
              </w:rPr>
              <w:t>說說過去澳花村的一些舊地名。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40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975AD2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教師需準備澳花舊地圖與現今地</w:t>
            </w:r>
          </w:p>
          <w:p w:rsidR="00081E7E" w:rsidRDefault="00081E7E" w:rsidP="00B57328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圖，做一個對照，並講解舊時地</w:t>
            </w:r>
          </w:p>
          <w:p w:rsidR="00081E7E" w:rsidRPr="002D5FAE" w:rsidRDefault="00081E7E" w:rsidP="00B57328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名其背後所代表的意義</w:t>
            </w:r>
          </w:p>
          <w:p w:rsidR="00081E7E" w:rsidRDefault="00081E7E" w:rsidP="00B57328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2.</w:t>
            </w:r>
            <w:r w:rsidRPr="002D5FAE">
              <w:rPr>
                <w:rFonts w:ascii="BiauKai" w:eastAsia="Times New Roman" w:hAnsi="標楷體"/>
              </w:rPr>
              <w:t>介紹日據時代被更改的地名。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t>40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9E065D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教師講解澳花在日據時期的故事</w:t>
            </w:r>
          </w:p>
          <w:p w:rsidR="00081E7E" w:rsidRDefault="00081E7E" w:rsidP="00B57328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9E065D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教師展示舊澳花地圖，說明哪些</w:t>
            </w:r>
          </w:p>
          <w:p w:rsidR="00081E7E" w:rsidRDefault="00081E7E" w:rsidP="00B57328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是在日據時期被更改的地名，並</w:t>
            </w:r>
          </w:p>
          <w:p w:rsidR="00081E7E" w:rsidRDefault="00081E7E" w:rsidP="00B57328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說明為何要更改地名，以及所代</w:t>
            </w:r>
          </w:p>
          <w:p w:rsidR="00081E7E" w:rsidRPr="002D5FAE" w:rsidRDefault="00081E7E" w:rsidP="00B57328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表的意義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5-2-2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8-2-2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2</w:t>
            </w:r>
          </w:p>
        </w:tc>
      </w:tr>
      <w:tr w:rsidR="00081E7E" w:rsidRPr="002D5FAE" w:rsidTr="00186272">
        <w:trPr>
          <w:gridAfter w:val="1"/>
          <w:wAfter w:w="142" w:type="dxa"/>
          <w:trHeight w:val="510"/>
        </w:trPr>
        <w:tc>
          <w:tcPr>
            <w:tcW w:w="187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E71214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【活動伍】今日的地名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eastAsia="Times New Roman" w:hAnsi="標楷體"/>
              </w:rPr>
              <w:t>（彈性</w:t>
            </w:r>
            <w:r>
              <w:rPr>
                <w:rFonts w:ascii="BiauKai" w:eastAsia="Times New Roman" w:hAnsi="標楷體"/>
              </w:rPr>
              <w:t>80+</w:t>
            </w:r>
            <w:r w:rsidRPr="00983D23">
              <w:rPr>
                <w:rFonts w:ascii="BiauKai" w:eastAsia="Times New Roman" w:hAnsi="標楷體"/>
                <w:color w:val="FF6600"/>
              </w:rPr>
              <w:t>社會</w:t>
            </w:r>
            <w:r w:rsidRPr="00983D23">
              <w:rPr>
                <w:rFonts w:ascii="BiauKai" w:eastAsia="Times New Roman" w:hAnsi="標楷體"/>
                <w:color w:val="FF6600"/>
              </w:rPr>
              <w:t>80</w:t>
            </w:r>
            <w:r>
              <w:rPr>
                <w:rFonts w:ascii="BiauKai" w:eastAsia="Times New Roman" w:hAnsi="標楷體"/>
              </w:rPr>
              <w:t>）</w:t>
            </w:r>
          </w:p>
          <w:p w:rsidR="00081E7E" w:rsidRDefault="00081E7E" w:rsidP="003E73AE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1.</w:t>
            </w:r>
            <w:r w:rsidRPr="002D5FAE">
              <w:rPr>
                <w:rFonts w:ascii="BiauKai" w:eastAsia="Times New Roman" w:hAnsi="標楷體"/>
              </w:rPr>
              <w:t>說明今日地名的由來。</w:t>
            </w:r>
            <w:r>
              <w:rPr>
                <w:rFonts w:ascii="BiauKai" w:eastAsia="Times New Roman" w:hAnsi="標楷體"/>
              </w:rPr>
              <w:t>（彈性）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975AD2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教師需準備澳花舊地圖與現今地</w:t>
            </w:r>
          </w:p>
          <w:p w:rsidR="00081E7E" w:rsidRDefault="00081E7E" w:rsidP="003E73AE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圖，做一個對照，並講解新地名</w:t>
            </w:r>
            <w:r>
              <w:rPr>
                <w:rFonts w:ascii="BiauKai" w:eastAsia="Times New Roman" w:hAnsi="標楷體"/>
              </w:rPr>
              <w:t xml:space="preserve"> </w:t>
            </w:r>
          </w:p>
          <w:p w:rsidR="00081E7E" w:rsidRPr="002D5FAE" w:rsidRDefault="00081E7E" w:rsidP="003E73AE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其背後所代表的意義</w:t>
            </w:r>
          </w:p>
          <w:p w:rsidR="00081E7E" w:rsidRDefault="00081E7E" w:rsidP="003E73AE">
            <w:p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2.</w:t>
            </w:r>
            <w:r w:rsidRPr="002D5FAE">
              <w:rPr>
                <w:rFonts w:ascii="BiauKai" w:eastAsia="Times New Roman" w:hAnsi="標楷體"/>
              </w:rPr>
              <w:t>介紹澳花村特別的一些地名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eastAsia="Times New Roman" w:hAnsi="標楷體"/>
              </w:rPr>
              <w:t>（彈性）</w:t>
            </w:r>
            <w:r w:rsidRPr="002D5FAE">
              <w:rPr>
                <w:rFonts w:ascii="BiauKai" w:eastAsia="Times New Roman" w:hAnsi="標楷體"/>
              </w:rPr>
              <w:t>。</w:t>
            </w:r>
          </w:p>
          <w:p w:rsidR="00081E7E" w:rsidRDefault="00081E7E" w:rsidP="003E73AE">
            <w:p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3.</w:t>
            </w:r>
            <w:r>
              <w:rPr>
                <w:rFonts w:ascii="BiauKai" w:eastAsia="Times New Roman" w:hAnsi="標楷體"/>
              </w:rPr>
              <w:t>實地探訪澳花村（彈性）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E71214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教師在實地走訪的過程中，可介</w:t>
            </w:r>
            <w:r>
              <w:rPr>
                <w:rFonts w:ascii="BiauKai" w:eastAsia="Times New Roman" w:hAnsi="標楷體"/>
              </w:rPr>
              <w:t xml:space="preserve"> </w:t>
            </w:r>
          </w:p>
          <w:p w:rsidR="00081E7E" w:rsidRDefault="00081E7E" w:rsidP="003E73AE">
            <w:p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紹當地的風土明情</w:t>
            </w:r>
            <w:r>
              <w:rPr>
                <w:rFonts w:ascii="BiauKai" w:eastAsia="Times New Roman" w:hAnsi="標楷體"/>
              </w:rPr>
              <w:br/>
              <w:t>4.</w:t>
            </w:r>
            <w:r>
              <w:rPr>
                <w:rFonts w:ascii="BiauKai" w:eastAsia="Times New Roman" w:hAnsi="標楷體"/>
              </w:rPr>
              <w:t>製作澳花村地圖，並自行命名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eastAsia="Times New Roman" w:hAnsi="標楷體"/>
              </w:rPr>
              <w:t>（社會）</w:t>
            </w:r>
            <w:r>
              <w:rPr>
                <w:rFonts w:ascii="BiauKai" w:eastAsia="Times New Roman" w:hAnsi="標楷體"/>
              </w:rPr>
              <w:t>80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3E73AE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教師在帶領學生實地探訪澳花村</w:t>
            </w:r>
          </w:p>
          <w:p w:rsidR="00081E7E" w:rsidRDefault="00081E7E" w:rsidP="003E73AE">
            <w:p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之後，帶領學生製作一份自己記</w:t>
            </w:r>
          </w:p>
          <w:p w:rsidR="00081E7E" w:rsidRDefault="00081E7E" w:rsidP="003E73AE">
            <w:p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</w:t>
            </w:r>
            <w:r>
              <w:rPr>
                <w:rFonts w:ascii="BiauKai" w:eastAsia="Times New Roman" w:hAnsi="標楷體"/>
              </w:rPr>
              <w:t>憶中澳花村的地圖，並讓學生自己</w:t>
            </w:r>
          </w:p>
          <w:p w:rsidR="00081E7E" w:rsidRDefault="00081E7E" w:rsidP="003E73AE">
            <w:p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</w:t>
            </w:r>
            <w:r>
              <w:rPr>
                <w:rFonts w:ascii="BiauKai" w:eastAsia="Times New Roman" w:hAnsi="標楷體"/>
              </w:rPr>
              <w:t>命名地名</w:t>
            </w:r>
            <w:r>
              <w:rPr>
                <w:rFonts w:ascii="BiauKai" w:eastAsia="Times New Roman" w:hAnsi="標楷體"/>
              </w:rPr>
              <w:br/>
              <w:t xml:space="preserve">   </w:t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3E73AE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學生分享其作品，並說明其命名</w:t>
            </w:r>
          </w:p>
          <w:p w:rsidR="00081E7E" w:rsidRPr="002D5FAE" w:rsidRDefault="00081E7E" w:rsidP="003E73AE">
            <w:p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   </w:t>
            </w:r>
            <w:r>
              <w:rPr>
                <w:rFonts w:ascii="BiauKai" w:eastAsia="Times New Roman" w:hAnsi="標楷體"/>
              </w:rPr>
              <w:t>的原因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pStyle w:val="PlainText1"/>
              <w:spacing w:line="240" w:lineRule="atLeast"/>
              <w:ind w:left="97" w:right="96"/>
              <w:jc w:val="center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4</w:t>
            </w:r>
          </w:p>
        </w:tc>
      </w:tr>
      <w:tr w:rsidR="00081E7E" w:rsidRPr="002D5FAE">
        <w:trPr>
          <w:gridAfter w:val="1"/>
          <w:wAfter w:w="142" w:type="dxa"/>
          <w:trHeight w:val="720"/>
        </w:trPr>
        <w:tc>
          <w:tcPr>
            <w:tcW w:w="1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傳統生活與現代生活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【活動六】新舊生活的對比</w:t>
            </w:r>
            <w:r>
              <w:rPr>
                <w:rFonts w:ascii="BiauKai" w:eastAsia="Times New Roman" w:hAnsi="標楷體"/>
              </w:rPr>
              <w:t>200</w:t>
            </w:r>
          </w:p>
          <w:p w:rsidR="00081E7E" w:rsidRDefault="00081E7E" w:rsidP="006F5B11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6F5B11">
              <w:rPr>
                <w:rFonts w:ascii="BiauKai" w:eastAsia="Times New Roman" w:hAnsi="標楷體"/>
              </w:rPr>
              <w:t>比較現在的生活方式與過去的生活方式的相同處與相異處。</w:t>
            </w:r>
            <w:r w:rsidRPr="00983D23">
              <w:rPr>
                <w:rFonts w:ascii="BiauKai" w:eastAsia="Times New Roman" w:hAnsi="標楷體"/>
                <w:color w:val="FF6600"/>
              </w:rPr>
              <w:t>（社會）</w:t>
            </w:r>
            <w:r w:rsidRPr="00983D23">
              <w:rPr>
                <w:rFonts w:ascii="BiauKai" w:eastAsia="Times New Roman" w:hAnsi="標楷體"/>
                <w:color w:val="FF6600"/>
              </w:rPr>
              <w:t>40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6F5B11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教師準備舊時生活與現代生活的</w:t>
            </w:r>
          </w:p>
          <w:p w:rsidR="00081E7E" w:rsidRDefault="00081E7E" w:rsidP="006F5B11">
            <w:pPr>
              <w:spacing w:line="240" w:lineRule="atLeast"/>
              <w:ind w:left="360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</w:t>
            </w:r>
            <w:r>
              <w:rPr>
                <w:rFonts w:ascii="BiauKai" w:eastAsia="Times New Roman" w:hAnsi="標楷體"/>
              </w:rPr>
              <w:t>圖片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6F5B11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分組討論：現代生活與傳統生活</w:t>
            </w:r>
          </w:p>
          <w:p w:rsidR="00081E7E" w:rsidRDefault="00081E7E" w:rsidP="006F5B11">
            <w:pPr>
              <w:spacing w:line="240" w:lineRule="atLeast"/>
              <w:ind w:left="360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</w:t>
            </w:r>
            <w:r>
              <w:rPr>
                <w:rFonts w:ascii="BiauKai" w:eastAsia="Times New Roman" w:hAnsi="標楷體"/>
              </w:rPr>
              <w:t>之異同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6F5B11">
              <w:rPr>
                <w:rFonts w:ascii="標楷體" w:hAnsi="標楷體"/>
                <w:position w:val="3"/>
                <w:sz w:val="16"/>
              </w:rPr>
              <w:instrText>3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分組發表：學生就其討論結果上</w:t>
            </w:r>
            <w:r>
              <w:rPr>
                <w:rFonts w:ascii="BiauKai" w:eastAsia="Times New Roman" w:hAnsi="標楷體"/>
              </w:rPr>
              <w:t xml:space="preserve">  </w:t>
            </w:r>
          </w:p>
          <w:p w:rsidR="00081E7E" w:rsidRDefault="00081E7E" w:rsidP="006F5B11">
            <w:pPr>
              <w:spacing w:line="240" w:lineRule="atLeast"/>
              <w:ind w:left="360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</w:t>
            </w:r>
            <w:r>
              <w:rPr>
                <w:rFonts w:ascii="BiauKai" w:eastAsia="Times New Roman" w:hAnsi="標楷體"/>
              </w:rPr>
              <w:t>台發表</w:t>
            </w:r>
          </w:p>
          <w:p w:rsidR="00081E7E" w:rsidRDefault="00081E7E" w:rsidP="006F5B11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傳統農事生活體驗（彈性）</w:t>
            </w:r>
            <w:r>
              <w:rPr>
                <w:rFonts w:ascii="BiauKai" w:eastAsia="Times New Roman" w:hAnsi="標楷體"/>
              </w:rPr>
              <w:t>160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6F5B11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教師帶領學生進行傳統農事工作（除石，分地，播種，除草等）</w:t>
            </w:r>
            <w:r>
              <w:rPr>
                <w:rFonts w:ascii="BiauKai" w:eastAsia="Times New Roman" w:hAnsi="標楷體"/>
              </w:rPr>
              <w:br/>
            </w: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6F5B11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種植小米（可配合傳統習俗進行</w:t>
            </w:r>
          </w:p>
          <w:p w:rsidR="00081E7E" w:rsidRPr="006F5B11" w:rsidRDefault="00081E7E" w:rsidP="007C2D62">
            <w:pPr>
              <w:spacing w:line="240" w:lineRule="atLeast"/>
              <w:ind w:left="360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 </w:t>
            </w:r>
            <w:r>
              <w:rPr>
                <w:rFonts w:ascii="BiauKai" w:eastAsia="Times New Roman" w:hAnsi="標楷體"/>
              </w:rPr>
              <w:t>活動，例如播種祭，祖靈祭等）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7-2-2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pStyle w:val="PlainText1"/>
              <w:spacing w:line="240" w:lineRule="atLeast"/>
              <w:ind w:left="97" w:right="96"/>
              <w:jc w:val="center"/>
              <w:rPr>
                <w:rFonts w:ascii="BiauKai" w:eastAsia="Times New Roman" w:hAnsi="標楷體"/>
                <w:szCs w:val="24"/>
              </w:rPr>
            </w:pPr>
            <w:r w:rsidRPr="002D5FAE">
              <w:rPr>
                <w:rFonts w:ascii="BiauKai" w:eastAsia="Times New Roman" w:hAnsi="標楷體"/>
                <w:szCs w:val="24"/>
              </w:rPr>
              <w:t>環境教育</w:t>
            </w:r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5</w:t>
            </w:r>
          </w:p>
        </w:tc>
      </w:tr>
      <w:tr w:rsidR="00081E7E" w:rsidRPr="002D5FAE" w:rsidTr="00DE417E">
        <w:trPr>
          <w:gridAfter w:val="1"/>
          <w:wAfter w:w="142" w:type="dxa"/>
          <w:trHeight w:val="525"/>
        </w:trPr>
        <w:tc>
          <w:tcPr>
            <w:tcW w:w="18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家鄉小書製作</w:t>
            </w:r>
          </w:p>
          <w:p w:rsidR="00081E7E" w:rsidRPr="002D5FAE" w:rsidRDefault="00081E7E" w:rsidP="0098318F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  <w:p w:rsidR="00081E7E" w:rsidRPr="002D5FAE" w:rsidRDefault="00081E7E" w:rsidP="0098318F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7E" w:rsidRPr="002D5FAE" w:rsidRDefault="00081E7E" w:rsidP="0098318F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【活動七】製作家鄉小書</w:t>
            </w:r>
            <w:r w:rsidRPr="00BE18B7">
              <w:rPr>
                <w:rFonts w:ascii="BiauKai" w:eastAsia="Times New Roman" w:hAnsi="標楷體"/>
                <w:color w:val="3366FF"/>
              </w:rPr>
              <w:t>（藝文）</w:t>
            </w:r>
            <w:r w:rsidRPr="00BE18B7">
              <w:rPr>
                <w:rFonts w:ascii="BiauKai" w:eastAsia="Times New Roman" w:hAnsi="標楷體"/>
                <w:color w:val="3366FF"/>
              </w:rPr>
              <w:t>120</w:t>
            </w:r>
          </w:p>
          <w:p w:rsidR="00081E7E" w:rsidRDefault="00081E7E" w:rsidP="00486C96">
            <w:pPr>
              <w:numPr>
                <w:ilvl w:val="0"/>
                <w:numId w:val="15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教師講解製作小書（開門書）的原因與方法（老師需有示範的作品）</w:t>
            </w:r>
          </w:p>
          <w:p w:rsidR="00081E7E" w:rsidRDefault="00081E7E" w:rsidP="00486C96">
            <w:pPr>
              <w:numPr>
                <w:ilvl w:val="0"/>
                <w:numId w:val="15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486C96">
              <w:rPr>
                <w:rFonts w:ascii="BiauKai" w:eastAsia="Times New Roman" w:hAnsi="標楷體"/>
              </w:rPr>
              <w:t>指導學生蒐集資料。</w:t>
            </w:r>
          </w:p>
          <w:p w:rsidR="00081E7E" w:rsidRDefault="00081E7E" w:rsidP="00486C96">
            <w:pPr>
              <w:numPr>
                <w:ilvl w:val="0"/>
                <w:numId w:val="15"/>
              </w:numPr>
              <w:spacing w:line="240" w:lineRule="atLeast"/>
              <w:rPr>
                <w:rFonts w:ascii="BiauKai" w:eastAsia="Times New Roman" w:hAnsi="標楷體"/>
              </w:rPr>
            </w:pPr>
            <w:r w:rsidRPr="00486C96">
              <w:rPr>
                <w:rFonts w:ascii="BiauKai" w:eastAsia="Times New Roman" w:hAnsi="標楷體"/>
              </w:rPr>
              <w:t>學生製作小書。</w:t>
            </w:r>
          </w:p>
          <w:p w:rsidR="00081E7E" w:rsidRPr="00486C96" w:rsidRDefault="00081E7E" w:rsidP="00486C96">
            <w:pPr>
              <w:numPr>
                <w:ilvl w:val="0"/>
                <w:numId w:val="15"/>
              </w:numPr>
              <w:spacing w:line="240" w:lineRule="atLeast"/>
              <w:rPr>
                <w:rFonts w:ascii="BiauKai" w:eastAsia="Times New Roman" w:hAnsi="標楷體"/>
              </w:rPr>
            </w:pPr>
            <w:r>
              <w:rPr>
                <w:rFonts w:ascii="BiauKai" w:eastAsia="Times New Roman" w:hAnsi="標楷體"/>
              </w:rPr>
              <w:t>學生分享作品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5-2-2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8-2-2</w:t>
              </w:r>
            </w:smartTag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環境教育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</w:t>
            </w:r>
          </w:p>
        </w:tc>
      </w:tr>
      <w:tr w:rsidR="00081E7E" w:rsidRPr="002D5FAE" w:rsidTr="00DE417E">
        <w:trPr>
          <w:gridAfter w:val="1"/>
          <w:wAfter w:w="142" w:type="dxa"/>
          <w:trHeight w:val="705"/>
        </w:trPr>
        <w:tc>
          <w:tcPr>
            <w:tcW w:w="187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both"/>
              <w:rPr>
                <w:rFonts w:ascii="BiauKai" w:eastAsia="Times New Roman" w:hAnsi="標楷體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7E" w:rsidRPr="00BE18B7" w:rsidRDefault="00081E7E" w:rsidP="0098318F">
            <w:pPr>
              <w:spacing w:line="240" w:lineRule="atLeast"/>
              <w:ind w:left="1200" w:hangingChars="500" w:hanging="1200"/>
              <w:jc w:val="both"/>
              <w:rPr>
                <w:rFonts w:ascii="BiauKai" w:eastAsia="Times New Roman" w:hAnsi="標楷體"/>
                <w:color w:val="3366FF"/>
              </w:rPr>
            </w:pPr>
            <w:r w:rsidRPr="002D5FAE">
              <w:rPr>
                <w:rFonts w:ascii="BiauKai" w:eastAsia="Times New Roman" w:hAnsi="標楷體"/>
              </w:rPr>
              <w:t>【活動八】我的作品</w:t>
            </w:r>
            <w:r w:rsidRPr="00BE18B7">
              <w:rPr>
                <w:rFonts w:ascii="BiauKai" w:eastAsia="Times New Roman" w:hAnsi="標楷體"/>
                <w:color w:val="3366FF"/>
              </w:rPr>
              <w:t>（藝文）</w:t>
            </w:r>
            <w:r w:rsidRPr="00BE18B7">
              <w:rPr>
                <w:rFonts w:ascii="BiauKai" w:eastAsia="Times New Roman" w:hAnsi="標楷體"/>
                <w:color w:val="3366FF"/>
              </w:rPr>
              <w:t>120</w:t>
            </w:r>
          </w:p>
          <w:p w:rsidR="00081E7E" w:rsidRDefault="00081E7E" w:rsidP="00486C9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介紹自己製作小書的內容。</w:t>
            </w:r>
          </w:p>
          <w:p w:rsidR="00081E7E" w:rsidRDefault="00081E7E" w:rsidP="00486C9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486C96">
              <w:rPr>
                <w:rFonts w:ascii="BiauKai" w:eastAsia="Times New Roman" w:hAnsi="標楷體"/>
              </w:rPr>
              <w:t>欣賞自己與他人的小書內容。</w:t>
            </w:r>
          </w:p>
          <w:p w:rsidR="00081E7E" w:rsidRDefault="00081E7E" w:rsidP="00486C9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BiauKai" w:eastAsia="Times New Roman" w:hAnsi="標楷體"/>
              </w:rPr>
            </w:pPr>
            <w:r w:rsidRPr="00486C96">
              <w:rPr>
                <w:rFonts w:ascii="BiauKai" w:eastAsia="Times New Roman" w:hAnsi="標楷體"/>
              </w:rPr>
              <w:t>學會佈置介紹小書的會場與邀請其他班上小朋友以及老師來觀看。</w:t>
            </w:r>
          </w:p>
          <w:p w:rsidR="00081E7E" w:rsidRDefault="00081E7E" w:rsidP="00161857">
            <w:pPr>
              <w:spacing w:line="240" w:lineRule="atLeast"/>
              <w:ind w:left="360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161857">
              <w:rPr>
                <w:rFonts w:ascii="標楷體" w:hAnsi="標楷體"/>
                <w:position w:val="3"/>
                <w:sz w:val="16"/>
              </w:rPr>
              <w:instrText>1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老師指導小朋友擔任解說員時應注意的事項，以及製作邀請卡邀請學校師生前來觀看</w:t>
            </w:r>
          </w:p>
          <w:p w:rsidR="00081E7E" w:rsidRPr="00486C96" w:rsidRDefault="00081E7E" w:rsidP="00161857">
            <w:pPr>
              <w:spacing w:line="240" w:lineRule="atLeast"/>
              <w:ind w:left="360"/>
              <w:jc w:val="both"/>
              <w:rPr>
                <w:rFonts w:ascii="BiauKai" w:eastAsia="Times New Roman" w:hAnsi="標楷體"/>
              </w:rPr>
            </w:pPr>
            <w:r>
              <w:rPr>
                <w:rFonts w:ascii="BiauKai" w:hAnsi="標楷體"/>
              </w:rPr>
              <w:fldChar w:fldCharType="begin"/>
            </w:r>
            <w:r>
              <w:rPr>
                <w:rFonts w:ascii="BiauKai" w:hAnsi="標楷體"/>
              </w:rPr>
              <w:instrText xml:space="preserve"> eq \o\ac(</w:instrText>
            </w:r>
            <w:r>
              <w:rPr>
                <w:rFonts w:ascii="BiauKai" w:hAnsi="標楷體" w:hint="eastAsia"/>
              </w:rPr>
              <w:instrText>○</w:instrText>
            </w:r>
            <w:r>
              <w:rPr>
                <w:rFonts w:ascii="BiauKai" w:hAnsi="標楷體"/>
              </w:rPr>
              <w:instrText>,</w:instrText>
            </w:r>
            <w:r w:rsidRPr="00161857">
              <w:rPr>
                <w:rFonts w:ascii="標楷體" w:hAnsi="標楷體"/>
                <w:position w:val="3"/>
                <w:sz w:val="16"/>
              </w:rPr>
              <w:instrText>2</w:instrText>
            </w:r>
            <w:r>
              <w:rPr>
                <w:rFonts w:ascii="BiauKai" w:hAnsi="標楷體"/>
              </w:rPr>
              <w:instrText>)</w:instrText>
            </w:r>
            <w:r>
              <w:rPr>
                <w:rFonts w:ascii="BiauKai" w:hAnsi="標楷體"/>
              </w:rPr>
              <w:fldChar w:fldCharType="end"/>
            </w:r>
            <w:r>
              <w:rPr>
                <w:rFonts w:ascii="BiauKai" w:eastAsia="Times New Roman" w:hAnsi="標楷體"/>
              </w:rPr>
              <w:t>小朋友擔任小小解說員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1-2-1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5-2-2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8-2-2</w:t>
              </w:r>
            </w:smartTag>
          </w:p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D5FAE">
                <w:rPr>
                  <w:rFonts w:ascii="BiauKai" w:eastAsia="Times New Roman" w:hAnsi="標楷體"/>
                </w:rPr>
                <w:t>1-2-6</w:t>
              </w:r>
            </w:smartTag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家政教育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E7E" w:rsidRPr="002D5FAE" w:rsidRDefault="00081E7E" w:rsidP="0098318F">
            <w:pPr>
              <w:spacing w:line="240" w:lineRule="atLeast"/>
              <w:jc w:val="center"/>
              <w:rPr>
                <w:rFonts w:ascii="BiauKai" w:eastAsia="Times New Roman" w:hAnsi="標楷體"/>
              </w:rPr>
            </w:pPr>
            <w:r w:rsidRPr="002D5FAE">
              <w:rPr>
                <w:rFonts w:ascii="BiauKai" w:eastAsia="Times New Roman" w:hAnsi="標楷體"/>
              </w:rPr>
              <w:t>3</w:t>
            </w:r>
          </w:p>
        </w:tc>
      </w:tr>
      <w:tr w:rsidR="00081E7E" w:rsidRPr="005B225C"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5B225C" w:rsidRDefault="00081E7E" w:rsidP="00912EED">
            <w:pPr>
              <w:widowControl/>
              <w:spacing w:line="240" w:lineRule="atLeast"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5B225C" w:rsidRDefault="00081E7E" w:rsidP="00912EED">
            <w:pPr>
              <w:widowControl/>
              <w:spacing w:line="240" w:lineRule="atLeast"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5B225C" w:rsidRDefault="00081E7E" w:rsidP="00912EED">
            <w:pPr>
              <w:widowControl/>
              <w:spacing w:line="240" w:lineRule="atLeast"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5B225C" w:rsidRDefault="00081E7E" w:rsidP="00912EED">
            <w:pPr>
              <w:widowControl/>
              <w:spacing w:line="240" w:lineRule="atLeast"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5B225C" w:rsidRDefault="00081E7E" w:rsidP="00912EED">
            <w:pPr>
              <w:widowControl/>
              <w:spacing w:line="240" w:lineRule="atLeast"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5B225C" w:rsidRDefault="00081E7E" w:rsidP="00912EED">
            <w:pPr>
              <w:widowControl/>
              <w:spacing w:line="240" w:lineRule="atLeast"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5B225C" w:rsidRDefault="00081E7E" w:rsidP="00912EED">
            <w:pPr>
              <w:widowControl/>
              <w:spacing w:line="240" w:lineRule="atLeast"/>
              <w:rPr>
                <w:rFonts w:ascii="新細明體" w:cs="新細明體"/>
                <w:kern w:val="0"/>
                <w:sz w:val="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E7E" w:rsidRPr="005B225C" w:rsidRDefault="00081E7E" w:rsidP="00912EED">
            <w:pPr>
              <w:widowControl/>
              <w:spacing w:line="240" w:lineRule="atLeast"/>
              <w:rPr>
                <w:rFonts w:ascii="新細明體" w:cs="新細明體"/>
                <w:kern w:val="0"/>
                <w:sz w:val="2"/>
              </w:rPr>
            </w:pPr>
          </w:p>
        </w:tc>
      </w:tr>
    </w:tbl>
    <w:p w:rsidR="00081E7E" w:rsidRDefault="00081E7E"/>
    <w:sectPr w:rsidR="00081E7E" w:rsidSect="00081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7E" w:rsidRDefault="00081E7E" w:rsidP="005225BC">
      <w:r>
        <w:separator/>
      </w:r>
    </w:p>
  </w:endnote>
  <w:endnote w:type="continuationSeparator" w:id="0">
    <w:p w:rsidR="00081E7E" w:rsidRDefault="00081E7E" w:rsidP="0052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7E" w:rsidRDefault="00081E7E" w:rsidP="005225BC">
      <w:r>
        <w:separator/>
      </w:r>
    </w:p>
  </w:footnote>
  <w:footnote w:type="continuationSeparator" w:id="0">
    <w:p w:rsidR="00081E7E" w:rsidRDefault="00081E7E" w:rsidP="00522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3226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52323"/>
    <w:multiLevelType w:val="hybridMultilevel"/>
    <w:tmpl w:val="232E18DA"/>
    <w:lvl w:ilvl="0" w:tplc="597C6F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FC4037"/>
    <w:multiLevelType w:val="hybridMultilevel"/>
    <w:tmpl w:val="2F7C3840"/>
    <w:lvl w:ilvl="0" w:tplc="18084EC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E730C18"/>
    <w:multiLevelType w:val="hybridMultilevel"/>
    <w:tmpl w:val="3946AF6C"/>
    <w:lvl w:ilvl="0" w:tplc="A886900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4327F3F"/>
    <w:multiLevelType w:val="hybridMultilevel"/>
    <w:tmpl w:val="F1AE5C6C"/>
    <w:lvl w:ilvl="0" w:tplc="38B4C68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6A7320E"/>
    <w:multiLevelType w:val="hybridMultilevel"/>
    <w:tmpl w:val="626C5066"/>
    <w:lvl w:ilvl="0" w:tplc="DFC2CDE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86A4FCA"/>
    <w:multiLevelType w:val="hybridMultilevel"/>
    <w:tmpl w:val="1DFE1150"/>
    <w:lvl w:ilvl="0" w:tplc="A32EC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C261EF0"/>
    <w:multiLevelType w:val="multilevel"/>
    <w:tmpl w:val="1B74A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CC73B96"/>
    <w:multiLevelType w:val="hybridMultilevel"/>
    <w:tmpl w:val="05725886"/>
    <w:lvl w:ilvl="0" w:tplc="C66C9E5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1036F5"/>
    <w:multiLevelType w:val="hybridMultilevel"/>
    <w:tmpl w:val="1B74A370"/>
    <w:lvl w:ilvl="0" w:tplc="7E38AE2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BA62A55"/>
    <w:multiLevelType w:val="hybridMultilevel"/>
    <w:tmpl w:val="FC782210"/>
    <w:lvl w:ilvl="0" w:tplc="1562B9F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FC4163D"/>
    <w:multiLevelType w:val="hybridMultilevel"/>
    <w:tmpl w:val="5F8038F2"/>
    <w:lvl w:ilvl="0" w:tplc="5A20F12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366435A"/>
    <w:multiLevelType w:val="hybridMultilevel"/>
    <w:tmpl w:val="C20E1600"/>
    <w:lvl w:ilvl="0" w:tplc="B44E9F8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52E105C"/>
    <w:multiLevelType w:val="hybridMultilevel"/>
    <w:tmpl w:val="CCFEDE58"/>
    <w:lvl w:ilvl="0" w:tplc="25A6B74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56A1B86"/>
    <w:multiLevelType w:val="hybridMultilevel"/>
    <w:tmpl w:val="04243886"/>
    <w:lvl w:ilvl="0" w:tplc="1ADCCB1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62C1E80"/>
    <w:multiLevelType w:val="hybridMultilevel"/>
    <w:tmpl w:val="BDCE0000"/>
    <w:lvl w:ilvl="0" w:tplc="F3660F5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A6A6EAD"/>
    <w:multiLevelType w:val="hybridMultilevel"/>
    <w:tmpl w:val="79EA859C"/>
    <w:lvl w:ilvl="0" w:tplc="184443E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AF12C23"/>
    <w:multiLevelType w:val="hybridMultilevel"/>
    <w:tmpl w:val="87A8B888"/>
    <w:lvl w:ilvl="0" w:tplc="8CCE218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BEC367F"/>
    <w:multiLevelType w:val="hybridMultilevel"/>
    <w:tmpl w:val="CB90FA84"/>
    <w:lvl w:ilvl="0" w:tplc="DC9261C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E4E1BF8"/>
    <w:multiLevelType w:val="hybridMultilevel"/>
    <w:tmpl w:val="8BEC4C68"/>
    <w:lvl w:ilvl="0" w:tplc="D28857E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DF64AA1"/>
    <w:multiLevelType w:val="hybridMultilevel"/>
    <w:tmpl w:val="86E23258"/>
    <w:lvl w:ilvl="0" w:tplc="1BB0B7E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ED23701"/>
    <w:multiLevelType w:val="multilevel"/>
    <w:tmpl w:val="1B74A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77D4485"/>
    <w:multiLevelType w:val="hybridMultilevel"/>
    <w:tmpl w:val="720EF4A0"/>
    <w:lvl w:ilvl="0" w:tplc="5108F7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F7578F3"/>
    <w:multiLevelType w:val="hybridMultilevel"/>
    <w:tmpl w:val="2258058C"/>
    <w:lvl w:ilvl="0" w:tplc="018E1C3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"/>
  </w:num>
  <w:num w:numId="5">
    <w:abstractNumId w:val="23"/>
  </w:num>
  <w:num w:numId="6">
    <w:abstractNumId w:val="20"/>
  </w:num>
  <w:num w:numId="7">
    <w:abstractNumId w:val="9"/>
  </w:num>
  <w:num w:numId="8">
    <w:abstractNumId w:val="7"/>
  </w:num>
  <w:num w:numId="9">
    <w:abstractNumId w:val="21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9"/>
  </w:num>
  <w:num w:numId="15">
    <w:abstractNumId w:val="4"/>
  </w:num>
  <w:num w:numId="16">
    <w:abstractNumId w:val="18"/>
  </w:num>
  <w:num w:numId="17">
    <w:abstractNumId w:val="5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05F"/>
    <w:rsid w:val="00004649"/>
    <w:rsid w:val="000130B4"/>
    <w:rsid w:val="00036685"/>
    <w:rsid w:val="00043251"/>
    <w:rsid w:val="00045232"/>
    <w:rsid w:val="00054520"/>
    <w:rsid w:val="00055B2A"/>
    <w:rsid w:val="00071F5C"/>
    <w:rsid w:val="00076C45"/>
    <w:rsid w:val="00080A1B"/>
    <w:rsid w:val="00081E7E"/>
    <w:rsid w:val="00085C38"/>
    <w:rsid w:val="00095161"/>
    <w:rsid w:val="000A713D"/>
    <w:rsid w:val="000B725A"/>
    <w:rsid w:val="000C1554"/>
    <w:rsid w:val="000D2702"/>
    <w:rsid w:val="000E55E0"/>
    <w:rsid w:val="000E6259"/>
    <w:rsid w:val="000F2584"/>
    <w:rsid w:val="001015F8"/>
    <w:rsid w:val="0010464D"/>
    <w:rsid w:val="001147FE"/>
    <w:rsid w:val="00114C33"/>
    <w:rsid w:val="00130D03"/>
    <w:rsid w:val="001312C8"/>
    <w:rsid w:val="00136537"/>
    <w:rsid w:val="00147654"/>
    <w:rsid w:val="00161756"/>
    <w:rsid w:val="00161857"/>
    <w:rsid w:val="00164643"/>
    <w:rsid w:val="00180DC1"/>
    <w:rsid w:val="001844A8"/>
    <w:rsid w:val="00186272"/>
    <w:rsid w:val="00186D6B"/>
    <w:rsid w:val="001A4A7C"/>
    <w:rsid w:val="001B1881"/>
    <w:rsid w:val="001C07EC"/>
    <w:rsid w:val="001C605F"/>
    <w:rsid w:val="001D0E38"/>
    <w:rsid w:val="001F1873"/>
    <w:rsid w:val="001F2D9A"/>
    <w:rsid w:val="001F373B"/>
    <w:rsid w:val="00222528"/>
    <w:rsid w:val="00236593"/>
    <w:rsid w:val="002406B2"/>
    <w:rsid w:val="00243DB5"/>
    <w:rsid w:val="002450EC"/>
    <w:rsid w:val="002470DC"/>
    <w:rsid w:val="00247811"/>
    <w:rsid w:val="002512B9"/>
    <w:rsid w:val="00256C91"/>
    <w:rsid w:val="0026378F"/>
    <w:rsid w:val="0027500D"/>
    <w:rsid w:val="00281460"/>
    <w:rsid w:val="002822B4"/>
    <w:rsid w:val="002968ED"/>
    <w:rsid w:val="002A62FE"/>
    <w:rsid w:val="002B4A01"/>
    <w:rsid w:val="002B6758"/>
    <w:rsid w:val="002C18D6"/>
    <w:rsid w:val="002C1E20"/>
    <w:rsid w:val="002D1B1D"/>
    <w:rsid w:val="002D3CFB"/>
    <w:rsid w:val="002D5FAE"/>
    <w:rsid w:val="002E2098"/>
    <w:rsid w:val="002E4B4E"/>
    <w:rsid w:val="002E7B05"/>
    <w:rsid w:val="002E7EC0"/>
    <w:rsid w:val="00317DB0"/>
    <w:rsid w:val="003478B6"/>
    <w:rsid w:val="003578F5"/>
    <w:rsid w:val="00375BB2"/>
    <w:rsid w:val="003A54F8"/>
    <w:rsid w:val="003A5983"/>
    <w:rsid w:val="003D5803"/>
    <w:rsid w:val="003D6A41"/>
    <w:rsid w:val="003D7006"/>
    <w:rsid w:val="003E11B6"/>
    <w:rsid w:val="003E4C51"/>
    <w:rsid w:val="003E73AE"/>
    <w:rsid w:val="00404E7C"/>
    <w:rsid w:val="004159B0"/>
    <w:rsid w:val="00422811"/>
    <w:rsid w:val="00426B6B"/>
    <w:rsid w:val="0043797A"/>
    <w:rsid w:val="004415FF"/>
    <w:rsid w:val="00442182"/>
    <w:rsid w:val="00443766"/>
    <w:rsid w:val="00447521"/>
    <w:rsid w:val="004510F2"/>
    <w:rsid w:val="004655E5"/>
    <w:rsid w:val="00470E6B"/>
    <w:rsid w:val="0047749C"/>
    <w:rsid w:val="00486C96"/>
    <w:rsid w:val="00487623"/>
    <w:rsid w:val="004927C8"/>
    <w:rsid w:val="00493A66"/>
    <w:rsid w:val="00495468"/>
    <w:rsid w:val="004A4887"/>
    <w:rsid w:val="004A70CD"/>
    <w:rsid w:val="004B0735"/>
    <w:rsid w:val="004B32A5"/>
    <w:rsid w:val="004D3330"/>
    <w:rsid w:val="004D4B50"/>
    <w:rsid w:val="004D5D00"/>
    <w:rsid w:val="004D754E"/>
    <w:rsid w:val="004E0C84"/>
    <w:rsid w:val="004E1B40"/>
    <w:rsid w:val="004E1D84"/>
    <w:rsid w:val="004F5224"/>
    <w:rsid w:val="0050458A"/>
    <w:rsid w:val="0052225F"/>
    <w:rsid w:val="005225BC"/>
    <w:rsid w:val="005354F5"/>
    <w:rsid w:val="00551F3F"/>
    <w:rsid w:val="0056406A"/>
    <w:rsid w:val="0057366C"/>
    <w:rsid w:val="00580BE7"/>
    <w:rsid w:val="00586DB2"/>
    <w:rsid w:val="005933BB"/>
    <w:rsid w:val="00594C94"/>
    <w:rsid w:val="005A1482"/>
    <w:rsid w:val="005A2892"/>
    <w:rsid w:val="005A6CFD"/>
    <w:rsid w:val="005B1877"/>
    <w:rsid w:val="005B225C"/>
    <w:rsid w:val="005B35B3"/>
    <w:rsid w:val="005D4679"/>
    <w:rsid w:val="005D7DD3"/>
    <w:rsid w:val="005D7F64"/>
    <w:rsid w:val="005F6F22"/>
    <w:rsid w:val="00601AEB"/>
    <w:rsid w:val="006125BE"/>
    <w:rsid w:val="00617A3C"/>
    <w:rsid w:val="00620896"/>
    <w:rsid w:val="00624574"/>
    <w:rsid w:val="00631D3D"/>
    <w:rsid w:val="00644414"/>
    <w:rsid w:val="00652092"/>
    <w:rsid w:val="00652B00"/>
    <w:rsid w:val="00654A85"/>
    <w:rsid w:val="0065626A"/>
    <w:rsid w:val="00665C99"/>
    <w:rsid w:val="0068025A"/>
    <w:rsid w:val="00682BFB"/>
    <w:rsid w:val="00682F06"/>
    <w:rsid w:val="006A6662"/>
    <w:rsid w:val="006B6F65"/>
    <w:rsid w:val="006C592F"/>
    <w:rsid w:val="006D01FD"/>
    <w:rsid w:val="006D0431"/>
    <w:rsid w:val="006D0E18"/>
    <w:rsid w:val="006D36AC"/>
    <w:rsid w:val="006F051B"/>
    <w:rsid w:val="006F5B11"/>
    <w:rsid w:val="00704F6B"/>
    <w:rsid w:val="00724A3C"/>
    <w:rsid w:val="00731BAB"/>
    <w:rsid w:val="00741CEB"/>
    <w:rsid w:val="007434DC"/>
    <w:rsid w:val="00766867"/>
    <w:rsid w:val="00772B7B"/>
    <w:rsid w:val="0078110D"/>
    <w:rsid w:val="00785986"/>
    <w:rsid w:val="0078637D"/>
    <w:rsid w:val="00791207"/>
    <w:rsid w:val="0079346E"/>
    <w:rsid w:val="0079526C"/>
    <w:rsid w:val="007A17BC"/>
    <w:rsid w:val="007C2D62"/>
    <w:rsid w:val="007C3842"/>
    <w:rsid w:val="007C7639"/>
    <w:rsid w:val="007D24F7"/>
    <w:rsid w:val="007E061A"/>
    <w:rsid w:val="007E11AF"/>
    <w:rsid w:val="007F41CF"/>
    <w:rsid w:val="00832EAC"/>
    <w:rsid w:val="00833C9D"/>
    <w:rsid w:val="00834F05"/>
    <w:rsid w:val="008361BD"/>
    <w:rsid w:val="00841FB8"/>
    <w:rsid w:val="00843A7B"/>
    <w:rsid w:val="00851F5E"/>
    <w:rsid w:val="008554D0"/>
    <w:rsid w:val="00862EBD"/>
    <w:rsid w:val="00890F4B"/>
    <w:rsid w:val="00892BF2"/>
    <w:rsid w:val="008B0AA4"/>
    <w:rsid w:val="008B4F85"/>
    <w:rsid w:val="008C01B5"/>
    <w:rsid w:val="008C1025"/>
    <w:rsid w:val="008C325C"/>
    <w:rsid w:val="008D6DEF"/>
    <w:rsid w:val="008E2BEF"/>
    <w:rsid w:val="008E423C"/>
    <w:rsid w:val="008F53D5"/>
    <w:rsid w:val="009014BB"/>
    <w:rsid w:val="00902D20"/>
    <w:rsid w:val="00912EED"/>
    <w:rsid w:val="00913BD4"/>
    <w:rsid w:val="00917787"/>
    <w:rsid w:val="009217F0"/>
    <w:rsid w:val="009318F7"/>
    <w:rsid w:val="0093282B"/>
    <w:rsid w:val="00934F14"/>
    <w:rsid w:val="0093633E"/>
    <w:rsid w:val="00936830"/>
    <w:rsid w:val="00937D8A"/>
    <w:rsid w:val="009419CF"/>
    <w:rsid w:val="009420B0"/>
    <w:rsid w:val="0094523D"/>
    <w:rsid w:val="0094643D"/>
    <w:rsid w:val="00947857"/>
    <w:rsid w:val="0096567E"/>
    <w:rsid w:val="00965E19"/>
    <w:rsid w:val="00975AD2"/>
    <w:rsid w:val="0098318F"/>
    <w:rsid w:val="00983D23"/>
    <w:rsid w:val="009A1818"/>
    <w:rsid w:val="009B4901"/>
    <w:rsid w:val="009C36F8"/>
    <w:rsid w:val="009D0AC0"/>
    <w:rsid w:val="009E065D"/>
    <w:rsid w:val="009E49EB"/>
    <w:rsid w:val="009E74A4"/>
    <w:rsid w:val="00A11DBB"/>
    <w:rsid w:val="00A257C6"/>
    <w:rsid w:val="00A57ACA"/>
    <w:rsid w:val="00A618A5"/>
    <w:rsid w:val="00A649A5"/>
    <w:rsid w:val="00A72E40"/>
    <w:rsid w:val="00A7382F"/>
    <w:rsid w:val="00A7680F"/>
    <w:rsid w:val="00A94EEF"/>
    <w:rsid w:val="00AA1732"/>
    <w:rsid w:val="00AD12A2"/>
    <w:rsid w:val="00AE5CD9"/>
    <w:rsid w:val="00B05D2B"/>
    <w:rsid w:val="00B123B2"/>
    <w:rsid w:val="00B17F09"/>
    <w:rsid w:val="00B17F59"/>
    <w:rsid w:val="00B57328"/>
    <w:rsid w:val="00B657E9"/>
    <w:rsid w:val="00B729B7"/>
    <w:rsid w:val="00B72FAE"/>
    <w:rsid w:val="00B75720"/>
    <w:rsid w:val="00B81402"/>
    <w:rsid w:val="00B86B2A"/>
    <w:rsid w:val="00B90600"/>
    <w:rsid w:val="00B954FC"/>
    <w:rsid w:val="00BA2AF0"/>
    <w:rsid w:val="00BB1D90"/>
    <w:rsid w:val="00BB3650"/>
    <w:rsid w:val="00BC2F32"/>
    <w:rsid w:val="00BC392C"/>
    <w:rsid w:val="00BE0BED"/>
    <w:rsid w:val="00BE132D"/>
    <w:rsid w:val="00BE18B7"/>
    <w:rsid w:val="00BF268E"/>
    <w:rsid w:val="00BF72A0"/>
    <w:rsid w:val="00BF7D6A"/>
    <w:rsid w:val="00C007C5"/>
    <w:rsid w:val="00C15A59"/>
    <w:rsid w:val="00C16B68"/>
    <w:rsid w:val="00C27208"/>
    <w:rsid w:val="00C30FFF"/>
    <w:rsid w:val="00C31FE3"/>
    <w:rsid w:val="00C41DCE"/>
    <w:rsid w:val="00C456A3"/>
    <w:rsid w:val="00C53BB0"/>
    <w:rsid w:val="00C5425F"/>
    <w:rsid w:val="00C610DF"/>
    <w:rsid w:val="00C61231"/>
    <w:rsid w:val="00C650A8"/>
    <w:rsid w:val="00C674B7"/>
    <w:rsid w:val="00C92BE0"/>
    <w:rsid w:val="00C932C7"/>
    <w:rsid w:val="00CA1EF8"/>
    <w:rsid w:val="00CA6399"/>
    <w:rsid w:val="00CB697C"/>
    <w:rsid w:val="00CC63D4"/>
    <w:rsid w:val="00CD2D1D"/>
    <w:rsid w:val="00CD470F"/>
    <w:rsid w:val="00CD5E38"/>
    <w:rsid w:val="00CE4796"/>
    <w:rsid w:val="00D0554C"/>
    <w:rsid w:val="00D110D8"/>
    <w:rsid w:val="00D349C7"/>
    <w:rsid w:val="00D41DD2"/>
    <w:rsid w:val="00D44374"/>
    <w:rsid w:val="00D53893"/>
    <w:rsid w:val="00D66986"/>
    <w:rsid w:val="00D97E24"/>
    <w:rsid w:val="00DA49CD"/>
    <w:rsid w:val="00DB02CE"/>
    <w:rsid w:val="00DB43C9"/>
    <w:rsid w:val="00DB559F"/>
    <w:rsid w:val="00DC60FA"/>
    <w:rsid w:val="00DD096E"/>
    <w:rsid w:val="00DD1269"/>
    <w:rsid w:val="00DE417E"/>
    <w:rsid w:val="00DE7271"/>
    <w:rsid w:val="00DE77C1"/>
    <w:rsid w:val="00DF2E2D"/>
    <w:rsid w:val="00DF3732"/>
    <w:rsid w:val="00DF4599"/>
    <w:rsid w:val="00DF6B2D"/>
    <w:rsid w:val="00E0476C"/>
    <w:rsid w:val="00E05540"/>
    <w:rsid w:val="00E059AF"/>
    <w:rsid w:val="00E10EA6"/>
    <w:rsid w:val="00E26978"/>
    <w:rsid w:val="00E458AD"/>
    <w:rsid w:val="00E512A5"/>
    <w:rsid w:val="00E61112"/>
    <w:rsid w:val="00E62B45"/>
    <w:rsid w:val="00E71214"/>
    <w:rsid w:val="00E73A94"/>
    <w:rsid w:val="00E7667D"/>
    <w:rsid w:val="00E804E1"/>
    <w:rsid w:val="00E972DB"/>
    <w:rsid w:val="00EA2169"/>
    <w:rsid w:val="00EC2357"/>
    <w:rsid w:val="00EC39DA"/>
    <w:rsid w:val="00EC7E88"/>
    <w:rsid w:val="00ED2A46"/>
    <w:rsid w:val="00EE0C4D"/>
    <w:rsid w:val="00F13266"/>
    <w:rsid w:val="00F13AF2"/>
    <w:rsid w:val="00F26556"/>
    <w:rsid w:val="00F37E93"/>
    <w:rsid w:val="00F44EC1"/>
    <w:rsid w:val="00F5485A"/>
    <w:rsid w:val="00F629DF"/>
    <w:rsid w:val="00F64445"/>
    <w:rsid w:val="00F64BD2"/>
    <w:rsid w:val="00F7238E"/>
    <w:rsid w:val="00F85F31"/>
    <w:rsid w:val="00FA19DB"/>
    <w:rsid w:val="00FB5E36"/>
    <w:rsid w:val="00FD6D90"/>
    <w:rsid w:val="00FE37E3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05F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C605F"/>
    <w:pPr>
      <w:jc w:val="center"/>
    </w:pPr>
    <w:rPr>
      <w:rFonts w:eastAsia="標楷體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605F"/>
    <w:rPr>
      <w:rFonts w:eastAsia="標楷體"/>
      <w:kern w:val="2"/>
      <w:sz w:val="24"/>
      <w:lang w:val="en-US" w:eastAsia="zh-TW"/>
    </w:rPr>
  </w:style>
  <w:style w:type="paragraph" w:customStyle="1" w:styleId="PlainText1">
    <w:name w:val="Plain Text1"/>
    <w:basedOn w:val="Normal"/>
    <w:rsid w:val="00CD470F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Header">
    <w:name w:val="header"/>
    <w:basedOn w:val="Normal"/>
    <w:link w:val="HeaderChar"/>
    <w:uiPriority w:val="99"/>
    <w:rsid w:val="0052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25BC"/>
    <w:rPr>
      <w:kern w:val="2"/>
    </w:rPr>
  </w:style>
  <w:style w:type="paragraph" w:styleId="Footer">
    <w:name w:val="footer"/>
    <w:basedOn w:val="Normal"/>
    <w:link w:val="FooterChar"/>
    <w:uiPriority w:val="99"/>
    <w:rsid w:val="0052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25B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17</Pages>
  <Words>1019</Words>
  <Characters>5812</Characters>
  <Application>Microsoft Office Outlook</Application>
  <DocSecurity>0</DocSecurity>
  <Lines>0</Lines>
  <Paragraphs>0</Paragraphs>
  <ScaleCrop>false</ScaleCrop>
  <Company>ILC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單元三：3A-3與樟樹爺爺有約</dc:title>
  <dc:subject/>
  <dc:creator>free</dc:creator>
  <cp:keywords/>
  <dc:description/>
  <cp:lastModifiedBy>Police</cp:lastModifiedBy>
  <cp:revision>93</cp:revision>
  <dcterms:created xsi:type="dcterms:W3CDTF">2013-06-15T06:29:00Z</dcterms:created>
  <dcterms:modified xsi:type="dcterms:W3CDTF">2013-11-20T03:19:00Z</dcterms:modified>
</cp:coreProperties>
</file>