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90"/>
        <w:gridCol w:w="2090"/>
        <w:gridCol w:w="1248"/>
        <w:gridCol w:w="843"/>
        <w:gridCol w:w="417"/>
        <w:gridCol w:w="1674"/>
      </w:tblGrid>
      <w:tr w:rsidR="00835A83" w:rsidTr="00100E9A">
        <w:tblPrEx>
          <w:tblCellMar>
            <w:top w:w="0" w:type="dxa"/>
            <w:bottom w:w="0" w:type="dxa"/>
          </w:tblCellMar>
        </w:tblPrEx>
        <w:tc>
          <w:tcPr>
            <w:tcW w:w="2090" w:type="dxa"/>
          </w:tcPr>
          <w:p w:rsidR="00835A83" w:rsidRDefault="00835A83" w:rsidP="00100E9A">
            <w:pPr>
              <w:spacing w:before="100" w:beforeAutospacing="1" w:after="100" w:afterAutospacing="1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單元名稱</w:t>
            </w:r>
          </w:p>
        </w:tc>
        <w:tc>
          <w:tcPr>
            <w:tcW w:w="2090" w:type="dxa"/>
          </w:tcPr>
          <w:p w:rsidR="00835A83" w:rsidRDefault="00835A83" w:rsidP="00100E9A">
            <w:pPr>
              <w:spacing w:before="100" w:beforeAutospacing="1" w:after="100" w:afterAutospacing="1"/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家庭事件簿</w:t>
            </w:r>
          </w:p>
        </w:tc>
        <w:tc>
          <w:tcPr>
            <w:tcW w:w="2091" w:type="dxa"/>
            <w:gridSpan w:val="2"/>
          </w:tcPr>
          <w:p w:rsidR="00835A83" w:rsidRDefault="00835A83" w:rsidP="00100E9A">
            <w:pPr>
              <w:spacing w:before="100" w:beforeAutospacing="1" w:after="100" w:afterAutospacing="1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設計者</w:t>
            </w:r>
          </w:p>
        </w:tc>
        <w:tc>
          <w:tcPr>
            <w:tcW w:w="2091" w:type="dxa"/>
            <w:gridSpan w:val="2"/>
          </w:tcPr>
          <w:p w:rsidR="00835A83" w:rsidRDefault="00835A83" w:rsidP="00100E9A">
            <w:pPr>
              <w:spacing w:before="100" w:beforeAutospacing="1" w:after="100" w:afterAutospacing="1"/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王聖喤</w:t>
            </w:r>
          </w:p>
        </w:tc>
      </w:tr>
      <w:tr w:rsidR="00835A83" w:rsidTr="00100E9A">
        <w:tblPrEx>
          <w:tblCellMar>
            <w:top w:w="0" w:type="dxa"/>
            <w:bottom w:w="0" w:type="dxa"/>
          </w:tblCellMar>
        </w:tblPrEx>
        <w:tc>
          <w:tcPr>
            <w:tcW w:w="2090" w:type="dxa"/>
          </w:tcPr>
          <w:p w:rsidR="00835A83" w:rsidRDefault="00835A83" w:rsidP="00100E9A">
            <w:pPr>
              <w:spacing w:before="100" w:beforeAutospacing="1" w:after="100" w:afterAutospacing="1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2090" w:type="dxa"/>
          </w:tcPr>
          <w:p w:rsidR="00835A83" w:rsidRDefault="00835A83" w:rsidP="00100E9A">
            <w:pPr>
              <w:spacing w:before="100" w:beforeAutospacing="1" w:after="100" w:afterAutospacing="1"/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40分鐘</w:t>
            </w:r>
          </w:p>
        </w:tc>
        <w:tc>
          <w:tcPr>
            <w:tcW w:w="2091" w:type="dxa"/>
            <w:gridSpan w:val="2"/>
          </w:tcPr>
          <w:p w:rsidR="00835A83" w:rsidRDefault="00835A83" w:rsidP="00100E9A">
            <w:pPr>
              <w:spacing w:before="100" w:beforeAutospacing="1" w:after="100" w:afterAutospacing="1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適合人數</w:t>
            </w:r>
          </w:p>
        </w:tc>
        <w:tc>
          <w:tcPr>
            <w:tcW w:w="2091" w:type="dxa"/>
            <w:gridSpan w:val="2"/>
          </w:tcPr>
          <w:p w:rsidR="00835A83" w:rsidRDefault="00835A83" w:rsidP="00100E9A">
            <w:pPr>
              <w:spacing w:before="100" w:beforeAutospacing="1" w:after="100" w:afterAutospacing="1"/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全班</w:t>
            </w:r>
          </w:p>
        </w:tc>
      </w:tr>
      <w:tr w:rsidR="00835A83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0" w:type="dxa"/>
          </w:tcPr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>配合現有教材</w:t>
            </w:r>
          </w:p>
        </w:tc>
        <w:tc>
          <w:tcPr>
            <w:tcW w:w="6272" w:type="dxa"/>
            <w:gridSpan w:val="5"/>
          </w:tcPr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</w:tc>
      </w:tr>
      <w:tr w:rsidR="00835A83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0" w:type="dxa"/>
          </w:tcPr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>能力指標</w:t>
            </w:r>
          </w:p>
        </w:tc>
        <w:tc>
          <w:tcPr>
            <w:tcW w:w="6272" w:type="dxa"/>
            <w:gridSpan w:val="5"/>
          </w:tcPr>
          <w:p w:rsidR="00835A83" w:rsidRDefault="00835A83" w:rsidP="00100E9A">
            <w:pPr>
              <w:spacing w:before="100" w:beforeAutospacing="1" w:after="100" w:afterAutospacing="1" w:line="240" w:lineRule="exact"/>
              <w:ind w:left="960" w:hangingChars="400" w:hanging="96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4-2-4覺察家庭生活中家人關係事務的特質與現象的</w:t>
            </w:r>
          </w:p>
          <w:p w:rsidR="00835A83" w:rsidRDefault="00835A83" w:rsidP="00100E9A">
            <w:pPr>
              <w:spacing w:before="100" w:beforeAutospacing="1" w:after="100" w:afterAutospacing="1" w:line="240" w:lineRule="exact"/>
              <w:ind w:leftChars="400" w:left="96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改變。</w:t>
            </w:r>
          </w:p>
          <w:p w:rsidR="00835A83" w:rsidRDefault="00835A83" w:rsidP="00100E9A">
            <w:r>
              <w:rPr>
                <w:rFonts w:ascii="新細明體" w:hAnsi="新細明體" w:hint="eastAsia"/>
              </w:rPr>
              <w:t>3-2-1社會關懷家庭內外環境的變化與調適。</w:t>
            </w:r>
          </w:p>
        </w:tc>
      </w:tr>
      <w:tr w:rsidR="00835A83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0" w:type="dxa"/>
          </w:tcPr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>活動目標</w:t>
            </w:r>
          </w:p>
        </w:tc>
        <w:tc>
          <w:tcPr>
            <w:tcW w:w="6272" w:type="dxa"/>
            <w:gridSpan w:val="5"/>
          </w:tcPr>
          <w:p w:rsidR="00835A83" w:rsidRDefault="00835A83" w:rsidP="00100E9A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了解家庭中可預期和不可預期的改變事件。</w:t>
            </w:r>
          </w:p>
          <w:p w:rsidR="00835A83" w:rsidRDefault="00835A83" w:rsidP="00100E9A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知道身處家庭事件中對事件改變的正確認知。</w:t>
            </w:r>
          </w:p>
          <w:p w:rsidR="00835A83" w:rsidRPr="00E71556" w:rsidRDefault="00835A83" w:rsidP="00100E9A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新細明體" w:hAnsi="新細明體" w:hint="eastAsia"/>
              </w:rPr>
            </w:pPr>
            <w:r>
              <w:rPr>
                <w:rFonts w:hint="eastAsia"/>
              </w:rPr>
              <w:t>培養覺知家庭壓力來源的能力。</w:t>
            </w:r>
          </w:p>
        </w:tc>
      </w:tr>
      <w:tr w:rsidR="00835A83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28" w:type="dxa"/>
            <w:gridSpan w:val="3"/>
          </w:tcPr>
          <w:p w:rsidR="00835A83" w:rsidRDefault="00835A83" w:rsidP="00100E9A">
            <w:r>
              <w:rPr>
                <w:rFonts w:hint="eastAsia"/>
              </w:rPr>
              <w:t>活動流程及內容設計</w:t>
            </w:r>
          </w:p>
        </w:tc>
        <w:tc>
          <w:tcPr>
            <w:tcW w:w="1260" w:type="dxa"/>
            <w:gridSpan w:val="2"/>
          </w:tcPr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>時間</w:t>
            </w:r>
          </w:p>
        </w:tc>
        <w:tc>
          <w:tcPr>
            <w:tcW w:w="1674" w:type="dxa"/>
          </w:tcPr>
          <w:p w:rsidR="00835A83" w:rsidRDefault="00835A83" w:rsidP="00100E9A">
            <w:r>
              <w:rPr>
                <w:rFonts w:ascii="新細明體" w:hAnsi="新細明體" w:hint="eastAsia"/>
                <w:color w:val="000000"/>
              </w:rPr>
              <w:t>活動設計說明</w:t>
            </w:r>
          </w:p>
        </w:tc>
      </w:tr>
      <w:tr w:rsidR="00835A83" w:rsidTr="00100E9A">
        <w:tblPrEx>
          <w:tblCellMar>
            <w:top w:w="0" w:type="dxa"/>
            <w:bottom w:w="0" w:type="dxa"/>
          </w:tblCellMar>
        </w:tblPrEx>
        <w:trPr>
          <w:cantSplit/>
          <w:trHeight w:val="9250"/>
        </w:trPr>
        <w:tc>
          <w:tcPr>
            <w:tcW w:w="5428" w:type="dxa"/>
            <w:gridSpan w:val="3"/>
            <w:tcBorders>
              <w:bottom w:val="single" w:sz="4" w:space="0" w:color="auto"/>
            </w:tcBorders>
          </w:tcPr>
          <w:p w:rsidR="00835A83" w:rsidRDefault="00835A83" w:rsidP="00100E9A">
            <w:pPr>
              <w:spacing w:line="360" w:lineRule="auto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【</w:t>
            </w:r>
            <w:r>
              <w:rPr>
                <w:rFonts w:ascii="新細明體" w:hAnsi="新細明體" w:hint="eastAsia"/>
                <w:b/>
                <w:bCs/>
              </w:rPr>
              <w:t>引起動機</w:t>
            </w:r>
            <w:r>
              <w:rPr>
                <w:rFonts w:ascii="新細明體" w:hAnsi="新細明體" w:hint="eastAsia"/>
              </w:rPr>
              <w:t>】－小明家淹水了</w:t>
            </w:r>
          </w:p>
          <w:p w:rsidR="00835A83" w:rsidRDefault="00835A83" w:rsidP="00100E9A">
            <w:pPr>
              <w:pStyle w:val="2"/>
              <w:spacing w:line="480" w:lineRule="exact"/>
              <w:rPr>
                <w:rFonts w:hint="eastAsia"/>
              </w:rPr>
            </w:pPr>
            <w:r>
              <w:rPr>
                <w:rFonts w:hint="eastAsia"/>
              </w:rPr>
              <w:t>小華的家在澳花部落中，爸爸開了一家雜貨店。電裡所有的業務都是爸爸一個人負責。平日媽媽幫忙爸爸照顧這個店，維持一家人的生活。小華的奶奶過世了，爺爺身體不舒服，小華的爸爸常常說，他的擔子很重啊！</w:t>
            </w:r>
          </w:p>
          <w:p w:rsidR="00835A83" w:rsidRDefault="00835A83" w:rsidP="00100E9A">
            <w:pPr>
              <w:spacing w:line="480" w:lineRule="exact"/>
              <w:ind w:firstLine="462"/>
              <w:jc w:val="both"/>
              <w:rPr>
                <w:rFonts w:ascii="標楷體" w:hint="eastAsia"/>
                <w:u w:val="single"/>
              </w:rPr>
            </w:pPr>
            <w:r>
              <w:rPr>
                <w:rFonts w:ascii="標楷體" w:hint="eastAsia"/>
                <w:u w:val="single"/>
              </w:rPr>
              <w:t>突然有一天，不幸的事情發生了！</w:t>
            </w:r>
          </w:p>
          <w:p w:rsidR="00835A83" w:rsidRDefault="00835A83" w:rsidP="00100E9A">
            <w:pPr>
              <w:spacing w:line="480" w:lineRule="exact"/>
              <w:ind w:firstLine="462"/>
              <w:jc w:val="both"/>
              <w:rPr>
                <w:rFonts w:ascii="標楷體" w:hint="eastAsia"/>
                <w:u w:val="single"/>
              </w:rPr>
            </w:pPr>
            <w:r>
              <w:rPr>
                <w:rFonts w:ascii="標楷體" w:hint="eastAsia"/>
                <w:u w:val="single"/>
              </w:rPr>
              <w:t>莉娜颱風經過了台灣，下了很大的雨，洪水嘩啦啦的一直流到部落中，流進了店裡，淹沒了所有器材，小華爸爸為了店裡的財產，</w:t>
            </w:r>
            <w:r>
              <w:rPr>
                <w:rFonts w:ascii="標楷體" w:hint="eastAsia"/>
                <w:u w:val="single"/>
              </w:rPr>
              <w:t xml:space="preserve"> </w:t>
            </w:r>
            <w:r>
              <w:rPr>
                <w:rFonts w:ascii="標楷體" w:hint="eastAsia"/>
                <w:u w:val="single"/>
              </w:rPr>
              <w:t>不幸被洪水帶走</w:t>
            </w:r>
          </w:p>
          <w:p w:rsidR="00835A83" w:rsidRDefault="00835A83" w:rsidP="00100E9A">
            <w:pPr>
              <w:spacing w:before="100" w:beforeAutospacing="1" w:after="100" w:afterAutospacing="1" w:line="480" w:lineRule="exact"/>
              <w:ind w:firstLineChars="200" w:firstLine="480"/>
              <w:jc w:val="both"/>
              <w:rPr>
                <w:rFonts w:ascii="新細明體" w:hAnsi="新細明體" w:hint="eastAsia"/>
              </w:rPr>
            </w:pPr>
            <w:r>
              <w:rPr>
                <w:rFonts w:ascii="標楷體" w:hint="eastAsia"/>
                <w:u w:val="single"/>
              </w:rPr>
              <w:t>小華爸爸失蹤了，家裡頓時失掉經濟的產生者。</w:t>
            </w:r>
          </w:p>
          <w:p w:rsidR="00835A83" w:rsidRDefault="00835A83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1.故事說明</w:t>
            </w:r>
          </w:p>
          <w:p w:rsidR="00835A83" w:rsidRPr="00E71556" w:rsidRDefault="00835A83" w:rsidP="00835A83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（1）老師說故事</w:t>
            </w:r>
          </w:p>
        </w:tc>
        <w:tc>
          <w:tcPr>
            <w:tcW w:w="1260" w:type="dxa"/>
            <w:gridSpan w:val="2"/>
          </w:tcPr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</w:tc>
        <w:tc>
          <w:tcPr>
            <w:tcW w:w="1674" w:type="dxa"/>
          </w:tcPr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ind w:firstLineChars="100" w:firstLine="240"/>
              <w:rPr>
                <w:rFonts w:hint="eastAsia"/>
              </w:rPr>
            </w:pPr>
            <w:r>
              <w:rPr>
                <w:rFonts w:hint="eastAsia"/>
              </w:rPr>
              <w:t>以一個家庭遭變故的實例引起討論的動機。</w:t>
            </w:r>
          </w:p>
          <w:p w:rsidR="00835A83" w:rsidRDefault="00835A83" w:rsidP="00100E9A">
            <w:pPr>
              <w:ind w:firstLineChars="100" w:firstLine="240"/>
              <w:rPr>
                <w:rFonts w:hint="eastAsia"/>
              </w:rPr>
            </w:pPr>
          </w:p>
        </w:tc>
      </w:tr>
      <w:tr w:rsidR="00835A83" w:rsidTr="00100E9A">
        <w:tblPrEx>
          <w:tblCellMar>
            <w:top w:w="0" w:type="dxa"/>
            <w:bottom w:w="0" w:type="dxa"/>
          </w:tblCellMar>
        </w:tblPrEx>
        <w:trPr>
          <w:cantSplit/>
          <w:trHeight w:val="11187"/>
        </w:trPr>
        <w:tc>
          <w:tcPr>
            <w:tcW w:w="5428" w:type="dxa"/>
            <w:gridSpan w:val="3"/>
            <w:tcBorders>
              <w:bottom w:val="single" w:sz="4" w:space="0" w:color="auto"/>
            </w:tcBorders>
          </w:tcPr>
          <w:p w:rsidR="00835A83" w:rsidRDefault="00835A83" w:rsidP="00100E9A">
            <w:pPr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lastRenderedPageBreak/>
              <w:t>【</w:t>
            </w:r>
            <w:r>
              <w:rPr>
                <w:rFonts w:ascii="新細明體" w:hAnsi="新細明體" w:hint="eastAsia"/>
                <w:b/>
                <w:bCs/>
              </w:rPr>
              <w:t>發展活動</w:t>
            </w:r>
            <w:r>
              <w:rPr>
                <w:rFonts w:ascii="新細明體" w:hAnsi="新細明體" w:hint="eastAsia"/>
              </w:rPr>
              <w:t>】－家庭會說話</w:t>
            </w:r>
          </w:p>
          <w:p w:rsidR="00835A83" w:rsidRDefault="00835A83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1.分組討論－小明家的狀況</w:t>
            </w:r>
          </w:p>
          <w:p w:rsidR="00835A83" w:rsidRDefault="00835A83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※教師提問</w:t>
            </w:r>
          </w:p>
          <w:p w:rsidR="00835A83" w:rsidRDefault="00835A83" w:rsidP="00100E9A">
            <w:pPr>
              <w:ind w:leftChars="100" w:left="360" w:hangingChars="50" w:hanging="12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（1）小華家裡遭遇什麼事情？</w:t>
            </w:r>
          </w:p>
          <w:p w:rsidR="00835A83" w:rsidRDefault="00835A83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（2）這些狀況的發生是否可以事先知道？</w:t>
            </w:r>
          </w:p>
          <w:p w:rsidR="00835A83" w:rsidRPr="00D15358" w:rsidRDefault="00835A83" w:rsidP="00100E9A">
            <w:pPr>
              <w:ind w:firstLineChars="150" w:firstLine="36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(3)他們家有什麼樣的困難？</w:t>
            </w:r>
          </w:p>
          <w:p w:rsidR="00835A83" w:rsidRDefault="00835A83" w:rsidP="00100E9A">
            <w:pPr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 xml:space="preserve">  2.分組討論－家庭中的變故</w:t>
            </w:r>
          </w:p>
          <w:p w:rsidR="00835A83" w:rsidRDefault="00835A83" w:rsidP="00835A83">
            <w:pPr>
              <w:numPr>
                <w:ilvl w:val="0"/>
                <w:numId w:val="2"/>
              </w:numPr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家庭中有可能遭遇什麼樣的變故，是沒有辦法事先知道的的</w:t>
            </w:r>
          </w:p>
          <w:p w:rsidR="00835A83" w:rsidRDefault="00835A83" w:rsidP="00835A83">
            <w:pPr>
              <w:numPr>
                <w:ilvl w:val="0"/>
                <w:numId w:val="2"/>
              </w:numPr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面對這些家庭變故找出一些可能事先預防的因素。</w:t>
            </w:r>
          </w:p>
          <w:p w:rsidR="00835A83" w:rsidRDefault="00835A83" w:rsidP="00100E9A">
            <w:pPr>
              <w:ind w:left="240"/>
              <w:jc w:val="both"/>
              <w:rPr>
                <w:rFonts w:ascii="新細明體" w:hAnsi="新細明體" w:hint="eastAsia"/>
              </w:rPr>
            </w:pPr>
          </w:p>
          <w:p w:rsidR="00835A83" w:rsidRDefault="00835A83" w:rsidP="00100E9A">
            <w:pPr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【</w:t>
            </w:r>
            <w:r>
              <w:rPr>
                <w:rFonts w:ascii="新細明體" w:hAnsi="新細明體" w:hint="eastAsia"/>
                <w:b/>
                <w:bCs/>
              </w:rPr>
              <w:t>統整與總結】</w:t>
            </w:r>
            <w:r>
              <w:rPr>
                <w:rFonts w:ascii="新細明體" w:hAnsi="新細明體" w:hint="eastAsia"/>
              </w:rPr>
              <w:t xml:space="preserve">   </w:t>
            </w:r>
          </w:p>
          <w:p w:rsidR="00835A83" w:rsidRDefault="00835A83" w:rsidP="00100E9A">
            <w:pPr>
              <w:ind w:leftChars="100" w:left="240" w:firstLineChars="200" w:firstLine="48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完成學習單</w:t>
            </w:r>
            <w:r>
              <w:rPr>
                <w:rFonts w:ascii="新細明體" w:hAnsi="新細明體" w:hint="eastAsia"/>
              </w:rPr>
              <w:t>。</w:t>
            </w:r>
          </w:p>
          <w:p w:rsidR="00835A83" w:rsidRDefault="00835A83" w:rsidP="00100E9A">
            <w:pPr>
              <w:rPr>
                <w:rFonts w:ascii="新細明體" w:hAnsi="新細明體" w:hint="eastAsia"/>
              </w:rPr>
            </w:pPr>
          </w:p>
          <w:p w:rsidR="00835A83" w:rsidRDefault="00835A83" w:rsidP="00100E9A"/>
        </w:tc>
        <w:tc>
          <w:tcPr>
            <w:tcW w:w="1260" w:type="dxa"/>
            <w:gridSpan w:val="2"/>
            <w:tcBorders>
              <w:bottom w:val="single" w:sz="4" w:space="0" w:color="auto"/>
            </w:tcBorders>
          </w:tcPr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</w:t>
            </w: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分鐘</w:t>
            </w: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分鐘</w:t>
            </w: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分鐘</w:t>
            </w: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835A83" w:rsidRDefault="00835A83" w:rsidP="00100E9A">
            <w:pPr>
              <w:ind w:firstLineChars="100" w:firstLine="240"/>
              <w:rPr>
                <w:rFonts w:hint="eastAsia"/>
              </w:rPr>
            </w:pPr>
            <w:r>
              <w:rPr>
                <w:rFonts w:hint="eastAsia"/>
              </w:rPr>
              <w:t>以戲劇表演的方式，呈現一個家庭遭變故的實例。</w:t>
            </w:r>
          </w:p>
          <w:p w:rsidR="00835A83" w:rsidRDefault="00835A83" w:rsidP="00100E9A">
            <w:pPr>
              <w:ind w:firstLineChars="100" w:firstLine="240"/>
              <w:rPr>
                <w:rFonts w:hint="eastAsia"/>
              </w:rPr>
            </w:pPr>
            <w:r>
              <w:rPr>
                <w:rFonts w:hint="eastAsia"/>
              </w:rPr>
              <w:t>在實例中覺知家庭事件的改變，可能導致家庭產生壓力。</w:t>
            </w:r>
          </w:p>
          <w:p w:rsidR="00835A83" w:rsidRDefault="00835A83" w:rsidP="00100E9A">
            <w:pPr>
              <w:ind w:firstLineChars="100" w:firstLine="240"/>
              <w:rPr>
                <w:rFonts w:hint="eastAsia"/>
              </w:rPr>
            </w:pPr>
            <w:r>
              <w:rPr>
                <w:rFonts w:hint="eastAsia"/>
              </w:rPr>
              <w:t>透過討論，了解家庭遭變故時要面臨的困難。</w:t>
            </w: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  <w:r>
              <w:rPr>
                <w:rFonts w:hint="eastAsia"/>
              </w:rPr>
              <w:t>由統整中覺知家庭事件有些是可預知，有一些無法預知，正確的認識，以減少壓力的產生。</w:t>
            </w: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rPr>
                <w:rFonts w:hint="eastAsia"/>
              </w:rPr>
            </w:pPr>
          </w:p>
          <w:p w:rsidR="00835A83" w:rsidRDefault="00835A83" w:rsidP="00100E9A">
            <w:pPr>
              <w:ind w:firstLineChars="100" w:firstLine="240"/>
              <w:rPr>
                <w:rFonts w:hint="eastAsia"/>
              </w:rPr>
            </w:pPr>
            <w:r>
              <w:rPr>
                <w:rFonts w:hint="eastAsia"/>
              </w:rPr>
              <w:t>請小朋友完成學習單。</w:t>
            </w:r>
          </w:p>
          <w:p w:rsidR="00835A83" w:rsidRPr="00B42B45" w:rsidRDefault="00835A83" w:rsidP="00100E9A">
            <w:pPr>
              <w:rPr>
                <w:rFonts w:hint="eastAsia"/>
              </w:rPr>
            </w:pPr>
          </w:p>
        </w:tc>
      </w:tr>
    </w:tbl>
    <w:p w:rsidR="00D93327" w:rsidRDefault="00D93327">
      <w:pPr>
        <w:rPr>
          <w:rFonts w:hint="eastAsia"/>
        </w:rPr>
      </w:pPr>
    </w:p>
    <w:p w:rsidR="00C35340" w:rsidRDefault="00C35340">
      <w:pPr>
        <w:rPr>
          <w:rFonts w:hint="eastAsia"/>
        </w:rPr>
      </w:pPr>
    </w:p>
    <w:p w:rsidR="00C35340" w:rsidRDefault="00C35340">
      <w:pPr>
        <w:rPr>
          <w:rFonts w:hint="eastAsia"/>
        </w:rPr>
      </w:pPr>
    </w:p>
    <w:p w:rsidR="00C35340" w:rsidRDefault="00C35340">
      <w:pPr>
        <w:rPr>
          <w:rFonts w:hint="eastAsia"/>
        </w:rPr>
      </w:pPr>
    </w:p>
    <w:p w:rsidR="00C35340" w:rsidRDefault="00C35340">
      <w:pPr>
        <w:rPr>
          <w:rFonts w:hint="eastAsia"/>
        </w:rPr>
      </w:pPr>
    </w:p>
    <w:p w:rsidR="00C35340" w:rsidRDefault="00C35340">
      <w:pPr>
        <w:rPr>
          <w:rFonts w:hint="eastAsia"/>
        </w:rPr>
      </w:pPr>
    </w:p>
    <w:p w:rsidR="00C35340" w:rsidRDefault="00C35340">
      <w:pPr>
        <w:rPr>
          <w:rFonts w:hint="eastAsia"/>
        </w:rPr>
      </w:pPr>
    </w:p>
    <w:p w:rsidR="00CA5256" w:rsidRPr="00E71556" w:rsidRDefault="00CA5256" w:rsidP="00CA5256">
      <w:pPr>
        <w:rPr>
          <w:rFonts w:hint="eastAsia"/>
          <w:b/>
        </w:rPr>
      </w:pPr>
      <w:r w:rsidRPr="00E71556">
        <w:rPr>
          <w:rFonts w:hint="eastAsia"/>
          <w:b/>
        </w:rPr>
        <w:lastRenderedPageBreak/>
        <w:t>單元二</w:t>
      </w:r>
    </w:p>
    <w:p w:rsidR="00CA5256" w:rsidRDefault="00CA5256" w:rsidP="00CA5256">
      <w:pPr>
        <w:rPr>
          <w:rFonts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8"/>
        <w:gridCol w:w="2352"/>
        <w:gridCol w:w="1248"/>
        <w:gridCol w:w="843"/>
        <w:gridCol w:w="417"/>
        <w:gridCol w:w="1674"/>
      </w:tblGrid>
      <w:tr w:rsidR="00CA5256" w:rsidTr="00100E9A">
        <w:tblPrEx>
          <w:tblCellMar>
            <w:top w:w="0" w:type="dxa"/>
            <w:bottom w:w="0" w:type="dxa"/>
          </w:tblCellMar>
        </w:tblPrEx>
        <w:tc>
          <w:tcPr>
            <w:tcW w:w="1828" w:type="dxa"/>
          </w:tcPr>
          <w:p w:rsidR="00CA5256" w:rsidRPr="005102FE" w:rsidRDefault="00CA5256" w:rsidP="00100E9A">
            <w:pPr>
              <w:spacing w:before="100" w:beforeAutospacing="1" w:after="100" w:afterAutospacing="1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單元名稱</w:t>
            </w:r>
          </w:p>
        </w:tc>
        <w:tc>
          <w:tcPr>
            <w:tcW w:w="2352" w:type="dxa"/>
          </w:tcPr>
          <w:p w:rsidR="00CA5256" w:rsidRPr="005102FE" w:rsidRDefault="00CA5256" w:rsidP="00100E9A">
            <w:pPr>
              <w:spacing w:before="100" w:beforeAutospacing="1" w:after="100" w:afterAutospacing="1"/>
              <w:jc w:val="center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家庭大不同</w:t>
            </w:r>
          </w:p>
        </w:tc>
        <w:tc>
          <w:tcPr>
            <w:tcW w:w="2091" w:type="dxa"/>
            <w:gridSpan w:val="2"/>
          </w:tcPr>
          <w:p w:rsidR="00CA5256" w:rsidRPr="005102FE" w:rsidRDefault="00CA5256" w:rsidP="00100E9A">
            <w:pPr>
              <w:spacing w:before="100" w:beforeAutospacing="1" w:after="100" w:afterAutospacing="1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設計者</w:t>
            </w:r>
          </w:p>
        </w:tc>
        <w:tc>
          <w:tcPr>
            <w:tcW w:w="2091" w:type="dxa"/>
            <w:gridSpan w:val="2"/>
          </w:tcPr>
          <w:p w:rsidR="00CA5256" w:rsidRPr="005102FE" w:rsidRDefault="00CA5256" w:rsidP="00100E9A">
            <w:pPr>
              <w:spacing w:before="100" w:beforeAutospacing="1" w:after="100" w:afterAutospacing="1"/>
              <w:jc w:val="center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王聖喤</w:t>
            </w:r>
          </w:p>
        </w:tc>
      </w:tr>
      <w:tr w:rsidR="00CA5256" w:rsidTr="00100E9A">
        <w:tblPrEx>
          <w:tblCellMar>
            <w:top w:w="0" w:type="dxa"/>
            <w:bottom w:w="0" w:type="dxa"/>
          </w:tblCellMar>
        </w:tblPrEx>
        <w:tc>
          <w:tcPr>
            <w:tcW w:w="1828" w:type="dxa"/>
          </w:tcPr>
          <w:p w:rsidR="00CA5256" w:rsidRPr="005102FE" w:rsidRDefault="00CA5256" w:rsidP="00100E9A">
            <w:pPr>
              <w:spacing w:before="100" w:beforeAutospacing="1" w:after="100" w:afterAutospacing="1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2352" w:type="dxa"/>
          </w:tcPr>
          <w:p w:rsidR="00CA5256" w:rsidRPr="005102FE" w:rsidRDefault="00CA5256" w:rsidP="00100E9A">
            <w:pPr>
              <w:spacing w:before="100" w:beforeAutospacing="1" w:after="100" w:afterAutospacing="1"/>
              <w:jc w:val="center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40分鐘</w:t>
            </w:r>
          </w:p>
        </w:tc>
        <w:tc>
          <w:tcPr>
            <w:tcW w:w="2091" w:type="dxa"/>
            <w:gridSpan w:val="2"/>
          </w:tcPr>
          <w:p w:rsidR="00CA5256" w:rsidRPr="005102FE" w:rsidRDefault="00CA5256" w:rsidP="00100E9A">
            <w:pPr>
              <w:spacing w:before="100" w:beforeAutospacing="1" w:after="100" w:afterAutospacing="1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適合人數</w:t>
            </w:r>
          </w:p>
        </w:tc>
        <w:tc>
          <w:tcPr>
            <w:tcW w:w="2091" w:type="dxa"/>
            <w:gridSpan w:val="2"/>
          </w:tcPr>
          <w:p w:rsidR="00CA5256" w:rsidRPr="005102FE" w:rsidRDefault="00CA5256" w:rsidP="00100E9A">
            <w:pPr>
              <w:spacing w:before="100" w:beforeAutospacing="1" w:after="100" w:afterAutospacing="1"/>
              <w:jc w:val="center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全班</w:t>
            </w:r>
          </w:p>
        </w:tc>
      </w:tr>
      <w:tr w:rsidR="00CA5256" w:rsidTr="00100E9A">
        <w:tblPrEx>
          <w:tblCellMar>
            <w:top w:w="0" w:type="dxa"/>
            <w:bottom w:w="0" w:type="dxa"/>
          </w:tblCellMar>
        </w:tblPrEx>
        <w:trPr>
          <w:cantSplit/>
          <w:trHeight w:val="508"/>
        </w:trPr>
        <w:tc>
          <w:tcPr>
            <w:tcW w:w="1828" w:type="dxa"/>
          </w:tcPr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配合現有教材</w:t>
            </w:r>
          </w:p>
        </w:tc>
        <w:tc>
          <w:tcPr>
            <w:tcW w:w="6534" w:type="dxa"/>
            <w:gridSpan w:val="5"/>
          </w:tcPr>
          <w:p w:rsidR="00CA5256" w:rsidRPr="005102FE" w:rsidRDefault="00CA5256" w:rsidP="00100E9A"/>
        </w:tc>
      </w:tr>
      <w:tr w:rsidR="00CA5256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28" w:type="dxa"/>
          </w:tcPr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能力指標</w:t>
            </w:r>
          </w:p>
        </w:tc>
        <w:tc>
          <w:tcPr>
            <w:tcW w:w="6534" w:type="dxa"/>
            <w:gridSpan w:val="5"/>
          </w:tcPr>
          <w:p w:rsidR="00CA5256" w:rsidRPr="005102FE" w:rsidRDefault="00CA5256" w:rsidP="00100E9A">
            <w:pPr>
              <w:spacing w:before="100" w:beforeAutospacing="1" w:after="100" w:afterAutospacing="1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4-2-2</w:t>
            </w:r>
            <w:r w:rsidR="00CC54A5" w:rsidRPr="005102FE">
              <w:rPr>
                <w:rFonts w:ascii="新細明體" w:hAnsi="新細明體" w:hint="eastAsia"/>
              </w:rPr>
              <w:t>認識自己與家人在家庭中的角色</w:t>
            </w:r>
          </w:p>
          <w:p w:rsidR="00CA5256" w:rsidRPr="005102FE" w:rsidRDefault="00CA5256" w:rsidP="00100E9A">
            <w:r w:rsidRPr="005102FE">
              <w:rPr>
                <w:rFonts w:ascii="新細明體" w:hAnsi="新細明體" w:hint="eastAsia"/>
              </w:rPr>
              <w:t>4-2-5激發對家庭或生活問題的好奇心及敏銳的觀察力</w:t>
            </w:r>
          </w:p>
        </w:tc>
      </w:tr>
      <w:tr w:rsidR="00CA5256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28" w:type="dxa"/>
          </w:tcPr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活動目標</w:t>
            </w:r>
          </w:p>
        </w:tc>
        <w:tc>
          <w:tcPr>
            <w:tcW w:w="6534" w:type="dxa"/>
            <w:gridSpan w:val="5"/>
          </w:tcPr>
          <w:p w:rsidR="00CA5256" w:rsidRPr="005102FE" w:rsidRDefault="00CA5256" w:rsidP="00CA5256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認知多種不同家庭型態。</w:t>
            </w:r>
          </w:p>
          <w:p w:rsidR="00CA5256" w:rsidRPr="005102FE" w:rsidRDefault="00CA5256" w:rsidP="00CA5256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了解不同家庭型態的問題。</w:t>
            </w:r>
          </w:p>
          <w:p w:rsidR="00CA5256" w:rsidRPr="005102FE" w:rsidRDefault="00CA5256" w:rsidP="00100E9A">
            <w:r w:rsidRPr="005102FE">
              <w:rPr>
                <w:rFonts w:ascii="新細明體" w:hAnsi="新細明體" w:hint="eastAsia"/>
              </w:rPr>
              <w:t>3.培養面對家庭事件中家庭成員的角色責任。</w:t>
            </w:r>
          </w:p>
        </w:tc>
      </w:tr>
      <w:tr w:rsidR="00CA5256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28" w:type="dxa"/>
            <w:gridSpan w:val="3"/>
          </w:tcPr>
          <w:p w:rsidR="00CA5256" w:rsidRPr="005102FE" w:rsidRDefault="00CA5256" w:rsidP="00100E9A">
            <w:r w:rsidRPr="005102FE">
              <w:rPr>
                <w:rFonts w:hint="eastAsia"/>
              </w:rPr>
              <w:t>活動流程及內容設計</w:t>
            </w:r>
          </w:p>
        </w:tc>
        <w:tc>
          <w:tcPr>
            <w:tcW w:w="1260" w:type="dxa"/>
            <w:gridSpan w:val="2"/>
          </w:tcPr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時間</w:t>
            </w:r>
          </w:p>
        </w:tc>
        <w:tc>
          <w:tcPr>
            <w:tcW w:w="1674" w:type="dxa"/>
          </w:tcPr>
          <w:p w:rsidR="00CA5256" w:rsidRPr="005102FE" w:rsidRDefault="00CA5256" w:rsidP="00100E9A">
            <w:r w:rsidRPr="005102FE">
              <w:rPr>
                <w:rFonts w:ascii="新細明體" w:hAnsi="新細明體" w:hint="eastAsia"/>
              </w:rPr>
              <w:t>活動設計說明</w:t>
            </w:r>
          </w:p>
        </w:tc>
      </w:tr>
      <w:tr w:rsidR="00CA5256" w:rsidTr="00100E9A">
        <w:tblPrEx>
          <w:tblCellMar>
            <w:top w:w="0" w:type="dxa"/>
            <w:bottom w:w="0" w:type="dxa"/>
          </w:tblCellMar>
        </w:tblPrEx>
        <w:trPr>
          <w:cantSplit/>
          <w:trHeight w:val="8505"/>
        </w:trPr>
        <w:tc>
          <w:tcPr>
            <w:tcW w:w="5428" w:type="dxa"/>
            <w:gridSpan w:val="3"/>
            <w:vMerge w:val="restart"/>
            <w:tcBorders>
              <w:bottom w:val="single" w:sz="4" w:space="0" w:color="auto"/>
            </w:tcBorders>
          </w:tcPr>
          <w:p w:rsidR="00CA5256" w:rsidRPr="005102FE" w:rsidRDefault="00CA5256" w:rsidP="00100E9A">
            <w:pPr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【引起動機】大風吹遊戲</w:t>
            </w:r>
          </w:p>
          <w:p w:rsidR="00CA5256" w:rsidRPr="005102FE" w:rsidRDefault="00CA5256" w:rsidP="00CA5256">
            <w:pPr>
              <w:pStyle w:val="a5"/>
              <w:numPr>
                <w:ilvl w:val="0"/>
                <w:numId w:val="4"/>
              </w:numPr>
              <w:spacing w:after="0"/>
              <w:ind w:leftChars="0"/>
              <w:jc w:val="both"/>
              <w:rPr>
                <w:rFonts w:hint="eastAsia"/>
              </w:rPr>
            </w:pPr>
            <w:r w:rsidRPr="005102FE">
              <w:rPr>
                <w:rFonts w:hint="eastAsia"/>
              </w:rPr>
              <w:t>將「和爸媽同住」「和奶奶同住」「和外公外婆同住」「和爸爸同住」「和媽媽同住」等字體做成小字卡，每人發給一張，做為玩遊戲的角色扮演身份。小牌上家庭中有的家裡人員多，有的家裡人員少；有的同學有雙親，有的同學只和母親住；有的同學和外公外婆住。</w:t>
            </w:r>
          </w:p>
          <w:p w:rsidR="00CA5256" w:rsidRPr="005102FE" w:rsidRDefault="00CA5256" w:rsidP="00CC54A5">
            <w:pPr>
              <w:pStyle w:val="a5"/>
              <w:ind w:leftChars="0" w:left="240"/>
              <w:rPr>
                <w:rFonts w:hint="eastAsia"/>
              </w:rPr>
            </w:pPr>
            <w:r w:rsidRPr="005102FE">
              <w:rPr>
                <w:rFonts w:hint="eastAsia"/>
              </w:rPr>
              <w:t>1.</w:t>
            </w:r>
            <w:r w:rsidRPr="005102FE">
              <w:rPr>
                <w:rFonts w:hint="eastAsia"/>
              </w:rPr>
              <w:t>先玩一般的遊戲激起小朋有的興趣。</w:t>
            </w:r>
            <w:r w:rsidR="00CC54A5" w:rsidRPr="005102FE">
              <w:rPr>
                <w:rFonts w:hint="eastAsia"/>
              </w:rPr>
              <w:t>(</w:t>
            </w:r>
            <w:r w:rsidR="00CC54A5" w:rsidRPr="005102FE">
              <w:rPr>
                <w:rFonts w:hint="eastAsia"/>
              </w:rPr>
              <w:t>大風吹一般版</w:t>
            </w:r>
            <w:r w:rsidR="00CC54A5" w:rsidRPr="005102FE">
              <w:rPr>
                <w:rFonts w:hint="eastAsia"/>
              </w:rPr>
              <w:t>)</w:t>
            </w:r>
          </w:p>
          <w:p w:rsidR="00CA5256" w:rsidRPr="005102FE" w:rsidRDefault="00CA5256" w:rsidP="00100E9A">
            <w:pPr>
              <w:ind w:leftChars="100" w:left="1200" w:hangingChars="400" w:hanging="96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2.再玩認識家庭型態的遊戲。</w:t>
            </w:r>
          </w:p>
          <w:p w:rsidR="00CA5256" w:rsidRPr="005102FE" w:rsidRDefault="00CA5256" w:rsidP="00100E9A">
            <w:pPr>
              <w:ind w:leftChars="100" w:left="1200" w:hangingChars="400" w:hanging="96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教師說：大風吹？吹什麼？吹手上拿著「</w:t>
            </w:r>
            <w:r w:rsidRPr="005102FE">
              <w:rPr>
                <w:rFonts w:hint="eastAsia"/>
              </w:rPr>
              <w:t>和爸媽同住</w:t>
            </w:r>
            <w:r w:rsidRPr="005102FE">
              <w:rPr>
                <w:rFonts w:ascii="新細明體" w:hAnsi="新細明體" w:hint="eastAsia"/>
              </w:rPr>
              <w:t>」牌子的同學</w:t>
            </w:r>
          </w:p>
          <w:p w:rsidR="00CA5256" w:rsidRPr="005102FE" w:rsidRDefault="00CA5256" w:rsidP="00100E9A">
            <w:pPr>
              <w:ind w:leftChars="100" w:left="1200" w:hangingChars="400" w:hanging="960"/>
              <w:jc w:val="both"/>
              <w:rPr>
                <w:rFonts w:ascii="新細明體" w:hAnsi="新細明體" w:hint="eastAsia"/>
              </w:rPr>
            </w:pPr>
          </w:p>
          <w:p w:rsidR="00CA5256" w:rsidRPr="005102FE" w:rsidRDefault="00CA5256" w:rsidP="00100E9A">
            <w:pPr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【發展活動】－認識不同家庭型態</w:t>
            </w:r>
          </w:p>
          <w:p w:rsidR="00CA5256" w:rsidRPr="005102FE" w:rsidRDefault="00CA5256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1.分類</w:t>
            </w:r>
          </w:p>
          <w:p w:rsidR="00CA5256" w:rsidRPr="005102FE" w:rsidRDefault="00CA5256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(1)請小朋友按照手上小字卡的分類坐在一起。</w:t>
            </w:r>
          </w:p>
          <w:p w:rsidR="00CA5256" w:rsidRPr="005102FE" w:rsidRDefault="00CA5256" w:rsidP="00100E9A">
            <w:pPr>
              <w:ind w:leftChars="100" w:left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(2)教師將雙親家庭、單親家庭、隔代教養家庭的字卡揭示在黑版上。</w:t>
            </w:r>
          </w:p>
          <w:p w:rsidR="00CA5256" w:rsidRPr="005102FE" w:rsidRDefault="00CA5256" w:rsidP="00CC54A5">
            <w:pPr>
              <w:ind w:leftChars="100" w:left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(3)教師提問：這些家庭中有哪些人？</w:t>
            </w:r>
          </w:p>
          <w:p w:rsidR="00CA5256" w:rsidRPr="005102FE" w:rsidRDefault="00CA5256" w:rsidP="00100E9A">
            <w:pPr>
              <w:ind w:left="360" w:hangingChars="150" w:hanging="36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 xml:space="preserve">  (4)教師提問：這些家庭中什麼樣的家庭人比較多？</w:t>
            </w:r>
          </w:p>
          <w:p w:rsidR="00CA5256" w:rsidRPr="005102FE" w:rsidRDefault="00CA5256" w:rsidP="00100E9A">
            <w:pPr>
              <w:ind w:left="360" w:hangingChars="150" w:hanging="360"/>
              <w:jc w:val="both"/>
              <w:rPr>
                <w:rFonts w:ascii="新細明體" w:hAnsi="新細明體" w:hint="eastAsia"/>
              </w:rPr>
            </w:pPr>
          </w:p>
          <w:p w:rsidR="00CA5256" w:rsidRPr="005102FE" w:rsidRDefault="00CA5256" w:rsidP="00100E9A">
            <w:pPr>
              <w:ind w:leftChars="150" w:left="36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※從以上的家庭類型中分判每一種家庭型態有</w:t>
            </w:r>
            <w:r w:rsidRPr="005102FE">
              <w:rPr>
                <w:rFonts w:ascii="新細明體" w:hAnsi="新細明體" w:hint="eastAsia"/>
              </w:rPr>
              <w:lastRenderedPageBreak/>
              <w:t>不同的家庭成員。</w:t>
            </w:r>
          </w:p>
          <w:p w:rsidR="00CA5256" w:rsidRPr="005102FE" w:rsidRDefault="00CA5256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2.討論</w:t>
            </w:r>
          </w:p>
          <w:p w:rsidR="00CA5256" w:rsidRPr="005102FE" w:rsidRDefault="00CA5256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教師請小朋友討論全家大掃除的事件。</w:t>
            </w:r>
          </w:p>
          <w:p w:rsidR="00CA5256" w:rsidRPr="005102FE" w:rsidRDefault="00CA5256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(1)教師提問：</w:t>
            </w:r>
          </w:p>
          <w:p w:rsidR="00CA5256" w:rsidRPr="005102FE" w:rsidRDefault="00CA5256" w:rsidP="00100E9A">
            <w:pPr>
              <w:ind w:leftChars="200" w:left="48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大掃除要準備的事情有哪些？請小朋友和同組的同學討論完後寫出來。</w:t>
            </w:r>
          </w:p>
          <w:p w:rsidR="00CA5256" w:rsidRPr="005102FE" w:rsidRDefault="00CA5256" w:rsidP="00100E9A">
            <w:pPr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 xml:space="preserve">  3.歸納－排排看</w:t>
            </w:r>
          </w:p>
          <w:p w:rsidR="00CA5256" w:rsidRPr="005102FE" w:rsidRDefault="00CA5256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(1)教師提問：</w:t>
            </w:r>
          </w:p>
          <w:p w:rsidR="00CA5256" w:rsidRPr="005102FE" w:rsidRDefault="00CA5256" w:rsidP="00100E9A">
            <w:pPr>
              <w:ind w:leftChars="200" w:left="48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這些事情中有哪些是屬於錢的問題；有哪些是屬於人力的問題？</w:t>
            </w:r>
          </w:p>
          <w:p w:rsidR="00CA5256" w:rsidRPr="005102FE" w:rsidRDefault="00CA5256" w:rsidP="00100E9A">
            <w:pPr>
              <w:jc w:val="both"/>
            </w:pP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</w:tcPr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5</w:t>
            </w:r>
            <w:r w:rsidRPr="005102FE">
              <w:rPr>
                <w:rFonts w:hint="eastAsia"/>
              </w:rPr>
              <w:t>分鐘</w:t>
            </w: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5</w:t>
            </w:r>
            <w:r w:rsidRPr="005102FE">
              <w:rPr>
                <w:rFonts w:hint="eastAsia"/>
              </w:rPr>
              <w:t>分鐘</w:t>
            </w: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10</w:t>
            </w:r>
            <w:r w:rsidRPr="005102FE">
              <w:rPr>
                <w:rFonts w:hint="eastAsia"/>
              </w:rPr>
              <w:t>分鐘</w:t>
            </w: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CC54A5">
            <w:pPr>
              <w:ind w:firstLineChars="100" w:firstLine="240"/>
              <w:rPr>
                <w:rFonts w:hint="eastAsia"/>
              </w:rPr>
            </w:pPr>
            <w:r w:rsidRPr="005102FE">
              <w:rPr>
                <w:rFonts w:hint="eastAsia"/>
              </w:rPr>
              <w:t>以大風吹遊戲活動，認知家裡的成員人數和家庭型態，如單親、雙親、隔代教養家庭。</w:t>
            </w: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</w:tc>
      </w:tr>
      <w:tr w:rsidR="00CA5256" w:rsidTr="00100E9A">
        <w:tblPrEx>
          <w:tblCellMar>
            <w:top w:w="0" w:type="dxa"/>
            <w:bottom w:w="0" w:type="dxa"/>
          </w:tblCellMar>
        </w:tblPrEx>
        <w:trPr>
          <w:cantSplit/>
          <w:trHeight w:val="730"/>
        </w:trPr>
        <w:tc>
          <w:tcPr>
            <w:tcW w:w="5428" w:type="dxa"/>
            <w:gridSpan w:val="3"/>
            <w:vMerge/>
          </w:tcPr>
          <w:p w:rsidR="00CA5256" w:rsidRPr="005102FE" w:rsidRDefault="00CA5256" w:rsidP="00100E9A"/>
        </w:tc>
        <w:tc>
          <w:tcPr>
            <w:tcW w:w="1260" w:type="dxa"/>
            <w:gridSpan w:val="2"/>
          </w:tcPr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10</w:t>
            </w:r>
            <w:r w:rsidRPr="005102FE">
              <w:rPr>
                <w:rFonts w:hint="eastAsia"/>
              </w:rPr>
              <w:t>分鐘</w:t>
            </w:r>
          </w:p>
        </w:tc>
        <w:tc>
          <w:tcPr>
            <w:tcW w:w="1674" w:type="dxa"/>
          </w:tcPr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藉由討論的方式讓小朋友能更深一步了解家庭裡的生活方式和問題。</w:t>
            </w:r>
          </w:p>
        </w:tc>
      </w:tr>
      <w:tr w:rsidR="00CA5256" w:rsidTr="00100E9A">
        <w:tblPrEx>
          <w:tblCellMar>
            <w:top w:w="0" w:type="dxa"/>
            <w:bottom w:w="0" w:type="dxa"/>
          </w:tblCellMar>
        </w:tblPrEx>
        <w:trPr>
          <w:cantSplit/>
          <w:trHeight w:val="6818"/>
        </w:trPr>
        <w:tc>
          <w:tcPr>
            <w:tcW w:w="5428" w:type="dxa"/>
            <w:gridSpan w:val="3"/>
            <w:tcBorders>
              <w:bottom w:val="single" w:sz="4" w:space="0" w:color="auto"/>
            </w:tcBorders>
          </w:tcPr>
          <w:p w:rsidR="00CA5256" w:rsidRPr="005102FE" w:rsidRDefault="00CA5256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</w:p>
          <w:p w:rsidR="00CA5256" w:rsidRPr="005102FE" w:rsidRDefault="00CA5256" w:rsidP="00100E9A">
            <w:pPr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【</w:t>
            </w:r>
            <w:r w:rsidRPr="005102FE">
              <w:rPr>
                <w:rFonts w:ascii="新細明體" w:hAnsi="新細明體" w:hint="eastAsia"/>
                <w:b/>
                <w:bCs/>
              </w:rPr>
              <w:t>統整與總結</w:t>
            </w:r>
            <w:r w:rsidRPr="005102FE">
              <w:rPr>
                <w:rFonts w:ascii="新細明體" w:hAnsi="新細明體" w:hint="eastAsia"/>
              </w:rPr>
              <w:t>】－角色責任澄清</w:t>
            </w:r>
          </w:p>
          <w:p w:rsidR="00CA5256" w:rsidRPr="005102FE" w:rsidRDefault="00CA5256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1.教師提問：這些問題可以解決嗎？</w:t>
            </w:r>
          </w:p>
          <w:p w:rsidR="00CA5256" w:rsidRPr="005102FE" w:rsidRDefault="00CA5256" w:rsidP="00100E9A">
            <w:pPr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 xml:space="preserve">  2.教師以書面列出「爸爸的角色」「媽媽的角色」「小明的角色」引導小朋友思考個人的角色責任</w:t>
            </w:r>
            <w:r w:rsidR="005102FE" w:rsidRPr="005102FE">
              <w:rPr>
                <w:rFonts w:ascii="新細明體" w:hAnsi="新細明體" w:hint="eastAsia"/>
              </w:rPr>
              <w:t>及其功能</w:t>
            </w:r>
            <w:r w:rsidRPr="005102FE">
              <w:rPr>
                <w:rFonts w:ascii="新細明體" w:hAnsi="新細明體" w:hint="eastAsia"/>
              </w:rPr>
              <w:t>。</w:t>
            </w:r>
          </w:p>
          <w:p w:rsidR="00CA5256" w:rsidRPr="005102FE" w:rsidRDefault="00CA5256" w:rsidP="00100E9A">
            <w:pPr>
              <w:ind w:firstLineChars="100" w:firstLine="240"/>
              <w:jc w:val="both"/>
              <w:rPr>
                <w:rFonts w:ascii="新細明體" w:hAnsi="新細明體" w:hint="eastAsia"/>
              </w:rPr>
            </w:pPr>
            <w:r w:rsidRPr="005102FE">
              <w:rPr>
                <w:rFonts w:ascii="新細明體" w:hAnsi="新細明體" w:hint="eastAsia"/>
              </w:rPr>
              <w:t>※每個人在家庭裡至少扮演一個角色，每一個角色都有他的責任，扮演好角色責任，一家人共同面對家裡可能遭遇的變故並同心協力，讓家庭渡過難關。</w:t>
            </w:r>
          </w:p>
          <w:p w:rsidR="00CA5256" w:rsidRPr="005102FE" w:rsidRDefault="00CA5256" w:rsidP="00100E9A"/>
        </w:tc>
        <w:tc>
          <w:tcPr>
            <w:tcW w:w="1260" w:type="dxa"/>
            <w:gridSpan w:val="2"/>
            <w:tcBorders>
              <w:bottom w:val="single" w:sz="4" w:space="0" w:color="auto"/>
            </w:tcBorders>
          </w:tcPr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10</w:t>
            </w:r>
            <w:r w:rsidRPr="005102FE">
              <w:rPr>
                <w:rFonts w:hint="eastAsia"/>
              </w:rPr>
              <w:t>分鐘</w:t>
            </w: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</w:p>
          <w:p w:rsidR="00CA5256" w:rsidRPr="005102FE" w:rsidRDefault="00CA5256" w:rsidP="00100E9A">
            <w:pPr>
              <w:rPr>
                <w:rFonts w:hint="eastAsia"/>
              </w:rPr>
            </w:pPr>
            <w:r w:rsidRPr="005102FE">
              <w:rPr>
                <w:rFonts w:hint="eastAsia"/>
              </w:rPr>
              <w:t>以價值「澄清」的方式，引導小朋友思考每個人在「角色」任務上需要盡到的責任。</w:t>
            </w:r>
          </w:p>
        </w:tc>
      </w:tr>
    </w:tbl>
    <w:p w:rsidR="00CA5256" w:rsidRDefault="00CA5256">
      <w:pPr>
        <w:rPr>
          <w:rFonts w:hint="eastAsia"/>
        </w:rPr>
      </w:pPr>
    </w:p>
    <w:p w:rsidR="00CA5256" w:rsidRDefault="00CA5256">
      <w:pPr>
        <w:rPr>
          <w:rFonts w:hint="eastAsia"/>
        </w:rPr>
      </w:pPr>
    </w:p>
    <w:p w:rsidR="00CA5256" w:rsidRDefault="00CA5256">
      <w:pPr>
        <w:rPr>
          <w:rFonts w:hint="eastAsia"/>
        </w:rPr>
      </w:pPr>
    </w:p>
    <w:p w:rsidR="00CA5256" w:rsidRDefault="00CA5256">
      <w:pPr>
        <w:rPr>
          <w:rFonts w:hint="eastAsia"/>
        </w:rPr>
      </w:pPr>
    </w:p>
    <w:p w:rsidR="00CA5256" w:rsidRDefault="00CA5256">
      <w:pPr>
        <w:rPr>
          <w:rFonts w:hint="eastAsia"/>
        </w:rPr>
      </w:pPr>
    </w:p>
    <w:p w:rsidR="00CA5256" w:rsidRDefault="00CA5256">
      <w:pPr>
        <w:rPr>
          <w:rFonts w:hint="eastAsia"/>
        </w:rPr>
      </w:pPr>
    </w:p>
    <w:p w:rsidR="00CA5256" w:rsidRDefault="00CA5256">
      <w:pPr>
        <w:rPr>
          <w:rFonts w:hint="eastAsia"/>
        </w:rPr>
      </w:pPr>
    </w:p>
    <w:p w:rsidR="00840F9D" w:rsidRDefault="00840F9D">
      <w:pPr>
        <w:rPr>
          <w:rFonts w:hint="eastAsia"/>
        </w:rPr>
      </w:pPr>
    </w:p>
    <w:p w:rsidR="00840F9D" w:rsidRDefault="00840F9D" w:rsidP="00840F9D">
      <w:pPr>
        <w:spacing w:line="400" w:lineRule="exact"/>
        <w:ind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活動三</w:t>
      </w:r>
      <w:r w:rsidRPr="00383893">
        <w:rPr>
          <w:rFonts w:hint="eastAsia"/>
          <w:sz w:val="28"/>
          <w:szCs w:val="28"/>
        </w:rPr>
        <w:t>：儲蓄就從現在起</w:t>
      </w:r>
    </w:p>
    <w:p w:rsidR="00840F9D" w:rsidRPr="00383893" w:rsidRDefault="00840F9D" w:rsidP="00840F9D">
      <w:pPr>
        <w:spacing w:line="400" w:lineRule="exact"/>
        <w:rPr>
          <w:rFonts w:hint="eastAsia"/>
          <w:sz w:val="28"/>
          <w:szCs w:val="28"/>
        </w:rPr>
      </w:pP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5"/>
        <w:gridCol w:w="2551"/>
        <w:gridCol w:w="1569"/>
        <w:gridCol w:w="552"/>
        <w:gridCol w:w="720"/>
        <w:gridCol w:w="1277"/>
      </w:tblGrid>
      <w:tr w:rsidR="00840F9D" w:rsidTr="00840F9D">
        <w:tblPrEx>
          <w:tblCellMar>
            <w:top w:w="0" w:type="dxa"/>
            <w:bottom w:w="0" w:type="dxa"/>
          </w:tblCellMar>
        </w:tblPrEx>
        <w:tc>
          <w:tcPr>
            <w:tcW w:w="1485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活動名稱</w:t>
            </w:r>
          </w:p>
        </w:tc>
        <w:tc>
          <w:tcPr>
            <w:tcW w:w="2551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儲蓄就從現在起</w:t>
            </w:r>
          </w:p>
        </w:tc>
        <w:tc>
          <w:tcPr>
            <w:tcW w:w="1569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設計者</w:t>
            </w:r>
          </w:p>
        </w:tc>
        <w:tc>
          <w:tcPr>
            <w:tcW w:w="2549" w:type="dxa"/>
            <w:gridSpan w:val="3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王聖喤</w:t>
            </w:r>
          </w:p>
        </w:tc>
      </w:tr>
      <w:tr w:rsidR="00840F9D" w:rsidTr="00840F9D">
        <w:tblPrEx>
          <w:tblCellMar>
            <w:top w:w="0" w:type="dxa"/>
            <w:bottom w:w="0" w:type="dxa"/>
          </w:tblCellMar>
        </w:tblPrEx>
        <w:tc>
          <w:tcPr>
            <w:tcW w:w="1485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教學時間</w:t>
            </w:r>
          </w:p>
        </w:tc>
        <w:tc>
          <w:tcPr>
            <w:tcW w:w="2551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分鐘</w:t>
            </w:r>
          </w:p>
        </w:tc>
        <w:tc>
          <w:tcPr>
            <w:tcW w:w="1569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教學對象</w:t>
            </w:r>
          </w:p>
        </w:tc>
        <w:tc>
          <w:tcPr>
            <w:tcW w:w="2549" w:type="dxa"/>
            <w:gridSpan w:val="3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四年級</w:t>
            </w:r>
          </w:p>
        </w:tc>
      </w:tr>
      <w:tr w:rsidR="00840F9D" w:rsidTr="00840F9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5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能力指標</w:t>
            </w:r>
          </w:p>
        </w:tc>
        <w:tc>
          <w:tcPr>
            <w:tcW w:w="6669" w:type="dxa"/>
            <w:gridSpan w:val="5"/>
          </w:tcPr>
          <w:p w:rsidR="00840F9D" w:rsidRDefault="00840F9D" w:rsidP="00100E9A">
            <w:pPr>
              <w:spacing w:line="400" w:lineRule="exact"/>
              <w:rPr>
                <w:rFonts w:ascii="新細明體" w:hAnsi="新細明體" w:hint="eastAsia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3-2-6</w:t>
            </w:r>
            <w:r>
              <w:rPr>
                <w:rFonts w:ascii="新細明體" w:hAnsi="新細明體" w:hint="eastAsia"/>
                <w:color w:val="000000"/>
              </w:rPr>
              <w:t>察覺個人生活中可利用的資源。</w:t>
            </w:r>
          </w:p>
          <w:p w:rsidR="00840F9D" w:rsidRDefault="00840F9D" w:rsidP="00100E9A">
            <w:pPr>
              <w:spacing w:line="400" w:lineRule="exact"/>
              <w:rPr>
                <w:rFonts w:ascii="新細明體" w:hAnsi="新細明體" w:hint="eastAsia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3-2-1</w:t>
            </w:r>
            <w:r>
              <w:rPr>
                <w:rFonts w:ascii="新細明體" w:hAnsi="新細明體" w:hint="eastAsia"/>
                <w:color w:val="000000"/>
              </w:rPr>
              <w:t>覺察如何解決問題及作決定。</w:t>
            </w:r>
          </w:p>
          <w:p w:rsidR="00840F9D" w:rsidRPr="00840F9D" w:rsidRDefault="00840F9D" w:rsidP="00100E9A">
            <w:pPr>
              <w:spacing w:line="400" w:lineRule="exact"/>
              <w:rPr>
                <w:rFonts w:ascii="新細明體" w:hAnsi="新細明體" w:hint="eastAsia"/>
                <w:color w:val="000000"/>
              </w:rPr>
            </w:pPr>
            <w:smartTag w:uri="urn:schemas-microsoft-com:office:smarttags" w:element="chsdate">
              <w:smartTagPr>
                <w:attr w:name="Year" w:val="2007"/>
                <w:attr w:name="Month" w:val="2"/>
                <w:attr w:name="Day" w:val="4"/>
                <w:attr w:name="IsLunarDate" w:val="False"/>
                <w:attr w:name="IsROCDate" w:val="False"/>
              </w:smartTagPr>
              <w:r>
                <w:rPr>
                  <w:rFonts w:ascii="新細明體" w:hint="eastAsia"/>
                </w:rPr>
                <w:t>7-2-4</w:t>
              </w:r>
            </w:smartTag>
            <w:r>
              <w:rPr>
                <w:rFonts w:ascii="新細明體" w:hint="eastAsia"/>
              </w:rPr>
              <w:t>了解從事適當的儲蓄可調節自身的消費力。</w:t>
            </w:r>
          </w:p>
        </w:tc>
      </w:tr>
      <w:tr w:rsidR="00840F9D" w:rsidTr="00840F9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5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活動目標</w:t>
            </w:r>
          </w:p>
        </w:tc>
        <w:tc>
          <w:tcPr>
            <w:tcW w:w="6669" w:type="dxa"/>
            <w:gridSpan w:val="5"/>
          </w:tcPr>
          <w:p w:rsidR="00840F9D" w:rsidRDefault="00840F9D" w:rsidP="00840F9D">
            <w:pPr>
              <w:numPr>
                <w:ilvl w:val="0"/>
                <w:numId w:val="5"/>
              </w:num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能了解記帳的重要。</w:t>
            </w:r>
          </w:p>
          <w:p w:rsidR="00840F9D" w:rsidRDefault="00840F9D" w:rsidP="00840F9D">
            <w:pPr>
              <w:numPr>
                <w:ilvl w:val="0"/>
                <w:numId w:val="5"/>
              </w:num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能認識記帳的方式。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能開始有儲蓄的習慣。</w:t>
            </w:r>
          </w:p>
        </w:tc>
      </w:tr>
      <w:tr w:rsidR="00840F9D" w:rsidTr="00840F9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54" w:type="dxa"/>
            <w:gridSpan w:val="6"/>
          </w:tcPr>
          <w:p w:rsidR="00840F9D" w:rsidRDefault="00840F9D" w:rsidP="00100E9A">
            <w:pPr>
              <w:spacing w:line="400" w:lineRule="exac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活動流程及內容設計</w:t>
            </w:r>
          </w:p>
        </w:tc>
      </w:tr>
      <w:tr w:rsidR="00840F9D" w:rsidTr="00840F9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157" w:type="dxa"/>
            <w:gridSpan w:val="4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【發展活動】</w:t>
            </w:r>
          </w:p>
          <w:p w:rsidR="00840F9D" w:rsidRDefault="00840F9D" w:rsidP="00100E9A">
            <w:pPr>
              <w:numPr>
                <w:ilvl w:val="0"/>
                <w:numId w:val="7"/>
              </w:num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記帳</w:t>
            </w:r>
          </w:p>
          <w:p w:rsidR="00840F9D" w:rsidRDefault="00840F9D" w:rsidP="00100E9A">
            <w:pPr>
              <w:spacing w:line="400" w:lineRule="exact"/>
              <w:ind w:firstLineChars="50" w:firstLine="12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、教師展示記帳表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，並說明記帳的方式。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「日記帳」「週記帳」「月記帳」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這些記帳方式指的是多久結一次帳的意思。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說明今天我們要練習的是日記帳的部分。</w:t>
            </w:r>
          </w:p>
          <w:p w:rsidR="00840F9D" w:rsidRDefault="00840F9D" w:rsidP="00100E9A">
            <w:pPr>
              <w:spacing w:line="400" w:lineRule="exact"/>
              <w:ind w:firstLineChars="50" w:firstLine="12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、請學生看看表格，說一說這張記帳表有哪一些欄位呢？</w:t>
            </w:r>
          </w:p>
          <w:p w:rsidR="00840F9D" w:rsidRDefault="00840F9D" w:rsidP="00100E9A">
            <w:pPr>
              <w:spacing w:line="400" w:lineRule="exact"/>
              <w:ind w:leftChars="50" w:left="480" w:hangingChars="150" w:hanging="360"/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〈日期、收入名稱、收入金額，支出名稱、支出金額〉</w:t>
            </w:r>
          </w:p>
          <w:p w:rsidR="00840F9D" w:rsidRDefault="00840F9D" w:rsidP="00100E9A">
            <w:pPr>
              <w:spacing w:line="400" w:lineRule="exact"/>
              <w:ind w:leftChars="50" w:left="480" w:hangingChars="150" w:hanging="36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、現在我們就舉例子來說明記帳的方式〈老師實際在記帳表上示範〉</w:t>
            </w:r>
          </w:p>
          <w:p w:rsidR="00840F9D" w:rsidRDefault="00840F9D" w:rsidP="00100E9A">
            <w:pPr>
              <w:spacing w:line="400" w:lineRule="exact"/>
              <w:ind w:leftChars="50" w:left="480" w:hangingChars="150" w:hanging="360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、第一欄先寫上昨日餘額，第二欄才寫今天早上媽媽給我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元，所以我在今天日期的地方寫上</w:t>
            </w:r>
            <w:r>
              <w:rPr>
                <w:rFonts w:hint="eastAsia"/>
              </w:rPr>
              <w:t>4/12</w:t>
            </w:r>
            <w:r>
              <w:rPr>
                <w:rFonts w:hint="eastAsia"/>
              </w:rPr>
              <w:t>日，收入名稱的地方寫上媽媽，在收入金額的地方寫上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，最後是小計。</w:t>
            </w:r>
          </w:p>
          <w:p w:rsidR="00840F9D" w:rsidRDefault="00840F9D" w:rsidP="00840F9D">
            <w:pPr>
              <w:spacing w:line="400" w:lineRule="exact"/>
              <w:ind w:leftChars="50" w:left="480" w:hangingChars="150" w:hanging="360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、今天吃早餐花掉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元，請在日期寫上今天的日期，支出名稱的地方寫早餐，在支出金額的地方寫上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，今天中午買筆心花掉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元，請在日期寫上今天的日期，支出名稱的地方寫買筆心，在支出金額的地方寫上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，每天要按照確實日期記錄。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</w:tc>
        <w:tc>
          <w:tcPr>
            <w:tcW w:w="720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277" w:type="dxa"/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讓學生能了解記帳的重要性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學會簡易記帳的方式，每天都知道自己今天一共花了多少錢。</w:t>
            </w:r>
          </w:p>
        </w:tc>
      </w:tr>
      <w:tr w:rsidR="00840F9D" w:rsidTr="00840F9D">
        <w:tblPrEx>
          <w:tblCellMar>
            <w:top w:w="0" w:type="dxa"/>
            <w:bottom w:w="0" w:type="dxa"/>
          </w:tblCellMar>
        </w:tblPrEx>
        <w:trPr>
          <w:cantSplit/>
          <w:trHeight w:val="5742"/>
        </w:trPr>
        <w:tc>
          <w:tcPr>
            <w:tcW w:w="6157" w:type="dxa"/>
            <w:gridSpan w:val="4"/>
            <w:tcBorders>
              <w:bottom w:val="single" w:sz="4" w:space="0" w:color="auto"/>
            </w:tcBorders>
          </w:tcPr>
          <w:p w:rsidR="00840F9D" w:rsidRDefault="00840F9D" w:rsidP="00100E9A">
            <w:pPr>
              <w:spacing w:line="400" w:lineRule="exact"/>
              <w:ind w:firstLineChars="50" w:firstLine="120"/>
            </w:pPr>
            <w:r>
              <w:rPr>
                <w:rFonts w:hint="eastAsia"/>
              </w:rPr>
              <w:lastRenderedPageBreak/>
              <w:t>6</w:t>
            </w:r>
            <w:r>
              <w:rPr>
                <w:rFonts w:hint="eastAsia"/>
              </w:rPr>
              <w:t>、日記帳的人可以每天利用晚上結帳。</w:t>
            </w:r>
          </w:p>
          <w:p w:rsidR="00840F9D" w:rsidRDefault="00840F9D" w:rsidP="00100E9A">
            <w:pPr>
              <w:spacing w:line="400" w:lineRule="exact"/>
              <w:ind w:left="480" w:hangingChars="200" w:hanging="480"/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把收入加總之後再把支出加總，看看支出的部分有沒有超過你原本的規劃，如果高於自己的預算，明天在花費上就該更謹慎。</w:t>
            </w:r>
          </w:p>
          <w:p w:rsidR="00840F9D" w:rsidRDefault="00840F9D" w:rsidP="00100E9A">
            <w:pPr>
              <w:numPr>
                <w:ilvl w:val="0"/>
                <w:numId w:val="7"/>
              </w:num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練習：利用學習單，請小朋友實際記錄今天所有的收入和支出。</w:t>
            </w:r>
          </w:p>
          <w:p w:rsidR="00840F9D" w:rsidRDefault="00840F9D" w:rsidP="00100E9A">
            <w:pPr>
              <w:spacing w:line="400" w:lineRule="exact"/>
              <w:ind w:firstLineChars="200" w:firstLine="480"/>
              <w:rPr>
                <w:rFonts w:hint="eastAsia"/>
              </w:rPr>
            </w:pPr>
            <w:r>
              <w:rPr>
                <w:rFonts w:hint="eastAsia"/>
              </w:rPr>
              <w:t>利用晚上的時間做結算，及想寫出自己的想法。</w:t>
            </w:r>
          </w:p>
          <w:p w:rsidR="00840F9D" w:rsidRDefault="00840F9D" w:rsidP="00100E9A">
            <w:pPr>
              <w:spacing w:line="400" w:lineRule="exact"/>
              <w:ind w:firstLineChars="200" w:firstLine="480"/>
              <w:rPr>
                <w:rFonts w:hint="eastAsia"/>
              </w:rPr>
            </w:pPr>
            <w:r>
              <w:rPr>
                <w:rFonts w:hint="eastAsia"/>
              </w:rPr>
              <w:t>明天再把學習單交回來。</w:t>
            </w:r>
          </w:p>
          <w:p w:rsidR="00840F9D" w:rsidRDefault="00840F9D" w:rsidP="00100E9A">
            <w:pPr>
              <w:numPr>
                <w:ilvl w:val="0"/>
                <w:numId w:val="7"/>
              </w:num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討論</w:t>
            </w:r>
          </w:p>
          <w:p w:rsidR="00840F9D" w:rsidRDefault="00840F9D" w:rsidP="00100E9A">
            <w:pPr>
              <w:spacing w:line="400" w:lineRule="exact"/>
              <w:ind w:firstLineChars="100" w:firstLine="240"/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請問小朋友週記帳可以在哪一天結帳？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可以固定在每週六的晚上、週日的晚上或每週固定一天也可以。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2. </w:t>
            </w:r>
            <w:r>
              <w:rPr>
                <w:rFonts w:hint="eastAsia"/>
              </w:rPr>
              <w:t>請問小朋友月記帳可以在哪一天結帳？</w:t>
            </w:r>
          </w:p>
          <w:p w:rsidR="00840F9D" w:rsidRDefault="00840F9D" w:rsidP="00100E9A">
            <w:pPr>
              <w:spacing w:line="400" w:lineRule="exact"/>
              <w:ind w:firstLineChars="200" w:firstLine="480"/>
              <w:rPr>
                <w:rFonts w:hint="eastAsia"/>
              </w:rPr>
            </w:pPr>
            <w:r>
              <w:rPr>
                <w:rFonts w:hint="eastAsia"/>
              </w:rPr>
              <w:t>可以在每個月的最後一天結帳。</w:t>
            </w:r>
          </w:p>
          <w:p w:rsidR="00840F9D" w:rsidRDefault="00840F9D" w:rsidP="00100E9A">
            <w:pPr>
              <w:spacing w:line="400" w:lineRule="exact"/>
              <w:ind w:firstLineChars="100" w:firstLine="240"/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結帳之後如果有剩餘的錢可以怎麼處理？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存撲滿、存銀行、存郵局、存在媽媽那裡</w:t>
            </w:r>
            <w:r>
              <w:rPr>
                <w:rFonts w:hint="eastAsia"/>
              </w:rPr>
              <w:t>-----</w:t>
            </w:r>
            <w:r>
              <w:rPr>
                <w:rFonts w:hint="eastAsia"/>
              </w:rPr>
              <w:t>等等。</w:t>
            </w:r>
          </w:p>
          <w:p w:rsidR="00840F9D" w:rsidRDefault="00840F9D" w:rsidP="00100E9A">
            <w:pPr>
              <w:spacing w:line="400" w:lineRule="exact"/>
              <w:ind w:firstLineChars="100" w:firstLine="240"/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這些存款方式各有什麼優缺點？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讓小朋友發表。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【統整與總結】</w:t>
            </w:r>
          </w:p>
          <w:p w:rsidR="00840F9D" w:rsidRDefault="00840F9D" w:rsidP="00100E9A">
            <w:pPr>
              <w:spacing w:line="400" w:lineRule="exact"/>
              <w:ind w:leftChars="133" w:left="319"/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每天有收入就會有花費，如果沒有仔細規劃與記錄，常常會不自覺的就超出自己的能力範圍，現在有很多的卡奴就是這樣來的。</w:t>
            </w:r>
          </w:p>
          <w:p w:rsidR="00840F9D" w:rsidRDefault="00840F9D" w:rsidP="00100E9A">
            <w:pPr>
              <w:spacing w:line="400" w:lineRule="exact"/>
              <w:ind w:leftChars="200" w:left="720" w:hangingChars="100" w:hanging="240"/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記帳的方式雖然有三種，但仍然應該隨時記錄收支，只有結帳的日期有所不同，方式的選擇可因人而異。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讓學生實際練習，並要提醒：如果小朋友買東西時是媽媽付的錢，仍然算是媽媽給你錢，然後你再付給老闆，記帳時仍然要記一次收入一次支出。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認識記帳的方式並說明適合自己的是最好的方式</w:t>
            </w: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</w:p>
          <w:p w:rsidR="00840F9D" w:rsidRDefault="00840F9D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辨別各種存款方式的優缺點</w:t>
            </w:r>
          </w:p>
        </w:tc>
      </w:tr>
    </w:tbl>
    <w:p w:rsidR="00840F9D" w:rsidRDefault="00840F9D" w:rsidP="00840F9D">
      <w:pPr>
        <w:spacing w:before="100" w:beforeAutospacing="1" w:after="100" w:afterAutospacing="1" w:line="400" w:lineRule="exact"/>
        <w:jc w:val="both"/>
        <w:rPr>
          <w:rFonts w:ascii="新細明體" w:hAnsi="新細明體" w:hint="eastAsia"/>
          <w:b/>
          <w:bCs/>
          <w:sz w:val="28"/>
          <w:szCs w:val="28"/>
        </w:rPr>
      </w:pPr>
    </w:p>
    <w:p w:rsidR="00840F9D" w:rsidRDefault="00840F9D" w:rsidP="00840F9D">
      <w:pPr>
        <w:spacing w:before="100" w:beforeAutospacing="1" w:after="100" w:afterAutospacing="1" w:line="400" w:lineRule="exact"/>
        <w:jc w:val="both"/>
        <w:rPr>
          <w:rFonts w:ascii="新細明體" w:hAnsi="新細明體" w:hint="eastAsia"/>
          <w:b/>
          <w:bCs/>
          <w:sz w:val="28"/>
          <w:szCs w:val="28"/>
        </w:rPr>
      </w:pPr>
    </w:p>
    <w:p w:rsidR="00840F9D" w:rsidRDefault="00840F9D" w:rsidP="00840F9D">
      <w:pPr>
        <w:spacing w:before="100" w:beforeAutospacing="1" w:after="100" w:afterAutospacing="1" w:line="400" w:lineRule="exact"/>
        <w:jc w:val="both"/>
        <w:rPr>
          <w:rFonts w:ascii="新細明體" w:hAnsi="新細明體" w:hint="eastAsia"/>
          <w:b/>
          <w:bCs/>
          <w:sz w:val="28"/>
          <w:szCs w:val="28"/>
        </w:rPr>
      </w:pPr>
    </w:p>
    <w:p w:rsidR="00840F9D" w:rsidRDefault="00840F9D" w:rsidP="00840F9D">
      <w:pPr>
        <w:spacing w:before="100" w:beforeAutospacing="1" w:after="100" w:afterAutospacing="1" w:line="400" w:lineRule="exact"/>
        <w:jc w:val="both"/>
        <w:rPr>
          <w:rFonts w:ascii="新細明體" w:hAnsi="新細明體" w:hint="eastAsia"/>
          <w:b/>
          <w:bCs/>
          <w:sz w:val="28"/>
          <w:szCs w:val="28"/>
        </w:rPr>
      </w:pPr>
    </w:p>
    <w:p w:rsidR="00840F9D" w:rsidRDefault="00840F9D" w:rsidP="00840F9D">
      <w:pPr>
        <w:spacing w:before="100" w:beforeAutospacing="1" w:after="100" w:afterAutospacing="1" w:line="400" w:lineRule="exact"/>
        <w:jc w:val="both"/>
        <w:rPr>
          <w:rFonts w:ascii="新細明體" w:hAnsi="新細明體" w:hint="eastAsia"/>
          <w:b/>
          <w:bCs/>
          <w:sz w:val="28"/>
          <w:szCs w:val="28"/>
        </w:rPr>
      </w:pPr>
    </w:p>
    <w:p w:rsidR="00941A11" w:rsidRDefault="00941A11" w:rsidP="00840F9D">
      <w:pPr>
        <w:spacing w:before="100" w:beforeAutospacing="1" w:after="100" w:afterAutospacing="1" w:line="400" w:lineRule="exact"/>
        <w:jc w:val="both"/>
        <w:rPr>
          <w:rFonts w:ascii="新細明體" w:hAnsi="新細明體" w:hint="eastAsia"/>
          <w:b/>
          <w:bCs/>
          <w:sz w:val="28"/>
          <w:szCs w:val="28"/>
        </w:rPr>
      </w:pPr>
    </w:p>
    <w:p w:rsidR="00840F9D" w:rsidRDefault="00840F9D" w:rsidP="00840F9D">
      <w:pPr>
        <w:spacing w:before="100" w:beforeAutospacing="1" w:after="100" w:afterAutospacing="1" w:line="400" w:lineRule="exact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b/>
          <w:bCs/>
          <w:sz w:val="28"/>
          <w:szCs w:val="28"/>
        </w:rPr>
        <w:lastRenderedPageBreak/>
        <w:t>活動四</w:t>
      </w:r>
      <w:r w:rsidRPr="00A556B8">
        <w:rPr>
          <w:rFonts w:ascii="新細明體" w:hAnsi="新細明體" w:hint="eastAsia"/>
          <w:b/>
          <w:bCs/>
          <w:sz w:val="28"/>
          <w:szCs w:val="28"/>
        </w:rPr>
        <w:t xml:space="preserve"> ：</w:t>
      </w:r>
      <w:r w:rsidRPr="00A556B8">
        <w:rPr>
          <w:rFonts w:ascii="新細明體" w:hAnsi="新細明體" w:hint="eastAsia"/>
          <w:sz w:val="28"/>
          <w:szCs w:val="28"/>
        </w:rPr>
        <w:t>聰明的消費者</w:t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5"/>
        <w:gridCol w:w="2551"/>
        <w:gridCol w:w="1569"/>
        <w:gridCol w:w="452"/>
        <w:gridCol w:w="851"/>
        <w:gridCol w:w="1246"/>
      </w:tblGrid>
      <w:tr w:rsidR="00941A11" w:rsidTr="00100E9A">
        <w:tblPrEx>
          <w:tblCellMar>
            <w:top w:w="0" w:type="dxa"/>
            <w:bottom w:w="0" w:type="dxa"/>
          </w:tblCellMar>
        </w:tblPrEx>
        <w:tc>
          <w:tcPr>
            <w:tcW w:w="1485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活動名稱</w:t>
            </w:r>
          </w:p>
        </w:tc>
        <w:tc>
          <w:tcPr>
            <w:tcW w:w="2551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ascii="新細明體" w:hAnsi="新細明體" w:hint="eastAsia"/>
              </w:rPr>
              <w:t>聰明的消費者</w:t>
            </w:r>
          </w:p>
        </w:tc>
        <w:tc>
          <w:tcPr>
            <w:tcW w:w="1569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設計者</w:t>
            </w:r>
          </w:p>
        </w:tc>
        <w:tc>
          <w:tcPr>
            <w:tcW w:w="2549" w:type="dxa"/>
            <w:gridSpan w:val="3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王聖喤</w:t>
            </w:r>
          </w:p>
        </w:tc>
      </w:tr>
      <w:tr w:rsidR="00941A11" w:rsidTr="00100E9A">
        <w:tblPrEx>
          <w:tblCellMar>
            <w:top w:w="0" w:type="dxa"/>
            <w:bottom w:w="0" w:type="dxa"/>
          </w:tblCellMar>
        </w:tblPrEx>
        <w:tc>
          <w:tcPr>
            <w:tcW w:w="1485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教學時間</w:t>
            </w:r>
          </w:p>
        </w:tc>
        <w:tc>
          <w:tcPr>
            <w:tcW w:w="2551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分鐘</w:t>
            </w:r>
          </w:p>
        </w:tc>
        <w:tc>
          <w:tcPr>
            <w:tcW w:w="1569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教學對象</w:t>
            </w:r>
          </w:p>
        </w:tc>
        <w:tc>
          <w:tcPr>
            <w:tcW w:w="2549" w:type="dxa"/>
            <w:gridSpan w:val="3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四年級</w:t>
            </w:r>
          </w:p>
        </w:tc>
      </w:tr>
      <w:tr w:rsidR="00941A11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5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能力指標</w:t>
            </w:r>
          </w:p>
        </w:tc>
        <w:tc>
          <w:tcPr>
            <w:tcW w:w="6669" w:type="dxa"/>
            <w:gridSpan w:val="5"/>
          </w:tcPr>
          <w:p w:rsidR="00941A11" w:rsidRPr="00840F9D" w:rsidRDefault="00941A11" w:rsidP="00941A11">
            <w:pPr>
              <w:adjustRightInd w:val="0"/>
              <w:snapToGrid w:val="0"/>
              <w:spacing w:line="400" w:lineRule="exact"/>
              <w:jc w:val="both"/>
              <w:rPr>
                <w:rFonts w:ascii="新細明體" w:hAnsi="新細明體" w:hint="eastAsia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4"/>
                <w:attr w:name="Month" w:val="1"/>
                <w:attr w:name="Year" w:val="2003"/>
              </w:smartTagPr>
              <w:r>
                <w:rPr>
                  <w:rFonts w:ascii="新細明體"/>
                </w:rPr>
                <w:t>3-1-4</w:t>
              </w:r>
            </w:smartTag>
            <w:r>
              <w:rPr>
                <w:rFonts w:ascii="新細明體" w:hint="eastAsia"/>
              </w:rPr>
              <w:t>察覺個人的消費行為。</w:t>
            </w:r>
          </w:p>
          <w:p w:rsidR="00941A11" w:rsidRPr="00840F9D" w:rsidRDefault="00941A11" w:rsidP="00941A11">
            <w:pPr>
              <w:spacing w:line="400" w:lineRule="exact"/>
              <w:rPr>
                <w:rFonts w:ascii="新細明體" w:hAnsi="新細明體" w:hint="eastAsia"/>
                <w:color w:val="0000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2"/>
                <w:attr w:name="Year" w:val="2003"/>
              </w:smartTagPr>
              <w:r>
                <w:rPr>
                  <w:rFonts w:ascii="新細明體"/>
                  <w:color w:val="000000"/>
                </w:rPr>
                <w:t>3-2-1</w:t>
              </w:r>
            </w:smartTag>
            <w:r>
              <w:rPr>
                <w:rFonts w:ascii="新細明體" w:hint="eastAsia"/>
                <w:color w:val="000000"/>
              </w:rPr>
              <w:t>覺察如何解決問題及作決定。</w:t>
            </w:r>
          </w:p>
        </w:tc>
      </w:tr>
      <w:tr w:rsidR="00941A11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5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活動目標</w:t>
            </w:r>
          </w:p>
        </w:tc>
        <w:tc>
          <w:tcPr>
            <w:tcW w:w="6669" w:type="dxa"/>
            <w:gridSpan w:val="5"/>
          </w:tcPr>
          <w:p w:rsidR="00941A11" w:rsidRDefault="00941A11" w:rsidP="00941A11">
            <w:pPr>
              <w:pStyle w:val="a3"/>
              <w:spacing w:line="400" w:lineRule="exact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能了解消費市場的現況。</w:t>
            </w:r>
          </w:p>
          <w:p w:rsidR="00941A11" w:rsidRDefault="00941A11" w:rsidP="00941A11">
            <w:pPr>
              <w:pStyle w:val="a3"/>
              <w:spacing w:line="400" w:lineRule="exact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能瞭解物品的特性。</w:t>
            </w:r>
          </w:p>
          <w:p w:rsidR="00941A11" w:rsidRDefault="00941A11" w:rsidP="00941A11">
            <w:pPr>
              <w:pStyle w:val="a3"/>
              <w:spacing w:line="400" w:lineRule="exact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能精確判斷消費物品與家用的必需性。</w:t>
            </w:r>
          </w:p>
          <w:p w:rsidR="00941A11" w:rsidRDefault="00941A11" w:rsidP="00941A11">
            <w:pPr>
              <w:spacing w:line="400" w:lineRule="exact"/>
              <w:rPr>
                <w:rFonts w:hint="eastAsia"/>
              </w:rPr>
            </w:pPr>
            <w:r>
              <w:rPr>
                <w:rFonts w:ascii="新細明體" w:hAnsi="新細明體" w:hint="eastAsia"/>
              </w:rPr>
              <w:t>能培養消費行為的判斷力</w:t>
            </w:r>
          </w:p>
        </w:tc>
      </w:tr>
      <w:tr w:rsidR="00941A11" w:rsidTr="00100E9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54" w:type="dxa"/>
            <w:gridSpan w:val="6"/>
          </w:tcPr>
          <w:p w:rsidR="00941A11" w:rsidRDefault="00941A11" w:rsidP="00100E9A">
            <w:pPr>
              <w:spacing w:line="400" w:lineRule="exac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活動流程及內容設計</w:t>
            </w:r>
          </w:p>
        </w:tc>
      </w:tr>
      <w:tr w:rsidR="00941A11" w:rsidTr="00941A1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57" w:type="dxa"/>
            <w:gridSpan w:val="4"/>
          </w:tcPr>
          <w:p w:rsidR="00941A11" w:rsidRDefault="00941A11" w:rsidP="00941A11">
            <w:pPr>
              <w:spacing w:line="400" w:lineRule="exact"/>
              <w:ind w:leftChars="50" w:left="480" w:hangingChars="150" w:hanging="360"/>
              <w:rPr>
                <w:rFonts w:hint="eastAsia"/>
              </w:rPr>
            </w:pPr>
            <w:r>
              <w:rPr>
                <w:rFonts w:ascii="新細明體" w:hAnsi="新細明體" w:hint="eastAsia"/>
              </w:rPr>
              <w:t>活動內容</w:t>
            </w:r>
          </w:p>
        </w:tc>
        <w:tc>
          <w:tcPr>
            <w:tcW w:w="851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時間</w:t>
            </w:r>
          </w:p>
        </w:tc>
        <w:tc>
          <w:tcPr>
            <w:tcW w:w="1246" w:type="dxa"/>
          </w:tcPr>
          <w:p w:rsidR="00941A11" w:rsidRDefault="00941A11" w:rsidP="00100E9A">
            <w:pPr>
              <w:spacing w:line="400" w:lineRule="exact"/>
              <w:rPr>
                <w:rFonts w:hint="eastAsia"/>
              </w:rPr>
            </w:pPr>
            <w:r>
              <w:rPr>
                <w:rFonts w:hint="eastAsia"/>
              </w:rPr>
              <w:t>活動設計說明</w:t>
            </w:r>
          </w:p>
        </w:tc>
      </w:tr>
      <w:tr w:rsidR="00941A11" w:rsidTr="00287CDD">
        <w:tblPrEx>
          <w:tblCellMar>
            <w:top w:w="0" w:type="dxa"/>
            <w:bottom w:w="0" w:type="dxa"/>
          </w:tblCellMar>
        </w:tblPrEx>
        <w:trPr>
          <w:cantSplit/>
          <w:trHeight w:val="544"/>
        </w:trPr>
        <w:tc>
          <w:tcPr>
            <w:tcW w:w="6057" w:type="dxa"/>
            <w:gridSpan w:val="4"/>
            <w:tcBorders>
              <w:bottom w:val="single" w:sz="4" w:space="0" w:color="auto"/>
            </w:tcBorders>
            <w:vAlign w:val="center"/>
          </w:tcPr>
          <w:p w:rsidR="00941A11" w:rsidRDefault="00941A11" w:rsidP="00100E9A">
            <w:pPr>
              <w:adjustRightInd w:val="0"/>
              <w:snapToGrid w:val="0"/>
              <w:spacing w:before="100" w:beforeAutospacing="1" w:after="100" w:afterAutospacing="1" w:line="400" w:lineRule="exact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lastRenderedPageBreak/>
              <w:t>【</w:t>
            </w:r>
            <w:r>
              <w:rPr>
                <w:rFonts w:ascii="新細明體" w:hAnsi="新細明體" w:hint="eastAsia"/>
                <w:b/>
                <w:bCs/>
              </w:rPr>
              <w:t>引起動機</w:t>
            </w:r>
            <w:r>
              <w:rPr>
                <w:rFonts w:ascii="新細明體" w:hAnsi="新細明體" w:hint="eastAsia"/>
              </w:rPr>
              <w:t>】－教師事先請小朋友蒐集大賣場的圖片</w:t>
            </w:r>
          </w:p>
          <w:p w:rsidR="00941A11" w:rsidRDefault="00941A11" w:rsidP="00100E9A">
            <w:pPr>
              <w:adjustRightInd w:val="0"/>
              <w:snapToGrid w:val="0"/>
              <w:spacing w:before="100" w:beforeAutospacing="1" w:after="100" w:afterAutospacing="1" w:line="400" w:lineRule="exact"/>
              <w:ind w:leftChars="100" w:left="240" w:firstLineChars="200" w:firstLine="48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活動開始，全班分</w:t>
            </w:r>
            <w:r>
              <w:rPr>
                <w:rFonts w:ascii="新細明體" w:hAnsi="新細明體" w:hint="eastAsia"/>
              </w:rPr>
              <w:t>組。</w:t>
            </w:r>
          </w:p>
          <w:p w:rsidR="00941A11" w:rsidRDefault="00941A11" w:rsidP="00100E9A">
            <w:pPr>
              <w:numPr>
                <w:ilvl w:val="0"/>
                <w:numId w:val="6"/>
              </w:numPr>
              <w:tabs>
                <w:tab w:val="clear" w:pos="840"/>
                <w:tab w:val="num" w:pos="540"/>
              </w:tabs>
              <w:spacing w:before="100" w:beforeAutospacing="1" w:after="100" w:afterAutospacing="1" w:line="400" w:lineRule="exact"/>
              <w:ind w:left="54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教師提問全班小朋友有沒有進過大賣場？</w:t>
            </w:r>
          </w:p>
          <w:p w:rsidR="00941A11" w:rsidRDefault="00941A11" w:rsidP="00100E9A">
            <w:pPr>
              <w:numPr>
                <w:ilvl w:val="0"/>
                <w:numId w:val="6"/>
              </w:numPr>
              <w:tabs>
                <w:tab w:val="clear" w:pos="840"/>
                <w:tab w:val="num" w:pos="540"/>
              </w:tabs>
              <w:spacing w:before="100" w:beforeAutospacing="1" w:after="100" w:afterAutospacing="1" w:line="400" w:lineRule="exact"/>
              <w:ind w:left="54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教師請2-3小朋友說說看和家人到大賣場的經驗 (小朋友的經驗可能有很多，如買很多東西，花很多錢</w:t>
            </w:r>
            <w:r>
              <w:rPr>
                <w:rFonts w:ascii="新細明體" w:hAnsi="新細明體"/>
              </w:rPr>
              <w:t>……</w:t>
            </w:r>
            <w:r>
              <w:rPr>
                <w:rFonts w:ascii="新細明體" w:hAnsi="新細明體" w:hint="eastAsia"/>
              </w:rPr>
              <w:t>.) 。</w:t>
            </w:r>
          </w:p>
          <w:p w:rsidR="00941A11" w:rsidRDefault="00941A11" w:rsidP="00100E9A">
            <w:pPr>
              <w:spacing w:line="400" w:lineRule="exact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【</w:t>
            </w:r>
            <w:r>
              <w:rPr>
                <w:rFonts w:ascii="新細明體" w:hAnsi="新細明體" w:hint="eastAsia"/>
                <w:b/>
                <w:bCs/>
              </w:rPr>
              <w:t>發展活動</w:t>
            </w:r>
            <w:r>
              <w:rPr>
                <w:rFonts w:ascii="新細明體" w:hAnsi="新細明體" w:hint="eastAsia"/>
              </w:rPr>
              <w:t>】－</w:t>
            </w:r>
          </w:p>
          <w:p w:rsidR="00941A11" w:rsidRDefault="00941A11" w:rsidP="00100E9A">
            <w:pPr>
              <w:adjustRightInd w:val="0"/>
              <w:snapToGrid w:val="0"/>
              <w:spacing w:line="400" w:lineRule="exact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一、大賣場搜秘</w:t>
            </w:r>
          </w:p>
          <w:p w:rsidR="00941A11" w:rsidRDefault="00941A11" w:rsidP="00100E9A">
            <w:pPr>
              <w:adjustRightInd w:val="0"/>
              <w:snapToGrid w:val="0"/>
              <w:spacing w:line="400" w:lineRule="exact"/>
              <w:ind w:left="360" w:hangingChars="150" w:hanging="36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(一)教師展示小朋友或老師所搜集的大賣場的圖片(或圖檔)，並揭示於黑版上 (也可以以簡報檔放映) 。</w:t>
            </w:r>
          </w:p>
          <w:p w:rsidR="00941A11" w:rsidRDefault="00941A11" w:rsidP="00100E9A">
            <w:pPr>
              <w:adjustRightInd w:val="0"/>
              <w:snapToGrid w:val="0"/>
              <w:spacing w:line="400" w:lineRule="exact"/>
              <w:ind w:left="360" w:hangingChars="150" w:hanging="36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(二)教師引導小朋友探討：大賣場有哪些區域？※可能的答案是生鮮區、蔬果區、熟食區；玩具部、文具部、電器部 (家樂福的分類有飲料、早餐食品、雜貨、冷凍食品、家用清潔類等</w:t>
            </w:r>
            <w:r>
              <w:rPr>
                <w:rFonts w:ascii="新細明體" w:hAnsi="新細明體"/>
              </w:rPr>
              <w:t>………</w:t>
            </w:r>
            <w:r>
              <w:rPr>
                <w:rFonts w:ascii="新細明體" w:hAnsi="新細明體" w:hint="eastAsia"/>
              </w:rPr>
              <w:t>) 。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 xml:space="preserve">   每一個區域販售哪些產品？請2-3位小朋友回答。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 xml:space="preserve">二、消費放大鏡 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ind w:left="360" w:hangingChars="150" w:hanging="36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(一)老師拿出在大賣場搜集到的2張電扇圖片，分給每一組小朋友。提問：這是2種電扇規格，請小朋友仔細觀察看看，2部電扇有什麼不一樣？請小朋友比一比(不一樣的地方在功能)。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ind w:left="360" w:hangingChars="150" w:hanging="36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 xml:space="preserve">(二)教師再拿出準備好的花茶飲料給每一組小朋友，請小朋友仔細觀察看看，有什麼不一樣？(不一樣的地方在成份、價錢。)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5</w:t>
            </w: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5</w:t>
            </w: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10</w:t>
            </w: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  <w:vAlign w:val="center"/>
          </w:tcPr>
          <w:p w:rsidR="00941A11" w:rsidRP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 w:rsidRPr="00941A11">
              <w:rPr>
                <w:rFonts w:ascii="新細明體" w:hAnsi="新細明體" w:hint="eastAsia"/>
              </w:rPr>
              <w:t>從大賣場的真實圖片連結小朋友的實際經驗</w:t>
            </w:r>
          </w:p>
          <w:p w:rsidR="00941A11" w:rsidRP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 w:rsidRPr="00941A11">
              <w:rPr>
                <w:rFonts w:ascii="新細明體" w:hAnsi="新細明體" w:hint="eastAsia"/>
              </w:rPr>
              <w:t>瞭解日常生活物品的多樣性</w:t>
            </w:r>
          </w:p>
          <w:p w:rsidR="00941A11" w:rsidRP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 w:rsidRPr="00941A11">
              <w:rPr>
                <w:rFonts w:ascii="新細明體" w:hAnsi="新細明體" w:hint="eastAsia"/>
              </w:rPr>
              <w:t>從販賣物品的規格區辨物品的特性</w:t>
            </w:r>
          </w:p>
        </w:tc>
      </w:tr>
      <w:tr w:rsidR="00941A11" w:rsidTr="00FE46CC">
        <w:tblPrEx>
          <w:tblCellMar>
            <w:top w:w="0" w:type="dxa"/>
            <w:bottom w:w="0" w:type="dxa"/>
          </w:tblCellMar>
        </w:tblPrEx>
        <w:trPr>
          <w:cantSplit/>
          <w:trHeight w:val="544"/>
        </w:trPr>
        <w:tc>
          <w:tcPr>
            <w:tcW w:w="6057" w:type="dxa"/>
            <w:gridSpan w:val="4"/>
            <w:tcBorders>
              <w:bottom w:val="single" w:sz="4" w:space="0" w:color="auto"/>
            </w:tcBorders>
          </w:tcPr>
          <w:p w:rsidR="00941A11" w:rsidRDefault="00941A11" w:rsidP="00100E9A">
            <w:pPr>
              <w:spacing w:before="100" w:beforeAutospacing="1" w:after="100" w:afterAutospacing="1" w:line="400" w:lineRule="exact"/>
              <w:ind w:leftChars="225" w:left="720" w:hangingChars="75" w:hanging="18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lastRenderedPageBreak/>
              <w:t xml:space="preserve">  1.請每一小組互相討論後，每組以書面紙寫出至少3點產品的相同和相異處(以組為單位共同完成)，並請小朋友完成學習單。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ind w:leftChars="200" w:left="480" w:firstLineChars="100" w:firstLine="24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老師請每組小朋友代表上台發表。</w:t>
            </w:r>
          </w:p>
          <w:p w:rsidR="00941A11" w:rsidRDefault="00941A11" w:rsidP="00100E9A">
            <w:pPr>
              <w:spacing w:line="400" w:lineRule="exact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【</w:t>
            </w:r>
            <w:r>
              <w:rPr>
                <w:rFonts w:ascii="新細明體" w:hAnsi="新細明體" w:hint="eastAsia"/>
                <w:b/>
                <w:bCs/>
              </w:rPr>
              <w:t>統整與總結】─聰明的消費者(</w:t>
            </w:r>
            <w:r>
              <w:rPr>
                <w:rFonts w:ascii="新細明體" w:hAnsi="新細明體" w:hint="eastAsia"/>
              </w:rPr>
              <w:t>教師綜合歸納)：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ind w:leftChars="75" w:left="360" w:hangingChars="75" w:hanging="18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1.食品類中(含疏果類)，要認識不同營養成份、不同價錢。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ind w:leftChars="75" w:left="360" w:hangingChars="75" w:hanging="18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2.電器類中，要認識不同功能、耗電功率、產地、適用範圍、價錢。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ind w:leftChars="75" w:left="360" w:hangingChars="75" w:hanging="18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3.衣物類中(含鞋子類)，要認識不同材質、不同款式、不同價錢、不同成份、不同廠牌、產地。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ind w:leftChars="75" w:left="360" w:hangingChars="75" w:hanging="18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4.日常用品類中，要認識不同材質、不同用途、實用性、不同價錢。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ind w:leftChars="25" w:left="360" w:hangingChars="125" w:hanging="300"/>
              <w:jc w:val="both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 xml:space="preserve"> 5.購買之前，對物品要有正確的認識，才是聰明的消費者。</w:t>
            </w:r>
          </w:p>
          <w:p w:rsidR="00941A11" w:rsidRDefault="00941A11" w:rsidP="00100E9A">
            <w:pPr>
              <w:spacing w:before="100" w:beforeAutospacing="1" w:after="100" w:afterAutospacing="1" w:line="400" w:lineRule="exact"/>
              <w:jc w:val="both"/>
              <w:rPr>
                <w:rFonts w:ascii="新細明體" w:hAnsi="新細明體" w:hint="eastAsi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10</w:t>
            </w: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10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941A11" w:rsidRP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 w:rsidRPr="00941A11">
              <w:rPr>
                <w:rFonts w:ascii="新細明體" w:hAnsi="新細明體" w:hint="eastAsia"/>
              </w:rPr>
              <w:t>仔細觀察物品不同的成分及功能。</w:t>
            </w:r>
          </w:p>
          <w:p w:rsidR="00941A11" w:rsidRP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</w:p>
          <w:p w:rsidR="00941A11" w:rsidRPr="00941A11" w:rsidRDefault="00941A11" w:rsidP="00100E9A">
            <w:pPr>
              <w:pStyle w:val="a3"/>
              <w:spacing w:before="100" w:beforeAutospacing="1" w:after="100" w:afterAutospacing="1" w:line="400" w:lineRule="exact"/>
              <w:rPr>
                <w:rFonts w:ascii="新細明體" w:hAnsi="新細明體" w:hint="eastAsia"/>
              </w:rPr>
            </w:pPr>
            <w:r w:rsidRPr="00941A11">
              <w:rPr>
                <w:rFonts w:ascii="新細明體" w:hAnsi="新細明體" w:hint="eastAsia"/>
              </w:rPr>
              <w:t>引導學生綜合整理</w:t>
            </w:r>
          </w:p>
        </w:tc>
      </w:tr>
    </w:tbl>
    <w:p w:rsidR="00941A11" w:rsidRPr="00941A11" w:rsidRDefault="00941A11" w:rsidP="00840F9D">
      <w:pPr>
        <w:spacing w:before="100" w:beforeAutospacing="1" w:after="100" w:afterAutospacing="1" w:line="400" w:lineRule="exact"/>
        <w:jc w:val="both"/>
        <w:rPr>
          <w:rFonts w:ascii="新細明體" w:hAnsi="新細明體" w:hint="eastAsia"/>
          <w:b/>
          <w:bCs/>
          <w:sz w:val="28"/>
          <w:szCs w:val="28"/>
        </w:rPr>
      </w:pPr>
    </w:p>
    <w:p w:rsidR="00941A11" w:rsidRPr="00A556B8" w:rsidRDefault="00941A11" w:rsidP="00840F9D">
      <w:pPr>
        <w:spacing w:before="100" w:beforeAutospacing="1" w:after="100" w:afterAutospacing="1" w:line="400" w:lineRule="exact"/>
        <w:jc w:val="both"/>
        <w:rPr>
          <w:rFonts w:ascii="新細明體" w:hAnsi="新細明體" w:hint="eastAsia"/>
          <w:b/>
          <w:bCs/>
          <w:sz w:val="28"/>
          <w:szCs w:val="28"/>
        </w:rPr>
      </w:pPr>
    </w:p>
    <w:p w:rsidR="00840F9D" w:rsidRDefault="00840F9D">
      <w:pPr>
        <w:rPr>
          <w:rFonts w:hint="eastAsia"/>
        </w:rPr>
      </w:pPr>
    </w:p>
    <w:p w:rsidR="00840F9D" w:rsidRDefault="00840F9D">
      <w:pPr>
        <w:rPr>
          <w:rFonts w:hint="eastAsia"/>
        </w:rPr>
      </w:pPr>
    </w:p>
    <w:p w:rsidR="00840F9D" w:rsidRPr="00840F9D" w:rsidRDefault="00840F9D">
      <w:pPr>
        <w:rPr>
          <w:rFonts w:hint="eastAsia"/>
        </w:rPr>
      </w:pPr>
    </w:p>
    <w:p w:rsidR="00CA5256" w:rsidRDefault="00CA5256">
      <w:pPr>
        <w:rPr>
          <w:rFonts w:hint="eastAsia"/>
        </w:rPr>
      </w:pPr>
    </w:p>
    <w:p w:rsidR="00941A11" w:rsidRDefault="00941A11">
      <w:pPr>
        <w:rPr>
          <w:rFonts w:hint="eastAsia"/>
        </w:rPr>
      </w:pPr>
    </w:p>
    <w:p w:rsidR="00941A11" w:rsidRDefault="00941A11">
      <w:pPr>
        <w:rPr>
          <w:rFonts w:hint="eastAsia"/>
        </w:rPr>
      </w:pPr>
    </w:p>
    <w:p w:rsidR="00941A11" w:rsidRDefault="00941A11">
      <w:pPr>
        <w:rPr>
          <w:rFonts w:hint="eastAsia"/>
        </w:rPr>
      </w:pPr>
    </w:p>
    <w:p w:rsidR="00941A11" w:rsidRDefault="00941A11">
      <w:pPr>
        <w:rPr>
          <w:rFonts w:hint="eastAsia"/>
        </w:rPr>
      </w:pPr>
    </w:p>
    <w:p w:rsidR="00941A11" w:rsidRDefault="00941A11">
      <w:pPr>
        <w:rPr>
          <w:rFonts w:hint="eastAsia"/>
        </w:rPr>
      </w:pPr>
    </w:p>
    <w:p w:rsidR="00941A11" w:rsidRDefault="00941A11">
      <w:pPr>
        <w:rPr>
          <w:rFonts w:hint="eastAsia"/>
        </w:rPr>
      </w:pPr>
    </w:p>
    <w:p w:rsidR="00941A11" w:rsidRPr="00CA5256" w:rsidRDefault="00941A11">
      <w:pPr>
        <w:rPr>
          <w:rFonts w:hint="eastAsia"/>
        </w:rPr>
      </w:pPr>
    </w:p>
    <w:p w:rsidR="00C35340" w:rsidRDefault="00C35340" w:rsidP="00C35340">
      <w:pPr>
        <w:widowControl/>
        <w:jc w:val="center"/>
        <w:rPr>
          <w:rFonts w:ascii="新細明體" w:hAnsi="新細明體"/>
          <w:kern w:val="0"/>
          <w:sz w:val="28"/>
        </w:rPr>
      </w:pPr>
      <w:r w:rsidRPr="00E71556">
        <w:rPr>
          <w:rFonts w:ascii="新細明體" w:hAnsi="新細明體" w:hint="eastAsia"/>
          <w:b/>
          <w:sz w:val="28"/>
        </w:rPr>
        <w:lastRenderedPageBreak/>
        <w:t>學習單一</w:t>
      </w:r>
      <w:r w:rsidRPr="00E71556">
        <w:rPr>
          <w:rFonts w:ascii="新細明體" w:hAnsi="新細明體"/>
          <w:b/>
          <w:sz w:val="28"/>
        </w:rPr>
        <w:t xml:space="preserve">  聰明過五關</w:t>
      </w:r>
      <w:r>
        <w:rPr>
          <w:rFonts w:ascii="新細明體" w:hAnsi="新細明體"/>
          <w:sz w:val="28"/>
        </w:rPr>
        <w:t xml:space="preserve">              姓名：___________________</w:t>
      </w:r>
    </w:p>
    <w:p w:rsidR="00C35340" w:rsidRDefault="00C35340" w:rsidP="00C35340">
      <w:pPr>
        <w:ind w:firstLineChars="200" w:firstLine="480"/>
        <w:jc w:val="both"/>
        <w:rPr>
          <w:rFonts w:ascii="新細明體" w:hAnsi="新細明體" w:hint="eastAsia"/>
        </w:rPr>
      </w:pPr>
    </w:p>
    <w:p w:rsidR="00C35340" w:rsidRDefault="00C35340" w:rsidP="00C35340">
      <w:pPr>
        <w:ind w:firstLineChars="200" w:firstLine="48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小朋友，這一張學習單是幫你更清處的看到小明家有哪一些的問題？這些問題是否可以解決？請你依過五關的方式，依序回答，寫完答案後過完五關就可以得到老師的獎品唷！</w:t>
      </w: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第一關：小華家遇到什麼變故？(請小朋友寫出故事大意)</w:t>
      </w: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14605</wp:posOffset>
                </wp:positionV>
                <wp:extent cx="3886200" cy="1143000"/>
                <wp:effectExtent l="9525" t="5080" r="9525" b="13970"/>
                <wp:wrapNone/>
                <wp:docPr id="7" name="圓角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7" o:spid="_x0000_s1026" style="position:absolute;margin-left:63pt;margin-top:1.15pt;width:306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"/>
            </w:pict>
          </mc:Fallback>
        </mc:AlternateContent>
      </w: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 w:hint="eastAsia"/>
        </w:rPr>
      </w:pPr>
    </w:p>
    <w:p w:rsidR="00C35340" w:rsidRDefault="00C35340" w:rsidP="00C35340">
      <w:pPr>
        <w:jc w:val="both"/>
        <w:rPr>
          <w:rFonts w:ascii="新細明體" w:hAnsi="新細明體" w:hint="eastAsia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第二關：這個故事中可以預期的事有哪些？不可以預期的事有哪些？</w:t>
      </w:r>
    </w:p>
    <w:p w:rsidR="00C35340" w:rsidRDefault="00C35340" w:rsidP="00C35340">
      <w:pPr>
        <w:jc w:val="both"/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2057400" cy="1028700"/>
                <wp:effectExtent l="9525" t="9525" r="9525" b="9525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5340" w:rsidRDefault="00C35340" w:rsidP="00C3534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可以預期的事：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left:0;text-align:left;margin-left:18pt;margin-top:9pt;width:162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">
                <v:textbox>
                  <w:txbxContent>
                    <w:p w:rsidR="00C35340" w:rsidRDefault="00C35340" w:rsidP="00C3534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可以預期的事：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89535</wp:posOffset>
                </wp:positionV>
                <wp:extent cx="2057400" cy="1028700"/>
                <wp:effectExtent l="9525" t="13335" r="9525" b="5715"/>
                <wp:wrapNone/>
                <wp:docPr id="5" name="圓角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5340" w:rsidRDefault="00C35340" w:rsidP="00C3534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不可以預期的事：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5" o:spid="_x0000_s1027" style="position:absolute;left:0;text-align:left;margin-left:207pt;margin-top:7.05pt;width:162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">
                <v:textbox>
                  <w:txbxContent>
                    <w:p w:rsidR="00C35340" w:rsidRDefault="00C35340" w:rsidP="00C3534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不可以預期的事：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 w:hint="eastAsia"/>
        </w:rPr>
      </w:pPr>
    </w:p>
    <w:p w:rsidR="00C35340" w:rsidRPr="00E71556" w:rsidRDefault="00C35340" w:rsidP="00C35340">
      <w:pPr>
        <w:jc w:val="both"/>
        <w:rPr>
          <w:rFonts w:ascii="新細明體" w:hAnsi="新細明體" w:hint="eastAsia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第三關：淹水後的小華家，有些什麼困難？</w:t>
      </w:r>
    </w:p>
    <w:p w:rsidR="00C35340" w:rsidRDefault="00C35340" w:rsidP="00C35340">
      <w:pPr>
        <w:jc w:val="both"/>
        <w:rPr>
          <w:rFonts w:ascii="新細明體" w:hAnsi="新細明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187325</wp:posOffset>
                </wp:positionV>
                <wp:extent cx="3657600" cy="914400"/>
                <wp:effectExtent l="9525" t="6350" r="9525" b="12700"/>
                <wp:wrapNone/>
                <wp:docPr id="4" name="圓角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4" o:spid="_x0000_s1026" style="position:absolute;margin-left:81pt;margin-top:14.75pt;width:4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"/>
            </w:pict>
          </mc:Fallback>
        </mc:AlternateContent>
      </w: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 w:hint="eastAsia"/>
        </w:rPr>
      </w:pPr>
    </w:p>
    <w:p w:rsidR="00C35340" w:rsidRPr="00E71556" w:rsidRDefault="00C35340" w:rsidP="00C35340">
      <w:pPr>
        <w:jc w:val="both"/>
        <w:rPr>
          <w:rFonts w:ascii="新細明體" w:hAnsi="新細明體" w:hint="eastAsia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第四關：這些困難你有什麼感覺？</w:t>
      </w: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3810</wp:posOffset>
                </wp:positionV>
                <wp:extent cx="3771900" cy="1143000"/>
                <wp:effectExtent l="9525" t="13335" r="9525" b="5715"/>
                <wp:wrapNone/>
                <wp:docPr id="3" name="圓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5340" w:rsidRDefault="00C35340" w:rsidP="00C35340">
                            <w:pPr>
                              <w:ind w:firstLineChars="200"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3" o:spid="_x0000_s1028" style="position:absolute;left:0;text-align:left;margin-left:81pt;margin-top:.3pt;width:297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">
                <v:textbox>
                  <w:txbxContent>
                    <w:p w:rsidR="00C35340" w:rsidRDefault="00C35340" w:rsidP="00C35340">
                      <w:pPr>
                        <w:ind w:firstLineChars="200" w:firstLine="480"/>
                      </w:pPr>
                    </w:p>
                  </w:txbxContent>
                </v:textbox>
              </v:roundrect>
            </w:pict>
          </mc:Fallback>
        </mc:AlternateContent>
      </w: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</w:p>
    <w:p w:rsidR="00C35340" w:rsidRDefault="00C35340" w:rsidP="00C35340">
      <w:pPr>
        <w:jc w:val="both"/>
        <w:rPr>
          <w:rFonts w:ascii="新細明體" w:hAnsi="新細明體" w:hint="eastAsia"/>
        </w:rPr>
      </w:pPr>
    </w:p>
    <w:p w:rsidR="00C35340" w:rsidRDefault="00C35340" w:rsidP="00C35340">
      <w:pPr>
        <w:jc w:val="both"/>
        <w:rPr>
          <w:rFonts w:ascii="新細明體" w:hAnsi="新細明體" w:hint="eastAsia"/>
        </w:rPr>
      </w:pPr>
    </w:p>
    <w:p w:rsidR="00C35340" w:rsidRDefault="00C35340" w:rsidP="00C35340">
      <w:pPr>
        <w:jc w:val="both"/>
        <w:rPr>
          <w:rFonts w:ascii="新細明體" w:hAnsi="新細明體" w:hint="eastAsia"/>
        </w:rPr>
      </w:pPr>
    </w:p>
    <w:p w:rsidR="00C35340" w:rsidRDefault="00C35340" w:rsidP="00C35340">
      <w:pPr>
        <w:jc w:val="both"/>
        <w:rPr>
          <w:rFonts w:ascii="新細明體" w:hAnsi="新細明體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132080</wp:posOffset>
                </wp:positionV>
                <wp:extent cx="800100" cy="325120"/>
                <wp:effectExtent l="9525" t="8255" r="9525" b="9525"/>
                <wp:wrapNone/>
                <wp:docPr id="2" name="笑臉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2512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笑臉 2" o:spid="_x0000_s1026" type="#_x0000_t96" style="position:absolute;margin-left:333pt;margin-top:10.4pt;width:63pt;height:2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"/>
            </w:pict>
          </mc:Fallback>
        </mc:AlternateContent>
      </w:r>
      <w:r>
        <w:rPr>
          <w:rFonts w:ascii="新細明體" w:hAnsi="新細明體" w:hint="eastAsia"/>
        </w:rPr>
        <w:t>第五關：面對這些困難，如果是你，你會怎麼辦？</w:t>
      </w:r>
    </w:p>
    <w:p w:rsidR="00C35340" w:rsidRDefault="00C35340" w:rsidP="00C35340">
      <w:pPr>
        <w:jc w:val="both"/>
        <w:rPr>
          <w:rFonts w:ascii="新細明體" w:hAnsi="新細明體" w:hint="eastAsia"/>
        </w:rPr>
      </w:pPr>
    </w:p>
    <w:p w:rsidR="00C35340" w:rsidRDefault="00C35340" w:rsidP="00C35340">
      <w:pPr>
        <w:jc w:val="both"/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3086100" cy="1257300"/>
                <wp:effectExtent l="9525" t="9525" r="9525" b="9525"/>
                <wp:wrapNone/>
                <wp:docPr id="1" name="圓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54pt;margin-top:0;width:243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"/>
            </w:pict>
          </mc:Fallback>
        </mc:AlternateContent>
      </w:r>
    </w:p>
    <w:p w:rsidR="00C35340" w:rsidRDefault="00C35340" w:rsidP="00C35340">
      <w:pPr>
        <w:spacing w:before="100" w:beforeAutospacing="1" w:after="100" w:afterAutospacing="1"/>
        <w:jc w:val="both"/>
        <w:rPr>
          <w:rFonts w:ascii="新細明體" w:hAnsi="新細明體" w:hint="eastAsia"/>
        </w:rPr>
      </w:pPr>
    </w:p>
    <w:p w:rsidR="00C35340" w:rsidRDefault="00C35340" w:rsidP="00C35340">
      <w:pPr>
        <w:spacing w:before="100" w:beforeAutospacing="1" w:after="100" w:afterAutospacing="1"/>
        <w:jc w:val="both"/>
        <w:rPr>
          <w:rFonts w:ascii="新細明體" w:hAnsi="新細明體" w:hint="eastAsia"/>
        </w:rPr>
      </w:pPr>
    </w:p>
    <w:p w:rsidR="00C35340" w:rsidRDefault="00C35340" w:rsidP="00C35340">
      <w:pPr>
        <w:spacing w:before="100" w:beforeAutospacing="1" w:after="100" w:afterAutospacing="1"/>
        <w:jc w:val="both"/>
        <w:rPr>
          <w:rFonts w:ascii="新細明體" w:hAnsi="新細明體" w:hint="eastAsia"/>
        </w:rPr>
      </w:pPr>
    </w:p>
    <w:p w:rsidR="00C35340" w:rsidRDefault="00C35340" w:rsidP="00C35340">
      <w:pPr>
        <w:rPr>
          <w:rFonts w:ascii="新細明體" w:hAnsi="新細明體" w:hint="eastAsia"/>
        </w:rPr>
      </w:pPr>
      <w:r>
        <w:rPr>
          <w:rFonts w:ascii="新細明體" w:hAnsi="新細明體"/>
        </w:rPr>
        <w:t xml:space="preserve">           </w:t>
      </w:r>
      <w:r>
        <w:rPr>
          <w:rFonts w:ascii="新細明體" w:hAnsi="新細明體" w:hint="eastAsia"/>
        </w:rPr>
        <w:t>恭喜你！你過五關了！</w:t>
      </w: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Default="005102FE" w:rsidP="00C35340">
      <w:pPr>
        <w:rPr>
          <w:rFonts w:ascii="新細明體" w:hAnsi="新細明體" w:hint="eastAsia"/>
        </w:rPr>
      </w:pPr>
    </w:p>
    <w:p w:rsidR="005102FE" w:rsidRPr="000D499D" w:rsidRDefault="005102FE" w:rsidP="005102FE">
      <w:pPr>
        <w:rPr>
          <w:rFonts w:ascii="新細明體" w:hAnsi="新細明體"/>
          <w:sz w:val="28"/>
          <w:szCs w:val="28"/>
        </w:rPr>
      </w:pPr>
      <w:r w:rsidRPr="00E71556">
        <w:rPr>
          <w:rFonts w:ascii="新細明體" w:hAnsi="新細明體" w:hint="eastAsia"/>
          <w:b/>
          <w:sz w:val="28"/>
          <w:szCs w:val="28"/>
        </w:rPr>
        <w:lastRenderedPageBreak/>
        <w:t>學習單二</w:t>
      </w:r>
      <w:r w:rsidRPr="00E71556">
        <w:rPr>
          <w:rFonts w:ascii="新細明體" w:hAnsi="新細明體"/>
          <w:b/>
          <w:sz w:val="28"/>
          <w:szCs w:val="28"/>
        </w:rPr>
        <w:t xml:space="preserve"> 家庭中的問題與解決方法</w:t>
      </w:r>
      <w:r w:rsidRPr="000D499D">
        <w:rPr>
          <w:rFonts w:ascii="新細明體" w:hAnsi="新細明體"/>
          <w:sz w:val="28"/>
          <w:szCs w:val="28"/>
        </w:rPr>
        <w:t xml:space="preserve"> </w:t>
      </w:r>
      <w:r>
        <w:rPr>
          <w:rFonts w:ascii="新細明體" w:hAnsi="新細明體" w:hint="eastAsia"/>
          <w:sz w:val="28"/>
          <w:szCs w:val="28"/>
        </w:rPr>
        <w:t xml:space="preserve">      </w:t>
      </w:r>
      <w:r w:rsidRPr="000D499D">
        <w:rPr>
          <w:rFonts w:ascii="新細明體" w:hAnsi="新細明體"/>
          <w:sz w:val="28"/>
          <w:szCs w:val="28"/>
        </w:rPr>
        <w:t>姓名：</w:t>
      </w:r>
      <w:r>
        <w:rPr>
          <w:rFonts w:ascii="新細明體" w:hAnsi="新細明體"/>
          <w:sz w:val="28"/>
          <w:szCs w:val="28"/>
        </w:rPr>
        <w:t>________________</w:t>
      </w:r>
    </w:p>
    <w:p w:rsidR="005102FE" w:rsidRDefault="005102FE" w:rsidP="005102FE">
      <w:pPr>
        <w:jc w:val="both"/>
        <w:rPr>
          <w:rFonts w:ascii="新細明體" w:hAnsi="新細明體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7B466D" wp14:editId="2549920D">
                <wp:simplePos x="0" y="0"/>
                <wp:positionH relativeFrom="column">
                  <wp:posOffset>114300</wp:posOffset>
                </wp:positionH>
                <wp:positionV relativeFrom="paragraph">
                  <wp:posOffset>142875</wp:posOffset>
                </wp:positionV>
                <wp:extent cx="1371600" cy="1110615"/>
                <wp:effectExtent l="38100" t="38100" r="19050" b="51435"/>
                <wp:wrapNone/>
                <wp:docPr id="8" name="爆炸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1061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2FE" w:rsidRPr="000D499D" w:rsidRDefault="005102FE" w:rsidP="005102FE">
                            <w:pPr>
                              <w:rPr>
                                <w:rFonts w:hint="eastAsia"/>
                                <w:color w:val="800080"/>
                              </w:rPr>
                            </w:pPr>
                            <w:r w:rsidRPr="000D499D">
                              <w:rPr>
                                <w:rFonts w:hint="eastAsia"/>
                                <w:color w:val="800080"/>
                              </w:rPr>
                              <w:t>動動手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炸 1 8" o:spid="_x0000_s1029" type="#_x0000_t71" style="position:absolute;left:0;text-align:left;margin-left:9pt;margin-top:11.25pt;width:108pt;height:8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">
                <v:textbox>
                  <w:txbxContent>
                    <w:p w:rsidR="005102FE" w:rsidRPr="000D499D" w:rsidRDefault="005102FE" w:rsidP="005102FE">
                      <w:pPr>
                        <w:rPr>
                          <w:rFonts w:hint="eastAsia"/>
                          <w:color w:val="800080"/>
                        </w:rPr>
                      </w:pPr>
                      <w:r w:rsidRPr="000D499D">
                        <w:rPr>
                          <w:rFonts w:hint="eastAsia"/>
                          <w:color w:val="800080"/>
                        </w:rPr>
                        <w:t>動動手</w:t>
                      </w:r>
                    </w:p>
                  </w:txbxContent>
                </v:textbox>
              </v:shape>
            </w:pict>
          </mc:Fallback>
        </mc:AlternateContent>
      </w:r>
    </w:p>
    <w:p w:rsidR="005102FE" w:rsidRDefault="005102FE" w:rsidP="005102FE">
      <w:pPr>
        <w:jc w:val="both"/>
        <w:rPr>
          <w:rFonts w:ascii="新細明體" w:hAnsi="新細明體" w:hint="eastAsia"/>
        </w:rPr>
      </w:pPr>
    </w:p>
    <w:p w:rsidR="005102FE" w:rsidRDefault="005102FE" w:rsidP="005102FE">
      <w:pPr>
        <w:jc w:val="both"/>
        <w:rPr>
          <w:rFonts w:ascii="新細明體" w:hAnsi="新細明體"/>
        </w:rPr>
      </w:pPr>
    </w:p>
    <w:p w:rsidR="005102FE" w:rsidRDefault="005102FE" w:rsidP="005102FE">
      <w:pPr>
        <w:jc w:val="both"/>
        <w:rPr>
          <w:rFonts w:ascii="新細明體" w:hAnsi="新細明體"/>
        </w:rPr>
      </w:pPr>
    </w:p>
    <w:p w:rsidR="005102FE" w:rsidRDefault="005102FE" w:rsidP="005102FE">
      <w:pPr>
        <w:jc w:val="both"/>
        <w:rPr>
          <w:rFonts w:ascii="新細明體" w:hAnsi="新細明體"/>
        </w:rPr>
      </w:pPr>
    </w:p>
    <w:p w:rsidR="005102FE" w:rsidRDefault="005102FE" w:rsidP="005102FE">
      <w:pPr>
        <w:jc w:val="both"/>
        <w:rPr>
          <w:rFonts w:ascii="新細明體" w:hAnsi="新細明體"/>
        </w:rPr>
      </w:pPr>
    </w:p>
    <w:p w:rsidR="005102FE" w:rsidRPr="000D499D" w:rsidRDefault="005102FE" w:rsidP="005102FE">
      <w:pPr>
        <w:ind w:firstLineChars="200" w:firstLine="560"/>
        <w:jc w:val="both"/>
        <w:rPr>
          <w:rFonts w:ascii="新細明體" w:hAnsi="新細明體"/>
          <w:sz w:val="28"/>
          <w:szCs w:val="28"/>
        </w:rPr>
      </w:pPr>
      <w:r w:rsidRPr="000D499D">
        <w:rPr>
          <w:rFonts w:ascii="新細明體" w:hAnsi="新細明體" w:hint="eastAsia"/>
          <w:sz w:val="28"/>
          <w:szCs w:val="28"/>
        </w:rPr>
        <w:t>小朋友，想一想：你知道有哪些不同種類的家庭，他們會面臨哪些問題？可以用什麼方法解決，才可以讓你們的家庭過得更好？</w:t>
      </w:r>
      <w:r w:rsidRPr="000D499D">
        <w:rPr>
          <w:rFonts w:ascii="新細明體" w:hAnsi="新細明體"/>
          <w:sz w:val="28"/>
          <w:szCs w:val="28"/>
        </w:rPr>
        <w:t>(請</w:t>
      </w:r>
      <w:smartTag w:uri="urn:schemas-microsoft-com:office:smarttags" w:element="PersonName">
        <w:smartTagPr>
          <w:attr w:name="ProductID" w:val="和"/>
        </w:smartTagPr>
        <w:r w:rsidRPr="000D499D">
          <w:rPr>
            <w:rFonts w:ascii="新細明體" w:hAnsi="新細明體"/>
            <w:sz w:val="28"/>
            <w:szCs w:val="28"/>
          </w:rPr>
          <w:t>和</w:t>
        </w:r>
      </w:smartTag>
      <w:r w:rsidRPr="000D499D">
        <w:rPr>
          <w:rFonts w:ascii="新細明體" w:hAnsi="新細明體"/>
          <w:sz w:val="28"/>
          <w:szCs w:val="28"/>
        </w:rPr>
        <w:t>老師、同學討論以後完成。)</w:t>
      </w:r>
    </w:p>
    <w:p w:rsidR="005102FE" w:rsidRDefault="005102FE" w:rsidP="005102FE">
      <w:pPr>
        <w:ind w:firstLineChars="200" w:firstLine="480"/>
        <w:jc w:val="both"/>
        <w:rPr>
          <w:rFonts w:ascii="新細明體" w:hAnsi="新細明體" w:hint="eastAsia"/>
        </w:rPr>
      </w:pPr>
    </w:p>
    <w:tbl>
      <w:tblPr>
        <w:tblW w:w="0" w:type="auto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7"/>
        <w:gridCol w:w="2199"/>
        <w:gridCol w:w="2583"/>
        <w:gridCol w:w="2505"/>
      </w:tblGrid>
      <w:tr w:rsidR="005102FE" w:rsidTr="00100E9A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687" w:type="dxa"/>
            <w:vAlign w:val="center"/>
          </w:tcPr>
          <w:p w:rsidR="005102FE" w:rsidRPr="000D499D" w:rsidRDefault="005102FE" w:rsidP="00100E9A">
            <w:pPr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0D499D">
              <w:rPr>
                <w:rFonts w:ascii="新細明體" w:hAnsi="新細明體" w:hint="eastAsia"/>
                <w:sz w:val="28"/>
                <w:szCs w:val="28"/>
              </w:rPr>
              <w:t>編號</w:t>
            </w:r>
          </w:p>
        </w:tc>
        <w:tc>
          <w:tcPr>
            <w:tcW w:w="2199" w:type="dxa"/>
            <w:vAlign w:val="center"/>
          </w:tcPr>
          <w:p w:rsidR="005102FE" w:rsidRPr="000D499D" w:rsidRDefault="005102FE" w:rsidP="00100E9A">
            <w:pPr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0D499D">
              <w:rPr>
                <w:rFonts w:ascii="新細明體" w:hAnsi="新細明體" w:hint="eastAsia"/>
                <w:sz w:val="28"/>
                <w:szCs w:val="28"/>
              </w:rPr>
              <w:t>家 庭 類 型</w:t>
            </w:r>
          </w:p>
        </w:tc>
        <w:tc>
          <w:tcPr>
            <w:tcW w:w="2583" w:type="dxa"/>
            <w:vAlign w:val="center"/>
          </w:tcPr>
          <w:p w:rsidR="005102FE" w:rsidRPr="000D499D" w:rsidRDefault="005102FE" w:rsidP="00100E9A">
            <w:pPr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0D499D">
              <w:rPr>
                <w:rFonts w:ascii="新細明體" w:hAnsi="新細明體" w:hint="eastAsia"/>
                <w:sz w:val="28"/>
                <w:szCs w:val="28"/>
              </w:rPr>
              <w:t>面 臨 問 題</w:t>
            </w:r>
          </w:p>
        </w:tc>
        <w:tc>
          <w:tcPr>
            <w:tcW w:w="2505" w:type="dxa"/>
            <w:vAlign w:val="center"/>
          </w:tcPr>
          <w:p w:rsidR="005102FE" w:rsidRPr="000D499D" w:rsidRDefault="005102FE" w:rsidP="00100E9A">
            <w:pPr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0D499D">
              <w:rPr>
                <w:rFonts w:ascii="新細明體" w:hAnsi="新細明體" w:hint="eastAsia"/>
                <w:sz w:val="28"/>
                <w:szCs w:val="28"/>
              </w:rPr>
              <w:t>你可以怎麼做</w:t>
            </w:r>
          </w:p>
        </w:tc>
      </w:tr>
      <w:tr w:rsidR="005102FE" w:rsidTr="00100E9A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687" w:type="dxa"/>
          </w:tcPr>
          <w:p w:rsidR="005102FE" w:rsidRDefault="005102FE" w:rsidP="00100E9A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01</w:t>
            </w:r>
          </w:p>
        </w:tc>
        <w:tc>
          <w:tcPr>
            <w:tcW w:w="2199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83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05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</w:tr>
      <w:tr w:rsidR="005102FE" w:rsidTr="00100E9A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687" w:type="dxa"/>
          </w:tcPr>
          <w:p w:rsidR="005102FE" w:rsidRDefault="005102FE" w:rsidP="00100E9A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02</w:t>
            </w:r>
          </w:p>
        </w:tc>
        <w:tc>
          <w:tcPr>
            <w:tcW w:w="2199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83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05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</w:tr>
      <w:tr w:rsidR="005102FE" w:rsidTr="00100E9A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687" w:type="dxa"/>
          </w:tcPr>
          <w:p w:rsidR="005102FE" w:rsidRDefault="005102FE" w:rsidP="00100E9A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03</w:t>
            </w:r>
          </w:p>
        </w:tc>
        <w:tc>
          <w:tcPr>
            <w:tcW w:w="2199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83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05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</w:tr>
      <w:tr w:rsidR="005102FE" w:rsidTr="00100E9A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687" w:type="dxa"/>
          </w:tcPr>
          <w:p w:rsidR="005102FE" w:rsidRDefault="005102FE" w:rsidP="00100E9A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04</w:t>
            </w:r>
          </w:p>
        </w:tc>
        <w:tc>
          <w:tcPr>
            <w:tcW w:w="2199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83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05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</w:tr>
      <w:tr w:rsidR="005102FE" w:rsidTr="00100E9A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687" w:type="dxa"/>
          </w:tcPr>
          <w:p w:rsidR="005102FE" w:rsidRDefault="005102FE" w:rsidP="00100E9A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05</w:t>
            </w:r>
          </w:p>
        </w:tc>
        <w:tc>
          <w:tcPr>
            <w:tcW w:w="2199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83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2505" w:type="dxa"/>
          </w:tcPr>
          <w:p w:rsidR="005102FE" w:rsidRDefault="005102FE" w:rsidP="00100E9A">
            <w:pPr>
              <w:jc w:val="both"/>
              <w:rPr>
                <w:rFonts w:ascii="新細明體" w:hAnsi="新細明體"/>
              </w:rPr>
            </w:pPr>
          </w:p>
        </w:tc>
      </w:tr>
    </w:tbl>
    <w:p w:rsidR="005102FE" w:rsidRDefault="005102FE" w:rsidP="005102FE">
      <w:pPr>
        <w:jc w:val="both"/>
        <w:rPr>
          <w:rFonts w:ascii="新細明體" w:hAnsi="新細明體"/>
        </w:rPr>
      </w:pPr>
    </w:p>
    <w:p w:rsidR="005102FE" w:rsidRDefault="005102FE" w:rsidP="00C35340">
      <w:pPr>
        <w:rPr>
          <w:rFonts w:hint="eastAsia"/>
        </w:rPr>
      </w:pPr>
    </w:p>
    <w:p w:rsidR="00941A11" w:rsidRDefault="00941A11" w:rsidP="00C35340">
      <w:pPr>
        <w:rPr>
          <w:rFonts w:hint="eastAsia"/>
        </w:rPr>
      </w:pPr>
    </w:p>
    <w:p w:rsidR="00941A11" w:rsidRDefault="00941A11" w:rsidP="00C35340">
      <w:pPr>
        <w:rPr>
          <w:rFonts w:hint="eastAsia"/>
        </w:rPr>
      </w:pPr>
    </w:p>
    <w:p w:rsidR="00941A11" w:rsidRPr="00941A11" w:rsidRDefault="00941A11" w:rsidP="00941A11">
      <w:pPr>
        <w:spacing w:line="400" w:lineRule="exact"/>
        <w:ind w:left="142"/>
        <w:rPr>
          <w:rFonts w:asciiTheme="minorEastAsia" w:eastAsiaTheme="minorEastAsia" w:hAnsiTheme="minorEastAsia" w:hint="eastAsia"/>
          <w:sz w:val="28"/>
          <w:szCs w:val="28"/>
        </w:rPr>
      </w:pPr>
      <w:r w:rsidRPr="00941A11">
        <w:rPr>
          <w:rFonts w:asciiTheme="minorEastAsia" w:eastAsiaTheme="minorEastAsia" w:hAnsiTheme="minorEastAsia" w:hint="eastAsia"/>
          <w:sz w:val="28"/>
          <w:szCs w:val="28"/>
        </w:rPr>
        <w:lastRenderedPageBreak/>
        <w:t>學習單三</w:t>
      </w:r>
    </w:p>
    <w:p w:rsidR="00941A11" w:rsidRPr="00941A11" w:rsidRDefault="00941A11" w:rsidP="00941A11">
      <w:pPr>
        <w:spacing w:line="400" w:lineRule="exact"/>
        <w:ind w:left="142"/>
        <w:rPr>
          <w:rFonts w:asciiTheme="minorEastAsia" w:eastAsiaTheme="minorEastAsia" w:hAnsiTheme="minorEastAsia" w:hint="eastAsia"/>
          <w:sz w:val="28"/>
          <w:szCs w:val="28"/>
        </w:rPr>
      </w:pPr>
      <w:r w:rsidRPr="00941A11">
        <w:rPr>
          <w:rFonts w:asciiTheme="minorEastAsia" w:eastAsiaTheme="minorEastAsia" w:hAnsiTheme="minorEastAsia" w:hint="eastAsia"/>
          <w:sz w:val="28"/>
          <w:szCs w:val="28"/>
        </w:rPr>
        <w:t>請圈出這是一份【 月、週、日 】記帳表</w:t>
      </w:r>
    </w:p>
    <w:p w:rsidR="00941A11" w:rsidRPr="00941A11" w:rsidRDefault="00941A11" w:rsidP="00941A11">
      <w:pPr>
        <w:spacing w:line="400" w:lineRule="exact"/>
        <w:ind w:left="320"/>
        <w:rPr>
          <w:rFonts w:asciiTheme="minorEastAsia" w:eastAsiaTheme="minorEastAsia" w:hAnsiTheme="minorEastAsia" w:hint="eastAsia"/>
          <w:sz w:val="28"/>
          <w:szCs w:val="28"/>
        </w:rPr>
      </w:pPr>
    </w:p>
    <w:p w:rsidR="00941A11" w:rsidRPr="00941A11" w:rsidRDefault="00941A11" w:rsidP="00941A11">
      <w:pPr>
        <w:spacing w:line="400" w:lineRule="exact"/>
        <w:ind w:firstLineChars="100" w:firstLine="280"/>
        <w:rPr>
          <w:rFonts w:asciiTheme="minorEastAsia" w:eastAsiaTheme="minorEastAsia" w:hAnsiTheme="minorEastAsia" w:hint="eastAsia"/>
          <w:sz w:val="28"/>
          <w:szCs w:val="28"/>
        </w:rPr>
      </w:pPr>
      <w:r w:rsidRPr="00941A11">
        <w:rPr>
          <w:rFonts w:asciiTheme="minorEastAsia" w:eastAsiaTheme="minorEastAsia" w:hAnsiTheme="minorEastAsia" w:hint="eastAsia"/>
          <w:sz w:val="28"/>
          <w:szCs w:val="28"/>
        </w:rPr>
        <w:t xml:space="preserve">          班級：         座號：          姓名：</w:t>
      </w:r>
    </w:p>
    <w:p w:rsidR="00941A11" w:rsidRPr="00941A11" w:rsidRDefault="00941A11" w:rsidP="00941A11">
      <w:pPr>
        <w:spacing w:line="400" w:lineRule="exact"/>
        <w:ind w:firstLineChars="100" w:firstLine="280"/>
        <w:rPr>
          <w:rFonts w:asciiTheme="minorEastAsia" w:eastAsiaTheme="minorEastAsia" w:hAnsiTheme="minorEastAsia" w:hint="eastAsi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1"/>
        <w:gridCol w:w="1908"/>
        <w:gridCol w:w="1131"/>
        <w:gridCol w:w="1994"/>
        <w:gridCol w:w="1214"/>
        <w:gridCol w:w="1394"/>
      </w:tblGrid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  <w:r w:rsidRPr="00941A11">
              <w:rPr>
                <w:rFonts w:asciiTheme="minorEastAsia" w:eastAsiaTheme="minorEastAsia" w:hAnsiTheme="minorEastAsia" w:hint="eastAsia"/>
                <w:sz w:val="28"/>
                <w:szCs w:val="28"/>
              </w:rPr>
              <w:t>日期</w:t>
            </w: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  <w:r w:rsidRPr="00941A11">
              <w:rPr>
                <w:rFonts w:asciiTheme="minorEastAsia" w:eastAsiaTheme="minorEastAsia" w:hAnsiTheme="minorEastAsia" w:hint="eastAsia"/>
                <w:sz w:val="28"/>
                <w:szCs w:val="28"/>
              </w:rPr>
              <w:t>收入名稱</w:t>
            </w: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  <w:r w:rsidRPr="00941A11">
              <w:rPr>
                <w:rFonts w:asciiTheme="minorEastAsia" w:eastAsiaTheme="minorEastAsia" w:hAnsiTheme="minorEastAsia" w:hint="eastAsia"/>
                <w:sz w:val="28"/>
                <w:szCs w:val="28"/>
              </w:rPr>
              <w:t>收入金額</w:t>
            </w: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  <w:r w:rsidRPr="00941A11">
              <w:rPr>
                <w:rFonts w:asciiTheme="minorEastAsia" w:eastAsiaTheme="minorEastAsia" w:hAnsiTheme="minorEastAsia" w:hint="eastAsia"/>
                <w:sz w:val="28"/>
                <w:szCs w:val="28"/>
              </w:rPr>
              <w:t>支出名稱</w:t>
            </w: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  <w:r w:rsidRPr="00941A11">
              <w:rPr>
                <w:rFonts w:asciiTheme="minorEastAsia" w:eastAsiaTheme="minorEastAsia" w:hAnsiTheme="minorEastAsia" w:hint="eastAsia"/>
                <w:sz w:val="28"/>
                <w:szCs w:val="28"/>
              </w:rPr>
              <w:t>支出金額</w:t>
            </w: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  <w:r w:rsidRPr="00941A11">
              <w:rPr>
                <w:rFonts w:asciiTheme="minorEastAsia" w:eastAsiaTheme="minorEastAsia" w:hAnsiTheme="minorEastAsia" w:hint="eastAsia"/>
                <w:sz w:val="28"/>
                <w:szCs w:val="28"/>
              </w:rPr>
              <w:t>結餘金額</w:t>
            </w: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  <w:r w:rsidRPr="00941A11">
              <w:rPr>
                <w:rFonts w:asciiTheme="minorEastAsia" w:eastAsiaTheme="minorEastAsia" w:hAnsiTheme="minorEastAsia" w:hint="eastAsia"/>
                <w:sz w:val="28"/>
                <w:szCs w:val="28"/>
              </w:rPr>
              <w:t>上期餘額</w:t>
            </w: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378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369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249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477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  <w:tr w:rsidR="00941A11" w:rsidRPr="00941A11" w:rsidTr="00100E9A">
        <w:tblPrEx>
          <w:tblCellMar>
            <w:top w:w="0" w:type="dxa"/>
            <w:bottom w:w="0" w:type="dxa"/>
          </w:tblCellMar>
        </w:tblPrEx>
        <w:trPr>
          <w:cantSplit/>
          <w:trHeight w:val="513"/>
        </w:trPr>
        <w:tc>
          <w:tcPr>
            <w:tcW w:w="836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  <w:r w:rsidRPr="00941A11">
              <w:rPr>
                <w:rFonts w:asciiTheme="minorEastAsia" w:eastAsiaTheme="minorEastAsia" w:hAnsiTheme="minorEastAsia" w:hint="eastAsia"/>
                <w:sz w:val="28"/>
                <w:szCs w:val="28"/>
              </w:rPr>
              <w:t>總計</w:t>
            </w:r>
          </w:p>
        </w:tc>
        <w:tc>
          <w:tcPr>
            <w:tcW w:w="3747" w:type="dxa"/>
            <w:gridSpan w:val="2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3967" w:type="dxa"/>
            <w:gridSpan w:val="2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10" w:type="dxa"/>
          </w:tcPr>
          <w:p w:rsidR="00941A11" w:rsidRPr="00941A11" w:rsidRDefault="00941A11" w:rsidP="00100E9A">
            <w:pPr>
              <w:spacing w:line="400" w:lineRule="exact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</w:tr>
    </w:tbl>
    <w:p w:rsidR="00941A11" w:rsidRDefault="00941A11" w:rsidP="00C35340">
      <w:pPr>
        <w:rPr>
          <w:rFonts w:hint="eastAsia"/>
          <w:noProof/>
        </w:rPr>
      </w:pPr>
    </w:p>
    <w:p w:rsidR="00941A11" w:rsidRDefault="00941A11" w:rsidP="00C35340">
      <w:pPr>
        <w:rPr>
          <w:rFonts w:hint="eastAsia"/>
          <w:noProof/>
          <w:sz w:val="28"/>
          <w:szCs w:val="28"/>
        </w:rPr>
      </w:pPr>
      <w:r w:rsidRPr="00941A11">
        <w:rPr>
          <w:rFonts w:hint="eastAsia"/>
          <w:noProof/>
          <w:sz w:val="28"/>
          <w:szCs w:val="28"/>
        </w:rPr>
        <w:lastRenderedPageBreak/>
        <w:t>學習單四</w:t>
      </w:r>
    </w:p>
    <w:p w:rsidR="00FD5881" w:rsidRDefault="00FD5881" w:rsidP="00C35340">
      <w:pPr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姓名：</w:t>
      </w:r>
      <w:r>
        <w:rPr>
          <w:rFonts w:hint="eastAsia"/>
          <w:noProof/>
          <w:sz w:val="28"/>
          <w:szCs w:val="28"/>
        </w:rPr>
        <w:t xml:space="preserve">                   </w:t>
      </w:r>
      <w:r>
        <w:rPr>
          <w:rFonts w:hint="eastAsia"/>
          <w:noProof/>
          <w:sz w:val="28"/>
          <w:szCs w:val="28"/>
        </w:rPr>
        <w:t>座號：</w:t>
      </w:r>
    </w:p>
    <w:p w:rsidR="00FD5881" w:rsidRDefault="00FD5881" w:rsidP="00C35340">
      <w:pPr>
        <w:rPr>
          <w:rFonts w:hint="eastAsia"/>
          <w:noProof/>
          <w:sz w:val="28"/>
          <w:szCs w:val="28"/>
        </w:rPr>
      </w:pPr>
      <w:bookmarkStart w:id="0" w:name="_GoBack"/>
      <w:bookmarkEnd w:id="0"/>
    </w:p>
    <w:p w:rsidR="00FD5881" w:rsidRPr="00A556B8" w:rsidRDefault="00FD5881" w:rsidP="00FD5881">
      <w:pPr>
        <w:spacing w:line="400" w:lineRule="exact"/>
        <w:ind w:firstLineChars="300" w:firstLine="840"/>
        <w:rPr>
          <w:rFonts w:ascii="新細明體" w:hAnsi="新細明體" w:hint="eastAsia"/>
          <w:sz w:val="28"/>
          <w:szCs w:val="28"/>
        </w:rPr>
      </w:pPr>
      <w:r w:rsidRPr="00A556B8">
        <w:rPr>
          <w:rFonts w:ascii="新細明體" w:hAnsi="新細明體" w:hint="eastAsia"/>
          <w:sz w:val="28"/>
          <w:szCs w:val="28"/>
        </w:rPr>
        <w:t>電扇一 ：價錢590元                電扇二：價錢490元</w:t>
      </w:r>
    </w:p>
    <w:p w:rsidR="00FD5881" w:rsidRDefault="00FD5881" w:rsidP="00FD5881">
      <w:pPr>
        <w:spacing w:line="400" w:lineRule="exact"/>
        <w:ind w:firstLineChars="2700" w:firstLine="6480"/>
        <w:rPr>
          <w:rFonts w:ascii="新細明體" w:hAnsi="新細明體" w:hint="eastAsia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E7B091" wp14:editId="436D6917">
                <wp:simplePos x="0" y="0"/>
                <wp:positionH relativeFrom="column">
                  <wp:posOffset>442595</wp:posOffset>
                </wp:positionH>
                <wp:positionV relativeFrom="paragraph">
                  <wp:posOffset>109855</wp:posOffset>
                </wp:positionV>
                <wp:extent cx="2054225" cy="1712595"/>
                <wp:effectExtent l="13970" t="5080" r="8255" b="6350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171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81" w:rsidRDefault="00FD5881" w:rsidP="00FD58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EE318" wp14:editId="4E7ADD32">
                                  <wp:extent cx="1847850" cy="1381125"/>
                                  <wp:effectExtent l="0" t="0" r="0" b="9525"/>
                                  <wp:docPr id="19" name="圖片 19" descr="P1010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10104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30" type="#_x0000_t202" style="position:absolute;left:0;text-align:left;margin-left:34.85pt;margin-top:8.65pt;width:161.75pt;height:134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">
                <v:textbox>
                  <w:txbxContent>
                    <w:p w:rsidR="00FD5881" w:rsidRDefault="00FD5881" w:rsidP="00FD5881">
                      <w:r>
                        <w:rPr>
                          <w:noProof/>
                        </w:rPr>
                        <w:drawing>
                          <wp:inline distT="0" distB="0" distL="0" distR="0" wp14:anchorId="349EE318" wp14:editId="4E7ADD32">
                            <wp:extent cx="1847850" cy="1381125"/>
                            <wp:effectExtent l="0" t="0" r="0" b="9525"/>
                            <wp:docPr id="19" name="圖片 19" descr="P1010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10104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hint="eastAsia"/>
        </w:rPr>
        <w:t xml:space="preserve">                    </w:t>
      </w:r>
    </w:p>
    <w:p w:rsidR="00FD5881" w:rsidRDefault="00FD5881" w:rsidP="00FD5881">
      <w:pPr>
        <w:spacing w:line="400" w:lineRule="exact"/>
        <w:ind w:firstLineChars="2700" w:firstLine="6480"/>
        <w:rPr>
          <w:rFonts w:ascii="新細明體" w:hAnsi="新細明體"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657CF5" wp14:editId="6B77A888">
                <wp:simplePos x="0" y="0"/>
                <wp:positionH relativeFrom="column">
                  <wp:posOffset>3182620</wp:posOffset>
                </wp:positionH>
                <wp:positionV relativeFrom="paragraph">
                  <wp:posOffset>-4445</wp:posOffset>
                </wp:positionV>
                <wp:extent cx="2171700" cy="1598295"/>
                <wp:effectExtent l="10795" t="5080" r="8255" b="635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59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81" w:rsidRDefault="00FD5881" w:rsidP="00FD58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34131" wp14:editId="79B8D1EF">
                                  <wp:extent cx="1971675" cy="1476375"/>
                                  <wp:effectExtent l="0" t="0" r="9525" b="9525"/>
                                  <wp:docPr id="20" name="圖片 20" descr="P1010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10104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6" o:spid="_x0000_s1031" type="#_x0000_t202" style="position:absolute;left:0;text-align:left;margin-left:250.6pt;margin-top:-.35pt;width:171pt;height:12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">
                <v:textbox>
                  <w:txbxContent>
                    <w:p w:rsidR="00FD5881" w:rsidRDefault="00FD5881" w:rsidP="00FD5881">
                      <w:r>
                        <w:rPr>
                          <w:noProof/>
                        </w:rPr>
                        <w:drawing>
                          <wp:inline distT="0" distB="0" distL="0" distR="0" wp14:anchorId="2C134131" wp14:editId="79B8D1EF">
                            <wp:extent cx="1971675" cy="1476375"/>
                            <wp:effectExtent l="0" t="0" r="9525" b="9525"/>
                            <wp:docPr id="20" name="圖片 20" descr="P1010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10104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5881" w:rsidRDefault="00FD5881" w:rsidP="00FD5881">
      <w:pPr>
        <w:spacing w:line="400" w:lineRule="exact"/>
        <w:ind w:firstLineChars="2700" w:firstLine="6480"/>
        <w:rPr>
          <w:rFonts w:ascii="新細明體" w:hAnsi="新細明體" w:hint="eastAsia"/>
        </w:rPr>
      </w:pPr>
    </w:p>
    <w:p w:rsidR="00FD5881" w:rsidRDefault="00FD5881" w:rsidP="00FD5881">
      <w:pPr>
        <w:spacing w:line="400" w:lineRule="exact"/>
        <w:ind w:firstLineChars="2700" w:firstLine="6480"/>
        <w:rPr>
          <w:rFonts w:ascii="新細明體" w:hAnsi="新細明體" w:hint="eastAsia"/>
        </w:rPr>
      </w:pPr>
    </w:p>
    <w:p w:rsidR="00FD5881" w:rsidRDefault="00FD5881" w:rsidP="00FD5881">
      <w:pPr>
        <w:spacing w:line="400" w:lineRule="exact"/>
        <w:ind w:firstLineChars="2700" w:firstLine="6480"/>
        <w:rPr>
          <w:rFonts w:ascii="新細明體" w:hAnsi="新細明體" w:hint="eastAsia"/>
        </w:rPr>
      </w:pPr>
    </w:p>
    <w:p w:rsidR="00FD5881" w:rsidRDefault="00FD5881" w:rsidP="00FD5881">
      <w:pPr>
        <w:spacing w:line="400" w:lineRule="exact"/>
        <w:ind w:firstLineChars="2700" w:firstLine="6480"/>
        <w:rPr>
          <w:rFonts w:ascii="新細明體" w:hAnsi="新細明體" w:hint="eastAsia"/>
        </w:rPr>
      </w:pPr>
    </w:p>
    <w:p w:rsidR="00FD5881" w:rsidRDefault="00FD5881" w:rsidP="00FD5881">
      <w:pPr>
        <w:spacing w:line="400" w:lineRule="exact"/>
        <w:ind w:firstLineChars="2700" w:firstLine="6480"/>
        <w:rPr>
          <w:rFonts w:ascii="新細明體" w:hAnsi="新細明體" w:hint="eastAsia"/>
        </w:rPr>
      </w:pPr>
    </w:p>
    <w:p w:rsidR="00FD5881" w:rsidRDefault="00FD5881" w:rsidP="00FD5881">
      <w:pPr>
        <w:spacing w:line="400" w:lineRule="exact"/>
        <w:ind w:firstLineChars="2700" w:firstLine="6480"/>
        <w:rPr>
          <w:rFonts w:ascii="新細明體" w:hAnsi="新細明體" w:hint="eastAsia"/>
        </w:rPr>
      </w:pP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</w:p>
    <w:p w:rsidR="00FD5881" w:rsidRPr="00A556B8" w:rsidRDefault="00FD5881" w:rsidP="00FD5881">
      <w:pPr>
        <w:spacing w:line="40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</w:rPr>
        <w:t xml:space="preserve">    </w:t>
      </w:r>
      <w:r w:rsidRPr="00A556B8">
        <w:rPr>
          <w:rFonts w:ascii="新細明體" w:hAnsi="新細明體" w:hint="eastAsia"/>
          <w:sz w:val="28"/>
          <w:szCs w:val="28"/>
        </w:rPr>
        <w:t>一、請你寫出二部電扇相同的地方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 1.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8947F7" wp14:editId="759AB18F">
                <wp:simplePos x="0" y="0"/>
                <wp:positionH relativeFrom="column">
                  <wp:posOffset>553720</wp:posOffset>
                </wp:positionH>
                <wp:positionV relativeFrom="paragraph">
                  <wp:posOffset>-6350</wp:posOffset>
                </wp:positionV>
                <wp:extent cx="2514600" cy="0"/>
                <wp:effectExtent l="10795" t="12700" r="8255" b="6350"/>
                <wp:wrapNone/>
                <wp:docPr id="14" name="直線接點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-.5pt" to="241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"/>
            </w:pict>
          </mc:Fallback>
        </mc:AlternateContent>
      </w:r>
      <w:r>
        <w:rPr>
          <w:rFonts w:ascii="新細明體" w:hAnsi="新細明體" w:hint="eastAsia"/>
        </w:rPr>
        <w:t xml:space="preserve">     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 2.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9AAB31" wp14:editId="2AA6548A">
                <wp:simplePos x="0" y="0"/>
                <wp:positionH relativeFrom="column">
                  <wp:posOffset>553720</wp:posOffset>
                </wp:positionH>
                <wp:positionV relativeFrom="paragraph">
                  <wp:posOffset>-6350</wp:posOffset>
                </wp:positionV>
                <wp:extent cx="2514600" cy="0"/>
                <wp:effectExtent l="10795" t="12700" r="8255" b="6350"/>
                <wp:wrapNone/>
                <wp:docPr id="13" name="直線接點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-.5pt" to="241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"/>
            </w:pict>
          </mc:Fallback>
        </mc:AlternateContent>
      </w:r>
      <w:r>
        <w:rPr>
          <w:rFonts w:ascii="新細明體" w:hAnsi="新細明體" w:hint="eastAsia"/>
        </w:rPr>
        <w:t xml:space="preserve">     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 3.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05EE86" wp14:editId="609C73F4">
                <wp:simplePos x="0" y="0"/>
                <wp:positionH relativeFrom="column">
                  <wp:posOffset>553720</wp:posOffset>
                </wp:positionH>
                <wp:positionV relativeFrom="paragraph">
                  <wp:posOffset>-6350</wp:posOffset>
                </wp:positionV>
                <wp:extent cx="2514600" cy="0"/>
                <wp:effectExtent l="10795" t="12700" r="8255" b="6350"/>
                <wp:wrapNone/>
                <wp:docPr id="12" name="直線接點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-.5pt" to="241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"/>
            </w:pict>
          </mc:Fallback>
        </mc:AlternateContent>
      </w:r>
    </w:p>
    <w:p w:rsidR="00FD5881" w:rsidRPr="00A556B8" w:rsidRDefault="00FD5881" w:rsidP="00FD5881">
      <w:pPr>
        <w:spacing w:line="40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</w:rPr>
        <w:t xml:space="preserve">   </w:t>
      </w:r>
      <w:r w:rsidRPr="00A556B8">
        <w:rPr>
          <w:rFonts w:ascii="新細明體" w:hAnsi="新細明體" w:hint="eastAsia"/>
          <w:sz w:val="28"/>
          <w:szCs w:val="28"/>
        </w:rPr>
        <w:t xml:space="preserve"> 二、請你寫出二部電扇不同的地方</w:t>
      </w:r>
    </w:p>
    <w:p w:rsidR="00FD5881" w:rsidRPr="00A556B8" w:rsidRDefault="00FD5881" w:rsidP="00FD5881">
      <w:pPr>
        <w:spacing w:line="400" w:lineRule="exact"/>
        <w:rPr>
          <w:rFonts w:ascii="新細明體" w:hAnsi="新細明體" w:hint="eastAsia"/>
          <w:sz w:val="28"/>
          <w:szCs w:val="28"/>
        </w:rPr>
      </w:pP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 1.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193958" wp14:editId="7BB9DFC6">
                <wp:simplePos x="0" y="0"/>
                <wp:positionH relativeFrom="column">
                  <wp:posOffset>553720</wp:posOffset>
                </wp:positionH>
                <wp:positionV relativeFrom="paragraph">
                  <wp:posOffset>-6350</wp:posOffset>
                </wp:positionV>
                <wp:extent cx="2514600" cy="0"/>
                <wp:effectExtent l="10795" t="12700" r="8255" b="6350"/>
                <wp:wrapNone/>
                <wp:docPr id="11" name="直線接點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-.5pt" to="241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"/>
            </w:pict>
          </mc:Fallback>
        </mc:AlternateContent>
      </w:r>
      <w:r>
        <w:rPr>
          <w:rFonts w:ascii="新細明體" w:hAnsi="新細明體" w:hint="eastAsia"/>
        </w:rPr>
        <w:t xml:space="preserve">  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 2.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CAA40B" wp14:editId="0D04103E">
                <wp:simplePos x="0" y="0"/>
                <wp:positionH relativeFrom="column">
                  <wp:posOffset>553720</wp:posOffset>
                </wp:positionH>
                <wp:positionV relativeFrom="paragraph">
                  <wp:posOffset>-6350</wp:posOffset>
                </wp:positionV>
                <wp:extent cx="2514600" cy="0"/>
                <wp:effectExtent l="10795" t="12700" r="8255" b="6350"/>
                <wp:wrapNone/>
                <wp:docPr id="10" name="直線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-.5pt" to="241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"/>
            </w:pict>
          </mc:Fallback>
        </mc:AlternateConten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 3.</w: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EFD09E" wp14:editId="5E234325">
                <wp:simplePos x="0" y="0"/>
                <wp:positionH relativeFrom="column">
                  <wp:posOffset>553720</wp:posOffset>
                </wp:positionH>
                <wp:positionV relativeFrom="paragraph">
                  <wp:posOffset>-6350</wp:posOffset>
                </wp:positionV>
                <wp:extent cx="2514600" cy="0"/>
                <wp:effectExtent l="10795" t="12700" r="8255" b="6350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-.5pt" to="241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"/>
            </w:pict>
          </mc:Fallback>
        </mc:AlternateContent>
      </w: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</w:p>
    <w:p w:rsidR="00FD5881" w:rsidRDefault="00FD5881" w:rsidP="00FD5881">
      <w:pPr>
        <w:spacing w:line="400" w:lineRule="exact"/>
        <w:rPr>
          <w:rFonts w:ascii="新細明體" w:hAnsi="新細明體" w:hint="eastAsia"/>
        </w:rPr>
      </w:pPr>
    </w:p>
    <w:p w:rsidR="00941A11" w:rsidRPr="00941A11" w:rsidRDefault="00FD5881" w:rsidP="00FD5881">
      <w:pPr>
        <w:rPr>
          <w:sz w:val="28"/>
          <w:szCs w:val="28"/>
        </w:rPr>
      </w:pPr>
      <w:r>
        <w:rPr>
          <w:rFonts w:ascii="新細明體" w:hAnsi="新細明體" w:hint="eastAsia"/>
        </w:rPr>
        <w:t xml:space="preserve">                                                                     </w:t>
      </w:r>
    </w:p>
    <w:sectPr w:rsidR="00941A11" w:rsidRPr="00941A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268E"/>
    <w:multiLevelType w:val="hybridMultilevel"/>
    <w:tmpl w:val="B2EA3E84"/>
    <w:lvl w:ilvl="0" w:tplc="28441BB8">
      <w:start w:val="1"/>
      <w:numFmt w:val="decimal"/>
      <w:lvlText w:val="（%1）"/>
      <w:lvlJc w:val="left"/>
      <w:pPr>
        <w:tabs>
          <w:tab w:val="num" w:pos="1065"/>
        </w:tabs>
        <w:ind w:left="1065" w:hanging="8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">
    <w:nsid w:val="08A31008"/>
    <w:multiLevelType w:val="hybridMultilevel"/>
    <w:tmpl w:val="52342814"/>
    <w:lvl w:ilvl="0" w:tplc="11CC007E">
      <w:start w:val="4"/>
      <w:numFmt w:val="bullet"/>
      <w:suff w:val="space"/>
      <w:lvlText w:val="◎"/>
      <w:lvlJc w:val="left"/>
      <w:pPr>
        <w:ind w:left="457" w:hanging="315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02"/>
        </w:tabs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82"/>
        </w:tabs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62"/>
        </w:tabs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42"/>
        </w:tabs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22"/>
        </w:tabs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2"/>
        </w:tabs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2"/>
        </w:tabs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62"/>
        </w:tabs>
        <w:ind w:left="4462" w:hanging="480"/>
      </w:pPr>
      <w:rPr>
        <w:rFonts w:ascii="Wingdings" w:hAnsi="Wingdings" w:hint="default"/>
      </w:rPr>
    </w:lvl>
  </w:abstractNum>
  <w:abstractNum w:abstractNumId="2">
    <w:nsid w:val="19730389"/>
    <w:multiLevelType w:val="hybridMultilevel"/>
    <w:tmpl w:val="B524C0A2"/>
    <w:lvl w:ilvl="0" w:tplc="6F429F4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1EE60ED3"/>
    <w:multiLevelType w:val="hybridMultilevel"/>
    <w:tmpl w:val="8A9E6EF0"/>
    <w:lvl w:ilvl="0" w:tplc="767A82AC">
      <w:start w:val="2"/>
      <w:numFmt w:val="bullet"/>
      <w:lvlText w:val="※"/>
      <w:lvlJc w:val="left"/>
      <w:pPr>
        <w:tabs>
          <w:tab w:val="num" w:pos="600"/>
        </w:tabs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4">
    <w:nsid w:val="235D667B"/>
    <w:multiLevelType w:val="hybridMultilevel"/>
    <w:tmpl w:val="01B6DD5E"/>
    <w:lvl w:ilvl="0" w:tplc="D09EBC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7F05D29"/>
    <w:multiLevelType w:val="hybridMultilevel"/>
    <w:tmpl w:val="0B64458A"/>
    <w:lvl w:ilvl="0" w:tplc="700E3D74">
      <w:start w:val="1"/>
      <w:numFmt w:val="taiwaneseCountingThousand"/>
      <w:lvlText w:val="〈%1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0A54E93"/>
    <w:multiLevelType w:val="hybridMultilevel"/>
    <w:tmpl w:val="A1C23C04"/>
    <w:lvl w:ilvl="0" w:tplc="53E4AC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78B57C5C"/>
    <w:multiLevelType w:val="hybridMultilevel"/>
    <w:tmpl w:val="6C289BEA"/>
    <w:lvl w:ilvl="0" w:tplc="7944BF4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A83"/>
    <w:rsid w:val="000C0AD8"/>
    <w:rsid w:val="005102FE"/>
    <w:rsid w:val="00835A83"/>
    <w:rsid w:val="00840F9D"/>
    <w:rsid w:val="00941A11"/>
    <w:rsid w:val="00C35340"/>
    <w:rsid w:val="00CA5256"/>
    <w:rsid w:val="00CC54A5"/>
    <w:rsid w:val="00D93327"/>
    <w:rsid w:val="00FC37A2"/>
    <w:rsid w:val="00FD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8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35A83"/>
    <w:pPr>
      <w:widowControl/>
      <w:jc w:val="both"/>
    </w:pPr>
    <w:rPr>
      <w:kern w:val="0"/>
    </w:rPr>
  </w:style>
  <w:style w:type="character" w:customStyle="1" w:styleId="a4">
    <w:name w:val="本文 字元"/>
    <w:basedOn w:val="a0"/>
    <w:link w:val="a3"/>
    <w:rsid w:val="00835A83"/>
    <w:rPr>
      <w:rFonts w:ascii="Times New Roman" w:eastAsia="新細明體" w:hAnsi="Times New Roman" w:cs="Times New Roman"/>
      <w:kern w:val="0"/>
      <w:szCs w:val="24"/>
    </w:rPr>
  </w:style>
  <w:style w:type="paragraph" w:styleId="2">
    <w:name w:val="Body Text Indent 2"/>
    <w:basedOn w:val="a"/>
    <w:link w:val="20"/>
    <w:rsid w:val="00835A83"/>
    <w:pPr>
      <w:widowControl/>
      <w:ind w:firstLine="462"/>
      <w:jc w:val="both"/>
    </w:pPr>
    <w:rPr>
      <w:rFonts w:ascii="標楷體"/>
      <w:kern w:val="0"/>
      <w:u w:val="single"/>
    </w:rPr>
  </w:style>
  <w:style w:type="character" w:customStyle="1" w:styleId="20">
    <w:name w:val="本文縮排 2 字元"/>
    <w:basedOn w:val="a0"/>
    <w:link w:val="2"/>
    <w:rsid w:val="00835A83"/>
    <w:rPr>
      <w:rFonts w:ascii="標楷體" w:eastAsia="新細明體" w:hAnsi="Times New Roman" w:cs="Times New Roman"/>
      <w:kern w:val="0"/>
      <w:szCs w:val="24"/>
      <w:u w:val="single"/>
    </w:rPr>
  </w:style>
  <w:style w:type="paragraph" w:styleId="a5">
    <w:name w:val="Body Text Indent"/>
    <w:basedOn w:val="a"/>
    <w:link w:val="a6"/>
    <w:uiPriority w:val="99"/>
    <w:unhideWhenUsed/>
    <w:rsid w:val="00CA5256"/>
    <w:pPr>
      <w:spacing w:after="120"/>
      <w:ind w:leftChars="200" w:left="480"/>
    </w:pPr>
  </w:style>
  <w:style w:type="character" w:customStyle="1" w:styleId="a6">
    <w:name w:val="本文縮排 字元"/>
    <w:basedOn w:val="a0"/>
    <w:link w:val="a5"/>
    <w:uiPriority w:val="99"/>
    <w:rsid w:val="00CA5256"/>
    <w:rPr>
      <w:rFonts w:ascii="Times New Roman" w:eastAsia="新細明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40F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40F9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annotation text"/>
    <w:basedOn w:val="a"/>
    <w:link w:val="aa"/>
    <w:semiHidden/>
    <w:rsid w:val="00941A11"/>
  </w:style>
  <w:style w:type="character" w:customStyle="1" w:styleId="aa">
    <w:name w:val="註解文字 字元"/>
    <w:basedOn w:val="a0"/>
    <w:link w:val="a9"/>
    <w:semiHidden/>
    <w:rsid w:val="00941A11"/>
    <w:rPr>
      <w:rFonts w:ascii="Times New Roman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8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35A83"/>
    <w:pPr>
      <w:widowControl/>
      <w:jc w:val="both"/>
    </w:pPr>
    <w:rPr>
      <w:kern w:val="0"/>
    </w:rPr>
  </w:style>
  <w:style w:type="character" w:customStyle="1" w:styleId="a4">
    <w:name w:val="本文 字元"/>
    <w:basedOn w:val="a0"/>
    <w:link w:val="a3"/>
    <w:rsid w:val="00835A83"/>
    <w:rPr>
      <w:rFonts w:ascii="Times New Roman" w:eastAsia="新細明體" w:hAnsi="Times New Roman" w:cs="Times New Roman"/>
      <w:kern w:val="0"/>
      <w:szCs w:val="24"/>
    </w:rPr>
  </w:style>
  <w:style w:type="paragraph" w:styleId="2">
    <w:name w:val="Body Text Indent 2"/>
    <w:basedOn w:val="a"/>
    <w:link w:val="20"/>
    <w:rsid w:val="00835A83"/>
    <w:pPr>
      <w:widowControl/>
      <w:ind w:firstLine="462"/>
      <w:jc w:val="both"/>
    </w:pPr>
    <w:rPr>
      <w:rFonts w:ascii="標楷體"/>
      <w:kern w:val="0"/>
      <w:u w:val="single"/>
    </w:rPr>
  </w:style>
  <w:style w:type="character" w:customStyle="1" w:styleId="20">
    <w:name w:val="本文縮排 2 字元"/>
    <w:basedOn w:val="a0"/>
    <w:link w:val="2"/>
    <w:rsid w:val="00835A83"/>
    <w:rPr>
      <w:rFonts w:ascii="標楷體" w:eastAsia="新細明體" w:hAnsi="Times New Roman" w:cs="Times New Roman"/>
      <w:kern w:val="0"/>
      <w:szCs w:val="24"/>
      <w:u w:val="single"/>
    </w:rPr>
  </w:style>
  <w:style w:type="paragraph" w:styleId="a5">
    <w:name w:val="Body Text Indent"/>
    <w:basedOn w:val="a"/>
    <w:link w:val="a6"/>
    <w:uiPriority w:val="99"/>
    <w:unhideWhenUsed/>
    <w:rsid w:val="00CA5256"/>
    <w:pPr>
      <w:spacing w:after="120"/>
      <w:ind w:leftChars="200" w:left="480"/>
    </w:pPr>
  </w:style>
  <w:style w:type="character" w:customStyle="1" w:styleId="a6">
    <w:name w:val="本文縮排 字元"/>
    <w:basedOn w:val="a0"/>
    <w:link w:val="a5"/>
    <w:uiPriority w:val="99"/>
    <w:rsid w:val="00CA5256"/>
    <w:rPr>
      <w:rFonts w:ascii="Times New Roman" w:eastAsia="新細明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40F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40F9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annotation text"/>
    <w:basedOn w:val="a"/>
    <w:link w:val="aa"/>
    <w:semiHidden/>
    <w:rsid w:val="00941A11"/>
  </w:style>
  <w:style w:type="character" w:customStyle="1" w:styleId="aa">
    <w:name w:val="註解文字 字元"/>
    <w:basedOn w:val="a0"/>
    <w:link w:val="a9"/>
    <w:semiHidden/>
    <w:rsid w:val="00941A11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756</Words>
  <Characters>4310</Characters>
  <Application>Microsoft Office Word</Application>
  <DocSecurity>0</DocSecurity>
  <Lines>35</Lines>
  <Paragraphs>10</Paragraphs>
  <ScaleCrop>false</ScaleCrop>
  <Company>EDU</Company>
  <LinksUpToDate>false</LinksUpToDate>
  <CharactersWithSpaces>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</dc:creator>
  <cp:keywords/>
  <dc:description/>
  <cp:lastModifiedBy>EDU</cp:lastModifiedBy>
  <cp:revision>9</cp:revision>
  <dcterms:created xsi:type="dcterms:W3CDTF">2013-11-28T02:29:00Z</dcterms:created>
  <dcterms:modified xsi:type="dcterms:W3CDTF">2013-11-28T05:10:00Z</dcterms:modified>
</cp:coreProperties>
</file>