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08" w:rsidRPr="00F47657" w:rsidRDefault="00BC3908" w:rsidP="0049317A">
      <w:pPr>
        <w:framePr w:hSpace="180" w:wrap="around" w:vAnchor="text" w:hAnchor="margin" w:y="100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壯圍國中</w:t>
      </w:r>
      <w:r w:rsidRPr="00F47657">
        <w:rPr>
          <w:rFonts w:ascii="標楷體" w:eastAsia="標楷體" w:hAnsi="標楷體"/>
          <w:b/>
          <w:color w:val="000000"/>
          <w:sz w:val="28"/>
          <w:szCs w:val="28"/>
        </w:rPr>
        <w:t>101</w:t>
      </w:r>
      <w:r w:rsidRPr="00F47657">
        <w:rPr>
          <w:rFonts w:ascii="標楷體" w:eastAsia="標楷體" w:hAnsi="標楷體" w:hint="eastAsia"/>
          <w:b/>
          <w:color w:val="000000"/>
          <w:sz w:val="28"/>
          <w:szCs w:val="28"/>
        </w:rPr>
        <w:t>學年度健康飲食前測問卷</w:t>
      </w:r>
    </w:p>
    <w:p w:rsidR="00BC3908" w:rsidRPr="00F47657" w:rsidRDefault="00BC3908" w:rsidP="00BA0D3E">
      <w:pPr>
        <w:framePr w:hSpace="180" w:wrap="around" w:vAnchor="text" w:hAnchor="margin" w:y="100"/>
        <w:rPr>
          <w:rFonts w:ascii="標楷體" w:eastAsia="標楷體" w:hAnsi="標楷體"/>
          <w:b/>
          <w:color w:val="000000"/>
          <w:szCs w:val="24"/>
        </w:rPr>
      </w:pPr>
      <w:r w:rsidRPr="00F47657">
        <w:rPr>
          <w:rFonts w:ascii="標楷體" w:eastAsia="標楷體" w:hAnsi="標楷體" w:hint="eastAsia"/>
          <w:b/>
          <w:color w:val="000000"/>
        </w:rPr>
        <w:t>【第一部分】</w:t>
      </w:r>
      <w:r w:rsidRPr="00F47657">
        <w:rPr>
          <w:rFonts w:ascii="標楷體" w:eastAsia="標楷體" w:hAnsi="標楷體" w:hint="eastAsia"/>
          <w:b/>
          <w:color w:val="000000"/>
          <w:szCs w:val="24"/>
        </w:rPr>
        <w:t>個人基本資料</w:t>
      </w:r>
    </w:p>
    <w:p w:rsidR="00BC3908" w:rsidRPr="00F47657" w:rsidRDefault="00BC3908" w:rsidP="00BA0D3E">
      <w:pPr>
        <w:framePr w:hSpace="180" w:wrap="around" w:vAnchor="text" w:hAnchor="margin" w:y="100"/>
        <w:spacing w:line="240" w:lineRule="auto"/>
        <w:rPr>
          <w:rFonts w:ascii="標楷體" w:eastAsia="標楷體" w:hAnsi="標楷體"/>
          <w:color w:val="000000"/>
          <w:szCs w:val="24"/>
        </w:rPr>
      </w:pPr>
      <w:r w:rsidRPr="00F47657">
        <w:rPr>
          <w:rFonts w:ascii="標楷體" w:eastAsia="標楷體" w:hAnsi="標楷體"/>
          <w:color w:val="000000"/>
          <w:sz w:val="27"/>
          <w:szCs w:val="27"/>
        </w:rPr>
        <w:t>1</w:t>
      </w:r>
      <w:r w:rsidRPr="00F47657">
        <w:rPr>
          <w:rFonts w:ascii="標楷體" w:eastAsia="標楷體" w:hAnsi="標楷體"/>
          <w:color w:val="000000"/>
          <w:szCs w:val="24"/>
        </w:rPr>
        <w:t>.</w:t>
      </w:r>
      <w:r w:rsidRPr="00F47657">
        <w:rPr>
          <w:rFonts w:ascii="標楷體" w:eastAsia="標楷體" w:hAnsi="標楷體" w:hint="eastAsia"/>
          <w:color w:val="000000"/>
          <w:szCs w:val="24"/>
        </w:rPr>
        <w:t>學校</w:t>
      </w:r>
      <w:r w:rsidRPr="00F47657">
        <w:rPr>
          <w:rFonts w:ascii="標楷體" w:eastAsia="標楷體" w:hAnsi="標楷體"/>
          <w:color w:val="000000"/>
          <w:szCs w:val="24"/>
        </w:rPr>
        <w:t>(</w:t>
      </w:r>
      <w:r w:rsidRPr="00F47657">
        <w:rPr>
          <w:rFonts w:ascii="標楷體" w:eastAsia="標楷體" w:hAnsi="標楷體" w:hint="eastAsia"/>
          <w:color w:val="000000"/>
          <w:szCs w:val="24"/>
        </w:rPr>
        <w:t>代號</w:t>
      </w:r>
      <w:r w:rsidRPr="00F47657">
        <w:rPr>
          <w:rFonts w:ascii="標楷體" w:eastAsia="標楷體" w:hAnsi="標楷體"/>
          <w:color w:val="000000"/>
          <w:szCs w:val="24"/>
        </w:rPr>
        <w:t>)</w:t>
      </w:r>
      <w:r w:rsidRPr="00F47657">
        <w:rPr>
          <w:rFonts w:ascii="標楷體" w:eastAsia="標楷體" w:hAnsi="標楷體" w:hint="eastAsia"/>
          <w:color w:val="000000"/>
          <w:szCs w:val="24"/>
        </w:rPr>
        <w:t>：</w:t>
      </w:r>
      <w:r w:rsidRPr="00F47657">
        <w:rPr>
          <w:rFonts w:ascii="標楷體" w:eastAsia="標楷體" w:hAnsi="標楷體"/>
          <w:color w:val="000000"/>
          <w:szCs w:val="24"/>
        </w:rPr>
        <w:t>______________________</w:t>
      </w:r>
    </w:p>
    <w:p w:rsidR="00BC3908" w:rsidRPr="00F47657" w:rsidRDefault="00BC3908" w:rsidP="00BA0D3E">
      <w:pPr>
        <w:framePr w:hSpace="180" w:wrap="around" w:vAnchor="text" w:hAnchor="margin" w:y="100"/>
        <w:spacing w:line="240" w:lineRule="auto"/>
        <w:rPr>
          <w:rFonts w:ascii="標楷體" w:eastAsia="標楷體" w:hAnsi="標楷體"/>
          <w:color w:val="000000"/>
          <w:szCs w:val="24"/>
        </w:rPr>
      </w:pPr>
      <w:r w:rsidRPr="00F47657">
        <w:rPr>
          <w:rFonts w:ascii="標楷體" w:eastAsia="標楷體" w:hAnsi="標楷體"/>
          <w:color w:val="000000"/>
          <w:szCs w:val="24"/>
        </w:rPr>
        <w:t>2.</w:t>
      </w:r>
      <w:r w:rsidRPr="00F47657">
        <w:rPr>
          <w:rFonts w:ascii="標楷體" w:eastAsia="標楷體" w:hAnsi="標楷體" w:hint="eastAsia"/>
          <w:color w:val="000000"/>
          <w:szCs w:val="24"/>
        </w:rPr>
        <w:t>班級與座號：</w:t>
      </w:r>
      <w:r w:rsidRPr="00F47657">
        <w:rPr>
          <w:rFonts w:ascii="標楷體" w:eastAsia="標楷體" w:hAnsi="標楷體"/>
          <w:color w:val="000000"/>
          <w:szCs w:val="24"/>
        </w:rPr>
        <w:t>______</w:t>
      </w:r>
      <w:r w:rsidRPr="00F47657">
        <w:rPr>
          <w:rFonts w:ascii="標楷體" w:eastAsia="標楷體" w:hAnsi="標楷體" w:hint="eastAsia"/>
          <w:color w:val="000000"/>
          <w:szCs w:val="24"/>
        </w:rPr>
        <w:t>年</w:t>
      </w:r>
      <w:r w:rsidRPr="00F47657">
        <w:rPr>
          <w:rFonts w:ascii="標楷體" w:eastAsia="標楷體" w:hAnsi="標楷體"/>
          <w:color w:val="000000"/>
          <w:szCs w:val="24"/>
        </w:rPr>
        <w:t>______</w:t>
      </w:r>
      <w:r w:rsidRPr="00F47657">
        <w:rPr>
          <w:rFonts w:ascii="標楷體" w:eastAsia="標楷體" w:hAnsi="標楷體" w:hint="eastAsia"/>
          <w:color w:val="000000"/>
          <w:szCs w:val="24"/>
        </w:rPr>
        <w:t>班</w:t>
      </w:r>
      <w:r w:rsidRPr="00F47657">
        <w:rPr>
          <w:rFonts w:ascii="標楷體" w:eastAsia="標楷體" w:hAnsi="標楷體"/>
          <w:color w:val="000000"/>
          <w:szCs w:val="24"/>
        </w:rPr>
        <w:t xml:space="preserve">    </w:t>
      </w:r>
      <w:r w:rsidRPr="00F47657">
        <w:rPr>
          <w:rFonts w:ascii="標楷體" w:eastAsia="標楷體" w:hAnsi="標楷體" w:hint="eastAsia"/>
          <w:color w:val="000000"/>
          <w:szCs w:val="24"/>
        </w:rPr>
        <w:t>座號：</w:t>
      </w:r>
      <w:r w:rsidRPr="00F47657">
        <w:rPr>
          <w:rFonts w:ascii="標楷體" w:eastAsia="標楷體" w:hAnsi="標楷體"/>
          <w:color w:val="000000"/>
          <w:szCs w:val="24"/>
        </w:rPr>
        <w:t>______</w:t>
      </w:r>
      <w:r w:rsidRPr="00F47657">
        <w:rPr>
          <w:rFonts w:ascii="標楷體" w:eastAsia="標楷體" w:hAnsi="標楷體" w:hint="eastAsia"/>
          <w:color w:val="000000"/>
          <w:szCs w:val="24"/>
        </w:rPr>
        <w:t>號</w:t>
      </w:r>
    </w:p>
    <w:p w:rsidR="00BC3908" w:rsidRPr="00F47657" w:rsidRDefault="00BC3908" w:rsidP="00BA0D3E">
      <w:pPr>
        <w:spacing w:line="240" w:lineRule="auto"/>
        <w:rPr>
          <w:rFonts w:ascii="標楷體" w:eastAsia="標楷體" w:hAnsi="標楷體"/>
          <w:b/>
          <w:color w:val="000000"/>
        </w:rPr>
      </w:pPr>
      <w:r w:rsidRPr="00F47657">
        <w:rPr>
          <w:rFonts w:ascii="標楷體" w:eastAsia="標楷體" w:hAnsi="標楷體"/>
          <w:color w:val="000000"/>
          <w:szCs w:val="24"/>
        </w:rPr>
        <w:t>3.</w:t>
      </w:r>
      <w:r w:rsidRPr="00F47657">
        <w:rPr>
          <w:rFonts w:ascii="標楷體" w:eastAsia="標楷體" w:hAnsi="標楷體" w:hint="eastAsia"/>
          <w:color w:val="000000"/>
          <w:szCs w:val="24"/>
        </w:rPr>
        <w:t>性別：□男</w:t>
      </w:r>
      <w:r w:rsidRPr="00F47657">
        <w:rPr>
          <w:rFonts w:ascii="標楷體" w:eastAsia="標楷體" w:hAnsi="標楷體"/>
          <w:color w:val="000000"/>
          <w:szCs w:val="24"/>
        </w:rPr>
        <w:t xml:space="preserve">    </w:t>
      </w:r>
      <w:r w:rsidRPr="00F47657">
        <w:rPr>
          <w:rFonts w:ascii="標楷體" w:eastAsia="標楷體" w:hAnsi="標楷體" w:hint="eastAsia"/>
          <w:color w:val="000000"/>
          <w:szCs w:val="24"/>
        </w:rPr>
        <w:t>□女</w:t>
      </w:r>
    </w:p>
    <w:p w:rsidR="00BC3908" w:rsidRPr="00F47657" w:rsidRDefault="00BC3908" w:rsidP="0049317A">
      <w:pPr>
        <w:spacing w:line="240" w:lineRule="auto"/>
        <w:rPr>
          <w:rFonts w:ascii="標楷體" w:eastAsia="標楷體" w:hAnsi="標楷體"/>
          <w:b/>
          <w:color w:val="000000"/>
        </w:rPr>
      </w:pPr>
      <w:r w:rsidRPr="00F47657">
        <w:rPr>
          <w:rFonts w:ascii="標楷體" w:eastAsia="標楷體" w:hAnsi="標楷體" w:hint="eastAsia"/>
          <w:b/>
          <w:color w:val="000000"/>
        </w:rPr>
        <w:t>【第二部分】含糖飲料知識表</w:t>
      </w:r>
    </w:p>
    <w:p w:rsidR="00BC3908" w:rsidRPr="00F47657" w:rsidRDefault="00BC3908" w:rsidP="0049317A">
      <w:pPr>
        <w:spacing w:line="240" w:lineRule="auto"/>
        <w:ind w:leftChars="58" w:left="849" w:hangingChars="296" w:hanging="710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5.55pt;margin-top:25.15pt;width:139.2pt;height:6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" filled="f" stroked="f">
            <v:textbox style="layout-flow:vertical-ideographic">
              <w:txbxContent>
                <w:p w:rsidR="00BC3908" w:rsidRPr="00BE673E" w:rsidRDefault="00BC3908" w:rsidP="00D408B1">
                  <w:pPr>
                    <w:spacing w:before="240" w:line="252" w:lineRule="auto"/>
                    <w:rPr>
                      <w:rFonts w:ascii="標楷體" w:eastAsia="標楷體" w:hAnsi="標楷體"/>
                    </w:rPr>
                  </w:pPr>
                  <w:r w:rsidRPr="00BE673E">
                    <w:rPr>
                      <w:rFonts w:ascii="標楷體" w:eastAsia="標楷體" w:hAnsi="標楷體" w:hint="eastAsia"/>
                    </w:rPr>
                    <w:t>不知道</w:t>
                  </w:r>
                </w:p>
                <w:p w:rsidR="00BC3908" w:rsidRPr="00BE673E" w:rsidRDefault="00BC3908" w:rsidP="00D408B1">
                  <w:pPr>
                    <w:spacing w:before="240" w:line="252" w:lineRule="auto"/>
                    <w:rPr>
                      <w:rFonts w:ascii="標楷體" w:eastAsia="標楷體" w:hAnsi="標楷體"/>
                    </w:rPr>
                  </w:pPr>
                  <w:r w:rsidRPr="00BE673E">
                    <w:rPr>
                      <w:rFonts w:ascii="標楷體" w:eastAsia="標楷體" w:hAnsi="標楷體" w:hint="eastAsia"/>
                    </w:rPr>
                    <w:t>不</w:t>
                  </w:r>
                  <w:r w:rsidRPr="00BE673E">
                    <w:rPr>
                      <w:rFonts w:ascii="標楷體" w:eastAsia="標楷體" w:hAnsi="標楷體"/>
                    </w:rPr>
                    <w:t xml:space="preserve">  </w:t>
                  </w:r>
                  <w:r w:rsidRPr="00BE673E">
                    <w:rPr>
                      <w:rFonts w:ascii="標楷體" w:eastAsia="標楷體" w:hAnsi="標楷體" w:hint="eastAsia"/>
                    </w:rPr>
                    <w:t>對</w:t>
                  </w:r>
                </w:p>
                <w:p w:rsidR="00BC3908" w:rsidRPr="00BE673E" w:rsidRDefault="00BC3908" w:rsidP="00D408B1">
                  <w:pPr>
                    <w:spacing w:before="240" w:line="252" w:lineRule="auto"/>
                    <w:rPr>
                      <w:rFonts w:ascii="標楷體" w:eastAsia="標楷體" w:hAnsi="標楷體"/>
                    </w:rPr>
                  </w:pPr>
                  <w:r w:rsidRPr="00BE673E">
                    <w:rPr>
                      <w:rFonts w:ascii="標楷體" w:eastAsia="標楷體" w:hAnsi="標楷體"/>
                    </w:rPr>
                    <w:t xml:space="preserve">  </w:t>
                  </w:r>
                  <w:r w:rsidRPr="00BE673E">
                    <w:rPr>
                      <w:rFonts w:ascii="標楷體" w:eastAsia="標楷體" w:hAnsi="標楷體" w:hint="eastAsia"/>
                    </w:rPr>
                    <w:t>對</w:t>
                  </w:r>
                </w:p>
              </w:txbxContent>
            </v:textbox>
          </v:shape>
        </w:pict>
      </w:r>
      <w:r w:rsidRPr="00F47657">
        <w:rPr>
          <w:rFonts w:ascii="標楷體" w:eastAsia="標楷體" w:hAnsi="標楷體" w:hint="eastAsia"/>
          <w:color w:val="000000"/>
        </w:rPr>
        <w:t>說明：以下題目為是非題，如果您認為題目敘述正確，請在</w:t>
      </w:r>
      <w:r w:rsidRPr="00F47657">
        <w:rPr>
          <w:rFonts w:ascii="標楷體" w:eastAsia="標楷體" w:hAnsi="標楷體" w:hint="eastAsia"/>
          <w:b/>
          <w:color w:val="000000"/>
        </w:rPr>
        <w:t>對</w:t>
      </w:r>
      <w:r w:rsidRPr="00F47657">
        <w:rPr>
          <w:rFonts w:ascii="標楷體" w:eastAsia="標楷體" w:hAnsi="標楷體" w:hint="eastAsia"/>
          <w:color w:val="000000"/>
        </w:rPr>
        <w:t>的□打</w:t>
      </w:r>
      <w:r w:rsidRPr="00F47657">
        <w:rPr>
          <w:rFonts w:ascii="標楷體" w:eastAsia="標楷體" w:hAnsi="標楷體"/>
          <w:color w:val="000000"/>
        </w:rPr>
        <w:t>V</w:t>
      </w:r>
      <w:r w:rsidRPr="00F47657">
        <w:rPr>
          <w:rFonts w:ascii="標楷體" w:eastAsia="標楷體" w:hAnsi="標楷體" w:hint="eastAsia"/>
          <w:color w:val="000000"/>
        </w:rPr>
        <w:t>；如果認為題目敘述錯誤，請在</w:t>
      </w:r>
      <w:r w:rsidRPr="00F47657">
        <w:rPr>
          <w:rFonts w:ascii="標楷體" w:eastAsia="標楷體" w:hAnsi="標楷體" w:hint="eastAsia"/>
          <w:b/>
          <w:color w:val="000000"/>
        </w:rPr>
        <w:t>不對</w:t>
      </w:r>
      <w:r w:rsidRPr="00F47657">
        <w:rPr>
          <w:rFonts w:ascii="標楷體" w:eastAsia="標楷體" w:hAnsi="標楷體" w:hint="eastAsia"/>
          <w:color w:val="000000"/>
        </w:rPr>
        <w:t>的□打</w:t>
      </w:r>
      <w:r w:rsidRPr="00F47657">
        <w:rPr>
          <w:rFonts w:ascii="標楷體" w:eastAsia="標楷體" w:hAnsi="標楷體"/>
          <w:color w:val="000000"/>
        </w:rPr>
        <w:t>V</w:t>
      </w:r>
      <w:r w:rsidRPr="00F47657">
        <w:rPr>
          <w:rFonts w:ascii="標楷體" w:eastAsia="標楷體" w:hAnsi="標楷體" w:hint="eastAsia"/>
          <w:color w:val="000000"/>
        </w:rPr>
        <w:t>；若不知道答案，請選擇</w:t>
      </w:r>
      <w:r w:rsidRPr="00F47657">
        <w:rPr>
          <w:rFonts w:ascii="標楷體" w:eastAsia="標楷體" w:hAnsi="標楷體" w:hint="eastAsia"/>
          <w:b/>
          <w:color w:val="000000"/>
        </w:rPr>
        <w:t>不知道</w:t>
      </w:r>
      <w:r w:rsidRPr="00F47657">
        <w:rPr>
          <w:rFonts w:ascii="標楷體" w:eastAsia="標楷體" w:hAnsi="標楷體" w:hint="eastAsia"/>
          <w:color w:val="000000"/>
        </w:rPr>
        <w:t>。</w:t>
      </w:r>
    </w:p>
    <w:p w:rsidR="00BC3908" w:rsidRPr="00F47657" w:rsidRDefault="00BC3908" w:rsidP="00BE673E">
      <w:pPr>
        <w:spacing w:line="240" w:lineRule="auto"/>
        <w:ind w:leftChars="293" w:left="703" w:firstLineChars="2659" w:firstLine="6382"/>
        <w:rPr>
          <w:rFonts w:ascii="標楷體" w:eastAsia="標楷體" w:hAnsi="標楷體"/>
          <w:color w:val="000000"/>
        </w:rPr>
      </w:pPr>
    </w:p>
    <w:p w:rsidR="00BC3908" w:rsidRPr="00F47657" w:rsidRDefault="00BC3908" w:rsidP="00227052">
      <w:pPr>
        <w:spacing w:line="240" w:lineRule="auto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Y="100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20"/>
      </w:tblGrid>
      <w:tr w:rsidR="00BC3908" w:rsidRPr="00F47657" w:rsidTr="00227052">
        <w:trPr>
          <w:trHeight w:val="95"/>
        </w:trPr>
        <w:tc>
          <w:tcPr>
            <w:tcW w:w="9525" w:type="dxa"/>
            <w:tcBorders>
              <w:left w:val="nil"/>
              <w:right w:val="nil"/>
            </w:tcBorders>
          </w:tcPr>
          <w:p w:rsidR="00BC3908" w:rsidRPr="00F47657" w:rsidRDefault="00BC3908" w:rsidP="00227052">
            <w:pPr>
              <w:spacing w:line="240" w:lineRule="auto"/>
              <w:ind w:left="254" w:rightChars="697" w:right="1673" w:hangingChars="106" w:hanging="254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377.9pt;margin-top:29.3pt;width:113.5pt;height:139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" filled="f" stroked="f">
                  <v:textbox style="mso-next-textbox:#_x0000_s1027;mso-fit-shape-to-text:t">
                    <w:txbxContent>
                      <w:p w:rsidR="00BC3908" w:rsidRDefault="00BC3908" w:rsidP="00227052"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28" type="#_x0000_t202" style="position:absolute;left:0;text-align:left;margin-left:377.85pt;margin-top:.25pt;width:110.05pt;height:139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" filled="f" stroked="f">
                  <v:textbox style="mso-next-textbox:#文字方塊 2;mso-fit-shape-to-text:t">
                    <w:txbxContent>
                      <w:p w:rsidR="00BC3908" w:rsidRDefault="00BC3908" w:rsidP="00227052"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 w:rsidRPr="00F47657">
              <w:rPr>
                <w:rFonts w:ascii="標楷體" w:eastAsia="標楷體" w:hAnsi="標楷體"/>
                <w:color w:val="000000"/>
              </w:rPr>
              <w:t>1.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用奶精調製的茶</w:t>
            </w:r>
            <w:r w:rsidRPr="00F47657">
              <w:rPr>
                <w:rFonts w:ascii="標楷體" w:eastAsia="標楷體" w:hAnsi="標楷體"/>
                <w:color w:val="000000"/>
              </w:rPr>
              <w:t>(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例如：立頓奶茶、飲冰室奶綠等</w:t>
            </w:r>
            <w:r w:rsidRPr="00F47657">
              <w:rPr>
                <w:rFonts w:ascii="標楷體" w:eastAsia="標楷體" w:hAnsi="標楷體"/>
                <w:color w:val="000000"/>
              </w:rPr>
              <w:t>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含有豐富鈣質，是補充鈣質的理想飲品。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                          </w:t>
            </w:r>
          </w:p>
        </w:tc>
      </w:tr>
      <w:tr w:rsidR="00BC3908" w:rsidRPr="00F47657" w:rsidTr="00227052">
        <w:trPr>
          <w:trHeight w:val="141"/>
        </w:trPr>
        <w:tc>
          <w:tcPr>
            <w:tcW w:w="9525" w:type="dxa"/>
            <w:tcBorders>
              <w:left w:val="nil"/>
              <w:right w:val="nil"/>
            </w:tcBorders>
          </w:tcPr>
          <w:p w:rsidR="00BC3908" w:rsidRPr="00F47657" w:rsidRDefault="00BC3908" w:rsidP="00227052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2.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飲料內容除了糖水外，常添加色素、香料等化學添加劑。</w:t>
            </w:r>
          </w:p>
        </w:tc>
      </w:tr>
      <w:tr w:rsidR="00BC3908" w:rsidRPr="00F47657" w:rsidTr="00227052">
        <w:trPr>
          <w:trHeight w:val="153"/>
        </w:trPr>
        <w:tc>
          <w:tcPr>
            <w:tcW w:w="9525" w:type="dxa"/>
            <w:tcBorders>
              <w:left w:val="nil"/>
              <w:right w:val="nil"/>
            </w:tcBorders>
          </w:tcPr>
          <w:p w:rsidR="00BC3908" w:rsidRPr="00F47657" w:rsidRDefault="00BC3908" w:rsidP="00227052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3.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市售的蔬果汁都是</w:t>
            </w:r>
            <w:r w:rsidRPr="00F47657">
              <w:rPr>
                <w:rFonts w:ascii="標楷體" w:eastAsia="標楷體" w:hAnsi="標楷體"/>
                <w:color w:val="000000"/>
              </w:rPr>
              <w:t>100%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純果汁。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                              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C3908" w:rsidRPr="00F47657" w:rsidTr="00227052">
        <w:trPr>
          <w:trHeight w:val="176"/>
        </w:trPr>
        <w:tc>
          <w:tcPr>
            <w:tcW w:w="9525" w:type="dxa"/>
            <w:tcBorders>
              <w:left w:val="nil"/>
              <w:right w:val="nil"/>
            </w:tcBorders>
          </w:tcPr>
          <w:p w:rsidR="00BC3908" w:rsidRPr="00F47657" w:rsidRDefault="00BC3908" w:rsidP="00227052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4.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常喝含糖飲料容易肥胖。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                                    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C3908" w:rsidRPr="00F47657" w:rsidTr="00227052">
        <w:trPr>
          <w:trHeight w:val="141"/>
        </w:trPr>
        <w:tc>
          <w:tcPr>
            <w:tcW w:w="9525" w:type="dxa"/>
            <w:tcBorders>
              <w:left w:val="nil"/>
              <w:right w:val="nil"/>
            </w:tcBorders>
          </w:tcPr>
          <w:p w:rsidR="00BC3908" w:rsidRPr="00F47657" w:rsidRDefault="00BC3908" w:rsidP="00227052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5.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每日需攝取的蔬菜水果可藉由飲用蔬果汁取代。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                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C3908" w:rsidRPr="00F47657" w:rsidTr="00227052">
        <w:trPr>
          <w:trHeight w:val="7270"/>
        </w:trPr>
        <w:tc>
          <w:tcPr>
            <w:tcW w:w="9525" w:type="dxa"/>
            <w:tcBorders>
              <w:left w:val="nil"/>
              <w:bottom w:val="nil"/>
              <w:right w:val="nil"/>
            </w:tcBorders>
          </w:tcPr>
          <w:p w:rsidR="00BC3908" w:rsidRPr="00F47657" w:rsidRDefault="00BC3908" w:rsidP="0049317A">
            <w:pPr>
              <w:spacing w:line="240" w:lineRule="auto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【第三部分】含糖飲料態度量表</w:t>
            </w:r>
          </w:p>
          <w:p w:rsidR="00BC3908" w:rsidRPr="00F47657" w:rsidRDefault="00BC3908" w:rsidP="0049317A">
            <w:pPr>
              <w:spacing w:line="240" w:lineRule="auto"/>
              <w:ind w:leftChars="58" w:left="823" w:hangingChars="285" w:hanging="684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pict>
                <v:shape id="Text Box 6" o:spid="_x0000_s1029" type="#_x0000_t202" style="position:absolute;left:0;text-align:left;margin-left:294.6pt;margin-top:21.05pt;width:196.8pt;height:6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" filled="f" stroked="f">
                  <v:textbox style="layout-flow:vertical-ideographic;mso-next-textbox:#Text Box 6">
                    <w:txbxContent>
                      <w:p w:rsidR="00BC3908" w:rsidRDefault="00BC3908" w:rsidP="00227052">
                        <w:pPr>
                          <w:spacing w:before="240" w:line="20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非常不同意</w:t>
                        </w:r>
                      </w:p>
                      <w:p w:rsidR="00BC3908" w:rsidRDefault="00BC3908" w:rsidP="00227052">
                        <w:pPr>
                          <w:spacing w:before="240" w:line="20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不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意</w:t>
                        </w:r>
                      </w:p>
                      <w:p w:rsidR="00BC3908" w:rsidRDefault="00BC3908" w:rsidP="00227052">
                        <w:pPr>
                          <w:spacing w:before="240" w:line="20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中立意見</w:t>
                        </w:r>
                      </w:p>
                      <w:p w:rsidR="00BC3908" w:rsidRDefault="00BC3908" w:rsidP="00227052">
                        <w:pPr>
                          <w:spacing w:before="240" w:line="20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同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意</w:t>
                        </w:r>
                      </w:p>
                      <w:p w:rsidR="00BC3908" w:rsidRPr="007508C3" w:rsidRDefault="00BC3908" w:rsidP="00227052">
                        <w:pPr>
                          <w:spacing w:before="240" w:line="20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非常同意</w:t>
                        </w:r>
                      </w:p>
                    </w:txbxContent>
                  </v:textbox>
                </v:shape>
              </w:pict>
            </w:r>
            <w:r w:rsidRPr="00F47657">
              <w:rPr>
                <w:rFonts w:ascii="標楷體" w:eastAsia="標楷體" w:hAnsi="標楷體" w:hint="eastAsia"/>
                <w:color w:val="000000"/>
              </w:rPr>
              <w:t>說明：請針對下列各題</w:t>
            </w:r>
            <w:r w:rsidRPr="00F47657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圈選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出最符自己想法的選項，每一個題目只能圈選一個答案，請勿遺漏，謝謝。</w:t>
            </w:r>
          </w:p>
          <w:p w:rsidR="00BC3908" w:rsidRPr="00F47657" w:rsidRDefault="00BC3908" w:rsidP="00227052">
            <w:pPr>
              <w:spacing w:line="240" w:lineRule="auto"/>
              <w:ind w:leftChars="58" w:left="823" w:hangingChars="285" w:hanging="684"/>
              <w:rPr>
                <w:rFonts w:ascii="標楷體" w:eastAsia="標楷體" w:hAnsi="標楷體"/>
                <w:color w:val="000000"/>
              </w:rPr>
            </w:pPr>
          </w:p>
          <w:p w:rsidR="00BC3908" w:rsidRPr="00F47657" w:rsidRDefault="00BC3908" w:rsidP="00227052">
            <w:pPr>
              <w:spacing w:line="240" w:lineRule="auto"/>
              <w:ind w:leftChars="58" w:left="705" w:hangingChars="236" w:hanging="566"/>
              <w:rPr>
                <w:rFonts w:ascii="標楷體" w:eastAsia="標楷體" w:hAnsi="標楷體"/>
                <w:color w:val="000000"/>
              </w:rPr>
            </w:pPr>
          </w:p>
          <w:p w:rsidR="00BC3908" w:rsidRPr="00F47657" w:rsidRDefault="00BC3908" w:rsidP="00227052">
            <w:pPr>
              <w:spacing w:line="240" w:lineRule="auto"/>
              <w:ind w:leftChars="58" w:left="705" w:hangingChars="236" w:hanging="566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9498" w:type="dxa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9498"/>
            </w:tblGrid>
            <w:tr w:rsidR="00BC3908" w:rsidRPr="00F47657" w:rsidTr="00542D71">
              <w:trPr>
                <w:trHeight w:val="25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DD490F">
                  <w:pPr>
                    <w:framePr w:hSpace="180" w:wrap="around" w:vAnchor="text" w:hAnchor="margin" w:y="100"/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買含糖飲料喝是一種浪費。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BC3908" w:rsidRPr="00F47657" w:rsidTr="00542D71">
              <w:trPr>
                <w:trHeight w:val="1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DD490F">
                  <w:pPr>
                    <w:framePr w:hSpace="180" w:wrap="around" w:vAnchor="text" w:hAnchor="margin" w:y="100"/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我擔心喝含糖飲料會造成肥胖。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9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DD490F">
                  <w:pPr>
                    <w:framePr w:hSpace="180" w:wrap="around" w:vAnchor="text" w:hAnchor="margin" w:y="100"/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3.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我擔心喝含糖飲料會使身體變得不健康。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7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DD490F">
                  <w:pPr>
                    <w:framePr w:hSpace="180" w:wrap="around" w:vAnchor="text" w:hAnchor="margin" w:y="100"/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4.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我覺得和朋友一起喝含糖飲料可以增進友誼。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DD490F">
                  <w:pPr>
                    <w:framePr w:hSpace="180" w:wrap="around" w:vAnchor="text" w:hAnchor="margin" w:y="100"/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5.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我覺得喝白開水比喝含糖飲料更能解渴。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</w:tbl>
          <w:p w:rsidR="00BC3908" w:rsidRPr="00F47657" w:rsidRDefault="00BC3908" w:rsidP="0049317A">
            <w:pPr>
              <w:spacing w:line="240" w:lineRule="auto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【第四部分】自我效能</w:t>
            </w:r>
          </w:p>
          <w:p w:rsidR="00BC3908" w:rsidRPr="00F47657" w:rsidRDefault="00BC3908" w:rsidP="0049317A">
            <w:pPr>
              <w:spacing w:line="240" w:lineRule="auto"/>
              <w:ind w:leftChars="58" w:left="139" w:firstLineChars="178" w:firstLine="427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297.95pt;margin-top:21.05pt;width:196.8pt;height:6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" filled="f" stroked="f">
                  <v:textbox style="layout-flow:vertical-ideographic;mso-next-textbox:#_x0000_s1030">
                    <w:txbxContent>
                      <w:p w:rsidR="00BC3908" w:rsidRDefault="00BC3908" w:rsidP="00227052">
                        <w:pPr>
                          <w:spacing w:before="240" w:line="24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絕對做不到</w:t>
                        </w:r>
                      </w:p>
                      <w:p w:rsidR="00BC3908" w:rsidRDefault="00BC3908" w:rsidP="00227052">
                        <w:pPr>
                          <w:spacing w:before="240" w:line="24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可能做不到</w:t>
                        </w:r>
                      </w:p>
                      <w:p w:rsidR="00BC3908" w:rsidRDefault="00BC3908" w:rsidP="00227052">
                        <w:pPr>
                          <w:spacing w:before="240" w:line="24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普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通</w:t>
                        </w:r>
                      </w:p>
                      <w:p w:rsidR="00BC3908" w:rsidRDefault="00BC3908" w:rsidP="00227052">
                        <w:pPr>
                          <w:spacing w:before="240" w:line="24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可能做得到</w:t>
                        </w:r>
                      </w:p>
                      <w:p w:rsidR="00BC3908" w:rsidRPr="004C1205" w:rsidRDefault="00BC3908" w:rsidP="00227052">
                        <w:pPr>
                          <w:spacing w:before="240" w:line="240" w:lineRule="exact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絕對做得到</w:t>
                        </w:r>
                      </w:p>
                    </w:txbxContent>
                  </v:textbox>
                </v:shape>
              </w:pict>
            </w:r>
            <w:r w:rsidRPr="00F47657">
              <w:rPr>
                <w:rFonts w:ascii="標楷體" w:eastAsia="標楷體" w:hAnsi="標楷體" w:hint="eastAsia"/>
                <w:color w:val="000000"/>
              </w:rPr>
              <w:t>以下的題目，想了解在這些可能喝飲料的場合中，同時有白開水、無糖飲料，和含糖飲料讓你選擇飲用，你有多少把握做到</w:t>
            </w:r>
            <w:r w:rsidRPr="00F47657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不喝含糖飲料呢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:rsidR="00BC3908" w:rsidRPr="00F47657" w:rsidRDefault="00BC3908" w:rsidP="00227052">
            <w:pPr>
              <w:spacing w:line="240" w:lineRule="auto"/>
              <w:ind w:leftChars="58" w:left="823" w:hangingChars="285" w:hanging="684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tblpY="908"/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9498"/>
            </w:tblGrid>
            <w:tr w:rsidR="00BC3908" w:rsidRPr="00F47657" w:rsidTr="00542D71">
              <w:trPr>
                <w:trHeight w:val="25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口渴時。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BC3908" w:rsidRPr="00F47657" w:rsidTr="00542D71">
              <w:trPr>
                <w:trHeight w:val="9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ind w:left="254" w:hangingChars="106" w:hanging="254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參加聚會活動時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如：同樂會、慶生…等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>)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</w:t>
                  </w:r>
                </w:p>
              </w:tc>
            </w:tr>
            <w:tr w:rsidR="00BC3908" w:rsidRPr="00F47657" w:rsidTr="00542D71">
              <w:trPr>
                <w:trHeight w:val="1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3.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從事靜態活動時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如：做功課、看電視、上網…等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>)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5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4.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劇烈運動後。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9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5.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外出遊玩。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7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6.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朋友請我。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7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7.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家人反對我喝。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8.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同學都在喝飲料。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1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9.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經過飲料店。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BC3908" w:rsidRPr="00F47657" w:rsidTr="00542D71">
              <w:trPr>
                <w:trHeight w:val="207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908" w:rsidRPr="00F47657" w:rsidRDefault="00BC3908" w:rsidP="00227052">
                  <w:pPr>
                    <w:spacing w:line="240" w:lineRule="auto"/>
                    <w:rPr>
                      <w:rFonts w:ascii="標楷體" w:eastAsia="標楷體" w:hAnsi="標楷體"/>
                      <w:color w:val="000000"/>
                    </w:rPr>
                  </w:pPr>
                  <w:r w:rsidRPr="00F47657">
                    <w:rPr>
                      <w:rFonts w:ascii="標楷體" w:eastAsia="標楷體" w:hAnsi="標楷體"/>
                      <w:color w:val="000000"/>
                    </w:rPr>
                    <w:t>10.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與親友一起聚會用餐。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                                  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F47657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F47657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</w:tbl>
          <w:p w:rsidR="00BC3908" w:rsidRPr="00F47657" w:rsidRDefault="00BC3908" w:rsidP="0049317A">
            <w:pPr>
              <w:spacing w:line="240" w:lineRule="auto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【第五部分】飲食行為</w:t>
            </w:r>
          </w:p>
          <w:p w:rsidR="00BC3908" w:rsidRPr="00F47657" w:rsidRDefault="00BC3908" w:rsidP="0049317A">
            <w:pPr>
              <w:spacing w:line="240" w:lineRule="auto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 w:hint="eastAsia"/>
                <w:color w:val="000000"/>
              </w:rPr>
              <w:t>說明：請針對下列各題</w:t>
            </w:r>
            <w:r w:rsidRPr="00F47657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圈選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出最符自己行為的選項，每一個題目只能圈選一個答案，請勿遺漏，謝謝</w:t>
            </w:r>
          </w:p>
          <w:p w:rsidR="00BC3908" w:rsidRPr="00F47657" w:rsidRDefault="00BC3908" w:rsidP="001C5BB1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1.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ab/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你口渴時最常喝什麼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</w:p>
          <w:p w:rsidR="00BC3908" w:rsidRPr="00F47657" w:rsidRDefault="00BC3908" w:rsidP="001C5BB1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□白開水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□不含糖飲品</w:t>
            </w:r>
            <w:bookmarkStart w:id="0" w:name="_GoBack"/>
            <w:bookmarkEnd w:id="0"/>
            <w:r w:rsidRPr="00F47657">
              <w:rPr>
                <w:rFonts w:ascii="標楷體" w:eastAsia="標楷體" w:hAnsi="標楷體"/>
                <w:color w:val="000000"/>
              </w:rPr>
              <w:t>(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茶、牛奶、豆漿</w:t>
            </w:r>
            <w:r w:rsidRPr="00F47657">
              <w:rPr>
                <w:rFonts w:ascii="標楷體" w:eastAsia="標楷體" w:hAnsi="標楷體"/>
                <w:color w:val="000000"/>
              </w:rPr>
              <w:t>) 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□含糖飲料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2.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ab/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什麼時候你最想喝含糖飲料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可複選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 xml:space="preserve">): </w:t>
            </w:r>
          </w:p>
          <w:p w:rsidR="00BC3908" w:rsidRPr="00F47657" w:rsidRDefault="00BC3908" w:rsidP="00E27673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□口渴時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□下課途中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□經過飲料店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□在家時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(5)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□看到別人在喝時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(6)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□吃完飯時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(7)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□劇烈運動後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(8)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□外出遊玩時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(9)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F47657">
              <w:rPr>
                <w:rFonts w:ascii="標楷體" w:eastAsia="標楷體" w:hAnsi="標楷體"/>
                <w:color w:val="000000"/>
              </w:rPr>
              <w:t>___________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ab/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你通常在天氣炎熱時（春夏季）一週內喝甜的（含糖）飲料的天數</w:t>
            </w:r>
          </w:p>
          <w:p w:rsidR="00BC3908" w:rsidRPr="00F47657" w:rsidRDefault="00BC3908" w:rsidP="00C56285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□幾乎不喝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1-2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(3)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3-4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 xml:space="preserve">(4)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5-6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(5)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7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4.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ab/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你通常在天氣涼冷時（秋冬季）一週內喝甜的（含糖）飲料的次數</w:t>
            </w:r>
          </w:p>
          <w:p w:rsidR="00BC3908" w:rsidRPr="00F47657" w:rsidRDefault="00BC3908" w:rsidP="00C56285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□幾乎不喝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1-2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3-4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5-6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(5)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7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</w:p>
          <w:p w:rsidR="00BC3908" w:rsidRPr="00F47657" w:rsidRDefault="00BC3908" w:rsidP="0046734C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5.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ab/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你喜歡學校午餐提供的青菜嗎？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□非常喜歡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□喜歡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□沒意見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□不喜歡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(5)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□非常不喜歡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6.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續第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>5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題你不喜歡蔬菜原因是什麼？</w:t>
            </w:r>
          </w:p>
          <w:p w:rsidR="00BC3908" w:rsidRPr="00F47657" w:rsidRDefault="00BC3908" w:rsidP="00C56285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□我喜歡青菜</w:t>
            </w:r>
            <w:r w:rsidRPr="00F47657">
              <w:rPr>
                <w:rFonts w:ascii="標楷體" w:eastAsia="標楷體" w:hAnsi="標楷體"/>
                <w:color w:val="000000"/>
              </w:rPr>
              <w:t>,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沒有這個問題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□蔬菜種類太少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□烹調口味不好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□外觀不吸引人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(5)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47657">
              <w:rPr>
                <w:rFonts w:ascii="標楷體" w:eastAsia="標楷體" w:hAnsi="標楷體"/>
                <w:color w:val="000000"/>
              </w:rPr>
              <w:t>___________________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7.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學校午餐分配給你的青菜你都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□吃光光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□吃</w:t>
            </w:r>
            <w:r w:rsidRPr="00F47657">
              <w:rPr>
                <w:rFonts w:ascii="標楷體" w:eastAsia="標楷體" w:hAnsi="標楷體"/>
                <w:color w:val="000000"/>
              </w:rPr>
              <w:t>2/3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以上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□吃一半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□吃一半以下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8.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學校午餐分配給你的水果你都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□在學校吃完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□帶回家而且有吃完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 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□我都不吃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b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9.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續第</w:t>
            </w:r>
            <w:r w:rsidRPr="00F47657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題你不在學校吃水果的原因是</w:t>
            </w:r>
          </w:p>
          <w:p w:rsidR="00BC3908" w:rsidRPr="00F47657" w:rsidRDefault="00BC3908" w:rsidP="00C56285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□我幾乎在學校吃完</w:t>
            </w:r>
            <w:r w:rsidRPr="00F47657">
              <w:rPr>
                <w:rFonts w:ascii="標楷體" w:eastAsia="標楷體" w:hAnsi="標楷體"/>
                <w:color w:val="000000"/>
              </w:rPr>
              <w:t>,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沒有這個問題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□我不愛吃水果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C3908" w:rsidRPr="00F47657" w:rsidRDefault="00BC3908" w:rsidP="0046734C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□水果種類太少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□沒時間吃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 (5)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□供應的水果不方便在學校食用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C3908" w:rsidRPr="00F47657" w:rsidRDefault="00BC3908" w:rsidP="00C56285">
            <w:pPr>
              <w:spacing w:line="240" w:lineRule="auto"/>
              <w:ind w:left="425" w:hangingChars="177" w:hanging="425"/>
              <w:rPr>
                <w:rFonts w:ascii="標楷體" w:eastAsia="標楷體" w:hAnsi="標楷體"/>
                <w:color w:val="000000"/>
              </w:rPr>
            </w:pPr>
            <w:r w:rsidRPr="00F47657">
              <w:rPr>
                <w:rFonts w:ascii="標楷體" w:eastAsia="標楷體" w:hAnsi="標楷體"/>
                <w:b/>
                <w:color w:val="000000"/>
              </w:rPr>
              <w:t>10.</w:t>
            </w:r>
            <w:r w:rsidRPr="00F47657">
              <w:rPr>
                <w:rFonts w:ascii="標楷體" w:eastAsia="標楷體" w:hAnsi="標楷體" w:hint="eastAsia"/>
                <w:b/>
                <w:color w:val="000000"/>
              </w:rPr>
              <w:t>你在一週內吃水果的天數</w:t>
            </w:r>
          </w:p>
          <w:p w:rsidR="00BC3908" w:rsidRPr="00F47657" w:rsidRDefault="00BC3908" w:rsidP="00EC7BB6">
            <w:pPr>
              <w:spacing w:line="240" w:lineRule="auto"/>
              <w:ind w:left="425"/>
              <w:rPr>
                <w:rFonts w:ascii="標楷體" w:eastAsia="標楷體" w:hAnsi="標楷體"/>
                <w:color w:val="000000"/>
                <w:szCs w:val="24"/>
              </w:rPr>
            </w:pPr>
            <w:r w:rsidRPr="00F47657">
              <w:rPr>
                <w:rFonts w:ascii="標楷體" w:eastAsia="標楷體" w:hAnsi="標楷體"/>
                <w:color w:val="000000"/>
              </w:rPr>
              <w:t>(1)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□幾乎不吃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(2)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1-2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(3)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3-4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(4)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5-6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  <w:r w:rsidRPr="00F47657">
              <w:rPr>
                <w:rFonts w:ascii="標楷體" w:eastAsia="標楷體" w:hAnsi="標楷體"/>
                <w:color w:val="000000"/>
              </w:rPr>
              <w:t xml:space="preserve"> (5) 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□每週</w:t>
            </w:r>
            <w:r w:rsidRPr="00F47657">
              <w:rPr>
                <w:rFonts w:ascii="標楷體" w:eastAsia="標楷體" w:hAnsi="標楷體"/>
                <w:color w:val="000000"/>
              </w:rPr>
              <w:t>7</w:t>
            </w:r>
            <w:r w:rsidRPr="00F47657">
              <w:rPr>
                <w:rFonts w:ascii="標楷體" w:eastAsia="標楷體" w:hAnsi="標楷體" w:hint="eastAsia"/>
                <w:color w:val="000000"/>
              </w:rPr>
              <w:t>天</w:t>
            </w:r>
          </w:p>
        </w:tc>
      </w:tr>
    </w:tbl>
    <w:p w:rsidR="00BC3908" w:rsidRPr="00F47657" w:rsidRDefault="00BC3908" w:rsidP="00EC7BB6">
      <w:pPr>
        <w:spacing w:line="240" w:lineRule="auto"/>
        <w:rPr>
          <w:rFonts w:ascii="標楷體" w:eastAsia="標楷體" w:hAnsi="標楷體"/>
          <w:b/>
          <w:color w:val="000000"/>
        </w:rPr>
      </w:pPr>
      <w:r w:rsidRPr="00F47657">
        <w:rPr>
          <w:rFonts w:ascii="標楷體" w:eastAsia="標楷體" w:hAnsi="標楷體"/>
          <w:b/>
          <w:color w:val="000000"/>
        </w:rPr>
        <w:t>11.</w:t>
      </w:r>
      <w:r w:rsidRPr="00F47657">
        <w:rPr>
          <w:rFonts w:ascii="標楷體" w:eastAsia="標楷體" w:hAnsi="標楷體" w:hint="eastAsia"/>
          <w:b/>
          <w:color w:val="000000"/>
        </w:rPr>
        <w:t>你在一週內吃足</w:t>
      </w:r>
      <w:r w:rsidRPr="00F47657">
        <w:rPr>
          <w:rFonts w:ascii="標楷體" w:eastAsia="標楷體" w:hAnsi="標楷體"/>
          <w:b/>
          <w:color w:val="000000"/>
        </w:rPr>
        <w:t>1</w:t>
      </w:r>
      <w:r w:rsidRPr="00F47657">
        <w:rPr>
          <w:rFonts w:ascii="標楷體" w:eastAsia="標楷體" w:hAnsi="標楷體" w:hint="eastAsia"/>
          <w:b/>
          <w:color w:val="000000"/>
        </w:rPr>
        <w:t>碗半蔬菜的天數</w:t>
      </w:r>
    </w:p>
    <w:p w:rsidR="00BC3908" w:rsidRPr="00F47657" w:rsidRDefault="00BC3908" w:rsidP="00EC7BB6">
      <w:pPr>
        <w:spacing w:line="240" w:lineRule="auto"/>
        <w:rPr>
          <w:rFonts w:ascii="標楷體" w:eastAsia="標楷體" w:hAnsi="標楷體"/>
          <w:b/>
          <w:color w:val="000000"/>
        </w:rPr>
      </w:pPr>
      <w:r w:rsidRPr="00F47657">
        <w:rPr>
          <w:rFonts w:ascii="標楷體" w:eastAsia="標楷體" w:hAnsi="標楷體"/>
          <w:color w:val="000000"/>
        </w:rPr>
        <w:t xml:space="preserve">   (1)</w:t>
      </w:r>
      <w:r w:rsidRPr="00F47657">
        <w:rPr>
          <w:rFonts w:ascii="標楷體" w:eastAsia="標楷體" w:hAnsi="標楷體" w:hint="eastAsia"/>
          <w:color w:val="000000"/>
        </w:rPr>
        <w:t>□幾乎不吃</w:t>
      </w:r>
      <w:r w:rsidRPr="00F47657">
        <w:rPr>
          <w:rFonts w:ascii="標楷體" w:eastAsia="標楷體" w:hAnsi="標楷體"/>
          <w:color w:val="000000"/>
        </w:rPr>
        <w:t xml:space="preserve"> (2)</w:t>
      </w:r>
      <w:r w:rsidRPr="00F47657">
        <w:rPr>
          <w:rFonts w:ascii="標楷體" w:eastAsia="標楷體" w:hAnsi="標楷體" w:hint="eastAsia"/>
          <w:color w:val="000000"/>
        </w:rPr>
        <w:t>□每週</w:t>
      </w:r>
      <w:r w:rsidRPr="00F47657">
        <w:rPr>
          <w:rFonts w:ascii="標楷體" w:eastAsia="標楷體" w:hAnsi="標楷體"/>
          <w:color w:val="000000"/>
        </w:rPr>
        <w:t>1-2</w:t>
      </w:r>
      <w:r w:rsidRPr="00F47657">
        <w:rPr>
          <w:rFonts w:ascii="標楷體" w:eastAsia="標楷體" w:hAnsi="標楷體" w:hint="eastAsia"/>
          <w:color w:val="000000"/>
        </w:rPr>
        <w:t>天</w:t>
      </w:r>
      <w:r w:rsidRPr="00F47657">
        <w:rPr>
          <w:rFonts w:ascii="標楷體" w:eastAsia="標楷體" w:hAnsi="標楷體"/>
          <w:color w:val="000000"/>
        </w:rPr>
        <w:t xml:space="preserve"> (3)</w:t>
      </w:r>
      <w:r w:rsidRPr="00F47657">
        <w:rPr>
          <w:rFonts w:ascii="標楷體" w:eastAsia="標楷體" w:hAnsi="標楷體" w:hint="eastAsia"/>
          <w:color w:val="000000"/>
        </w:rPr>
        <w:t>□每週</w:t>
      </w:r>
      <w:r w:rsidRPr="00F47657">
        <w:rPr>
          <w:rFonts w:ascii="標楷體" w:eastAsia="標楷體" w:hAnsi="標楷體"/>
          <w:color w:val="000000"/>
        </w:rPr>
        <w:t>3-4</w:t>
      </w:r>
      <w:r w:rsidRPr="00F47657">
        <w:rPr>
          <w:rFonts w:ascii="標楷體" w:eastAsia="標楷體" w:hAnsi="標楷體" w:hint="eastAsia"/>
          <w:color w:val="000000"/>
        </w:rPr>
        <w:t>天</w:t>
      </w:r>
      <w:r w:rsidRPr="00F47657">
        <w:rPr>
          <w:rFonts w:ascii="標楷體" w:eastAsia="標楷體" w:hAnsi="標楷體"/>
          <w:color w:val="000000"/>
        </w:rPr>
        <w:t xml:space="preserve"> (4)</w:t>
      </w:r>
      <w:r w:rsidRPr="00F47657">
        <w:rPr>
          <w:rFonts w:ascii="標楷體" w:eastAsia="標楷體" w:hAnsi="標楷體" w:hint="eastAsia"/>
          <w:color w:val="000000"/>
        </w:rPr>
        <w:t>□每週</w:t>
      </w:r>
      <w:r w:rsidRPr="00F47657">
        <w:rPr>
          <w:rFonts w:ascii="標楷體" w:eastAsia="標楷體" w:hAnsi="標楷體"/>
          <w:color w:val="000000"/>
        </w:rPr>
        <w:t>5-6</w:t>
      </w:r>
      <w:r w:rsidRPr="00F47657">
        <w:rPr>
          <w:rFonts w:ascii="標楷體" w:eastAsia="標楷體" w:hAnsi="標楷體" w:hint="eastAsia"/>
          <w:color w:val="000000"/>
        </w:rPr>
        <w:t>天</w:t>
      </w:r>
      <w:r w:rsidRPr="00F47657">
        <w:rPr>
          <w:rFonts w:ascii="標楷體" w:eastAsia="標楷體" w:hAnsi="標楷體"/>
          <w:color w:val="000000"/>
        </w:rPr>
        <w:t xml:space="preserve"> (5) </w:t>
      </w:r>
      <w:r w:rsidRPr="00F47657">
        <w:rPr>
          <w:rFonts w:ascii="標楷體" w:eastAsia="標楷體" w:hAnsi="標楷體" w:hint="eastAsia"/>
          <w:color w:val="000000"/>
        </w:rPr>
        <w:t>□每週</w:t>
      </w:r>
      <w:r w:rsidRPr="00F47657">
        <w:rPr>
          <w:rFonts w:ascii="標楷體" w:eastAsia="標楷體" w:hAnsi="標楷體"/>
          <w:color w:val="000000"/>
        </w:rPr>
        <w:t>7</w:t>
      </w:r>
      <w:r w:rsidRPr="00F47657">
        <w:rPr>
          <w:rFonts w:ascii="標楷體" w:eastAsia="標楷體" w:hAnsi="標楷體" w:hint="eastAsia"/>
          <w:color w:val="000000"/>
        </w:rPr>
        <w:t>天</w:t>
      </w:r>
    </w:p>
    <w:sectPr w:rsidR="00BC3908" w:rsidRPr="00F47657" w:rsidSect="00BE673E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08" w:rsidRDefault="00BC3908" w:rsidP="00D408B1">
      <w:pPr>
        <w:spacing w:line="240" w:lineRule="auto"/>
      </w:pPr>
      <w:r>
        <w:separator/>
      </w:r>
    </w:p>
  </w:endnote>
  <w:endnote w:type="continuationSeparator" w:id="0">
    <w:p w:rsidR="00BC3908" w:rsidRDefault="00BC3908" w:rsidP="00D4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08" w:rsidRDefault="00BC3908" w:rsidP="00D408B1">
      <w:pPr>
        <w:spacing w:line="240" w:lineRule="auto"/>
      </w:pPr>
      <w:r>
        <w:separator/>
      </w:r>
    </w:p>
  </w:footnote>
  <w:footnote w:type="continuationSeparator" w:id="0">
    <w:p w:rsidR="00BC3908" w:rsidRDefault="00BC3908" w:rsidP="00D408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82B"/>
    <w:rsid w:val="00122CAB"/>
    <w:rsid w:val="001302BC"/>
    <w:rsid w:val="00167684"/>
    <w:rsid w:val="00196354"/>
    <w:rsid w:val="001B6227"/>
    <w:rsid w:val="001C3238"/>
    <w:rsid w:val="001C5BB1"/>
    <w:rsid w:val="00227052"/>
    <w:rsid w:val="00275933"/>
    <w:rsid w:val="00276CEE"/>
    <w:rsid w:val="00280BEB"/>
    <w:rsid w:val="004162A9"/>
    <w:rsid w:val="0044062B"/>
    <w:rsid w:val="0046734C"/>
    <w:rsid w:val="0049317A"/>
    <w:rsid w:val="004B06A4"/>
    <w:rsid w:val="004C1205"/>
    <w:rsid w:val="004D75BA"/>
    <w:rsid w:val="00520AF5"/>
    <w:rsid w:val="00542D71"/>
    <w:rsid w:val="005900F1"/>
    <w:rsid w:val="005918B8"/>
    <w:rsid w:val="005E72B4"/>
    <w:rsid w:val="00647514"/>
    <w:rsid w:val="006C0227"/>
    <w:rsid w:val="0071582B"/>
    <w:rsid w:val="007508C3"/>
    <w:rsid w:val="007B5282"/>
    <w:rsid w:val="007C0BA7"/>
    <w:rsid w:val="008005F0"/>
    <w:rsid w:val="00806E59"/>
    <w:rsid w:val="008F3221"/>
    <w:rsid w:val="00920F83"/>
    <w:rsid w:val="009254D6"/>
    <w:rsid w:val="009471F7"/>
    <w:rsid w:val="00977C27"/>
    <w:rsid w:val="009A1585"/>
    <w:rsid w:val="009A466A"/>
    <w:rsid w:val="009A47AB"/>
    <w:rsid w:val="00A3439B"/>
    <w:rsid w:val="00BA0D3E"/>
    <w:rsid w:val="00BB6A74"/>
    <w:rsid w:val="00BC3908"/>
    <w:rsid w:val="00BE673E"/>
    <w:rsid w:val="00C44D8F"/>
    <w:rsid w:val="00C56285"/>
    <w:rsid w:val="00C6175A"/>
    <w:rsid w:val="00C76898"/>
    <w:rsid w:val="00C97BC3"/>
    <w:rsid w:val="00CB07A3"/>
    <w:rsid w:val="00CF6CC4"/>
    <w:rsid w:val="00D408B1"/>
    <w:rsid w:val="00DC468E"/>
    <w:rsid w:val="00DC7058"/>
    <w:rsid w:val="00DD490F"/>
    <w:rsid w:val="00DF66D6"/>
    <w:rsid w:val="00E00725"/>
    <w:rsid w:val="00E27673"/>
    <w:rsid w:val="00E9787C"/>
    <w:rsid w:val="00EC7BB6"/>
    <w:rsid w:val="00F035EF"/>
    <w:rsid w:val="00F23B51"/>
    <w:rsid w:val="00F47657"/>
    <w:rsid w:val="00F56FF4"/>
    <w:rsid w:val="00F65DE0"/>
    <w:rsid w:val="00F9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38"/>
    <w:pPr>
      <w:widowControl w:val="0"/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582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82B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4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08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08B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380</Words>
  <Characters>2172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壯圍國中101學年度健康飲食前測問卷</dc:title>
  <dc:subject/>
  <dc:creator>health</dc:creator>
  <cp:keywords/>
  <dc:description/>
  <cp:lastModifiedBy>admin</cp:lastModifiedBy>
  <cp:revision>2</cp:revision>
  <cp:lastPrinted>2012-12-26T05:01:00Z</cp:lastPrinted>
  <dcterms:created xsi:type="dcterms:W3CDTF">2013-04-02T02:49:00Z</dcterms:created>
  <dcterms:modified xsi:type="dcterms:W3CDTF">2013-04-02T02:49:00Z</dcterms:modified>
</cp:coreProperties>
</file>