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15"/>
        <w:gridCol w:w="8274"/>
      </w:tblGrid>
      <w:tr w:rsidR="00DB4EA6" w:rsidRPr="00DB4EA6" w:rsidTr="0025706C">
        <w:tc>
          <w:tcPr>
            <w:tcW w:w="988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DB4EA6" w:rsidRPr="00DB4EA6" w:rsidRDefault="00DB4EA6" w:rsidP="00DB4EA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B4EA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宜蘭縣壯圍國中</w:t>
            </w:r>
            <w:r w:rsidR="005E273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</w:t>
            </w:r>
            <w:r w:rsidR="002A549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</w:t>
            </w:r>
            <w:r w:rsidRPr="00DB4EA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學年度第</w:t>
            </w:r>
            <w:r w:rsidR="002A549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</w:t>
            </w:r>
            <w:r w:rsidRPr="00DB4EA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學期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</w:t>
            </w:r>
            <w:r w:rsidRPr="00DB4EA6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社會科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</w:t>
            </w:r>
            <w:r w:rsidRPr="00DB4EA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領域</w:t>
            </w:r>
            <w:r w:rsidR="00767E0A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br/>
            </w:r>
            <w:r w:rsidR="00767E0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期末</w:t>
            </w:r>
            <w:r w:rsidRPr="00DB4EA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會議紀錄</w:t>
            </w:r>
          </w:p>
        </w:tc>
      </w:tr>
      <w:tr w:rsidR="00DB4EA6" w:rsidTr="0025706C">
        <w:trPr>
          <w:trHeight w:val="402"/>
        </w:trPr>
        <w:tc>
          <w:tcPr>
            <w:tcW w:w="1615" w:type="dxa"/>
            <w:tcBorders>
              <w:top w:val="single" w:sz="12" w:space="0" w:color="auto"/>
              <w:left w:val="thinThickSmallGap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4EA6" w:rsidRPr="00DB4EA6" w:rsidRDefault="00DB4EA6" w:rsidP="00DB4E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4EA6">
              <w:rPr>
                <w:rFonts w:ascii="標楷體" w:eastAsia="標楷體" w:hAnsi="標楷體" w:hint="eastAsia"/>
                <w:sz w:val="28"/>
                <w:szCs w:val="28"/>
              </w:rPr>
              <w:t>開會</w:t>
            </w:r>
            <w:r w:rsidR="002513F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2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thinThickSmallGap" w:sz="24" w:space="0" w:color="auto"/>
            </w:tcBorders>
          </w:tcPr>
          <w:p w:rsidR="00DB4EA6" w:rsidRDefault="00504869">
            <w:r>
              <w:rPr>
                <w:rFonts w:hint="eastAsia"/>
              </w:rPr>
              <w:t>2</w:t>
            </w:r>
            <w:r w:rsidR="002513F0">
              <w:rPr>
                <w:rFonts w:hint="eastAsia"/>
              </w:rPr>
              <w:t>01</w:t>
            </w:r>
            <w:r w:rsidR="002A549A">
              <w:rPr>
                <w:rFonts w:hint="eastAsia"/>
              </w:rPr>
              <w:t>3</w:t>
            </w:r>
            <w:r>
              <w:rPr>
                <w:rFonts w:hint="eastAsia"/>
              </w:rPr>
              <w:t>/0</w:t>
            </w:r>
            <w:r w:rsidR="002A549A">
              <w:rPr>
                <w:rFonts w:hint="eastAsia"/>
              </w:rPr>
              <w:t>1</w:t>
            </w:r>
            <w:r>
              <w:rPr>
                <w:rFonts w:hint="eastAsia"/>
              </w:rPr>
              <w:t>/1</w:t>
            </w:r>
            <w:r w:rsidR="002A549A">
              <w:rPr>
                <w:rFonts w:hint="eastAsia"/>
              </w:rPr>
              <w:t>4</w:t>
            </w:r>
            <w:r w:rsidR="002513F0">
              <w:rPr>
                <w:rFonts w:hint="eastAsia"/>
              </w:rPr>
              <w:t>(</w:t>
            </w:r>
            <w:proofErr w:type="gramStart"/>
            <w:r w:rsidR="002A549A">
              <w:rPr>
                <w:rFonts w:hint="eastAsia"/>
              </w:rPr>
              <w:t>一</w:t>
            </w:r>
            <w:proofErr w:type="gramEnd"/>
            <w:r w:rsidR="002513F0">
              <w:rPr>
                <w:rFonts w:hint="eastAsia"/>
              </w:rPr>
              <w:t>)13</w:t>
            </w:r>
            <w:r w:rsidR="002513F0">
              <w:rPr>
                <w:rFonts w:hint="eastAsia"/>
              </w:rPr>
              <w:t>：</w:t>
            </w:r>
            <w:r w:rsidR="002513F0">
              <w:rPr>
                <w:rFonts w:hint="eastAsia"/>
              </w:rPr>
              <w:t>30</w:t>
            </w:r>
            <w:r w:rsidR="002513F0">
              <w:rPr>
                <w:rFonts w:hint="eastAsia"/>
              </w:rPr>
              <w:t>～</w:t>
            </w:r>
            <w:r w:rsidR="002513F0">
              <w:rPr>
                <w:rFonts w:hint="eastAsia"/>
              </w:rPr>
              <w:t>15</w:t>
            </w:r>
            <w:r w:rsidR="002513F0">
              <w:rPr>
                <w:rFonts w:hint="eastAsia"/>
              </w:rPr>
              <w:t>：</w:t>
            </w:r>
            <w:r w:rsidR="002513F0">
              <w:rPr>
                <w:rFonts w:hint="eastAsia"/>
              </w:rPr>
              <w:t>30</w:t>
            </w:r>
          </w:p>
        </w:tc>
      </w:tr>
      <w:tr w:rsidR="00DB4EA6" w:rsidTr="0025706C">
        <w:tc>
          <w:tcPr>
            <w:tcW w:w="1615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4EA6" w:rsidRPr="00DB4EA6" w:rsidRDefault="00DB4EA6" w:rsidP="00DB4E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4EA6">
              <w:rPr>
                <w:rFonts w:ascii="標楷體" w:eastAsia="標楷體" w:hAnsi="標楷體" w:hint="eastAsia"/>
                <w:sz w:val="28"/>
                <w:szCs w:val="28"/>
              </w:rPr>
              <w:t>開會地點</w:t>
            </w:r>
          </w:p>
        </w:tc>
        <w:tc>
          <w:tcPr>
            <w:tcW w:w="82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hinThickSmallGap" w:sz="24" w:space="0" w:color="auto"/>
            </w:tcBorders>
          </w:tcPr>
          <w:p w:rsidR="00DB4EA6" w:rsidRDefault="002A549A" w:rsidP="002A549A">
            <w:pPr>
              <w:tabs>
                <w:tab w:val="left" w:pos="1200"/>
              </w:tabs>
            </w:pPr>
            <w:r>
              <w:rPr>
                <w:rFonts w:hint="eastAsia"/>
              </w:rPr>
              <w:t>導師室</w:t>
            </w:r>
          </w:p>
        </w:tc>
      </w:tr>
      <w:tr w:rsidR="00DB4EA6" w:rsidTr="0025706C">
        <w:tc>
          <w:tcPr>
            <w:tcW w:w="1615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4EA6" w:rsidRPr="00DB4EA6" w:rsidRDefault="00DB4EA6" w:rsidP="00DB4E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4EA6">
              <w:rPr>
                <w:rFonts w:ascii="標楷體" w:eastAsia="標楷體" w:hAnsi="標楷體" w:hint="eastAsia"/>
                <w:sz w:val="28"/>
                <w:szCs w:val="28"/>
              </w:rPr>
              <w:t>主    席</w:t>
            </w:r>
          </w:p>
        </w:tc>
        <w:tc>
          <w:tcPr>
            <w:tcW w:w="82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hinThickSmallGap" w:sz="24" w:space="0" w:color="auto"/>
            </w:tcBorders>
          </w:tcPr>
          <w:p w:rsidR="00DB4EA6" w:rsidRDefault="00504869">
            <w:r>
              <w:rPr>
                <w:rFonts w:hint="eastAsia"/>
              </w:rPr>
              <w:t>張詠琳</w:t>
            </w:r>
          </w:p>
        </w:tc>
      </w:tr>
      <w:tr w:rsidR="00DB4EA6" w:rsidTr="0025706C">
        <w:tc>
          <w:tcPr>
            <w:tcW w:w="1615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4EA6" w:rsidRPr="00DB4EA6" w:rsidRDefault="00DB4EA6" w:rsidP="00DB4E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4EA6">
              <w:rPr>
                <w:rFonts w:ascii="標楷體" w:eastAsia="標楷體" w:hAnsi="標楷體" w:hint="eastAsia"/>
                <w:sz w:val="28"/>
                <w:szCs w:val="28"/>
              </w:rPr>
              <w:t>出席人員</w:t>
            </w:r>
          </w:p>
        </w:tc>
        <w:tc>
          <w:tcPr>
            <w:tcW w:w="82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hinThickSmallGap" w:sz="24" w:space="0" w:color="auto"/>
            </w:tcBorders>
          </w:tcPr>
          <w:p w:rsidR="00504869" w:rsidRDefault="0099632D" w:rsidP="00504869">
            <w:r>
              <w:rPr>
                <w:rFonts w:hint="eastAsia"/>
              </w:rPr>
              <w:t>余昱頡、周良芳、孫淑貞、張詠琳、葉麗美、蘇惠芬</w:t>
            </w:r>
          </w:p>
        </w:tc>
      </w:tr>
      <w:tr w:rsidR="00DB4EA6" w:rsidTr="0025706C">
        <w:trPr>
          <w:trHeight w:val="5758"/>
        </w:trPr>
        <w:tc>
          <w:tcPr>
            <w:tcW w:w="1615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4EA6" w:rsidRPr="00DB4EA6" w:rsidRDefault="00DB4EA6" w:rsidP="00DB4E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4EA6">
              <w:rPr>
                <w:rFonts w:ascii="標楷體" w:eastAsia="標楷體" w:hAnsi="標楷體" w:hint="eastAsia"/>
                <w:sz w:val="28"/>
                <w:szCs w:val="28"/>
              </w:rPr>
              <w:t>會議內容</w:t>
            </w:r>
          </w:p>
        </w:tc>
        <w:tc>
          <w:tcPr>
            <w:tcW w:w="82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hinThickSmallGap" w:sz="24" w:space="0" w:color="auto"/>
            </w:tcBorders>
          </w:tcPr>
          <w:p w:rsidR="002A549A" w:rsidRDefault="002A549A" w:rsidP="002A549A">
            <w:pPr>
              <w:pStyle w:val="a4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A549A">
              <w:rPr>
                <w:rFonts w:ascii="標楷體" w:eastAsia="標楷體" w:hAnsi="標楷體" w:hint="eastAsia"/>
                <w:sz w:val="28"/>
                <w:szCs w:val="28"/>
              </w:rPr>
              <w:t>102年精進教學計畫，社群經費各5,000元，各項社群執行日期最好自3月至9月，請在資料夾中隨時準備資料，年底要報成果。正式的計畫與簽呈於下學期初辦理。</w:t>
            </w:r>
          </w:p>
          <w:p w:rsidR="002A549A" w:rsidRDefault="002A549A" w:rsidP="002A549A">
            <w:pPr>
              <w:pStyle w:val="a4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A549A">
              <w:rPr>
                <w:rFonts w:ascii="標楷體" w:eastAsia="標楷體" w:hAnsi="標楷體" w:hint="eastAsia"/>
                <w:sz w:val="28"/>
                <w:szCs w:val="28"/>
              </w:rPr>
              <w:t>明年度教師研習18小時已經規定好了。細分原則如下：</w:t>
            </w:r>
            <w:r w:rsidRPr="002A549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A549A">
              <w:rPr>
                <w:rFonts w:ascii="標楷體" w:eastAsia="標楷體" w:hAnsi="標楷體" w:hint="eastAsia"/>
                <w:sz w:val="28"/>
                <w:szCs w:val="28"/>
              </w:rPr>
              <w:t>A.12年國教1小時</w:t>
            </w:r>
            <w:proofErr w:type="gramStart"/>
            <w:r w:rsidRPr="002A549A"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  <w:r w:rsidRPr="002A549A">
              <w:rPr>
                <w:rFonts w:ascii="標楷體" w:eastAsia="標楷體" w:hAnsi="標楷體" w:hint="eastAsia"/>
                <w:sz w:val="28"/>
                <w:szCs w:val="28"/>
              </w:rPr>
              <w:t>本校已辦理。</w:t>
            </w:r>
            <w:r w:rsidRPr="002A549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A549A">
              <w:rPr>
                <w:rFonts w:ascii="標楷體" w:eastAsia="標楷體" w:hAnsi="標楷體" w:hint="eastAsia"/>
                <w:sz w:val="28"/>
                <w:szCs w:val="28"/>
              </w:rPr>
              <w:t>B.有效教學5小時</w:t>
            </w:r>
            <w:proofErr w:type="gramStart"/>
            <w:r w:rsidRPr="002A549A"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  <w:r w:rsidRPr="002A549A">
              <w:rPr>
                <w:rFonts w:ascii="標楷體" w:eastAsia="標楷體" w:hAnsi="標楷體" w:hint="eastAsia"/>
                <w:sz w:val="28"/>
                <w:szCs w:val="28"/>
              </w:rPr>
              <w:t>參加98年到102年輔導團辦理之研習皆可。</w:t>
            </w:r>
            <w:r w:rsidRPr="002A549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A549A">
              <w:rPr>
                <w:rFonts w:ascii="標楷體" w:eastAsia="標楷體" w:hAnsi="標楷體" w:hint="eastAsia"/>
                <w:sz w:val="28"/>
                <w:szCs w:val="28"/>
              </w:rPr>
              <w:t>C.多元評量6小時</w:t>
            </w:r>
            <w:proofErr w:type="gramStart"/>
            <w:r w:rsidRPr="002A549A"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  <w:r w:rsidRPr="002A549A">
              <w:rPr>
                <w:rFonts w:ascii="標楷體" w:eastAsia="標楷體" w:hAnsi="標楷體" w:hint="eastAsia"/>
                <w:sz w:val="28"/>
                <w:szCs w:val="28"/>
              </w:rPr>
              <w:t>領域研習4小時，2小時校本研習(利用領域時間)，可自行辦理評量概念，實作分享目前本校的種子教師為林宜澄師、</w:t>
            </w:r>
            <w:proofErr w:type="gramStart"/>
            <w:r w:rsidRPr="002A549A">
              <w:rPr>
                <w:rFonts w:ascii="標楷體" w:eastAsia="標楷體" w:hAnsi="標楷體" w:hint="eastAsia"/>
                <w:sz w:val="28"/>
                <w:szCs w:val="28"/>
              </w:rPr>
              <w:t>劉旺朝師</w:t>
            </w:r>
            <w:proofErr w:type="gramEnd"/>
            <w:r w:rsidRPr="002A549A">
              <w:rPr>
                <w:rFonts w:ascii="標楷體" w:eastAsia="標楷體" w:hAnsi="標楷體" w:hint="eastAsia"/>
                <w:sz w:val="28"/>
                <w:szCs w:val="28"/>
              </w:rPr>
              <w:t>、楊曉萍師、蒯大中師，可協助講課。</w:t>
            </w:r>
            <w:r w:rsidRPr="002A549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A549A">
              <w:rPr>
                <w:rFonts w:ascii="標楷體" w:eastAsia="標楷體" w:hAnsi="標楷體" w:hint="eastAsia"/>
                <w:sz w:val="28"/>
                <w:szCs w:val="28"/>
              </w:rPr>
              <w:t>D.差異化教學3小時</w:t>
            </w:r>
            <w:proofErr w:type="gramStart"/>
            <w:r w:rsidRPr="002A549A">
              <w:rPr>
                <w:rFonts w:ascii="標楷體" w:eastAsia="標楷體" w:hAnsi="標楷體" w:hint="eastAsia"/>
                <w:sz w:val="28"/>
                <w:szCs w:val="28"/>
              </w:rPr>
              <w:t>—線上</w:t>
            </w:r>
            <w:proofErr w:type="gramEnd"/>
            <w:r w:rsidRPr="002A549A">
              <w:rPr>
                <w:rFonts w:ascii="標楷體" w:eastAsia="標楷體" w:hAnsi="標楷體" w:hint="eastAsia"/>
                <w:sz w:val="28"/>
                <w:szCs w:val="28"/>
              </w:rPr>
              <w:t xml:space="preserve">課程(教育部會在暑假前拍好影片) 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A549A">
              <w:rPr>
                <w:rFonts w:ascii="標楷體" w:eastAsia="標楷體" w:hAnsi="標楷體" w:hint="eastAsia"/>
                <w:sz w:val="28"/>
                <w:szCs w:val="28"/>
              </w:rPr>
              <w:t>E.適性輔導3小時</w:t>
            </w:r>
            <w:proofErr w:type="gramStart"/>
            <w:r w:rsidRPr="002A549A"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  <w:r w:rsidRPr="002A549A">
              <w:rPr>
                <w:rFonts w:ascii="標楷體" w:eastAsia="標楷體" w:hAnsi="標楷體" w:hint="eastAsia"/>
                <w:sz w:val="28"/>
                <w:szCs w:val="28"/>
              </w:rPr>
              <w:t>請注意研習時間，自行參加。</w:t>
            </w:r>
          </w:p>
          <w:p w:rsidR="00DB4EA6" w:rsidRPr="00504869" w:rsidRDefault="002A549A" w:rsidP="002A549A">
            <w:pPr>
              <w:pStyle w:val="a4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A549A">
              <w:rPr>
                <w:rFonts w:ascii="標楷體" w:eastAsia="標楷體" w:hAnsi="標楷體" w:hint="eastAsia"/>
                <w:sz w:val="28"/>
                <w:szCs w:val="28"/>
              </w:rPr>
              <w:t>『生涯發展教育議題融入課程內容』教案須2份及上課照片，每年10月底前評鑑，實施成果須放入學生檔案夾</w:t>
            </w:r>
          </w:p>
        </w:tc>
      </w:tr>
      <w:tr w:rsidR="00DB4EA6" w:rsidTr="0025706C">
        <w:trPr>
          <w:trHeight w:val="3436"/>
        </w:trPr>
        <w:tc>
          <w:tcPr>
            <w:tcW w:w="1615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DB4EA6" w:rsidRPr="00DB4EA6" w:rsidRDefault="00DB4EA6" w:rsidP="00DB4E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4EA6">
              <w:rPr>
                <w:rFonts w:ascii="標楷體" w:eastAsia="標楷體" w:hAnsi="標楷體" w:hint="eastAsia"/>
                <w:sz w:val="28"/>
                <w:szCs w:val="28"/>
              </w:rPr>
              <w:t>討論事項</w:t>
            </w:r>
          </w:p>
        </w:tc>
        <w:tc>
          <w:tcPr>
            <w:tcW w:w="827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4EA6" w:rsidRDefault="00CF2B9B" w:rsidP="00CF2B9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F2B9B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『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水金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逗陣行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』的研習時間有所更動，請各位夥伴討論較為可行的時間？</w:t>
            </w:r>
          </w:p>
          <w:p w:rsidR="00CF2B9B" w:rsidRDefault="00CF2B9B" w:rsidP="00CF2B9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決議：冬季較常下雨，延期至下學期再舉辦！</w:t>
            </w:r>
          </w:p>
          <w:p w:rsidR="00CF2B9B" w:rsidRPr="00CF2B9B" w:rsidRDefault="00CF2B9B" w:rsidP="00767E0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25706C">
              <w:rPr>
                <w:rFonts w:ascii="標楷體" w:eastAsia="標楷體" w:hAnsi="標楷體" w:hint="eastAsia"/>
                <w:sz w:val="28"/>
                <w:szCs w:val="28"/>
              </w:rPr>
              <w:t>國教輔導團成立社會領域專屬的Facebook社群，是否要由召集人邀請加入社群？</w:t>
            </w:r>
            <w:r w:rsidR="0025706C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25706C">
              <w:rPr>
                <w:rFonts w:ascii="標楷體" w:eastAsia="標楷體" w:hAnsi="標楷體" w:hint="eastAsia"/>
                <w:sz w:val="28"/>
                <w:szCs w:val="28"/>
              </w:rPr>
              <w:t xml:space="preserve">    決議：因為相關的研習資訊與教學活動的交流都會</w:t>
            </w:r>
            <w:proofErr w:type="gramStart"/>
            <w:r w:rsidR="0025706C">
              <w:rPr>
                <w:rFonts w:ascii="標楷體" w:eastAsia="標楷體" w:hAnsi="標楷體" w:hint="eastAsia"/>
                <w:sz w:val="28"/>
                <w:szCs w:val="28"/>
              </w:rPr>
              <w:t>放在</w:t>
            </w:r>
            <w:r w:rsidR="00767E0A">
              <w:rPr>
                <w:rFonts w:ascii="標楷體" w:eastAsia="標楷體" w:hAnsi="標楷體" w:hint="eastAsia"/>
                <w:sz w:val="28"/>
                <w:szCs w:val="28"/>
              </w:rPr>
              <w:t>此</w:t>
            </w:r>
            <w:r w:rsidR="0025706C">
              <w:rPr>
                <w:rFonts w:ascii="標楷體" w:eastAsia="標楷體" w:hAnsi="標楷體" w:hint="eastAsia"/>
                <w:sz w:val="28"/>
                <w:szCs w:val="28"/>
              </w:rPr>
              <w:t>社群</w:t>
            </w:r>
            <w:proofErr w:type="gramEnd"/>
            <w:r w:rsidR="0025706C">
              <w:rPr>
                <w:rFonts w:ascii="標楷體" w:eastAsia="標楷體" w:hAnsi="標楷體" w:hint="eastAsia"/>
                <w:sz w:val="28"/>
                <w:szCs w:val="28"/>
              </w:rPr>
              <w:t>網</w:t>
            </w:r>
            <w:r w:rsidR="00767E0A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  <w:r w:rsidR="0025706C">
              <w:rPr>
                <w:rFonts w:ascii="標楷體" w:eastAsia="標楷體" w:hAnsi="標楷體" w:hint="eastAsia"/>
                <w:sz w:val="28"/>
                <w:szCs w:val="28"/>
              </w:rPr>
              <w:t>，加上其為封閉性社團，不用擔心會遭受太多騷擾，由召集人邀請加入，</w:t>
            </w:r>
            <w:r w:rsidR="00767E0A">
              <w:rPr>
                <w:rFonts w:ascii="標楷體" w:eastAsia="標楷體" w:hAnsi="標楷體" w:hint="eastAsia"/>
                <w:sz w:val="28"/>
                <w:szCs w:val="28"/>
              </w:rPr>
              <w:t>再</w:t>
            </w:r>
            <w:bookmarkStart w:id="0" w:name="_GoBack"/>
            <w:bookmarkEnd w:id="0"/>
            <w:r w:rsidR="0025706C">
              <w:rPr>
                <w:rFonts w:ascii="標楷體" w:eastAsia="標楷體" w:hAnsi="標楷體" w:hint="eastAsia"/>
                <w:sz w:val="28"/>
                <w:szCs w:val="28"/>
              </w:rPr>
              <w:t>由各成員自行決定是否接受！</w:t>
            </w:r>
          </w:p>
        </w:tc>
      </w:tr>
    </w:tbl>
    <w:p w:rsidR="00A300F3" w:rsidRPr="00767E0A" w:rsidRDefault="00A300F3"/>
    <w:tbl>
      <w:tblPr>
        <w:tblStyle w:val="a3"/>
        <w:tblW w:w="9868" w:type="dxa"/>
        <w:tblLook w:val="04A0" w:firstRow="1" w:lastRow="0" w:firstColumn="1" w:lastColumn="0" w:noHBand="0" w:noVBand="1"/>
      </w:tblPr>
      <w:tblGrid>
        <w:gridCol w:w="9854"/>
        <w:gridCol w:w="14"/>
      </w:tblGrid>
      <w:tr w:rsidR="00504869" w:rsidRPr="00DB4EA6" w:rsidTr="002513F0">
        <w:trPr>
          <w:gridAfter w:val="1"/>
          <w:wAfter w:w="14" w:type="dxa"/>
        </w:trPr>
        <w:tc>
          <w:tcPr>
            <w:tcW w:w="9854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04869" w:rsidRPr="00DB4EA6" w:rsidRDefault="00504869" w:rsidP="0050486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lastRenderedPageBreak/>
              <w:t>活動照片與附件</w:t>
            </w:r>
          </w:p>
        </w:tc>
      </w:tr>
      <w:tr w:rsidR="002513F0" w:rsidTr="002513F0">
        <w:trPr>
          <w:trHeight w:val="13389"/>
        </w:trPr>
        <w:tc>
          <w:tcPr>
            <w:tcW w:w="98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513F0" w:rsidRPr="005826B3" w:rsidRDefault="0099632D" w:rsidP="005826B3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15D8575" wp14:editId="3BD5C208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5116195</wp:posOffset>
                  </wp:positionV>
                  <wp:extent cx="4253865" cy="3190875"/>
                  <wp:effectExtent l="0" t="0" r="0" b="952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928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3865" cy="319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57BE84BD" wp14:editId="42F726F1">
                  <wp:simplePos x="0" y="0"/>
                  <wp:positionH relativeFrom="column">
                    <wp:posOffset>3145155</wp:posOffset>
                  </wp:positionH>
                  <wp:positionV relativeFrom="paragraph">
                    <wp:posOffset>31750</wp:posOffset>
                  </wp:positionV>
                  <wp:extent cx="2914015" cy="2185670"/>
                  <wp:effectExtent l="0" t="0" r="635" b="508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928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015" cy="2185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031C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E9DD50D" wp14:editId="280323F9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2410460</wp:posOffset>
                  </wp:positionV>
                  <wp:extent cx="3533775" cy="2650490"/>
                  <wp:effectExtent l="0" t="0" r="9525" b="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928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775" cy="265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031C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1B87CF8A" wp14:editId="4431B0EE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41275</wp:posOffset>
                  </wp:positionV>
                  <wp:extent cx="2894965" cy="2171700"/>
                  <wp:effectExtent l="0" t="0" r="635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928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965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13F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</w:tbl>
    <w:p w:rsidR="00504869" w:rsidRDefault="00504869"/>
    <w:sectPr w:rsidR="00504869" w:rsidSect="00767E0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D7" w:rsidRDefault="00254FD7" w:rsidP="00504869">
      <w:r>
        <w:separator/>
      </w:r>
    </w:p>
  </w:endnote>
  <w:endnote w:type="continuationSeparator" w:id="0">
    <w:p w:rsidR="00254FD7" w:rsidRDefault="00254FD7" w:rsidP="0050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D7" w:rsidRDefault="00254FD7" w:rsidP="00504869">
      <w:r>
        <w:separator/>
      </w:r>
    </w:p>
  </w:footnote>
  <w:footnote w:type="continuationSeparator" w:id="0">
    <w:p w:rsidR="00254FD7" w:rsidRDefault="00254FD7" w:rsidP="00504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7ED0"/>
    <w:multiLevelType w:val="hybridMultilevel"/>
    <w:tmpl w:val="C6ECC666"/>
    <w:lvl w:ilvl="0" w:tplc="1122CA0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CF05B4"/>
    <w:multiLevelType w:val="hybridMultilevel"/>
    <w:tmpl w:val="DB4A40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6F078C"/>
    <w:multiLevelType w:val="hybridMultilevel"/>
    <w:tmpl w:val="4D66906C"/>
    <w:lvl w:ilvl="0" w:tplc="330473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">
    <w:nsid w:val="489666BF"/>
    <w:multiLevelType w:val="hybridMultilevel"/>
    <w:tmpl w:val="0FEAE6B6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4">
    <w:nsid w:val="75260EAC"/>
    <w:multiLevelType w:val="hybridMultilevel"/>
    <w:tmpl w:val="6D62AD16"/>
    <w:lvl w:ilvl="0" w:tplc="93324A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A6"/>
    <w:rsid w:val="000D6DB0"/>
    <w:rsid w:val="000E1E59"/>
    <w:rsid w:val="0016031C"/>
    <w:rsid w:val="001F1FFC"/>
    <w:rsid w:val="00226A5F"/>
    <w:rsid w:val="002513F0"/>
    <w:rsid w:val="00254FD7"/>
    <w:rsid w:val="0025706C"/>
    <w:rsid w:val="002A549A"/>
    <w:rsid w:val="00504869"/>
    <w:rsid w:val="0052533B"/>
    <w:rsid w:val="005826B3"/>
    <w:rsid w:val="005E273B"/>
    <w:rsid w:val="00767E0A"/>
    <w:rsid w:val="0099632D"/>
    <w:rsid w:val="009C473B"/>
    <w:rsid w:val="00A300F3"/>
    <w:rsid w:val="00C238EF"/>
    <w:rsid w:val="00C70397"/>
    <w:rsid w:val="00C90914"/>
    <w:rsid w:val="00CF2B9B"/>
    <w:rsid w:val="00CF3707"/>
    <w:rsid w:val="00DB4EA6"/>
    <w:rsid w:val="00E170A1"/>
    <w:rsid w:val="00F66C90"/>
    <w:rsid w:val="00F75ABF"/>
    <w:rsid w:val="00F9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73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048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486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48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4869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1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13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73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048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486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48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4869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1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13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100</Words>
  <Characters>572</Characters>
  <Application>Microsoft Office Word</Application>
  <DocSecurity>0</DocSecurity>
  <Lines>4</Lines>
  <Paragraphs>1</Paragraphs>
  <ScaleCrop>false</ScaleCrop>
  <Company>NEFUser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NEFUser</dc:creator>
  <cp:keywords/>
  <dc:description/>
  <cp:lastModifiedBy>NEFUser</cp:lastModifiedBy>
  <cp:revision>4</cp:revision>
  <dcterms:created xsi:type="dcterms:W3CDTF">2014-12-06T15:54:00Z</dcterms:created>
  <dcterms:modified xsi:type="dcterms:W3CDTF">2014-12-06T17:47:00Z</dcterms:modified>
</cp:coreProperties>
</file>