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7F" w:rsidRPr="003D5AEB" w:rsidRDefault="0098377F" w:rsidP="0098377F">
      <w:pPr>
        <w:snapToGrid w:val="0"/>
        <w:spacing w:line="500" w:lineRule="exact"/>
        <w:jc w:val="distribute"/>
        <w:rPr>
          <w:rFonts w:ascii="標楷體" w:eastAsia="標楷體" w:hAnsi="標楷體" w:hint="eastAsia"/>
          <w:b/>
          <w:sz w:val="28"/>
          <w:szCs w:val="28"/>
        </w:rPr>
      </w:pPr>
      <w:r w:rsidRPr="003D5AEB">
        <w:rPr>
          <w:rFonts w:ascii="標楷體" w:eastAsia="標楷體" w:hAnsi="標楷體" w:hint="eastAsia"/>
          <w:b/>
          <w:sz w:val="28"/>
          <w:szCs w:val="28"/>
        </w:rPr>
        <w:t>宜蘭縣光復國民小學</w:t>
      </w:r>
      <w:r>
        <w:rPr>
          <w:rFonts w:ascii="標楷體" w:eastAsia="標楷體" w:hAnsi="標楷體" w:hint="eastAsia"/>
          <w:b/>
          <w:sz w:val="28"/>
          <w:szCs w:val="28"/>
        </w:rPr>
        <w:t>一○三</w:t>
      </w:r>
      <w:r w:rsidRPr="003D5AEB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3D5AEB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第一次</w:t>
      </w:r>
      <w:r w:rsidRPr="003D5AEB">
        <w:rPr>
          <w:rFonts w:ascii="標楷體" w:eastAsia="標楷體" w:hAnsi="標楷體" w:hint="eastAsia"/>
          <w:b/>
          <w:sz w:val="28"/>
          <w:szCs w:val="28"/>
        </w:rPr>
        <w:t>午餐推行委員會議</w:t>
      </w:r>
      <w:r>
        <w:rPr>
          <w:rFonts w:ascii="標楷體" w:eastAsia="標楷體" w:hAnsi="標楷體" w:hint="eastAsia"/>
          <w:b/>
          <w:sz w:val="28"/>
          <w:szCs w:val="28"/>
        </w:rPr>
        <w:t>記錄</w:t>
      </w:r>
    </w:p>
    <w:p w:rsidR="0098377F" w:rsidRDefault="0098377F" w:rsidP="0098377F">
      <w:pPr>
        <w:spacing w:line="5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 w:rsidRPr="003F6F22">
        <w:rPr>
          <w:rFonts w:ascii="標楷體" w:eastAsia="標楷體" w:hAnsi="標楷體" w:hint="eastAsia"/>
          <w:sz w:val="28"/>
          <w:szCs w:val="28"/>
        </w:rPr>
        <w:t>壹、</w:t>
      </w:r>
      <w:r>
        <w:rPr>
          <w:rFonts w:ascii="標楷體" w:eastAsia="標楷體" w:hAnsi="標楷體" w:hint="eastAsia"/>
          <w:sz w:val="28"/>
          <w:szCs w:val="28"/>
        </w:rPr>
        <w:t>時間：1</w:t>
      </w:r>
      <w:r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年0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日下午12時50分</w:t>
      </w:r>
    </w:p>
    <w:p w:rsidR="0098377F" w:rsidRDefault="0098377F" w:rsidP="0098377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貳、地點：本校二樓201會議室</w:t>
      </w:r>
    </w:p>
    <w:p w:rsidR="0098377F" w:rsidRDefault="0098377F" w:rsidP="0098377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參、主席：教</w:t>
      </w:r>
      <w:r>
        <w:rPr>
          <w:rFonts w:ascii="標楷體" w:eastAsia="標楷體" w:hAnsi="標楷體" w:hint="eastAsia"/>
          <w:sz w:val="28"/>
          <w:szCs w:val="28"/>
        </w:rPr>
        <w:t xml:space="preserve">務主任 </w:t>
      </w:r>
      <w:r>
        <w:rPr>
          <w:rFonts w:ascii="標楷體" w:eastAsia="標楷體" w:hAnsi="標楷體" w:hint="eastAsia"/>
          <w:sz w:val="28"/>
          <w:szCs w:val="28"/>
        </w:rPr>
        <w:t>游國連</w:t>
      </w:r>
      <w:r>
        <w:rPr>
          <w:rFonts w:ascii="標楷體" w:eastAsia="標楷體" w:hAnsi="標楷體" w:hint="eastAsia"/>
          <w:sz w:val="28"/>
          <w:szCs w:val="28"/>
        </w:rPr>
        <w:t xml:space="preserve"> 主任                記錄：午餐秘書吳麗美</w:t>
      </w:r>
    </w:p>
    <w:p w:rsidR="0098377F" w:rsidRDefault="0098377F" w:rsidP="0098377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肆、出席人員：如簽到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冊</w:t>
      </w:r>
      <w:proofErr w:type="gramEnd"/>
    </w:p>
    <w:p w:rsidR="0098377F" w:rsidRDefault="0098377F" w:rsidP="0098377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伍、主席報告：略</w:t>
      </w:r>
    </w:p>
    <w:p w:rsidR="0098377F" w:rsidRDefault="0098377F" w:rsidP="0098377F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166D11" w:rsidRDefault="0098377F" w:rsidP="0098377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3F6F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午餐相關業務報告</w:t>
      </w:r>
    </w:p>
    <w:p w:rsidR="00726518" w:rsidRDefault="00726518" w:rsidP="00726518">
      <w:pPr>
        <w:spacing w:line="500" w:lineRule="exact"/>
        <w:ind w:firstLineChars="150" w:firstLine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1.本學年學校午餐至3月31日經費節餘款</w:t>
      </w:r>
      <w:r w:rsidRPr="00146443">
        <w:rPr>
          <w:rFonts w:ascii="標楷體" w:eastAsia="標楷體" w:hAnsi="標楷體" w:hint="eastAsia"/>
          <w:sz w:val="28"/>
        </w:rPr>
        <w:t xml:space="preserve">共386萬8,514 </w:t>
      </w:r>
      <w:r w:rsidRPr="00725C20">
        <w:rPr>
          <w:rFonts w:ascii="標楷體" w:eastAsia="標楷體" w:hAnsi="標楷體" w:hint="eastAsia"/>
          <w:sz w:val="28"/>
        </w:rPr>
        <w:t>元</w:t>
      </w:r>
      <w:r>
        <w:rPr>
          <w:rFonts w:ascii="標楷體" w:eastAsia="標楷體" w:hAnsi="標楷體" w:hint="eastAsia"/>
          <w:sz w:val="28"/>
        </w:rPr>
        <w:t>。</w:t>
      </w:r>
    </w:p>
    <w:p w:rsidR="00726518" w:rsidRDefault="00726518" w:rsidP="00726518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(預估4~6月午餐費需支付約300萬元)</w:t>
      </w:r>
    </w:p>
    <w:p w:rsidR="00726518" w:rsidRDefault="00726518" w:rsidP="00726518">
      <w:pPr>
        <w:spacing w:line="5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2.</w:t>
      </w:r>
      <w:r>
        <w:rPr>
          <w:rFonts w:ascii="標楷體" w:eastAsia="標楷體" w:hAnsi="標楷體" w:hint="eastAsia"/>
          <w:sz w:val="28"/>
          <w:szCs w:val="28"/>
        </w:rPr>
        <w:t>本學期的午餐貧困生補助132位學生，含低收入8</w:t>
      </w:r>
      <w:r w:rsidRPr="00144BB8">
        <w:rPr>
          <w:rFonts w:ascii="標楷體" w:eastAsia="標楷體" w:hAnsi="標楷體" w:hint="eastAsia"/>
          <w:sz w:val="28"/>
          <w:szCs w:val="28"/>
        </w:rPr>
        <w:t>位、中低收入1</w:t>
      </w:r>
      <w:r>
        <w:rPr>
          <w:rFonts w:ascii="標楷體" w:eastAsia="標楷體" w:hAnsi="標楷體" w:hint="eastAsia"/>
          <w:sz w:val="28"/>
          <w:szCs w:val="28"/>
        </w:rPr>
        <w:t>6位及經導</w:t>
      </w:r>
      <w:r w:rsidRPr="00144BB8">
        <w:rPr>
          <w:rFonts w:ascii="標楷體" w:eastAsia="標楷體" w:hAnsi="標楷體" w:hint="eastAsia"/>
          <w:sz w:val="28"/>
          <w:szCs w:val="28"/>
        </w:rPr>
        <w:t>師認定1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144BB8">
        <w:rPr>
          <w:rFonts w:ascii="標楷體" w:eastAsia="標楷體" w:hAnsi="標楷體" w:hint="eastAsia"/>
          <w:sz w:val="28"/>
          <w:szCs w:val="28"/>
        </w:rPr>
        <w:t>位學生。補助經費先使用學校預算，於下學期的貧困補助經費不足時再一併向縣府申請。</w:t>
      </w:r>
    </w:p>
    <w:p w:rsidR="00726518" w:rsidRDefault="00726518" w:rsidP="00726518">
      <w:pPr>
        <w:spacing w:line="500" w:lineRule="exact"/>
        <w:ind w:leftChars="174" w:left="698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21306">
        <w:rPr>
          <w:rFonts w:ascii="標楷體" w:eastAsia="標楷體" w:hAnsi="標楷體" w:hint="eastAsia"/>
          <w:sz w:val="28"/>
          <w:szCs w:val="28"/>
        </w:rPr>
        <w:t>午餐方面如有任何需要改進或建議的事項</w:t>
      </w:r>
      <w:r>
        <w:rPr>
          <w:rFonts w:ascii="標楷體" w:eastAsia="標楷體" w:hAnsi="標楷體" w:hint="eastAsia"/>
          <w:sz w:val="28"/>
          <w:szCs w:val="28"/>
        </w:rPr>
        <w:t>請學校同仁及家長能</w:t>
      </w:r>
      <w:r w:rsidRPr="00721306">
        <w:rPr>
          <w:rFonts w:ascii="標楷體" w:eastAsia="標楷體" w:hAnsi="標楷體" w:hint="eastAsia"/>
          <w:sz w:val="28"/>
          <w:szCs w:val="28"/>
        </w:rPr>
        <w:t>隨時</w:t>
      </w:r>
      <w:r>
        <w:rPr>
          <w:rFonts w:ascii="標楷體" w:eastAsia="標楷體" w:hAnsi="標楷體" w:hint="eastAsia"/>
          <w:sz w:val="28"/>
          <w:szCs w:val="28"/>
        </w:rPr>
        <w:t>告</w:t>
      </w:r>
      <w:r w:rsidRPr="00721306">
        <w:rPr>
          <w:rFonts w:ascii="標楷體" w:eastAsia="標楷體" w:hAnsi="標楷體" w:hint="eastAsia"/>
          <w:sz w:val="28"/>
          <w:szCs w:val="28"/>
        </w:rPr>
        <w:t>知</w:t>
      </w:r>
      <w:r>
        <w:rPr>
          <w:rFonts w:ascii="標楷體" w:eastAsia="標楷體" w:hAnsi="標楷體" w:hint="eastAsia"/>
          <w:sz w:val="28"/>
          <w:szCs w:val="28"/>
        </w:rPr>
        <w:t>，以即時</w:t>
      </w:r>
      <w:r w:rsidRPr="00721306">
        <w:rPr>
          <w:rFonts w:ascii="標楷體" w:eastAsia="標楷體" w:hAnsi="標楷體" w:hint="eastAsia"/>
          <w:sz w:val="28"/>
          <w:szCs w:val="28"/>
        </w:rPr>
        <w:t>做改善</w:t>
      </w:r>
      <w:r>
        <w:rPr>
          <w:rFonts w:ascii="標楷體" w:eastAsia="標楷體" w:hAnsi="標楷體" w:hint="eastAsia"/>
          <w:sz w:val="28"/>
          <w:szCs w:val="28"/>
        </w:rPr>
        <w:t>，謝謝大家！</w:t>
      </w:r>
    </w:p>
    <w:p w:rsidR="00726518" w:rsidRDefault="00726518" w:rsidP="00726518">
      <w:pPr>
        <w:spacing w:line="500" w:lineRule="exact"/>
        <w:ind w:leftChars="174" w:left="698" w:hangingChars="100" w:hanging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4.廚房本學期因風扇排風管及鍋爐排煙管需改善增購，解決聲音分貝過大及空污問題，約需花費6萬3,758元。</w:t>
      </w:r>
    </w:p>
    <w:p w:rsidR="0098377F" w:rsidRDefault="00726518" w:rsidP="0098377F">
      <w:pPr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362879">
        <w:rPr>
          <w:rFonts w:ascii="標楷體" w:eastAsia="標楷體" w:hAnsi="標楷體" w:hint="eastAsia"/>
          <w:sz w:val="28"/>
          <w:szCs w:val="28"/>
        </w:rPr>
        <w:t>提案討論：</w:t>
      </w:r>
    </w:p>
    <w:p w:rsidR="00726518" w:rsidRDefault="00726518" w:rsidP="00726518">
      <w:pPr>
        <w:spacing w:line="500" w:lineRule="exact"/>
        <w:ind w:left="596" w:hangingChars="213" w:hanging="59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案由一、提請討論5月2日運動會餐盒形式。               </w:t>
      </w:r>
      <w:r w:rsidRPr="00A650BC">
        <w:rPr>
          <w:rFonts w:ascii="標楷體" w:eastAsia="標楷體" w:hAnsi="標楷體" w:hint="eastAsia"/>
          <w:sz w:val="28"/>
          <w:szCs w:val="28"/>
        </w:rPr>
        <w:t>提案人：午餐秘書</w:t>
      </w:r>
    </w:p>
    <w:p w:rsidR="00726518" w:rsidRDefault="00726518" w:rsidP="00726518">
      <w:pPr>
        <w:spacing w:line="500" w:lineRule="exact"/>
        <w:ind w:left="596" w:hangingChars="213" w:hanging="59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  <w:r>
        <w:rPr>
          <w:rFonts w:ascii="標楷體" w:eastAsia="標楷體" w:hAnsi="標楷體" w:hint="eastAsia"/>
          <w:sz w:val="28"/>
          <w:szCs w:val="28"/>
        </w:rPr>
        <w:t xml:space="preserve">餐盒A款  </w:t>
      </w:r>
      <w:r w:rsidR="00B55E14">
        <w:rPr>
          <w:rFonts w:ascii="標楷體" w:eastAsia="標楷體" w:hAnsi="標楷體" w:hint="eastAsia"/>
          <w:sz w:val="28"/>
          <w:szCs w:val="28"/>
        </w:rPr>
        <w:t>(得票數：9)</w:t>
      </w:r>
      <w:bookmarkStart w:id="0" w:name="_GoBack"/>
      <w:bookmarkEnd w:id="0"/>
    </w:p>
    <w:p w:rsidR="00726518" w:rsidRDefault="00726518" w:rsidP="00726518">
      <w:pPr>
        <w:ind w:firstLineChars="400" w:firstLine="960"/>
        <w:rPr>
          <w:rFonts w:hint="eastAsia"/>
        </w:rPr>
      </w:pPr>
      <w:r>
        <w:rPr>
          <w:noProof/>
        </w:rPr>
        <w:drawing>
          <wp:inline distT="0" distB="0" distL="0" distR="0" wp14:anchorId="0B9CD18D" wp14:editId="1A1FBEA1">
            <wp:extent cx="2426531" cy="1819275"/>
            <wp:effectExtent l="0" t="0" r="0" b="0"/>
            <wp:docPr id="1" name="圖片 1" descr="D:\麗美\07-午餐推行委員會\西點餐盒\104年\名點屋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麗美\07-午餐推行委員會\西點餐盒\104年\名點屋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91" cy="181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D" w:rsidRDefault="00727DFD" w:rsidP="00726518">
      <w:pPr>
        <w:spacing w:line="50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726518" w:rsidRDefault="00726518" w:rsidP="00726518">
      <w:pPr>
        <w:spacing w:line="500" w:lineRule="exact"/>
        <w:ind w:left="1120" w:hangingChars="400" w:hanging="1120"/>
        <w:rPr>
          <w:rFonts w:eastAsia="標楷體" w:hint="eastAsia"/>
          <w:sz w:val="28"/>
        </w:rPr>
      </w:pPr>
      <w:r w:rsidRPr="00A650BC">
        <w:rPr>
          <w:rFonts w:ascii="標楷體" w:eastAsia="標楷體" w:hAnsi="標楷體" w:hint="eastAsia"/>
          <w:sz w:val="28"/>
          <w:szCs w:val="28"/>
        </w:rPr>
        <w:t>案由</w:t>
      </w:r>
      <w:r>
        <w:rPr>
          <w:rFonts w:ascii="標楷體" w:eastAsia="標楷體" w:hAnsi="標楷體" w:hint="eastAsia"/>
          <w:sz w:val="28"/>
          <w:szCs w:val="28"/>
        </w:rPr>
        <w:t>二、因本學期將辦理午餐招標續約，</w:t>
      </w:r>
      <w:proofErr w:type="gramStart"/>
      <w:r>
        <w:rPr>
          <w:rFonts w:ascii="標楷體" w:eastAsia="標楷體" w:hAnsi="標楷體" w:hint="eastAsia"/>
          <w:sz w:val="28"/>
        </w:rPr>
        <w:t>請推派</w:t>
      </w:r>
      <w:proofErr w:type="gramEnd"/>
      <w:r>
        <w:rPr>
          <w:rFonts w:ascii="標楷體" w:eastAsia="標楷體" w:hAnsi="標楷體" w:hint="eastAsia"/>
          <w:sz w:val="28"/>
        </w:rPr>
        <w:t>學年代表兩位以便實施「廠商績效考評」並決定考評時間</w:t>
      </w:r>
      <w:r w:rsidRPr="00A650BC">
        <w:rPr>
          <w:rFonts w:ascii="標楷體" w:eastAsia="標楷體" w:hAnsi="標楷體" w:hint="eastAsia"/>
          <w:sz w:val="28"/>
          <w:szCs w:val="28"/>
        </w:rPr>
        <w:t>提請討論？</w:t>
      </w:r>
      <w:r>
        <w:rPr>
          <w:rFonts w:ascii="標楷體" w:eastAsia="標楷體" w:hAnsi="標楷體" w:hint="eastAsia"/>
          <w:sz w:val="28"/>
        </w:rPr>
        <w:t xml:space="preserve">               　　提案人：午餐秘書</w:t>
      </w:r>
    </w:p>
    <w:p w:rsidR="00726518" w:rsidRDefault="00726518" w:rsidP="00726518">
      <w:pPr>
        <w:spacing w:line="500" w:lineRule="exact"/>
        <w:ind w:left="874" w:hangingChars="312" w:hanging="874"/>
        <w:rPr>
          <w:rFonts w:ascii="標楷體" w:eastAsia="標楷體" w:hAnsi="標楷體" w:hint="eastAsia"/>
          <w:sz w:val="28"/>
          <w:szCs w:val="28"/>
        </w:rPr>
      </w:pPr>
      <w:r w:rsidRPr="00A00E40">
        <w:rPr>
          <w:rFonts w:ascii="標楷體" w:eastAsia="標楷體" w:hAnsi="標楷體" w:hint="eastAsia"/>
          <w:sz w:val="28"/>
          <w:szCs w:val="28"/>
        </w:rPr>
        <w:t>說明：</w:t>
      </w:r>
    </w:p>
    <w:p w:rsidR="00726518" w:rsidRDefault="00726518" w:rsidP="00726518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AB05AE">
        <w:rPr>
          <w:rFonts w:ascii="標楷體" w:eastAsia="標楷體" w:hAnsi="標楷體" w:hint="eastAsia"/>
          <w:sz w:val="28"/>
          <w:szCs w:val="28"/>
        </w:rPr>
        <w:lastRenderedPageBreak/>
        <w:t>午餐稽核包括四處主任、午餐秘書、教師會理事長、人事主計、家長代表及兩位學年代表。</w:t>
      </w:r>
    </w:p>
    <w:p w:rsidR="00726518" w:rsidRDefault="00726518" w:rsidP="00726518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評分項目：請見「午餐廚房績效考核評分表」。(附件一)</w:t>
      </w:r>
    </w:p>
    <w:p w:rsidR="00726518" w:rsidRDefault="00726518" w:rsidP="00726518">
      <w:pPr>
        <w:spacing w:line="500" w:lineRule="exact"/>
        <w:ind w:left="874" w:hangingChars="312" w:hanging="87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  <w:r>
        <w:rPr>
          <w:rFonts w:ascii="標楷體" w:eastAsia="標楷體" w:hAnsi="標楷體" w:hint="eastAsia"/>
          <w:sz w:val="28"/>
          <w:szCs w:val="28"/>
        </w:rPr>
        <w:t>請蔡欽翰老師及強怡芬老師</w:t>
      </w:r>
      <w:r w:rsidR="00727DFD">
        <w:rPr>
          <w:rFonts w:ascii="標楷體" w:eastAsia="標楷體" w:hAnsi="標楷體" w:hint="eastAsia"/>
          <w:sz w:val="28"/>
          <w:szCs w:val="28"/>
        </w:rPr>
        <w:t>協助擔任本次考評委員。</w:t>
      </w:r>
    </w:p>
    <w:p w:rsidR="00727DFD" w:rsidRDefault="00727DFD" w:rsidP="00727DF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727DFD" w:rsidRDefault="00727DFD" w:rsidP="00727DFD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62879">
        <w:rPr>
          <w:rFonts w:ascii="標楷體" w:eastAsia="標楷體" w:hAnsi="標楷體" w:hint="eastAsia"/>
          <w:sz w:val="28"/>
          <w:szCs w:val="28"/>
        </w:rPr>
        <w:t>臨時動議：</w:t>
      </w:r>
    </w:p>
    <w:p w:rsidR="00727DFD" w:rsidRPr="00727DFD" w:rsidRDefault="00727DFD" w:rsidP="00726518">
      <w:pPr>
        <w:spacing w:line="500" w:lineRule="exact"/>
        <w:ind w:left="874" w:hangingChars="312" w:hanging="87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無</w:t>
      </w:r>
    </w:p>
    <w:p w:rsidR="00726518" w:rsidRDefault="00726518" w:rsidP="00726518">
      <w:pPr>
        <w:rPr>
          <w:rFonts w:hint="eastAsia"/>
        </w:rPr>
      </w:pPr>
    </w:p>
    <w:p w:rsidR="00727DFD" w:rsidRPr="00362879" w:rsidRDefault="00727DFD" w:rsidP="00727DFD">
      <w:pPr>
        <w:spacing w:line="50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>
        <w:rPr>
          <w:rFonts w:ascii="標楷體" w:eastAsia="標楷體" w:hAnsi="標楷體" w:hint="eastAsia"/>
          <w:sz w:val="28"/>
          <w:szCs w:val="28"/>
        </w:rPr>
        <w:t>、散會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下午1點</w:t>
      </w:r>
      <w:r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分。</w:t>
      </w:r>
    </w:p>
    <w:p w:rsidR="00727DFD" w:rsidRPr="00362879" w:rsidRDefault="00727DFD" w:rsidP="00727DFD">
      <w:pPr>
        <w:spacing w:line="500" w:lineRule="exact"/>
        <w:ind w:left="874" w:hangingChars="312" w:hanging="874"/>
        <w:rPr>
          <w:rFonts w:ascii="標楷體" w:eastAsia="標楷體" w:hAnsi="標楷體" w:hint="eastAsia"/>
          <w:sz w:val="28"/>
          <w:szCs w:val="28"/>
        </w:rPr>
      </w:pPr>
    </w:p>
    <w:p w:rsidR="00727DFD" w:rsidRPr="00726518" w:rsidRDefault="00727DFD" w:rsidP="00726518"/>
    <w:sectPr w:rsidR="00727DFD" w:rsidRPr="00726518" w:rsidSect="009837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A11"/>
    <w:multiLevelType w:val="hybridMultilevel"/>
    <w:tmpl w:val="7C262AB8"/>
    <w:lvl w:ilvl="0" w:tplc="687E0CA6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7F"/>
    <w:rsid w:val="00166D11"/>
    <w:rsid w:val="00726518"/>
    <w:rsid w:val="00727DFD"/>
    <w:rsid w:val="0098377F"/>
    <w:rsid w:val="00B5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65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6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2015-04-22T03:35:00Z</dcterms:created>
  <dcterms:modified xsi:type="dcterms:W3CDTF">2015-04-22T03:47:00Z</dcterms:modified>
</cp:coreProperties>
</file>