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0B" w:rsidRPr="001413D9" w:rsidRDefault="00FA6D0B" w:rsidP="00FA6D0B">
      <w:pPr>
        <w:spacing w:after="120"/>
        <w:jc w:val="center"/>
        <w:rPr>
          <w:rFonts w:ascii="新細明體" w:hint="eastAsia"/>
          <w:b/>
          <w:bCs/>
          <w:sz w:val="34"/>
          <w:szCs w:val="34"/>
        </w:rPr>
      </w:pPr>
      <w:r w:rsidRPr="001413D9">
        <w:rPr>
          <w:rFonts w:ascii="標楷體" w:eastAsia="標楷體" w:hAnsi="標楷體" w:hint="eastAsia"/>
          <w:b/>
          <w:bCs/>
          <w:sz w:val="34"/>
          <w:szCs w:val="34"/>
        </w:rPr>
        <w:t>宜蘭縣三星鄉大隱國民小學</w:t>
      </w:r>
      <w:r>
        <w:rPr>
          <w:rFonts w:ascii="標楷體" w:eastAsia="標楷體" w:hAnsi="標楷體" w:hint="eastAsia"/>
          <w:b/>
          <w:bCs/>
          <w:sz w:val="34"/>
          <w:szCs w:val="34"/>
        </w:rPr>
        <w:t>一○四</w:t>
      </w:r>
      <w:r w:rsidRPr="001413D9">
        <w:rPr>
          <w:rFonts w:ascii="標楷體" w:eastAsia="標楷體" w:hAnsi="標楷體" w:hint="eastAsia"/>
          <w:b/>
          <w:bCs/>
          <w:sz w:val="34"/>
          <w:szCs w:val="34"/>
        </w:rPr>
        <w:t>學年度教師領域分組</w:t>
      </w:r>
    </w:p>
    <w:tbl>
      <w:tblPr>
        <w:tblStyle w:val="a3"/>
        <w:tblpPr w:leftFromText="180" w:rightFromText="180" w:vertAnchor="text" w:horzAnchor="margin" w:tblpXSpec="center" w:tblpY="230"/>
        <w:tblW w:w="10280" w:type="dxa"/>
        <w:tblLook w:val="01E0" w:firstRow="1" w:lastRow="1" w:firstColumn="1" w:lastColumn="1" w:noHBand="0" w:noVBand="0"/>
      </w:tblPr>
      <w:tblGrid>
        <w:gridCol w:w="1118"/>
        <w:gridCol w:w="1720"/>
        <w:gridCol w:w="2076"/>
        <w:gridCol w:w="5366"/>
      </w:tblGrid>
      <w:tr w:rsidR="00FA6D0B" w:rsidTr="007E65F8">
        <w:tc>
          <w:tcPr>
            <w:tcW w:w="1118" w:type="dxa"/>
          </w:tcPr>
          <w:p w:rsidR="00FA6D0B" w:rsidRDefault="00FA6D0B" w:rsidP="007E65F8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組別</w:t>
            </w:r>
          </w:p>
        </w:tc>
        <w:tc>
          <w:tcPr>
            <w:tcW w:w="1720" w:type="dxa"/>
          </w:tcPr>
          <w:p w:rsidR="00FA6D0B" w:rsidRDefault="00FA6D0B" w:rsidP="007E65F8">
            <w:pPr>
              <w:spacing w:line="30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召集人</w:t>
            </w:r>
          </w:p>
          <w:p w:rsidR="00FA6D0B" w:rsidRDefault="00FA6D0B" w:rsidP="007E65F8">
            <w:pPr>
              <w:spacing w:line="30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副召集人</w:t>
            </w:r>
          </w:p>
        </w:tc>
        <w:tc>
          <w:tcPr>
            <w:tcW w:w="2076" w:type="dxa"/>
          </w:tcPr>
          <w:p w:rsidR="00FA6D0B" w:rsidRDefault="00FA6D0B" w:rsidP="007E65F8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成員</w:t>
            </w:r>
          </w:p>
        </w:tc>
        <w:tc>
          <w:tcPr>
            <w:tcW w:w="5366" w:type="dxa"/>
          </w:tcPr>
          <w:p w:rsidR="00FA6D0B" w:rsidRDefault="00FA6D0B" w:rsidP="007E65F8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任務分工</w:t>
            </w:r>
          </w:p>
        </w:tc>
      </w:tr>
      <w:tr w:rsidR="00FA6D0B" w:rsidTr="007E65F8">
        <w:trPr>
          <w:trHeight w:val="1962"/>
        </w:trPr>
        <w:tc>
          <w:tcPr>
            <w:tcW w:w="1118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語文領域</w:t>
            </w:r>
          </w:p>
        </w:tc>
        <w:tc>
          <w:tcPr>
            <w:tcW w:w="1720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24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廖怡婷</w:t>
            </w:r>
          </w:p>
          <w:p w:rsidR="00FA6D0B" w:rsidRDefault="00FA6D0B" w:rsidP="007E65F8">
            <w:pPr>
              <w:spacing w:before="100" w:beforeAutospacing="1" w:after="100" w:afterAutospacing="1" w:line="24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謝宜芬</w:t>
            </w:r>
          </w:p>
          <w:p w:rsidR="00FA6D0B" w:rsidRPr="00DB4AB2" w:rsidRDefault="00FA6D0B" w:rsidP="007E65F8">
            <w:pPr>
              <w:spacing w:before="100" w:beforeAutospacing="1" w:after="100" w:afterAutospacing="1" w:line="240" w:lineRule="exact"/>
              <w:jc w:val="center"/>
              <w:rPr>
                <w:rFonts w:ascii="新細明體" w:hint="eastAsia"/>
                <w:bCs/>
                <w:sz w:val="22"/>
                <w:szCs w:val="22"/>
              </w:rPr>
            </w:pPr>
            <w:r w:rsidRPr="00DB4AB2">
              <w:rPr>
                <w:rFonts w:ascii="新細明體" w:hint="eastAsia"/>
                <w:bCs/>
                <w:sz w:val="22"/>
                <w:szCs w:val="22"/>
              </w:rPr>
              <w:t>(本土語)</w:t>
            </w:r>
            <w:r>
              <w:rPr>
                <w:rFonts w:ascii="新細明體" w:hint="eastAsia"/>
                <w:bCs/>
                <w:sz w:val="22"/>
                <w:szCs w:val="22"/>
              </w:rPr>
              <w:t>曾恆茹</w:t>
            </w:r>
          </w:p>
          <w:p w:rsidR="00FA6D0B" w:rsidRPr="00DB4AB2" w:rsidRDefault="00FA6D0B" w:rsidP="007E65F8">
            <w:pPr>
              <w:spacing w:before="100" w:beforeAutospacing="1" w:after="100" w:afterAutospacing="1" w:line="240" w:lineRule="exact"/>
              <w:jc w:val="center"/>
              <w:rPr>
                <w:rFonts w:ascii="新細明體" w:hint="eastAsia"/>
                <w:bCs/>
                <w:sz w:val="22"/>
                <w:szCs w:val="22"/>
              </w:rPr>
            </w:pPr>
            <w:r w:rsidRPr="00DB4AB2">
              <w:rPr>
                <w:rFonts w:ascii="新細明體" w:hint="eastAsia"/>
                <w:bCs/>
                <w:sz w:val="22"/>
                <w:szCs w:val="22"/>
              </w:rPr>
              <w:t>(英  語)丁之韻</w:t>
            </w:r>
          </w:p>
        </w:tc>
        <w:tc>
          <w:tcPr>
            <w:tcW w:w="2076" w:type="dxa"/>
          </w:tcPr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林麗鳳、謝玉娟</w:t>
            </w:r>
          </w:p>
          <w:p w:rsidR="00FA6D0B" w:rsidRDefault="00FA6D0B" w:rsidP="007E65F8">
            <w:pPr>
              <w:spacing w:line="0" w:lineRule="atLeast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劉碧珍、曾宇</w:t>
            </w:r>
            <w:proofErr w:type="gramStart"/>
            <w:r>
              <w:rPr>
                <w:rFonts w:ascii="新細明體" w:hint="eastAsia"/>
                <w:bCs/>
              </w:rPr>
              <w:t>嫀</w:t>
            </w:r>
            <w:proofErr w:type="gramEnd"/>
          </w:p>
          <w:p w:rsidR="00FA6D0B" w:rsidRDefault="00FA6D0B" w:rsidP="007E65F8">
            <w:pPr>
              <w:spacing w:line="0" w:lineRule="atLeast"/>
              <w:rPr>
                <w:rFonts w:ascii="新細明體" w:hint="eastAsia"/>
                <w:bCs/>
              </w:rPr>
            </w:pPr>
            <w:proofErr w:type="gramStart"/>
            <w:r>
              <w:rPr>
                <w:rFonts w:ascii="新細明體" w:hint="eastAsia"/>
                <w:bCs/>
              </w:rPr>
              <w:t>張謹瓊</w:t>
            </w:r>
            <w:proofErr w:type="gramEnd"/>
            <w:r>
              <w:rPr>
                <w:rFonts w:ascii="新細明體" w:hint="eastAsia"/>
                <w:bCs/>
              </w:rPr>
              <w:t>、林銘傑</w:t>
            </w:r>
          </w:p>
          <w:p w:rsidR="00FA6D0B" w:rsidRDefault="00FA6D0B" w:rsidP="007E65F8">
            <w:pPr>
              <w:spacing w:line="0" w:lineRule="atLeast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賴怡</w:t>
            </w:r>
            <w:proofErr w:type="gramStart"/>
            <w:r>
              <w:rPr>
                <w:rFonts w:ascii="新細明體" w:hint="eastAsia"/>
                <w:bCs/>
              </w:rPr>
              <w:t>珮</w:t>
            </w:r>
            <w:proofErr w:type="gramEnd"/>
            <w:r>
              <w:rPr>
                <w:rFonts w:ascii="新細明體" w:hint="eastAsia"/>
                <w:bCs/>
              </w:rPr>
              <w:t>、林立杰</w:t>
            </w:r>
          </w:p>
          <w:p w:rsidR="00FA6D0B" w:rsidRPr="00275319" w:rsidRDefault="00FA6D0B" w:rsidP="007E65F8">
            <w:pPr>
              <w:spacing w:line="0" w:lineRule="atLeast"/>
              <w:rPr>
                <w:rFonts w:ascii="新細明體" w:hint="eastAsia"/>
                <w:bCs/>
              </w:rPr>
            </w:pPr>
          </w:p>
        </w:tc>
        <w:tc>
          <w:tcPr>
            <w:tcW w:w="5366" w:type="dxa"/>
          </w:tcPr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/>
              </w:rPr>
            </w:pPr>
            <w:r w:rsidRPr="005D4339">
              <w:rPr>
                <w:rFonts w:ascii="新細明體" w:hAnsi="新細明體"/>
              </w:rPr>
              <w:t>1.</w:t>
            </w:r>
            <w:r w:rsidRPr="005D4339">
              <w:rPr>
                <w:rFonts w:ascii="新細明體" w:hAnsi="新細明體" w:hint="eastAsia"/>
              </w:rPr>
              <w:t>規劃全</w:t>
            </w:r>
            <w:r>
              <w:rPr>
                <w:rFonts w:ascii="新細明體" w:hAnsi="新細明體" w:hint="eastAsia"/>
              </w:rPr>
              <w:t>校</w:t>
            </w:r>
            <w:r w:rsidRPr="005D4339">
              <w:rPr>
                <w:rFonts w:ascii="新細明體" w:hAnsi="新細明體" w:hint="eastAsia"/>
              </w:rPr>
              <w:t>語文領域課程。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 w:rsidRPr="005D4339">
              <w:rPr>
                <w:rFonts w:ascii="新細明體" w:hAnsi="新細明體"/>
              </w:rPr>
              <w:t>2.</w:t>
            </w:r>
            <w:r w:rsidRPr="005D4339">
              <w:rPr>
                <w:rFonts w:ascii="新細明體" w:hAnsi="新細明體" w:hint="eastAsia"/>
              </w:rPr>
              <w:t>督導課程設計符合分段能力指標。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3.製作語文領域單元教學簡報。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4.研討語文領域教材教法。</w:t>
            </w:r>
          </w:p>
          <w:p w:rsidR="00FA6D0B" w:rsidRPr="005D4339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5.研發語文領域替換性自編教材。</w:t>
            </w:r>
          </w:p>
          <w:p w:rsidR="00FA6D0B" w:rsidRPr="005D4339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6</w:t>
            </w:r>
            <w:r w:rsidRPr="005D4339">
              <w:rPr>
                <w:rFonts w:ascii="新細明體" w:hAnsi="新細明體" w:hint="eastAsia"/>
              </w:rPr>
              <w:t>.規劃全校語文競賽及訓練。</w:t>
            </w:r>
          </w:p>
          <w:p w:rsidR="00FA6D0B" w:rsidRPr="005D4339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7</w:t>
            </w:r>
            <w:r w:rsidRPr="005D4339">
              <w:rPr>
                <w:rFonts w:ascii="新細明體" w:hAnsi="新細明體" w:hint="eastAsia"/>
              </w:rPr>
              <w:t>.</w:t>
            </w:r>
            <w:r>
              <w:rPr>
                <w:rFonts w:ascii="新細明體" w:hAnsi="新細明體" w:hint="eastAsia"/>
              </w:rPr>
              <w:t>領域</w:t>
            </w:r>
            <w:r w:rsidRPr="005D4339">
              <w:rPr>
                <w:rFonts w:ascii="新細明體" w:hAnsi="新細明體" w:hint="eastAsia"/>
              </w:rPr>
              <w:t>佈置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FA6D0B" w:rsidTr="007E65F8">
        <w:tc>
          <w:tcPr>
            <w:tcW w:w="1118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數學領域</w:t>
            </w:r>
          </w:p>
        </w:tc>
        <w:tc>
          <w:tcPr>
            <w:tcW w:w="1720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林立杰</w:t>
            </w:r>
          </w:p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曾宇</w:t>
            </w:r>
            <w:proofErr w:type="gramStart"/>
            <w:r>
              <w:rPr>
                <w:rFonts w:ascii="新細明體" w:hint="eastAsia"/>
                <w:bCs/>
              </w:rPr>
              <w:t>嫀</w:t>
            </w:r>
            <w:proofErr w:type="gramEnd"/>
          </w:p>
        </w:tc>
        <w:tc>
          <w:tcPr>
            <w:tcW w:w="2076" w:type="dxa"/>
          </w:tcPr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曾恆茹、謝玉娟</w:t>
            </w:r>
          </w:p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賴怡</w:t>
            </w:r>
            <w:proofErr w:type="gramStart"/>
            <w:r>
              <w:rPr>
                <w:rFonts w:ascii="新細明體" w:hint="eastAsia"/>
                <w:bCs/>
              </w:rPr>
              <w:t>珮</w:t>
            </w:r>
            <w:proofErr w:type="gramEnd"/>
            <w:r>
              <w:rPr>
                <w:rFonts w:ascii="新細明體" w:hint="eastAsia"/>
                <w:bCs/>
              </w:rPr>
              <w:t>、謝宜芬</w:t>
            </w:r>
          </w:p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劉碧珍、廖怡婷</w:t>
            </w:r>
          </w:p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林麗鳳、曾宇</w:t>
            </w:r>
            <w:proofErr w:type="gramStart"/>
            <w:r>
              <w:rPr>
                <w:rFonts w:ascii="新細明體" w:hint="eastAsia"/>
                <w:bCs/>
              </w:rPr>
              <w:t>嫀</w:t>
            </w:r>
            <w:proofErr w:type="gramEnd"/>
          </w:p>
          <w:p w:rsidR="00FA6D0B" w:rsidRPr="00025BE5" w:rsidRDefault="00FA6D0B" w:rsidP="007E65F8">
            <w:pPr>
              <w:spacing w:line="0" w:lineRule="atLeast"/>
              <w:jc w:val="both"/>
              <w:rPr>
                <w:rFonts w:ascii="新細明體" w:hint="eastAsia"/>
                <w:b/>
                <w:bCs/>
              </w:rPr>
            </w:pPr>
            <w:r>
              <w:rPr>
                <w:rFonts w:ascii="新細明體" w:hint="eastAsia"/>
                <w:bCs/>
              </w:rPr>
              <w:t>林銘傑、</w:t>
            </w:r>
            <w:proofErr w:type="gramStart"/>
            <w:r>
              <w:rPr>
                <w:rFonts w:ascii="新細明體" w:hint="eastAsia"/>
                <w:bCs/>
              </w:rPr>
              <w:t>張謹瓊</w:t>
            </w:r>
            <w:proofErr w:type="gramEnd"/>
          </w:p>
        </w:tc>
        <w:tc>
          <w:tcPr>
            <w:tcW w:w="5366" w:type="dxa"/>
          </w:tcPr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/>
              </w:rPr>
            </w:pPr>
            <w:r w:rsidRPr="005D4339">
              <w:rPr>
                <w:rFonts w:ascii="新細明體" w:hAnsi="新細明體"/>
              </w:rPr>
              <w:t>1.</w:t>
            </w:r>
            <w:r w:rsidRPr="005D4339">
              <w:rPr>
                <w:rFonts w:ascii="新細明體" w:hAnsi="新細明體" w:hint="eastAsia"/>
              </w:rPr>
              <w:t>規劃全</w:t>
            </w:r>
            <w:r>
              <w:rPr>
                <w:rFonts w:ascii="新細明體" w:hAnsi="新細明體" w:hint="eastAsia"/>
              </w:rPr>
              <w:t>校</w:t>
            </w:r>
            <w:r w:rsidRPr="005D4339">
              <w:rPr>
                <w:rFonts w:ascii="新細明體" w:hAnsi="新細明體" w:hint="eastAsia"/>
              </w:rPr>
              <w:t>數學領域課程。</w:t>
            </w:r>
          </w:p>
          <w:p w:rsidR="00FA6D0B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 w:rsidRPr="005D4339">
              <w:rPr>
                <w:rFonts w:ascii="新細明體" w:hAnsi="新細明體"/>
              </w:rPr>
              <w:t>2.</w:t>
            </w:r>
            <w:r w:rsidRPr="005D4339">
              <w:rPr>
                <w:rFonts w:ascii="新細明體" w:hAnsi="新細明體" w:hint="eastAsia"/>
              </w:rPr>
              <w:t>督導課程設計符合分段能力指標。</w:t>
            </w:r>
          </w:p>
          <w:p w:rsidR="00FA6D0B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3.製作數學領域教學簡報。</w:t>
            </w:r>
          </w:p>
          <w:p w:rsidR="00FA6D0B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4.研討數學領域教材教法。</w:t>
            </w:r>
          </w:p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5.研發數學領域替換性自編教材。</w:t>
            </w:r>
          </w:p>
          <w:p w:rsidR="00FA6D0B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6.領域</w:t>
            </w:r>
            <w:r w:rsidRPr="005D4339">
              <w:rPr>
                <w:rFonts w:ascii="新細明體" w:hAnsi="新細明體" w:hint="eastAsia"/>
              </w:rPr>
              <w:t>佈置</w:t>
            </w:r>
            <w:r>
              <w:rPr>
                <w:rFonts w:ascii="新細明體" w:hAnsi="新細明體" w:hint="eastAsia"/>
              </w:rPr>
              <w:t>。</w:t>
            </w:r>
          </w:p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7.</w:t>
            </w:r>
            <w:r w:rsidRPr="005D4339">
              <w:rPr>
                <w:rFonts w:ascii="新細明體" w:hAnsi="新細明體" w:hint="eastAsia"/>
              </w:rPr>
              <w:t>辦理數學競試、科展</w:t>
            </w:r>
            <w:r>
              <w:rPr>
                <w:rFonts w:ascii="新細明體" w:hAnsi="新細明體" w:hint="eastAsia"/>
              </w:rPr>
              <w:t>指導</w:t>
            </w:r>
            <w:r w:rsidRPr="005D4339">
              <w:rPr>
                <w:rFonts w:ascii="新細明體" w:hAnsi="新細明體" w:hint="eastAsia"/>
              </w:rPr>
              <w:t>。</w:t>
            </w:r>
          </w:p>
        </w:tc>
      </w:tr>
      <w:tr w:rsidR="00FA6D0B" w:rsidTr="007E65F8">
        <w:tc>
          <w:tcPr>
            <w:tcW w:w="1118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自然與生活科技</w:t>
            </w:r>
          </w:p>
        </w:tc>
        <w:tc>
          <w:tcPr>
            <w:tcW w:w="1720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陳琪文</w:t>
            </w:r>
          </w:p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謝</w:t>
            </w:r>
            <w:proofErr w:type="gramStart"/>
            <w:r>
              <w:rPr>
                <w:rFonts w:ascii="新細明體" w:hint="eastAsia"/>
                <w:bCs/>
              </w:rPr>
              <w:t>杰</w:t>
            </w:r>
            <w:proofErr w:type="gramEnd"/>
            <w:r>
              <w:rPr>
                <w:rFonts w:ascii="新細明體" w:hint="eastAsia"/>
                <w:bCs/>
              </w:rPr>
              <w:t>宇</w:t>
            </w:r>
          </w:p>
        </w:tc>
        <w:tc>
          <w:tcPr>
            <w:tcW w:w="2076" w:type="dxa"/>
          </w:tcPr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林麗鳳、謝玉娟、曾恆茹、劉碧珍</w:t>
            </w:r>
          </w:p>
        </w:tc>
        <w:tc>
          <w:tcPr>
            <w:tcW w:w="5366" w:type="dxa"/>
          </w:tcPr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/>
              </w:rPr>
            </w:pPr>
            <w:r w:rsidRPr="005D4339">
              <w:rPr>
                <w:rFonts w:ascii="新細明體" w:hAnsi="新細明體"/>
              </w:rPr>
              <w:t>1.</w:t>
            </w:r>
            <w:r w:rsidRPr="005D4339">
              <w:rPr>
                <w:rFonts w:ascii="新細明體" w:hAnsi="新細明體" w:hint="eastAsia"/>
              </w:rPr>
              <w:t>規劃全</w:t>
            </w:r>
            <w:r>
              <w:rPr>
                <w:rFonts w:ascii="新細明體" w:hAnsi="新細明體" w:hint="eastAsia"/>
              </w:rPr>
              <w:t>校</w:t>
            </w:r>
            <w:r w:rsidRPr="005D4339">
              <w:rPr>
                <w:rFonts w:ascii="新細明體" w:hAnsi="新細明體" w:hint="eastAsia"/>
              </w:rPr>
              <w:t>自然與生活科技領域課程。</w:t>
            </w:r>
          </w:p>
          <w:p w:rsidR="00FA6D0B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 w:rsidRPr="005D4339">
              <w:rPr>
                <w:rFonts w:ascii="新細明體" w:hAnsi="新細明體"/>
              </w:rPr>
              <w:t>2.</w:t>
            </w:r>
            <w:r w:rsidRPr="005D4339">
              <w:rPr>
                <w:rFonts w:ascii="新細明體" w:hAnsi="新細明體" w:hint="eastAsia"/>
              </w:rPr>
              <w:t>督導課程設計符合分段能力指標。</w:t>
            </w:r>
          </w:p>
          <w:p w:rsidR="00FA6D0B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3.製作</w:t>
            </w:r>
            <w:r w:rsidRPr="005D4339">
              <w:rPr>
                <w:rFonts w:ascii="新細明體" w:hAnsi="新細明體" w:hint="eastAsia"/>
              </w:rPr>
              <w:t>自然與生活科技</w:t>
            </w:r>
            <w:r>
              <w:rPr>
                <w:rFonts w:ascii="新細明體" w:hAnsi="新細明體" w:hint="eastAsia"/>
              </w:rPr>
              <w:t>領域教學簡報。</w:t>
            </w:r>
          </w:p>
          <w:p w:rsidR="00FA6D0B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4.研討</w:t>
            </w:r>
            <w:r w:rsidRPr="005D4339">
              <w:rPr>
                <w:rFonts w:ascii="新細明體" w:hAnsi="新細明體" w:hint="eastAsia"/>
              </w:rPr>
              <w:t>自然與生活科技</w:t>
            </w:r>
            <w:r>
              <w:rPr>
                <w:rFonts w:ascii="新細明體" w:hAnsi="新細明體" w:hint="eastAsia"/>
              </w:rPr>
              <w:t>領域教材教法。</w:t>
            </w:r>
          </w:p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5.研發</w:t>
            </w:r>
            <w:r w:rsidRPr="005D4339">
              <w:rPr>
                <w:rFonts w:ascii="新細明體" w:hAnsi="新細明體" w:hint="eastAsia"/>
              </w:rPr>
              <w:t>自然與生活科技</w:t>
            </w:r>
            <w:r>
              <w:rPr>
                <w:rFonts w:ascii="新細明體" w:hAnsi="新細明體" w:hint="eastAsia"/>
              </w:rPr>
              <w:t>領域替換性自編教材。</w:t>
            </w:r>
          </w:p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6.領域</w:t>
            </w:r>
            <w:r w:rsidRPr="005D4339">
              <w:rPr>
                <w:rFonts w:ascii="新細明體" w:hAnsi="新細明體" w:hint="eastAsia"/>
              </w:rPr>
              <w:t>佈置</w:t>
            </w:r>
            <w:r>
              <w:rPr>
                <w:rFonts w:ascii="新細明體" w:hAnsi="新細明體" w:hint="eastAsia"/>
              </w:rPr>
              <w:t>。</w:t>
            </w:r>
          </w:p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7.</w:t>
            </w:r>
            <w:r w:rsidRPr="005D4339">
              <w:rPr>
                <w:rFonts w:ascii="新細明體" w:hAnsi="新細明體" w:hint="eastAsia"/>
              </w:rPr>
              <w:t>科展</w:t>
            </w:r>
            <w:r>
              <w:rPr>
                <w:rFonts w:ascii="新細明體" w:hAnsi="新細明體" w:hint="eastAsia"/>
              </w:rPr>
              <w:t>指導。</w:t>
            </w:r>
          </w:p>
        </w:tc>
      </w:tr>
      <w:tr w:rsidR="00FA6D0B" w:rsidTr="007E65F8">
        <w:tc>
          <w:tcPr>
            <w:tcW w:w="1118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社會領域</w:t>
            </w:r>
          </w:p>
        </w:tc>
        <w:tc>
          <w:tcPr>
            <w:tcW w:w="1720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謝宜珊</w:t>
            </w:r>
          </w:p>
          <w:p w:rsidR="00FA6D0B" w:rsidRPr="008C211C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謝</w:t>
            </w:r>
            <w:proofErr w:type="gramStart"/>
            <w:r>
              <w:rPr>
                <w:rFonts w:ascii="新細明體" w:hint="eastAsia"/>
                <w:bCs/>
              </w:rPr>
              <w:t>杰</w:t>
            </w:r>
            <w:proofErr w:type="gramEnd"/>
            <w:r>
              <w:rPr>
                <w:rFonts w:ascii="新細明體" w:hint="eastAsia"/>
                <w:bCs/>
              </w:rPr>
              <w:t>宇</w:t>
            </w:r>
          </w:p>
        </w:tc>
        <w:tc>
          <w:tcPr>
            <w:tcW w:w="2076" w:type="dxa"/>
          </w:tcPr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林麗鳳、謝玉娟、曾恆茹、劉碧珍</w:t>
            </w:r>
          </w:p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</w:p>
        </w:tc>
        <w:tc>
          <w:tcPr>
            <w:tcW w:w="5366" w:type="dxa"/>
          </w:tcPr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Pr="005D4339">
              <w:rPr>
                <w:rFonts w:ascii="新細明體" w:hAnsi="新細明體"/>
              </w:rPr>
              <w:t>.</w:t>
            </w:r>
            <w:r w:rsidRPr="005D4339">
              <w:rPr>
                <w:rFonts w:ascii="新細明體" w:hAnsi="新細明體" w:hint="eastAsia"/>
              </w:rPr>
              <w:t>規劃全</w:t>
            </w:r>
            <w:r>
              <w:rPr>
                <w:rFonts w:ascii="新細明體" w:hAnsi="新細明體" w:hint="eastAsia"/>
              </w:rPr>
              <w:t>校社會</w:t>
            </w:r>
            <w:r w:rsidRPr="005D4339">
              <w:rPr>
                <w:rFonts w:ascii="新細明體" w:hAnsi="新細明體" w:hint="eastAsia"/>
              </w:rPr>
              <w:t>領域課程。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 w:rsidRPr="005D4339">
              <w:rPr>
                <w:rFonts w:ascii="新細明體" w:hAnsi="新細明體"/>
              </w:rPr>
              <w:t>2.</w:t>
            </w:r>
            <w:r w:rsidRPr="005D4339">
              <w:rPr>
                <w:rFonts w:ascii="新細明體" w:hAnsi="新細明體" w:hint="eastAsia"/>
              </w:rPr>
              <w:t>督導課程設計符合分段能力指標。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3.製作社會領域教學簡報。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4.研討社會領域教材教法。</w:t>
            </w:r>
          </w:p>
          <w:p w:rsidR="00FA6D0B" w:rsidRPr="00EF78AE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5.研發社會領域替換性自編教材。</w:t>
            </w:r>
          </w:p>
        </w:tc>
      </w:tr>
      <w:tr w:rsidR="00FA6D0B" w:rsidTr="007E65F8">
        <w:tc>
          <w:tcPr>
            <w:tcW w:w="1118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綜合領域</w:t>
            </w:r>
          </w:p>
        </w:tc>
        <w:tc>
          <w:tcPr>
            <w:tcW w:w="1720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林麗鳳</w:t>
            </w:r>
          </w:p>
          <w:p w:rsidR="00FA6D0B" w:rsidRPr="008C211C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劉碧珍</w:t>
            </w:r>
          </w:p>
        </w:tc>
        <w:tc>
          <w:tcPr>
            <w:tcW w:w="2076" w:type="dxa"/>
          </w:tcPr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林立杰、張謹瓊</w:t>
            </w:r>
          </w:p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賴怡</w:t>
            </w:r>
            <w:proofErr w:type="gramStart"/>
            <w:r>
              <w:rPr>
                <w:rFonts w:ascii="新細明體" w:hint="eastAsia"/>
                <w:bCs/>
              </w:rPr>
              <w:t>珮</w:t>
            </w:r>
            <w:proofErr w:type="gramEnd"/>
            <w:r>
              <w:rPr>
                <w:rFonts w:ascii="新細明體" w:hint="eastAsia"/>
                <w:bCs/>
              </w:rPr>
              <w:t>、林銘傑</w:t>
            </w:r>
          </w:p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謝玉娟、曾宇</w:t>
            </w:r>
            <w:proofErr w:type="gramStart"/>
            <w:r>
              <w:rPr>
                <w:rFonts w:ascii="新細明體" w:hint="eastAsia"/>
                <w:bCs/>
              </w:rPr>
              <w:t>嫀</w:t>
            </w:r>
            <w:proofErr w:type="gramEnd"/>
          </w:p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曾恆茹、謝宜芬</w:t>
            </w:r>
          </w:p>
          <w:p w:rsidR="00FA6D0B" w:rsidRPr="00A50C23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廖怡婷</w:t>
            </w:r>
          </w:p>
        </w:tc>
        <w:tc>
          <w:tcPr>
            <w:tcW w:w="5366" w:type="dxa"/>
          </w:tcPr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Pr="005D4339">
              <w:rPr>
                <w:rFonts w:ascii="新細明體" w:hAnsi="新細明體"/>
              </w:rPr>
              <w:t>.</w:t>
            </w:r>
            <w:r w:rsidRPr="005D4339">
              <w:rPr>
                <w:rFonts w:ascii="新細明體" w:hAnsi="新細明體" w:hint="eastAsia"/>
              </w:rPr>
              <w:t>規劃全</w:t>
            </w:r>
            <w:r>
              <w:rPr>
                <w:rFonts w:ascii="新細明體" w:hAnsi="新細明體" w:hint="eastAsia"/>
              </w:rPr>
              <w:t>校綜合</w:t>
            </w:r>
            <w:r w:rsidRPr="005D4339">
              <w:rPr>
                <w:rFonts w:ascii="新細明體" w:hAnsi="新細明體" w:hint="eastAsia"/>
              </w:rPr>
              <w:t>領域課程。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 w:rsidRPr="005D4339">
              <w:rPr>
                <w:rFonts w:ascii="新細明體" w:hAnsi="新細明體"/>
              </w:rPr>
              <w:t>2.</w:t>
            </w:r>
            <w:r w:rsidRPr="005D4339">
              <w:rPr>
                <w:rFonts w:ascii="新細明體" w:hAnsi="新細明體" w:hint="eastAsia"/>
              </w:rPr>
              <w:t>督導課程設計符合分段能力指標。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3.製作綜合領域教學簡報。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4.研討綜合領域教材教法。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5.研發綜合領域替換性自編教材。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6.領域</w:t>
            </w:r>
            <w:r w:rsidRPr="005D4339">
              <w:rPr>
                <w:rFonts w:ascii="新細明體" w:hAnsi="新細明體" w:hint="eastAsia"/>
              </w:rPr>
              <w:t>佈置</w:t>
            </w:r>
            <w:r>
              <w:rPr>
                <w:rFonts w:ascii="新細明體" w:hAnsi="新細明體" w:hint="eastAsia"/>
              </w:rPr>
              <w:t>。</w:t>
            </w:r>
          </w:p>
          <w:p w:rsidR="00FA6D0B" w:rsidRPr="00EF78AE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7.協助辦理生命教育</w:t>
            </w:r>
            <w:proofErr w:type="gramStart"/>
            <w:r>
              <w:rPr>
                <w:rFonts w:ascii="新細明體" w:hAnsi="新細明體" w:hint="eastAsia"/>
              </w:rPr>
              <w:t>週</w:t>
            </w:r>
            <w:proofErr w:type="gramEnd"/>
            <w:r>
              <w:rPr>
                <w:rFonts w:ascii="新細明體" w:hAnsi="新細明體" w:hint="eastAsia"/>
              </w:rPr>
              <w:t>活動。</w:t>
            </w:r>
          </w:p>
        </w:tc>
      </w:tr>
      <w:tr w:rsidR="00FA6D0B" w:rsidTr="007E65F8">
        <w:tc>
          <w:tcPr>
            <w:tcW w:w="1118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藝術與人文領域</w:t>
            </w:r>
          </w:p>
        </w:tc>
        <w:tc>
          <w:tcPr>
            <w:tcW w:w="1720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 xml:space="preserve">陳慧昀 </w:t>
            </w:r>
          </w:p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</w:t>
            </w:r>
            <w:proofErr w:type="gramStart"/>
            <w:r>
              <w:rPr>
                <w:rFonts w:ascii="新細明體" w:hint="eastAsia"/>
                <w:bCs/>
              </w:rPr>
              <w:t>恉顓</w:t>
            </w:r>
            <w:proofErr w:type="gramEnd"/>
          </w:p>
        </w:tc>
        <w:tc>
          <w:tcPr>
            <w:tcW w:w="2076" w:type="dxa"/>
          </w:tcPr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林銘傑、曾宇</w:t>
            </w:r>
            <w:proofErr w:type="gramStart"/>
            <w:r>
              <w:rPr>
                <w:rFonts w:ascii="新細明體" w:hint="eastAsia"/>
                <w:bCs/>
              </w:rPr>
              <w:t>嫀</w:t>
            </w:r>
            <w:proofErr w:type="gramEnd"/>
          </w:p>
        </w:tc>
        <w:tc>
          <w:tcPr>
            <w:tcW w:w="5366" w:type="dxa"/>
          </w:tcPr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Pr="005D4339">
              <w:rPr>
                <w:rFonts w:ascii="新細明體" w:hAnsi="新細明體"/>
              </w:rPr>
              <w:t>.</w:t>
            </w:r>
            <w:r w:rsidRPr="005D4339">
              <w:rPr>
                <w:rFonts w:ascii="新細明體" w:hAnsi="新細明體" w:hint="eastAsia"/>
              </w:rPr>
              <w:t>規劃全</w:t>
            </w:r>
            <w:r>
              <w:rPr>
                <w:rFonts w:ascii="新細明體" w:hAnsi="新細明體" w:hint="eastAsia"/>
              </w:rPr>
              <w:t>校藝術人文</w:t>
            </w:r>
            <w:r w:rsidRPr="005D4339">
              <w:rPr>
                <w:rFonts w:ascii="新細明體" w:hAnsi="新細明體" w:hint="eastAsia"/>
              </w:rPr>
              <w:t>領域課程。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 w:rsidRPr="005D4339">
              <w:rPr>
                <w:rFonts w:ascii="新細明體" w:hAnsi="新細明體"/>
              </w:rPr>
              <w:t>2.</w:t>
            </w:r>
            <w:r w:rsidRPr="005D4339">
              <w:rPr>
                <w:rFonts w:ascii="新細明體" w:hAnsi="新細明體" w:hint="eastAsia"/>
              </w:rPr>
              <w:t>督導課程設計符合分段能力指標。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3.製作領域教學簡報</w:t>
            </w:r>
          </w:p>
          <w:p w:rsidR="00FA6D0B" w:rsidRPr="00EF78AE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4.研討藝術人文領域教材教法。</w:t>
            </w:r>
          </w:p>
        </w:tc>
      </w:tr>
      <w:tr w:rsidR="00FA6D0B" w:rsidTr="007E65F8">
        <w:trPr>
          <w:trHeight w:val="1778"/>
        </w:trPr>
        <w:tc>
          <w:tcPr>
            <w:tcW w:w="1118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lastRenderedPageBreak/>
              <w:t>健康與體育領域</w:t>
            </w:r>
          </w:p>
        </w:tc>
        <w:tc>
          <w:tcPr>
            <w:tcW w:w="1720" w:type="dxa"/>
            <w:vAlign w:val="center"/>
          </w:tcPr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</w:p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劉文正</w:t>
            </w:r>
          </w:p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林銘傑</w:t>
            </w:r>
          </w:p>
          <w:p w:rsidR="00FA6D0B" w:rsidRDefault="00FA6D0B" w:rsidP="007E65F8">
            <w:pPr>
              <w:spacing w:before="100" w:beforeAutospacing="1" w:after="100" w:afterAutospacing="1" w:line="320" w:lineRule="exact"/>
              <w:jc w:val="center"/>
              <w:rPr>
                <w:rFonts w:ascii="新細明體" w:hint="eastAsia"/>
                <w:bCs/>
              </w:rPr>
            </w:pPr>
          </w:p>
        </w:tc>
        <w:tc>
          <w:tcPr>
            <w:tcW w:w="2076" w:type="dxa"/>
          </w:tcPr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謝玉娟、葉銘珠</w:t>
            </w:r>
          </w:p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曾恆茹、林銘傑</w:t>
            </w:r>
          </w:p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曾宇</w:t>
            </w:r>
            <w:proofErr w:type="gramStart"/>
            <w:r>
              <w:rPr>
                <w:rFonts w:ascii="新細明體" w:hint="eastAsia"/>
                <w:bCs/>
              </w:rPr>
              <w:t>嫀</w:t>
            </w:r>
            <w:proofErr w:type="gramEnd"/>
            <w:r>
              <w:rPr>
                <w:rFonts w:ascii="新細明體" w:hint="eastAsia"/>
                <w:bCs/>
              </w:rPr>
              <w:t>、謝</w:t>
            </w:r>
            <w:proofErr w:type="gramStart"/>
            <w:r>
              <w:rPr>
                <w:rFonts w:ascii="新細明體" w:hint="eastAsia"/>
                <w:bCs/>
              </w:rPr>
              <w:t>杰</w:t>
            </w:r>
            <w:proofErr w:type="gramEnd"/>
            <w:r>
              <w:rPr>
                <w:rFonts w:ascii="新細明體" w:hint="eastAsia"/>
                <w:bCs/>
              </w:rPr>
              <w:t>宇</w:t>
            </w:r>
          </w:p>
          <w:p w:rsidR="00FA6D0B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  <w:r>
              <w:rPr>
                <w:rFonts w:ascii="新細明體" w:hint="eastAsia"/>
                <w:bCs/>
              </w:rPr>
              <w:t>林麗鳳、劉碧珍</w:t>
            </w:r>
          </w:p>
          <w:p w:rsidR="00FA6D0B" w:rsidRPr="001A4CF2" w:rsidRDefault="00FA6D0B" w:rsidP="007E65F8">
            <w:pPr>
              <w:spacing w:line="0" w:lineRule="atLeast"/>
              <w:jc w:val="both"/>
              <w:rPr>
                <w:rFonts w:ascii="新細明體" w:hint="eastAsia"/>
                <w:bCs/>
              </w:rPr>
            </w:pPr>
          </w:p>
        </w:tc>
        <w:tc>
          <w:tcPr>
            <w:tcW w:w="5366" w:type="dxa"/>
          </w:tcPr>
          <w:p w:rsidR="00FA6D0B" w:rsidRPr="005D4339" w:rsidRDefault="00FA6D0B" w:rsidP="007E65F8">
            <w:pPr>
              <w:spacing w:line="2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Pr="005D4339">
              <w:rPr>
                <w:rFonts w:ascii="新細明體" w:hAnsi="新細明體"/>
              </w:rPr>
              <w:t>.</w:t>
            </w:r>
            <w:r w:rsidRPr="005D4339">
              <w:rPr>
                <w:rFonts w:ascii="新細明體" w:hAnsi="新細明體" w:hint="eastAsia"/>
              </w:rPr>
              <w:t>規劃全</w:t>
            </w:r>
            <w:proofErr w:type="gramStart"/>
            <w:r>
              <w:rPr>
                <w:rFonts w:ascii="新細明體" w:hAnsi="新細明體" w:hint="eastAsia"/>
              </w:rPr>
              <w:t>校健體</w:t>
            </w:r>
            <w:proofErr w:type="gramEnd"/>
            <w:r w:rsidRPr="005D4339">
              <w:rPr>
                <w:rFonts w:ascii="新細明體" w:hAnsi="新細明體" w:hint="eastAsia"/>
              </w:rPr>
              <w:t>領域課程。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 w:rsidRPr="005D4339">
              <w:rPr>
                <w:rFonts w:ascii="新細明體" w:hAnsi="新細明體"/>
              </w:rPr>
              <w:t>2.</w:t>
            </w:r>
            <w:r w:rsidRPr="005D4339">
              <w:rPr>
                <w:rFonts w:ascii="新細明體" w:hAnsi="新細明體" w:hint="eastAsia"/>
              </w:rPr>
              <w:t>督導課程設計符合分段能力指標。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</w:t>
            </w:r>
            <w:proofErr w:type="gramStart"/>
            <w:r>
              <w:rPr>
                <w:rFonts w:ascii="新細明體" w:hAnsi="新細明體" w:hint="eastAsia"/>
              </w:rPr>
              <w:t>製作健體領域</w:t>
            </w:r>
            <w:proofErr w:type="gramEnd"/>
            <w:r>
              <w:rPr>
                <w:rFonts w:ascii="新細明體" w:hAnsi="新細明體" w:hint="eastAsia"/>
              </w:rPr>
              <w:t>教學簡報</w:t>
            </w:r>
          </w:p>
          <w:p w:rsidR="00FA6D0B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</w:t>
            </w:r>
            <w:proofErr w:type="gramStart"/>
            <w:r>
              <w:rPr>
                <w:rFonts w:ascii="新細明體" w:hAnsi="新細明體" w:hint="eastAsia"/>
              </w:rPr>
              <w:t>研討健體領域</w:t>
            </w:r>
            <w:proofErr w:type="gramEnd"/>
            <w:r>
              <w:rPr>
                <w:rFonts w:ascii="新細明體" w:hAnsi="新細明體" w:hint="eastAsia"/>
              </w:rPr>
              <w:t>教材教法。</w:t>
            </w:r>
          </w:p>
          <w:p w:rsidR="00FA6D0B" w:rsidRPr="00EF78AE" w:rsidRDefault="00FA6D0B" w:rsidP="007E65F8">
            <w:pPr>
              <w:spacing w:line="280" w:lineRule="exact"/>
              <w:ind w:left="280" w:hanging="28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5.協助辦理生命教育</w:t>
            </w:r>
            <w:proofErr w:type="gramStart"/>
            <w:r>
              <w:rPr>
                <w:rFonts w:ascii="新細明體" w:hAnsi="新細明體" w:hint="eastAsia"/>
              </w:rPr>
              <w:t>週</w:t>
            </w:r>
            <w:proofErr w:type="gramEnd"/>
            <w:r>
              <w:rPr>
                <w:rFonts w:ascii="新細明體" w:hAnsi="新細明體" w:hint="eastAsia"/>
              </w:rPr>
              <w:t>活動。</w:t>
            </w:r>
          </w:p>
        </w:tc>
      </w:tr>
    </w:tbl>
    <w:p w:rsidR="00644B1F" w:rsidRPr="00FA6D0B" w:rsidRDefault="00644B1F">
      <w:bookmarkStart w:id="0" w:name="_GoBack"/>
      <w:bookmarkEnd w:id="0"/>
    </w:p>
    <w:sectPr w:rsidR="00644B1F" w:rsidRPr="00FA6D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0B"/>
    <w:rsid w:val="00644B1F"/>
    <w:rsid w:val="00F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>EDU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1</cp:revision>
  <dcterms:created xsi:type="dcterms:W3CDTF">2016-04-14T09:25:00Z</dcterms:created>
  <dcterms:modified xsi:type="dcterms:W3CDTF">2016-04-14T09:26:00Z</dcterms:modified>
</cp:coreProperties>
</file>