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B8" w:rsidRDefault="00C74E2B">
      <w:pPr>
        <w:jc w:val="both"/>
        <w:rPr>
          <w:rFonts w:eastAsia="標楷體"/>
          <w:b/>
          <w:szCs w:val="32"/>
        </w:rPr>
      </w:pPr>
      <w:r>
        <w:rPr>
          <w:rFonts w:eastAsia="標楷體"/>
          <w:b/>
          <w:szCs w:val="32"/>
        </w:rPr>
        <w:t>附件三</w:t>
      </w:r>
      <w:r>
        <w:rPr>
          <w:rFonts w:eastAsia="標楷體"/>
          <w:b/>
          <w:szCs w:val="32"/>
        </w:rPr>
        <w:t>(</w:t>
      </w:r>
      <w:r>
        <w:rPr>
          <w:rFonts w:eastAsia="標楷體"/>
          <w:b/>
          <w:szCs w:val="32"/>
        </w:rPr>
        <w:t>留校備查</w:t>
      </w:r>
      <w:r>
        <w:rPr>
          <w:rFonts w:eastAsia="標楷體"/>
          <w:b/>
          <w:szCs w:val="32"/>
        </w:rPr>
        <w:t>)</w:t>
      </w:r>
    </w:p>
    <w:p w:rsidR="00B563B8" w:rsidRPr="009E1EC2" w:rsidRDefault="00C74E2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</w:t>
      </w:r>
      <w:r w:rsidR="00EA448E">
        <w:rPr>
          <w:rFonts w:eastAsia="標楷體" w:hint="eastAsia"/>
          <w:b/>
          <w:sz w:val="32"/>
          <w:szCs w:val="32"/>
        </w:rPr>
        <w:t>6</w:t>
      </w:r>
      <w:proofErr w:type="gramStart"/>
      <w:r w:rsidR="00EA448E">
        <w:rPr>
          <w:rFonts w:eastAsia="標楷體" w:hint="eastAsia"/>
          <w:b/>
          <w:sz w:val="32"/>
          <w:szCs w:val="32"/>
        </w:rPr>
        <w:t>學</w:t>
      </w:r>
      <w:r>
        <w:rPr>
          <w:rFonts w:eastAsia="標楷體"/>
          <w:b/>
          <w:sz w:val="32"/>
          <w:szCs w:val="32"/>
        </w:rPr>
        <w:t>年度</w:t>
      </w:r>
      <w:r w:rsidR="009E1EC2" w:rsidRPr="009E1EC2">
        <w:rPr>
          <w:rFonts w:eastAsia="標楷體" w:hint="eastAsia"/>
          <w:b/>
          <w:sz w:val="32"/>
          <w:szCs w:val="32"/>
        </w:rPr>
        <w:t>壯圍</w:t>
      </w:r>
      <w:proofErr w:type="gramEnd"/>
      <w:r>
        <w:rPr>
          <w:rFonts w:eastAsia="標楷體"/>
          <w:b/>
          <w:sz w:val="32"/>
          <w:szCs w:val="32"/>
        </w:rPr>
        <w:t>國</w:t>
      </w:r>
      <w:r w:rsidR="009E1EC2" w:rsidRPr="009E1EC2">
        <w:rPr>
          <w:rFonts w:eastAsia="標楷體" w:hint="eastAsia"/>
          <w:b/>
          <w:sz w:val="32"/>
          <w:szCs w:val="32"/>
        </w:rPr>
        <w:t>中</w:t>
      </w:r>
      <w:r>
        <w:rPr>
          <w:rFonts w:eastAsia="標楷體"/>
          <w:b/>
          <w:sz w:val="32"/>
          <w:szCs w:val="32"/>
        </w:rPr>
        <w:t>第</w:t>
      </w:r>
      <w:r w:rsidR="00C91F73">
        <w:rPr>
          <w:rFonts w:eastAsia="標楷體" w:hint="eastAsia"/>
          <w:b/>
          <w:sz w:val="32"/>
          <w:szCs w:val="32"/>
        </w:rPr>
        <w:t>四</w:t>
      </w:r>
      <w:r>
        <w:rPr>
          <w:rFonts w:eastAsia="標楷體"/>
          <w:b/>
          <w:sz w:val="32"/>
          <w:szCs w:val="32"/>
        </w:rPr>
        <w:t>期</w:t>
      </w:r>
      <w:r w:rsidR="00DD4AA4">
        <w:rPr>
          <w:rFonts w:eastAsia="標楷體" w:hint="eastAsia"/>
          <w:b/>
          <w:sz w:val="32"/>
          <w:szCs w:val="32"/>
        </w:rPr>
        <w:t>(</w:t>
      </w:r>
      <w:r w:rsidR="00C91F73">
        <w:rPr>
          <w:rFonts w:eastAsia="標楷體" w:hint="eastAsia"/>
          <w:b/>
          <w:sz w:val="32"/>
          <w:szCs w:val="32"/>
        </w:rPr>
        <w:t>106</w:t>
      </w:r>
      <w:r w:rsidR="00C91F73">
        <w:rPr>
          <w:rFonts w:eastAsia="標楷體" w:hint="eastAsia"/>
          <w:b/>
          <w:sz w:val="32"/>
          <w:szCs w:val="32"/>
        </w:rPr>
        <w:t>下</w:t>
      </w:r>
      <w:r w:rsidR="00DD4AA4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「補救教學實施方案」教學計畫</w:t>
      </w:r>
    </w:p>
    <w:tbl>
      <w:tblPr>
        <w:tblW w:w="10521" w:type="dxa"/>
        <w:jc w:val="center"/>
        <w:tblBorders>
          <w:top w:val="double" w:sz="12" w:space="0" w:color="000000"/>
          <w:left w:val="double" w:sz="12" w:space="0" w:color="000000"/>
          <w:bottom w:val="single" w:sz="4" w:space="0" w:color="000000"/>
          <w:insideH w:val="single" w:sz="4" w:space="0" w:color="000000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52"/>
        <w:gridCol w:w="1701"/>
        <w:gridCol w:w="780"/>
        <w:gridCol w:w="851"/>
        <w:gridCol w:w="2126"/>
        <w:gridCol w:w="1062"/>
        <w:gridCol w:w="1418"/>
        <w:gridCol w:w="1731"/>
      </w:tblGrid>
      <w:tr w:rsidR="00B563B8">
        <w:trPr>
          <w:jc w:val="center"/>
        </w:trPr>
        <w:tc>
          <w:tcPr>
            <w:tcW w:w="255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班別</w:t>
            </w:r>
          </w:p>
        </w:tc>
        <w:tc>
          <w:tcPr>
            <w:tcW w:w="1631" w:type="dxa"/>
            <w:gridSpan w:val="2"/>
            <w:tcBorders>
              <w:top w:val="doub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</w:tcPr>
          <w:p w:rsidR="00B563B8" w:rsidRPr="00E35551" w:rsidRDefault="00F714C5" w:rsidP="00582270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104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教授科目</w:t>
            </w:r>
          </w:p>
        </w:tc>
        <w:tc>
          <w:tcPr>
            <w:tcW w:w="4211" w:type="dxa"/>
            <w:gridSpan w:val="3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C74E2B" w:rsidP="00B20392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8"/>
                <w:szCs w:val="28"/>
              </w:rPr>
              <w:t>國語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DD4AA4">
              <w:rPr>
                <w:rFonts w:eastAsia="Times New Roman"/>
                <w:b/>
                <w:sz w:val="28"/>
                <w:szCs w:val="28"/>
              </w:rPr>
              <w:t>□</w:t>
            </w:r>
            <w:r>
              <w:rPr>
                <w:rFonts w:eastAsia="標楷體"/>
                <w:b/>
                <w:sz w:val="28"/>
                <w:szCs w:val="28"/>
              </w:rPr>
              <w:t>數學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F714C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■</w:t>
            </w:r>
            <w:r>
              <w:rPr>
                <w:rFonts w:eastAsia="標楷體"/>
                <w:b/>
                <w:sz w:val="28"/>
                <w:szCs w:val="28"/>
              </w:rPr>
              <w:t>英語</w:t>
            </w:r>
          </w:p>
        </w:tc>
      </w:tr>
      <w:tr w:rsidR="00B563B8">
        <w:trPr>
          <w:jc w:val="center"/>
        </w:trPr>
        <w:tc>
          <w:tcPr>
            <w:tcW w:w="25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教學者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D77943">
            <w:pPr>
              <w:snapToGrid w:val="0"/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鐘博彥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授課起訖時間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85" w:type="dxa"/>
            </w:tcMar>
          </w:tcPr>
          <w:p w:rsidR="00B563B8" w:rsidRPr="00B20392" w:rsidRDefault="00DD4AA4">
            <w:pPr>
              <w:spacing w:line="480" w:lineRule="exact"/>
              <w:jc w:val="both"/>
              <w:rPr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10</w:t>
            </w:r>
            <w:r w:rsidR="00EA448E">
              <w:rPr>
                <w:rFonts w:eastAsia="標楷體" w:hint="eastAsia"/>
                <w:b/>
                <w:sz w:val="24"/>
              </w:rPr>
              <w:t>7</w:t>
            </w:r>
            <w:r w:rsidR="00C74E2B" w:rsidRPr="00B20392">
              <w:rPr>
                <w:rFonts w:eastAsia="標楷體"/>
                <w:b/>
                <w:sz w:val="24"/>
              </w:rPr>
              <w:t>年</w:t>
            </w:r>
            <w:r w:rsidR="00C91F73">
              <w:rPr>
                <w:rFonts w:eastAsia="標楷體" w:hint="eastAsia"/>
                <w:b/>
                <w:sz w:val="24"/>
              </w:rPr>
              <w:t>3</w:t>
            </w:r>
            <w:r w:rsidR="00C74E2B" w:rsidRPr="00B20392">
              <w:rPr>
                <w:rFonts w:eastAsia="標楷體"/>
                <w:b/>
                <w:sz w:val="24"/>
              </w:rPr>
              <w:t>月</w:t>
            </w:r>
            <w:r w:rsidR="00F714C5">
              <w:rPr>
                <w:rFonts w:eastAsia="標楷體" w:hint="eastAsia"/>
                <w:b/>
                <w:sz w:val="24"/>
              </w:rPr>
              <w:t>5</w:t>
            </w:r>
            <w:r w:rsidR="00C74E2B" w:rsidRPr="00B20392">
              <w:rPr>
                <w:rFonts w:eastAsia="標楷體"/>
                <w:b/>
                <w:sz w:val="24"/>
              </w:rPr>
              <w:t>日至</w:t>
            </w:r>
            <w:r>
              <w:rPr>
                <w:rFonts w:eastAsia="標楷體" w:hint="eastAsia"/>
                <w:b/>
                <w:sz w:val="24"/>
              </w:rPr>
              <w:t>10</w:t>
            </w:r>
            <w:r w:rsidR="00EA448E">
              <w:rPr>
                <w:rFonts w:eastAsia="標楷體" w:hint="eastAsia"/>
                <w:b/>
                <w:sz w:val="24"/>
              </w:rPr>
              <w:t>7</w:t>
            </w:r>
            <w:r w:rsidR="00C74E2B" w:rsidRPr="00B20392">
              <w:rPr>
                <w:rFonts w:eastAsia="標楷體"/>
                <w:b/>
                <w:sz w:val="24"/>
              </w:rPr>
              <w:t>年</w:t>
            </w:r>
            <w:r w:rsidR="00C91F73">
              <w:rPr>
                <w:rFonts w:eastAsia="標楷體" w:hint="eastAsia"/>
                <w:b/>
                <w:sz w:val="24"/>
              </w:rPr>
              <w:t>6</w:t>
            </w:r>
            <w:r w:rsidR="00C74E2B" w:rsidRPr="00B20392">
              <w:rPr>
                <w:rFonts w:eastAsia="標楷體"/>
                <w:b/>
                <w:sz w:val="24"/>
              </w:rPr>
              <w:t>月</w:t>
            </w:r>
            <w:r w:rsidR="00F714C5">
              <w:rPr>
                <w:rFonts w:eastAsia="標楷體" w:hint="eastAsia"/>
                <w:b/>
                <w:sz w:val="24"/>
              </w:rPr>
              <w:t>11</w:t>
            </w:r>
            <w:r w:rsidR="00C74E2B" w:rsidRPr="00B20392">
              <w:rPr>
                <w:rFonts w:eastAsia="標楷體"/>
                <w:b/>
                <w:sz w:val="24"/>
              </w:rPr>
              <w:t>日</w:t>
            </w:r>
          </w:p>
        </w:tc>
      </w:tr>
      <w:tr w:rsidR="00B563B8">
        <w:trPr>
          <w:jc w:val="center"/>
        </w:trPr>
        <w:tc>
          <w:tcPr>
            <w:tcW w:w="25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left w:w="63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學生人數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DD4AA4">
            <w:pPr>
              <w:spacing w:line="4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F714C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</w:t>
            </w:r>
            <w:r w:rsidR="00C74E2B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授課節數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left w:w="85" w:type="dxa"/>
            </w:tcMar>
          </w:tcPr>
          <w:p w:rsidR="00B563B8" w:rsidRDefault="002E72C4">
            <w:pPr>
              <w:spacing w:line="4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</w:tr>
      <w:tr w:rsidR="00B563B8">
        <w:trPr>
          <w:jc w:val="center"/>
        </w:trPr>
        <w:tc>
          <w:tcPr>
            <w:tcW w:w="2553" w:type="dxa"/>
            <w:gridSpan w:val="2"/>
            <w:tcBorders>
              <w:top w:val="single" w:sz="18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left w:w="63" w:type="dxa"/>
            </w:tcMar>
          </w:tcPr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教學目標</w:t>
            </w:r>
          </w:p>
          <w:p w:rsidR="00B563B8" w:rsidRDefault="00C74E2B">
            <w:pPr>
              <w:spacing w:line="480" w:lineRule="exac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/>
                <w:b/>
                <w:szCs w:val="20"/>
              </w:rPr>
              <w:t>(</w:t>
            </w:r>
            <w:r>
              <w:rPr>
                <w:rFonts w:eastAsia="標楷體"/>
                <w:b/>
                <w:szCs w:val="20"/>
              </w:rPr>
              <w:t>搭配基本能力指標</w:t>
            </w:r>
            <w:r>
              <w:rPr>
                <w:rFonts w:eastAsia="標楷體"/>
                <w:b/>
                <w:szCs w:val="20"/>
              </w:rPr>
              <w:t>)</w:t>
            </w:r>
          </w:p>
        </w:tc>
        <w:tc>
          <w:tcPr>
            <w:tcW w:w="796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left w:w="85" w:type="dxa"/>
            </w:tcMar>
          </w:tcPr>
          <w:p w:rsidR="00983F20" w:rsidRDefault="00D77943" w:rsidP="00983F20">
            <w:pPr>
              <w:snapToGrid w:val="0"/>
              <w:spacing w:after="0" w:line="0" w:lineRule="atLeast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1-2-4</w:t>
            </w:r>
            <w:r w:rsidRPr="00D77943">
              <w:rPr>
                <w:rFonts w:eastAsia="標楷體" w:hint="eastAsia"/>
                <w:b/>
                <w:szCs w:val="20"/>
              </w:rPr>
              <w:t>能辨識對話或訊息的情境及主旨。</w:t>
            </w:r>
          </w:p>
          <w:p w:rsidR="00D77943" w:rsidRDefault="00216A29" w:rsidP="00983F20">
            <w:pPr>
              <w:snapToGrid w:val="0"/>
              <w:spacing w:after="0" w:line="0" w:lineRule="atLeast"/>
              <w:rPr>
                <w:rFonts w:eastAsia="標楷體"/>
                <w:b/>
                <w:szCs w:val="20"/>
              </w:rPr>
            </w:pPr>
            <w:r w:rsidRPr="00216A29">
              <w:rPr>
                <w:rFonts w:eastAsia="標楷體" w:hint="eastAsia"/>
                <w:b/>
                <w:szCs w:val="20"/>
              </w:rPr>
              <w:t xml:space="preserve">2-2-5 </w:t>
            </w:r>
            <w:r w:rsidRPr="00216A29">
              <w:rPr>
                <w:rFonts w:eastAsia="標楷體" w:hint="eastAsia"/>
                <w:b/>
                <w:szCs w:val="20"/>
              </w:rPr>
              <w:t>能依人、事、時、地、</w:t>
            </w:r>
            <w:proofErr w:type="gramStart"/>
            <w:r w:rsidRPr="00216A29">
              <w:rPr>
                <w:rFonts w:eastAsia="標楷體" w:hint="eastAsia"/>
                <w:b/>
                <w:szCs w:val="20"/>
              </w:rPr>
              <w:t>物作提問</w:t>
            </w:r>
            <w:proofErr w:type="gramEnd"/>
            <w:r w:rsidRPr="00216A29">
              <w:rPr>
                <w:rFonts w:eastAsia="標楷體" w:hint="eastAsia"/>
                <w:b/>
                <w:szCs w:val="20"/>
              </w:rPr>
              <w:t>和回答。</w:t>
            </w:r>
          </w:p>
          <w:p w:rsidR="00D77943" w:rsidRDefault="00D77943" w:rsidP="00983F20">
            <w:pPr>
              <w:snapToGrid w:val="0"/>
              <w:spacing w:after="0" w:line="0" w:lineRule="atLeast"/>
              <w:rPr>
                <w:rFonts w:eastAsia="標楷體"/>
                <w:b/>
                <w:szCs w:val="20"/>
              </w:rPr>
            </w:pPr>
            <w:r w:rsidRPr="00D77943">
              <w:rPr>
                <w:rFonts w:eastAsia="標楷體" w:hint="eastAsia"/>
                <w:b/>
                <w:szCs w:val="20"/>
              </w:rPr>
              <w:t xml:space="preserve">3-2-5 </w:t>
            </w:r>
            <w:r w:rsidRPr="00D77943">
              <w:rPr>
                <w:rFonts w:eastAsia="標楷體" w:hint="eastAsia"/>
                <w:b/>
                <w:szCs w:val="20"/>
              </w:rPr>
              <w:t>能瞭解課文的主旨大意。</w:t>
            </w:r>
          </w:p>
          <w:p w:rsidR="00D77943" w:rsidRPr="00983F20" w:rsidRDefault="00D77943" w:rsidP="00983F20">
            <w:pPr>
              <w:snapToGrid w:val="0"/>
              <w:spacing w:after="0" w:line="0" w:lineRule="atLeast"/>
              <w:rPr>
                <w:rFonts w:eastAsia="標楷體"/>
                <w:b/>
                <w:szCs w:val="20"/>
              </w:rPr>
            </w:pPr>
            <w:r w:rsidRPr="00D77943">
              <w:rPr>
                <w:rFonts w:eastAsia="標楷體" w:hint="eastAsia"/>
                <w:b/>
                <w:szCs w:val="20"/>
              </w:rPr>
              <w:t xml:space="preserve">4-2-2 </w:t>
            </w:r>
            <w:r w:rsidRPr="00D77943">
              <w:rPr>
                <w:rFonts w:eastAsia="標楷體" w:hint="eastAsia"/>
                <w:b/>
                <w:szCs w:val="20"/>
              </w:rPr>
              <w:t>能依提示合併、改寫句子及造句。</w:t>
            </w:r>
          </w:p>
        </w:tc>
      </w:tr>
      <w:tr w:rsidR="00B563B8" w:rsidTr="00F57DED">
        <w:trPr>
          <w:trHeight w:val="748"/>
          <w:jc w:val="center"/>
        </w:trPr>
        <w:tc>
          <w:tcPr>
            <w:tcW w:w="852" w:type="dxa"/>
            <w:tcBorders>
              <w:top w:val="single" w:sz="18" w:space="0" w:color="000000"/>
              <w:left w:val="double" w:sz="12" w:space="0" w:color="000000"/>
              <w:bottom w:val="single" w:sz="18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次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星期</w:t>
            </w:r>
          </w:p>
        </w:tc>
        <w:tc>
          <w:tcPr>
            <w:tcW w:w="403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教學內容</w:t>
            </w:r>
          </w:p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搭配基本學習內容摘要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Default="00C74E2B" w:rsidP="00F57DED">
            <w:pPr>
              <w:spacing w:after="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授課教師</w:t>
            </w:r>
          </w:p>
        </w:tc>
      </w:tr>
      <w:tr w:rsidR="00B563B8" w:rsidTr="00FC43A5">
        <w:trPr>
          <w:trHeight w:val="580"/>
          <w:jc w:val="center"/>
        </w:trPr>
        <w:tc>
          <w:tcPr>
            <w:tcW w:w="852" w:type="dxa"/>
            <w:tcBorders>
              <w:top w:val="single" w:sz="18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FE0D86" w:rsidRDefault="00FE0D86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B563B8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3/5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B563B8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Default="00D77943" w:rsidP="00FC43A5">
            <w:pPr>
              <w:tabs>
                <w:tab w:val="left" w:pos="10"/>
              </w:tabs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 xml:space="preserve">1. </w:t>
            </w:r>
            <w:r>
              <w:rPr>
                <w:rFonts w:eastAsia="標楷體" w:hint="eastAsia"/>
                <w:b/>
                <w:szCs w:val="20"/>
              </w:rPr>
              <w:t>單</w:t>
            </w:r>
            <w:r w:rsidR="00A376D7">
              <w:rPr>
                <w:rFonts w:eastAsia="標楷體" w:hint="eastAsia"/>
                <w:b/>
                <w:szCs w:val="20"/>
              </w:rPr>
              <w:t>字：稱謂</w:t>
            </w:r>
            <w:r w:rsidR="00A376D7">
              <w:rPr>
                <w:rFonts w:eastAsia="標楷體" w:hint="eastAsia"/>
                <w:b/>
                <w:szCs w:val="20"/>
              </w:rPr>
              <w:t xml:space="preserve"> (uncle, aunt</w:t>
            </w:r>
            <w:r w:rsidR="00A376D7">
              <w:rPr>
                <w:rFonts w:eastAsia="標楷體"/>
                <w:b/>
                <w:szCs w:val="20"/>
              </w:rPr>
              <w:t>…</w:t>
            </w:r>
            <w:r w:rsidR="00A376D7">
              <w:rPr>
                <w:rFonts w:eastAsia="標楷體" w:hint="eastAsia"/>
                <w:b/>
                <w:szCs w:val="20"/>
              </w:rPr>
              <w:t>.)</w:t>
            </w:r>
            <w:bookmarkStart w:id="0" w:name="_GoBack"/>
            <w:bookmarkEnd w:id="0"/>
          </w:p>
          <w:p w:rsidR="00A376D7" w:rsidRPr="00FC43A5" w:rsidRDefault="00A376D7" w:rsidP="00FC43A5">
            <w:pPr>
              <w:tabs>
                <w:tab w:val="left" w:pos="10"/>
              </w:tabs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 xml:space="preserve">2. 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 xml:space="preserve">She is my </w:t>
            </w:r>
            <w:r w:rsidR="008F40F1" w:rsidRPr="008F40F1">
              <w:rPr>
                <w:rFonts w:eastAsia="標楷體" w:hint="eastAsia"/>
                <w:b/>
                <w:szCs w:val="20"/>
                <w:u w:val="single"/>
              </w:rPr>
              <w:t>aunt</w:t>
            </w:r>
            <w:r>
              <w:rPr>
                <w:rFonts w:eastAsia="標楷體" w:hint="eastAsia"/>
                <w:b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Pr="00FC43A5" w:rsidRDefault="00216A29" w:rsidP="00FC43A5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63B8" w:rsidRPr="00FC43A5" w:rsidRDefault="00B563B8" w:rsidP="00FC43A5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FC43A5" w:rsidTr="001E612E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FC43A5" w:rsidRDefault="00FE0D86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FC43A5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3/12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FC43A5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Default="00A376D7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1.</w:t>
            </w:r>
            <w:r>
              <w:rPr>
                <w:rFonts w:eastAsia="標楷體" w:hint="eastAsia"/>
                <w:b/>
                <w:szCs w:val="20"/>
              </w:rPr>
              <w:t>單字：球類運動</w:t>
            </w:r>
            <w:r>
              <w:rPr>
                <w:rFonts w:eastAsia="標楷體" w:hint="eastAsia"/>
                <w:b/>
                <w:szCs w:val="20"/>
              </w:rPr>
              <w:t>(baseball, tennis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)</w:t>
            </w:r>
          </w:p>
          <w:p w:rsidR="00A376D7" w:rsidRPr="00A376D7" w:rsidRDefault="00A376D7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2.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>Can you play</w:t>
            </w:r>
            <w:r w:rsidR="008F40F1">
              <w:rPr>
                <w:rFonts w:eastAsia="標楷體" w:hint="eastAsia"/>
                <w:b/>
                <w:szCs w:val="20"/>
              </w:rPr>
              <w:t xml:space="preserve"> </w:t>
            </w:r>
            <w:r w:rsidR="008F40F1" w:rsidRPr="008F40F1">
              <w:rPr>
                <w:rFonts w:eastAsia="標楷體" w:hint="eastAsia"/>
                <w:b/>
                <w:szCs w:val="20"/>
                <w:u w:val="single"/>
              </w:rPr>
              <w:t>baseball</w:t>
            </w:r>
            <w:r>
              <w:rPr>
                <w:rFonts w:eastAsia="標楷體" w:hint="eastAsia"/>
                <w:b/>
                <w:szCs w:val="20"/>
              </w:rPr>
              <w:t>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口說評量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FC43A5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FC43A5" w:rsidTr="00E47BF6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FC43A5" w:rsidRDefault="00FE0D86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FC43A5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3/19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FC43A5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Default="00A376D7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</w:t>
            </w:r>
            <w:r>
              <w:rPr>
                <w:rFonts w:eastAsia="標楷體" w:hint="eastAsia"/>
                <w:b/>
                <w:szCs w:val="20"/>
              </w:rPr>
              <w:t>單字：學科</w:t>
            </w:r>
            <w:r>
              <w:rPr>
                <w:rFonts w:eastAsia="標楷體" w:hint="eastAsia"/>
                <w:b/>
                <w:szCs w:val="20"/>
              </w:rPr>
              <w:t xml:space="preserve"> (Chinese, English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)</w:t>
            </w:r>
          </w:p>
          <w:p w:rsidR="00A376D7" w:rsidRPr="00FC43A5" w:rsidRDefault="00A376D7" w:rsidP="008F40F1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 xml:space="preserve">2. 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>Do you have</w:t>
            </w:r>
            <w:r w:rsidRPr="008F40F1">
              <w:rPr>
                <w:rFonts w:eastAsia="標楷體" w:hint="eastAsia"/>
                <w:b/>
                <w:szCs w:val="20"/>
                <w:u w:val="single"/>
              </w:rPr>
              <w:t xml:space="preserve"> </w:t>
            </w:r>
            <w:r w:rsidR="008F40F1" w:rsidRPr="008F40F1">
              <w:rPr>
                <w:rFonts w:eastAsia="標楷體" w:hint="eastAsia"/>
                <w:b/>
                <w:szCs w:val="20"/>
                <w:u w:val="single"/>
              </w:rPr>
              <w:t>PE</w:t>
            </w:r>
            <w:r w:rsidR="008F40F1">
              <w:rPr>
                <w:rFonts w:eastAsia="標楷體" w:hint="eastAsia"/>
                <w:b/>
                <w:szCs w:val="20"/>
              </w:rPr>
              <w:t xml:space="preserve"> class</w:t>
            </w:r>
            <w:r>
              <w:rPr>
                <w:rFonts w:eastAsia="標楷體" w:hint="eastAsia"/>
                <w:b/>
                <w:szCs w:val="20"/>
              </w:rPr>
              <w:t>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FC43A5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FC43A5" w:rsidTr="00C41E59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FC43A5" w:rsidRDefault="00FE0D86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FC43A5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3/26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FC43A5" w:rsidRDefault="00F714C5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D77943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複習：統整第四</w:t>
            </w:r>
            <w:r>
              <w:rPr>
                <w:rFonts w:eastAsia="標楷體" w:hint="eastAsia"/>
                <w:b/>
                <w:szCs w:val="20"/>
              </w:rPr>
              <w:t>~</w:t>
            </w:r>
            <w:r>
              <w:rPr>
                <w:rFonts w:eastAsia="標楷體" w:hint="eastAsia"/>
                <w:b/>
                <w:szCs w:val="20"/>
              </w:rPr>
              <w:t>六</w:t>
            </w:r>
            <w:proofErr w:type="gramStart"/>
            <w:r>
              <w:rPr>
                <w:rFonts w:eastAsia="標楷體" w:hint="eastAsia"/>
                <w:b/>
                <w:szCs w:val="20"/>
              </w:rPr>
              <w:t>週</w:t>
            </w:r>
            <w:proofErr w:type="gramEnd"/>
            <w:r>
              <w:rPr>
                <w:rFonts w:eastAsia="標楷體" w:hint="eastAsia"/>
                <w:b/>
                <w:szCs w:val="20"/>
              </w:rPr>
              <w:t>單字句型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紙筆測驗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43A5" w:rsidRPr="00FC43A5" w:rsidRDefault="00FC43A5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RPr="002972AA" w:rsidTr="002972AA">
        <w:trPr>
          <w:trHeight w:val="639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Pr="002972AA" w:rsidRDefault="00216A29" w:rsidP="002972AA">
            <w:r w:rsidRPr="002972AA">
              <w:rPr>
                <w:rFonts w:hint="eastAsia"/>
              </w:rPr>
              <w:t>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DA38F2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DA38F2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DA38F2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1.</w:t>
            </w:r>
            <w:r>
              <w:rPr>
                <w:rFonts w:eastAsia="標楷體" w:hint="eastAsia"/>
                <w:b/>
                <w:szCs w:val="20"/>
              </w:rPr>
              <w:t>單字：樂器、動詞單字</w:t>
            </w:r>
            <w:r>
              <w:rPr>
                <w:rFonts w:eastAsia="標楷體" w:hint="eastAsia"/>
                <w:b/>
                <w:szCs w:val="20"/>
              </w:rPr>
              <w:t>1</w:t>
            </w:r>
          </w:p>
          <w:p w:rsidR="00216A29" w:rsidRPr="00FC43A5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2.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>Does he play the guitar</w:t>
            </w:r>
            <w:r>
              <w:rPr>
                <w:rFonts w:eastAsia="標楷體" w:hint="eastAsia"/>
                <w:b/>
                <w:szCs w:val="20"/>
              </w:rPr>
              <w:t>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2972AA" w:rsidRDefault="00216A29" w:rsidP="002972AA">
            <w:r>
              <w:rPr>
                <w:rFonts w:eastAsia="標楷體" w:hint="eastAsia"/>
                <w:b/>
                <w:sz w:val="24"/>
              </w:rPr>
              <w:t>聽力</w:t>
            </w:r>
            <w:r>
              <w:rPr>
                <w:rFonts w:eastAsia="標楷體" w:hint="eastAsia"/>
                <w:b/>
                <w:sz w:val="24"/>
              </w:rPr>
              <w:t>/</w:t>
            </w:r>
            <w:r>
              <w:rPr>
                <w:rFonts w:eastAsia="標楷體" w:hint="eastAsia"/>
                <w:b/>
                <w:sz w:val="24"/>
              </w:rPr>
              <w:t>口說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2972AA" w:rsidRDefault="00216A29" w:rsidP="002972AA"/>
        </w:tc>
      </w:tr>
      <w:tr w:rsidR="00216A29" w:rsidTr="000E2C66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4/9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1.</w:t>
            </w:r>
            <w:r>
              <w:rPr>
                <w:rFonts w:eastAsia="標楷體" w:hint="eastAsia"/>
                <w:b/>
                <w:szCs w:val="20"/>
              </w:rPr>
              <w:t>單字：序數</w:t>
            </w:r>
            <w:r>
              <w:rPr>
                <w:rFonts w:eastAsia="標楷體" w:hint="eastAsia"/>
                <w:b/>
                <w:szCs w:val="20"/>
              </w:rPr>
              <w:t>(first, second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)</w:t>
            </w:r>
            <w:r>
              <w:rPr>
                <w:rFonts w:eastAsia="標楷體" w:hint="eastAsia"/>
                <w:b/>
                <w:szCs w:val="20"/>
              </w:rPr>
              <w:t>、動詞單字</w:t>
            </w:r>
            <w:r>
              <w:rPr>
                <w:rFonts w:eastAsia="標楷體" w:hint="eastAsia"/>
                <w:b/>
                <w:szCs w:val="20"/>
              </w:rPr>
              <w:t>2</w:t>
            </w:r>
          </w:p>
          <w:p w:rsidR="00216A29" w:rsidRPr="00FC43A5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2.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 xml:space="preserve">June is </w:t>
            </w:r>
            <w:r w:rsidRPr="008F40F1">
              <w:rPr>
                <w:rFonts w:eastAsia="標楷體" w:hint="eastAsia"/>
                <w:b/>
                <w:szCs w:val="20"/>
                <w:u w:val="single"/>
              </w:rPr>
              <w:t>the first</w:t>
            </w:r>
            <w:r>
              <w:rPr>
                <w:rFonts w:eastAsia="標楷體" w:hint="eastAsia"/>
                <w:b/>
                <w:szCs w:val="20"/>
              </w:rPr>
              <w:t xml:space="preserve"> month in a year.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CA2207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4/16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1.</w:t>
            </w:r>
            <w:r>
              <w:rPr>
                <w:rFonts w:eastAsia="標楷體" w:hint="eastAsia"/>
                <w:b/>
                <w:szCs w:val="20"/>
              </w:rPr>
              <w:t>單字：月份、頻率副詞</w:t>
            </w:r>
          </w:p>
          <w:p w:rsidR="00216A29" w:rsidRPr="00FC43A5" w:rsidRDefault="00216A29" w:rsidP="008F40F1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 w:rsidRPr="008F40F1">
              <w:rPr>
                <w:rFonts w:eastAsia="標楷體" w:hint="eastAsia"/>
                <w:b/>
                <w:szCs w:val="20"/>
              </w:rPr>
              <w:t>2.</w:t>
            </w:r>
            <w:r w:rsidRPr="008F40F1"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 xml:space="preserve">I </w:t>
            </w:r>
            <w:r w:rsidRPr="008F40F1">
              <w:rPr>
                <w:rFonts w:eastAsia="標楷體" w:hint="eastAsia"/>
                <w:b/>
                <w:szCs w:val="20"/>
                <w:u w:val="single"/>
              </w:rPr>
              <w:t>usually</w:t>
            </w:r>
            <w:r>
              <w:rPr>
                <w:rFonts w:eastAsia="標楷體" w:hint="eastAsia"/>
                <w:b/>
                <w:szCs w:val="20"/>
              </w:rPr>
              <w:t xml:space="preserve"> go to school on foot.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口說評量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AA3969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4/23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8F40F1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</w:t>
            </w:r>
            <w:r>
              <w:rPr>
                <w:rFonts w:eastAsia="標楷體" w:hint="eastAsia"/>
                <w:b/>
                <w:szCs w:val="20"/>
              </w:rPr>
              <w:t>單字：</w:t>
            </w:r>
            <w:r w:rsidRPr="00FC43A5">
              <w:rPr>
                <w:rFonts w:eastAsia="標楷體"/>
                <w:b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Cs w:val="20"/>
              </w:rPr>
              <w:t>星期</w:t>
            </w:r>
          </w:p>
          <w:p w:rsidR="00216A29" w:rsidRPr="00FC43A5" w:rsidRDefault="00216A29" w:rsidP="008F40F1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 w:rsidRPr="008F40F1">
              <w:rPr>
                <w:rFonts w:eastAsia="標楷體" w:hint="eastAsia"/>
                <w:b/>
                <w:szCs w:val="20"/>
              </w:rPr>
              <w:t>2.</w:t>
            </w:r>
            <w:r w:rsidRPr="008F40F1"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>What days do you ____</w:t>
            </w:r>
            <w:r>
              <w:rPr>
                <w:rFonts w:eastAsia="標楷體" w:hint="eastAsia"/>
                <w:b/>
                <w:szCs w:val="20"/>
              </w:rPr>
              <w:t>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47646F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4/30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複習：第</w:t>
            </w:r>
            <w:r>
              <w:rPr>
                <w:rFonts w:eastAsia="標楷體" w:hint="eastAsia"/>
                <w:b/>
                <w:szCs w:val="20"/>
              </w:rPr>
              <w:t>8-11</w:t>
            </w:r>
            <w:proofErr w:type="gramStart"/>
            <w:r>
              <w:rPr>
                <w:rFonts w:eastAsia="標楷體" w:hint="eastAsia"/>
                <w:b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 w:rsidRPr="00216A29">
              <w:rPr>
                <w:rFonts w:eastAsia="標楷體" w:hint="eastAsia"/>
                <w:b/>
                <w:sz w:val="24"/>
              </w:rPr>
              <w:t>紙筆測驗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D52949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5/7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</w:t>
            </w:r>
            <w:r>
              <w:rPr>
                <w:rFonts w:eastAsia="標楷體" w:hint="eastAsia"/>
                <w:b/>
                <w:szCs w:val="20"/>
              </w:rPr>
              <w:t>單字：食物單字</w:t>
            </w:r>
            <w:r>
              <w:rPr>
                <w:rFonts w:eastAsia="標楷體" w:hint="eastAsia"/>
                <w:b/>
                <w:szCs w:val="20"/>
              </w:rPr>
              <w:t>1</w:t>
            </w:r>
          </w:p>
          <w:p w:rsidR="00216A29" w:rsidRPr="00FC43A5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 xml:space="preserve">2 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>Which do you like, ___ or ____</w:t>
            </w:r>
            <w:r>
              <w:rPr>
                <w:rFonts w:eastAsia="標楷體" w:hint="eastAsia"/>
                <w:b/>
                <w:szCs w:val="20"/>
              </w:rPr>
              <w:t>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78162A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十四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5/14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 xml:space="preserve">1 </w:t>
            </w:r>
            <w:r>
              <w:rPr>
                <w:rFonts w:eastAsia="標楷體" w:hint="eastAsia"/>
                <w:b/>
                <w:szCs w:val="20"/>
              </w:rPr>
              <w:t>單字：食物單字</w:t>
            </w:r>
            <w:r>
              <w:rPr>
                <w:rFonts w:eastAsia="標楷體" w:hint="eastAsia"/>
                <w:b/>
                <w:szCs w:val="20"/>
              </w:rPr>
              <w:t>2</w:t>
            </w:r>
          </w:p>
          <w:p w:rsidR="00216A29" w:rsidRPr="00FC43A5" w:rsidRDefault="00216A29" w:rsidP="008F40F1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2.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>How many ___ do you need?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聽力</w:t>
            </w:r>
            <w:r>
              <w:rPr>
                <w:rFonts w:eastAsia="標楷體" w:hint="eastAsia"/>
                <w:b/>
                <w:sz w:val="24"/>
              </w:rPr>
              <w:t>/</w:t>
            </w:r>
            <w:r>
              <w:rPr>
                <w:rFonts w:eastAsia="標楷體" w:hint="eastAsia"/>
                <w:b/>
                <w:sz w:val="24"/>
              </w:rPr>
              <w:t>口說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876629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5/21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216A29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 w:hint="eastAsia"/>
                <w:b/>
                <w:szCs w:val="20"/>
              </w:rPr>
            </w:pPr>
            <w:r w:rsidRPr="00216A29">
              <w:rPr>
                <w:rFonts w:eastAsia="標楷體" w:hint="eastAsia"/>
                <w:b/>
                <w:szCs w:val="20"/>
              </w:rPr>
              <w:t xml:space="preserve">1 </w:t>
            </w:r>
            <w:r w:rsidRPr="00216A29">
              <w:rPr>
                <w:rFonts w:eastAsia="標楷體" w:hint="eastAsia"/>
                <w:b/>
                <w:szCs w:val="20"/>
              </w:rPr>
              <w:t>單字：</w:t>
            </w:r>
            <w:r>
              <w:rPr>
                <w:rFonts w:eastAsia="標楷體" w:hint="eastAsia"/>
                <w:b/>
                <w:szCs w:val="20"/>
              </w:rPr>
              <w:t>量詞</w:t>
            </w:r>
            <w:r>
              <w:rPr>
                <w:rFonts w:eastAsia="標楷體" w:hint="eastAsia"/>
                <w:b/>
                <w:szCs w:val="20"/>
              </w:rPr>
              <w:t xml:space="preserve"> (a glass, cup, piece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)</w:t>
            </w:r>
          </w:p>
          <w:p w:rsidR="00216A29" w:rsidRPr="00FC43A5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 w:rsidRPr="00216A29">
              <w:rPr>
                <w:rFonts w:eastAsia="標楷體" w:hint="eastAsia"/>
                <w:b/>
                <w:szCs w:val="20"/>
              </w:rPr>
              <w:t>2.</w:t>
            </w:r>
            <w:r w:rsidRPr="00216A29">
              <w:rPr>
                <w:rFonts w:eastAsia="標楷體" w:hint="eastAsia"/>
                <w:b/>
                <w:szCs w:val="20"/>
              </w:rPr>
              <w:t>句型：</w:t>
            </w:r>
            <w:r w:rsidRPr="00216A29">
              <w:rPr>
                <w:rFonts w:eastAsia="標楷體" w:hint="eastAsia"/>
                <w:b/>
                <w:szCs w:val="20"/>
              </w:rPr>
              <w:t xml:space="preserve">How </w:t>
            </w:r>
            <w:r>
              <w:rPr>
                <w:rFonts w:eastAsia="標楷體" w:hint="eastAsia"/>
                <w:b/>
                <w:szCs w:val="20"/>
              </w:rPr>
              <w:t>much</w:t>
            </w:r>
            <w:r w:rsidRPr="00216A29">
              <w:rPr>
                <w:rFonts w:eastAsia="標楷體" w:hint="eastAsia"/>
                <w:b/>
                <w:szCs w:val="20"/>
              </w:rPr>
              <w:t xml:space="preserve"> ___ do you </w:t>
            </w:r>
            <w:r>
              <w:rPr>
                <w:rFonts w:eastAsia="標楷體" w:hint="eastAsia"/>
                <w:b/>
                <w:szCs w:val="20"/>
              </w:rPr>
              <w:t>want</w:t>
            </w:r>
            <w:r w:rsidRPr="00216A29">
              <w:rPr>
                <w:rFonts w:eastAsia="標楷體" w:hint="eastAsia"/>
                <w:b/>
                <w:szCs w:val="20"/>
              </w:rPr>
              <w:t>?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8A17A7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5/28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</w:t>
            </w:r>
            <w:r>
              <w:rPr>
                <w:rFonts w:eastAsia="標楷體" w:hint="eastAsia"/>
                <w:b/>
                <w:szCs w:val="20"/>
              </w:rPr>
              <w:t>單字：場所</w:t>
            </w:r>
            <w:r>
              <w:rPr>
                <w:rFonts w:eastAsia="標楷體" w:hint="eastAsia"/>
                <w:b/>
                <w:szCs w:val="20"/>
              </w:rPr>
              <w:t>(library, playground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)</w:t>
            </w:r>
          </w:p>
          <w:p w:rsidR="00216A29" w:rsidRPr="00216A29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2.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 xml:space="preserve">There is / are 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 w:rsidRPr="00216A29">
              <w:rPr>
                <w:rFonts w:eastAsia="標楷體" w:hint="eastAsia"/>
                <w:b/>
                <w:sz w:val="24"/>
              </w:rPr>
              <w:t>聽力</w:t>
            </w:r>
            <w:r w:rsidRPr="00216A29">
              <w:rPr>
                <w:rFonts w:eastAsia="標楷體" w:hint="eastAsia"/>
                <w:b/>
                <w:sz w:val="24"/>
              </w:rPr>
              <w:t>/</w:t>
            </w:r>
            <w:r w:rsidRPr="00216A29">
              <w:rPr>
                <w:rFonts w:eastAsia="標楷體" w:hint="eastAsia"/>
                <w:b/>
                <w:sz w:val="24"/>
              </w:rPr>
              <w:t>口說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8A17A7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6/4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 w:hint="eastAsia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1.</w:t>
            </w:r>
            <w:r>
              <w:rPr>
                <w:rFonts w:eastAsia="標楷體" w:hint="eastAsia"/>
                <w:b/>
                <w:szCs w:val="20"/>
              </w:rPr>
              <w:t>單字：形容詞</w:t>
            </w:r>
            <w:r>
              <w:rPr>
                <w:rFonts w:eastAsia="標楷體" w:hint="eastAsia"/>
                <w:b/>
                <w:szCs w:val="20"/>
              </w:rPr>
              <w:t xml:space="preserve"> (tall, short</w:t>
            </w:r>
            <w:r>
              <w:rPr>
                <w:rFonts w:eastAsia="標楷體"/>
                <w:b/>
                <w:szCs w:val="20"/>
              </w:rPr>
              <w:t>…</w:t>
            </w:r>
            <w:r>
              <w:rPr>
                <w:rFonts w:eastAsia="標楷體" w:hint="eastAsia"/>
                <w:b/>
                <w:szCs w:val="20"/>
              </w:rPr>
              <w:t>)</w:t>
            </w:r>
          </w:p>
          <w:p w:rsidR="00216A29" w:rsidRPr="00FC43A5" w:rsidRDefault="00216A29" w:rsidP="00216A29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 xml:space="preserve">2. </w:t>
            </w:r>
            <w:r>
              <w:rPr>
                <w:rFonts w:eastAsia="標楷體" w:hint="eastAsia"/>
                <w:b/>
                <w:szCs w:val="20"/>
              </w:rPr>
              <w:t>句型：</w:t>
            </w:r>
            <w:r>
              <w:rPr>
                <w:rFonts w:eastAsia="標楷體" w:hint="eastAsia"/>
                <w:b/>
                <w:szCs w:val="20"/>
              </w:rPr>
              <w:t xml:space="preserve">He was </w:t>
            </w:r>
            <w:r w:rsidRPr="00216A29">
              <w:rPr>
                <w:rFonts w:eastAsia="標楷體" w:hint="eastAsia"/>
                <w:b/>
                <w:szCs w:val="20"/>
                <w:u w:val="single"/>
              </w:rPr>
              <w:t>tall</w:t>
            </w:r>
            <w:r>
              <w:rPr>
                <w:rFonts w:eastAsia="標楷體" w:hint="eastAsia"/>
                <w:b/>
                <w:szCs w:val="20"/>
              </w:rPr>
              <w:t xml:space="preserve"> before.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/>
                <w:sz w:val="24"/>
              </w:rPr>
              <w:t>學習單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  <w:tr w:rsidR="00216A29" w:rsidTr="008A17A7">
        <w:trPr>
          <w:trHeight w:val="580"/>
          <w:jc w:val="center"/>
        </w:trPr>
        <w:tc>
          <w:tcPr>
            <w:tcW w:w="85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</w:tcBorders>
            <w:shd w:val="clear" w:color="auto" w:fill="auto"/>
            <w:tcMar>
              <w:left w:w="63" w:type="dxa"/>
            </w:tcMar>
          </w:tcPr>
          <w:p w:rsidR="00216A29" w:rsidRDefault="00216A29" w:rsidP="00DE3B58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十八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6/11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216A29" w:rsidRDefault="00216A29" w:rsidP="00F57DED">
            <w:pPr>
              <w:snapToGrid w:val="0"/>
              <w:spacing w:after="0"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403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FC43A5">
            <w:pPr>
              <w:snapToGrid w:val="0"/>
              <w:spacing w:after="0" w:line="0" w:lineRule="atLeast"/>
              <w:jc w:val="both"/>
              <w:rPr>
                <w:rFonts w:eastAsia="標楷體"/>
                <w:b/>
                <w:szCs w:val="20"/>
              </w:rPr>
            </w:pPr>
            <w:r>
              <w:rPr>
                <w:rFonts w:eastAsia="標楷體" w:hint="eastAsia"/>
                <w:b/>
                <w:szCs w:val="20"/>
              </w:rPr>
              <w:t>複習：第</w:t>
            </w:r>
            <w:r>
              <w:rPr>
                <w:rFonts w:eastAsia="標楷體" w:hint="eastAsia"/>
                <w:b/>
                <w:szCs w:val="20"/>
              </w:rPr>
              <w:t>13-17</w:t>
            </w:r>
            <w:proofErr w:type="gramStart"/>
            <w:r>
              <w:rPr>
                <w:rFonts w:eastAsia="標楷體" w:hint="eastAsia"/>
                <w:b/>
                <w:szCs w:val="20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  <w:r w:rsidRPr="00216A29">
              <w:rPr>
                <w:rFonts w:eastAsia="標楷體" w:hint="eastAsia"/>
                <w:b/>
                <w:sz w:val="24"/>
              </w:rPr>
              <w:t>紙筆測驗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16A29" w:rsidRPr="00FC43A5" w:rsidRDefault="00216A29" w:rsidP="00CC16C1">
            <w:pPr>
              <w:snapToGrid w:val="0"/>
              <w:spacing w:after="0" w:line="240" w:lineRule="atLeast"/>
              <w:jc w:val="center"/>
              <w:rPr>
                <w:rFonts w:eastAsia="標楷體"/>
                <w:b/>
                <w:sz w:val="24"/>
              </w:rPr>
            </w:pPr>
          </w:p>
        </w:tc>
      </w:tr>
    </w:tbl>
    <w:p w:rsidR="00582270" w:rsidRPr="00FE0D86" w:rsidRDefault="00C74E2B" w:rsidP="00582270">
      <w:pPr>
        <w:spacing w:after="0" w:line="240" w:lineRule="auto"/>
        <w:jc w:val="both"/>
        <w:rPr>
          <w:b/>
          <w:szCs w:val="20"/>
        </w:rPr>
      </w:pPr>
      <w:r>
        <w:rPr>
          <w:rFonts w:eastAsia="Times New Roman"/>
          <w:b/>
          <w:szCs w:val="20"/>
        </w:rPr>
        <w:t>※</w:t>
      </w:r>
      <w:r>
        <w:rPr>
          <w:rFonts w:eastAsia="標楷體"/>
          <w:b/>
          <w:szCs w:val="20"/>
        </w:rPr>
        <w:t>越基本的能力指標優先列入教學內容。</w:t>
      </w:r>
      <w:r w:rsidR="00FE0D86">
        <w:rPr>
          <w:rFonts w:eastAsia="標楷體" w:hint="eastAsia"/>
          <w:b/>
          <w:szCs w:val="20"/>
        </w:rPr>
        <w:t xml:space="preserve">    </w:t>
      </w:r>
      <w:r>
        <w:rPr>
          <w:rFonts w:eastAsia="Times New Roman"/>
          <w:b/>
          <w:szCs w:val="20"/>
        </w:rPr>
        <w:t>※</w:t>
      </w:r>
      <w:r>
        <w:rPr>
          <w:rFonts w:eastAsia="標楷體"/>
          <w:b/>
          <w:szCs w:val="20"/>
        </w:rPr>
        <w:t>越多學生未達成之能力指標優先列入教學內容。</w:t>
      </w:r>
    </w:p>
    <w:p w:rsidR="00FE0D86" w:rsidRDefault="00C74E2B">
      <w:pPr>
        <w:spacing w:after="0" w:line="240" w:lineRule="atLeast"/>
        <w:jc w:val="both"/>
      </w:pPr>
      <w:r>
        <w:rPr>
          <w:rFonts w:eastAsia="標楷體"/>
          <w:b/>
        </w:rPr>
        <w:t>承辦人：</w:t>
      </w:r>
      <w:r>
        <w:rPr>
          <w:rFonts w:eastAsia="Times New Roman"/>
          <w:b/>
        </w:rPr>
        <w:t xml:space="preserve">                                 </w:t>
      </w:r>
      <w:r>
        <w:rPr>
          <w:rFonts w:eastAsia="標楷體"/>
          <w:b/>
        </w:rPr>
        <w:t>主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任：</w:t>
      </w:r>
      <w:r>
        <w:rPr>
          <w:rFonts w:eastAsia="Times New Roman"/>
          <w:b/>
        </w:rPr>
        <w:t xml:space="preserve">                                  </w:t>
      </w:r>
      <w:r>
        <w:rPr>
          <w:rFonts w:eastAsia="標楷體"/>
          <w:b/>
        </w:rPr>
        <w:t>校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長：</w:t>
      </w:r>
    </w:p>
    <w:p w:rsidR="00F714C5" w:rsidRDefault="00F714C5">
      <w:pPr>
        <w:spacing w:after="0" w:line="240" w:lineRule="atLeast"/>
        <w:jc w:val="both"/>
      </w:pPr>
    </w:p>
    <w:sectPr w:rsidR="00F714C5" w:rsidSect="00582270">
      <w:footerReference w:type="default" r:id="rId8"/>
      <w:pgSz w:w="11906" w:h="16838"/>
      <w:pgMar w:top="720" w:right="1134" w:bottom="426" w:left="902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37" w:rsidRDefault="003C1937">
      <w:pPr>
        <w:spacing w:after="0" w:line="240" w:lineRule="auto"/>
      </w:pPr>
      <w:r>
        <w:separator/>
      </w:r>
    </w:p>
  </w:endnote>
  <w:endnote w:type="continuationSeparator" w:id="0">
    <w:p w:rsidR="003C1937" w:rsidRDefault="003C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B" w:rsidRDefault="00C74E2B">
    <w:pPr>
      <w:pStyle w:val="aa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" behindDoc="0" locked="0" layoutInCell="1" allowOverlap="1" wp14:anchorId="0985E2CD" wp14:editId="705A77B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74E2B" w:rsidRDefault="00C74E2B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72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6" type="#_x0000_t202" style="position:absolute;margin-left:0;margin-top:.05pt;width:5.05pt;height:11.5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" stroked="f">
              <v:fill opacity="0"/>
              <v:textbox>
                <w:txbxContent>
                  <w:p w:rsidR="00C74E2B" w:rsidRDefault="00C74E2B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72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37" w:rsidRDefault="003C1937">
      <w:pPr>
        <w:spacing w:after="0" w:line="240" w:lineRule="auto"/>
      </w:pPr>
      <w:r>
        <w:separator/>
      </w:r>
    </w:p>
  </w:footnote>
  <w:footnote w:type="continuationSeparator" w:id="0">
    <w:p w:rsidR="003C1937" w:rsidRDefault="003C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423"/>
    <w:multiLevelType w:val="multilevel"/>
    <w:tmpl w:val="479CAC8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2279B0"/>
    <w:multiLevelType w:val="hybridMultilevel"/>
    <w:tmpl w:val="5DDE7C0C"/>
    <w:lvl w:ilvl="0" w:tplc="799A8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8"/>
    <w:rsid w:val="00003BCF"/>
    <w:rsid w:val="00053A93"/>
    <w:rsid w:val="0008433D"/>
    <w:rsid w:val="000B2F63"/>
    <w:rsid w:val="00151CF3"/>
    <w:rsid w:val="0015744A"/>
    <w:rsid w:val="00215F00"/>
    <w:rsid w:val="00216A29"/>
    <w:rsid w:val="00286C3C"/>
    <w:rsid w:val="002972AA"/>
    <w:rsid w:val="002E72C4"/>
    <w:rsid w:val="0033632A"/>
    <w:rsid w:val="00367FD1"/>
    <w:rsid w:val="003C1937"/>
    <w:rsid w:val="003F420D"/>
    <w:rsid w:val="00526C46"/>
    <w:rsid w:val="0058045D"/>
    <w:rsid w:val="00582270"/>
    <w:rsid w:val="005932D2"/>
    <w:rsid w:val="005E613C"/>
    <w:rsid w:val="0066474A"/>
    <w:rsid w:val="006650F5"/>
    <w:rsid w:val="006E6C69"/>
    <w:rsid w:val="00762FAF"/>
    <w:rsid w:val="007836D1"/>
    <w:rsid w:val="007B23AE"/>
    <w:rsid w:val="0084784D"/>
    <w:rsid w:val="008848F8"/>
    <w:rsid w:val="008F40F1"/>
    <w:rsid w:val="00901A1A"/>
    <w:rsid w:val="00971370"/>
    <w:rsid w:val="00983F20"/>
    <w:rsid w:val="009E1EC2"/>
    <w:rsid w:val="009F19C5"/>
    <w:rsid w:val="00A376D7"/>
    <w:rsid w:val="00AB41B8"/>
    <w:rsid w:val="00B04837"/>
    <w:rsid w:val="00B20392"/>
    <w:rsid w:val="00B43AB7"/>
    <w:rsid w:val="00B563B8"/>
    <w:rsid w:val="00C220F9"/>
    <w:rsid w:val="00C564AA"/>
    <w:rsid w:val="00C74E2B"/>
    <w:rsid w:val="00C91F73"/>
    <w:rsid w:val="00CF0276"/>
    <w:rsid w:val="00D03076"/>
    <w:rsid w:val="00D55AAC"/>
    <w:rsid w:val="00D77943"/>
    <w:rsid w:val="00DB7D33"/>
    <w:rsid w:val="00DD4AA4"/>
    <w:rsid w:val="00E16706"/>
    <w:rsid w:val="00E35551"/>
    <w:rsid w:val="00E65DF5"/>
    <w:rsid w:val="00EA448E"/>
    <w:rsid w:val="00ED4B17"/>
    <w:rsid w:val="00EF13C1"/>
    <w:rsid w:val="00F57DED"/>
    <w:rsid w:val="00F6316A"/>
    <w:rsid w:val="00F714C5"/>
    <w:rsid w:val="00FC43A5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0"/>
    <w:next w:val="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標楷體" w:eastAsia="標楷體" w:hAnsi="標楷體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styleId="a4">
    <w:name w:val="page number"/>
    <w:basedOn w:val="a1"/>
  </w:style>
  <w:style w:type="character" w:customStyle="1" w:styleId="a5">
    <w:name w:val="字元 字元"/>
    <w:basedOn w:val="a1"/>
    <w:qFormat/>
  </w:style>
  <w:style w:type="paragraph" w:styleId="a0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List"/>
    <w:basedOn w:val="a"/>
  </w:style>
  <w:style w:type="paragraph" w:customStyle="1" w:styleId="a7">
    <w:name w:val="圖表標示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xl26">
    <w:name w:val="xl26"/>
    <w:basedOn w:val="a"/>
    <w:qFormat/>
    <w:pPr>
      <w:spacing w:before="280" w:after="28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c12">
    <w:name w:val="c12"/>
    <w:basedOn w:val="a"/>
    <w:qFormat/>
    <w:pPr>
      <w:spacing w:before="280" w:after="280"/>
    </w:pPr>
    <w:rPr>
      <w:rFonts w:ascii="新細明體;PMingLiU" w:hAnsi="新細明體;PMingLiU"/>
    </w:rPr>
  </w:style>
  <w:style w:type="paragraph" w:customStyle="1" w:styleId="xl56">
    <w:name w:val="xl56"/>
    <w:basedOn w:val="a"/>
    <w:qFormat/>
    <w:pPr>
      <w:pBdr>
        <w:bottom w:val="double" w:sz="6" w:space="0" w:color="000000"/>
      </w:pBdr>
      <w:spacing w:before="280" w:after="280"/>
      <w:jc w:val="center"/>
      <w:textAlignment w:val="center"/>
    </w:pPr>
    <w:rPr>
      <w:rFonts w:ascii="標楷體" w:eastAsia="標楷體" w:hAnsi="標楷體" w:cs="標楷體"/>
      <w:sz w:val="28"/>
      <w:szCs w:val="28"/>
    </w:rPr>
  </w:style>
  <w:style w:type="paragraph" w:customStyle="1" w:styleId="font5">
    <w:name w:val="font5"/>
    <w:basedOn w:val="a"/>
    <w:qFormat/>
    <w:pPr>
      <w:spacing w:before="280" w:after="280"/>
    </w:pPr>
    <w:rPr>
      <w:rFonts w:ascii="新細明體;PMingLiU" w:hAnsi="新細明體;PMingLiU" w:cs="新細明體;PMingLiU"/>
      <w:sz w:val="28"/>
      <w:szCs w:val="28"/>
    </w:rPr>
  </w:style>
  <w:style w:type="paragraph" w:styleId="a9">
    <w:name w:val="Note Heading"/>
    <w:basedOn w:val="a"/>
    <w:next w:val="a"/>
    <w:qFormat/>
    <w:pPr>
      <w:jc w:val="center"/>
    </w:pPr>
    <w:rPr>
      <w:rFonts w:eastAsia="標楷體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paragraph" w:customStyle="1" w:styleId="ae">
    <w:name w:val="框架內容"/>
    <w:basedOn w:val="a"/>
    <w:qFormat/>
  </w:style>
  <w:style w:type="paragraph" w:customStyle="1" w:styleId="af">
    <w:name w:val="引言"/>
    <w:basedOn w:val="a"/>
    <w:qFormat/>
    <w:pPr>
      <w:spacing w:after="283"/>
      <w:ind w:left="567" w:right="567"/>
    </w:pPr>
  </w:style>
  <w:style w:type="paragraph" w:customStyle="1" w:styleId="af0">
    <w:name w:val="題名"/>
    <w:basedOn w:val="a0"/>
    <w:next w:val="a"/>
    <w:pPr>
      <w:jc w:val="center"/>
    </w:pPr>
    <w:rPr>
      <w:b/>
      <w:bCs/>
      <w:sz w:val="56"/>
      <w:szCs w:val="56"/>
    </w:rPr>
  </w:style>
  <w:style w:type="paragraph" w:customStyle="1" w:styleId="af1">
    <w:name w:val="副題"/>
    <w:basedOn w:val="a"/>
    <w:next w:val="a"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paragraph" w:styleId="af2">
    <w:name w:val="List Paragraph"/>
    <w:basedOn w:val="a"/>
    <w:uiPriority w:val="34"/>
    <w:qFormat/>
    <w:rsid w:val="00983F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0"/>
    <w:next w:val="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標楷體" w:eastAsia="標楷體" w:hAnsi="標楷體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styleId="a4">
    <w:name w:val="page number"/>
    <w:basedOn w:val="a1"/>
  </w:style>
  <w:style w:type="character" w:customStyle="1" w:styleId="a5">
    <w:name w:val="字元 字元"/>
    <w:basedOn w:val="a1"/>
    <w:qFormat/>
  </w:style>
  <w:style w:type="paragraph" w:styleId="a0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List"/>
    <w:basedOn w:val="a"/>
  </w:style>
  <w:style w:type="paragraph" w:customStyle="1" w:styleId="a7">
    <w:name w:val="圖表標示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xl26">
    <w:name w:val="xl26"/>
    <w:basedOn w:val="a"/>
    <w:qFormat/>
    <w:pPr>
      <w:spacing w:before="280" w:after="280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customStyle="1" w:styleId="c12">
    <w:name w:val="c12"/>
    <w:basedOn w:val="a"/>
    <w:qFormat/>
    <w:pPr>
      <w:spacing w:before="280" w:after="280"/>
    </w:pPr>
    <w:rPr>
      <w:rFonts w:ascii="新細明體;PMingLiU" w:hAnsi="新細明體;PMingLiU"/>
    </w:rPr>
  </w:style>
  <w:style w:type="paragraph" w:customStyle="1" w:styleId="xl56">
    <w:name w:val="xl56"/>
    <w:basedOn w:val="a"/>
    <w:qFormat/>
    <w:pPr>
      <w:pBdr>
        <w:bottom w:val="double" w:sz="6" w:space="0" w:color="000000"/>
      </w:pBdr>
      <w:spacing w:before="280" w:after="280"/>
      <w:jc w:val="center"/>
      <w:textAlignment w:val="center"/>
    </w:pPr>
    <w:rPr>
      <w:rFonts w:ascii="標楷體" w:eastAsia="標楷體" w:hAnsi="標楷體" w:cs="標楷體"/>
      <w:sz w:val="28"/>
      <w:szCs w:val="28"/>
    </w:rPr>
  </w:style>
  <w:style w:type="paragraph" w:customStyle="1" w:styleId="font5">
    <w:name w:val="font5"/>
    <w:basedOn w:val="a"/>
    <w:qFormat/>
    <w:pPr>
      <w:spacing w:before="280" w:after="280"/>
    </w:pPr>
    <w:rPr>
      <w:rFonts w:ascii="新細明體;PMingLiU" w:hAnsi="新細明體;PMingLiU" w:cs="新細明體;PMingLiU"/>
      <w:sz w:val="28"/>
      <w:szCs w:val="28"/>
    </w:rPr>
  </w:style>
  <w:style w:type="paragraph" w:styleId="a9">
    <w:name w:val="Note Heading"/>
    <w:basedOn w:val="a"/>
    <w:next w:val="a"/>
    <w:qFormat/>
    <w:pPr>
      <w:jc w:val="center"/>
    </w:pPr>
    <w:rPr>
      <w:rFonts w:eastAsia="標楷體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paragraph" w:customStyle="1" w:styleId="ae">
    <w:name w:val="框架內容"/>
    <w:basedOn w:val="a"/>
    <w:qFormat/>
  </w:style>
  <w:style w:type="paragraph" w:customStyle="1" w:styleId="af">
    <w:name w:val="引言"/>
    <w:basedOn w:val="a"/>
    <w:qFormat/>
    <w:pPr>
      <w:spacing w:after="283"/>
      <w:ind w:left="567" w:right="567"/>
    </w:pPr>
  </w:style>
  <w:style w:type="paragraph" w:customStyle="1" w:styleId="af0">
    <w:name w:val="題名"/>
    <w:basedOn w:val="a0"/>
    <w:next w:val="a"/>
    <w:pPr>
      <w:jc w:val="center"/>
    </w:pPr>
    <w:rPr>
      <w:b/>
      <w:bCs/>
      <w:sz w:val="56"/>
      <w:szCs w:val="56"/>
    </w:rPr>
  </w:style>
  <w:style w:type="paragraph" w:customStyle="1" w:styleId="af1">
    <w:name w:val="副題"/>
    <w:basedOn w:val="a"/>
    <w:next w:val="a"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paragraph" w:styleId="af2">
    <w:name w:val="List Paragraph"/>
    <w:basedOn w:val="a"/>
    <w:uiPriority w:val="34"/>
    <w:qFormat/>
    <w:rsid w:val="00983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1095</Characters>
  <Application>Microsoft Office Word</Application>
  <DocSecurity>0</DocSecurity>
  <Lines>9</Lines>
  <Paragraphs>2</Paragraphs>
  <ScaleCrop>false</ScaleCrop>
  <Company>201107051049final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class1</dc:creator>
  <cp:lastModifiedBy>USER</cp:lastModifiedBy>
  <cp:revision>5</cp:revision>
  <cp:lastPrinted>2007-02-02T14:07:00Z</cp:lastPrinted>
  <dcterms:created xsi:type="dcterms:W3CDTF">2018-02-23T05:48:00Z</dcterms:created>
  <dcterms:modified xsi:type="dcterms:W3CDTF">2018-02-25T09:03:00Z</dcterms:modified>
  <dc:language>zh-TW</dc:language>
</cp:coreProperties>
</file>