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C1" w:rsidRDefault="00881DC6">
      <w:pPr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sz w:val="32"/>
          <w:szCs w:val="32"/>
          <w:u w:val="single"/>
        </w:rPr>
        <w:t xml:space="preserve">       </w:t>
      </w:r>
      <w:r>
        <w:rPr>
          <w:rFonts w:ascii="微軟正黑體" w:eastAsia="微軟正黑體" w:hAnsi="微軟正黑體" w:cs="微軟正黑體"/>
          <w:sz w:val="32"/>
          <w:szCs w:val="32"/>
          <w:u w:val="single"/>
        </w:rPr>
        <w:t xml:space="preserve">  </w:t>
      </w:r>
      <w:r>
        <w:rPr>
          <w:rFonts w:ascii="微軟正黑體" w:eastAsia="微軟正黑體" w:hAnsi="微軟正黑體" w:cs="微軟正黑體"/>
          <w:sz w:val="32"/>
          <w:szCs w:val="32"/>
          <w:u w:val="single"/>
        </w:rPr>
        <w:t xml:space="preserve">       </w:t>
      </w:r>
      <w:r>
        <w:rPr>
          <w:rFonts w:ascii="微軟正黑體" w:eastAsia="微軟正黑體" w:hAnsi="微軟正黑體" w:cs="微軟正黑體"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sz w:val="32"/>
          <w:szCs w:val="32"/>
        </w:rPr>
        <w:t>素養導向課程設計示例</w:t>
      </w:r>
      <w:r>
        <w:rPr>
          <w:rFonts w:ascii="微軟正黑體" w:eastAsia="微軟正黑體" w:hAnsi="微軟正黑體" w:cs="微軟正黑體"/>
        </w:rPr>
        <w:t xml:space="preserve">                                 </w:t>
      </w:r>
    </w:p>
    <w:tbl>
      <w:tblPr>
        <w:tblStyle w:val="a5"/>
        <w:tblW w:w="153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265"/>
        <w:gridCol w:w="2687"/>
        <w:gridCol w:w="1985"/>
        <w:gridCol w:w="566"/>
        <w:gridCol w:w="2552"/>
        <w:gridCol w:w="1960"/>
        <w:gridCol w:w="596"/>
        <w:gridCol w:w="1912"/>
      </w:tblGrid>
      <w:tr w:rsidR="00CC21C1" w:rsidTr="00760B2C">
        <w:trPr>
          <w:trHeight w:val="600"/>
        </w:trPr>
        <w:tc>
          <w:tcPr>
            <w:tcW w:w="84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/>
              </w:rPr>
              <w:t>單元</w:t>
            </w:r>
            <w:r w:rsidR="004407D5">
              <w:rPr>
                <w:rFonts w:ascii="微軟正黑體" w:eastAsia="微軟正黑體" w:hAnsi="微軟正黑體" w:cs="微軟正黑體" w:hint="eastAsia"/>
              </w:rPr>
              <w:t>名稱</w:t>
            </w:r>
          </w:p>
        </w:tc>
        <w:tc>
          <w:tcPr>
            <w:tcW w:w="4952" w:type="dxa"/>
            <w:gridSpan w:val="2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1985" w:type="dxa"/>
            <w:vAlign w:val="center"/>
          </w:tcPr>
          <w:p w:rsidR="00CC21C1" w:rsidRDefault="004407D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實施年級和</w:t>
            </w:r>
            <w:r w:rsidR="00881DC6">
              <w:rPr>
                <w:rFonts w:ascii="微軟正黑體" w:eastAsia="微軟正黑體" w:hAnsi="微軟正黑體" w:cs="微軟正黑體" w:hint="eastAsia"/>
              </w:rPr>
              <w:t>節</w:t>
            </w:r>
            <w:r w:rsidR="00881DC6">
              <w:rPr>
                <w:rFonts w:ascii="微軟正黑體" w:eastAsia="微軟正黑體" w:hAnsi="微軟正黑體" w:cs="微軟正黑體"/>
              </w:rPr>
              <w:t>數</w:t>
            </w:r>
          </w:p>
        </w:tc>
        <w:tc>
          <w:tcPr>
            <w:tcW w:w="3118" w:type="dxa"/>
            <w:gridSpan w:val="2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1960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設計者</w:t>
            </w:r>
          </w:p>
        </w:tc>
        <w:tc>
          <w:tcPr>
            <w:tcW w:w="2508" w:type="dxa"/>
            <w:gridSpan w:val="2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CC21C1" w:rsidTr="00674C34">
        <w:tc>
          <w:tcPr>
            <w:tcW w:w="845" w:type="dxa"/>
            <w:vAlign w:val="center"/>
          </w:tcPr>
          <w:p w:rsidR="00CC21C1" w:rsidRDefault="00645F8E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核心概念</w:t>
            </w:r>
          </w:p>
        </w:tc>
        <w:tc>
          <w:tcPr>
            <w:tcW w:w="4952" w:type="dxa"/>
            <w:gridSpan w:val="2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 w:hint="eastAsia"/>
                <w:color w:val="0000FF"/>
              </w:rPr>
            </w:pPr>
          </w:p>
        </w:tc>
        <w:tc>
          <w:tcPr>
            <w:tcW w:w="198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核心</w:t>
            </w:r>
          </w:p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素養</w:t>
            </w:r>
          </w:p>
        </w:tc>
        <w:tc>
          <w:tcPr>
            <w:tcW w:w="7586" w:type="dxa"/>
            <w:gridSpan w:val="5"/>
            <w:vAlign w:val="center"/>
          </w:tcPr>
          <w:p w:rsidR="00CC21C1" w:rsidRDefault="00CC21C1" w:rsidP="00674C34">
            <w:pPr>
              <w:spacing w:line="360" w:lineRule="auto"/>
              <w:jc w:val="both"/>
              <w:rPr>
                <w:rFonts w:ascii="微軟正黑體" w:eastAsia="微軟正黑體" w:hAnsi="微軟正黑體" w:cs="微軟正黑體" w:hint="eastAsia"/>
                <w:color w:val="0000FF"/>
              </w:rPr>
            </w:pPr>
          </w:p>
        </w:tc>
      </w:tr>
      <w:tr w:rsidR="00CC21C1">
        <w:tc>
          <w:tcPr>
            <w:tcW w:w="84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課程目標</w:t>
            </w:r>
          </w:p>
        </w:tc>
        <w:tc>
          <w:tcPr>
            <w:tcW w:w="14523" w:type="dxa"/>
            <w:gridSpan w:val="8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645F8E" w:rsidTr="00FD4AFF">
        <w:tc>
          <w:tcPr>
            <w:tcW w:w="845" w:type="dxa"/>
            <w:vAlign w:val="center"/>
          </w:tcPr>
          <w:p w:rsidR="00645F8E" w:rsidRDefault="00645F8E" w:rsidP="00645F8E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核心</w:t>
            </w:r>
          </w:p>
          <w:p w:rsidR="00645F8E" w:rsidRDefault="00645F8E" w:rsidP="00645F8E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問題</w:t>
            </w:r>
          </w:p>
        </w:tc>
        <w:tc>
          <w:tcPr>
            <w:tcW w:w="14523" w:type="dxa"/>
            <w:gridSpan w:val="8"/>
            <w:vAlign w:val="center"/>
          </w:tcPr>
          <w:p w:rsidR="00645F8E" w:rsidRDefault="00645F8E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CC21C1" w:rsidTr="00674C34">
        <w:tc>
          <w:tcPr>
            <w:tcW w:w="84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</w:t>
            </w:r>
          </w:p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內容</w:t>
            </w:r>
          </w:p>
        </w:tc>
        <w:tc>
          <w:tcPr>
            <w:tcW w:w="4952" w:type="dxa"/>
            <w:gridSpan w:val="2"/>
            <w:vAlign w:val="center"/>
          </w:tcPr>
          <w:p w:rsidR="00CC21C1" w:rsidRDefault="00CC21C1">
            <w:pPr>
              <w:spacing w:line="360" w:lineRule="auto"/>
              <w:ind w:left="1133" w:hanging="1133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98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</w:t>
            </w:r>
          </w:p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表現</w:t>
            </w:r>
          </w:p>
        </w:tc>
        <w:tc>
          <w:tcPr>
            <w:tcW w:w="7586" w:type="dxa"/>
            <w:gridSpan w:val="5"/>
            <w:vAlign w:val="center"/>
          </w:tcPr>
          <w:p w:rsidR="00CC21C1" w:rsidRDefault="00CC21C1">
            <w:pPr>
              <w:ind w:left="1193" w:hanging="1193"/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CC21C1">
        <w:trPr>
          <w:trHeight w:val="1000"/>
        </w:trPr>
        <w:tc>
          <w:tcPr>
            <w:tcW w:w="84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情境</w:t>
            </w:r>
          </w:p>
          <w:p w:rsidR="00674C34" w:rsidRDefault="00674C34">
            <w:pPr>
              <w:jc w:val="center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脈絡</w:t>
            </w:r>
          </w:p>
        </w:tc>
        <w:tc>
          <w:tcPr>
            <w:tcW w:w="14523" w:type="dxa"/>
            <w:gridSpan w:val="8"/>
            <w:vAlign w:val="center"/>
          </w:tcPr>
          <w:p w:rsidR="00CC21C1" w:rsidRDefault="00CC21C1">
            <w:pPr>
              <w:jc w:val="both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CC21C1">
        <w:tc>
          <w:tcPr>
            <w:tcW w:w="845" w:type="dxa"/>
            <w:vAlign w:val="center"/>
          </w:tcPr>
          <w:p w:rsidR="00CC21C1" w:rsidRDefault="00881DC6">
            <w:pPr>
              <w:jc w:val="center"/>
              <w:rPr>
                <w:rFonts w:ascii="微軟正黑體" w:eastAsia="微軟正黑體" w:hAnsi="微軟正黑體" w:cs="微軟正黑體"/>
              </w:rPr>
            </w:pPr>
            <w:bookmarkStart w:id="0" w:name="_gjdgxs" w:colFirst="0" w:colLast="0"/>
            <w:bookmarkEnd w:id="0"/>
            <w:r>
              <w:rPr>
                <w:rFonts w:ascii="微軟正黑體" w:eastAsia="微軟正黑體" w:hAnsi="微軟正黑體" w:cs="微軟正黑體"/>
              </w:rPr>
              <w:t>表現任務</w:t>
            </w:r>
          </w:p>
        </w:tc>
        <w:tc>
          <w:tcPr>
            <w:tcW w:w="14523" w:type="dxa"/>
            <w:gridSpan w:val="8"/>
            <w:vAlign w:val="center"/>
          </w:tcPr>
          <w:p w:rsidR="00CC21C1" w:rsidRDefault="00881DC6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表現任務說明：</w:t>
            </w:r>
            <w:r w:rsidR="00674C34">
              <w:rPr>
                <w:rFonts w:ascii="微軟正黑體" w:eastAsia="微軟正黑體" w:hAnsi="微軟正黑體" w:cs="微軟正黑體"/>
              </w:rPr>
              <w:t xml:space="preserve"> </w:t>
            </w:r>
          </w:p>
          <w:p w:rsidR="00CC21C1" w:rsidRDefault="00881DC6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評量方式規劃：</w:t>
            </w:r>
          </w:p>
        </w:tc>
      </w:tr>
      <w:tr w:rsidR="00CC21C1">
        <w:trPr>
          <w:trHeight w:val="660"/>
        </w:trPr>
        <w:tc>
          <w:tcPr>
            <w:tcW w:w="15368" w:type="dxa"/>
            <w:gridSpan w:val="9"/>
            <w:vAlign w:val="center"/>
          </w:tcPr>
          <w:p w:rsidR="00CC21C1" w:rsidRDefault="00881DC6" w:rsidP="00000B7A">
            <w:pPr>
              <w:spacing w:line="400" w:lineRule="auto"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課程架構</w:t>
            </w:r>
          </w:p>
        </w:tc>
      </w:tr>
      <w:tr w:rsidR="00674C34" w:rsidTr="00760B2C">
        <w:tc>
          <w:tcPr>
            <w:tcW w:w="845" w:type="dxa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節次</w:t>
            </w:r>
          </w:p>
        </w:tc>
        <w:tc>
          <w:tcPr>
            <w:tcW w:w="2265" w:type="dxa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學習目標</w:t>
            </w:r>
          </w:p>
        </w:tc>
        <w:tc>
          <w:tcPr>
            <w:tcW w:w="2687" w:type="dxa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學習內容</w:t>
            </w:r>
          </w:p>
        </w:tc>
        <w:tc>
          <w:tcPr>
            <w:tcW w:w="2551" w:type="dxa"/>
            <w:gridSpan w:val="2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學習表現</w:t>
            </w:r>
          </w:p>
        </w:tc>
        <w:tc>
          <w:tcPr>
            <w:tcW w:w="2552" w:type="dxa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學習</w:t>
            </w:r>
            <w:r w:rsidR="00760B2C">
              <w:rPr>
                <w:rFonts w:ascii="微軟正黑體" w:eastAsia="微軟正黑體" w:hAnsi="微軟正黑體" w:cs="微軟正黑體" w:hint="eastAsia"/>
              </w:rPr>
              <w:t>活動</w:t>
            </w:r>
            <w:r w:rsidR="00760B2C">
              <w:rPr>
                <w:rFonts w:ascii="微軟正黑體" w:eastAsia="微軟正黑體" w:hAnsi="微軟正黑體" w:cs="微軟正黑體"/>
              </w:rPr>
              <w:t>/</w:t>
            </w:r>
            <w:r w:rsidR="00760B2C">
              <w:rPr>
                <w:rFonts w:ascii="微軟正黑體" w:eastAsia="微軟正黑體" w:hAnsi="微軟正黑體" w:cs="微軟正黑體" w:hint="eastAsia"/>
              </w:rPr>
              <w:t>脈絡</w:t>
            </w:r>
          </w:p>
        </w:tc>
        <w:tc>
          <w:tcPr>
            <w:tcW w:w="2556" w:type="dxa"/>
            <w:gridSpan w:val="2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學習評量</w:t>
            </w:r>
          </w:p>
        </w:tc>
        <w:tc>
          <w:tcPr>
            <w:tcW w:w="1912" w:type="dxa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學生困難分析</w:t>
            </w:r>
          </w:p>
        </w:tc>
      </w:tr>
      <w:tr w:rsidR="00674C34" w:rsidTr="00760B2C">
        <w:trPr>
          <w:trHeight w:val="700"/>
        </w:trPr>
        <w:tc>
          <w:tcPr>
            <w:tcW w:w="845" w:type="dxa"/>
            <w:vAlign w:val="center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</w:t>
            </w:r>
          </w:p>
        </w:tc>
        <w:tc>
          <w:tcPr>
            <w:tcW w:w="2265" w:type="dxa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2687" w:type="dxa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 w:hint="eastAsia"/>
                <w:color w:val="0000FF"/>
              </w:rPr>
            </w:pPr>
          </w:p>
        </w:tc>
        <w:tc>
          <w:tcPr>
            <w:tcW w:w="2551" w:type="dxa"/>
            <w:gridSpan w:val="2"/>
          </w:tcPr>
          <w:p w:rsidR="00674C34" w:rsidRDefault="00674C34" w:rsidP="00674C34">
            <w:pPr>
              <w:spacing w:line="276" w:lineRule="auto"/>
              <w:ind w:left="283" w:hanging="283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552" w:type="dxa"/>
          </w:tcPr>
          <w:p w:rsidR="00674C34" w:rsidRDefault="00674C34" w:rsidP="00674C34">
            <w:pPr>
              <w:spacing w:line="276" w:lineRule="auto"/>
              <w:ind w:left="425" w:hanging="283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556" w:type="dxa"/>
            <w:gridSpan w:val="2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1912" w:type="dxa"/>
          </w:tcPr>
          <w:p w:rsidR="00674C34" w:rsidRDefault="00674C34" w:rsidP="00674C34">
            <w:pPr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674C34" w:rsidTr="00760B2C">
        <w:trPr>
          <w:trHeight w:val="700"/>
        </w:trPr>
        <w:tc>
          <w:tcPr>
            <w:tcW w:w="845" w:type="dxa"/>
            <w:vAlign w:val="center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2</w:t>
            </w:r>
          </w:p>
        </w:tc>
        <w:tc>
          <w:tcPr>
            <w:tcW w:w="2265" w:type="dxa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2687" w:type="dxa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 w:hint="eastAsia"/>
                <w:color w:val="0000FF"/>
              </w:rPr>
            </w:pPr>
          </w:p>
        </w:tc>
        <w:tc>
          <w:tcPr>
            <w:tcW w:w="2551" w:type="dxa"/>
            <w:gridSpan w:val="2"/>
          </w:tcPr>
          <w:p w:rsidR="00674C34" w:rsidRDefault="00674C34" w:rsidP="00674C34">
            <w:pPr>
              <w:spacing w:line="276" w:lineRule="auto"/>
              <w:ind w:left="283" w:hanging="283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552" w:type="dxa"/>
          </w:tcPr>
          <w:p w:rsidR="00674C34" w:rsidRDefault="00674C34" w:rsidP="00674C34">
            <w:pPr>
              <w:spacing w:line="276" w:lineRule="auto"/>
              <w:ind w:left="425" w:hanging="283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556" w:type="dxa"/>
            <w:gridSpan w:val="2"/>
          </w:tcPr>
          <w:p w:rsidR="00674C34" w:rsidRDefault="00674C34" w:rsidP="00674C34">
            <w:pPr>
              <w:spacing w:line="276" w:lineRule="auto"/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  <w:tc>
          <w:tcPr>
            <w:tcW w:w="1912" w:type="dxa"/>
          </w:tcPr>
          <w:p w:rsidR="00674C34" w:rsidRDefault="00674C34" w:rsidP="00674C34">
            <w:pPr>
              <w:rPr>
                <w:rFonts w:ascii="微軟正黑體" w:eastAsia="微軟正黑體" w:hAnsi="微軟正黑體" w:cs="微軟正黑體"/>
                <w:color w:val="0000FF"/>
              </w:rPr>
            </w:pPr>
          </w:p>
        </w:tc>
      </w:tr>
      <w:tr w:rsidR="00674C34">
        <w:tc>
          <w:tcPr>
            <w:tcW w:w="15368" w:type="dxa"/>
            <w:gridSpan w:val="9"/>
            <w:vAlign w:val="center"/>
          </w:tcPr>
          <w:p w:rsidR="00674C34" w:rsidRDefault="00674C34" w:rsidP="00674C34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4407D5" w:rsidRPr="004407D5" w:rsidRDefault="004407D5" w:rsidP="004407D5">
      <w:pPr>
        <w:widowControl/>
        <w:rPr>
          <w:rFonts w:ascii="新細明體" w:eastAsia="新細明體" w:hAnsi="新細明體" w:cs="新細明體"/>
        </w:rPr>
      </w:pP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220"/>
        <w:gridCol w:w="2409"/>
        <w:gridCol w:w="4111"/>
      </w:tblGrid>
      <w:tr w:rsidR="00000B7A" w:rsidRPr="004407D5" w:rsidTr="00502EDD">
        <w:tc>
          <w:tcPr>
            <w:tcW w:w="154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新細明體" w:eastAsia="新細明體" w:hAnsi="新細明體" w:cs="新細明體" w:hint="eastAsia"/>
              </w:rPr>
            </w:pPr>
            <w:r w:rsidRPr="004407D5"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lastRenderedPageBreak/>
              <w:t>所選節次教學設計</w:t>
            </w:r>
          </w:p>
        </w:tc>
      </w:tr>
      <w:tr w:rsidR="00000B7A" w:rsidRPr="004407D5" w:rsidTr="00502E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4407D5">
              <w:rPr>
                <w:rFonts w:ascii="微軟正黑體" w:eastAsia="微軟正黑體" w:hAnsi="微軟正黑體" w:cs="新細明體" w:hint="eastAsia"/>
                <w:color w:val="000000"/>
              </w:rPr>
              <w:t>節次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4407D5">
              <w:rPr>
                <w:rFonts w:ascii="微軟正黑體" w:eastAsia="微軟正黑體" w:hAnsi="微軟正黑體" w:cs="新細明體" w:hint="eastAsia"/>
                <w:color w:val="000000"/>
              </w:rPr>
              <w:t>學生學習活動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4407D5">
              <w:rPr>
                <w:rFonts w:ascii="微軟正黑體" w:eastAsia="微軟正黑體" w:hAnsi="微軟正黑體" w:cs="新細明體" w:hint="eastAsia"/>
                <w:color w:val="000000"/>
              </w:rPr>
              <w:t>時間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4407D5">
              <w:rPr>
                <w:rFonts w:ascii="微軟正黑體" w:eastAsia="微軟正黑體" w:hAnsi="微軟正黑體" w:cs="新細明體" w:hint="eastAsia"/>
                <w:color w:val="000000"/>
              </w:rPr>
              <w:t>學習評量/備註</w:t>
            </w:r>
          </w:p>
        </w:tc>
      </w:tr>
      <w:tr w:rsidR="00000B7A" w:rsidRPr="004407D5" w:rsidTr="00C9242B">
        <w:trPr>
          <w:trHeight w:val="141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B7A" w:rsidRPr="004407D5" w:rsidRDefault="00000B7A" w:rsidP="00502EDD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bookmarkStart w:id="1" w:name="_GoBack" w:colFirst="3" w:colLast="3"/>
            <w:r w:rsidRPr="004407D5">
              <w:rPr>
                <w:rFonts w:ascii="微軟正黑體" w:eastAsia="微軟正黑體" w:hAnsi="微軟正黑體" w:cs="新細明體" w:hint="eastAsia"/>
                <w:color w:val="000000"/>
              </w:rPr>
              <w:t>1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4407D5" w:rsidRDefault="00000B7A" w:rsidP="00502EDD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</w:tr>
      <w:bookmarkEnd w:id="1"/>
    </w:tbl>
    <w:p w:rsidR="004407D5" w:rsidRDefault="004407D5"/>
    <w:p w:rsidR="00000B7A" w:rsidRDefault="00000B7A"/>
    <w:tbl>
      <w:tblPr>
        <w:tblStyle w:val="a5"/>
        <w:tblW w:w="153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10480"/>
        <w:gridCol w:w="4043"/>
      </w:tblGrid>
      <w:tr w:rsidR="00000B7A" w:rsidTr="00000B7A">
        <w:tc>
          <w:tcPr>
            <w:tcW w:w="15368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提問設計</w:t>
            </w:r>
          </w:p>
        </w:tc>
      </w:tr>
      <w:tr w:rsidR="00000B7A" w:rsidTr="00000B7A">
        <w:tc>
          <w:tcPr>
            <w:tcW w:w="845" w:type="dxa"/>
            <w:tcBorders>
              <w:top w:val="single" w:sz="6" w:space="0" w:color="000000"/>
            </w:tcBorders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節次</w:t>
            </w:r>
          </w:p>
        </w:tc>
        <w:tc>
          <w:tcPr>
            <w:tcW w:w="10480" w:type="dxa"/>
            <w:tcBorders>
              <w:top w:val="single" w:sz="6" w:space="0" w:color="000000"/>
            </w:tcBorders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提問次序與內容</w:t>
            </w:r>
          </w:p>
        </w:tc>
        <w:tc>
          <w:tcPr>
            <w:tcW w:w="4043" w:type="dxa"/>
            <w:tcBorders>
              <w:top w:val="single" w:sz="6" w:space="0" w:color="000000"/>
            </w:tcBorders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知識類型</w:t>
            </w:r>
          </w:p>
        </w:tc>
      </w:tr>
      <w:tr w:rsidR="00000B7A" w:rsidTr="00502EDD">
        <w:trPr>
          <w:trHeight w:val="700"/>
        </w:trPr>
        <w:tc>
          <w:tcPr>
            <w:tcW w:w="845" w:type="dxa"/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</w:t>
            </w:r>
          </w:p>
        </w:tc>
        <w:tc>
          <w:tcPr>
            <w:tcW w:w="10480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4043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000B7A" w:rsidTr="00502EDD">
        <w:trPr>
          <w:trHeight w:val="820"/>
        </w:trPr>
        <w:tc>
          <w:tcPr>
            <w:tcW w:w="845" w:type="dxa"/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</w:t>
            </w:r>
          </w:p>
        </w:tc>
        <w:tc>
          <w:tcPr>
            <w:tcW w:w="10480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4043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000B7A" w:rsidTr="00502EDD">
        <w:trPr>
          <w:trHeight w:val="840"/>
        </w:trPr>
        <w:tc>
          <w:tcPr>
            <w:tcW w:w="845" w:type="dxa"/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3</w:t>
            </w:r>
          </w:p>
        </w:tc>
        <w:tc>
          <w:tcPr>
            <w:tcW w:w="10480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4043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000B7A" w:rsidTr="00502EDD">
        <w:trPr>
          <w:trHeight w:val="840"/>
        </w:trPr>
        <w:tc>
          <w:tcPr>
            <w:tcW w:w="845" w:type="dxa"/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4</w:t>
            </w:r>
          </w:p>
        </w:tc>
        <w:tc>
          <w:tcPr>
            <w:tcW w:w="10480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 w:hint="eastAsia"/>
              </w:rPr>
            </w:pPr>
          </w:p>
        </w:tc>
        <w:tc>
          <w:tcPr>
            <w:tcW w:w="4043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000B7A" w:rsidTr="00502EDD">
        <w:trPr>
          <w:trHeight w:val="840"/>
        </w:trPr>
        <w:tc>
          <w:tcPr>
            <w:tcW w:w="845" w:type="dxa"/>
            <w:vAlign w:val="center"/>
          </w:tcPr>
          <w:p w:rsidR="00000B7A" w:rsidRDefault="00000B7A" w:rsidP="00502ED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自行增刪</w:t>
            </w:r>
          </w:p>
        </w:tc>
        <w:tc>
          <w:tcPr>
            <w:tcW w:w="10480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4043" w:type="dxa"/>
          </w:tcPr>
          <w:p w:rsidR="00000B7A" w:rsidRDefault="00000B7A" w:rsidP="00502EDD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000B7A" w:rsidRDefault="00000B7A" w:rsidP="00000B7A"/>
    <w:p w:rsidR="00000B7A" w:rsidRPr="004407D5" w:rsidRDefault="00000B7A">
      <w:pPr>
        <w:rPr>
          <w:rFonts w:hint="eastAsia"/>
        </w:rPr>
      </w:pPr>
    </w:p>
    <w:sectPr w:rsidR="00000B7A" w:rsidRPr="004407D5">
      <w:footerReference w:type="default" r:id="rId6"/>
      <w:pgSz w:w="16838" w:h="11906"/>
      <w:pgMar w:top="720" w:right="720" w:bottom="720" w:left="72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C6" w:rsidRDefault="00881DC6">
      <w:r>
        <w:separator/>
      </w:r>
    </w:p>
  </w:endnote>
  <w:endnote w:type="continuationSeparator" w:id="0">
    <w:p w:rsidR="00881DC6" w:rsidRDefault="0088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C1" w:rsidRDefault="00CC21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C6" w:rsidRDefault="00881DC6">
      <w:r>
        <w:separator/>
      </w:r>
    </w:p>
  </w:footnote>
  <w:footnote w:type="continuationSeparator" w:id="0">
    <w:p w:rsidR="00881DC6" w:rsidRDefault="0088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C1"/>
    <w:rsid w:val="00000B7A"/>
    <w:rsid w:val="00142FCF"/>
    <w:rsid w:val="00145797"/>
    <w:rsid w:val="004407D5"/>
    <w:rsid w:val="00645F8E"/>
    <w:rsid w:val="00674C34"/>
    <w:rsid w:val="00760B2C"/>
    <w:rsid w:val="00881DC6"/>
    <w:rsid w:val="00C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5BEBD"/>
  <w15:docId w15:val="{3C44FC8B-33EE-CD42-B9DB-20DD4BB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0B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0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0B2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407D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2019-07-07T04:11:00Z</dcterms:created>
  <dcterms:modified xsi:type="dcterms:W3CDTF">2019-07-07T04:36:00Z</dcterms:modified>
</cp:coreProperties>
</file>