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FA" w:rsidRDefault="00E755FA" w:rsidP="00892202">
      <w:pPr>
        <w:pStyle w:val="Web"/>
        <w:shd w:val="clear" w:color="auto" w:fill="FFFFFF"/>
        <w:spacing w:before="0" w:beforeAutospacing="0" w:after="0" w:afterAutospacing="0" w:line="0" w:lineRule="atLeast"/>
        <w:jc w:val="center"/>
        <w:rPr>
          <w:rFonts w:ascii="Arial" w:eastAsia="微軟正黑體" w:hAnsi="微軟正黑體" w:cs="Arial"/>
          <w:b/>
          <w:color w:val="1D2129"/>
          <w:sz w:val="32"/>
          <w:szCs w:val="23"/>
        </w:rPr>
      </w:pPr>
      <w:r w:rsidRPr="002245A0">
        <w:rPr>
          <w:rFonts w:ascii="Arial" w:eastAsia="微軟正黑體" w:hAnsi="微軟正黑體" w:cs="Arial"/>
          <w:b/>
          <w:color w:val="1D2129"/>
          <w:sz w:val="32"/>
          <w:szCs w:val="23"/>
        </w:rPr>
        <w:t>宜蘭縣公開課博覽會復興國中英語</w:t>
      </w:r>
      <w:r>
        <w:rPr>
          <w:rFonts w:ascii="Arial" w:eastAsia="微軟正黑體" w:hAnsi="微軟正黑體" w:cs="Arial" w:hint="eastAsia"/>
          <w:b/>
          <w:color w:val="1D2129"/>
          <w:sz w:val="32"/>
          <w:szCs w:val="23"/>
        </w:rPr>
        <w:t>科</w:t>
      </w:r>
      <w:r w:rsidRPr="002245A0">
        <w:rPr>
          <w:rFonts w:ascii="Arial" w:eastAsia="微軟正黑體" w:hAnsi="微軟正黑體" w:cs="Arial"/>
          <w:b/>
          <w:color w:val="1D2129"/>
          <w:sz w:val="32"/>
          <w:szCs w:val="23"/>
        </w:rPr>
        <w:t>教學</w:t>
      </w:r>
      <w:r w:rsidR="00375DBD">
        <w:rPr>
          <w:rFonts w:ascii="Arial" w:eastAsia="微軟正黑體" w:hAnsi="微軟正黑體" w:cs="Arial" w:hint="eastAsia"/>
          <w:b/>
          <w:color w:val="1D2129"/>
          <w:sz w:val="32"/>
          <w:szCs w:val="23"/>
        </w:rPr>
        <w:t>分享</w:t>
      </w:r>
      <w:r w:rsidR="003A0E01">
        <w:rPr>
          <w:rFonts w:ascii="Arial" w:eastAsia="微軟正黑體" w:hAnsi="微軟正黑體" w:cs="Arial" w:hint="eastAsia"/>
          <w:b/>
          <w:color w:val="1D2129"/>
          <w:sz w:val="32"/>
          <w:szCs w:val="23"/>
        </w:rPr>
        <w:t>座位表與觀課</w:t>
      </w:r>
      <w:r w:rsidR="00D17370">
        <w:rPr>
          <w:rFonts w:ascii="Arial" w:eastAsia="微軟正黑體" w:hAnsi="微軟正黑體" w:cs="Arial" w:hint="eastAsia"/>
          <w:b/>
          <w:color w:val="1D2129"/>
          <w:sz w:val="32"/>
          <w:szCs w:val="23"/>
        </w:rPr>
        <w:t>紀錄表</w:t>
      </w:r>
    </w:p>
    <w:tbl>
      <w:tblPr>
        <w:tblStyle w:val="a3"/>
        <w:tblpPr w:leftFromText="180" w:rightFromText="180" w:vertAnchor="text" w:horzAnchor="margin" w:tblpXSpec="center" w:tblpY="386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</w:tblGrid>
      <w:tr w:rsidR="00892202" w:rsidTr="00892202">
        <w:trPr>
          <w:cantSplit/>
          <w:trHeight w:val="558"/>
        </w:trPr>
        <w:tc>
          <w:tcPr>
            <w:tcW w:w="1188" w:type="dxa"/>
            <w:vAlign w:val="center"/>
          </w:tcPr>
          <w:p w:rsidR="00892202" w:rsidRDefault="00892202" w:rsidP="00892202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外觀員</w:t>
            </w:r>
          </w:p>
        </w:tc>
      </w:tr>
    </w:tbl>
    <w:p w:rsidR="00253B8D" w:rsidRDefault="00253B8D" w:rsidP="00D17370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tbl>
      <w:tblPr>
        <w:tblStyle w:val="a3"/>
        <w:tblpPr w:leftFromText="180" w:rightFromText="180" w:vertAnchor="text" w:horzAnchor="margin" w:tblpY="91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</w:tblGrid>
      <w:tr w:rsidR="00547291" w:rsidTr="00547291">
        <w:trPr>
          <w:cantSplit/>
          <w:trHeight w:val="558"/>
        </w:trPr>
        <w:tc>
          <w:tcPr>
            <w:tcW w:w="1188" w:type="dxa"/>
            <w:vAlign w:val="center"/>
          </w:tcPr>
          <w:p w:rsidR="00547291" w:rsidRDefault="00547291" w:rsidP="00547291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外觀員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50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</w:tblGrid>
      <w:tr w:rsidR="00547291" w:rsidTr="00547291">
        <w:trPr>
          <w:cantSplit/>
          <w:trHeight w:val="558"/>
        </w:trPr>
        <w:tc>
          <w:tcPr>
            <w:tcW w:w="1188" w:type="dxa"/>
            <w:vAlign w:val="center"/>
          </w:tcPr>
          <w:p w:rsidR="00547291" w:rsidRDefault="00547291" w:rsidP="00547291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外觀員</w:t>
            </w:r>
          </w:p>
        </w:tc>
      </w:tr>
    </w:tbl>
    <w:tbl>
      <w:tblPr>
        <w:tblStyle w:val="a3"/>
        <w:tblpPr w:leftFromText="180" w:rightFromText="180" w:vertAnchor="text" w:horzAnchor="page" w:tblpX="1598" w:tblpY="993"/>
        <w:tblW w:w="0" w:type="auto"/>
        <w:tblLook w:val="04A0" w:firstRow="1" w:lastRow="0" w:firstColumn="1" w:lastColumn="0" w:noHBand="0" w:noVBand="1"/>
      </w:tblPr>
      <w:tblGrid>
        <w:gridCol w:w="1947"/>
        <w:gridCol w:w="2142"/>
      </w:tblGrid>
      <w:tr w:rsidR="0004484F" w:rsidTr="0004484F">
        <w:trPr>
          <w:trHeight w:val="205"/>
        </w:trPr>
        <w:tc>
          <w:tcPr>
            <w:tcW w:w="1947" w:type="dxa"/>
            <w:vAlign w:val="center"/>
          </w:tcPr>
          <w:p w:rsidR="0004484F" w:rsidRDefault="0004484F" w:rsidP="002E79B8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</w:t>
            </w:r>
            <w:r w:rsidRPr="0004484F"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A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)</w:t>
            </w:r>
          </w:p>
        </w:tc>
        <w:tc>
          <w:tcPr>
            <w:tcW w:w="2142" w:type="dxa"/>
            <w:vAlign w:val="center"/>
          </w:tcPr>
          <w:p w:rsidR="0004484F" w:rsidRDefault="0004484F" w:rsidP="002E79B8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</w:t>
            </w:r>
            <w:r w:rsidRPr="0004484F"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B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)</w:t>
            </w:r>
          </w:p>
        </w:tc>
      </w:tr>
      <w:tr w:rsidR="0004484F" w:rsidTr="0004484F">
        <w:trPr>
          <w:trHeight w:val="210"/>
        </w:trPr>
        <w:tc>
          <w:tcPr>
            <w:tcW w:w="1947" w:type="dxa"/>
            <w:vAlign w:val="center"/>
          </w:tcPr>
          <w:p w:rsidR="0004484F" w:rsidRDefault="0004484F" w:rsidP="002E79B8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</w:t>
            </w:r>
            <w:r w:rsidRPr="0004484F"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A+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)</w:t>
            </w:r>
          </w:p>
        </w:tc>
        <w:tc>
          <w:tcPr>
            <w:tcW w:w="2142" w:type="dxa"/>
            <w:vAlign w:val="center"/>
          </w:tcPr>
          <w:p w:rsidR="0004484F" w:rsidRDefault="0004484F" w:rsidP="002E79B8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</w:t>
            </w:r>
            <w:r w:rsidRPr="0004484F"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B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page" w:tblpX="2398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1110"/>
      </w:tblGrid>
      <w:tr w:rsidR="00892202" w:rsidTr="00892202">
        <w:trPr>
          <w:cantSplit/>
          <w:trHeight w:val="239"/>
        </w:trPr>
        <w:tc>
          <w:tcPr>
            <w:tcW w:w="1110" w:type="dxa"/>
            <w:vAlign w:val="center"/>
          </w:tcPr>
          <w:p w:rsidR="00892202" w:rsidRDefault="00892202" w:rsidP="00892202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內觀員</w:t>
            </w:r>
          </w:p>
        </w:tc>
        <w:tc>
          <w:tcPr>
            <w:tcW w:w="1110" w:type="dxa"/>
          </w:tcPr>
          <w:p w:rsidR="00892202" w:rsidRDefault="00892202" w:rsidP="00892202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內觀員</w:t>
            </w:r>
          </w:p>
        </w:tc>
      </w:tr>
    </w:tbl>
    <w:tbl>
      <w:tblPr>
        <w:tblStyle w:val="a3"/>
        <w:tblpPr w:leftFromText="180" w:rightFromText="180" w:vertAnchor="text" w:horzAnchor="page" w:tblpX="7123" w:tblpY="227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1110"/>
      </w:tblGrid>
      <w:tr w:rsidR="00892202" w:rsidTr="00892202">
        <w:trPr>
          <w:cantSplit/>
          <w:trHeight w:val="239"/>
        </w:trPr>
        <w:tc>
          <w:tcPr>
            <w:tcW w:w="1110" w:type="dxa"/>
            <w:vAlign w:val="center"/>
          </w:tcPr>
          <w:p w:rsidR="00892202" w:rsidRDefault="00892202" w:rsidP="00892202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內觀員</w:t>
            </w:r>
          </w:p>
        </w:tc>
        <w:tc>
          <w:tcPr>
            <w:tcW w:w="1110" w:type="dxa"/>
          </w:tcPr>
          <w:p w:rsidR="00892202" w:rsidRDefault="00892202" w:rsidP="00892202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內觀員</w:t>
            </w:r>
          </w:p>
        </w:tc>
      </w:tr>
    </w:tbl>
    <w:tbl>
      <w:tblPr>
        <w:tblStyle w:val="a3"/>
        <w:tblpPr w:leftFromText="180" w:rightFromText="180" w:vertAnchor="text" w:horzAnchor="page" w:tblpX="6358" w:tblpY="962"/>
        <w:tblW w:w="0" w:type="auto"/>
        <w:tblLayout w:type="fixed"/>
        <w:tblLook w:val="04A0" w:firstRow="1" w:lastRow="0" w:firstColumn="1" w:lastColumn="0" w:noHBand="0" w:noVBand="1"/>
      </w:tblPr>
      <w:tblGrid>
        <w:gridCol w:w="2036"/>
        <w:gridCol w:w="2459"/>
      </w:tblGrid>
      <w:tr w:rsidR="00892202" w:rsidTr="00892202">
        <w:trPr>
          <w:trHeight w:val="179"/>
        </w:trPr>
        <w:tc>
          <w:tcPr>
            <w:tcW w:w="2036" w:type="dxa"/>
            <w:vAlign w:val="center"/>
          </w:tcPr>
          <w:p w:rsidR="00892202" w:rsidRDefault="00892202" w:rsidP="002E79B8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</w:t>
            </w:r>
            <w:r w:rsidRPr="0004484F"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A+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)</w:t>
            </w:r>
          </w:p>
        </w:tc>
        <w:tc>
          <w:tcPr>
            <w:tcW w:w="2459" w:type="dxa"/>
            <w:vAlign w:val="center"/>
          </w:tcPr>
          <w:p w:rsidR="00892202" w:rsidRDefault="00892202" w:rsidP="002E79B8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</w:t>
            </w:r>
            <w:r w:rsidRPr="0004484F"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B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)</w:t>
            </w:r>
          </w:p>
        </w:tc>
      </w:tr>
      <w:tr w:rsidR="00892202" w:rsidTr="00892202">
        <w:trPr>
          <w:trHeight w:val="310"/>
        </w:trPr>
        <w:tc>
          <w:tcPr>
            <w:tcW w:w="2036" w:type="dxa"/>
            <w:vAlign w:val="center"/>
          </w:tcPr>
          <w:p w:rsidR="00892202" w:rsidRDefault="00892202" w:rsidP="002E79B8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</w:t>
            </w:r>
            <w:r w:rsidRPr="0004484F"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A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)</w:t>
            </w:r>
          </w:p>
        </w:tc>
        <w:tc>
          <w:tcPr>
            <w:tcW w:w="2459" w:type="dxa"/>
            <w:vAlign w:val="center"/>
          </w:tcPr>
          <w:p w:rsidR="00892202" w:rsidRDefault="00892202" w:rsidP="002E79B8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</w:t>
            </w:r>
            <w:r w:rsidRPr="0004484F"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A+</w:t>
            </w: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)</w:t>
            </w:r>
          </w:p>
        </w:tc>
      </w:tr>
    </w:tbl>
    <w:p w:rsidR="00D17370" w:rsidRDefault="00D17370" w:rsidP="00D17370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p w:rsidR="00547291" w:rsidRDefault="00547291" w:rsidP="00D17370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p w:rsidR="00892202" w:rsidRDefault="002C5BE5" w:rsidP="00D17370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  <w:r>
        <w:rPr>
          <w:rFonts w:ascii="Arial" w:eastAsia="微軟正黑體" w:hAnsi="微軟正黑體" w:cs="Arial"/>
          <w:b/>
          <w:noProof/>
          <w:color w:val="1D2129"/>
          <w:szCs w:val="23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362.6pt;margin-top:5.6pt;width:44.25pt;height:48pt;z-index:251663360;mso-position-horizontal-relative:text;mso-position-vertical-relative:text">
            <v:textbox>
              <w:txbxContent>
                <w:p w:rsidR="001D1D01" w:rsidRPr="001D1D01" w:rsidRDefault="0004484F" w:rsidP="001D1D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 w:hint="eastAsia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eastAsia="微軟正黑體" w:hAnsi="微軟正黑體" w:cs="Arial"/>
          <w:b/>
          <w:noProof/>
          <w:color w:val="1D2129"/>
          <w:szCs w:val="23"/>
        </w:rPr>
        <w:pict>
          <v:shape id="_x0000_s1030" type="#_x0000_t12" style="position:absolute;left:0;text-align:left;margin-left:121pt;margin-top:5.6pt;width:44.25pt;height:48pt;z-index:251664384;mso-position-horizontal-relative:text;mso-position-vertical-relative:text">
            <v:textbox>
              <w:txbxContent>
                <w:p w:rsidR="001D1D01" w:rsidRPr="001D1D01" w:rsidRDefault="0004484F" w:rsidP="001D1D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 w:hint="eastAsia"/>
                      <w:b/>
                    </w:rPr>
                    <w:t>4</w:t>
                  </w: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horzAnchor="margin" w:tblpY="1729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</w:tblGrid>
      <w:tr w:rsidR="00253B46" w:rsidTr="006F7B0D">
        <w:trPr>
          <w:cantSplit/>
          <w:trHeight w:val="1034"/>
        </w:trPr>
        <w:tc>
          <w:tcPr>
            <w:tcW w:w="645" w:type="dxa"/>
            <w:textDirection w:val="btLr"/>
            <w:vAlign w:val="center"/>
          </w:tcPr>
          <w:p w:rsidR="00253B46" w:rsidRDefault="00253B46" w:rsidP="006F7B0D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內觀員</w:t>
            </w:r>
          </w:p>
        </w:tc>
      </w:tr>
      <w:tr w:rsidR="00253B46" w:rsidTr="006F7B0D">
        <w:trPr>
          <w:cantSplit/>
          <w:trHeight w:val="1034"/>
        </w:trPr>
        <w:tc>
          <w:tcPr>
            <w:tcW w:w="645" w:type="dxa"/>
            <w:textDirection w:val="btLr"/>
            <w:vAlign w:val="center"/>
          </w:tcPr>
          <w:p w:rsidR="00253B46" w:rsidRDefault="00253B46" w:rsidP="006F7B0D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內觀員</w:t>
            </w:r>
          </w:p>
        </w:tc>
      </w:tr>
    </w:tbl>
    <w:tbl>
      <w:tblPr>
        <w:tblStyle w:val="a3"/>
        <w:tblpPr w:leftFromText="180" w:rightFromText="180" w:vertAnchor="text" w:horzAnchor="page" w:tblpX="9225" w:tblpY="273"/>
        <w:tblW w:w="0" w:type="auto"/>
        <w:tblLayout w:type="fixed"/>
        <w:tblLook w:val="04A0" w:firstRow="1" w:lastRow="0" w:firstColumn="1" w:lastColumn="0" w:noHBand="0" w:noVBand="1"/>
      </w:tblPr>
      <w:tblGrid>
        <w:gridCol w:w="688"/>
        <w:gridCol w:w="633"/>
      </w:tblGrid>
      <w:tr w:rsidR="0004484F" w:rsidTr="006F7B0D">
        <w:trPr>
          <w:cantSplit/>
          <w:trHeight w:val="2285"/>
        </w:trPr>
        <w:tc>
          <w:tcPr>
            <w:tcW w:w="688" w:type="dxa"/>
            <w:textDirection w:val="tbRl"/>
            <w:vAlign w:val="center"/>
          </w:tcPr>
          <w:p w:rsidR="0004484F" w:rsidRDefault="0004484F" w:rsidP="002E79B8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(A+)</w:t>
            </w:r>
          </w:p>
        </w:tc>
        <w:tc>
          <w:tcPr>
            <w:tcW w:w="633" w:type="dxa"/>
            <w:textDirection w:val="tbRl"/>
            <w:vAlign w:val="center"/>
          </w:tcPr>
          <w:p w:rsidR="0004484F" w:rsidRDefault="0004484F" w:rsidP="002E79B8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(B++)</w:t>
            </w:r>
          </w:p>
        </w:tc>
      </w:tr>
      <w:tr w:rsidR="0004484F" w:rsidTr="006F7B0D">
        <w:trPr>
          <w:cantSplit/>
          <w:trHeight w:val="2285"/>
        </w:trPr>
        <w:tc>
          <w:tcPr>
            <w:tcW w:w="688" w:type="dxa"/>
            <w:textDirection w:val="tbRl"/>
            <w:vAlign w:val="center"/>
          </w:tcPr>
          <w:p w:rsidR="0004484F" w:rsidRDefault="0004484F" w:rsidP="002E79B8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(B+)</w:t>
            </w:r>
          </w:p>
        </w:tc>
        <w:tc>
          <w:tcPr>
            <w:tcW w:w="633" w:type="dxa"/>
            <w:textDirection w:val="tbRl"/>
            <w:vAlign w:val="center"/>
          </w:tcPr>
          <w:p w:rsidR="0004484F" w:rsidRDefault="0004484F" w:rsidP="002E79B8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(B++)</w:t>
            </w:r>
          </w:p>
        </w:tc>
      </w:tr>
    </w:tbl>
    <w:tbl>
      <w:tblPr>
        <w:tblStyle w:val="a3"/>
        <w:tblpPr w:leftFromText="180" w:rightFromText="180" w:vertAnchor="text" w:horzAnchor="page" w:tblpX="1356" w:tblpY="308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551"/>
      </w:tblGrid>
      <w:tr w:rsidR="0004484F" w:rsidTr="0004484F">
        <w:trPr>
          <w:cantSplit/>
          <w:trHeight w:val="2226"/>
        </w:trPr>
        <w:tc>
          <w:tcPr>
            <w:tcW w:w="598" w:type="dxa"/>
            <w:textDirection w:val="btLr"/>
            <w:vAlign w:val="center"/>
          </w:tcPr>
          <w:p w:rsidR="0004484F" w:rsidRDefault="0004484F" w:rsidP="002E79B8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(B+</w:t>
            </w:r>
            <w:r w:rsidR="002E79B8"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)</w:t>
            </w:r>
          </w:p>
        </w:tc>
        <w:tc>
          <w:tcPr>
            <w:tcW w:w="551" w:type="dxa"/>
            <w:textDirection w:val="btLr"/>
            <w:vAlign w:val="center"/>
          </w:tcPr>
          <w:p w:rsidR="0004484F" w:rsidRDefault="0004484F" w:rsidP="002E79B8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(A)</w:t>
            </w:r>
            <w:r w:rsidR="002E79B8">
              <w:rPr>
                <w:rFonts w:ascii="Arial" w:eastAsia="微軟正黑體" w:hAnsi="微軟正黑體" w:cs="Arial"/>
                <w:b/>
                <w:color w:val="1D2129"/>
                <w:szCs w:val="23"/>
              </w:rPr>
              <w:t xml:space="preserve"> </w:t>
            </w:r>
          </w:p>
        </w:tc>
      </w:tr>
      <w:tr w:rsidR="0004484F" w:rsidTr="0004484F">
        <w:trPr>
          <w:cantSplit/>
          <w:trHeight w:val="2226"/>
        </w:trPr>
        <w:tc>
          <w:tcPr>
            <w:tcW w:w="598" w:type="dxa"/>
            <w:textDirection w:val="btLr"/>
            <w:vAlign w:val="center"/>
          </w:tcPr>
          <w:p w:rsidR="0004484F" w:rsidRDefault="0004484F" w:rsidP="002E79B8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(B+</w:t>
            </w:r>
            <w:r w:rsidR="002E79B8"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)</w:t>
            </w:r>
          </w:p>
        </w:tc>
        <w:tc>
          <w:tcPr>
            <w:tcW w:w="551" w:type="dxa"/>
            <w:textDirection w:val="btLr"/>
            <w:vAlign w:val="center"/>
          </w:tcPr>
          <w:p w:rsidR="0004484F" w:rsidRDefault="0004484F" w:rsidP="002E79B8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(A+)</w:t>
            </w:r>
          </w:p>
        </w:tc>
      </w:tr>
    </w:tbl>
    <w:p w:rsidR="00D17370" w:rsidRDefault="00D17370" w:rsidP="00547291">
      <w:pPr>
        <w:pStyle w:val="Web"/>
        <w:shd w:val="clear" w:color="auto" w:fill="FFFFFF"/>
        <w:spacing w:line="0" w:lineRule="atLeast"/>
        <w:ind w:right="1680"/>
        <w:rPr>
          <w:rFonts w:ascii="Arial" w:eastAsia="微軟正黑體" w:hAnsi="微軟正黑體" w:cs="Arial"/>
          <w:b/>
          <w:color w:val="1D2129"/>
          <w:szCs w:val="23"/>
        </w:rPr>
      </w:pPr>
    </w:p>
    <w:p w:rsidR="00D17370" w:rsidRDefault="00D17370" w:rsidP="00D17370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tbl>
      <w:tblPr>
        <w:tblStyle w:val="a3"/>
        <w:tblpPr w:leftFromText="180" w:rightFromText="180" w:vertAnchor="text" w:horzAnchor="margin" w:tblpXSpec="right" w:tblpY="439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</w:tblGrid>
      <w:tr w:rsidR="006F7B0D" w:rsidTr="006F7B0D">
        <w:trPr>
          <w:cantSplit/>
          <w:trHeight w:val="1134"/>
        </w:trPr>
        <w:tc>
          <w:tcPr>
            <w:tcW w:w="645" w:type="dxa"/>
            <w:textDirection w:val="tbRl"/>
            <w:vAlign w:val="center"/>
          </w:tcPr>
          <w:p w:rsidR="006F7B0D" w:rsidRDefault="006F7B0D" w:rsidP="006F7B0D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內觀員</w:t>
            </w:r>
          </w:p>
        </w:tc>
      </w:tr>
      <w:tr w:rsidR="006F7B0D" w:rsidTr="006F7B0D">
        <w:trPr>
          <w:cantSplit/>
          <w:trHeight w:val="1134"/>
        </w:trPr>
        <w:tc>
          <w:tcPr>
            <w:tcW w:w="645" w:type="dxa"/>
            <w:textDirection w:val="tbRl"/>
            <w:vAlign w:val="center"/>
          </w:tcPr>
          <w:p w:rsidR="006F7B0D" w:rsidRDefault="006F7B0D" w:rsidP="006F7B0D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內觀員</w:t>
            </w:r>
          </w:p>
        </w:tc>
      </w:tr>
    </w:tbl>
    <w:p w:rsidR="00D17370" w:rsidRDefault="00D17370" w:rsidP="00D17370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p w:rsidR="00D17370" w:rsidRDefault="002C5BE5" w:rsidP="00D17370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  <w:r>
        <w:rPr>
          <w:rFonts w:ascii="Arial" w:eastAsia="微軟正黑體" w:hAnsi="微軟正黑體" w:cs="Arial"/>
          <w:b/>
          <w:noProof/>
          <w:color w:val="1D2129"/>
          <w:szCs w:val="23"/>
        </w:rPr>
        <w:pict>
          <v:shape id="_x0000_s1028" type="#_x0000_t12" style="position:absolute;left:0;text-align:left;margin-left:277.7pt;margin-top:26.3pt;width:44.25pt;height:48pt;z-index:251662336">
            <v:textbox>
              <w:txbxContent>
                <w:p w:rsidR="001D1D01" w:rsidRPr="001D1D01" w:rsidRDefault="0004484F" w:rsidP="001D1D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 w:hint="eastAsia"/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eastAsia="微軟正黑體" w:hAnsi="微軟正黑體" w:cs="Arial"/>
          <w:b/>
          <w:noProof/>
          <w:color w:val="1D2129"/>
          <w:szCs w:val="23"/>
        </w:rPr>
        <w:pict>
          <v:shape id="_x0000_s1031" type="#_x0000_t12" style="position:absolute;left:0;text-align:left;margin-left:-3.55pt;margin-top:21.7pt;width:44.25pt;height:48pt;z-index:251665408">
            <v:textbox>
              <w:txbxContent>
                <w:p w:rsidR="001D1D01" w:rsidRPr="001D1D01" w:rsidRDefault="0004484F" w:rsidP="001D1D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 w:hint="eastAsia"/>
                      <w:b/>
                    </w:rPr>
                    <w:t>5</w:t>
                  </w:r>
                </w:p>
              </w:txbxContent>
            </v:textbox>
          </v:shape>
        </w:pict>
      </w:r>
    </w:p>
    <w:p w:rsidR="00D17370" w:rsidRDefault="00D17370" w:rsidP="00D17370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p w:rsidR="00D17370" w:rsidRDefault="00D17370" w:rsidP="00D17370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p w:rsidR="00D17370" w:rsidRDefault="00D17370" w:rsidP="00D17370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tbl>
      <w:tblPr>
        <w:tblStyle w:val="a3"/>
        <w:tblpPr w:leftFromText="180" w:rightFromText="180" w:vertAnchor="text" w:horzAnchor="page" w:tblpX="1425" w:tblpY="1065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571"/>
      </w:tblGrid>
      <w:tr w:rsidR="00253B46" w:rsidTr="0004484F">
        <w:trPr>
          <w:cantSplit/>
          <w:trHeight w:val="2272"/>
        </w:trPr>
        <w:tc>
          <w:tcPr>
            <w:tcW w:w="622" w:type="dxa"/>
            <w:textDirection w:val="btLr"/>
            <w:vAlign w:val="center"/>
          </w:tcPr>
          <w:p w:rsidR="00253B46" w:rsidRDefault="0004484F" w:rsidP="002E79B8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(B+)</w:t>
            </w:r>
          </w:p>
        </w:tc>
        <w:tc>
          <w:tcPr>
            <w:tcW w:w="571" w:type="dxa"/>
            <w:textDirection w:val="btLr"/>
            <w:vAlign w:val="center"/>
          </w:tcPr>
          <w:p w:rsidR="00253B46" w:rsidRDefault="0004484F" w:rsidP="002E79B8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(A+)</w:t>
            </w:r>
          </w:p>
        </w:tc>
      </w:tr>
      <w:tr w:rsidR="00253B46" w:rsidTr="0004484F">
        <w:trPr>
          <w:cantSplit/>
          <w:trHeight w:val="2272"/>
        </w:trPr>
        <w:tc>
          <w:tcPr>
            <w:tcW w:w="622" w:type="dxa"/>
            <w:textDirection w:val="btLr"/>
            <w:vAlign w:val="center"/>
          </w:tcPr>
          <w:p w:rsidR="00253B46" w:rsidRDefault="0004484F" w:rsidP="002E79B8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(B++)</w:t>
            </w:r>
            <w:bookmarkStart w:id="0" w:name="_GoBack"/>
            <w:bookmarkEnd w:id="0"/>
          </w:p>
        </w:tc>
        <w:tc>
          <w:tcPr>
            <w:tcW w:w="571" w:type="dxa"/>
            <w:textDirection w:val="btLr"/>
            <w:vAlign w:val="center"/>
          </w:tcPr>
          <w:p w:rsidR="00253B46" w:rsidRDefault="0004484F" w:rsidP="002E79B8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(A)</w:t>
            </w:r>
          </w:p>
        </w:tc>
      </w:tr>
    </w:tbl>
    <w:p w:rsidR="00D17370" w:rsidRDefault="00D17370" w:rsidP="00D17370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tbl>
      <w:tblPr>
        <w:tblStyle w:val="a3"/>
        <w:tblpPr w:leftFromText="180" w:rightFromText="180" w:vertAnchor="text" w:horzAnchor="margin" w:tblpY="1823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</w:tblGrid>
      <w:tr w:rsidR="00253B46" w:rsidTr="006F7B0D">
        <w:trPr>
          <w:cantSplit/>
          <w:trHeight w:val="1034"/>
        </w:trPr>
        <w:tc>
          <w:tcPr>
            <w:tcW w:w="645" w:type="dxa"/>
            <w:textDirection w:val="btLr"/>
            <w:vAlign w:val="center"/>
          </w:tcPr>
          <w:p w:rsidR="00253B46" w:rsidRDefault="00253B46" w:rsidP="006F7B0D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內觀員</w:t>
            </w:r>
          </w:p>
        </w:tc>
      </w:tr>
      <w:tr w:rsidR="00253B46" w:rsidTr="006F7B0D">
        <w:trPr>
          <w:cantSplit/>
          <w:trHeight w:val="1034"/>
        </w:trPr>
        <w:tc>
          <w:tcPr>
            <w:tcW w:w="645" w:type="dxa"/>
            <w:textDirection w:val="btLr"/>
            <w:vAlign w:val="center"/>
          </w:tcPr>
          <w:p w:rsidR="00253B46" w:rsidRDefault="00253B46" w:rsidP="006F7B0D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內觀員</w:t>
            </w:r>
          </w:p>
        </w:tc>
      </w:tr>
    </w:tbl>
    <w:tbl>
      <w:tblPr>
        <w:tblStyle w:val="a3"/>
        <w:tblpPr w:leftFromText="180" w:rightFromText="180" w:vertAnchor="text" w:horzAnchor="page" w:tblpX="9254" w:tblpY="709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639"/>
      </w:tblGrid>
      <w:tr w:rsidR="006F7B0D" w:rsidTr="006F7B0D">
        <w:trPr>
          <w:cantSplit/>
          <w:trHeight w:val="2333"/>
        </w:trPr>
        <w:tc>
          <w:tcPr>
            <w:tcW w:w="638" w:type="dxa"/>
            <w:textDirection w:val="tbRl"/>
            <w:vAlign w:val="center"/>
          </w:tcPr>
          <w:p w:rsidR="0004484F" w:rsidRDefault="0004484F" w:rsidP="002E79B8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(B++)</w:t>
            </w:r>
          </w:p>
        </w:tc>
        <w:tc>
          <w:tcPr>
            <w:tcW w:w="639" w:type="dxa"/>
            <w:textDirection w:val="tbRl"/>
            <w:vAlign w:val="center"/>
          </w:tcPr>
          <w:p w:rsidR="0004484F" w:rsidRDefault="0004484F" w:rsidP="002E79B8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(B++)</w:t>
            </w:r>
          </w:p>
        </w:tc>
      </w:tr>
      <w:tr w:rsidR="006F7B0D" w:rsidTr="006F7B0D">
        <w:trPr>
          <w:cantSplit/>
          <w:trHeight w:val="2333"/>
        </w:trPr>
        <w:tc>
          <w:tcPr>
            <w:tcW w:w="638" w:type="dxa"/>
            <w:textDirection w:val="tbRl"/>
            <w:vAlign w:val="center"/>
          </w:tcPr>
          <w:p w:rsidR="0004484F" w:rsidRDefault="0004484F" w:rsidP="002E79B8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(A+)</w:t>
            </w:r>
          </w:p>
        </w:tc>
        <w:tc>
          <w:tcPr>
            <w:tcW w:w="639" w:type="dxa"/>
            <w:textDirection w:val="tbRl"/>
            <w:vAlign w:val="center"/>
          </w:tcPr>
          <w:p w:rsidR="0004484F" w:rsidRDefault="0004484F" w:rsidP="002E79B8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(A+)</w:t>
            </w:r>
          </w:p>
        </w:tc>
      </w:tr>
    </w:tbl>
    <w:p w:rsidR="00D17370" w:rsidRDefault="00D17370" w:rsidP="006619F5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p w:rsidR="00D17370" w:rsidRDefault="00D17370" w:rsidP="00D17370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tbl>
      <w:tblPr>
        <w:tblStyle w:val="a3"/>
        <w:tblpPr w:leftFromText="180" w:rightFromText="180" w:vertAnchor="text" w:horzAnchor="margin" w:tblpXSpec="right" w:tblpY="441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</w:tblGrid>
      <w:tr w:rsidR="006F7B0D" w:rsidTr="006F7B0D">
        <w:trPr>
          <w:cantSplit/>
          <w:trHeight w:val="1134"/>
        </w:trPr>
        <w:tc>
          <w:tcPr>
            <w:tcW w:w="645" w:type="dxa"/>
            <w:textDirection w:val="tbRl"/>
            <w:vAlign w:val="center"/>
          </w:tcPr>
          <w:p w:rsidR="006F7B0D" w:rsidRDefault="006F7B0D" w:rsidP="006F7B0D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內觀員</w:t>
            </w:r>
          </w:p>
        </w:tc>
      </w:tr>
      <w:tr w:rsidR="006F7B0D" w:rsidTr="006F7B0D">
        <w:trPr>
          <w:cantSplit/>
          <w:trHeight w:val="1134"/>
        </w:trPr>
        <w:tc>
          <w:tcPr>
            <w:tcW w:w="645" w:type="dxa"/>
            <w:textDirection w:val="tbRl"/>
            <w:vAlign w:val="center"/>
          </w:tcPr>
          <w:p w:rsidR="006F7B0D" w:rsidRDefault="006F7B0D" w:rsidP="006F7B0D">
            <w:pPr>
              <w:pStyle w:val="Web"/>
              <w:spacing w:line="0" w:lineRule="atLeast"/>
              <w:ind w:left="113" w:right="113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內觀員</w:t>
            </w:r>
          </w:p>
        </w:tc>
      </w:tr>
    </w:tbl>
    <w:p w:rsidR="00D17370" w:rsidRDefault="00D17370" w:rsidP="00D17370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</w:p>
    <w:p w:rsidR="00D17370" w:rsidRDefault="002C5BE5" w:rsidP="00D17370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  <w:r>
        <w:rPr>
          <w:rFonts w:ascii="Arial" w:eastAsia="微軟正黑體" w:hAnsi="微軟正黑體" w:cs="Arial"/>
          <w:b/>
          <w:noProof/>
          <w:color w:val="1D2129"/>
          <w:szCs w:val="23"/>
        </w:rPr>
        <w:pict>
          <v:shape id="_x0000_s1032" type="#_x0000_t12" style="position:absolute;left:0;text-align:left;margin-left:-2.1pt;margin-top:20.6pt;width:44.25pt;height:48pt;z-index:251666432;mso-position-horizontal-relative:text;mso-position-vertical-relative:text">
            <v:textbox style="mso-next-textbox:#_x0000_s1032">
              <w:txbxContent>
                <w:p w:rsidR="001D1D01" w:rsidRPr="001D1D01" w:rsidRDefault="0004484F" w:rsidP="001D1D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 w:hint="eastAsia"/>
                      <w:b/>
                    </w:rPr>
                    <w:t>6</w:t>
                  </w:r>
                </w:p>
              </w:txbxContent>
            </v:textbox>
          </v:shape>
        </w:pict>
      </w:r>
    </w:p>
    <w:p w:rsidR="00D17370" w:rsidRDefault="002C5BE5" w:rsidP="00D17370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  <w:r>
        <w:rPr>
          <w:rFonts w:ascii="Arial" w:eastAsia="微軟正黑體" w:hAnsi="微軟正黑體" w:cs="Arial"/>
          <w:b/>
          <w:noProof/>
          <w:color w:val="1D2129"/>
          <w:szCs w:val="23"/>
        </w:rPr>
        <w:pict>
          <v:shape id="_x0000_s1027" type="#_x0000_t12" style="position:absolute;left:0;text-align:left;margin-left:272.05pt;margin-top:4.35pt;width:44.25pt;height:48pt;z-index:251661312">
            <v:textbox>
              <w:txbxContent>
                <w:p w:rsidR="001D1D01" w:rsidRPr="005A7FA0" w:rsidRDefault="0004484F" w:rsidP="001D1D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 w:hint="eastAsia"/>
                      <w:b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horzAnchor="margin" w:tblpXSpec="center" w:tblpY="695"/>
        <w:tblW w:w="0" w:type="auto"/>
        <w:tblLayout w:type="fixed"/>
        <w:tblLook w:val="04A0" w:firstRow="1" w:lastRow="0" w:firstColumn="1" w:lastColumn="0" w:noHBand="0" w:noVBand="1"/>
      </w:tblPr>
      <w:tblGrid>
        <w:gridCol w:w="1139"/>
      </w:tblGrid>
      <w:tr w:rsidR="00892202" w:rsidTr="00892202">
        <w:trPr>
          <w:cantSplit/>
          <w:trHeight w:val="1002"/>
        </w:trPr>
        <w:tc>
          <w:tcPr>
            <w:tcW w:w="1139" w:type="dxa"/>
            <w:vAlign w:val="center"/>
          </w:tcPr>
          <w:p w:rsidR="00892202" w:rsidRDefault="00892202" w:rsidP="00892202">
            <w:pPr>
              <w:pStyle w:val="Web"/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1D2129"/>
                <w:szCs w:val="23"/>
              </w:rPr>
            </w:pPr>
            <w:r>
              <w:rPr>
                <w:rFonts w:ascii="Arial" w:eastAsia="微軟正黑體" w:hAnsi="微軟正黑體" w:cs="Arial" w:hint="eastAsia"/>
                <w:b/>
                <w:color w:val="1D2129"/>
                <w:szCs w:val="23"/>
              </w:rPr>
              <w:t>老師</w:t>
            </w:r>
          </w:p>
        </w:tc>
      </w:tr>
    </w:tbl>
    <w:p w:rsidR="00D17370" w:rsidRDefault="002C5BE5" w:rsidP="006619F5">
      <w:pPr>
        <w:pStyle w:val="Web"/>
        <w:shd w:val="clear" w:color="auto" w:fill="FFFFFF"/>
        <w:spacing w:line="0" w:lineRule="atLeast"/>
        <w:jc w:val="right"/>
        <w:rPr>
          <w:rFonts w:ascii="Arial" w:eastAsia="微軟正黑體" w:hAnsi="微軟正黑體" w:cs="Arial"/>
          <w:b/>
          <w:color w:val="1D2129"/>
          <w:szCs w:val="23"/>
        </w:rPr>
      </w:pPr>
      <w:r>
        <w:rPr>
          <w:rFonts w:ascii="Arial" w:eastAsia="微軟正黑體" w:hAnsi="微軟正黑體" w:cs="Arial"/>
          <w:b/>
          <w:noProof/>
          <w:color w:val="1D2129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6.1pt;margin-top:115.95pt;width:508.65pt;height:115.2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547291" w:rsidRPr="00547291" w:rsidRDefault="00547291" w:rsidP="0004484F">
                  <w:pPr>
                    <w:spacing w:line="0" w:lineRule="atLeast"/>
                    <w:ind w:left="358" w:hangingChars="128" w:hanging="358"/>
                    <w:jc w:val="center"/>
                    <w:rPr>
                      <w:rFonts w:ascii="Arial" w:eastAsia="微軟正黑體" w:hAnsi="Arial" w:cs="Arial"/>
                      <w:b/>
                      <w:sz w:val="28"/>
                      <w:szCs w:val="28"/>
                    </w:rPr>
                  </w:pPr>
                  <w:r w:rsidRPr="00547291">
                    <w:rPr>
                      <w:rFonts w:ascii="Arial" w:eastAsia="微軟正黑體" w:hAnsi="微軟正黑體" w:cs="Arial"/>
                      <w:b/>
                      <w:sz w:val="28"/>
                      <w:szCs w:val="28"/>
                    </w:rPr>
                    <w:t>教學觀察表</w:t>
                  </w:r>
                </w:p>
                <w:p w:rsidR="00547291" w:rsidRPr="00547291" w:rsidRDefault="00547291" w:rsidP="0004484F">
                  <w:pPr>
                    <w:spacing w:line="0" w:lineRule="atLeast"/>
                    <w:rPr>
                      <w:rFonts w:ascii="Arial" w:eastAsia="微軟正黑體" w:hAnsi="Arial" w:cs="Arial"/>
                    </w:rPr>
                  </w:pPr>
                  <w:r w:rsidRPr="001D1D01">
                    <w:rPr>
                      <w:rFonts w:ascii="Arial" w:eastAsia="微軟正黑體" w:hAnsi="微軟正黑體" w:cs="Arial"/>
                      <w:b/>
                    </w:rPr>
                    <w:t>教師姓名：</w:t>
                  </w:r>
                  <w:r w:rsidRPr="00547291">
                    <w:rPr>
                      <w:rFonts w:ascii="Arial" w:eastAsia="微軟正黑體" w:hAnsi="微軟正黑體" w:cs="Arial"/>
                      <w:u w:val="single"/>
                    </w:rPr>
                    <w:t>簡星東</w:t>
                  </w:r>
                  <w:r w:rsidRPr="00547291">
                    <w:rPr>
                      <w:rFonts w:ascii="Arial" w:eastAsia="微軟正黑體" w:hAnsi="Arial" w:cs="Arial"/>
                      <w:u w:val="single"/>
                    </w:rPr>
                    <w:t>Tony</w:t>
                  </w:r>
                  <w:r w:rsidRPr="00547291">
                    <w:rPr>
                      <w:rFonts w:ascii="Arial" w:eastAsia="微軟正黑體" w:hAnsi="微軟正黑體" w:cs="Arial"/>
                      <w:u w:val="single"/>
                    </w:rPr>
                    <w:t>老師</w:t>
                  </w:r>
                  <w:r w:rsidRPr="00547291">
                    <w:rPr>
                      <w:rFonts w:ascii="Arial" w:eastAsia="微軟正黑體" w:hAnsi="Arial" w:cs="Arial"/>
                    </w:rPr>
                    <w:t xml:space="preserve"> </w:t>
                  </w:r>
                  <w:r w:rsidR="001D1D01">
                    <w:rPr>
                      <w:rFonts w:ascii="Arial" w:eastAsia="微軟正黑體" w:hAnsi="Arial" w:cs="Arial" w:hint="eastAsia"/>
                    </w:rPr>
                    <w:t xml:space="preserve"> </w:t>
                  </w:r>
                  <w:r w:rsidRPr="001D1D01">
                    <w:rPr>
                      <w:rFonts w:ascii="Arial" w:eastAsia="微軟正黑體" w:hAnsi="微軟正黑體" w:cs="Arial"/>
                      <w:b/>
                    </w:rPr>
                    <w:t>任教年級：</w:t>
                  </w:r>
                  <w:r w:rsidRPr="00547291">
                    <w:rPr>
                      <w:rFonts w:ascii="Arial" w:eastAsia="微軟正黑體" w:hAnsi="微軟正黑體" w:cs="Arial"/>
                      <w:u w:val="single"/>
                    </w:rPr>
                    <w:t>九年級</w:t>
                  </w:r>
                  <w:r w:rsidRPr="00547291">
                    <w:rPr>
                      <w:rFonts w:ascii="Arial" w:eastAsia="微軟正黑體" w:hAnsi="Arial" w:cs="Arial"/>
                    </w:rPr>
                    <w:t xml:space="preserve">  </w:t>
                  </w:r>
                  <w:r w:rsidRPr="001D1D01">
                    <w:rPr>
                      <w:rFonts w:ascii="Arial" w:eastAsia="微軟正黑體" w:hAnsi="微軟正黑體" w:cs="Arial"/>
                      <w:b/>
                    </w:rPr>
                    <w:t>任教科目：</w:t>
                  </w:r>
                  <w:r w:rsidRPr="00547291">
                    <w:rPr>
                      <w:rFonts w:ascii="Arial" w:eastAsia="微軟正黑體" w:hAnsi="微軟正黑體" w:cs="Arial"/>
                      <w:u w:val="single"/>
                    </w:rPr>
                    <w:t>英語</w:t>
                  </w:r>
                  <w:r w:rsidR="001D1D01" w:rsidRPr="001D1D01">
                    <w:rPr>
                      <w:rFonts w:ascii="Arial" w:eastAsia="微軟正黑體" w:hAnsi="微軟正黑體" w:cs="Arial" w:hint="eastAsia"/>
                    </w:rPr>
                    <w:t xml:space="preserve">  </w:t>
                  </w:r>
                  <w:r w:rsidR="001D1D01" w:rsidRPr="001D1D01">
                    <w:rPr>
                      <w:rFonts w:ascii="Arial" w:eastAsia="微軟正黑體" w:hAnsi="微軟正黑體" w:cs="Arial" w:hint="eastAsia"/>
                      <w:b/>
                    </w:rPr>
                    <w:t xml:space="preserve"> </w:t>
                  </w:r>
                  <w:r w:rsidR="001D1D01" w:rsidRPr="001D1D01">
                    <w:rPr>
                      <w:rFonts w:ascii="Arial" w:eastAsia="微軟正黑體" w:hAnsi="微軟正黑體" w:cs="Arial" w:hint="eastAsia"/>
                      <w:b/>
                    </w:rPr>
                    <w:t>授課教室</w:t>
                  </w:r>
                  <w:r w:rsidR="001D1D01" w:rsidRPr="001D1D01">
                    <w:rPr>
                      <w:rFonts w:ascii="Arial" w:eastAsia="微軟正黑體" w:hAnsi="微軟正黑體" w:cs="Arial"/>
                      <w:b/>
                    </w:rPr>
                    <w:t>：</w:t>
                  </w:r>
                  <w:r w:rsidR="001D1D01">
                    <w:rPr>
                      <w:rFonts w:ascii="Arial" w:eastAsia="微軟正黑體" w:hAnsi="微軟正黑體" w:cs="Arial" w:hint="eastAsia"/>
                      <w:u w:val="single"/>
                    </w:rPr>
                    <w:t>913</w:t>
                  </w:r>
                  <w:r w:rsidR="001D1D01">
                    <w:rPr>
                      <w:rFonts w:ascii="Arial" w:eastAsia="微軟正黑體" w:hAnsi="微軟正黑體" w:cs="Arial" w:hint="eastAsia"/>
                      <w:u w:val="single"/>
                    </w:rPr>
                    <w:t>教室</w:t>
                  </w:r>
                </w:p>
                <w:p w:rsidR="00547291" w:rsidRDefault="00547291" w:rsidP="0004484F">
                  <w:pPr>
                    <w:spacing w:line="0" w:lineRule="atLeast"/>
                    <w:rPr>
                      <w:rFonts w:ascii="Arial" w:eastAsia="微軟正黑體" w:hAnsi="Arial" w:cs="Arial"/>
                    </w:rPr>
                  </w:pPr>
                  <w:r w:rsidRPr="001D1D01">
                    <w:rPr>
                      <w:rFonts w:ascii="Arial" w:eastAsia="微軟正黑體" w:hAnsi="微軟正黑體" w:cs="Arial"/>
                      <w:b/>
                    </w:rPr>
                    <w:t>單元名稱：</w:t>
                  </w:r>
                  <w:r w:rsidRPr="00547291">
                    <w:rPr>
                      <w:rFonts w:ascii="Arial" w:eastAsia="微軟正黑體" w:hAnsi="微軟正黑體" w:cs="Arial"/>
                      <w:u w:val="single"/>
                    </w:rPr>
                    <w:t>翰林九上</w:t>
                  </w:r>
                  <w:r w:rsidRPr="00547291">
                    <w:rPr>
                      <w:rFonts w:ascii="Arial" w:eastAsia="微軟正黑體" w:hAnsi="Arial" w:cs="Arial"/>
                      <w:u w:val="single"/>
                    </w:rPr>
                    <w:t>U8</w:t>
                  </w:r>
                  <w:r w:rsidRPr="00547291">
                    <w:rPr>
                      <w:rFonts w:ascii="Arial" w:eastAsia="微軟正黑體" w:hAnsi="Arial" w:cs="Arial"/>
                      <w:color w:val="1D2129"/>
                      <w:u w:val="single"/>
                    </w:rPr>
                    <w:t xml:space="preserve"> She Is the Girl Who Helps the Homeless</w:t>
                  </w:r>
                  <w:r w:rsidRPr="00547291">
                    <w:rPr>
                      <w:rFonts w:ascii="Arial" w:eastAsia="微軟正黑體" w:hAnsi="Arial" w:cs="Arial"/>
                      <w:u w:val="single"/>
                    </w:rPr>
                    <w:t xml:space="preserve"> </w:t>
                  </w:r>
                  <w:r w:rsidRPr="00547291">
                    <w:rPr>
                      <w:rFonts w:ascii="Arial" w:eastAsia="微軟正黑體" w:hAnsi="Arial" w:cs="Arial"/>
                    </w:rPr>
                    <w:t xml:space="preserve"> </w:t>
                  </w:r>
                </w:p>
                <w:p w:rsidR="00547291" w:rsidRPr="00547291" w:rsidRDefault="00547291" w:rsidP="0004484F">
                  <w:pPr>
                    <w:spacing w:line="0" w:lineRule="atLeast"/>
                    <w:rPr>
                      <w:rFonts w:ascii="Arial" w:eastAsia="微軟正黑體" w:hAnsi="Arial" w:cs="Arial"/>
                      <w:u w:val="single"/>
                    </w:rPr>
                  </w:pPr>
                  <w:r w:rsidRPr="001D1D01">
                    <w:rPr>
                      <w:rFonts w:ascii="Arial" w:eastAsia="微軟正黑體" w:hAnsi="微軟正黑體" w:cs="Arial"/>
                      <w:b/>
                    </w:rPr>
                    <w:t>教學節次：</w:t>
                  </w:r>
                  <w:r w:rsidRPr="00547291">
                    <w:rPr>
                      <w:rFonts w:ascii="Arial" w:eastAsia="微軟正黑體" w:hAnsi="微軟正黑體" w:cs="Arial"/>
                    </w:rPr>
                    <w:t>共</w:t>
                  </w:r>
                  <w:r w:rsidRPr="00547291">
                    <w:rPr>
                      <w:rFonts w:ascii="Arial" w:eastAsia="微軟正黑體" w:hAnsi="Arial" w:cs="Arial"/>
                      <w:u w:val="single"/>
                    </w:rPr>
                    <w:t>4</w:t>
                  </w:r>
                  <w:r w:rsidRPr="00547291">
                    <w:rPr>
                      <w:rFonts w:ascii="Arial" w:eastAsia="微軟正黑體" w:hAnsi="微軟正黑體" w:cs="Arial"/>
                    </w:rPr>
                    <w:t>節</w:t>
                  </w:r>
                  <w:r w:rsidRPr="00547291">
                    <w:rPr>
                      <w:rFonts w:ascii="Arial" w:eastAsia="微軟正黑體" w:hAnsi="Arial" w:cs="Arial"/>
                    </w:rPr>
                    <w:t xml:space="preserve">     </w:t>
                  </w:r>
                  <w:r w:rsidRPr="001D1D01">
                    <w:rPr>
                      <w:rFonts w:ascii="Arial" w:eastAsia="微軟正黑體" w:hAnsi="微軟正黑體" w:cs="Arial"/>
                      <w:b/>
                    </w:rPr>
                    <w:t>本次教學為</w:t>
                  </w:r>
                  <w:r w:rsidR="001D1D01" w:rsidRPr="001D1D01">
                    <w:rPr>
                      <w:rFonts w:ascii="Arial" w:eastAsia="微軟正黑體" w:hAnsi="微軟正黑體" w:cs="Arial"/>
                      <w:b/>
                    </w:rPr>
                    <w:t>：</w:t>
                  </w:r>
                  <w:r w:rsidRPr="00547291">
                    <w:rPr>
                      <w:rFonts w:ascii="Arial" w:eastAsia="微軟正黑體" w:hAnsi="微軟正黑體" w:cs="Arial"/>
                    </w:rPr>
                    <w:t>第</w:t>
                  </w:r>
                  <w:r w:rsidRPr="00547291">
                    <w:rPr>
                      <w:rFonts w:ascii="Arial" w:eastAsia="微軟正黑體" w:hAnsi="Arial" w:cs="Arial"/>
                      <w:u w:val="single"/>
                    </w:rPr>
                    <w:t>4</w:t>
                  </w:r>
                  <w:r w:rsidRPr="00547291">
                    <w:rPr>
                      <w:rFonts w:ascii="Arial" w:eastAsia="微軟正黑體" w:hAnsi="微軟正黑體" w:cs="Arial"/>
                    </w:rPr>
                    <w:t>節</w:t>
                  </w:r>
                  <w:r w:rsidR="00892202">
                    <w:rPr>
                      <w:rFonts w:ascii="Arial" w:eastAsia="微軟正黑體" w:hAnsi="微軟正黑體" w:cs="Arial" w:hint="eastAsia"/>
                    </w:rPr>
                    <w:t xml:space="preserve">      </w:t>
                  </w:r>
                </w:p>
                <w:p w:rsidR="00547291" w:rsidRPr="00547291" w:rsidRDefault="00547291" w:rsidP="0004484F">
                  <w:pPr>
                    <w:spacing w:line="0" w:lineRule="atLeast"/>
                    <w:rPr>
                      <w:rFonts w:ascii="Arial" w:eastAsia="微軟正黑體" w:hAnsi="Arial" w:cs="Arial"/>
                    </w:rPr>
                  </w:pPr>
                  <w:r w:rsidRPr="001D1D01">
                    <w:rPr>
                      <w:rFonts w:ascii="Arial" w:eastAsia="微軟正黑體" w:hAnsi="微軟正黑體" w:cs="Arial"/>
                      <w:b/>
                    </w:rPr>
                    <w:t>觀察者：</w:t>
                  </w:r>
                  <w:r w:rsidRPr="00547291">
                    <w:rPr>
                      <w:rFonts w:ascii="Arial" w:eastAsia="微軟正黑體" w:hAnsi="Arial" w:cs="Arial"/>
                    </w:rPr>
                    <w:t xml:space="preserve">_________     </w:t>
                  </w:r>
                  <w:r w:rsidRPr="001D1D01">
                    <w:rPr>
                      <w:rFonts w:ascii="Arial" w:eastAsia="微軟正黑體" w:hAnsi="微軟正黑體" w:cs="Arial"/>
                      <w:b/>
                    </w:rPr>
                    <w:t>觀察日期：</w:t>
                  </w:r>
                  <w:r w:rsidR="001D1D01" w:rsidRPr="001D1D01">
                    <w:rPr>
                      <w:rFonts w:ascii="Arial" w:eastAsia="微軟正黑體" w:hAnsi="Arial" w:cs="Arial" w:hint="eastAsia"/>
                      <w:u w:val="single"/>
                    </w:rPr>
                    <w:t>12/24(</w:t>
                  </w:r>
                  <w:r w:rsidR="001D1D01" w:rsidRPr="001D1D01">
                    <w:rPr>
                      <w:rFonts w:ascii="Arial" w:eastAsia="微軟正黑體" w:hAnsi="Arial" w:cs="Arial" w:hint="eastAsia"/>
                      <w:u w:val="single"/>
                    </w:rPr>
                    <w:t>一</w:t>
                  </w:r>
                  <w:r w:rsidR="001D1D01" w:rsidRPr="001D1D01">
                    <w:rPr>
                      <w:rFonts w:ascii="Arial" w:eastAsia="微軟正黑體" w:hAnsi="Arial" w:cs="Arial" w:hint="eastAsia"/>
                      <w:u w:val="single"/>
                    </w:rPr>
                    <w:t>)</w:t>
                  </w:r>
                  <w:r w:rsidRPr="001D1D01">
                    <w:rPr>
                      <w:rFonts w:ascii="Arial" w:eastAsia="微軟正黑體" w:hAnsi="Arial" w:cs="Arial"/>
                      <w:u w:val="single"/>
                    </w:rPr>
                    <w:t xml:space="preserve"> </w:t>
                  </w:r>
                  <w:r w:rsidR="001D1D01">
                    <w:rPr>
                      <w:rFonts w:ascii="Arial" w:eastAsia="微軟正黑體" w:hAnsi="Arial" w:cs="Arial" w:hint="eastAsia"/>
                    </w:rPr>
                    <w:t xml:space="preserve">   </w:t>
                  </w:r>
                  <w:r w:rsidRPr="001D1D01">
                    <w:rPr>
                      <w:rFonts w:ascii="Arial" w:eastAsia="微軟正黑體" w:hAnsi="微軟正黑體" w:cs="Arial"/>
                      <w:b/>
                    </w:rPr>
                    <w:t>觀察時間：</w:t>
                  </w:r>
                  <w:r w:rsidRPr="00547291">
                    <w:rPr>
                      <w:rFonts w:ascii="Arial" w:eastAsia="微軟正黑體" w:hAnsi="Arial" w:cs="Arial"/>
                      <w:u w:val="single"/>
                    </w:rPr>
                    <w:t>9:15</w:t>
                  </w:r>
                  <w:r w:rsidRPr="00547291">
                    <w:rPr>
                      <w:rFonts w:ascii="Arial" w:eastAsia="微軟正黑體" w:hAnsi="微軟正黑體" w:cs="Arial"/>
                      <w:u w:val="single"/>
                    </w:rPr>
                    <w:t>至</w:t>
                  </w:r>
                  <w:r w:rsidRPr="00547291">
                    <w:rPr>
                      <w:rFonts w:ascii="Arial" w:eastAsia="微軟正黑體" w:hAnsi="Arial" w:cs="Arial"/>
                      <w:u w:val="single"/>
                    </w:rPr>
                    <w:t>10:00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17"/>
        <w:gridCol w:w="3903"/>
        <w:gridCol w:w="4036"/>
      </w:tblGrid>
      <w:tr w:rsidR="006579DC" w:rsidRPr="00547291" w:rsidTr="00547291">
        <w:trPr>
          <w:trHeight w:val="4527"/>
          <w:jc w:val="center"/>
        </w:trPr>
        <w:tc>
          <w:tcPr>
            <w:tcW w:w="2717" w:type="dxa"/>
            <w:vMerge w:val="restart"/>
          </w:tcPr>
          <w:p w:rsidR="006579DC" w:rsidRPr="00057241" w:rsidRDefault="006579DC" w:rsidP="009F0A8B">
            <w:pPr>
              <w:spacing w:line="0" w:lineRule="atLeast"/>
              <w:rPr>
                <w:rFonts w:ascii="Arial" w:eastAsia="微軟正黑體" w:hAnsi="Arial" w:cs="Arial"/>
                <w:b/>
                <w:sz w:val="28"/>
                <w:szCs w:val="24"/>
                <w:u w:val="single"/>
              </w:rPr>
            </w:pPr>
            <w:r w:rsidRPr="00057241">
              <w:rPr>
                <w:rFonts w:ascii="Arial" w:eastAsia="微軟正黑體" w:hAnsi="微軟正黑體" w:cs="Arial"/>
                <w:b/>
                <w:sz w:val="28"/>
                <w:szCs w:val="24"/>
                <w:u w:val="single"/>
              </w:rPr>
              <w:lastRenderedPageBreak/>
              <w:t>觀課說明：</w:t>
            </w:r>
          </w:p>
          <w:p w:rsidR="006579DC" w:rsidRPr="00547291" w:rsidRDefault="006579DC" w:rsidP="00D411D3">
            <w:pPr>
              <w:spacing w:line="0" w:lineRule="atLeast"/>
              <w:ind w:left="154" w:hangingChars="64" w:hanging="154"/>
              <w:rPr>
                <w:rFonts w:ascii="Arial" w:eastAsia="微軟正黑體" w:hAnsi="Arial" w:cs="Arial"/>
                <w:szCs w:val="24"/>
              </w:rPr>
            </w:pPr>
            <w:r w:rsidRPr="00547291">
              <w:rPr>
                <w:rFonts w:ascii="Arial" w:eastAsia="微軟正黑體" w:hAnsi="Arial" w:cs="Arial"/>
                <w:szCs w:val="24"/>
              </w:rPr>
              <w:t>1.</w:t>
            </w:r>
            <w:r w:rsidR="00547291">
              <w:rPr>
                <w:rFonts w:ascii="Arial" w:eastAsia="微軟正黑體" w:hAnsi="微軟正黑體" w:cs="Arial" w:hint="eastAsia"/>
                <w:szCs w:val="24"/>
              </w:rPr>
              <w:t>上</w:t>
            </w:r>
            <w:r w:rsidRPr="00547291">
              <w:rPr>
                <w:rFonts w:ascii="Arial" w:eastAsia="微軟正黑體" w:hAnsi="微軟正黑體" w:cs="Arial"/>
                <w:szCs w:val="24"/>
              </w:rPr>
              <w:t>圖為內圈老師觀察對象</w:t>
            </w:r>
            <w:r w:rsidR="00892202" w:rsidRPr="00892202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>(</w:t>
            </w:r>
            <w:r w:rsidR="00892202" w:rsidRPr="00892202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>已附上編號以及學生模考成績</w:t>
            </w:r>
            <w:r w:rsidR="00892202" w:rsidRPr="00892202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>)</w:t>
            </w:r>
            <w:r w:rsidRPr="00547291">
              <w:rPr>
                <w:rFonts w:ascii="Arial" w:eastAsia="微軟正黑體" w:hAnsi="微軟正黑體" w:cs="Arial"/>
                <w:szCs w:val="24"/>
              </w:rPr>
              <w:t>。</w:t>
            </w:r>
          </w:p>
          <w:p w:rsidR="006579DC" w:rsidRPr="00547291" w:rsidRDefault="006579DC" w:rsidP="00D411D3">
            <w:pPr>
              <w:spacing w:line="0" w:lineRule="atLeast"/>
              <w:ind w:left="154" w:hangingChars="64" w:hanging="154"/>
              <w:rPr>
                <w:rFonts w:ascii="Arial" w:eastAsia="微軟正黑體" w:hAnsi="Arial" w:cs="Arial"/>
                <w:szCs w:val="24"/>
              </w:rPr>
            </w:pPr>
            <w:r w:rsidRPr="00547291">
              <w:rPr>
                <w:rFonts w:ascii="Arial" w:eastAsia="微軟正黑體" w:hAnsi="Arial" w:cs="Arial"/>
                <w:szCs w:val="24"/>
              </w:rPr>
              <w:t>2.</w:t>
            </w:r>
            <w:r w:rsidRPr="00547291">
              <w:rPr>
                <w:rFonts w:ascii="Arial" w:eastAsia="微軟正黑體" w:hAnsi="微軟正黑體" w:cs="Arial"/>
                <w:szCs w:val="24"/>
              </w:rPr>
              <w:t>外圈老師以整體學習情形觀察之。</w:t>
            </w:r>
          </w:p>
          <w:p w:rsidR="006579DC" w:rsidRPr="00547291" w:rsidRDefault="006579DC" w:rsidP="00D411D3">
            <w:pPr>
              <w:spacing w:line="0" w:lineRule="atLeast"/>
              <w:ind w:left="154" w:hangingChars="64" w:hanging="154"/>
              <w:rPr>
                <w:rFonts w:ascii="Arial" w:eastAsia="微軟正黑體" w:hAnsi="Arial" w:cs="Arial"/>
                <w:szCs w:val="24"/>
              </w:rPr>
            </w:pPr>
            <w:r w:rsidRPr="00547291">
              <w:rPr>
                <w:rFonts w:ascii="Arial" w:eastAsia="微軟正黑體" w:hAnsi="Arial" w:cs="Arial"/>
                <w:szCs w:val="24"/>
              </w:rPr>
              <w:t>3.</w:t>
            </w:r>
            <w:r w:rsidRPr="00547291">
              <w:rPr>
                <w:rFonts w:ascii="Arial" w:eastAsia="微軟正黑體" w:hAnsi="微軟正黑體" w:cs="Arial"/>
                <w:szCs w:val="24"/>
              </w:rPr>
              <w:t>觀課者不干擾學生學習，如：</w:t>
            </w:r>
          </w:p>
          <w:p w:rsidR="006579DC" w:rsidRPr="00547291" w:rsidRDefault="006579DC" w:rsidP="00D411D3">
            <w:pPr>
              <w:spacing w:line="0" w:lineRule="atLeast"/>
              <w:ind w:firstLineChars="64" w:firstLine="154"/>
              <w:rPr>
                <w:rFonts w:ascii="Arial" w:eastAsia="微軟正黑體" w:hAnsi="Arial" w:cs="Arial"/>
                <w:szCs w:val="24"/>
              </w:rPr>
            </w:pPr>
            <w:r w:rsidRPr="00547291">
              <w:rPr>
                <w:rFonts w:ascii="Arial" w:eastAsia="微軟正黑體" w:hAnsi="Arial" w:cs="Arial"/>
                <w:szCs w:val="24"/>
              </w:rPr>
              <w:t>(1)</w:t>
            </w:r>
            <w:r w:rsidRPr="00547291">
              <w:rPr>
                <w:rFonts w:ascii="Arial" w:eastAsia="微軟正黑體" w:hAnsi="微軟正黑體" w:cs="Arial"/>
                <w:szCs w:val="24"/>
              </w:rPr>
              <w:t>勿遊走各組</w:t>
            </w:r>
          </w:p>
          <w:p w:rsidR="006579DC" w:rsidRPr="00547291" w:rsidRDefault="006579DC" w:rsidP="00D411D3">
            <w:pPr>
              <w:spacing w:line="0" w:lineRule="atLeast"/>
              <w:ind w:firstLineChars="64" w:firstLine="154"/>
              <w:rPr>
                <w:rFonts w:ascii="Arial" w:eastAsia="微軟正黑體" w:hAnsi="Arial" w:cs="Arial"/>
                <w:szCs w:val="24"/>
              </w:rPr>
            </w:pPr>
            <w:r w:rsidRPr="00547291">
              <w:rPr>
                <w:rFonts w:ascii="Arial" w:eastAsia="微軟正黑體" w:hAnsi="Arial" w:cs="Arial"/>
                <w:szCs w:val="24"/>
              </w:rPr>
              <w:t>(2)</w:t>
            </w:r>
            <w:r w:rsidRPr="00547291">
              <w:rPr>
                <w:rFonts w:ascii="Arial" w:eastAsia="微軟正黑體" w:hAnsi="微軟正黑體" w:cs="Arial"/>
                <w:szCs w:val="24"/>
              </w:rPr>
              <w:t>勿涉入學生學習</w:t>
            </w:r>
          </w:p>
          <w:p w:rsidR="006579DC" w:rsidRPr="00547291" w:rsidRDefault="006579DC" w:rsidP="00D411D3">
            <w:pPr>
              <w:spacing w:line="0" w:lineRule="atLeast"/>
              <w:ind w:firstLineChars="64" w:firstLine="154"/>
              <w:rPr>
                <w:rFonts w:ascii="Arial" w:eastAsia="微軟正黑體" w:hAnsi="Arial" w:cs="Arial"/>
                <w:szCs w:val="24"/>
              </w:rPr>
            </w:pPr>
            <w:r w:rsidRPr="00547291">
              <w:rPr>
                <w:rFonts w:ascii="Arial" w:eastAsia="微軟正黑體" w:hAnsi="Arial" w:cs="Arial"/>
                <w:szCs w:val="24"/>
              </w:rPr>
              <w:t>(3)</w:t>
            </w:r>
            <w:r w:rsidRPr="00547291">
              <w:rPr>
                <w:rFonts w:ascii="Arial" w:eastAsia="微軟正黑體" w:hAnsi="微軟正黑體" w:cs="Arial"/>
                <w:szCs w:val="24"/>
              </w:rPr>
              <w:t>手機</w:t>
            </w:r>
            <w:r w:rsidRPr="00547291">
              <w:rPr>
                <w:rFonts w:ascii="Arial" w:eastAsia="微軟正黑體" w:hAnsi="Arial" w:cs="Arial"/>
                <w:szCs w:val="24"/>
              </w:rPr>
              <w:t>(</w:t>
            </w:r>
            <w:r w:rsidRPr="00547291">
              <w:rPr>
                <w:rFonts w:ascii="Arial" w:eastAsia="微軟正黑體" w:hAnsi="微軟正黑體" w:cs="Arial"/>
                <w:szCs w:val="24"/>
              </w:rPr>
              <w:t>相機</w:t>
            </w:r>
            <w:r w:rsidRPr="00547291">
              <w:rPr>
                <w:rFonts w:ascii="Arial" w:eastAsia="微軟正黑體" w:hAnsi="Arial" w:cs="Arial"/>
                <w:szCs w:val="24"/>
              </w:rPr>
              <w:t>)</w:t>
            </w:r>
            <w:r w:rsidRPr="00547291">
              <w:rPr>
                <w:rFonts w:ascii="Arial" w:eastAsia="微軟正黑體" w:hAnsi="微軟正黑體" w:cs="Arial"/>
                <w:szCs w:val="24"/>
              </w:rPr>
              <w:t>靜音</w:t>
            </w:r>
          </w:p>
          <w:p w:rsidR="006579DC" w:rsidRPr="00547291" w:rsidRDefault="006579DC" w:rsidP="00D411D3">
            <w:pPr>
              <w:spacing w:line="0" w:lineRule="atLeast"/>
              <w:ind w:firstLineChars="64" w:firstLine="154"/>
              <w:rPr>
                <w:rFonts w:ascii="Arial" w:eastAsia="微軟正黑體" w:hAnsi="Arial" w:cs="Arial"/>
                <w:szCs w:val="24"/>
              </w:rPr>
            </w:pPr>
            <w:r w:rsidRPr="00547291">
              <w:rPr>
                <w:rFonts w:ascii="Arial" w:eastAsia="微軟正黑體" w:hAnsi="Arial" w:cs="Arial"/>
                <w:szCs w:val="24"/>
              </w:rPr>
              <w:t>(4)</w:t>
            </w:r>
            <w:r w:rsidRPr="00547291">
              <w:rPr>
                <w:rFonts w:ascii="Arial" w:eastAsia="微軟正黑體" w:hAnsi="微軟正黑體" w:cs="Arial"/>
                <w:szCs w:val="24"/>
              </w:rPr>
              <w:t>不交談</w:t>
            </w:r>
          </w:p>
          <w:p w:rsidR="006579DC" w:rsidRPr="00547291" w:rsidRDefault="006579DC" w:rsidP="006579DC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 w:rsidRPr="00547291">
              <w:rPr>
                <w:rFonts w:ascii="Arial" w:eastAsia="微軟正黑體" w:hAnsi="Arial" w:cs="Arial"/>
                <w:szCs w:val="24"/>
              </w:rPr>
              <w:t>4.</w:t>
            </w:r>
            <w:r w:rsidRPr="00547291">
              <w:rPr>
                <w:rFonts w:ascii="Arial" w:eastAsia="微軟正黑體" w:hAnsi="微軟正黑體" w:cs="Arial"/>
                <w:szCs w:val="24"/>
              </w:rPr>
              <w:t>觀察重點為學生學習情形並記錄</w:t>
            </w:r>
            <w:r w:rsidR="00147CFD" w:rsidRPr="00547291">
              <w:rPr>
                <w:rFonts w:ascii="Arial" w:eastAsia="微軟正黑體" w:hAnsi="微軟正黑體" w:cs="Arial"/>
                <w:szCs w:val="24"/>
              </w:rPr>
              <w:t>，右</w:t>
            </w:r>
            <w:r w:rsidRPr="00547291">
              <w:rPr>
                <w:rFonts w:ascii="Arial" w:eastAsia="微軟正黑體" w:hAnsi="微軟正黑體" w:cs="Arial"/>
                <w:szCs w:val="24"/>
              </w:rPr>
              <w:t>方紀錄表格供參。</w:t>
            </w:r>
          </w:p>
          <w:p w:rsidR="006579DC" w:rsidRPr="00547291" w:rsidRDefault="00D411D3" w:rsidP="006579DC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 w:rsidRPr="00547291">
              <w:rPr>
                <w:rFonts w:ascii="Arial" w:eastAsia="微軟正黑體" w:hAnsi="Arial" w:cs="Arial"/>
                <w:szCs w:val="24"/>
              </w:rPr>
              <w:t>5</w:t>
            </w:r>
            <w:r w:rsidR="006579DC" w:rsidRPr="00547291">
              <w:rPr>
                <w:rFonts w:ascii="Arial" w:eastAsia="微軟正黑體" w:hAnsi="Arial" w:cs="Arial"/>
                <w:szCs w:val="24"/>
              </w:rPr>
              <w:t>.</w:t>
            </w:r>
            <w:r w:rsidR="006579DC" w:rsidRPr="00547291">
              <w:rPr>
                <w:rFonts w:ascii="Arial" w:eastAsia="微軟正黑體" w:hAnsi="微軟正黑體" w:cs="Arial"/>
                <w:szCs w:val="24"/>
              </w:rPr>
              <w:t>請依照實際分組情形紀錄。</w:t>
            </w:r>
            <w:r w:rsidR="006579DC" w:rsidRPr="00547291">
              <w:rPr>
                <w:rFonts w:ascii="Arial" w:eastAsia="微軟正黑體" w:hAnsi="Arial" w:cs="Arial"/>
                <w:b/>
                <w:szCs w:val="24"/>
              </w:rPr>
              <w:t>____</w:t>
            </w:r>
            <w:r w:rsidR="006579DC" w:rsidRPr="00547291">
              <w:rPr>
                <w:rFonts w:ascii="Arial" w:eastAsia="微軟正黑體" w:hAnsi="微軟正黑體" w:cs="Arial"/>
                <w:szCs w:val="24"/>
              </w:rPr>
              <w:t>可填上組別學生</w:t>
            </w:r>
            <w:r w:rsidR="00892202" w:rsidRPr="00892202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>代號</w:t>
            </w:r>
            <w:r w:rsidR="006579DC" w:rsidRPr="00547291">
              <w:rPr>
                <w:rFonts w:ascii="Arial" w:eastAsia="微軟正黑體" w:hAnsi="微軟正黑體" w:cs="Arial"/>
                <w:szCs w:val="24"/>
              </w:rPr>
              <w:t>。</w:t>
            </w:r>
          </w:p>
          <w:p w:rsidR="006579DC" w:rsidRPr="00547291" w:rsidRDefault="00D411D3" w:rsidP="00D411D3">
            <w:pPr>
              <w:spacing w:line="0" w:lineRule="atLeast"/>
              <w:ind w:left="154" w:hangingChars="64" w:hanging="154"/>
              <w:rPr>
                <w:rFonts w:ascii="Arial" w:eastAsia="微軟正黑體" w:hAnsi="Arial" w:cs="Arial"/>
                <w:sz w:val="20"/>
                <w:szCs w:val="20"/>
              </w:rPr>
            </w:pPr>
            <w:r w:rsidRPr="00547291">
              <w:rPr>
                <w:rFonts w:ascii="Arial" w:eastAsia="微軟正黑體" w:hAnsi="Arial" w:cs="Arial"/>
                <w:szCs w:val="24"/>
              </w:rPr>
              <w:t>6.</w:t>
            </w:r>
            <w:r w:rsidR="006579DC" w:rsidRPr="00547291">
              <w:rPr>
                <w:rFonts w:ascii="Arial" w:eastAsia="微軟正黑體" w:hAnsi="微軟正黑體" w:cs="Arial"/>
                <w:szCs w:val="24"/>
              </w:rPr>
              <w:t>可用關鍵字、圖畫、箭頭等表達學生互動情形。</w:t>
            </w:r>
          </w:p>
        </w:tc>
        <w:tc>
          <w:tcPr>
            <w:tcW w:w="3903" w:type="dxa"/>
          </w:tcPr>
          <w:p w:rsidR="006579DC" w:rsidRPr="00547291" w:rsidRDefault="006579DC" w:rsidP="006579DC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547291">
              <w:rPr>
                <w:rFonts w:ascii="Arial" w:eastAsia="微軟正黑體" w:hAnsi="Arial" w:cs="Arial"/>
                <w:b/>
              </w:rPr>
              <w:t>_________</w:t>
            </w:r>
          </w:p>
        </w:tc>
        <w:tc>
          <w:tcPr>
            <w:tcW w:w="4036" w:type="dxa"/>
          </w:tcPr>
          <w:p w:rsidR="006579DC" w:rsidRPr="00547291" w:rsidRDefault="006579DC" w:rsidP="006579DC">
            <w:pPr>
              <w:spacing w:line="0" w:lineRule="atLeast"/>
              <w:jc w:val="center"/>
              <w:rPr>
                <w:rFonts w:ascii="Arial" w:eastAsia="微軟正黑體" w:hAnsi="Arial" w:cs="Arial"/>
                <w:sz w:val="22"/>
              </w:rPr>
            </w:pPr>
            <w:r w:rsidRPr="00547291">
              <w:rPr>
                <w:rFonts w:ascii="Arial" w:eastAsia="微軟正黑體" w:hAnsi="Arial" w:cs="Arial"/>
                <w:b/>
              </w:rPr>
              <w:t>_________</w:t>
            </w:r>
          </w:p>
        </w:tc>
      </w:tr>
      <w:tr w:rsidR="006579DC" w:rsidRPr="00547291" w:rsidTr="00547291">
        <w:trPr>
          <w:trHeight w:val="3079"/>
          <w:jc w:val="center"/>
        </w:trPr>
        <w:tc>
          <w:tcPr>
            <w:tcW w:w="2717" w:type="dxa"/>
            <w:vMerge/>
          </w:tcPr>
          <w:p w:rsidR="006579DC" w:rsidRPr="00547291" w:rsidRDefault="006579DC" w:rsidP="009F0A8B">
            <w:pPr>
              <w:spacing w:line="0" w:lineRule="atLeast"/>
              <w:rPr>
                <w:rFonts w:ascii="Arial" w:eastAsia="微軟正黑體" w:hAnsi="Arial" w:cs="Arial"/>
              </w:rPr>
            </w:pPr>
          </w:p>
        </w:tc>
        <w:tc>
          <w:tcPr>
            <w:tcW w:w="3903" w:type="dxa"/>
          </w:tcPr>
          <w:p w:rsidR="006579DC" w:rsidRPr="00547291" w:rsidRDefault="006579DC" w:rsidP="006579DC">
            <w:pPr>
              <w:jc w:val="center"/>
              <w:rPr>
                <w:rFonts w:ascii="Arial" w:eastAsia="微軟正黑體" w:hAnsi="Arial" w:cs="Arial"/>
              </w:rPr>
            </w:pPr>
            <w:r w:rsidRPr="00547291">
              <w:rPr>
                <w:rFonts w:ascii="Arial" w:eastAsia="微軟正黑體" w:hAnsi="Arial" w:cs="Arial"/>
                <w:b/>
              </w:rPr>
              <w:t>_________</w:t>
            </w:r>
          </w:p>
        </w:tc>
        <w:tc>
          <w:tcPr>
            <w:tcW w:w="4036" w:type="dxa"/>
          </w:tcPr>
          <w:p w:rsidR="006579DC" w:rsidRPr="00547291" w:rsidRDefault="006579DC" w:rsidP="006579DC">
            <w:pPr>
              <w:spacing w:line="0" w:lineRule="atLeast"/>
              <w:jc w:val="center"/>
              <w:rPr>
                <w:rFonts w:ascii="Arial" w:eastAsia="微軟正黑體" w:hAnsi="Arial" w:cs="Arial"/>
                <w:sz w:val="22"/>
              </w:rPr>
            </w:pPr>
            <w:r w:rsidRPr="00547291">
              <w:rPr>
                <w:rFonts w:ascii="Arial" w:eastAsia="微軟正黑體" w:hAnsi="Arial" w:cs="Arial"/>
                <w:b/>
              </w:rPr>
              <w:t>_________</w:t>
            </w:r>
          </w:p>
        </w:tc>
      </w:tr>
      <w:tr w:rsidR="009F0A8B" w:rsidRPr="00547291" w:rsidTr="00547291">
        <w:trPr>
          <w:trHeight w:val="2390"/>
          <w:jc w:val="center"/>
        </w:trPr>
        <w:tc>
          <w:tcPr>
            <w:tcW w:w="10656" w:type="dxa"/>
            <w:gridSpan w:val="3"/>
          </w:tcPr>
          <w:p w:rsidR="00547291" w:rsidRPr="00057241" w:rsidRDefault="00547291" w:rsidP="00547291">
            <w:pPr>
              <w:jc w:val="center"/>
              <w:rPr>
                <w:rFonts w:ascii="Arial" w:eastAsia="微軟正黑體" w:hAnsi="Arial" w:cs="Arial"/>
                <w:b/>
                <w:sz w:val="28"/>
                <w:u w:val="single"/>
              </w:rPr>
            </w:pPr>
            <w:r w:rsidRPr="00057241">
              <w:rPr>
                <w:rFonts w:ascii="Arial" w:eastAsia="微軟正黑體" w:hAnsi="微軟正黑體" w:cs="Arial"/>
                <w:b/>
                <w:sz w:val="28"/>
                <w:u w:val="single"/>
              </w:rPr>
              <w:t>觀課省思、看見學生學習成立的地方、學生學習困難的地方、觀課心得</w:t>
            </w:r>
          </w:p>
          <w:p w:rsidR="009F0A8B" w:rsidRDefault="009F0A8B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16570C" w:rsidRDefault="0016570C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16570C" w:rsidRDefault="0016570C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16570C" w:rsidRDefault="0016570C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16570C" w:rsidRDefault="0016570C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16570C" w:rsidRDefault="0016570C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16570C" w:rsidRDefault="0016570C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16570C" w:rsidRDefault="0016570C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16570C" w:rsidRDefault="0016570C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16570C" w:rsidRDefault="0016570C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16570C" w:rsidRDefault="0016570C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16570C" w:rsidRDefault="0016570C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16570C" w:rsidRDefault="0016570C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16570C" w:rsidRDefault="0016570C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16570C" w:rsidRDefault="0016570C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16570C" w:rsidRDefault="0016570C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057241" w:rsidRDefault="00057241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16570C" w:rsidRDefault="0016570C" w:rsidP="009F0A8B">
            <w:pPr>
              <w:spacing w:line="0" w:lineRule="atLeast"/>
              <w:rPr>
                <w:rFonts w:ascii="Arial" w:eastAsia="微軟正黑體" w:hAnsi="微軟正黑體" w:cs="Arial"/>
              </w:rPr>
            </w:pPr>
          </w:p>
          <w:p w:rsidR="0016570C" w:rsidRPr="00547291" w:rsidRDefault="0016570C" w:rsidP="009F0A8B">
            <w:pPr>
              <w:spacing w:line="0" w:lineRule="atLeast"/>
              <w:rPr>
                <w:rFonts w:ascii="Arial" w:eastAsia="微軟正黑體" w:hAnsi="Arial" w:cs="Arial"/>
                <w:sz w:val="22"/>
              </w:rPr>
            </w:pPr>
          </w:p>
        </w:tc>
      </w:tr>
    </w:tbl>
    <w:p w:rsidR="009F0A8B" w:rsidRPr="00057241" w:rsidRDefault="009F0A8B" w:rsidP="009F0A8B">
      <w:pPr>
        <w:rPr>
          <w:rFonts w:ascii="Arial" w:eastAsia="微軟正黑體" w:hAnsi="Arial" w:cs="Arial"/>
          <w:b/>
          <w:sz w:val="28"/>
          <w:u w:val="single"/>
        </w:rPr>
      </w:pPr>
      <w:r w:rsidRPr="00057241">
        <w:rPr>
          <w:rFonts w:ascii="Arial" w:eastAsia="微軟正黑體" w:hAnsi="微軟正黑體" w:cs="Arial"/>
          <w:b/>
          <w:sz w:val="28"/>
          <w:u w:val="single"/>
        </w:rPr>
        <w:lastRenderedPageBreak/>
        <w:t>課堂軼事紀錄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4058"/>
        <w:gridCol w:w="4219"/>
        <w:gridCol w:w="1346"/>
      </w:tblGrid>
      <w:tr w:rsidR="006579DC" w:rsidRPr="00547291" w:rsidTr="00547291">
        <w:trPr>
          <w:trHeight w:val="122"/>
          <w:jc w:val="center"/>
        </w:trPr>
        <w:tc>
          <w:tcPr>
            <w:tcW w:w="1059" w:type="dxa"/>
          </w:tcPr>
          <w:p w:rsidR="009F0A8B" w:rsidRPr="00547291" w:rsidRDefault="009F0A8B" w:rsidP="001D68A3">
            <w:pPr>
              <w:rPr>
                <w:rFonts w:ascii="Arial" w:eastAsia="微軟正黑體" w:hAnsi="Arial" w:cs="Arial"/>
              </w:rPr>
            </w:pPr>
            <w:r w:rsidRPr="00547291">
              <w:rPr>
                <w:rFonts w:ascii="Arial" w:eastAsia="微軟正黑體" w:hAnsi="微軟正黑體" w:cs="Arial"/>
              </w:rPr>
              <w:t>時間</w:t>
            </w:r>
          </w:p>
        </w:tc>
        <w:tc>
          <w:tcPr>
            <w:tcW w:w="4058" w:type="dxa"/>
          </w:tcPr>
          <w:p w:rsidR="009F0A8B" w:rsidRPr="00547291" w:rsidRDefault="009F0A8B" w:rsidP="001D68A3">
            <w:pPr>
              <w:rPr>
                <w:rFonts w:ascii="Arial" w:eastAsia="微軟正黑體" w:hAnsi="Arial" w:cs="Arial"/>
              </w:rPr>
            </w:pPr>
            <w:r w:rsidRPr="00547291">
              <w:rPr>
                <w:rFonts w:ascii="Arial" w:eastAsia="微軟正黑體" w:hAnsi="微軟正黑體" w:cs="Arial"/>
              </w:rPr>
              <w:t>教師學習引導</w:t>
            </w:r>
          </w:p>
        </w:tc>
        <w:tc>
          <w:tcPr>
            <w:tcW w:w="4219" w:type="dxa"/>
          </w:tcPr>
          <w:p w:rsidR="009F0A8B" w:rsidRPr="00547291" w:rsidRDefault="009F0A8B" w:rsidP="001D68A3">
            <w:pPr>
              <w:rPr>
                <w:rFonts w:ascii="Arial" w:eastAsia="微軟正黑體" w:hAnsi="Arial" w:cs="Arial"/>
              </w:rPr>
            </w:pPr>
            <w:r w:rsidRPr="00547291">
              <w:rPr>
                <w:rFonts w:ascii="Arial" w:eastAsia="微軟正黑體" w:hAnsi="微軟正黑體" w:cs="Arial"/>
              </w:rPr>
              <w:t>學生學習行為</w:t>
            </w:r>
          </w:p>
        </w:tc>
        <w:tc>
          <w:tcPr>
            <w:tcW w:w="1346" w:type="dxa"/>
          </w:tcPr>
          <w:p w:rsidR="009F0A8B" w:rsidRPr="00547291" w:rsidRDefault="009F0A8B" w:rsidP="001D68A3">
            <w:pPr>
              <w:rPr>
                <w:rFonts w:ascii="Arial" w:eastAsia="微軟正黑體" w:hAnsi="Arial" w:cs="Arial"/>
              </w:rPr>
            </w:pPr>
            <w:r w:rsidRPr="00547291">
              <w:rPr>
                <w:rFonts w:ascii="Arial" w:eastAsia="微軟正黑體" w:hAnsi="微軟正黑體" w:cs="Arial"/>
              </w:rPr>
              <w:t>備註</w:t>
            </w:r>
          </w:p>
        </w:tc>
      </w:tr>
      <w:tr w:rsidR="006579DC" w:rsidRPr="00547291" w:rsidTr="00547291">
        <w:trPr>
          <w:trHeight w:val="4093"/>
          <w:jc w:val="center"/>
        </w:trPr>
        <w:tc>
          <w:tcPr>
            <w:tcW w:w="1059" w:type="dxa"/>
          </w:tcPr>
          <w:p w:rsidR="009F0A8B" w:rsidRPr="00547291" w:rsidRDefault="009F0A8B" w:rsidP="001D68A3">
            <w:pPr>
              <w:rPr>
                <w:rFonts w:ascii="Arial" w:eastAsia="微軟正黑體" w:hAnsi="Arial" w:cs="Arial"/>
              </w:rPr>
            </w:pPr>
          </w:p>
        </w:tc>
        <w:tc>
          <w:tcPr>
            <w:tcW w:w="4058" w:type="dxa"/>
          </w:tcPr>
          <w:p w:rsidR="00375DBD" w:rsidRPr="00C05864" w:rsidRDefault="00375DBD" w:rsidP="006376AF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Lines="50" w:before="180" w:beforeAutospacing="0" w:afterLines="50" w:after="180" w:afterAutospacing="0" w:line="260" w:lineRule="exact"/>
              <w:ind w:left="357"/>
              <w:rPr>
                <w:rStyle w:val="textexposedshow"/>
                <w:rFonts w:ascii="Arial" w:eastAsia="微軟正黑體" w:hAnsi="Arial" w:cs="Arial"/>
                <w:b/>
                <w:color w:val="1D2129"/>
              </w:rPr>
            </w:pPr>
            <w:r w:rsidRPr="00764BD1">
              <w:rPr>
                <w:rStyle w:val="textexposedshow"/>
                <w:rFonts w:ascii="Arial" w:eastAsia="微軟正黑體" w:hAnsi="微軟正黑體" w:cs="Arial"/>
                <w:b/>
                <w:color w:val="1D2129"/>
              </w:rPr>
              <w:t>第一階段：約</w:t>
            </w:r>
            <w:r w:rsidRPr="00764BD1">
              <w:rPr>
                <w:rStyle w:val="textexposedshow"/>
                <w:rFonts w:ascii="Arial" w:eastAsia="微軟正黑體" w:hAnsi="Arial" w:cs="Arial"/>
                <w:b/>
                <w:color w:val="1D2129"/>
              </w:rPr>
              <w:t>15</w:t>
            </w:r>
            <w:r w:rsidRPr="00764BD1">
              <w:rPr>
                <w:rStyle w:val="textexposedshow"/>
                <w:rFonts w:ascii="Arial" w:eastAsia="微軟正黑體" w:hAnsi="微軟正黑體" w:cs="Arial"/>
                <w:b/>
                <w:color w:val="1D2129"/>
              </w:rPr>
              <w:t>分鐘</w:t>
            </w:r>
          </w:p>
          <w:p w:rsidR="00375DBD" w:rsidRPr="008349E2" w:rsidRDefault="00375DBD" w:rsidP="006376AF">
            <w:pPr>
              <w:pStyle w:val="Web"/>
              <w:shd w:val="clear" w:color="auto" w:fill="FFFFFF"/>
              <w:spacing w:beforeLines="50" w:before="180" w:beforeAutospacing="0" w:afterLines="50" w:after="180" w:afterAutospacing="0" w:line="260" w:lineRule="exact"/>
              <w:ind w:left="357"/>
              <w:rPr>
                <w:rFonts w:ascii="Arial" w:eastAsia="微軟正黑體" w:hAnsi="Arial" w:cs="Arial"/>
                <w:b/>
                <w:color w:val="FF0000"/>
                <w:u w:val="single"/>
              </w:rPr>
            </w:pPr>
            <w:r w:rsidRPr="008349E2">
              <w:rPr>
                <w:rFonts w:ascii="Arial" w:eastAsia="微軟正黑體" w:hAnsi="微軟正黑體" w:cs="Arial" w:hint="eastAsia"/>
                <w:b/>
                <w:color w:val="FF0000"/>
                <w:u w:val="single"/>
              </w:rPr>
              <w:t>Hailey Fort</w:t>
            </w:r>
            <w:r w:rsidRPr="008349E2">
              <w:rPr>
                <w:rFonts w:ascii="Arial" w:eastAsia="微軟正黑體" w:hAnsi="微軟正黑體" w:cs="Arial" w:hint="eastAsia"/>
                <w:b/>
                <w:color w:val="FF0000"/>
                <w:u w:val="single"/>
              </w:rPr>
              <w:t>的善行</w:t>
            </w:r>
            <w:r w:rsidRPr="008349E2">
              <w:rPr>
                <w:rFonts w:ascii="Arial" w:eastAsia="微軟正黑體" w:hAnsi="微軟正黑體" w:cs="Arial"/>
                <w:b/>
                <w:color w:val="FF0000"/>
                <w:u w:val="single"/>
              </w:rPr>
              <w:t>議題（</w:t>
            </w:r>
            <w:r w:rsidRPr="00A600D2">
              <w:rPr>
                <w:rFonts w:ascii="Arial" w:eastAsia="微軟正黑體" w:hAnsi="微軟正黑體" w:cs="Arial" w:hint="eastAsia"/>
                <w:b/>
                <w:color w:val="FF0000"/>
                <w:u w:val="single"/>
              </w:rPr>
              <w:t>共</w:t>
            </w:r>
            <w:r w:rsidRPr="00A600D2">
              <w:rPr>
                <w:rFonts w:ascii="Arial" w:eastAsia="微軟正黑體" w:hAnsi="微軟正黑體" w:cs="Arial" w:hint="eastAsia"/>
                <w:b/>
                <w:color w:val="FF0000"/>
                <w:u w:val="single"/>
              </w:rPr>
              <w:t>6</w:t>
            </w:r>
            <w:r w:rsidRPr="00A600D2">
              <w:rPr>
                <w:rFonts w:ascii="Arial" w:eastAsia="微軟正黑體" w:hAnsi="微軟正黑體" w:cs="Arial" w:hint="eastAsia"/>
                <w:b/>
                <w:color w:val="FF0000"/>
                <w:u w:val="single"/>
              </w:rPr>
              <w:t>題，每組</w:t>
            </w:r>
            <w:r w:rsidR="008C4013">
              <w:rPr>
                <w:rFonts w:ascii="Arial" w:eastAsia="微軟正黑體" w:hAnsi="微軟正黑體" w:cs="Arial" w:hint="eastAsia"/>
                <w:b/>
                <w:color w:val="FF0000"/>
                <w:u w:val="single"/>
              </w:rPr>
              <w:t>抽</w:t>
            </w:r>
            <w:r w:rsidRPr="00A600D2">
              <w:rPr>
                <w:rFonts w:ascii="Arial" w:eastAsia="微軟正黑體" w:hAnsi="微軟正黑體" w:cs="Arial" w:hint="eastAsia"/>
                <w:b/>
                <w:color w:val="FF0000"/>
                <w:u w:val="single"/>
              </w:rPr>
              <w:t>1</w:t>
            </w:r>
            <w:r w:rsidRPr="00A600D2">
              <w:rPr>
                <w:rFonts w:ascii="Arial" w:eastAsia="微軟正黑體" w:hAnsi="微軟正黑體" w:cs="Arial" w:hint="eastAsia"/>
                <w:b/>
                <w:color w:val="FF0000"/>
                <w:u w:val="single"/>
              </w:rPr>
              <w:t>題，將心得寫在黑板上</w:t>
            </w:r>
            <w:r w:rsidRPr="008349E2">
              <w:rPr>
                <w:rFonts w:ascii="Arial" w:eastAsia="微軟正黑體" w:hAnsi="微軟正黑體" w:cs="Arial"/>
                <w:b/>
                <w:color w:val="FF0000"/>
                <w:u w:val="single"/>
              </w:rPr>
              <w:t>）</w:t>
            </w:r>
          </w:p>
          <w:p w:rsidR="00375DBD" w:rsidRPr="00764BD1" w:rsidRDefault="00375DBD" w:rsidP="006376AF">
            <w:pPr>
              <w:pStyle w:val="Web"/>
              <w:shd w:val="clear" w:color="auto" w:fill="FFFFFF"/>
              <w:spacing w:beforeLines="50" w:before="180" w:beforeAutospacing="0" w:afterLines="50" w:after="180" w:afterAutospacing="0" w:line="260" w:lineRule="exact"/>
              <w:ind w:left="357"/>
              <w:rPr>
                <w:rStyle w:val="textexposedshow"/>
                <w:rFonts w:ascii="Arial" w:eastAsia="微軟正黑體" w:hAnsi="Arial" w:cs="Arial"/>
                <w:color w:val="1D2129"/>
              </w:rPr>
            </w:pPr>
            <w:r w:rsidRPr="00764BD1">
              <w:rPr>
                <w:rStyle w:val="textexposedshow"/>
                <w:rFonts w:ascii="Arial" w:eastAsia="微軟正黑體" w:hAnsi="Arial" w:cs="Arial"/>
                <w:color w:val="1D2129"/>
              </w:rPr>
              <w:t>(1)</w:t>
            </w:r>
            <w:r w:rsidRPr="00764BD1">
              <w:rPr>
                <w:rStyle w:val="textexposedshow"/>
                <w:rFonts w:ascii="Arial" w:eastAsia="微軟正黑體" w:hAnsi="微軟正黑體" w:cs="Arial"/>
                <w:color w:val="1D2129"/>
              </w:rPr>
              <w:t>根據延伸文本與影片（</w:t>
            </w:r>
            <w:r w:rsidRPr="00764BD1">
              <w:rPr>
                <w:rStyle w:val="textexposedshow"/>
                <w:rFonts w:ascii="Arial" w:eastAsia="微軟正黑體" w:hAnsi="Arial" w:cs="Arial"/>
                <w:color w:val="1D2129"/>
              </w:rPr>
              <w:t>1:50</w:t>
            </w:r>
            <w:r w:rsidRPr="00764BD1">
              <w:rPr>
                <w:rStyle w:val="textexposedshow"/>
                <w:rFonts w:ascii="Arial" w:eastAsia="微軟正黑體" w:hAnsi="微軟正黑體" w:cs="Arial"/>
                <w:color w:val="1D2129"/>
              </w:rPr>
              <w:t>秒），</w:t>
            </w:r>
            <w:r>
              <w:rPr>
                <w:rStyle w:val="textexposedshow"/>
                <w:rFonts w:ascii="Arial" w:eastAsia="微軟正黑體" w:hAnsi="微軟正黑體" w:cs="Arial" w:hint="eastAsia"/>
                <w:color w:val="1D2129"/>
              </w:rPr>
              <w:t>針對</w:t>
            </w:r>
            <w:r w:rsidRPr="00764BD1">
              <w:rPr>
                <w:rStyle w:val="textexposedshow"/>
                <w:rFonts w:ascii="Arial" w:eastAsia="微軟正黑體" w:hAnsi="微軟正黑體" w:cs="Arial"/>
                <w:color w:val="1D2129"/>
              </w:rPr>
              <w:t>高層次思考問題</w:t>
            </w:r>
            <w:r>
              <w:rPr>
                <w:rStyle w:val="textexposedshow"/>
                <w:rFonts w:ascii="Arial" w:eastAsia="微軟正黑體" w:hAnsi="微軟正黑體" w:cs="Arial" w:hint="eastAsia"/>
                <w:color w:val="1D2129"/>
              </w:rPr>
              <w:t>組員進行意見分享</w:t>
            </w:r>
            <w:r w:rsidRPr="00764BD1">
              <w:rPr>
                <w:rStyle w:val="textexposedshow"/>
                <w:rFonts w:ascii="Arial" w:eastAsia="微軟正黑體" w:hAnsi="微軟正黑體" w:cs="Arial"/>
                <w:color w:val="1D2129"/>
              </w:rPr>
              <w:t>，重點在於組內學生之間輪流分享想法，並且由學生自行紀錄下來，整理後等待發表！</w:t>
            </w:r>
          </w:p>
          <w:p w:rsidR="00375DBD" w:rsidRDefault="00375DBD" w:rsidP="006376AF">
            <w:pPr>
              <w:pStyle w:val="Web"/>
              <w:shd w:val="clear" w:color="auto" w:fill="FFFFFF"/>
              <w:spacing w:beforeLines="50" w:before="180" w:beforeAutospacing="0" w:afterLines="50" w:after="180" w:afterAutospacing="0" w:line="260" w:lineRule="exact"/>
              <w:ind w:left="360"/>
              <w:rPr>
                <w:rFonts w:ascii="Arial" w:eastAsia="微軟正黑體" w:hAnsi="微軟正黑體" w:cs="Arial"/>
                <w:color w:val="1D2129"/>
              </w:rPr>
            </w:pPr>
            <w:r w:rsidRPr="00764BD1">
              <w:rPr>
                <w:rFonts w:ascii="Arial" w:eastAsia="微軟正黑體" w:hAnsi="Arial" w:cs="Arial"/>
                <w:color w:val="1D2129"/>
              </w:rPr>
              <w:t>(2)</w:t>
            </w:r>
            <w:r w:rsidRPr="00764BD1">
              <w:rPr>
                <w:rFonts w:ascii="Arial" w:eastAsia="微軟正黑體" w:hAnsi="微軟正黑體" w:cs="Arial"/>
                <w:color w:val="1D2129"/>
              </w:rPr>
              <w:t>學生討論後在黑板寫下句子（運用子句寫法，名詞，形容詞，副詞，讓想法更為完整，表達更為專業，老師會在前幾堂便提供相關用字與常用句型，提供學生參考）</w:t>
            </w:r>
          </w:p>
          <w:p w:rsidR="009F0A8B" w:rsidRPr="00375DBD" w:rsidRDefault="009F0A8B" w:rsidP="001D68A3">
            <w:pPr>
              <w:rPr>
                <w:rFonts w:ascii="Arial" w:eastAsia="微軟正黑體" w:hAnsi="Arial" w:cs="Arial"/>
              </w:rPr>
            </w:pPr>
          </w:p>
          <w:p w:rsidR="00C05844" w:rsidRDefault="00C05844" w:rsidP="001D68A3">
            <w:pPr>
              <w:rPr>
                <w:rFonts w:ascii="Arial" w:eastAsia="微軟正黑體" w:hAnsi="Arial" w:cs="Arial"/>
              </w:rPr>
            </w:pPr>
          </w:p>
          <w:p w:rsidR="00375DBD" w:rsidRDefault="00375DBD" w:rsidP="001D68A3">
            <w:pPr>
              <w:rPr>
                <w:rFonts w:ascii="Arial" w:eastAsia="微軟正黑體" w:hAnsi="Arial" w:cs="Arial"/>
              </w:rPr>
            </w:pPr>
          </w:p>
          <w:p w:rsidR="00375DBD" w:rsidRDefault="00375DBD" w:rsidP="001D68A3">
            <w:pPr>
              <w:rPr>
                <w:rFonts w:ascii="Arial" w:eastAsia="微軟正黑體" w:hAnsi="Arial" w:cs="Arial"/>
              </w:rPr>
            </w:pPr>
          </w:p>
          <w:p w:rsidR="00375DBD" w:rsidRDefault="00375DBD" w:rsidP="001D68A3">
            <w:pPr>
              <w:rPr>
                <w:rFonts w:ascii="Arial" w:eastAsia="微軟正黑體" w:hAnsi="Arial" w:cs="Arial"/>
              </w:rPr>
            </w:pPr>
          </w:p>
          <w:p w:rsidR="00375DBD" w:rsidRPr="008349E2" w:rsidRDefault="00375DBD" w:rsidP="006376AF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Lines="50" w:before="180" w:beforeAutospacing="0" w:afterLines="50" w:after="180" w:afterAutospacing="0" w:line="260" w:lineRule="exact"/>
              <w:ind w:hanging="357"/>
              <w:rPr>
                <w:rFonts w:ascii="Arial" w:eastAsia="微軟正黑體" w:hAnsi="Arial" w:cs="Arial"/>
                <w:b/>
                <w:color w:val="FF0000"/>
                <w:u w:val="single"/>
              </w:rPr>
            </w:pPr>
            <w:r w:rsidRPr="0096606B">
              <w:rPr>
                <w:rFonts w:ascii="Arial" w:eastAsia="微軟正黑體" w:hAnsi="微軟正黑體" w:cs="Arial"/>
                <w:b/>
                <w:color w:val="000000" w:themeColor="text1"/>
              </w:rPr>
              <w:t>第二階段：約</w:t>
            </w:r>
            <w:r w:rsidRPr="0096606B">
              <w:rPr>
                <w:rFonts w:ascii="Arial" w:eastAsia="微軟正黑體" w:hAnsi="Arial" w:cs="Arial"/>
                <w:b/>
                <w:color w:val="000000" w:themeColor="text1"/>
              </w:rPr>
              <w:t>30</w:t>
            </w:r>
            <w:r w:rsidRPr="0096606B">
              <w:rPr>
                <w:rFonts w:ascii="Arial" w:eastAsia="微軟正黑體" w:hAnsi="微軟正黑體" w:cs="Arial"/>
                <w:b/>
                <w:color w:val="000000" w:themeColor="text1"/>
              </w:rPr>
              <w:t>分鐘，每輪</w:t>
            </w:r>
            <w:r w:rsidRPr="0096606B">
              <w:rPr>
                <w:rFonts w:ascii="Arial" w:eastAsia="微軟正黑體" w:hAnsi="Arial" w:cs="Arial"/>
                <w:b/>
                <w:color w:val="000000" w:themeColor="text1"/>
              </w:rPr>
              <w:t>15</w:t>
            </w:r>
            <w:r w:rsidRPr="0096606B">
              <w:rPr>
                <w:rFonts w:ascii="Arial" w:eastAsia="微軟正黑體" w:hAnsi="微軟正黑體" w:cs="Arial"/>
                <w:b/>
                <w:color w:val="000000" w:themeColor="text1"/>
              </w:rPr>
              <w:t>分鐘</w:t>
            </w:r>
            <w:r w:rsidRPr="0096606B">
              <w:rPr>
                <w:rFonts w:ascii="Arial" w:eastAsia="微軟正黑體" w:hAnsi="Arial" w:cs="Arial"/>
                <w:b/>
                <w:color w:val="000000" w:themeColor="text1"/>
              </w:rPr>
              <w:br/>
            </w:r>
            <w:r w:rsidRPr="00764BD1">
              <w:rPr>
                <w:rFonts w:ascii="微軟正黑體" w:eastAsia="微軟正黑體" w:hAnsi="微軟正黑體" w:cs="Arial" w:hint="eastAsia"/>
                <w:b/>
                <w:color w:val="1D2129"/>
              </w:rPr>
              <w:t>※</w:t>
            </w:r>
            <w:r w:rsidRPr="00764BD1">
              <w:rPr>
                <w:rFonts w:ascii="Arial" w:eastAsia="微軟正黑體" w:hAnsi="微軟正黑體" w:cs="Arial"/>
                <w:b/>
                <w:color w:val="1D2129"/>
              </w:rPr>
              <w:t>採世界咖啡館議題討論法，針對以下主題進行討論</w:t>
            </w:r>
            <w:r w:rsidRPr="00764BD1">
              <w:rPr>
                <w:rFonts w:ascii="Arial" w:eastAsia="微軟正黑體" w:hAnsi="Arial" w:cs="Arial"/>
                <w:b/>
                <w:color w:val="1D2129"/>
              </w:rPr>
              <w:t>:</w:t>
            </w:r>
            <w:r w:rsidRPr="00764BD1">
              <w:rPr>
                <w:rFonts w:ascii="Arial" w:eastAsia="微軟正黑體" w:hAnsi="Arial" w:cs="Arial"/>
                <w:b/>
                <w:color w:val="1D2129"/>
              </w:rPr>
              <w:br/>
            </w:r>
            <w:r w:rsidRPr="008349E2">
              <w:rPr>
                <w:rFonts w:ascii="Arial" w:eastAsia="微軟正黑體" w:hAnsi="Arial" w:cs="Arial"/>
                <w:b/>
                <w:color w:val="FF0000"/>
                <w:u w:val="single"/>
              </w:rPr>
              <w:t>Homelessness</w:t>
            </w:r>
            <w:r w:rsidRPr="008349E2">
              <w:rPr>
                <w:rFonts w:ascii="Arial" w:eastAsia="微軟正黑體" w:hAnsi="微軟正黑體" w:cs="Arial"/>
                <w:b/>
                <w:color w:val="FF0000"/>
                <w:u w:val="single"/>
              </w:rPr>
              <w:t>遊民議題（</w:t>
            </w:r>
            <w:r w:rsidRPr="00A600D2">
              <w:rPr>
                <w:rFonts w:ascii="Arial" w:eastAsia="微軟正黑體" w:hAnsi="微軟正黑體" w:cs="Arial" w:hint="eastAsia"/>
                <w:b/>
                <w:color w:val="FF0000"/>
                <w:u w:val="single"/>
              </w:rPr>
              <w:t>共</w:t>
            </w:r>
            <w:r w:rsidRPr="00A600D2">
              <w:rPr>
                <w:rFonts w:ascii="Arial" w:eastAsia="微軟正黑體" w:hAnsi="微軟正黑體" w:cs="Arial" w:hint="eastAsia"/>
                <w:b/>
                <w:color w:val="FF0000"/>
                <w:u w:val="single"/>
              </w:rPr>
              <w:t>19</w:t>
            </w:r>
            <w:r w:rsidRPr="00A600D2">
              <w:rPr>
                <w:rFonts w:ascii="Arial" w:eastAsia="微軟正黑體" w:hAnsi="微軟正黑體" w:cs="Arial" w:hint="eastAsia"/>
                <w:b/>
                <w:color w:val="FF0000"/>
                <w:u w:val="single"/>
              </w:rPr>
              <w:t>題，每組抽</w:t>
            </w:r>
            <w:r w:rsidRPr="00A600D2">
              <w:rPr>
                <w:rFonts w:ascii="Arial" w:eastAsia="微軟正黑體" w:hAnsi="微軟正黑體" w:cs="Arial" w:hint="eastAsia"/>
                <w:b/>
                <w:color w:val="FF0000"/>
                <w:u w:val="single"/>
              </w:rPr>
              <w:t>2</w:t>
            </w:r>
            <w:r w:rsidRPr="00A600D2">
              <w:rPr>
                <w:rFonts w:ascii="Arial" w:eastAsia="微軟正黑體" w:hAnsi="微軟正黑體" w:cs="Arial" w:hint="eastAsia"/>
                <w:b/>
                <w:color w:val="FF0000"/>
                <w:u w:val="single"/>
              </w:rPr>
              <w:t>題，將心得寫在海報上</w:t>
            </w:r>
            <w:r w:rsidRPr="008349E2">
              <w:rPr>
                <w:rFonts w:ascii="Arial" w:eastAsia="微軟正黑體" w:hAnsi="微軟正黑體" w:cs="Arial"/>
                <w:b/>
                <w:color w:val="FF0000"/>
                <w:u w:val="single"/>
              </w:rPr>
              <w:t>）</w:t>
            </w:r>
          </w:p>
          <w:p w:rsidR="00375DBD" w:rsidRPr="00764BD1" w:rsidRDefault="00375DBD" w:rsidP="006376AF">
            <w:pPr>
              <w:pStyle w:val="Web"/>
              <w:numPr>
                <w:ilvl w:val="0"/>
                <w:numId w:val="3"/>
              </w:numPr>
              <w:shd w:val="clear" w:color="auto" w:fill="FFFFFF"/>
              <w:spacing w:beforeLines="50" w:before="180" w:beforeAutospacing="0" w:afterLines="50" w:after="180" w:afterAutospacing="0" w:line="260" w:lineRule="exact"/>
              <w:ind w:hanging="357"/>
              <w:rPr>
                <w:rFonts w:ascii="Arial" w:eastAsia="微軟正黑體" w:hAnsi="Arial" w:cs="Arial"/>
                <w:color w:val="1D2129"/>
              </w:rPr>
            </w:pPr>
            <w:r w:rsidRPr="00764BD1">
              <w:rPr>
                <w:rFonts w:ascii="Arial" w:eastAsia="微軟正黑體" w:hAnsi="微軟正黑體" w:cs="Arial"/>
                <w:color w:val="1D2129"/>
              </w:rPr>
              <w:t>第一輪個人根據</w:t>
            </w:r>
            <w:r w:rsidR="008C4013" w:rsidRPr="000D5F83">
              <w:rPr>
                <w:rStyle w:val="textexposedshow"/>
                <w:rFonts w:ascii="Arial" w:eastAsia="微軟正黑體" w:hAnsi="微軟正黑體" w:cs="Arial"/>
                <w:b/>
                <w:color w:val="1D2129"/>
              </w:rPr>
              <w:t>影片</w:t>
            </w:r>
            <w:r w:rsidR="008C4013" w:rsidRPr="008C4013">
              <w:rPr>
                <w:rStyle w:val="textexposedshow"/>
                <w:rFonts w:ascii="Arial" w:eastAsia="微軟正黑體" w:hAnsi="微軟正黑體" w:cs="Arial"/>
                <w:color w:val="1D2129"/>
              </w:rPr>
              <w:t>（</w:t>
            </w:r>
            <w:r w:rsidR="008C4013" w:rsidRPr="008C4013">
              <w:rPr>
                <w:rStyle w:val="textexposedshow"/>
                <w:rFonts w:ascii="Arial" w:eastAsia="微軟正黑體" w:hAnsi="Arial" w:cs="Arial" w:hint="eastAsia"/>
                <w:color w:val="1D2129"/>
              </w:rPr>
              <w:t>1:32</w:t>
            </w:r>
            <w:r w:rsidR="008C4013" w:rsidRPr="008C4013">
              <w:rPr>
                <w:rStyle w:val="textexposedshow"/>
                <w:rFonts w:ascii="Arial" w:eastAsia="微軟正黑體" w:hAnsi="微軟正黑體" w:cs="Arial"/>
                <w:color w:val="1D2129"/>
              </w:rPr>
              <w:t>秒）</w:t>
            </w:r>
            <w:r w:rsidR="008C4013" w:rsidRPr="008C4013">
              <w:rPr>
                <w:rStyle w:val="textexposedshow"/>
                <w:rFonts w:ascii="Arial" w:eastAsia="微軟正黑體" w:hAnsi="微軟正黑體" w:cs="Arial" w:hint="eastAsia"/>
                <w:color w:val="1D2129"/>
              </w:rPr>
              <w:t>以及</w:t>
            </w:r>
            <w:r w:rsidRPr="00764BD1">
              <w:rPr>
                <w:rFonts w:ascii="Arial" w:eastAsia="微軟正黑體" w:hAnsi="微軟正黑體" w:cs="Arial"/>
                <w:color w:val="1D2129"/>
              </w:rPr>
              <w:t>題目發表想法，桌長（學生擔任）必須引導其他同學做到聆聽，紀錄（直接紀錄在海報上）</w:t>
            </w:r>
          </w:p>
          <w:p w:rsidR="0016570C" w:rsidRPr="00375DBD" w:rsidRDefault="00375DBD" w:rsidP="006376AF">
            <w:pPr>
              <w:pStyle w:val="Web"/>
              <w:numPr>
                <w:ilvl w:val="0"/>
                <w:numId w:val="3"/>
              </w:numPr>
              <w:shd w:val="clear" w:color="auto" w:fill="FFFFFF"/>
              <w:spacing w:beforeLines="50" w:before="180" w:beforeAutospacing="0" w:afterLines="50" w:after="180" w:afterAutospacing="0" w:line="260" w:lineRule="exact"/>
              <w:rPr>
                <w:rFonts w:ascii="Arial" w:eastAsia="微軟正黑體" w:hAnsi="Arial" w:cs="Arial"/>
                <w:color w:val="1D2129"/>
              </w:rPr>
            </w:pPr>
            <w:r w:rsidRPr="00764BD1">
              <w:rPr>
                <w:rFonts w:ascii="Arial" w:eastAsia="微軟正黑體" w:hAnsi="微軟正黑體" w:cs="Arial"/>
                <w:color w:val="1D2129"/>
              </w:rPr>
              <w:t>換桌之後，第二輪個人意見發表，需以批判性思考方式來表達前一輪意見的優缺點，並且提供更有說服力的想法，而且寫在便利貼上貼在題目旁！</w:t>
            </w:r>
            <w:r w:rsidRPr="00764BD1">
              <w:rPr>
                <w:rFonts w:ascii="Arial" w:eastAsia="微軟正黑體" w:hAnsi="Arial" w:cs="Arial"/>
                <w:color w:val="1D2129"/>
              </w:rPr>
              <w:br/>
            </w:r>
            <w:r w:rsidRPr="00764BD1">
              <w:rPr>
                <w:rFonts w:ascii="Arial" w:eastAsia="微軟正黑體" w:hAnsi="微軟正黑體" w:cs="Arial"/>
                <w:color w:val="1D2129"/>
              </w:rPr>
              <w:t>（理想方式是輪轉</w:t>
            </w:r>
            <w:r>
              <w:rPr>
                <w:rFonts w:ascii="Arial" w:eastAsia="微軟正黑體" w:hAnsi="微軟正黑體" w:cs="Arial" w:hint="eastAsia"/>
                <w:color w:val="1D2129"/>
              </w:rPr>
              <w:t>六</w:t>
            </w:r>
            <w:r w:rsidRPr="00764BD1">
              <w:rPr>
                <w:rFonts w:ascii="Arial" w:eastAsia="微軟正黑體" w:hAnsi="微軟正黑體" w:cs="Arial"/>
                <w:color w:val="1D2129"/>
              </w:rPr>
              <w:t>次，才能</w:t>
            </w:r>
            <w:r w:rsidRPr="00764BD1">
              <w:rPr>
                <w:rFonts w:ascii="Arial" w:eastAsia="微軟正黑體" w:hAnsi="Arial" w:cs="Arial" w:hint="eastAsia"/>
                <w:color w:val="1D2129"/>
              </w:rPr>
              <w:t>12</w:t>
            </w:r>
            <w:r w:rsidRPr="00764BD1">
              <w:rPr>
                <w:rFonts w:ascii="Arial" w:eastAsia="微軟正黑體" w:hAnsi="微軟正黑體" w:cs="Arial"/>
                <w:color w:val="1D2129"/>
              </w:rPr>
              <w:t>個問題都討論到，但是當天只輪轉一次即可）</w:t>
            </w:r>
          </w:p>
        </w:tc>
        <w:tc>
          <w:tcPr>
            <w:tcW w:w="4219" w:type="dxa"/>
          </w:tcPr>
          <w:p w:rsidR="009F0A8B" w:rsidRPr="00547291" w:rsidRDefault="009F0A8B" w:rsidP="001D68A3">
            <w:pPr>
              <w:rPr>
                <w:rFonts w:ascii="Arial" w:eastAsia="微軟正黑體" w:hAnsi="Arial" w:cs="Arial"/>
              </w:rPr>
            </w:pPr>
          </w:p>
        </w:tc>
        <w:tc>
          <w:tcPr>
            <w:tcW w:w="1346" w:type="dxa"/>
          </w:tcPr>
          <w:p w:rsidR="009F0A8B" w:rsidRPr="00547291" w:rsidRDefault="009F0A8B" w:rsidP="001D68A3">
            <w:pPr>
              <w:rPr>
                <w:rFonts w:ascii="Arial" w:eastAsia="微軟正黑體" w:hAnsi="Arial" w:cs="Arial"/>
              </w:rPr>
            </w:pPr>
          </w:p>
        </w:tc>
      </w:tr>
      <w:tr w:rsidR="009F0A8B" w:rsidRPr="00547291" w:rsidTr="00547291">
        <w:trPr>
          <w:cantSplit/>
          <w:trHeight w:val="598"/>
          <w:jc w:val="center"/>
        </w:trPr>
        <w:tc>
          <w:tcPr>
            <w:tcW w:w="1059" w:type="dxa"/>
            <w:vAlign w:val="center"/>
          </w:tcPr>
          <w:p w:rsidR="009F0A8B" w:rsidRPr="00547291" w:rsidRDefault="00C05844" w:rsidP="00C05844">
            <w:pPr>
              <w:rPr>
                <w:rFonts w:ascii="Arial" w:eastAsia="微軟正黑體" w:hAnsi="Arial" w:cs="Arial"/>
              </w:rPr>
            </w:pPr>
            <w:r w:rsidRPr="00547291">
              <w:rPr>
                <w:rFonts w:ascii="Arial" w:eastAsia="微軟正黑體" w:hAnsi="微軟正黑體" w:cs="Arial"/>
              </w:rPr>
              <w:t>其他</w:t>
            </w:r>
          </w:p>
        </w:tc>
        <w:tc>
          <w:tcPr>
            <w:tcW w:w="9623" w:type="dxa"/>
            <w:gridSpan w:val="3"/>
          </w:tcPr>
          <w:p w:rsidR="009F0A8B" w:rsidRPr="00547291" w:rsidRDefault="009F0A8B" w:rsidP="001D68A3">
            <w:pPr>
              <w:rPr>
                <w:rFonts w:ascii="Arial" w:eastAsia="微軟正黑體" w:hAnsi="Arial" w:cs="Arial"/>
              </w:rPr>
            </w:pPr>
          </w:p>
        </w:tc>
      </w:tr>
    </w:tbl>
    <w:p w:rsidR="00D17370" w:rsidRDefault="00D17370" w:rsidP="009F0A8B">
      <w:pPr>
        <w:pStyle w:val="Web"/>
        <w:shd w:val="clear" w:color="auto" w:fill="FFFFFF"/>
        <w:spacing w:line="0" w:lineRule="atLeast"/>
        <w:jc w:val="center"/>
        <w:rPr>
          <w:rFonts w:ascii="Arial" w:eastAsia="微軟正黑體" w:hAnsi="微軟正黑體" w:cs="Arial"/>
          <w:b/>
          <w:color w:val="1D2129"/>
          <w:sz w:val="32"/>
          <w:szCs w:val="23"/>
        </w:rPr>
      </w:pPr>
      <w:r w:rsidRPr="002245A0">
        <w:rPr>
          <w:rFonts w:ascii="Arial" w:eastAsia="微軟正黑體" w:hAnsi="微軟正黑體" w:cs="Arial"/>
          <w:b/>
          <w:color w:val="1D2129"/>
          <w:sz w:val="32"/>
          <w:szCs w:val="23"/>
        </w:rPr>
        <w:lastRenderedPageBreak/>
        <w:t>宜蘭縣公開課博覽會復興國中英語</w:t>
      </w:r>
      <w:r>
        <w:rPr>
          <w:rFonts w:ascii="Arial" w:eastAsia="微軟正黑體" w:hAnsi="微軟正黑體" w:cs="Arial" w:hint="eastAsia"/>
          <w:b/>
          <w:color w:val="1D2129"/>
          <w:sz w:val="32"/>
          <w:szCs w:val="23"/>
        </w:rPr>
        <w:t>科</w:t>
      </w:r>
      <w:r w:rsidRPr="002245A0">
        <w:rPr>
          <w:rFonts w:ascii="Arial" w:eastAsia="微軟正黑體" w:hAnsi="微軟正黑體" w:cs="Arial"/>
          <w:b/>
          <w:color w:val="1D2129"/>
          <w:sz w:val="32"/>
          <w:szCs w:val="23"/>
        </w:rPr>
        <w:t>教學設計</w:t>
      </w:r>
    </w:p>
    <w:p w:rsidR="00D17370" w:rsidRPr="00764BD1" w:rsidRDefault="00D17370" w:rsidP="00D17370">
      <w:pPr>
        <w:pStyle w:val="Web"/>
        <w:numPr>
          <w:ilvl w:val="0"/>
          <w:numId w:val="1"/>
        </w:numPr>
        <w:shd w:val="clear" w:color="auto" w:fill="FFFFFF"/>
        <w:spacing w:line="260" w:lineRule="exact"/>
        <w:rPr>
          <w:rFonts w:ascii="Arial" w:eastAsia="微軟正黑體" w:hAnsi="Arial" w:cs="Arial"/>
          <w:color w:val="1D2129"/>
        </w:rPr>
      </w:pPr>
      <w:r w:rsidRPr="00764BD1">
        <w:rPr>
          <w:rFonts w:ascii="Arial" w:eastAsia="微軟正黑體" w:hAnsi="Arial" w:cs="Arial" w:hint="eastAsia"/>
          <w:b/>
          <w:color w:val="1D2129"/>
        </w:rPr>
        <w:t>授課內容</w:t>
      </w:r>
      <w:r w:rsidRPr="00764BD1">
        <w:rPr>
          <w:rFonts w:ascii="Arial" w:eastAsia="微軟正黑體" w:hAnsi="Arial" w:cs="Arial" w:hint="eastAsia"/>
          <w:b/>
          <w:color w:val="1D2129"/>
        </w:rPr>
        <w:t>:</w:t>
      </w:r>
      <w:r w:rsidRPr="00764BD1">
        <w:rPr>
          <w:rFonts w:ascii="Arial" w:eastAsia="微軟正黑體" w:hAnsi="微軟正黑體" w:cs="Arial"/>
          <w:b/>
          <w:color w:val="1D2129"/>
          <w:kern w:val="2"/>
        </w:rPr>
        <w:t xml:space="preserve"> </w:t>
      </w:r>
      <w:r w:rsidRPr="00764BD1">
        <w:rPr>
          <w:rFonts w:ascii="Arial" w:eastAsia="微軟正黑體" w:hAnsi="Arial" w:cs="Arial"/>
          <w:color w:val="1D2129"/>
        </w:rPr>
        <w:t>翰林九上</w:t>
      </w:r>
      <w:r w:rsidRPr="00764BD1">
        <w:rPr>
          <w:rFonts w:ascii="Arial" w:eastAsia="微軟正黑體" w:hAnsi="Arial" w:cs="Arial"/>
          <w:color w:val="1D2129"/>
        </w:rPr>
        <w:t>U8</w:t>
      </w:r>
      <w:r w:rsidRPr="00F41098">
        <w:rPr>
          <w:rFonts w:ascii="Arial" w:eastAsia="微軟正黑體" w:hAnsi="微軟正黑體" w:cs="Arial"/>
          <w:b/>
          <w:color w:val="1D2129"/>
        </w:rPr>
        <w:t>（</w:t>
      </w:r>
      <w:r w:rsidRPr="00F41098">
        <w:rPr>
          <w:rFonts w:ascii="Arial" w:eastAsia="微軟正黑體" w:hAnsi="Arial" w:cs="Arial"/>
          <w:b/>
          <w:color w:val="1D2129"/>
        </w:rPr>
        <w:t xml:space="preserve">She Is </w:t>
      </w:r>
      <w:r w:rsidRPr="00F41098">
        <w:rPr>
          <w:rFonts w:ascii="Arial" w:eastAsia="微軟正黑體" w:hAnsi="Arial" w:cs="Arial"/>
          <w:b/>
          <w:color w:val="1D2129"/>
          <w:u w:val="single"/>
        </w:rPr>
        <w:t>the Girl</w:t>
      </w:r>
      <w:r w:rsidR="00FC3319" w:rsidRPr="00F41098">
        <w:rPr>
          <w:rFonts w:ascii="Arial" w:eastAsia="微軟正黑體" w:hAnsi="Arial" w:cs="Arial" w:hint="eastAsia"/>
          <w:b/>
          <w:color w:val="1D2129"/>
          <w:u w:val="single"/>
        </w:rPr>
        <w:t>先行詞</w:t>
      </w:r>
      <w:r w:rsidRPr="00F41098">
        <w:rPr>
          <w:rFonts w:ascii="Arial" w:eastAsia="微軟正黑體" w:hAnsi="Arial" w:cs="Arial"/>
          <w:b/>
          <w:color w:val="1D2129"/>
        </w:rPr>
        <w:t xml:space="preserve"> </w:t>
      </w:r>
      <w:r w:rsidR="00F41098" w:rsidRPr="00F41098">
        <w:rPr>
          <w:rFonts w:ascii="微軟正黑體" w:eastAsia="微軟正黑體" w:hAnsi="微軟正黑體" w:cs="Arial" w:hint="eastAsia"/>
          <w:b/>
          <w:color w:val="000000" w:themeColor="text1"/>
        </w:rPr>
        <w:t>〔</w:t>
      </w:r>
      <w:r w:rsidRPr="00F41098">
        <w:rPr>
          <w:rFonts w:ascii="Arial" w:eastAsia="微軟正黑體" w:hAnsi="Arial" w:cs="Arial"/>
          <w:b/>
          <w:color w:val="000000" w:themeColor="text1"/>
          <w:u w:val="single"/>
        </w:rPr>
        <w:t>Who</w:t>
      </w:r>
      <w:r w:rsidR="00FC3319" w:rsidRPr="00F41098">
        <w:rPr>
          <w:rFonts w:ascii="Arial" w:eastAsia="微軟正黑體" w:hAnsi="Arial" w:cs="Arial" w:hint="eastAsia"/>
          <w:b/>
          <w:color w:val="000000" w:themeColor="text1"/>
          <w:u w:val="single"/>
        </w:rPr>
        <w:t>關係代名詞</w:t>
      </w:r>
      <w:r w:rsidRPr="00F41098">
        <w:rPr>
          <w:rFonts w:ascii="Arial" w:eastAsia="微軟正黑體" w:hAnsi="Arial" w:cs="Arial"/>
          <w:b/>
          <w:color w:val="000000" w:themeColor="text1"/>
        </w:rPr>
        <w:t xml:space="preserve"> Helps the Homeless</w:t>
      </w:r>
      <w:r w:rsidR="00F41098" w:rsidRPr="00F41098">
        <w:rPr>
          <w:rFonts w:ascii="微軟正黑體" w:eastAsia="微軟正黑體" w:hAnsi="微軟正黑體" w:cs="Arial" w:hint="eastAsia"/>
          <w:b/>
          <w:color w:val="000000" w:themeColor="text1"/>
        </w:rPr>
        <w:t>〕</w:t>
      </w:r>
      <w:r w:rsidRPr="00F41098">
        <w:rPr>
          <w:rFonts w:ascii="Arial" w:eastAsia="微軟正黑體" w:hAnsi="Arial" w:cs="Arial" w:hint="eastAsia"/>
          <w:b/>
          <w:color w:val="1D2129"/>
        </w:rPr>
        <w:t>）</w:t>
      </w:r>
    </w:p>
    <w:p w:rsidR="00D17370" w:rsidRPr="00764BD1" w:rsidRDefault="00D17370" w:rsidP="00D17370">
      <w:pPr>
        <w:pStyle w:val="Web"/>
        <w:numPr>
          <w:ilvl w:val="0"/>
          <w:numId w:val="1"/>
        </w:numPr>
        <w:shd w:val="clear" w:color="auto" w:fill="FFFFFF"/>
        <w:spacing w:line="260" w:lineRule="exact"/>
        <w:rPr>
          <w:rFonts w:ascii="Arial" w:eastAsia="微軟正黑體" w:hAnsi="Arial" w:cs="Arial"/>
          <w:color w:val="1D2129"/>
        </w:rPr>
      </w:pPr>
      <w:r w:rsidRPr="00764BD1">
        <w:rPr>
          <w:rFonts w:ascii="Arial" w:eastAsia="微軟正黑體" w:hAnsi="微軟正黑體" w:cs="Arial"/>
          <w:b/>
          <w:color w:val="1D2129"/>
        </w:rPr>
        <w:t>授課時間</w:t>
      </w:r>
      <w:r w:rsidRPr="00764BD1">
        <w:rPr>
          <w:rFonts w:ascii="Arial" w:eastAsia="微軟正黑體" w:hAnsi="Arial" w:cs="Arial"/>
          <w:b/>
          <w:color w:val="1D2129"/>
        </w:rPr>
        <w:t>:</w:t>
      </w:r>
      <w:r>
        <w:rPr>
          <w:rFonts w:ascii="Arial" w:eastAsia="微軟正黑體" w:hAnsi="Arial" w:cs="Arial" w:hint="eastAsia"/>
          <w:b/>
          <w:color w:val="1D2129"/>
        </w:rPr>
        <w:t xml:space="preserve"> </w:t>
      </w:r>
      <w:r w:rsidRPr="00764BD1">
        <w:rPr>
          <w:rFonts w:ascii="Arial" w:eastAsia="微軟正黑體" w:hAnsi="Arial" w:cs="Arial"/>
          <w:color w:val="1D2129"/>
        </w:rPr>
        <w:t>45</w:t>
      </w:r>
      <w:r w:rsidRPr="00764BD1">
        <w:rPr>
          <w:rFonts w:ascii="Arial" w:eastAsia="微軟正黑體" w:hAnsi="微軟正黑體" w:cs="Arial"/>
          <w:color w:val="1D2129"/>
        </w:rPr>
        <w:t>分鐘</w:t>
      </w:r>
      <w:r w:rsidRPr="00764BD1">
        <w:rPr>
          <w:rFonts w:ascii="Arial" w:eastAsia="微軟正黑體" w:hAnsi="Arial" w:cs="Arial"/>
          <w:b/>
          <w:color w:val="1D2129"/>
        </w:rPr>
        <w:t xml:space="preserve"> </w:t>
      </w:r>
    </w:p>
    <w:p w:rsidR="00D17370" w:rsidRPr="00764BD1" w:rsidRDefault="00D17370" w:rsidP="00D17370">
      <w:pPr>
        <w:pStyle w:val="Web"/>
        <w:numPr>
          <w:ilvl w:val="0"/>
          <w:numId w:val="1"/>
        </w:numPr>
        <w:shd w:val="clear" w:color="auto" w:fill="FFFFFF"/>
        <w:spacing w:line="260" w:lineRule="exact"/>
        <w:rPr>
          <w:rFonts w:ascii="Arial" w:eastAsia="微軟正黑體" w:hAnsi="Arial" w:cs="Arial"/>
          <w:color w:val="1D2129"/>
        </w:rPr>
      </w:pPr>
      <w:r w:rsidRPr="00764BD1">
        <w:rPr>
          <w:rFonts w:ascii="Arial" w:eastAsia="微軟正黑體" w:hAnsi="微軟正黑體" w:cs="Arial"/>
          <w:b/>
          <w:color w:val="1D2129"/>
        </w:rPr>
        <w:t>授課地點</w:t>
      </w:r>
      <w:r w:rsidRPr="00764BD1">
        <w:rPr>
          <w:rFonts w:ascii="Arial" w:eastAsia="微軟正黑體" w:hAnsi="Arial" w:cs="Arial"/>
          <w:b/>
          <w:color w:val="1D2129"/>
        </w:rPr>
        <w:t>:</w:t>
      </w:r>
      <w:r>
        <w:rPr>
          <w:rFonts w:ascii="Arial" w:eastAsia="微軟正黑體" w:hAnsi="Arial" w:cs="Arial" w:hint="eastAsia"/>
          <w:b/>
          <w:color w:val="1D2129"/>
        </w:rPr>
        <w:t xml:space="preserve"> </w:t>
      </w:r>
      <w:r w:rsidRPr="00764BD1">
        <w:rPr>
          <w:rFonts w:ascii="Arial" w:eastAsia="微軟正黑體" w:hAnsi="Arial" w:cs="Arial"/>
          <w:color w:val="1D2129"/>
        </w:rPr>
        <w:t>913</w:t>
      </w:r>
      <w:r w:rsidRPr="00764BD1">
        <w:rPr>
          <w:rFonts w:ascii="Arial" w:eastAsia="微軟正黑體" w:hAnsi="微軟正黑體" w:cs="Arial"/>
          <w:color w:val="1D2129"/>
        </w:rPr>
        <w:t>教室</w:t>
      </w:r>
      <w:r w:rsidRPr="00764BD1">
        <w:rPr>
          <w:rFonts w:ascii="Arial" w:eastAsia="微軟正黑體" w:hAnsi="Arial" w:cs="Arial"/>
          <w:color w:val="1D2129"/>
        </w:rPr>
        <w:t>(</w:t>
      </w:r>
      <w:r w:rsidRPr="00764BD1">
        <w:rPr>
          <w:rFonts w:ascii="Arial" w:eastAsia="微軟正黑體" w:hAnsi="微軟正黑體" w:cs="Arial"/>
          <w:color w:val="1D2129"/>
        </w:rPr>
        <w:t>學務處旁</w:t>
      </w:r>
      <w:r w:rsidRPr="00764BD1">
        <w:rPr>
          <w:rFonts w:ascii="Arial" w:eastAsia="微軟正黑體" w:hAnsi="Arial" w:cs="Arial"/>
          <w:color w:val="1D2129"/>
        </w:rPr>
        <w:t>)</w:t>
      </w:r>
    </w:p>
    <w:p w:rsidR="00D17370" w:rsidRPr="00764BD1" w:rsidRDefault="00D17370" w:rsidP="00D17370">
      <w:pPr>
        <w:pStyle w:val="Web"/>
        <w:numPr>
          <w:ilvl w:val="0"/>
          <w:numId w:val="1"/>
        </w:numPr>
        <w:shd w:val="clear" w:color="auto" w:fill="FFFFFF"/>
        <w:spacing w:line="260" w:lineRule="exact"/>
        <w:rPr>
          <w:rFonts w:ascii="Arial" w:eastAsia="微軟正黑體" w:hAnsi="Arial" w:cs="Arial"/>
          <w:b/>
          <w:color w:val="1D2129"/>
          <w:u w:val="single"/>
        </w:rPr>
      </w:pPr>
      <w:r w:rsidRPr="00764BD1">
        <w:rPr>
          <w:rFonts w:ascii="Arial" w:eastAsia="微軟正黑體" w:hAnsi="微軟正黑體" w:cs="Arial"/>
          <w:b/>
          <w:color w:val="1D2129"/>
        </w:rPr>
        <w:t>授課教師</w:t>
      </w:r>
      <w:r w:rsidRPr="00764BD1">
        <w:rPr>
          <w:rFonts w:ascii="Arial" w:eastAsia="微軟正黑體" w:hAnsi="Arial" w:cs="Arial"/>
          <w:b/>
          <w:color w:val="1D2129"/>
        </w:rPr>
        <w:t>:</w:t>
      </w:r>
      <w:r>
        <w:rPr>
          <w:rFonts w:ascii="Arial" w:eastAsia="微軟正黑體" w:hAnsi="Arial" w:cs="Arial" w:hint="eastAsia"/>
          <w:b/>
          <w:color w:val="1D2129"/>
        </w:rPr>
        <w:t xml:space="preserve"> </w:t>
      </w:r>
      <w:r w:rsidRPr="00764BD1">
        <w:rPr>
          <w:rFonts w:ascii="Arial" w:eastAsia="微軟正黑體" w:hAnsi="微軟正黑體" w:cs="Arial"/>
          <w:color w:val="1D2129"/>
        </w:rPr>
        <w:t>簡星東老師</w:t>
      </w:r>
    </w:p>
    <w:p w:rsidR="00D17370" w:rsidRPr="00764BD1" w:rsidRDefault="00D17370" w:rsidP="00D17370">
      <w:pPr>
        <w:pStyle w:val="Web"/>
        <w:numPr>
          <w:ilvl w:val="0"/>
          <w:numId w:val="1"/>
        </w:numPr>
        <w:shd w:val="clear" w:color="auto" w:fill="FFFFFF"/>
        <w:spacing w:line="260" w:lineRule="exact"/>
        <w:rPr>
          <w:rFonts w:ascii="Arial" w:eastAsia="微軟正黑體" w:hAnsi="Arial" w:cs="Arial"/>
          <w:color w:val="1D2129"/>
          <w:u w:val="single"/>
        </w:rPr>
      </w:pPr>
      <w:r w:rsidRPr="00764BD1">
        <w:rPr>
          <w:rFonts w:ascii="Arial" w:eastAsia="微軟正黑體" w:hAnsi="微軟正黑體" w:cs="Arial"/>
          <w:b/>
          <w:color w:val="1D2129"/>
        </w:rPr>
        <w:t>課程規劃小組</w:t>
      </w:r>
      <w:r w:rsidRPr="00764BD1">
        <w:rPr>
          <w:rFonts w:ascii="Arial" w:eastAsia="微軟正黑體" w:hAnsi="Arial" w:cs="Arial"/>
          <w:b/>
          <w:color w:val="1D2129"/>
        </w:rPr>
        <w:t>:</w:t>
      </w:r>
      <w:r>
        <w:rPr>
          <w:rFonts w:ascii="Arial" w:eastAsia="微軟正黑體" w:hAnsi="Arial" w:cs="Arial" w:hint="eastAsia"/>
          <w:b/>
          <w:color w:val="1D2129"/>
        </w:rPr>
        <w:t xml:space="preserve"> </w:t>
      </w:r>
      <w:r w:rsidRPr="00764BD1">
        <w:rPr>
          <w:rFonts w:ascii="Arial" w:eastAsia="微軟正黑體" w:hAnsi="微軟正黑體" w:cs="Arial"/>
          <w:color w:val="1D2129"/>
        </w:rPr>
        <w:t>簡星東、楊建興、張心慧、呂怡萱</w:t>
      </w:r>
    </w:p>
    <w:p w:rsidR="00D17370" w:rsidRPr="00764BD1" w:rsidRDefault="00D17370" w:rsidP="00D17370">
      <w:pPr>
        <w:pStyle w:val="Web"/>
        <w:numPr>
          <w:ilvl w:val="0"/>
          <w:numId w:val="1"/>
        </w:numPr>
        <w:shd w:val="clear" w:color="auto" w:fill="FFFFFF"/>
        <w:spacing w:line="260" w:lineRule="exact"/>
        <w:rPr>
          <w:rFonts w:ascii="Arial" w:eastAsia="微軟正黑體" w:hAnsi="Arial" w:cs="Arial"/>
          <w:color w:val="1D2129"/>
          <w:u w:val="single"/>
        </w:rPr>
      </w:pPr>
      <w:r w:rsidRPr="00764BD1">
        <w:rPr>
          <w:rFonts w:ascii="Arial" w:eastAsia="微軟正黑體" w:hAnsi="微軟正黑體" w:cs="Arial"/>
          <w:b/>
          <w:color w:val="1D2129"/>
        </w:rPr>
        <w:t>學生課堂分組方式：</w:t>
      </w:r>
      <w:r w:rsidRPr="00764BD1">
        <w:rPr>
          <w:rFonts w:ascii="Arial" w:eastAsia="微軟正黑體" w:hAnsi="微軟正黑體" w:cs="Arial"/>
          <w:color w:val="1D2129"/>
        </w:rPr>
        <w:t>共</w:t>
      </w:r>
      <w:r w:rsidR="00941A00">
        <w:rPr>
          <w:rFonts w:ascii="Arial" w:eastAsia="微軟正黑體" w:hAnsi="微軟正黑體" w:cs="Arial" w:hint="eastAsia"/>
          <w:color w:val="1D2129"/>
        </w:rPr>
        <w:t>1~6</w:t>
      </w:r>
      <w:r w:rsidRPr="00764BD1">
        <w:rPr>
          <w:rFonts w:ascii="Arial" w:eastAsia="微軟正黑體" w:hAnsi="微軟正黑體" w:cs="Arial"/>
          <w:color w:val="1D2129"/>
        </w:rPr>
        <w:t>六組，</w:t>
      </w:r>
      <w:r w:rsidRPr="00764BD1">
        <w:rPr>
          <w:rFonts w:ascii="Arial" w:eastAsia="微軟正黑體" w:hAnsi="微軟正黑體" w:cs="Arial" w:hint="eastAsia"/>
          <w:color w:val="1D2129"/>
        </w:rPr>
        <w:t>採ㄇ字型，</w:t>
      </w:r>
      <w:r w:rsidRPr="00764BD1">
        <w:rPr>
          <w:rFonts w:ascii="Arial" w:eastAsia="微軟正黑體" w:hAnsi="微軟正黑體" w:cs="Arial"/>
          <w:color w:val="1D2129"/>
        </w:rPr>
        <w:t>每組四人，兩男兩女，男女座位</w:t>
      </w:r>
      <w:r>
        <w:rPr>
          <w:rFonts w:ascii="Arial" w:eastAsia="微軟正黑體" w:hAnsi="微軟正黑體" w:cs="Arial" w:hint="eastAsia"/>
          <w:color w:val="1D2129"/>
        </w:rPr>
        <w:t>前後相</w:t>
      </w:r>
      <w:r w:rsidRPr="00764BD1">
        <w:rPr>
          <w:rFonts w:ascii="Arial" w:eastAsia="微軟正黑體" w:hAnsi="微軟正黑體" w:cs="Arial"/>
          <w:color w:val="1D2129"/>
        </w:rPr>
        <w:t>錯</w:t>
      </w:r>
    </w:p>
    <w:p w:rsidR="00D17370" w:rsidRPr="00764BD1" w:rsidRDefault="00D17370" w:rsidP="00D17370">
      <w:pPr>
        <w:pStyle w:val="Web"/>
        <w:numPr>
          <w:ilvl w:val="0"/>
          <w:numId w:val="1"/>
        </w:numPr>
        <w:shd w:val="clear" w:color="auto" w:fill="FFFFFF"/>
        <w:spacing w:line="260" w:lineRule="exact"/>
        <w:rPr>
          <w:rFonts w:ascii="Arial" w:eastAsia="微軟正黑體" w:hAnsi="Arial" w:cs="Arial"/>
          <w:color w:val="1D2129"/>
          <w:u w:val="single"/>
        </w:rPr>
      </w:pPr>
      <w:r w:rsidRPr="00764BD1">
        <w:rPr>
          <w:rFonts w:ascii="Arial" w:eastAsia="微軟正黑體" w:hAnsi="微軟正黑體" w:cs="Arial"/>
          <w:b/>
          <w:color w:val="1D2129"/>
        </w:rPr>
        <w:t>課程流程</w:t>
      </w:r>
      <w:r w:rsidRPr="00764BD1">
        <w:rPr>
          <w:rFonts w:ascii="Arial" w:eastAsia="微軟正黑體" w:hAnsi="微軟正黑體" w:cs="Arial" w:hint="eastAsia"/>
          <w:b/>
          <w:color w:val="1D2129"/>
        </w:rPr>
        <w:t>說明</w:t>
      </w:r>
      <w:r w:rsidRPr="00764BD1">
        <w:rPr>
          <w:rFonts w:ascii="Arial" w:eastAsia="微軟正黑體" w:hAnsi="微軟正黑體" w:cs="Arial"/>
          <w:b/>
          <w:color w:val="1D2129"/>
        </w:rPr>
        <w:t>：</w:t>
      </w:r>
    </w:p>
    <w:p w:rsidR="00D17370" w:rsidRPr="00C01BB3" w:rsidRDefault="00D17370" w:rsidP="00C01BB3">
      <w:pPr>
        <w:pStyle w:val="Web"/>
        <w:shd w:val="clear" w:color="auto" w:fill="FFFFFF"/>
        <w:spacing w:before="0" w:beforeAutospacing="0" w:after="0" w:afterAutospacing="0" w:line="280" w:lineRule="exact"/>
        <w:ind w:left="448"/>
        <w:rPr>
          <w:rFonts w:ascii="Arial" w:eastAsia="微軟正黑體" w:hAnsi="微軟正黑體" w:cs="Arial"/>
          <w:b/>
          <w:color w:val="1D2129"/>
          <w:sz w:val="28"/>
        </w:rPr>
      </w:pPr>
      <w:r w:rsidRPr="00C01BB3">
        <w:rPr>
          <w:rFonts w:ascii="微軟正黑體" w:eastAsia="微軟正黑體" w:hAnsi="微軟正黑體" w:cs="Arial" w:hint="eastAsia"/>
          <w:b/>
          <w:color w:val="1D2129"/>
          <w:sz w:val="28"/>
        </w:rPr>
        <w:t>※</w:t>
      </w:r>
      <w:r w:rsidRPr="00C01BB3">
        <w:rPr>
          <w:rFonts w:ascii="Arial" w:eastAsia="微軟正黑體" w:hAnsi="微軟正黑體" w:cs="Arial" w:hint="eastAsia"/>
          <w:b/>
          <w:color w:val="1D2129"/>
          <w:sz w:val="28"/>
        </w:rPr>
        <w:t>課前說課</w:t>
      </w:r>
      <w:r w:rsidR="00C01BB3" w:rsidRPr="00C01BB3">
        <w:rPr>
          <w:rFonts w:ascii="Arial" w:eastAsia="微軟正黑體" w:hAnsi="微軟正黑體" w:cs="Arial" w:hint="eastAsia"/>
          <w:b/>
          <w:color w:val="1D2129"/>
          <w:sz w:val="28"/>
        </w:rPr>
        <w:t>重點</w:t>
      </w:r>
      <w:r w:rsidRPr="00C01BB3">
        <w:rPr>
          <w:rFonts w:ascii="Arial" w:eastAsia="微軟正黑體" w:hAnsi="微軟正黑體" w:cs="Arial" w:hint="eastAsia"/>
          <w:b/>
          <w:color w:val="1D2129"/>
          <w:sz w:val="28"/>
        </w:rPr>
        <w:t>說明</w:t>
      </w:r>
      <w:r w:rsidR="00B0262F">
        <w:rPr>
          <w:rFonts w:ascii="Arial" w:eastAsia="微軟正黑體" w:hAnsi="微軟正黑體" w:cs="Arial" w:hint="eastAsia"/>
          <w:b/>
          <w:color w:val="1D2129"/>
          <w:sz w:val="28"/>
        </w:rPr>
        <w:t>(</w:t>
      </w:r>
      <w:r w:rsidR="00B0262F">
        <w:rPr>
          <w:rFonts w:ascii="Arial" w:eastAsia="微軟正黑體" w:hAnsi="微軟正黑體" w:cs="Arial" w:hint="eastAsia"/>
          <w:b/>
          <w:color w:val="1D2129"/>
          <w:sz w:val="28"/>
        </w:rPr>
        <w:t>教學目標</w:t>
      </w:r>
      <w:r w:rsidR="00B0262F">
        <w:rPr>
          <w:rFonts w:ascii="Arial" w:eastAsia="微軟正黑體" w:hAnsi="微軟正黑體" w:cs="Arial" w:hint="eastAsia"/>
          <w:b/>
          <w:color w:val="1D2129"/>
          <w:sz w:val="28"/>
        </w:rPr>
        <w:t>)</w:t>
      </w:r>
      <w:r w:rsidRPr="00C01BB3">
        <w:rPr>
          <w:rFonts w:ascii="Arial" w:eastAsia="微軟正黑體" w:hAnsi="微軟正黑體" w:cs="Arial" w:hint="eastAsia"/>
          <w:b/>
          <w:color w:val="1D2129"/>
          <w:sz w:val="28"/>
        </w:rPr>
        <w:t>:</w:t>
      </w:r>
    </w:p>
    <w:p w:rsidR="00D17370" w:rsidRPr="00764BD1" w:rsidRDefault="00D17370" w:rsidP="000D0883">
      <w:pPr>
        <w:pStyle w:val="Web"/>
        <w:shd w:val="clear" w:color="auto" w:fill="FFFFFF"/>
        <w:spacing w:before="0" w:beforeAutospacing="0" w:after="0" w:afterAutospacing="0" w:line="260" w:lineRule="exact"/>
        <w:ind w:left="448"/>
        <w:rPr>
          <w:rFonts w:ascii="Arial" w:eastAsia="微軟正黑體" w:hAnsi="微軟正黑體" w:cs="Arial"/>
          <w:b/>
          <w:color w:val="1D2129"/>
        </w:rPr>
      </w:pPr>
      <w:r w:rsidRPr="00764BD1">
        <w:rPr>
          <w:rFonts w:ascii="Arial" w:eastAsia="微軟正黑體" w:hAnsi="微軟正黑體" w:cs="Arial" w:hint="eastAsia"/>
          <w:color w:val="1D2129"/>
        </w:rPr>
        <w:t>由於這一課主</w:t>
      </w:r>
      <w:r w:rsidR="005D4A84">
        <w:rPr>
          <w:rFonts w:ascii="Arial" w:eastAsia="微軟正黑體" w:hAnsi="微軟正黑體" w:cs="Arial" w:hint="eastAsia"/>
          <w:color w:val="1D2129"/>
        </w:rPr>
        <w:t>要</w:t>
      </w:r>
      <w:r w:rsidRPr="00764BD1">
        <w:rPr>
          <w:rFonts w:ascii="Arial" w:eastAsia="微軟正黑體" w:hAnsi="微軟正黑體" w:cs="Arial" w:hint="eastAsia"/>
          <w:color w:val="1D2129"/>
        </w:rPr>
        <w:t>在分享</w:t>
      </w:r>
      <w:r w:rsidRPr="00764BD1">
        <w:rPr>
          <w:rFonts w:ascii="Arial" w:eastAsia="微軟正黑體" w:hAnsi="微軟正黑體" w:cs="Arial" w:hint="eastAsia"/>
          <w:color w:val="1D2129"/>
        </w:rPr>
        <w:t>Hailey Fort</w:t>
      </w:r>
      <w:r w:rsidRPr="00764BD1">
        <w:rPr>
          <w:rFonts w:ascii="Arial" w:eastAsia="微軟正黑體" w:hAnsi="微軟正黑體" w:cs="Arial" w:hint="eastAsia"/>
          <w:color w:val="1D2129"/>
        </w:rPr>
        <w:t>的善行，同時描述她在愛心行動前中後的觀察與感受，因此我希望同學們也能看見</w:t>
      </w:r>
      <w:r w:rsidRPr="00764BD1">
        <w:rPr>
          <w:rFonts w:ascii="Arial" w:eastAsia="微軟正黑體" w:hAnsi="微軟正黑體" w:cs="Arial" w:hint="eastAsia"/>
          <w:color w:val="1D2129"/>
        </w:rPr>
        <w:t>Halley Fort</w:t>
      </w:r>
      <w:r w:rsidRPr="00764BD1">
        <w:rPr>
          <w:rFonts w:ascii="Arial" w:eastAsia="微軟正黑體" w:hAnsi="微軟正黑體" w:cs="Arial" w:hint="eastAsia"/>
          <w:color w:val="1D2129"/>
        </w:rPr>
        <w:t>故事背後真正的社會議題，也就是</w:t>
      </w:r>
      <w:r w:rsidRPr="00764BD1">
        <w:rPr>
          <w:rFonts w:ascii="Arial" w:eastAsia="微軟正黑體" w:hAnsi="微軟正黑體" w:cs="Arial" w:hint="eastAsia"/>
          <w:color w:val="1D2129"/>
        </w:rPr>
        <w:t>Homelessness</w:t>
      </w:r>
      <w:r w:rsidRPr="00764BD1">
        <w:rPr>
          <w:rFonts w:ascii="Arial" w:eastAsia="微軟正黑體" w:hAnsi="微軟正黑體" w:cs="Arial"/>
          <w:color w:val="1D2129"/>
        </w:rPr>
        <w:t>遊民議題</w:t>
      </w:r>
      <w:r w:rsidRPr="00764BD1">
        <w:rPr>
          <w:rFonts w:ascii="Arial" w:eastAsia="微軟正黑體" w:hAnsi="微軟正黑體" w:cs="Arial" w:hint="eastAsia"/>
          <w:color w:val="1D2129"/>
        </w:rPr>
        <w:t>，另外當我們在進行善行時，仍有許多困難挑戰要面對，這也是我希望孩子們去深入探討解決的，將英語實際運用於生活議題討論之中，當然本課的文法相關句型，則是在公開課前便進行一連串的文本閱讀與議題討論準備，課本與延伸</w:t>
      </w:r>
      <w:r w:rsidRPr="00764BD1">
        <w:rPr>
          <w:rFonts w:ascii="Arial" w:eastAsia="微軟正黑體" w:hAnsi="微軟正黑體" w:cs="Arial"/>
          <w:color w:val="1D2129"/>
        </w:rPr>
        <w:t>文本</w:t>
      </w:r>
      <w:r w:rsidRPr="00764BD1">
        <w:rPr>
          <w:rFonts w:ascii="Arial" w:eastAsia="微軟正黑體" w:hAnsi="微軟正黑體" w:cs="Arial" w:hint="eastAsia"/>
          <w:color w:val="1D2129"/>
        </w:rPr>
        <w:t>內容部分</w:t>
      </w:r>
      <w:r w:rsidRPr="00764BD1">
        <w:rPr>
          <w:rFonts w:ascii="Arial" w:eastAsia="微軟正黑體" w:hAnsi="微軟正黑體" w:cs="Arial"/>
          <w:color w:val="1D2129"/>
        </w:rPr>
        <w:t>進行單字跟三大子句，現在完成式與被動式等九年級重要文法的查閱與註記，並且熟讀，相關</w:t>
      </w:r>
      <w:r w:rsidRPr="00764BD1">
        <w:rPr>
          <w:rFonts w:ascii="Arial" w:eastAsia="微軟正黑體" w:hAnsi="微軟正黑體" w:cs="Arial" w:hint="eastAsia"/>
          <w:color w:val="1D2129"/>
        </w:rPr>
        <w:t>議題討論部分則是分組</w:t>
      </w:r>
      <w:r w:rsidRPr="00764BD1">
        <w:rPr>
          <w:rFonts w:ascii="Arial" w:eastAsia="微軟正黑體" w:hAnsi="微軟正黑體" w:cs="Arial"/>
          <w:color w:val="1D2129"/>
        </w:rPr>
        <w:t>進行探討與準備。</w:t>
      </w:r>
    </w:p>
    <w:p w:rsidR="00D17370" w:rsidRPr="00C05864" w:rsidRDefault="00D17370" w:rsidP="006376AF">
      <w:pPr>
        <w:pStyle w:val="Web"/>
        <w:numPr>
          <w:ilvl w:val="0"/>
          <w:numId w:val="8"/>
        </w:numPr>
        <w:shd w:val="clear" w:color="auto" w:fill="FFFFFF"/>
        <w:spacing w:beforeLines="50" w:before="180" w:beforeAutospacing="0" w:afterLines="50" w:after="180" w:afterAutospacing="0" w:line="260" w:lineRule="exact"/>
        <w:rPr>
          <w:rStyle w:val="textexposedshow"/>
          <w:rFonts w:ascii="Arial" w:eastAsia="微軟正黑體" w:hAnsi="Arial" w:cs="Arial"/>
          <w:b/>
          <w:color w:val="1D2129"/>
        </w:rPr>
      </w:pPr>
      <w:r w:rsidRPr="00764BD1">
        <w:rPr>
          <w:rStyle w:val="textexposedshow"/>
          <w:rFonts w:ascii="Arial" w:eastAsia="微軟正黑體" w:hAnsi="微軟正黑體" w:cs="Arial"/>
          <w:b/>
          <w:color w:val="1D2129"/>
        </w:rPr>
        <w:t>第一階段：約</w:t>
      </w:r>
      <w:r w:rsidRPr="00764BD1">
        <w:rPr>
          <w:rStyle w:val="textexposedshow"/>
          <w:rFonts w:ascii="Arial" w:eastAsia="微軟正黑體" w:hAnsi="Arial" w:cs="Arial"/>
          <w:b/>
          <w:color w:val="1D2129"/>
        </w:rPr>
        <w:t>15</w:t>
      </w:r>
      <w:r w:rsidRPr="00764BD1">
        <w:rPr>
          <w:rStyle w:val="textexposedshow"/>
          <w:rFonts w:ascii="Arial" w:eastAsia="微軟正黑體" w:hAnsi="微軟正黑體" w:cs="Arial"/>
          <w:b/>
          <w:color w:val="1D2129"/>
        </w:rPr>
        <w:t>分鐘</w:t>
      </w:r>
    </w:p>
    <w:p w:rsidR="00D17370" w:rsidRPr="00715C48" w:rsidRDefault="00D17370" w:rsidP="006376AF">
      <w:pPr>
        <w:pStyle w:val="Web"/>
        <w:shd w:val="clear" w:color="auto" w:fill="FFFFFF"/>
        <w:spacing w:beforeLines="50" w:before="180" w:beforeAutospacing="0" w:afterLines="50" w:after="180" w:afterAutospacing="0" w:line="260" w:lineRule="exact"/>
        <w:ind w:left="357"/>
        <w:rPr>
          <w:rFonts w:ascii="Arial" w:eastAsia="微軟正黑體" w:hAnsi="Arial" w:cs="Arial"/>
          <w:b/>
          <w:color w:val="000000" w:themeColor="text1"/>
          <w:u w:val="single"/>
        </w:rPr>
      </w:pPr>
      <w:r w:rsidRPr="00715C48">
        <w:rPr>
          <w:rFonts w:ascii="Arial" w:eastAsia="微軟正黑體" w:hAnsi="微軟正黑體" w:cs="Arial" w:hint="eastAsia"/>
          <w:b/>
          <w:color w:val="000000" w:themeColor="text1"/>
          <w:u w:val="single"/>
        </w:rPr>
        <w:t>Hailey Fort</w:t>
      </w:r>
      <w:r w:rsidRPr="00715C48">
        <w:rPr>
          <w:rFonts w:ascii="Arial" w:eastAsia="微軟正黑體" w:hAnsi="微軟正黑體" w:cs="Arial" w:hint="eastAsia"/>
          <w:b/>
          <w:color w:val="000000" w:themeColor="text1"/>
          <w:u w:val="single"/>
        </w:rPr>
        <w:t>的善行</w:t>
      </w:r>
      <w:r w:rsidRPr="00715C48">
        <w:rPr>
          <w:rFonts w:ascii="Arial" w:eastAsia="微軟正黑體" w:hAnsi="微軟正黑體" w:cs="Arial"/>
          <w:b/>
          <w:color w:val="000000" w:themeColor="text1"/>
          <w:u w:val="single"/>
        </w:rPr>
        <w:t>議題（</w:t>
      </w:r>
      <w:r w:rsidRPr="00715C48">
        <w:rPr>
          <w:rFonts w:ascii="Arial" w:eastAsia="微軟正黑體" w:hAnsi="微軟正黑體" w:cs="Arial" w:hint="eastAsia"/>
          <w:b/>
          <w:color w:val="000000" w:themeColor="text1"/>
          <w:u w:val="single"/>
        </w:rPr>
        <w:t>共</w:t>
      </w:r>
      <w:r w:rsidRPr="00715C48">
        <w:rPr>
          <w:rFonts w:ascii="Arial" w:eastAsia="微軟正黑體" w:hAnsi="微軟正黑體" w:cs="Arial" w:hint="eastAsia"/>
          <w:b/>
          <w:color w:val="000000" w:themeColor="text1"/>
          <w:u w:val="single"/>
        </w:rPr>
        <w:t>6</w:t>
      </w:r>
      <w:r w:rsidRPr="00715C48">
        <w:rPr>
          <w:rFonts w:ascii="Arial" w:eastAsia="微軟正黑體" w:hAnsi="微軟正黑體" w:cs="Arial" w:hint="eastAsia"/>
          <w:b/>
          <w:color w:val="000000" w:themeColor="text1"/>
          <w:u w:val="single"/>
        </w:rPr>
        <w:t>題，每組</w:t>
      </w:r>
      <w:r w:rsidR="005A354E" w:rsidRPr="00715C48">
        <w:rPr>
          <w:rFonts w:ascii="Arial" w:eastAsia="微軟正黑體" w:hAnsi="微軟正黑體" w:cs="Arial" w:hint="eastAsia"/>
          <w:b/>
          <w:color w:val="000000" w:themeColor="text1"/>
          <w:u w:val="single"/>
        </w:rPr>
        <w:t>抽</w:t>
      </w:r>
      <w:r w:rsidRPr="00715C48">
        <w:rPr>
          <w:rFonts w:ascii="Arial" w:eastAsia="微軟正黑體" w:hAnsi="微軟正黑體" w:cs="Arial" w:hint="eastAsia"/>
          <w:b/>
          <w:color w:val="000000" w:themeColor="text1"/>
          <w:u w:val="single"/>
        </w:rPr>
        <w:t>1</w:t>
      </w:r>
      <w:r w:rsidRPr="00715C48">
        <w:rPr>
          <w:rFonts w:ascii="Arial" w:eastAsia="微軟正黑體" w:hAnsi="微軟正黑體" w:cs="Arial" w:hint="eastAsia"/>
          <w:b/>
          <w:color w:val="000000" w:themeColor="text1"/>
          <w:u w:val="single"/>
        </w:rPr>
        <w:t>題，將心得寫在黑板上</w:t>
      </w:r>
      <w:r w:rsidRPr="00715C48">
        <w:rPr>
          <w:rFonts w:ascii="Arial" w:eastAsia="微軟正黑體" w:hAnsi="微軟正黑體" w:cs="Arial"/>
          <w:b/>
          <w:color w:val="000000" w:themeColor="text1"/>
          <w:u w:val="single"/>
        </w:rPr>
        <w:t>）</w:t>
      </w:r>
    </w:p>
    <w:p w:rsidR="00D17370" w:rsidRPr="000173F4" w:rsidRDefault="00D17370" w:rsidP="006376AF">
      <w:pPr>
        <w:pStyle w:val="Web"/>
        <w:numPr>
          <w:ilvl w:val="0"/>
          <w:numId w:val="7"/>
        </w:numPr>
        <w:shd w:val="clear" w:color="auto" w:fill="FFFFFF"/>
        <w:spacing w:beforeLines="50" w:before="180" w:beforeAutospacing="0" w:afterLines="50" w:after="180" w:afterAutospacing="0" w:line="260" w:lineRule="exact"/>
        <w:rPr>
          <w:rStyle w:val="textexposedshow"/>
          <w:rFonts w:ascii="Arial" w:eastAsia="微軟正黑體" w:hAnsi="微軟正黑體" w:cs="Arial"/>
          <w:color w:val="000000" w:themeColor="text1"/>
        </w:rPr>
      </w:pPr>
      <w:r w:rsidRPr="000173F4">
        <w:rPr>
          <w:rStyle w:val="textexposedshow"/>
          <w:rFonts w:ascii="Arial" w:eastAsia="微軟正黑體" w:hAnsi="微軟正黑體" w:cs="Arial"/>
          <w:color w:val="000000" w:themeColor="text1"/>
        </w:rPr>
        <w:t>根據延伸文本與影片（</w:t>
      </w:r>
      <w:r w:rsidR="000D5F83" w:rsidRPr="000173F4">
        <w:rPr>
          <w:rStyle w:val="textexposedshow"/>
          <w:rFonts w:ascii="Arial" w:eastAsia="微軟正黑體" w:hAnsi="Arial" w:cs="Arial"/>
          <w:color w:val="000000" w:themeColor="text1"/>
        </w:rPr>
        <w:t>1:</w:t>
      </w:r>
      <w:r w:rsidR="000D5F83" w:rsidRPr="000173F4">
        <w:rPr>
          <w:rStyle w:val="textexposedshow"/>
          <w:rFonts w:ascii="Arial" w:eastAsia="微軟正黑體" w:hAnsi="Arial" w:cs="Arial" w:hint="eastAsia"/>
          <w:color w:val="000000" w:themeColor="text1"/>
        </w:rPr>
        <w:t>43</w:t>
      </w:r>
      <w:r w:rsidRPr="000173F4">
        <w:rPr>
          <w:rStyle w:val="textexposedshow"/>
          <w:rFonts w:ascii="Arial" w:eastAsia="微軟正黑體" w:hAnsi="微軟正黑體" w:cs="Arial"/>
          <w:color w:val="000000" w:themeColor="text1"/>
        </w:rPr>
        <w:t>秒），</w:t>
      </w:r>
      <w:r w:rsidRPr="000173F4">
        <w:rPr>
          <w:rStyle w:val="textexposedshow"/>
          <w:rFonts w:ascii="Arial" w:eastAsia="微軟正黑體" w:hAnsi="微軟正黑體" w:cs="Arial" w:hint="eastAsia"/>
          <w:color w:val="000000" w:themeColor="text1"/>
        </w:rPr>
        <w:t>針對</w:t>
      </w:r>
      <w:r w:rsidRPr="000173F4">
        <w:rPr>
          <w:rStyle w:val="textexposedshow"/>
          <w:rFonts w:ascii="Arial" w:eastAsia="微軟正黑體" w:hAnsi="微軟正黑體" w:cs="Arial"/>
          <w:color w:val="000000" w:themeColor="text1"/>
        </w:rPr>
        <w:t>高層次思考問題</w:t>
      </w:r>
      <w:r w:rsidRPr="000173F4">
        <w:rPr>
          <w:rStyle w:val="textexposedshow"/>
          <w:rFonts w:ascii="Arial" w:eastAsia="微軟正黑體" w:hAnsi="微軟正黑體" w:cs="Arial" w:hint="eastAsia"/>
          <w:color w:val="000000" w:themeColor="text1"/>
        </w:rPr>
        <w:t>組員進行意見分享</w:t>
      </w:r>
      <w:r w:rsidRPr="000173F4">
        <w:rPr>
          <w:rStyle w:val="textexposedshow"/>
          <w:rFonts w:ascii="Arial" w:eastAsia="微軟正黑體" w:hAnsi="微軟正黑體" w:cs="Arial"/>
          <w:color w:val="000000" w:themeColor="text1"/>
        </w:rPr>
        <w:t>，重點在於組內學生之間輪流分享想法，並且由學生自行紀錄下來，整理後等待發表！</w:t>
      </w:r>
    </w:p>
    <w:p w:rsidR="00D17370" w:rsidRPr="000173F4" w:rsidRDefault="00D17370" w:rsidP="006376AF">
      <w:pPr>
        <w:pStyle w:val="Web"/>
        <w:numPr>
          <w:ilvl w:val="0"/>
          <w:numId w:val="7"/>
        </w:numPr>
        <w:shd w:val="clear" w:color="auto" w:fill="FFFFFF"/>
        <w:spacing w:beforeLines="50" w:before="180" w:beforeAutospacing="0" w:afterLines="50" w:after="180" w:afterAutospacing="0" w:line="260" w:lineRule="exact"/>
        <w:rPr>
          <w:rFonts w:ascii="Arial" w:eastAsia="微軟正黑體" w:hAnsi="Arial" w:cs="Arial"/>
          <w:color w:val="000000" w:themeColor="text1"/>
        </w:rPr>
      </w:pPr>
      <w:r w:rsidRPr="000173F4">
        <w:rPr>
          <w:rFonts w:ascii="Arial" w:eastAsia="微軟正黑體" w:hAnsi="微軟正黑體" w:cs="Arial"/>
          <w:color w:val="000000" w:themeColor="text1"/>
        </w:rPr>
        <w:t>學生討論後在黑板寫下句子（運用子句寫法，名詞，形容詞，副詞，讓想法更為完整，表達更為專業，老師會在前幾堂便提供相關用字與常用句型，提供學生參考）</w:t>
      </w:r>
    </w:p>
    <w:p w:rsidR="00D17370" w:rsidRPr="000173F4" w:rsidRDefault="00D17370" w:rsidP="006376AF">
      <w:pPr>
        <w:pStyle w:val="Web"/>
        <w:numPr>
          <w:ilvl w:val="0"/>
          <w:numId w:val="8"/>
        </w:numPr>
        <w:shd w:val="clear" w:color="auto" w:fill="FFFFFF"/>
        <w:spacing w:beforeLines="50" w:before="180" w:beforeAutospacing="0" w:afterLines="50" w:after="180" w:afterAutospacing="0" w:line="360" w:lineRule="exact"/>
        <w:ind w:left="363" w:hanging="357"/>
        <w:rPr>
          <w:rFonts w:ascii="Arial" w:eastAsia="微軟正黑體" w:hAnsi="Arial" w:cs="Arial"/>
          <w:b/>
          <w:color w:val="000000" w:themeColor="text1"/>
          <w:u w:val="single"/>
        </w:rPr>
      </w:pPr>
      <w:r w:rsidRPr="000173F4">
        <w:rPr>
          <w:rFonts w:ascii="Arial" w:eastAsia="微軟正黑體" w:hAnsi="微軟正黑體" w:cs="Arial"/>
          <w:b/>
          <w:color w:val="000000" w:themeColor="text1"/>
        </w:rPr>
        <w:t>第二階段：約</w:t>
      </w:r>
      <w:r w:rsidRPr="000173F4">
        <w:rPr>
          <w:rFonts w:ascii="Arial" w:eastAsia="微軟正黑體" w:hAnsi="Arial" w:cs="Arial"/>
          <w:b/>
          <w:color w:val="000000" w:themeColor="text1"/>
        </w:rPr>
        <w:t>30</w:t>
      </w:r>
      <w:r w:rsidRPr="000173F4">
        <w:rPr>
          <w:rFonts w:ascii="Arial" w:eastAsia="微軟正黑體" w:hAnsi="微軟正黑體" w:cs="Arial"/>
          <w:b/>
          <w:color w:val="000000" w:themeColor="text1"/>
        </w:rPr>
        <w:t>分鐘，</w:t>
      </w:r>
      <w:r w:rsidR="0074484B" w:rsidRPr="000173F4">
        <w:rPr>
          <w:rFonts w:ascii="Arial" w:eastAsia="微軟正黑體" w:hAnsi="微軟正黑體" w:cs="Arial" w:hint="eastAsia"/>
          <w:b/>
          <w:color w:val="000000" w:themeColor="text1"/>
        </w:rPr>
        <w:t>共兩輪，</w:t>
      </w:r>
      <w:r w:rsidRPr="000173F4">
        <w:rPr>
          <w:rFonts w:ascii="Arial" w:eastAsia="微軟正黑體" w:hAnsi="微軟正黑體" w:cs="Arial"/>
          <w:b/>
          <w:color w:val="000000" w:themeColor="text1"/>
        </w:rPr>
        <w:t>每輪</w:t>
      </w:r>
      <w:r w:rsidRPr="000173F4">
        <w:rPr>
          <w:rFonts w:ascii="Arial" w:eastAsia="微軟正黑體" w:hAnsi="Arial" w:cs="Arial"/>
          <w:b/>
          <w:color w:val="000000" w:themeColor="text1"/>
        </w:rPr>
        <w:t>15</w:t>
      </w:r>
      <w:r w:rsidRPr="000173F4">
        <w:rPr>
          <w:rFonts w:ascii="Arial" w:eastAsia="微軟正黑體" w:hAnsi="微軟正黑體" w:cs="Arial"/>
          <w:b/>
          <w:color w:val="000000" w:themeColor="text1"/>
        </w:rPr>
        <w:t>分鐘</w:t>
      </w:r>
      <w:r w:rsidRPr="000173F4">
        <w:rPr>
          <w:rFonts w:ascii="Arial" w:eastAsia="微軟正黑體" w:hAnsi="Arial" w:cs="Arial"/>
          <w:b/>
          <w:color w:val="000000" w:themeColor="text1"/>
        </w:rPr>
        <w:br/>
      </w:r>
      <w:r w:rsidRPr="000173F4">
        <w:rPr>
          <w:rFonts w:ascii="微軟正黑體" w:eastAsia="微軟正黑體" w:hAnsi="微軟正黑體" w:cs="Arial" w:hint="eastAsia"/>
          <w:b/>
          <w:color w:val="000000" w:themeColor="text1"/>
        </w:rPr>
        <w:t>※</w:t>
      </w:r>
      <w:r w:rsidRPr="000173F4">
        <w:rPr>
          <w:rFonts w:ascii="Arial" w:eastAsia="微軟正黑體" w:hAnsi="微軟正黑體" w:cs="Arial"/>
          <w:b/>
          <w:color w:val="000000" w:themeColor="text1"/>
        </w:rPr>
        <w:t>採世界咖啡館議題討論法，針對以下主題進行討論</w:t>
      </w:r>
      <w:r w:rsidRPr="000173F4">
        <w:rPr>
          <w:rFonts w:ascii="Arial" w:eastAsia="微軟正黑體" w:hAnsi="Arial" w:cs="Arial"/>
          <w:b/>
          <w:color w:val="000000" w:themeColor="text1"/>
        </w:rPr>
        <w:t>:</w:t>
      </w:r>
      <w:r w:rsidRPr="000173F4">
        <w:rPr>
          <w:rFonts w:ascii="Arial" w:eastAsia="微軟正黑體" w:hAnsi="Arial" w:cs="Arial"/>
          <w:b/>
          <w:color w:val="000000" w:themeColor="text1"/>
        </w:rPr>
        <w:br/>
      </w:r>
      <w:r w:rsidRPr="000173F4">
        <w:rPr>
          <w:rFonts w:ascii="Arial" w:eastAsia="微軟正黑體" w:hAnsi="Arial" w:cs="Arial"/>
          <w:b/>
          <w:color w:val="000000" w:themeColor="text1"/>
          <w:u w:val="single"/>
        </w:rPr>
        <w:t>Homelessness</w:t>
      </w:r>
      <w:r w:rsidRPr="000173F4">
        <w:rPr>
          <w:rFonts w:ascii="Arial" w:eastAsia="微軟正黑體" w:hAnsi="微軟正黑體" w:cs="Arial"/>
          <w:b/>
          <w:color w:val="000000" w:themeColor="text1"/>
          <w:u w:val="single"/>
        </w:rPr>
        <w:t>遊民議題（</w:t>
      </w:r>
      <w:r w:rsidRPr="000173F4">
        <w:rPr>
          <w:rFonts w:ascii="Arial" w:eastAsia="微軟正黑體" w:hAnsi="微軟正黑體" w:cs="Arial" w:hint="eastAsia"/>
          <w:b/>
          <w:color w:val="000000" w:themeColor="text1"/>
          <w:u w:val="single"/>
        </w:rPr>
        <w:t>共</w:t>
      </w:r>
      <w:r w:rsidRPr="000173F4">
        <w:rPr>
          <w:rFonts w:ascii="Arial" w:eastAsia="微軟正黑體" w:hAnsi="微軟正黑體" w:cs="Arial" w:hint="eastAsia"/>
          <w:b/>
          <w:color w:val="000000" w:themeColor="text1"/>
          <w:u w:val="single"/>
        </w:rPr>
        <w:t>19</w:t>
      </w:r>
      <w:r w:rsidRPr="000173F4">
        <w:rPr>
          <w:rFonts w:ascii="Arial" w:eastAsia="微軟正黑體" w:hAnsi="微軟正黑體" w:cs="Arial" w:hint="eastAsia"/>
          <w:b/>
          <w:color w:val="000000" w:themeColor="text1"/>
          <w:u w:val="single"/>
        </w:rPr>
        <w:t>題，每組抽</w:t>
      </w:r>
      <w:r w:rsidRPr="000173F4">
        <w:rPr>
          <w:rFonts w:ascii="Arial" w:eastAsia="微軟正黑體" w:hAnsi="微軟正黑體" w:cs="Arial" w:hint="eastAsia"/>
          <w:b/>
          <w:color w:val="000000" w:themeColor="text1"/>
          <w:u w:val="single"/>
        </w:rPr>
        <w:t>2</w:t>
      </w:r>
      <w:r w:rsidRPr="000173F4">
        <w:rPr>
          <w:rFonts w:ascii="Arial" w:eastAsia="微軟正黑體" w:hAnsi="微軟正黑體" w:cs="Arial" w:hint="eastAsia"/>
          <w:b/>
          <w:color w:val="000000" w:themeColor="text1"/>
          <w:u w:val="single"/>
        </w:rPr>
        <w:t>題，將</w:t>
      </w:r>
      <w:r w:rsidR="004A48DD" w:rsidRPr="000173F4">
        <w:rPr>
          <w:rFonts w:ascii="Arial" w:eastAsia="微軟正黑體" w:hAnsi="微軟正黑體" w:cs="Arial" w:hint="eastAsia"/>
          <w:b/>
          <w:color w:val="000000" w:themeColor="text1"/>
          <w:u w:val="single"/>
        </w:rPr>
        <w:t>題目</w:t>
      </w:r>
      <w:r w:rsidR="00932EB0" w:rsidRPr="000173F4">
        <w:rPr>
          <w:rFonts w:ascii="Arial" w:eastAsia="微軟正黑體" w:hAnsi="微軟正黑體" w:cs="Arial" w:hint="eastAsia"/>
          <w:b/>
          <w:color w:val="000000" w:themeColor="text1"/>
          <w:u w:val="single"/>
        </w:rPr>
        <w:t>、</w:t>
      </w:r>
      <w:r w:rsidRPr="000173F4">
        <w:rPr>
          <w:rFonts w:ascii="Arial" w:eastAsia="微軟正黑體" w:hAnsi="微軟正黑體" w:cs="Arial" w:hint="eastAsia"/>
          <w:b/>
          <w:color w:val="000000" w:themeColor="text1"/>
          <w:u w:val="single"/>
        </w:rPr>
        <w:t>心得</w:t>
      </w:r>
      <w:r w:rsidR="00766376" w:rsidRPr="000173F4">
        <w:rPr>
          <w:rFonts w:ascii="Arial" w:eastAsia="微軟正黑體" w:hAnsi="微軟正黑體" w:cs="Arial" w:hint="eastAsia"/>
          <w:b/>
          <w:color w:val="000000" w:themeColor="text1"/>
          <w:u w:val="single"/>
        </w:rPr>
        <w:t>與口號標語</w:t>
      </w:r>
      <w:r w:rsidRPr="000173F4">
        <w:rPr>
          <w:rFonts w:ascii="Arial" w:eastAsia="微軟正黑體" w:hAnsi="微軟正黑體" w:cs="Arial" w:hint="eastAsia"/>
          <w:b/>
          <w:color w:val="000000" w:themeColor="text1"/>
          <w:u w:val="single"/>
        </w:rPr>
        <w:t>寫在海報上</w:t>
      </w:r>
      <w:r w:rsidRPr="000173F4">
        <w:rPr>
          <w:rFonts w:ascii="Arial" w:eastAsia="微軟正黑體" w:hAnsi="微軟正黑體" w:cs="Arial"/>
          <w:b/>
          <w:color w:val="000000" w:themeColor="text1"/>
          <w:u w:val="single"/>
        </w:rPr>
        <w:t>）</w:t>
      </w:r>
    </w:p>
    <w:p w:rsidR="00D17370" w:rsidRPr="000173F4" w:rsidRDefault="00D17370" w:rsidP="006376AF">
      <w:pPr>
        <w:pStyle w:val="Web"/>
        <w:numPr>
          <w:ilvl w:val="0"/>
          <w:numId w:val="6"/>
        </w:numPr>
        <w:shd w:val="clear" w:color="auto" w:fill="FFFFFF"/>
        <w:spacing w:beforeLines="50" w:before="180" w:beforeAutospacing="0" w:afterLines="50" w:after="180" w:afterAutospacing="0" w:line="260" w:lineRule="exact"/>
        <w:rPr>
          <w:rFonts w:ascii="Arial" w:eastAsia="微軟正黑體" w:hAnsi="Arial" w:cs="Arial"/>
          <w:color w:val="000000" w:themeColor="text1"/>
        </w:rPr>
      </w:pPr>
      <w:r w:rsidRPr="000173F4">
        <w:rPr>
          <w:rFonts w:ascii="Arial" w:eastAsia="微軟正黑體" w:hAnsi="微軟正黑體" w:cs="Arial"/>
          <w:color w:val="000000" w:themeColor="text1"/>
        </w:rPr>
        <w:t>第一輪個人根據</w:t>
      </w:r>
      <w:r w:rsidR="000D5F83" w:rsidRPr="000173F4">
        <w:rPr>
          <w:rStyle w:val="textexposedshow"/>
          <w:rFonts w:ascii="Arial" w:eastAsia="微軟正黑體" w:hAnsi="微軟正黑體" w:cs="Arial"/>
          <w:color w:val="000000" w:themeColor="text1"/>
        </w:rPr>
        <w:t>影片（</w:t>
      </w:r>
      <w:r w:rsidR="000D5F83" w:rsidRPr="000173F4">
        <w:rPr>
          <w:rStyle w:val="textexposedshow"/>
          <w:rFonts w:ascii="Arial" w:eastAsia="微軟正黑體" w:hAnsi="Arial" w:cs="Arial" w:hint="eastAsia"/>
          <w:color w:val="000000" w:themeColor="text1"/>
        </w:rPr>
        <w:t>1:32</w:t>
      </w:r>
      <w:r w:rsidR="000D5F83" w:rsidRPr="000173F4">
        <w:rPr>
          <w:rStyle w:val="textexposedshow"/>
          <w:rFonts w:ascii="Arial" w:eastAsia="微軟正黑體" w:hAnsi="微軟正黑體" w:cs="Arial"/>
          <w:color w:val="000000" w:themeColor="text1"/>
        </w:rPr>
        <w:t>秒）</w:t>
      </w:r>
      <w:r w:rsidR="000D5F83" w:rsidRPr="000173F4">
        <w:rPr>
          <w:rStyle w:val="textexposedshow"/>
          <w:rFonts w:ascii="Arial" w:eastAsia="微軟正黑體" w:hAnsi="微軟正黑體" w:cs="Arial" w:hint="eastAsia"/>
          <w:color w:val="000000" w:themeColor="text1"/>
        </w:rPr>
        <w:t>以及</w:t>
      </w:r>
      <w:r w:rsidRPr="000173F4">
        <w:rPr>
          <w:rFonts w:ascii="Arial" w:eastAsia="微軟正黑體" w:hAnsi="微軟正黑體" w:cs="Arial"/>
          <w:color w:val="000000" w:themeColor="text1"/>
        </w:rPr>
        <w:t>題目發表想法，桌長（學生擔任）必須引導其他同學做到聆聽，紀錄（直接紀錄在海報上）</w:t>
      </w:r>
    </w:p>
    <w:p w:rsidR="00D17370" w:rsidRPr="000173F4" w:rsidRDefault="00D17370" w:rsidP="006376AF">
      <w:pPr>
        <w:pStyle w:val="Web"/>
        <w:numPr>
          <w:ilvl w:val="0"/>
          <w:numId w:val="6"/>
        </w:numPr>
        <w:shd w:val="clear" w:color="auto" w:fill="FFFFFF"/>
        <w:spacing w:beforeLines="50" w:before="180" w:beforeAutospacing="0" w:afterLines="50" w:after="180" w:afterAutospacing="0" w:line="260" w:lineRule="exact"/>
        <w:rPr>
          <w:rFonts w:ascii="Arial" w:eastAsia="微軟正黑體" w:hAnsi="Arial" w:cs="Arial"/>
          <w:color w:val="000000" w:themeColor="text1"/>
        </w:rPr>
      </w:pPr>
      <w:r w:rsidRPr="000173F4">
        <w:rPr>
          <w:rFonts w:ascii="Arial" w:eastAsia="微軟正黑體" w:hAnsi="微軟正黑體" w:cs="Arial"/>
          <w:color w:val="000000" w:themeColor="text1"/>
        </w:rPr>
        <w:t>換桌之後，第二輪個人意見發表，需以批判性思考方式來表達前一輪意見的優缺點，並且提供更有說服力的想法，而且寫在便利貼上貼在題目旁！</w:t>
      </w:r>
      <w:r w:rsidRPr="000173F4">
        <w:rPr>
          <w:rFonts w:ascii="Arial" w:eastAsia="微軟正黑體" w:hAnsi="Arial" w:cs="Arial"/>
          <w:color w:val="000000" w:themeColor="text1"/>
        </w:rPr>
        <w:br/>
      </w:r>
      <w:r w:rsidRPr="000173F4">
        <w:rPr>
          <w:rFonts w:ascii="Arial" w:eastAsia="微軟正黑體" w:hAnsi="微軟正黑體" w:cs="Arial"/>
          <w:color w:val="000000" w:themeColor="text1"/>
        </w:rPr>
        <w:t>（理想方式是輪轉</w:t>
      </w:r>
      <w:r w:rsidRPr="000173F4">
        <w:rPr>
          <w:rFonts w:ascii="Arial" w:eastAsia="微軟正黑體" w:hAnsi="微軟正黑體" w:cs="Arial" w:hint="eastAsia"/>
          <w:color w:val="000000" w:themeColor="text1"/>
        </w:rPr>
        <w:t>六</w:t>
      </w:r>
      <w:r w:rsidRPr="000173F4">
        <w:rPr>
          <w:rFonts w:ascii="Arial" w:eastAsia="微軟正黑體" w:hAnsi="微軟正黑體" w:cs="Arial"/>
          <w:color w:val="000000" w:themeColor="text1"/>
        </w:rPr>
        <w:t>次，才能</w:t>
      </w:r>
      <w:r w:rsidRPr="000173F4">
        <w:rPr>
          <w:rFonts w:ascii="Arial" w:eastAsia="微軟正黑體" w:hAnsi="Arial" w:cs="Arial" w:hint="eastAsia"/>
          <w:color w:val="000000" w:themeColor="text1"/>
        </w:rPr>
        <w:t>12</w:t>
      </w:r>
      <w:r w:rsidRPr="000173F4">
        <w:rPr>
          <w:rFonts w:ascii="Arial" w:eastAsia="微軟正黑體" w:hAnsi="微軟正黑體" w:cs="Arial"/>
          <w:color w:val="000000" w:themeColor="text1"/>
        </w:rPr>
        <w:t>個問題都討論到，但是當天只輪轉一次即可）</w:t>
      </w:r>
    </w:p>
    <w:p w:rsidR="00D17370" w:rsidRPr="000173F4" w:rsidRDefault="00D17370" w:rsidP="00D17370">
      <w:pPr>
        <w:pStyle w:val="Web"/>
        <w:numPr>
          <w:ilvl w:val="0"/>
          <w:numId w:val="1"/>
        </w:numPr>
        <w:shd w:val="clear" w:color="auto" w:fill="FFFFFF"/>
        <w:spacing w:line="260" w:lineRule="exact"/>
        <w:rPr>
          <w:rFonts w:ascii="Arial" w:eastAsia="微軟正黑體" w:hAnsi="Arial" w:cs="Arial"/>
          <w:b/>
          <w:color w:val="000000" w:themeColor="text1"/>
        </w:rPr>
      </w:pPr>
      <w:r w:rsidRPr="000173F4">
        <w:rPr>
          <w:rFonts w:ascii="Arial" w:eastAsia="微軟正黑體" w:hAnsi="微軟正黑體" w:cs="Arial"/>
          <w:b/>
          <w:color w:val="000000" w:themeColor="text1"/>
        </w:rPr>
        <w:t>相關影片資訊</w:t>
      </w:r>
    </w:p>
    <w:p w:rsidR="00D17370" w:rsidRPr="000173F4" w:rsidRDefault="00D17370" w:rsidP="00375DBD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b/>
          <w:color w:val="000000" w:themeColor="text1"/>
        </w:rPr>
      </w:pPr>
      <w:r w:rsidRPr="000173F4">
        <w:rPr>
          <w:rFonts w:ascii="Arial" w:eastAsia="微軟正黑體" w:hAnsi="Arial" w:cs="Arial"/>
          <w:b/>
          <w:color w:val="000000" w:themeColor="text1"/>
        </w:rPr>
        <w:t>(Hailey Fort)</w:t>
      </w:r>
    </w:p>
    <w:p w:rsidR="00D304C3" w:rsidRPr="000173F4" w:rsidRDefault="002C5BE5" w:rsidP="00D304C3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  <w:hyperlink r:id="rId7" w:tgtFrame="_blank" w:history="1">
        <w:r w:rsidR="00D304C3" w:rsidRPr="000173F4">
          <w:rPr>
            <w:rStyle w:val="a8"/>
            <w:rFonts w:ascii="Arial" w:eastAsia="微軟正黑體" w:hAnsi="Arial" w:cs="Arial"/>
            <w:color w:val="000000" w:themeColor="text1"/>
          </w:rPr>
          <w:t>https://youtu.be/OMR4pgHhw7s</w:t>
        </w:r>
      </w:hyperlink>
      <w:r w:rsidR="00D304C3" w:rsidRPr="000173F4">
        <w:rPr>
          <w:rFonts w:ascii="Arial" w:eastAsia="微軟正黑體" w:hAnsi="Arial" w:cs="Arial"/>
          <w:color w:val="000000" w:themeColor="text1"/>
        </w:rPr>
        <w:t xml:space="preserve">  (</w:t>
      </w:r>
      <w:r w:rsidR="00D304C3" w:rsidRPr="000173F4">
        <w:rPr>
          <w:rFonts w:ascii="Arial" w:eastAsia="微軟正黑體" w:hAnsi="微軟正黑體" w:cs="Arial" w:hint="eastAsia"/>
          <w:color w:val="000000" w:themeColor="text1"/>
        </w:rPr>
        <w:t>當天影片</w:t>
      </w:r>
      <w:r w:rsidR="00D304C3" w:rsidRPr="000173F4">
        <w:rPr>
          <w:rFonts w:ascii="Arial" w:eastAsia="微軟正黑體" w:hAnsi="Arial" w:cs="Arial"/>
          <w:color w:val="000000" w:themeColor="text1"/>
        </w:rPr>
        <w:t>1:43)</w:t>
      </w:r>
    </w:p>
    <w:p w:rsidR="00D17370" w:rsidRPr="000173F4" w:rsidRDefault="002C5BE5" w:rsidP="00375DBD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  <w:hyperlink r:id="rId8" w:history="1">
        <w:r w:rsidR="00D17370" w:rsidRPr="000173F4">
          <w:rPr>
            <w:rStyle w:val="a8"/>
            <w:rFonts w:ascii="Arial" w:eastAsia="微軟正黑體" w:hAnsi="Arial" w:cs="Arial"/>
            <w:color w:val="000000" w:themeColor="text1"/>
          </w:rPr>
          <w:t>https://youtu.be/hFPn-aHnNxw</w:t>
        </w:r>
      </w:hyperlink>
      <w:r w:rsidR="00D17370" w:rsidRPr="000173F4">
        <w:rPr>
          <w:rFonts w:ascii="Arial" w:eastAsia="微軟正黑體" w:hAnsi="Arial" w:cs="Arial"/>
          <w:color w:val="000000" w:themeColor="text1"/>
        </w:rPr>
        <w:t xml:space="preserve">   (</w:t>
      </w:r>
      <w:r w:rsidR="00D304C3" w:rsidRPr="000173F4">
        <w:rPr>
          <w:rFonts w:ascii="Arial" w:eastAsia="微軟正黑體" w:hAnsi="微軟正黑體" w:cs="Arial"/>
          <w:color w:val="000000" w:themeColor="text1"/>
        </w:rPr>
        <w:t>前三天課程</w:t>
      </w:r>
      <w:r w:rsidR="00D17370" w:rsidRPr="000173F4">
        <w:rPr>
          <w:rFonts w:ascii="Arial" w:eastAsia="微軟正黑體" w:hAnsi="Arial" w:cs="Arial"/>
          <w:color w:val="000000" w:themeColor="text1"/>
        </w:rPr>
        <w:t>3:13)</w:t>
      </w:r>
    </w:p>
    <w:p w:rsidR="00D17370" w:rsidRPr="000173F4" w:rsidRDefault="002C5BE5" w:rsidP="00375DBD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  <w:hyperlink r:id="rId9" w:tgtFrame="_blank" w:history="1">
        <w:r w:rsidR="00D17370" w:rsidRPr="000173F4">
          <w:rPr>
            <w:rStyle w:val="a8"/>
            <w:rFonts w:ascii="Arial" w:eastAsia="微軟正黑體" w:hAnsi="Arial" w:cs="Arial"/>
            <w:color w:val="000000" w:themeColor="text1"/>
          </w:rPr>
          <w:t>https://youtu.be/coKqnviSPdg</w:t>
        </w:r>
      </w:hyperlink>
      <w:r w:rsidR="00D17370" w:rsidRPr="000173F4">
        <w:rPr>
          <w:rFonts w:ascii="Arial" w:eastAsia="微軟正黑體" w:hAnsi="Arial" w:cs="Arial"/>
          <w:color w:val="000000" w:themeColor="text1"/>
        </w:rPr>
        <w:t xml:space="preserve">    (</w:t>
      </w:r>
      <w:r w:rsidR="00D304C3" w:rsidRPr="000173F4">
        <w:rPr>
          <w:rFonts w:ascii="Arial" w:eastAsia="微軟正黑體" w:hAnsi="微軟正黑體" w:cs="Arial"/>
          <w:color w:val="000000" w:themeColor="text1"/>
        </w:rPr>
        <w:t>前三天課程</w:t>
      </w:r>
      <w:r w:rsidR="00D17370" w:rsidRPr="000173F4">
        <w:rPr>
          <w:rFonts w:ascii="Arial" w:eastAsia="微軟正黑體" w:hAnsi="Arial" w:cs="Arial"/>
          <w:color w:val="000000" w:themeColor="text1"/>
        </w:rPr>
        <w:t>1:54)</w:t>
      </w:r>
    </w:p>
    <w:p w:rsidR="00D17370" w:rsidRPr="000173F4" w:rsidRDefault="00D17370" w:rsidP="00375DBD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b/>
          <w:color w:val="000000" w:themeColor="text1"/>
        </w:rPr>
      </w:pPr>
      <w:r w:rsidRPr="000173F4">
        <w:rPr>
          <w:rFonts w:ascii="Arial" w:eastAsia="微軟正黑體" w:hAnsi="Arial" w:cs="Arial"/>
          <w:b/>
          <w:color w:val="000000" w:themeColor="text1"/>
        </w:rPr>
        <w:t>(Homelessness)</w:t>
      </w:r>
    </w:p>
    <w:p w:rsidR="00D17370" w:rsidRPr="000173F4" w:rsidRDefault="002C5BE5" w:rsidP="00375DBD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  <w:hyperlink r:id="rId10" w:history="1">
        <w:r w:rsidR="00D304C3" w:rsidRPr="000173F4">
          <w:rPr>
            <w:rStyle w:val="a8"/>
            <w:rFonts w:ascii="Arial" w:eastAsia="微軟正黑體" w:hAnsi="Arial" w:cs="Arial"/>
            <w:color w:val="000000" w:themeColor="text1"/>
          </w:rPr>
          <w:t>https://www.facebook.com/groups/humanbing/permalink/2422198597794721/</w:t>
        </w:r>
      </w:hyperlink>
      <w:r w:rsidR="00D304C3" w:rsidRPr="000173F4">
        <w:rPr>
          <w:rFonts w:ascii="Arial" w:eastAsia="微軟正黑體" w:hAnsi="Arial" w:cs="Arial"/>
          <w:color w:val="000000" w:themeColor="text1"/>
        </w:rPr>
        <w:t xml:space="preserve"> (</w:t>
      </w:r>
      <w:r w:rsidR="00D304C3" w:rsidRPr="000173F4">
        <w:rPr>
          <w:rFonts w:ascii="Arial" w:eastAsia="微軟正黑體" w:hAnsi="微軟正黑體" w:cs="Arial" w:hint="eastAsia"/>
          <w:color w:val="000000" w:themeColor="text1"/>
        </w:rPr>
        <w:t>當天影片</w:t>
      </w:r>
      <w:r w:rsidR="00D304C3" w:rsidRPr="000173F4">
        <w:rPr>
          <w:rFonts w:ascii="Arial" w:eastAsia="微軟正黑體" w:hAnsi="Arial" w:cs="Arial"/>
          <w:color w:val="000000" w:themeColor="text1"/>
        </w:rPr>
        <w:t>1:32)</w:t>
      </w:r>
    </w:p>
    <w:p w:rsidR="00D17370" w:rsidRPr="000173F4" w:rsidRDefault="002C5BE5" w:rsidP="00375DBD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  <w:hyperlink r:id="rId11" w:history="1">
        <w:r w:rsidR="00D304C3" w:rsidRPr="000173F4">
          <w:rPr>
            <w:rStyle w:val="a8"/>
            <w:rFonts w:ascii="Arial" w:eastAsia="微軟正黑體" w:hAnsi="Arial" w:cs="Arial"/>
            <w:color w:val="000000" w:themeColor="text1"/>
          </w:rPr>
          <w:t>https://www.facebook.com/Channel4News/videos/1878985822181540/</w:t>
        </w:r>
      </w:hyperlink>
      <w:r w:rsidR="00D304C3" w:rsidRPr="000173F4">
        <w:rPr>
          <w:rFonts w:ascii="Arial" w:eastAsia="微軟正黑體" w:hAnsi="Arial" w:cs="Arial"/>
          <w:color w:val="000000" w:themeColor="text1"/>
        </w:rPr>
        <w:t xml:space="preserve"> (</w:t>
      </w:r>
      <w:r w:rsidR="00D304C3" w:rsidRPr="000173F4">
        <w:rPr>
          <w:rFonts w:ascii="Arial" w:eastAsia="微軟正黑體" w:hAnsi="微軟正黑體" w:cs="Arial"/>
          <w:color w:val="000000" w:themeColor="text1"/>
        </w:rPr>
        <w:t>前三天課程</w:t>
      </w:r>
      <w:r w:rsidR="00D304C3" w:rsidRPr="000173F4">
        <w:rPr>
          <w:rFonts w:ascii="Arial" w:eastAsia="微軟正黑體" w:hAnsi="Arial" w:cs="Arial"/>
          <w:color w:val="000000" w:themeColor="text1"/>
        </w:rPr>
        <w:t>1:12)</w:t>
      </w:r>
    </w:p>
    <w:p w:rsidR="00D17370" w:rsidRPr="000173F4" w:rsidRDefault="002C5BE5" w:rsidP="00375DBD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60" w:lineRule="exact"/>
        <w:rPr>
          <w:rFonts w:ascii="Arial" w:eastAsia="微軟正黑體" w:hAnsi="Arial" w:cs="Arial"/>
          <w:color w:val="000000" w:themeColor="text1"/>
        </w:rPr>
      </w:pPr>
      <w:hyperlink r:id="rId12" w:history="1">
        <w:r w:rsidR="00D17370" w:rsidRPr="000173F4">
          <w:rPr>
            <w:rStyle w:val="a8"/>
            <w:rFonts w:ascii="Arial" w:eastAsia="微軟正黑體" w:hAnsi="Arial" w:cs="Arial"/>
            <w:color w:val="000000" w:themeColor="text1"/>
          </w:rPr>
          <w:t>https://www.facebook.com/327451500601707/posts/2322316984448472/</w:t>
        </w:r>
      </w:hyperlink>
      <w:r w:rsidR="00D17370" w:rsidRPr="000173F4">
        <w:rPr>
          <w:rFonts w:ascii="Arial" w:eastAsia="微軟正黑體" w:hAnsi="Arial" w:cs="Arial"/>
          <w:color w:val="000000" w:themeColor="text1"/>
        </w:rPr>
        <w:t xml:space="preserve"> (</w:t>
      </w:r>
      <w:r w:rsidR="00D17370" w:rsidRPr="000173F4">
        <w:rPr>
          <w:rFonts w:ascii="Arial" w:eastAsia="微軟正黑體" w:hAnsi="微軟正黑體" w:cs="Arial"/>
          <w:color w:val="000000" w:themeColor="text1"/>
        </w:rPr>
        <w:t>前三天課程</w:t>
      </w:r>
      <w:r w:rsidR="00D17370" w:rsidRPr="000173F4">
        <w:rPr>
          <w:rFonts w:ascii="Arial" w:eastAsia="微軟正黑體" w:hAnsi="Arial" w:cs="Arial"/>
          <w:color w:val="000000" w:themeColor="text1"/>
        </w:rPr>
        <w:t>2:07)</w:t>
      </w:r>
    </w:p>
    <w:p w:rsidR="000173F4" w:rsidRDefault="000173F4" w:rsidP="00375DBD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微軟正黑體" w:cs="Arial"/>
          <w:b/>
          <w:color w:val="1D2129"/>
        </w:rPr>
      </w:pPr>
    </w:p>
    <w:p w:rsidR="00D17370" w:rsidRPr="000D0883" w:rsidRDefault="00D17370" w:rsidP="00375DBD">
      <w:pPr>
        <w:pStyle w:val="Web"/>
        <w:shd w:val="clear" w:color="auto" w:fill="FFFFFF"/>
        <w:spacing w:before="0" w:beforeAutospacing="0" w:after="0" w:afterAutospacing="0" w:line="260" w:lineRule="exact"/>
        <w:rPr>
          <w:rFonts w:ascii="Arial" w:eastAsia="微軟正黑體" w:hAnsi="微軟正黑體" w:cs="Arial"/>
          <w:b/>
          <w:color w:val="1D2129"/>
          <w:szCs w:val="23"/>
        </w:rPr>
      </w:pPr>
      <w:r w:rsidRPr="000D0883">
        <w:rPr>
          <w:rFonts w:ascii="Arial" w:eastAsia="微軟正黑體" w:hAnsi="微軟正黑體" w:cs="Arial"/>
          <w:b/>
          <w:color w:val="1D2129"/>
        </w:rPr>
        <w:t>高層次問題探討</w:t>
      </w:r>
      <w:r w:rsidRPr="000D0883">
        <w:rPr>
          <w:rFonts w:ascii="Arial" w:eastAsia="微軟正黑體" w:hAnsi="微軟正黑體" w:cs="Arial" w:hint="eastAsia"/>
          <w:b/>
          <w:color w:val="1D2129"/>
        </w:rPr>
        <w:t>相關字詞</w:t>
      </w:r>
      <w:r w:rsidRPr="000D0883">
        <w:rPr>
          <w:rFonts w:ascii="Arial" w:eastAsia="微軟正黑體" w:hAnsi="微軟正黑體" w:cs="Arial" w:hint="eastAsia"/>
          <w:b/>
          <w:color w:val="1D2129"/>
        </w:rPr>
        <w:t>:</w:t>
      </w:r>
      <w:r w:rsidRPr="000D0883">
        <w:rPr>
          <w:rFonts w:ascii="Arial" w:eastAsia="微軟正黑體" w:hAnsi="Arial" w:cs="Arial"/>
          <w:b/>
          <w:color w:val="1D2129"/>
        </w:rPr>
        <w:br/>
        <w:t>Gender differences,</w:t>
      </w:r>
      <w:r w:rsidRPr="000D0883">
        <w:rPr>
          <w:rFonts w:ascii="Arial" w:eastAsia="微軟正黑體" w:hAnsi="Arial" w:cs="Arial" w:hint="eastAsia"/>
          <w:b/>
          <w:color w:val="1D2129"/>
        </w:rPr>
        <w:t xml:space="preserve"> </w:t>
      </w:r>
      <w:r w:rsidRPr="000D0883">
        <w:rPr>
          <w:rFonts w:ascii="Arial" w:eastAsia="微軟正黑體" w:hAnsi="Arial" w:cs="Arial"/>
          <w:b/>
          <w:color w:val="1D2129"/>
        </w:rPr>
        <w:t>Kid</w:t>
      </w:r>
      <w:r w:rsidRPr="000D0883">
        <w:rPr>
          <w:rFonts w:ascii="Arial" w:eastAsia="微軟正黑體" w:hAnsi="Arial" w:cs="Arial" w:hint="eastAsia"/>
          <w:b/>
          <w:color w:val="1D2129"/>
        </w:rPr>
        <w:t>s</w:t>
      </w:r>
      <w:r w:rsidRPr="000D0883">
        <w:rPr>
          <w:rFonts w:ascii="Arial" w:eastAsia="微軟正黑體" w:hAnsi="Arial" w:cs="Arial"/>
          <w:b/>
          <w:color w:val="1D2129"/>
        </w:rPr>
        <w:t xml:space="preserve"> can help</w:t>
      </w:r>
      <w:r w:rsidRPr="000D0883">
        <w:rPr>
          <w:rFonts w:ascii="Arial" w:eastAsia="微軟正黑體" w:hAnsi="Arial" w:cs="Arial" w:hint="eastAsia"/>
          <w:b/>
          <w:color w:val="1D2129"/>
        </w:rPr>
        <w:t xml:space="preserve">, </w:t>
      </w:r>
      <w:r w:rsidRPr="000D0883">
        <w:rPr>
          <w:rFonts w:ascii="Arial" w:eastAsia="微軟正黑體" w:hAnsi="Arial" w:cs="Arial"/>
          <w:b/>
          <w:color w:val="1D2129"/>
        </w:rPr>
        <w:t>White kid’s help</w:t>
      </w:r>
      <w:r w:rsidRPr="000D0883">
        <w:rPr>
          <w:rFonts w:ascii="Arial" w:eastAsia="微軟正黑體" w:hAnsi="Arial" w:cs="Arial" w:hint="eastAsia"/>
          <w:b/>
          <w:color w:val="1D2129"/>
        </w:rPr>
        <w:t xml:space="preserve">, </w:t>
      </w:r>
      <w:r w:rsidRPr="000D0883">
        <w:rPr>
          <w:rFonts w:ascii="Arial" w:eastAsia="微軟正黑體" w:hAnsi="Arial" w:cs="Arial"/>
          <w:b/>
          <w:color w:val="1D2129"/>
        </w:rPr>
        <w:t>Difficulty</w:t>
      </w:r>
      <w:r w:rsidRPr="000D0883">
        <w:rPr>
          <w:rFonts w:ascii="Arial" w:eastAsia="微軟正黑體" w:hAnsi="Arial" w:cs="Arial" w:hint="eastAsia"/>
          <w:b/>
          <w:color w:val="1D2129"/>
        </w:rPr>
        <w:t xml:space="preserve">, </w:t>
      </w:r>
      <w:r w:rsidR="00210F46" w:rsidRPr="000D0883">
        <w:rPr>
          <w:rFonts w:ascii="Arial" w:eastAsia="微軟正黑體" w:hAnsi="Arial" w:cs="Arial"/>
          <w:b/>
          <w:color w:val="1D2129"/>
        </w:rPr>
        <w:t>Influence,</w:t>
      </w:r>
      <w:r w:rsidR="00210F46">
        <w:rPr>
          <w:rFonts w:ascii="Arial" w:eastAsia="微軟正黑體" w:hAnsi="Arial" w:cs="Arial" w:hint="eastAsia"/>
          <w:b/>
          <w:color w:val="1D2129"/>
        </w:rPr>
        <w:t xml:space="preserve"> </w:t>
      </w:r>
      <w:r w:rsidRPr="000D0883">
        <w:rPr>
          <w:rFonts w:ascii="Arial" w:eastAsia="微軟正黑體" w:hAnsi="Arial" w:cs="Arial"/>
          <w:b/>
          <w:color w:val="1D2129"/>
        </w:rPr>
        <w:t>Homeless people problem</w:t>
      </w:r>
      <w:r w:rsidRPr="000D0883">
        <w:rPr>
          <w:rFonts w:ascii="Arial" w:eastAsia="微軟正黑體" w:hAnsi="Arial" w:cs="Arial" w:hint="eastAsia"/>
          <w:b/>
          <w:color w:val="1D2129"/>
        </w:rPr>
        <w:t xml:space="preserve">, </w:t>
      </w:r>
      <w:r w:rsidR="00645050">
        <w:rPr>
          <w:rFonts w:ascii="Arial" w:eastAsia="微軟正黑體" w:hAnsi="Arial" w:cs="Arial"/>
          <w:b/>
          <w:color w:val="1D2129"/>
        </w:rPr>
        <w:t>Doing good things</w:t>
      </w:r>
      <w:r w:rsidR="00645050">
        <w:rPr>
          <w:rFonts w:ascii="Arial" w:eastAsia="微軟正黑體" w:hAnsi="Arial" w:cs="Arial" w:hint="eastAsia"/>
          <w:b/>
          <w:color w:val="1D2129"/>
        </w:rPr>
        <w:t xml:space="preserve">, </w:t>
      </w:r>
      <w:r w:rsidRPr="000D0883">
        <w:rPr>
          <w:rFonts w:ascii="Arial" w:eastAsia="微軟正黑體" w:hAnsi="Arial" w:cs="Arial"/>
          <w:b/>
          <w:color w:val="1D2129"/>
        </w:rPr>
        <w:t>Family education and support</w:t>
      </w:r>
    </w:p>
    <w:sectPr w:rsidR="00D17370" w:rsidRPr="000D0883" w:rsidSect="00D17370">
      <w:footerReference w:type="default" r:id="rId13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E5" w:rsidRDefault="002C5BE5" w:rsidP="00D17370">
      <w:r>
        <w:separator/>
      </w:r>
    </w:p>
  </w:endnote>
  <w:endnote w:type="continuationSeparator" w:id="0">
    <w:p w:rsidR="002C5BE5" w:rsidRDefault="002C5BE5" w:rsidP="00D1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3458"/>
      <w:docPartObj>
        <w:docPartGallery w:val="Page Numbers (Bottom of Page)"/>
        <w:docPartUnique/>
      </w:docPartObj>
    </w:sdtPr>
    <w:sdtEndPr/>
    <w:sdtContent>
      <w:p w:rsidR="006619F5" w:rsidRDefault="006376AF">
        <w:pPr>
          <w:pStyle w:val="a6"/>
          <w:jc w:val="right"/>
        </w:pPr>
        <w:r>
          <w:fldChar w:fldCharType="begin"/>
        </w:r>
        <w:r w:rsidR="005D52EE">
          <w:instrText xml:space="preserve"> PAGE   \* MERGEFORMAT </w:instrText>
        </w:r>
        <w:r>
          <w:fldChar w:fldCharType="separate"/>
        </w:r>
        <w:r w:rsidR="002E79B8" w:rsidRPr="002E79B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619F5" w:rsidRDefault="006619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E5" w:rsidRDefault="002C5BE5" w:rsidP="00D17370">
      <w:r>
        <w:separator/>
      </w:r>
    </w:p>
  </w:footnote>
  <w:footnote w:type="continuationSeparator" w:id="0">
    <w:p w:rsidR="002C5BE5" w:rsidRDefault="002C5BE5" w:rsidP="00D1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81"/>
    <w:multiLevelType w:val="hybridMultilevel"/>
    <w:tmpl w:val="A052D4B2"/>
    <w:lvl w:ilvl="0" w:tplc="5436203C">
      <w:start w:val="1"/>
      <w:numFmt w:val="decimal"/>
      <w:lvlText w:val="(%1)"/>
      <w:lvlJc w:val="left"/>
      <w:pPr>
        <w:ind w:left="717" w:hanging="360"/>
      </w:pPr>
      <w:rPr>
        <w:rFonts w:hAnsi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059F4824"/>
    <w:multiLevelType w:val="hybridMultilevel"/>
    <w:tmpl w:val="1C38D3F2"/>
    <w:lvl w:ilvl="0" w:tplc="86E0E2E8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9148E"/>
    <w:multiLevelType w:val="hybridMultilevel"/>
    <w:tmpl w:val="3B5EF486"/>
    <w:lvl w:ilvl="0" w:tplc="695E9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62107D"/>
    <w:multiLevelType w:val="hybridMultilevel"/>
    <w:tmpl w:val="241E0F18"/>
    <w:lvl w:ilvl="0" w:tplc="797295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809D5"/>
    <w:multiLevelType w:val="hybridMultilevel"/>
    <w:tmpl w:val="2C647EDA"/>
    <w:lvl w:ilvl="0" w:tplc="16786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3A65E3C"/>
    <w:multiLevelType w:val="hybridMultilevel"/>
    <w:tmpl w:val="CEB6BAC0"/>
    <w:lvl w:ilvl="0" w:tplc="A10CD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490ABA"/>
    <w:multiLevelType w:val="hybridMultilevel"/>
    <w:tmpl w:val="241E0F18"/>
    <w:lvl w:ilvl="0" w:tplc="797295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F099F"/>
    <w:multiLevelType w:val="hybridMultilevel"/>
    <w:tmpl w:val="2C647EDA"/>
    <w:lvl w:ilvl="0" w:tplc="16786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5FA"/>
    <w:rsid w:val="000173F4"/>
    <w:rsid w:val="00020406"/>
    <w:rsid w:val="0004484F"/>
    <w:rsid w:val="00057241"/>
    <w:rsid w:val="000915AC"/>
    <w:rsid w:val="000D0883"/>
    <w:rsid w:val="000D5F83"/>
    <w:rsid w:val="00105A36"/>
    <w:rsid w:val="0014158F"/>
    <w:rsid w:val="00147CFD"/>
    <w:rsid w:val="0016570C"/>
    <w:rsid w:val="001D1D01"/>
    <w:rsid w:val="001D5732"/>
    <w:rsid w:val="00210F46"/>
    <w:rsid w:val="00253B46"/>
    <w:rsid w:val="00253B8D"/>
    <w:rsid w:val="00282992"/>
    <w:rsid w:val="002C5BE5"/>
    <w:rsid w:val="002E79B8"/>
    <w:rsid w:val="00313AC0"/>
    <w:rsid w:val="00375DBD"/>
    <w:rsid w:val="003A0E01"/>
    <w:rsid w:val="003B2559"/>
    <w:rsid w:val="004A48DD"/>
    <w:rsid w:val="005122FB"/>
    <w:rsid w:val="00547291"/>
    <w:rsid w:val="0055750A"/>
    <w:rsid w:val="00592CB6"/>
    <w:rsid w:val="005A354E"/>
    <w:rsid w:val="005A7FA0"/>
    <w:rsid w:val="005B34B2"/>
    <w:rsid w:val="005D0E7E"/>
    <w:rsid w:val="005D4A84"/>
    <w:rsid w:val="005D52EE"/>
    <w:rsid w:val="006376AF"/>
    <w:rsid w:val="00637CA4"/>
    <w:rsid w:val="00645050"/>
    <w:rsid w:val="006579DC"/>
    <w:rsid w:val="006619F5"/>
    <w:rsid w:val="006730B7"/>
    <w:rsid w:val="006E2213"/>
    <w:rsid w:val="006F7B0D"/>
    <w:rsid w:val="00715C48"/>
    <w:rsid w:val="0074484B"/>
    <w:rsid w:val="00766376"/>
    <w:rsid w:val="008775F9"/>
    <w:rsid w:val="00890C9D"/>
    <w:rsid w:val="00892202"/>
    <w:rsid w:val="008C4013"/>
    <w:rsid w:val="00932EB0"/>
    <w:rsid w:val="00941A00"/>
    <w:rsid w:val="009B5B99"/>
    <w:rsid w:val="009E115E"/>
    <w:rsid w:val="009F0A8B"/>
    <w:rsid w:val="00A26FC0"/>
    <w:rsid w:val="00A61DBD"/>
    <w:rsid w:val="00B0262F"/>
    <w:rsid w:val="00C01BB3"/>
    <w:rsid w:val="00C05844"/>
    <w:rsid w:val="00CD7EA9"/>
    <w:rsid w:val="00D17370"/>
    <w:rsid w:val="00D304C3"/>
    <w:rsid w:val="00D327C8"/>
    <w:rsid w:val="00D411D3"/>
    <w:rsid w:val="00D80165"/>
    <w:rsid w:val="00DF68BB"/>
    <w:rsid w:val="00E755FA"/>
    <w:rsid w:val="00F41098"/>
    <w:rsid w:val="00F42CA3"/>
    <w:rsid w:val="00F83126"/>
    <w:rsid w:val="00F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F4610E-3497-48A2-81F3-1F3D92A1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755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17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73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7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7370"/>
    <w:rPr>
      <w:sz w:val="20"/>
      <w:szCs w:val="20"/>
    </w:rPr>
  </w:style>
  <w:style w:type="character" w:customStyle="1" w:styleId="textexposedshow">
    <w:name w:val="text_exposed_show"/>
    <w:basedOn w:val="a0"/>
    <w:rsid w:val="00D17370"/>
  </w:style>
  <w:style w:type="character" w:styleId="a8">
    <w:name w:val="Hyperlink"/>
    <w:basedOn w:val="a0"/>
    <w:uiPriority w:val="99"/>
    <w:unhideWhenUsed/>
    <w:rsid w:val="00D173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7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729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C3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FPn-aHnNx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OMR4pgHhw7s?fbclid=IwAR0HkE_BQa3UhfZnwU9So7o0YbNqqX6FtJDc5pmUlFjhFsCO9mEJ_I7jwuM" TargetMode="External"/><Relationship Id="rId12" Type="http://schemas.openxmlformats.org/officeDocument/2006/relationships/hyperlink" Target="https://www.facebook.com/realitymagi/posts/23223169844484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hannel4News/videos/187898582218154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humanbing/permalink/24221985977947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oKqnviSPdg?fbclid=IwAR37RGkReHwmEYfgKw2IY3Cm4_jhpYcv-5cvR4fxofxEZeUSkqW2azyb1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456</Words>
  <Characters>2602</Characters>
  <Application>Microsoft Office Word</Application>
  <DocSecurity>0</DocSecurity>
  <Lines>21</Lines>
  <Paragraphs>6</Paragraphs>
  <ScaleCrop>false</ScaleCrop>
  <Company>User/LanYang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sujiuan</cp:lastModifiedBy>
  <cp:revision>29</cp:revision>
  <cp:lastPrinted>2018-12-06T06:18:00Z</cp:lastPrinted>
  <dcterms:created xsi:type="dcterms:W3CDTF">2018-12-11T04:38:00Z</dcterms:created>
  <dcterms:modified xsi:type="dcterms:W3CDTF">2018-12-27T08:21:00Z</dcterms:modified>
</cp:coreProperties>
</file>