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8C" w:rsidRPr="0005788C" w:rsidRDefault="0005788C" w:rsidP="0005788C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5788C">
        <w:rPr>
          <w:rFonts w:ascii="標楷體" w:eastAsia="標楷體" w:hAnsi="標楷體" w:cs="Times New Roman" w:hint="eastAsia"/>
          <w:b/>
          <w:sz w:val="36"/>
          <w:szCs w:val="36"/>
        </w:rPr>
        <w:t>宜蘭縣</w:t>
      </w:r>
      <w:proofErr w:type="gramStart"/>
      <w:r w:rsidR="00592F63">
        <w:rPr>
          <w:rFonts w:ascii="標楷體" w:eastAsia="標楷體" w:hAnsi="標楷體" w:cs="Times New Roman" w:hint="eastAsia"/>
          <w:b/>
          <w:sz w:val="36"/>
          <w:szCs w:val="36"/>
        </w:rPr>
        <w:t>105</w:t>
      </w:r>
      <w:proofErr w:type="gramEnd"/>
      <w:r w:rsidRPr="0005788C">
        <w:rPr>
          <w:rFonts w:ascii="標楷體" w:eastAsia="標楷體" w:hAnsi="標楷體" w:cs="Times New Roman" w:hint="eastAsia"/>
          <w:b/>
          <w:sz w:val="36"/>
          <w:szCs w:val="36"/>
        </w:rPr>
        <w:t>年度國民教育輔導團</w:t>
      </w:r>
    </w:p>
    <w:p w:rsidR="00FB1AC2" w:rsidRDefault="0005788C" w:rsidP="0005788C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5788C">
        <w:rPr>
          <w:rFonts w:ascii="標楷體" w:eastAsia="標楷體" w:hAnsi="標楷體" w:cs="Times New Roman" w:hint="eastAsia"/>
          <w:b/>
          <w:sz w:val="36"/>
          <w:szCs w:val="36"/>
        </w:rPr>
        <w:t>國中英語學習領域</w:t>
      </w:r>
      <w:r w:rsidRPr="0005788C">
        <w:rPr>
          <w:rFonts w:ascii="標楷體" w:eastAsia="標楷體" w:hAnsi="標楷體" w:cs="Times New Roman"/>
          <w:b/>
          <w:sz w:val="36"/>
          <w:szCs w:val="36"/>
        </w:rPr>
        <w:softHyphen/>
      </w:r>
      <w:r w:rsidRPr="0005788C">
        <w:rPr>
          <w:rFonts w:ascii="標楷體" w:eastAsia="標楷體" w:hAnsi="標楷體" w:cs="Times New Roman" w:hint="eastAsia"/>
          <w:b/>
          <w:sz w:val="36"/>
          <w:szCs w:val="36"/>
        </w:rPr>
        <w:t>研習</w:t>
      </w:r>
    </w:p>
    <w:p w:rsidR="0005788C" w:rsidRPr="0005788C" w:rsidRDefault="0005788C" w:rsidP="0005788C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5788C">
        <w:rPr>
          <w:rFonts w:ascii="標楷體" w:eastAsia="標楷體" w:hAnsi="標楷體" w:cs="Times New Roman" w:hint="eastAsia"/>
          <w:b/>
          <w:sz w:val="36"/>
          <w:szCs w:val="36"/>
        </w:rPr>
        <w:t>有效教學</w:t>
      </w:r>
      <w:r w:rsidR="00E97B8A">
        <w:rPr>
          <w:rFonts w:ascii="標楷體" w:eastAsia="標楷體" w:hAnsi="標楷體" w:cs="Times New Roman" w:hint="eastAsia"/>
          <w:b/>
          <w:sz w:val="36"/>
          <w:szCs w:val="36"/>
        </w:rPr>
        <w:t>-適性分組</w:t>
      </w:r>
    </w:p>
    <w:p w:rsidR="0005788C" w:rsidRPr="0005788C" w:rsidRDefault="0005788C" w:rsidP="0005788C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05788C">
        <w:rPr>
          <w:rFonts w:ascii="標楷體" w:eastAsia="標楷體" w:hAnsi="標楷體" w:cs="標楷體" w:hint="eastAsia"/>
          <w:b/>
          <w:bCs/>
          <w:sz w:val="40"/>
          <w:szCs w:val="40"/>
        </w:rPr>
        <w:t>入</w:t>
      </w:r>
      <w:proofErr w:type="gramStart"/>
      <w:r w:rsidRPr="0005788C">
        <w:rPr>
          <w:rFonts w:ascii="標楷體" w:eastAsia="標楷體" w:hAnsi="標楷體" w:cs="標楷體" w:hint="eastAsia"/>
          <w:b/>
          <w:bCs/>
          <w:sz w:val="40"/>
          <w:szCs w:val="40"/>
        </w:rPr>
        <w:t>班觀課與議課</w:t>
      </w:r>
      <w:proofErr w:type="gramEnd"/>
      <w:r w:rsidRPr="0005788C">
        <w:rPr>
          <w:rFonts w:ascii="標楷體" w:eastAsia="標楷體" w:hAnsi="標楷體" w:cs="標楷體" w:hint="eastAsia"/>
          <w:b/>
          <w:bCs/>
          <w:sz w:val="40"/>
          <w:szCs w:val="40"/>
        </w:rPr>
        <w:t>研習</w:t>
      </w:r>
      <w:r w:rsidR="00697CA2">
        <w:rPr>
          <w:rFonts w:ascii="標楷體" w:eastAsia="標楷體" w:hAnsi="標楷體" w:cs="標楷體" w:hint="eastAsia"/>
          <w:b/>
          <w:bCs/>
          <w:sz w:val="40"/>
          <w:szCs w:val="40"/>
        </w:rPr>
        <w:t>(</w:t>
      </w:r>
      <w:r w:rsidR="00E97B8A">
        <w:rPr>
          <w:rFonts w:ascii="標楷體" w:eastAsia="標楷體" w:hAnsi="標楷體" w:cs="標楷體" w:hint="eastAsia"/>
          <w:b/>
          <w:bCs/>
          <w:sz w:val="40"/>
          <w:szCs w:val="40"/>
        </w:rPr>
        <w:t>三</w:t>
      </w:r>
      <w:r w:rsidR="00697CA2">
        <w:rPr>
          <w:rFonts w:ascii="標楷體" w:eastAsia="標楷體" w:hAnsi="標楷體" w:cs="標楷體" w:hint="eastAsia"/>
          <w:b/>
          <w:bCs/>
          <w:sz w:val="40"/>
          <w:szCs w:val="40"/>
        </w:rPr>
        <w:t>)</w:t>
      </w:r>
    </w:p>
    <w:p w:rsidR="00FF164D" w:rsidRPr="00FF164D" w:rsidRDefault="00FF164D" w:rsidP="00FF164D">
      <w:pPr>
        <w:numPr>
          <w:ilvl w:val="0"/>
          <w:numId w:val="4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依據</w:t>
      </w:r>
    </w:p>
    <w:p w:rsidR="00FF164D" w:rsidRDefault="00FF164D" w:rsidP="00FF164D">
      <w:pPr>
        <w:numPr>
          <w:ilvl w:val="1"/>
          <w:numId w:val="4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教育部國民及學前教育署補助辦理十二年國民基本教育</w:t>
      </w:r>
    </w:p>
    <w:p w:rsidR="00FF164D" w:rsidRPr="00FF164D" w:rsidRDefault="00FF164D" w:rsidP="00FF164D">
      <w:pPr>
        <w:ind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FF164D">
        <w:rPr>
          <w:rFonts w:ascii="標楷體" w:eastAsia="標楷體" w:hAnsi="標楷體" w:cs="Times New Roman" w:hint="eastAsia"/>
          <w:sz w:val="28"/>
          <w:szCs w:val="28"/>
        </w:rPr>
        <w:t>精進國中小教學品質要點。</w:t>
      </w:r>
    </w:p>
    <w:p w:rsidR="00FF164D" w:rsidRDefault="00FF164D" w:rsidP="00FF164D">
      <w:pPr>
        <w:numPr>
          <w:ilvl w:val="1"/>
          <w:numId w:val="4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宜蘭縣</w:t>
      </w:r>
      <w:proofErr w:type="gramStart"/>
      <w:r w:rsidRPr="00FF164D">
        <w:rPr>
          <w:rFonts w:ascii="標楷體" w:eastAsia="標楷體" w:hAnsi="標楷體" w:cs="Times New Roman" w:hint="eastAsia"/>
          <w:sz w:val="28"/>
          <w:szCs w:val="28"/>
        </w:rPr>
        <w:t>105</w:t>
      </w:r>
      <w:proofErr w:type="gramEnd"/>
      <w:r w:rsidRPr="00FF164D">
        <w:rPr>
          <w:rFonts w:ascii="標楷體" w:eastAsia="標楷體" w:hAnsi="標楷體" w:cs="Times New Roman" w:hint="eastAsia"/>
          <w:sz w:val="28"/>
          <w:szCs w:val="28"/>
        </w:rPr>
        <w:t>年度辦理十二年國民基本教育精進國中小教</w:t>
      </w:r>
    </w:p>
    <w:p w:rsidR="00FF164D" w:rsidRPr="00FF164D" w:rsidRDefault="00FF164D" w:rsidP="00FF164D">
      <w:pPr>
        <w:ind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FF164D">
        <w:rPr>
          <w:rFonts w:ascii="標楷體" w:eastAsia="標楷體" w:hAnsi="標楷體" w:cs="Times New Roman" w:hint="eastAsia"/>
          <w:sz w:val="28"/>
          <w:szCs w:val="28"/>
        </w:rPr>
        <w:t>學品質總體計畫。</w:t>
      </w:r>
    </w:p>
    <w:p w:rsidR="00FF164D" w:rsidRDefault="00FF164D" w:rsidP="00FF164D">
      <w:pPr>
        <w:pStyle w:val="a3"/>
        <w:numPr>
          <w:ilvl w:val="1"/>
          <w:numId w:val="4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宜蘭縣國民教育輔導團105年辦理精進教學方案推動計</w:t>
      </w:r>
    </w:p>
    <w:p w:rsidR="00FF164D" w:rsidRPr="00FF164D" w:rsidRDefault="00FF164D" w:rsidP="00FF164D">
      <w:pPr>
        <w:pStyle w:val="a3"/>
        <w:ind w:leftChars="0"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FF164D">
        <w:rPr>
          <w:rFonts w:ascii="標楷體" w:eastAsia="標楷體" w:hAnsi="標楷體" w:cs="Times New Roman" w:hint="eastAsia"/>
          <w:sz w:val="28"/>
          <w:szCs w:val="28"/>
        </w:rPr>
        <w:t>畫。</w:t>
      </w:r>
    </w:p>
    <w:p w:rsidR="00FF164D" w:rsidRPr="00FF164D" w:rsidRDefault="00FF164D" w:rsidP="00FF164D">
      <w:pPr>
        <w:numPr>
          <w:ilvl w:val="0"/>
          <w:numId w:val="4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目的：</w:t>
      </w:r>
    </w:p>
    <w:p w:rsidR="00FF164D" w:rsidRDefault="00FF164D" w:rsidP="00FF164D">
      <w:pPr>
        <w:numPr>
          <w:ilvl w:val="1"/>
          <w:numId w:val="4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引進學習共同體理念，精進各領域教師課堂活化教學之能</w:t>
      </w:r>
    </w:p>
    <w:p w:rsidR="00FF164D" w:rsidRPr="00FF164D" w:rsidRDefault="00FF164D" w:rsidP="00FF164D">
      <w:pPr>
        <w:ind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FF164D">
        <w:rPr>
          <w:rFonts w:ascii="標楷體" w:eastAsia="標楷體" w:hAnsi="標楷體" w:cs="Times New Roman" w:hint="eastAsia"/>
          <w:sz w:val="28"/>
          <w:szCs w:val="28"/>
        </w:rPr>
        <w:t>力，提升教學品質。</w:t>
      </w:r>
    </w:p>
    <w:p w:rsidR="00FF164D" w:rsidRPr="00FF164D" w:rsidRDefault="00FF164D" w:rsidP="00FF164D">
      <w:pPr>
        <w:pStyle w:val="a3"/>
        <w:numPr>
          <w:ilvl w:val="1"/>
          <w:numId w:val="4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實施</w:t>
      </w:r>
      <w:proofErr w:type="gramStart"/>
      <w:r w:rsidRPr="00FF164D">
        <w:rPr>
          <w:rFonts w:ascii="標楷體" w:eastAsia="標楷體" w:hAnsi="標楷體" w:cs="Times New Roman" w:hint="eastAsia"/>
          <w:sz w:val="28"/>
          <w:szCs w:val="28"/>
        </w:rPr>
        <w:t>公開觀課與</w:t>
      </w:r>
      <w:proofErr w:type="gramEnd"/>
      <w:r w:rsidRPr="00FF164D">
        <w:rPr>
          <w:rFonts w:ascii="標楷體" w:eastAsia="標楷體" w:hAnsi="標楷體" w:cs="Times New Roman" w:hint="eastAsia"/>
          <w:sz w:val="28"/>
          <w:szCs w:val="28"/>
        </w:rPr>
        <w:t>觀</w:t>
      </w:r>
      <w:proofErr w:type="gramStart"/>
      <w:r w:rsidRPr="00FF164D">
        <w:rPr>
          <w:rFonts w:ascii="標楷體" w:eastAsia="標楷體" w:hAnsi="標楷體" w:cs="Times New Roman" w:hint="eastAsia"/>
          <w:sz w:val="28"/>
          <w:szCs w:val="28"/>
        </w:rPr>
        <w:t>課後議課</w:t>
      </w:r>
      <w:proofErr w:type="gramEnd"/>
      <w:r w:rsidRPr="00FF164D">
        <w:rPr>
          <w:rFonts w:ascii="標楷體" w:eastAsia="標楷體" w:hAnsi="標楷體" w:cs="Times New Roman" w:hint="eastAsia"/>
          <w:sz w:val="28"/>
          <w:szCs w:val="28"/>
        </w:rPr>
        <w:t>,以營造聚焦學生學習的教</w:t>
      </w:r>
    </w:p>
    <w:p w:rsidR="00FF164D" w:rsidRPr="00FF164D" w:rsidRDefault="00FF164D" w:rsidP="00FF164D">
      <w:pPr>
        <w:pStyle w:val="a3"/>
        <w:ind w:leftChars="0"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FF164D">
        <w:rPr>
          <w:rFonts w:ascii="標楷體" w:eastAsia="標楷體" w:hAnsi="標楷體" w:cs="Times New Roman" w:hint="eastAsia"/>
          <w:sz w:val="28"/>
          <w:szCs w:val="28"/>
        </w:rPr>
        <w:t>師專業學習社群。</w:t>
      </w:r>
    </w:p>
    <w:p w:rsidR="00FF164D" w:rsidRPr="00FF164D" w:rsidRDefault="00FF164D" w:rsidP="00FF164D">
      <w:pPr>
        <w:numPr>
          <w:ilvl w:val="0"/>
          <w:numId w:val="4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指導單位</w:t>
      </w:r>
    </w:p>
    <w:p w:rsidR="00FF164D" w:rsidRPr="00FF164D" w:rsidRDefault="00FF164D" w:rsidP="00FF164D">
      <w:pPr>
        <w:numPr>
          <w:ilvl w:val="1"/>
          <w:numId w:val="5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指導單位：教育部國民及學前教育署</w:t>
      </w:r>
    </w:p>
    <w:p w:rsidR="00FF164D" w:rsidRPr="00FF164D" w:rsidRDefault="00FF164D" w:rsidP="00FF164D">
      <w:pPr>
        <w:numPr>
          <w:ilvl w:val="1"/>
          <w:numId w:val="5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t>主辦單位：宜蘭縣政府教育處</w:t>
      </w:r>
    </w:p>
    <w:p w:rsidR="00FF164D" w:rsidRPr="00FF164D" w:rsidRDefault="00FF164D" w:rsidP="00FF164D">
      <w:pPr>
        <w:numPr>
          <w:ilvl w:val="1"/>
          <w:numId w:val="5"/>
        </w:numPr>
        <w:rPr>
          <w:rFonts w:ascii="標楷體" w:eastAsia="標楷體" w:hAnsi="標楷體" w:cs="Times New Roman"/>
          <w:sz w:val="28"/>
          <w:szCs w:val="28"/>
        </w:rPr>
      </w:pPr>
      <w:r w:rsidRPr="00FF164D">
        <w:rPr>
          <w:rFonts w:ascii="標楷體" w:eastAsia="標楷體" w:hAnsi="標楷體" w:cs="Times New Roman" w:hint="eastAsia"/>
          <w:sz w:val="28"/>
          <w:szCs w:val="28"/>
        </w:rPr>
        <w:lastRenderedPageBreak/>
        <w:t>承辦單位：宜蘭縣中華國中</w:t>
      </w:r>
    </w:p>
    <w:p w:rsidR="0005788C" w:rsidRPr="0005788C" w:rsidRDefault="00A12A48" w:rsidP="0005788C">
      <w:pPr>
        <w:numPr>
          <w:ilvl w:val="0"/>
          <w:numId w:val="3"/>
        </w:num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時間：</w:t>
      </w:r>
      <w:r w:rsidR="00FF164D">
        <w:rPr>
          <w:rFonts w:ascii="標楷體" w:eastAsia="標楷體" w:hAnsi="標楷體" w:cs="Times New Roman" w:hint="eastAsia"/>
          <w:sz w:val="28"/>
          <w:szCs w:val="28"/>
        </w:rPr>
        <w:t>105</w:t>
      </w:r>
      <w:r w:rsidR="00B336C0">
        <w:rPr>
          <w:rFonts w:ascii="標楷體" w:eastAsia="標楷體" w:hAnsi="標楷體" w:cs="Times New Roman" w:hint="eastAsia"/>
          <w:sz w:val="28"/>
          <w:szCs w:val="28"/>
        </w:rPr>
        <w:t>.</w:t>
      </w:r>
      <w:r w:rsidR="00E97B8A">
        <w:rPr>
          <w:rFonts w:ascii="標楷體" w:eastAsia="標楷體" w:hAnsi="標楷體" w:cs="Times New Roman" w:hint="eastAsia"/>
          <w:sz w:val="28"/>
          <w:szCs w:val="28"/>
        </w:rPr>
        <w:t>10</w:t>
      </w:r>
      <w:r w:rsidR="0005788C" w:rsidRPr="0005788C">
        <w:rPr>
          <w:rFonts w:ascii="標楷體" w:eastAsia="標楷體" w:hAnsi="標楷體" w:cs="Times New Roman" w:hint="eastAsia"/>
          <w:sz w:val="28"/>
          <w:szCs w:val="28"/>
        </w:rPr>
        <w:t>.</w:t>
      </w:r>
      <w:r w:rsidR="00756A52">
        <w:rPr>
          <w:rFonts w:ascii="標楷體" w:eastAsia="標楷體" w:hAnsi="標楷體" w:cs="Times New Roman" w:hint="eastAsia"/>
          <w:sz w:val="28"/>
          <w:szCs w:val="28"/>
        </w:rPr>
        <w:t>13</w:t>
      </w:r>
      <w:r w:rsidR="0005788C" w:rsidRPr="0005788C">
        <w:rPr>
          <w:rFonts w:ascii="標楷體" w:eastAsia="標楷體" w:hAnsi="標楷體" w:cs="Times New Roman" w:hint="eastAsia"/>
          <w:sz w:val="28"/>
          <w:szCs w:val="28"/>
        </w:rPr>
        <w:t xml:space="preserve"> (</w:t>
      </w:r>
      <w:r w:rsidR="002F497B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05788C" w:rsidRPr="0005788C">
        <w:rPr>
          <w:rFonts w:ascii="標楷體" w:eastAsia="標楷體" w:hAnsi="標楷體" w:cs="Times New Roman" w:hint="eastAsia"/>
          <w:sz w:val="28"/>
          <w:szCs w:val="28"/>
        </w:rPr>
        <w:t xml:space="preserve">) </w:t>
      </w:r>
      <w:r w:rsidR="00DE4BD9">
        <w:rPr>
          <w:rFonts w:ascii="標楷體" w:eastAsia="標楷體" w:hAnsi="標楷體" w:cs="Times New Roman" w:hint="eastAsia"/>
          <w:sz w:val="28"/>
          <w:szCs w:val="28"/>
        </w:rPr>
        <w:t>下</w:t>
      </w:r>
      <w:r w:rsidR="0005788C" w:rsidRPr="0005788C">
        <w:rPr>
          <w:rFonts w:ascii="標楷體" w:eastAsia="標楷體" w:hAnsi="標楷體" w:cs="Times New Roman" w:hint="eastAsia"/>
          <w:sz w:val="28"/>
          <w:szCs w:val="28"/>
        </w:rPr>
        <w:t>午</w:t>
      </w:r>
      <w:r w:rsidR="00DE4BD9">
        <w:rPr>
          <w:rFonts w:ascii="標楷體" w:eastAsia="標楷體" w:hAnsi="標楷體" w:cs="Times New Roman" w:hint="eastAsia"/>
          <w:sz w:val="28"/>
          <w:szCs w:val="28"/>
        </w:rPr>
        <w:t>13</w:t>
      </w:r>
      <w:r w:rsidR="0005788C" w:rsidRPr="0005788C">
        <w:rPr>
          <w:rFonts w:ascii="標楷體" w:eastAsia="標楷體" w:hAnsi="標楷體" w:cs="Times New Roman" w:hint="eastAsia"/>
          <w:sz w:val="28"/>
          <w:szCs w:val="28"/>
        </w:rPr>
        <w:t>:</w:t>
      </w:r>
      <w:r w:rsidR="00DF34D5">
        <w:rPr>
          <w:rFonts w:ascii="標楷體" w:eastAsia="標楷體" w:hAnsi="標楷體" w:cs="Times New Roman" w:hint="eastAsia"/>
          <w:sz w:val="28"/>
          <w:szCs w:val="28"/>
        </w:rPr>
        <w:t>1</w:t>
      </w:r>
      <w:r w:rsidR="00DE4BD9">
        <w:rPr>
          <w:rFonts w:ascii="標楷體" w:eastAsia="標楷體" w:hAnsi="標楷體" w:cs="Times New Roman" w:hint="eastAsia"/>
          <w:sz w:val="28"/>
          <w:szCs w:val="28"/>
        </w:rPr>
        <w:t>0</w:t>
      </w:r>
      <w:r w:rsidR="0005788C" w:rsidRPr="0005788C">
        <w:rPr>
          <w:rFonts w:ascii="標楷體" w:eastAsia="標楷體" w:hAnsi="標楷體" w:cs="Times New Roman" w:hint="eastAsia"/>
          <w:sz w:val="28"/>
          <w:szCs w:val="28"/>
        </w:rPr>
        <w:t xml:space="preserve"> ~ 1</w:t>
      </w:r>
      <w:r w:rsidR="00DE4BD9">
        <w:rPr>
          <w:rFonts w:ascii="標楷體" w:eastAsia="標楷體" w:hAnsi="標楷體" w:cs="Times New Roman" w:hint="eastAsia"/>
          <w:sz w:val="28"/>
          <w:szCs w:val="28"/>
        </w:rPr>
        <w:t>6</w:t>
      </w:r>
      <w:r w:rsidR="0005788C" w:rsidRPr="0005788C">
        <w:rPr>
          <w:rFonts w:ascii="標楷體" w:eastAsia="標楷體" w:hAnsi="標楷體" w:cs="Times New Roman" w:hint="eastAsia"/>
          <w:sz w:val="28"/>
          <w:szCs w:val="28"/>
        </w:rPr>
        <w:t>:</w:t>
      </w:r>
      <w:r w:rsidR="002047D7">
        <w:rPr>
          <w:rFonts w:ascii="標楷體" w:eastAsia="標楷體" w:hAnsi="標楷體" w:cs="Times New Roman" w:hint="eastAsia"/>
          <w:sz w:val="28"/>
          <w:szCs w:val="28"/>
        </w:rPr>
        <w:t>20</w:t>
      </w:r>
    </w:p>
    <w:p w:rsidR="0005788C" w:rsidRPr="0005788C" w:rsidRDefault="00340B41" w:rsidP="0005788C">
      <w:pPr>
        <w:ind w:left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05788C" w:rsidRPr="0005788C">
        <w:rPr>
          <w:rFonts w:ascii="標楷體" w:eastAsia="標楷體" w:hAnsi="標楷體" w:cs="Times New Roman" w:hint="eastAsia"/>
          <w:sz w:val="28"/>
          <w:szCs w:val="28"/>
        </w:rPr>
        <w:t>地點：</w:t>
      </w:r>
      <w:r w:rsidR="00FB6297">
        <w:rPr>
          <w:rFonts w:ascii="標楷體" w:eastAsia="標楷體" w:hAnsi="標楷體" w:cs="Times New Roman" w:hint="eastAsia"/>
          <w:sz w:val="28"/>
          <w:szCs w:val="28"/>
        </w:rPr>
        <w:t>宜蘭縣</w:t>
      </w:r>
      <w:r w:rsidR="00FF164D">
        <w:rPr>
          <w:rFonts w:ascii="標楷體" w:eastAsia="標楷體" w:hAnsi="標楷體" w:cs="Times New Roman" w:hint="eastAsia"/>
          <w:sz w:val="28"/>
          <w:szCs w:val="28"/>
        </w:rPr>
        <w:t>中華</w:t>
      </w:r>
      <w:r w:rsidR="0005788C">
        <w:rPr>
          <w:rFonts w:ascii="標楷體" w:eastAsia="標楷體" w:hAnsi="標楷體" w:cs="Times New Roman" w:hint="eastAsia"/>
          <w:sz w:val="28"/>
          <w:szCs w:val="28"/>
        </w:rPr>
        <w:t>國中</w:t>
      </w:r>
      <w:r w:rsidR="0005788C" w:rsidRPr="0005788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5788C" w:rsidRPr="0005788C" w:rsidRDefault="0005788C" w:rsidP="0005788C">
      <w:pPr>
        <w:numPr>
          <w:ilvl w:val="0"/>
          <w:numId w:val="3"/>
        </w:numPr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參加人員：宜蘭縣國中英語教師。</w:t>
      </w:r>
    </w:p>
    <w:p w:rsidR="0005788C" w:rsidRPr="0005788C" w:rsidRDefault="0005788C" w:rsidP="0005788C">
      <w:pPr>
        <w:numPr>
          <w:ilvl w:val="0"/>
          <w:numId w:val="3"/>
        </w:numPr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注意事項：</w:t>
      </w:r>
    </w:p>
    <w:p w:rsidR="0005788C" w:rsidRPr="0005788C" w:rsidRDefault="0005788C" w:rsidP="0005788C">
      <w:pPr>
        <w:ind w:left="480"/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一、請參與人員</w:t>
      </w:r>
      <w:proofErr w:type="gramStart"/>
      <w:r w:rsidRPr="0005788C">
        <w:rPr>
          <w:rFonts w:ascii="標楷體" w:eastAsia="標楷體" w:hAnsi="標楷體" w:cs="Times New Roman" w:hint="eastAsia"/>
          <w:sz w:val="28"/>
          <w:szCs w:val="28"/>
        </w:rPr>
        <w:t>逕</w:t>
      </w:r>
      <w:proofErr w:type="gramEnd"/>
      <w:r w:rsidRPr="0005788C">
        <w:rPr>
          <w:rFonts w:ascii="標楷體" w:eastAsia="標楷體" w:hAnsi="標楷體" w:cs="Times New Roman" w:hint="eastAsia"/>
          <w:sz w:val="28"/>
          <w:szCs w:val="28"/>
        </w:rPr>
        <w:t>上全國教師在職進修網報名。</w:t>
      </w:r>
    </w:p>
    <w:p w:rsidR="0005788C" w:rsidRPr="0005788C" w:rsidRDefault="0005788C" w:rsidP="0005788C">
      <w:pPr>
        <w:ind w:left="480"/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二、請各校給予參與人員公（差）假登記。</w:t>
      </w:r>
    </w:p>
    <w:p w:rsidR="0005788C" w:rsidRPr="0005788C" w:rsidRDefault="0005788C" w:rsidP="0005788C">
      <w:pPr>
        <w:ind w:left="480"/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三、全程參與之教師將於研習結束後核發研習時數</w:t>
      </w:r>
      <w:r>
        <w:rPr>
          <w:rFonts w:ascii="標楷體" w:eastAsia="標楷體" w:hAnsi="標楷體" w:cs="Times New Roman" w:hint="eastAsia"/>
          <w:sz w:val="28"/>
          <w:szCs w:val="28"/>
        </w:rPr>
        <w:t>3</w:t>
      </w:r>
      <w:r w:rsidRPr="0005788C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05788C" w:rsidRPr="0005788C" w:rsidRDefault="0005788C" w:rsidP="0005788C">
      <w:pPr>
        <w:ind w:left="480"/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四、參與人員請自備環保杯。</w:t>
      </w:r>
    </w:p>
    <w:p w:rsidR="0005788C" w:rsidRPr="0005788C" w:rsidRDefault="0005788C" w:rsidP="0005788C">
      <w:pPr>
        <w:numPr>
          <w:ilvl w:val="0"/>
          <w:numId w:val="3"/>
        </w:numPr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課程內容：</w:t>
      </w:r>
    </w:p>
    <w:tbl>
      <w:tblPr>
        <w:tblStyle w:val="1"/>
        <w:tblW w:w="0" w:type="auto"/>
        <w:tblInd w:w="480" w:type="dxa"/>
        <w:tblLook w:val="04A0" w:firstRow="1" w:lastRow="0" w:firstColumn="1" w:lastColumn="0" w:noHBand="0" w:noVBand="1"/>
      </w:tblPr>
      <w:tblGrid>
        <w:gridCol w:w="2022"/>
        <w:gridCol w:w="2709"/>
        <w:gridCol w:w="2410"/>
        <w:gridCol w:w="901"/>
      </w:tblGrid>
      <w:tr w:rsidR="0005788C" w:rsidRPr="0005788C" w:rsidTr="00AA5B1F">
        <w:tc>
          <w:tcPr>
            <w:tcW w:w="2022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09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410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  <w:tc>
          <w:tcPr>
            <w:tcW w:w="901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5788C" w:rsidRPr="0005788C" w:rsidTr="00AA5B1F">
        <w:tc>
          <w:tcPr>
            <w:tcW w:w="2022" w:type="dxa"/>
          </w:tcPr>
          <w:p w:rsidR="0005788C" w:rsidRPr="0005788C" w:rsidRDefault="005121C3" w:rsidP="00DF34D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05788C"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F34D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5788C" w:rsidRPr="0005788C">
              <w:rPr>
                <w:rFonts w:ascii="標楷體" w:eastAsia="標楷體" w:hAnsi="標楷體" w:hint="eastAsia"/>
                <w:sz w:val="28"/>
                <w:szCs w:val="28"/>
              </w:rPr>
              <w:t xml:space="preserve">0 ~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05788C"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F34D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5788C" w:rsidRPr="0005788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09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410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英語輔導團</w:t>
            </w:r>
          </w:p>
        </w:tc>
        <w:tc>
          <w:tcPr>
            <w:tcW w:w="901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788C" w:rsidRPr="0005788C" w:rsidTr="00AA5B1F">
        <w:tc>
          <w:tcPr>
            <w:tcW w:w="2022" w:type="dxa"/>
          </w:tcPr>
          <w:p w:rsidR="0005788C" w:rsidRPr="0005788C" w:rsidRDefault="005121C3" w:rsidP="0060461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05788C"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0461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5788C" w:rsidRPr="0005788C">
              <w:rPr>
                <w:rFonts w:ascii="標楷體" w:eastAsia="標楷體" w:hAnsi="標楷體" w:hint="eastAsia"/>
                <w:sz w:val="28"/>
                <w:szCs w:val="28"/>
              </w:rPr>
              <w:t>0 ~ 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5788C"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95A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709" w:type="dxa"/>
          </w:tcPr>
          <w:p w:rsidR="00095BFE" w:rsidRDefault="00095BFE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  <w:proofErr w:type="gramStart"/>
            <w:r w:rsidR="00604616">
              <w:rPr>
                <w:rFonts w:ascii="標楷體" w:eastAsia="標楷體" w:hAnsi="標楷體" w:hint="eastAsia"/>
                <w:sz w:val="28"/>
                <w:szCs w:val="28"/>
              </w:rPr>
              <w:t>康軒版</w:t>
            </w:r>
            <w:proofErr w:type="gramEnd"/>
            <w:r w:rsidR="00E97B8A">
              <w:rPr>
                <w:rFonts w:ascii="標楷體" w:eastAsia="標楷體" w:hAnsi="標楷體" w:hint="eastAsia"/>
                <w:sz w:val="28"/>
                <w:szCs w:val="28"/>
              </w:rPr>
              <w:t>八上</w:t>
            </w:r>
          </w:p>
          <w:p w:rsidR="00FF164D" w:rsidRDefault="00E97B8A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Lesson 3</w:t>
            </w:r>
          </w:p>
          <w:p w:rsidR="00E97B8A" w:rsidRDefault="00E97B8A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適性分組</w:t>
            </w:r>
          </w:p>
          <w:p w:rsidR="00E97B8A" w:rsidRDefault="00E97B8A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低成就組別</w:t>
            </w:r>
          </w:p>
          <w:p w:rsidR="00095BFE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觀課教案</w:t>
            </w:r>
            <w:proofErr w:type="gramEnd"/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</w:p>
        </w:tc>
        <w:tc>
          <w:tcPr>
            <w:tcW w:w="2410" w:type="dxa"/>
          </w:tcPr>
          <w:p w:rsidR="0005788C" w:rsidRDefault="00FF164D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095BFE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 w:rsidR="0005788C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  <w:p w:rsidR="0005788C" w:rsidRPr="0005788C" w:rsidRDefault="00E97B8A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劉穎潔</w:t>
            </w:r>
            <w:r w:rsidR="0005788C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901" w:type="dxa"/>
          </w:tcPr>
          <w:p w:rsidR="00D966DA" w:rsidRDefault="00D966DA" w:rsidP="0005788C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D966DA" w:rsidRPr="00D966DA" w:rsidRDefault="00D966DA" w:rsidP="0005788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966DA">
              <w:rPr>
                <w:rFonts w:ascii="標楷體" w:eastAsia="標楷體" w:hAnsi="標楷體" w:hint="eastAsia"/>
                <w:sz w:val="24"/>
                <w:szCs w:val="24"/>
              </w:rPr>
              <w:t>會</w:t>
            </w:r>
          </w:p>
          <w:p w:rsidR="00D966DA" w:rsidRPr="00D966DA" w:rsidRDefault="00D966DA" w:rsidP="0005788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966DA">
              <w:rPr>
                <w:rFonts w:ascii="標楷體" w:eastAsia="標楷體" w:hAnsi="標楷體" w:hint="eastAsia"/>
                <w:sz w:val="24"/>
                <w:szCs w:val="24"/>
              </w:rPr>
              <w:t>議</w:t>
            </w:r>
          </w:p>
          <w:p w:rsidR="0005788C" w:rsidRPr="0005788C" w:rsidRDefault="00D966DA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966DA">
              <w:rPr>
                <w:rFonts w:ascii="標楷體" w:eastAsia="標楷體" w:hAnsi="標楷體" w:hint="eastAsia"/>
                <w:sz w:val="24"/>
                <w:szCs w:val="24"/>
              </w:rPr>
              <w:t>室</w:t>
            </w:r>
          </w:p>
        </w:tc>
      </w:tr>
      <w:tr w:rsidR="0005788C" w:rsidRPr="0005788C" w:rsidTr="00AA5B1F">
        <w:tc>
          <w:tcPr>
            <w:tcW w:w="2022" w:type="dxa"/>
          </w:tcPr>
          <w:p w:rsidR="0005788C" w:rsidRPr="0005788C" w:rsidRDefault="0005788C" w:rsidP="000541B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73D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95A60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 xml:space="preserve"> ~ 1</w:t>
            </w:r>
            <w:r w:rsidR="00A973D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95A6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709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入</w:t>
            </w:r>
            <w:proofErr w:type="gramStart"/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班觀課</w:t>
            </w:r>
            <w:proofErr w:type="gramEnd"/>
          </w:p>
        </w:tc>
        <w:tc>
          <w:tcPr>
            <w:tcW w:w="2410" w:type="dxa"/>
          </w:tcPr>
          <w:p w:rsidR="0005788C" w:rsidRPr="0005788C" w:rsidRDefault="00FF164D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095BFE">
              <w:rPr>
                <w:rFonts w:ascii="標楷體" w:eastAsia="標楷體" w:hAnsi="標楷體" w:hint="eastAsia"/>
                <w:sz w:val="28"/>
                <w:szCs w:val="28"/>
              </w:rPr>
              <w:t>華國中</w:t>
            </w:r>
          </w:p>
          <w:p w:rsidR="0005788C" w:rsidRPr="0005788C" w:rsidRDefault="00E97B8A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劉穎潔</w:t>
            </w:r>
            <w:r w:rsidR="009F686E">
              <w:rPr>
                <w:rFonts w:ascii="標楷體" w:eastAsia="標楷體" w:hAnsi="標楷體" w:hint="eastAsia"/>
                <w:sz w:val="28"/>
                <w:szCs w:val="28"/>
              </w:rPr>
              <w:t>老</w:t>
            </w:r>
            <w:r w:rsidR="0005788C" w:rsidRPr="0005788C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901" w:type="dxa"/>
          </w:tcPr>
          <w:p w:rsidR="00E97B8A" w:rsidRDefault="00E97B8A" w:rsidP="0005788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行政大樓</w:t>
            </w:r>
          </w:p>
          <w:p w:rsidR="00E97B8A" w:rsidRDefault="00E97B8A" w:rsidP="0005788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4樓</w:t>
            </w:r>
          </w:p>
          <w:p w:rsidR="00D966DA" w:rsidRDefault="00E97B8A" w:rsidP="0005788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學習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輔導</w:t>
            </w:r>
          </w:p>
          <w:p w:rsidR="0005788C" w:rsidRPr="00D966DA" w:rsidRDefault="00D966DA" w:rsidP="0005788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966DA">
              <w:rPr>
                <w:rFonts w:ascii="標楷體" w:eastAsia="標楷體" w:hAnsi="標楷體" w:hint="eastAsia"/>
                <w:sz w:val="24"/>
                <w:szCs w:val="24"/>
              </w:rPr>
              <w:t>教室</w:t>
            </w:r>
          </w:p>
        </w:tc>
      </w:tr>
      <w:tr w:rsidR="0005788C" w:rsidRPr="0005788C" w:rsidTr="00AA5B1F">
        <w:tc>
          <w:tcPr>
            <w:tcW w:w="2022" w:type="dxa"/>
          </w:tcPr>
          <w:p w:rsidR="0005788C" w:rsidRPr="0005788C" w:rsidRDefault="0005788C" w:rsidP="00995A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 w:rsidR="00FC0B2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95A60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 xml:space="preserve"> ~ 1</w:t>
            </w:r>
            <w:r w:rsidR="00FC0B2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95A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709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410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英語輔導團</w:t>
            </w:r>
          </w:p>
        </w:tc>
        <w:tc>
          <w:tcPr>
            <w:tcW w:w="901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788C" w:rsidRPr="0005788C" w:rsidTr="00AA5B1F">
        <w:tc>
          <w:tcPr>
            <w:tcW w:w="2022" w:type="dxa"/>
          </w:tcPr>
          <w:p w:rsidR="0005788C" w:rsidRPr="0005788C" w:rsidRDefault="0005788C" w:rsidP="00995A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C0B2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95A60">
              <w:rPr>
                <w:rFonts w:ascii="標楷體" w:eastAsia="標楷體" w:hAnsi="標楷體" w:hint="eastAsia"/>
                <w:sz w:val="28"/>
                <w:szCs w:val="28"/>
              </w:rPr>
              <w:t>:10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 xml:space="preserve"> ~ 1</w:t>
            </w:r>
            <w:r w:rsidR="00FC0B2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95A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541B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09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共同議課</w:t>
            </w:r>
            <w:proofErr w:type="gramEnd"/>
          </w:p>
        </w:tc>
        <w:tc>
          <w:tcPr>
            <w:tcW w:w="2410" w:type="dxa"/>
          </w:tcPr>
          <w:p w:rsidR="00E97B8A" w:rsidRDefault="00E97B8A" w:rsidP="002A086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中華國中</w:t>
            </w:r>
          </w:p>
          <w:p w:rsidR="0005788C" w:rsidRPr="0005788C" w:rsidRDefault="00E97B8A" w:rsidP="002A086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黃素娟老</w:t>
            </w:r>
            <w:r w:rsidR="0005788C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901" w:type="dxa"/>
          </w:tcPr>
          <w:p w:rsidR="00D966DA" w:rsidRPr="00D966DA" w:rsidRDefault="00D966DA" w:rsidP="00D966D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966DA">
              <w:rPr>
                <w:rFonts w:ascii="標楷體" w:eastAsia="標楷體" w:hAnsi="標楷體" w:hint="eastAsia"/>
                <w:sz w:val="24"/>
                <w:szCs w:val="24"/>
              </w:rPr>
              <w:t>會</w:t>
            </w:r>
          </w:p>
          <w:p w:rsidR="00D966DA" w:rsidRPr="00D966DA" w:rsidRDefault="00D966DA" w:rsidP="00D966D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966DA">
              <w:rPr>
                <w:rFonts w:ascii="標楷體" w:eastAsia="標楷體" w:hAnsi="標楷體" w:hint="eastAsia"/>
                <w:sz w:val="24"/>
                <w:szCs w:val="24"/>
              </w:rPr>
              <w:t>議</w:t>
            </w:r>
          </w:p>
          <w:p w:rsidR="0005788C" w:rsidRPr="0005788C" w:rsidRDefault="00D966DA" w:rsidP="00D966D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966DA">
              <w:rPr>
                <w:rFonts w:ascii="標楷體" w:eastAsia="標楷體" w:hAnsi="標楷體" w:hint="eastAsia"/>
                <w:sz w:val="24"/>
                <w:szCs w:val="24"/>
              </w:rPr>
              <w:t>室</w:t>
            </w:r>
          </w:p>
        </w:tc>
      </w:tr>
    </w:tbl>
    <w:p w:rsidR="00D417F3" w:rsidRDefault="00D417F3" w:rsidP="0005788C">
      <w:pPr>
        <w:numPr>
          <w:ilvl w:val="0"/>
          <w:numId w:val="3"/>
        </w:numPr>
        <w:snapToGrid w:val="0"/>
        <w:spacing w:beforeLines="50" w:before="180"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講師: </w:t>
      </w:r>
    </w:p>
    <w:p w:rsidR="00D417F3" w:rsidRDefault="00D417F3" w:rsidP="00E97B8A">
      <w:pPr>
        <w:snapToGrid w:val="0"/>
        <w:spacing w:beforeLines="50" w:before="180" w:line="460" w:lineRule="exact"/>
        <w:ind w:left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1. </w:t>
      </w:r>
      <w:r w:rsidR="00F7241B">
        <w:rPr>
          <w:rFonts w:ascii="標楷體" w:eastAsia="標楷體" w:hAnsi="標楷體" w:cs="Times New Roman" w:hint="eastAsia"/>
          <w:sz w:val="28"/>
          <w:szCs w:val="28"/>
        </w:rPr>
        <w:t>宜蘭縣</w:t>
      </w:r>
      <w:r w:rsidR="00E97B8A">
        <w:rPr>
          <w:rFonts w:ascii="標楷體" w:eastAsia="標楷體" w:hAnsi="標楷體" w:cs="Times New Roman" w:hint="eastAsia"/>
          <w:sz w:val="28"/>
          <w:szCs w:val="28"/>
        </w:rPr>
        <w:t>中</w:t>
      </w:r>
      <w:r w:rsidR="00501637">
        <w:rPr>
          <w:rFonts w:ascii="標楷體" w:eastAsia="標楷體" w:hAnsi="標楷體" w:cs="Times New Roman" w:hint="eastAsia"/>
          <w:sz w:val="28"/>
          <w:szCs w:val="28"/>
        </w:rPr>
        <w:t>華</w:t>
      </w:r>
      <w:r>
        <w:rPr>
          <w:rFonts w:ascii="標楷體" w:eastAsia="標楷體" w:hAnsi="標楷體" w:cs="Times New Roman" w:hint="eastAsia"/>
          <w:sz w:val="28"/>
          <w:szCs w:val="28"/>
        </w:rPr>
        <w:t>國中</w:t>
      </w:r>
      <w:r w:rsidR="00E97B8A">
        <w:rPr>
          <w:rFonts w:ascii="標楷體" w:eastAsia="標楷體" w:hAnsi="標楷體" w:cs="Times New Roman" w:hint="eastAsia"/>
          <w:sz w:val="28"/>
          <w:szCs w:val="28"/>
        </w:rPr>
        <w:t>劉穎潔、黃素娟</w:t>
      </w:r>
      <w:r>
        <w:rPr>
          <w:rFonts w:ascii="標楷體" w:eastAsia="標楷體" w:hAnsi="標楷體" w:cs="Times New Roman" w:hint="eastAsia"/>
          <w:sz w:val="28"/>
          <w:szCs w:val="28"/>
        </w:rPr>
        <w:t>老師</w:t>
      </w:r>
    </w:p>
    <w:p w:rsidR="0005788C" w:rsidRPr="0005788C" w:rsidRDefault="0005788C" w:rsidP="0005788C">
      <w:pPr>
        <w:numPr>
          <w:ilvl w:val="0"/>
          <w:numId w:val="3"/>
        </w:numPr>
        <w:snapToGrid w:val="0"/>
        <w:spacing w:beforeLines="50" w:before="180" w:line="460" w:lineRule="exact"/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/>
          <w:sz w:val="28"/>
          <w:szCs w:val="28"/>
        </w:rPr>
        <w:t>預期效益：</w:t>
      </w:r>
    </w:p>
    <w:p w:rsidR="0005788C" w:rsidRPr="0005788C" w:rsidRDefault="0005788C" w:rsidP="0005788C">
      <w:pPr>
        <w:spacing w:line="460" w:lineRule="exact"/>
        <w:ind w:left="480"/>
        <w:rPr>
          <w:rFonts w:ascii="標楷體" w:eastAsia="標楷體" w:hAnsi="標楷體" w:cs="Times New Roman"/>
          <w:kern w:val="0"/>
          <w:sz w:val="28"/>
          <w:szCs w:val="28"/>
        </w:rPr>
      </w:pPr>
      <w:r w:rsidRPr="0005788C">
        <w:rPr>
          <w:rFonts w:ascii="標楷體" w:eastAsia="標楷體" w:hAnsi="標楷體" w:cs="Times New Roman"/>
          <w:kern w:val="0"/>
          <w:sz w:val="28"/>
          <w:szCs w:val="28"/>
        </w:rPr>
        <w:t>一、增強</w:t>
      </w:r>
      <w:r w:rsidRPr="0005788C">
        <w:rPr>
          <w:rFonts w:ascii="標楷體" w:eastAsia="標楷體" w:hAnsi="標楷體" w:cs="新細明體" w:hint="eastAsia"/>
          <w:kern w:val="0"/>
          <w:sz w:val="28"/>
          <w:szCs w:val="28"/>
        </w:rPr>
        <w:t>專業</w:t>
      </w:r>
      <w:r w:rsidRPr="0005788C">
        <w:rPr>
          <w:rFonts w:ascii="標楷體" w:eastAsia="標楷體" w:hAnsi="標楷體" w:cs="Times New Roman"/>
          <w:kern w:val="0"/>
          <w:sz w:val="28"/>
          <w:szCs w:val="28"/>
        </w:rPr>
        <w:t>能力，發揮專業知能，提升教學效能。</w:t>
      </w:r>
    </w:p>
    <w:p w:rsidR="002B0DB5" w:rsidRDefault="0005788C" w:rsidP="0005788C">
      <w:pPr>
        <w:spacing w:line="460" w:lineRule="exact"/>
        <w:ind w:left="480"/>
        <w:rPr>
          <w:rFonts w:ascii="標楷體" w:eastAsia="標楷體" w:hAnsi="標楷體" w:cs="Times New Roman"/>
          <w:kern w:val="0"/>
          <w:sz w:val="28"/>
          <w:szCs w:val="28"/>
        </w:rPr>
      </w:pPr>
      <w:r w:rsidRPr="0005788C">
        <w:rPr>
          <w:rFonts w:ascii="標楷體" w:eastAsia="標楷體" w:hAnsi="標楷體" w:cs="Times New Roman"/>
          <w:kern w:val="0"/>
          <w:sz w:val="28"/>
          <w:szCs w:val="28"/>
        </w:rPr>
        <w:t>二、</w:t>
      </w:r>
      <w:r w:rsidRPr="0005788C">
        <w:rPr>
          <w:rFonts w:ascii="標楷體" w:eastAsia="標楷體" w:hAnsi="標楷體" w:cs="Times New Roman" w:hint="eastAsia"/>
          <w:kern w:val="0"/>
          <w:sz w:val="28"/>
          <w:szCs w:val="28"/>
        </w:rPr>
        <w:t>經由公開觀</w:t>
      </w:r>
      <w:proofErr w:type="gramStart"/>
      <w:r w:rsidRPr="0005788C">
        <w:rPr>
          <w:rFonts w:ascii="標楷體" w:eastAsia="標楷體" w:hAnsi="標楷體" w:cs="Times New Roman" w:hint="eastAsia"/>
          <w:kern w:val="0"/>
          <w:sz w:val="28"/>
          <w:szCs w:val="28"/>
        </w:rPr>
        <w:t>課後議課</w:t>
      </w:r>
      <w:proofErr w:type="gramEnd"/>
      <w:r w:rsidRPr="0005788C">
        <w:rPr>
          <w:rFonts w:ascii="標楷體" w:eastAsia="標楷體" w:hAnsi="標楷體" w:cs="Times New Roman"/>
          <w:kern w:val="0"/>
          <w:sz w:val="28"/>
          <w:szCs w:val="28"/>
        </w:rPr>
        <w:t>，</w:t>
      </w:r>
      <w:r w:rsidRPr="0005788C">
        <w:rPr>
          <w:rFonts w:ascii="標楷體" w:eastAsia="標楷體" w:hAnsi="標楷體" w:cs="Times New Roman" w:hint="eastAsia"/>
          <w:kern w:val="0"/>
          <w:sz w:val="28"/>
          <w:szCs w:val="28"/>
        </w:rPr>
        <w:t>提升教師教學技巧，建立專業教師社</w:t>
      </w:r>
    </w:p>
    <w:p w:rsidR="0005788C" w:rsidRDefault="002B0DB5" w:rsidP="0005788C">
      <w:pPr>
        <w:spacing w:line="460" w:lineRule="exact"/>
        <w:ind w:left="48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</w:t>
      </w:r>
      <w:r w:rsidR="0005788C" w:rsidRPr="0005788C">
        <w:rPr>
          <w:rFonts w:ascii="標楷體" w:eastAsia="標楷體" w:hAnsi="標楷體" w:cs="Times New Roman" w:hint="eastAsia"/>
          <w:kern w:val="0"/>
          <w:sz w:val="28"/>
          <w:szCs w:val="28"/>
        </w:rPr>
        <w:t>群</w:t>
      </w:r>
      <w:r w:rsidR="0005788C" w:rsidRPr="0005788C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DD7918" w:rsidRPr="00DD7918" w:rsidRDefault="00DD7918" w:rsidP="00DD7918">
      <w:pPr>
        <w:numPr>
          <w:ilvl w:val="0"/>
          <w:numId w:val="3"/>
        </w:numPr>
        <w:spacing w:line="460" w:lineRule="exact"/>
        <w:rPr>
          <w:rFonts w:ascii="標楷體" w:eastAsia="標楷體" w:hAnsi="標楷體" w:cs="Times New Roman"/>
          <w:kern w:val="0"/>
          <w:sz w:val="28"/>
          <w:szCs w:val="28"/>
        </w:rPr>
      </w:pPr>
      <w:bookmarkStart w:id="0" w:name="_GoBack"/>
      <w:bookmarkEnd w:id="0"/>
      <w:r w:rsidRPr="00DD7918">
        <w:rPr>
          <w:rFonts w:ascii="標楷體" w:eastAsia="標楷體" w:hAnsi="標楷體" w:cs="Times New Roman" w:hint="eastAsia"/>
          <w:kern w:val="0"/>
          <w:sz w:val="28"/>
          <w:szCs w:val="28"/>
        </w:rPr>
        <w:t>本計畫經宜蘭縣政府教育處核准後實施，修正後亦同。</w:t>
      </w:r>
    </w:p>
    <w:p w:rsidR="00DD7918" w:rsidRPr="00DD7918" w:rsidRDefault="00DD7918" w:rsidP="00DD7918">
      <w:pPr>
        <w:spacing w:line="46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DD7918" w:rsidRPr="00DD7918" w:rsidRDefault="009A65CA" w:rsidP="00DD7918">
      <w:pPr>
        <w:spacing w:line="46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9A65CA">
        <w:rPr>
          <w:rFonts w:ascii="標楷體" w:eastAsia="標楷體" w:hAnsi="標楷體" w:cs="Times New Roman" w:hint="eastAsia"/>
          <w:kern w:val="0"/>
          <w:sz w:val="28"/>
          <w:szCs w:val="28"/>
        </w:rPr>
        <w:t>承辦人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</w:t>
      </w:r>
      <w:r w:rsidRPr="009A65CA">
        <w:rPr>
          <w:rFonts w:ascii="標楷體" w:eastAsia="標楷體" w:hAnsi="標楷體" w:cs="Times New Roman" w:hint="eastAsia"/>
          <w:kern w:val="0"/>
          <w:sz w:val="28"/>
          <w:szCs w:val="28"/>
        </w:rPr>
        <w:t>主任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</w:t>
      </w:r>
      <w:r w:rsidR="00DD7918" w:rsidRPr="00DD7918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="00DD7918" w:rsidRPr="00DD7918">
        <w:rPr>
          <w:rFonts w:ascii="標楷體" w:eastAsia="標楷體" w:hAnsi="標楷體" w:cs="Times New Roman" w:hint="eastAsia"/>
          <w:kern w:val="0"/>
          <w:sz w:val="28"/>
          <w:szCs w:val="28"/>
        </w:rPr>
        <w:t>會計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</w:t>
      </w:r>
      <w:r w:rsidRPr="009A65CA">
        <w:rPr>
          <w:rFonts w:ascii="標楷體" w:eastAsia="標楷體" w:hAnsi="標楷體" w:cs="Times New Roman" w:hint="eastAsia"/>
          <w:kern w:val="0"/>
          <w:sz w:val="28"/>
          <w:szCs w:val="28"/>
        </w:rPr>
        <w:t>校長</w:t>
      </w:r>
      <w:r w:rsidR="00DD7918" w:rsidRPr="00DD7918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           </w:t>
      </w:r>
    </w:p>
    <w:p w:rsidR="00DD7918" w:rsidRPr="0005788C" w:rsidRDefault="00DD7918" w:rsidP="00DD7918">
      <w:pPr>
        <w:spacing w:line="46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sectPr w:rsidR="00DD7918" w:rsidRPr="000578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A0" w:rsidRDefault="008967A0" w:rsidP="00B10FE0">
      <w:r>
        <w:separator/>
      </w:r>
    </w:p>
  </w:endnote>
  <w:endnote w:type="continuationSeparator" w:id="0">
    <w:p w:rsidR="008967A0" w:rsidRDefault="008967A0" w:rsidP="00B1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A0" w:rsidRDefault="008967A0" w:rsidP="00B10FE0">
      <w:r>
        <w:separator/>
      </w:r>
    </w:p>
  </w:footnote>
  <w:footnote w:type="continuationSeparator" w:id="0">
    <w:p w:rsidR="008967A0" w:rsidRDefault="008967A0" w:rsidP="00B10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296"/>
    <w:multiLevelType w:val="hybridMultilevel"/>
    <w:tmpl w:val="B708475A"/>
    <w:lvl w:ilvl="0" w:tplc="A7A4C47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066D57A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4D77C8"/>
    <w:multiLevelType w:val="hybridMultilevel"/>
    <w:tmpl w:val="40FC517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562337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481310"/>
    <w:multiLevelType w:val="hybridMultilevel"/>
    <w:tmpl w:val="7A78AFC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562337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4A2FDE"/>
    <w:multiLevelType w:val="hybridMultilevel"/>
    <w:tmpl w:val="3BE406C4"/>
    <w:lvl w:ilvl="0" w:tplc="505062CA">
      <w:start w:val="1"/>
      <w:numFmt w:val="taiwaneseCountingThousand"/>
      <w:lvlText w:val="%1、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B9837EF"/>
    <w:multiLevelType w:val="hybridMultilevel"/>
    <w:tmpl w:val="53A8B544"/>
    <w:lvl w:ilvl="0" w:tplc="A7A4C47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066D57A">
      <w:start w:val="1"/>
      <w:numFmt w:val="taiwaneseCountingThousand"/>
      <w:lvlText w:val="(%2)"/>
      <w:lvlJc w:val="left"/>
      <w:pPr>
        <w:ind w:left="960" w:hanging="480"/>
      </w:pPr>
    </w:lvl>
    <w:lvl w:ilvl="2" w:tplc="37541A10">
      <w:start w:val="1"/>
      <w:numFmt w:val="decimal"/>
      <w:lvlText w:val="%3.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5A"/>
    <w:rsid w:val="0000159A"/>
    <w:rsid w:val="00001C88"/>
    <w:rsid w:val="00036124"/>
    <w:rsid w:val="0004635D"/>
    <w:rsid w:val="00053F0C"/>
    <w:rsid w:val="000541BF"/>
    <w:rsid w:val="00054642"/>
    <w:rsid w:val="0005788C"/>
    <w:rsid w:val="0006685F"/>
    <w:rsid w:val="00095BFE"/>
    <w:rsid w:val="000B493F"/>
    <w:rsid w:val="000B576C"/>
    <w:rsid w:val="000C497C"/>
    <w:rsid w:val="000F2275"/>
    <w:rsid w:val="00111FDC"/>
    <w:rsid w:val="00120FC8"/>
    <w:rsid w:val="001434CB"/>
    <w:rsid w:val="00143DCC"/>
    <w:rsid w:val="00146317"/>
    <w:rsid w:val="001848E2"/>
    <w:rsid w:val="00193ED3"/>
    <w:rsid w:val="0019631B"/>
    <w:rsid w:val="001B37AF"/>
    <w:rsid w:val="001B7B81"/>
    <w:rsid w:val="001C19FB"/>
    <w:rsid w:val="001D680F"/>
    <w:rsid w:val="001E4BFA"/>
    <w:rsid w:val="001F26DC"/>
    <w:rsid w:val="001F6C30"/>
    <w:rsid w:val="002026C5"/>
    <w:rsid w:val="00202739"/>
    <w:rsid w:val="002047D7"/>
    <w:rsid w:val="002101AF"/>
    <w:rsid w:val="0021259A"/>
    <w:rsid w:val="00220191"/>
    <w:rsid w:val="002206C8"/>
    <w:rsid w:val="002208B1"/>
    <w:rsid w:val="00235B23"/>
    <w:rsid w:val="0025020C"/>
    <w:rsid w:val="002617EE"/>
    <w:rsid w:val="00273614"/>
    <w:rsid w:val="002A086A"/>
    <w:rsid w:val="002A41CE"/>
    <w:rsid w:val="002B0DB5"/>
    <w:rsid w:val="002E6BD0"/>
    <w:rsid w:val="002E7B65"/>
    <w:rsid w:val="002F497B"/>
    <w:rsid w:val="002F55B1"/>
    <w:rsid w:val="003046D1"/>
    <w:rsid w:val="0032402D"/>
    <w:rsid w:val="003373D9"/>
    <w:rsid w:val="00340B41"/>
    <w:rsid w:val="00357C66"/>
    <w:rsid w:val="00360839"/>
    <w:rsid w:val="0037447B"/>
    <w:rsid w:val="003B1D5E"/>
    <w:rsid w:val="003B323A"/>
    <w:rsid w:val="003C3880"/>
    <w:rsid w:val="00406EF3"/>
    <w:rsid w:val="0041687E"/>
    <w:rsid w:val="004546D2"/>
    <w:rsid w:val="00460D7D"/>
    <w:rsid w:val="00466E6F"/>
    <w:rsid w:val="00486CF4"/>
    <w:rsid w:val="004A5EBD"/>
    <w:rsid w:val="004B464D"/>
    <w:rsid w:val="004E7739"/>
    <w:rsid w:val="004F1F33"/>
    <w:rsid w:val="00501637"/>
    <w:rsid w:val="00506C8F"/>
    <w:rsid w:val="005121C3"/>
    <w:rsid w:val="00524398"/>
    <w:rsid w:val="00542512"/>
    <w:rsid w:val="00561142"/>
    <w:rsid w:val="00561A4B"/>
    <w:rsid w:val="005703AB"/>
    <w:rsid w:val="00571D32"/>
    <w:rsid w:val="00592F63"/>
    <w:rsid w:val="00594924"/>
    <w:rsid w:val="005A5AB2"/>
    <w:rsid w:val="005C65EF"/>
    <w:rsid w:val="005D3239"/>
    <w:rsid w:val="005D53B4"/>
    <w:rsid w:val="005F4477"/>
    <w:rsid w:val="00604616"/>
    <w:rsid w:val="00616097"/>
    <w:rsid w:val="00640B57"/>
    <w:rsid w:val="00656015"/>
    <w:rsid w:val="00661095"/>
    <w:rsid w:val="0066216F"/>
    <w:rsid w:val="00687D68"/>
    <w:rsid w:val="00697CA2"/>
    <w:rsid w:val="006B4AD2"/>
    <w:rsid w:val="006C1955"/>
    <w:rsid w:val="006F2153"/>
    <w:rsid w:val="006F2FF5"/>
    <w:rsid w:val="006F4FEA"/>
    <w:rsid w:val="007122A0"/>
    <w:rsid w:val="0072786E"/>
    <w:rsid w:val="00732A75"/>
    <w:rsid w:val="00735FBD"/>
    <w:rsid w:val="007567AB"/>
    <w:rsid w:val="00756A52"/>
    <w:rsid w:val="0077130B"/>
    <w:rsid w:val="00772ABA"/>
    <w:rsid w:val="007852BB"/>
    <w:rsid w:val="007962F8"/>
    <w:rsid w:val="007A470B"/>
    <w:rsid w:val="007B3203"/>
    <w:rsid w:val="007C5889"/>
    <w:rsid w:val="007E1A90"/>
    <w:rsid w:val="008511E2"/>
    <w:rsid w:val="008738C3"/>
    <w:rsid w:val="008967A0"/>
    <w:rsid w:val="00896CCD"/>
    <w:rsid w:val="008A477A"/>
    <w:rsid w:val="009567F7"/>
    <w:rsid w:val="00995A60"/>
    <w:rsid w:val="009964A3"/>
    <w:rsid w:val="009A65CA"/>
    <w:rsid w:val="009D5751"/>
    <w:rsid w:val="009F6326"/>
    <w:rsid w:val="009F686E"/>
    <w:rsid w:val="00A062A0"/>
    <w:rsid w:val="00A12A48"/>
    <w:rsid w:val="00A15089"/>
    <w:rsid w:val="00A36A40"/>
    <w:rsid w:val="00A43B43"/>
    <w:rsid w:val="00A731B5"/>
    <w:rsid w:val="00A902FC"/>
    <w:rsid w:val="00A913E8"/>
    <w:rsid w:val="00A973DE"/>
    <w:rsid w:val="00AB5BCF"/>
    <w:rsid w:val="00AC04E1"/>
    <w:rsid w:val="00AC3180"/>
    <w:rsid w:val="00AE7EC7"/>
    <w:rsid w:val="00B10FE0"/>
    <w:rsid w:val="00B15742"/>
    <w:rsid w:val="00B21A1D"/>
    <w:rsid w:val="00B3332B"/>
    <w:rsid w:val="00B336C0"/>
    <w:rsid w:val="00B52114"/>
    <w:rsid w:val="00B67680"/>
    <w:rsid w:val="00B7579E"/>
    <w:rsid w:val="00B83B5A"/>
    <w:rsid w:val="00B91430"/>
    <w:rsid w:val="00BB6916"/>
    <w:rsid w:val="00BB7499"/>
    <w:rsid w:val="00BE224C"/>
    <w:rsid w:val="00BF2801"/>
    <w:rsid w:val="00BF6EFC"/>
    <w:rsid w:val="00C56594"/>
    <w:rsid w:val="00C65319"/>
    <w:rsid w:val="00C75048"/>
    <w:rsid w:val="00C80ED5"/>
    <w:rsid w:val="00C9480B"/>
    <w:rsid w:val="00CB6779"/>
    <w:rsid w:val="00CC72B6"/>
    <w:rsid w:val="00CD5618"/>
    <w:rsid w:val="00CF5D16"/>
    <w:rsid w:val="00D019CF"/>
    <w:rsid w:val="00D417F3"/>
    <w:rsid w:val="00D73E8D"/>
    <w:rsid w:val="00D966DA"/>
    <w:rsid w:val="00DD7918"/>
    <w:rsid w:val="00DE3D2C"/>
    <w:rsid w:val="00DE4BD9"/>
    <w:rsid w:val="00DF34D5"/>
    <w:rsid w:val="00E232C0"/>
    <w:rsid w:val="00E25A59"/>
    <w:rsid w:val="00E34D60"/>
    <w:rsid w:val="00E3604E"/>
    <w:rsid w:val="00E50379"/>
    <w:rsid w:val="00E54B0B"/>
    <w:rsid w:val="00E66576"/>
    <w:rsid w:val="00E80742"/>
    <w:rsid w:val="00E91101"/>
    <w:rsid w:val="00E97B8A"/>
    <w:rsid w:val="00EA24DC"/>
    <w:rsid w:val="00EE4F7C"/>
    <w:rsid w:val="00EF17DD"/>
    <w:rsid w:val="00EF7BF1"/>
    <w:rsid w:val="00F14FE0"/>
    <w:rsid w:val="00F3180C"/>
    <w:rsid w:val="00F32518"/>
    <w:rsid w:val="00F62C07"/>
    <w:rsid w:val="00F7241B"/>
    <w:rsid w:val="00F755D2"/>
    <w:rsid w:val="00F76CEA"/>
    <w:rsid w:val="00F80B8F"/>
    <w:rsid w:val="00F95F51"/>
    <w:rsid w:val="00FA3B1E"/>
    <w:rsid w:val="00FB1AC2"/>
    <w:rsid w:val="00FB6297"/>
    <w:rsid w:val="00FC0B2A"/>
    <w:rsid w:val="00FC426A"/>
    <w:rsid w:val="00FD4290"/>
    <w:rsid w:val="00FE2AC4"/>
    <w:rsid w:val="00FE7AF1"/>
    <w:rsid w:val="00FF164D"/>
    <w:rsid w:val="00FF352D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01"/>
    <w:pPr>
      <w:ind w:leftChars="200" w:left="480"/>
    </w:pPr>
  </w:style>
  <w:style w:type="table" w:styleId="a4">
    <w:name w:val="Table Grid"/>
    <w:basedOn w:val="a1"/>
    <w:uiPriority w:val="59"/>
    <w:rsid w:val="0027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F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FE0"/>
    <w:rPr>
      <w:sz w:val="20"/>
      <w:szCs w:val="20"/>
    </w:rPr>
  </w:style>
  <w:style w:type="table" w:customStyle="1" w:styleId="1">
    <w:name w:val="表格格線1"/>
    <w:basedOn w:val="a1"/>
    <w:next w:val="a4"/>
    <w:uiPriority w:val="59"/>
    <w:rsid w:val="0005788C"/>
    <w:rPr>
      <w:rFonts w:ascii="Cambria" w:eastAsia="新細明體" w:hAnsi="Cambria" w:cs="Cambria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01"/>
    <w:pPr>
      <w:ind w:leftChars="200" w:left="480"/>
    </w:pPr>
  </w:style>
  <w:style w:type="table" w:styleId="a4">
    <w:name w:val="Table Grid"/>
    <w:basedOn w:val="a1"/>
    <w:uiPriority w:val="59"/>
    <w:rsid w:val="0027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F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FE0"/>
    <w:rPr>
      <w:sz w:val="20"/>
      <w:szCs w:val="20"/>
    </w:rPr>
  </w:style>
  <w:style w:type="table" w:customStyle="1" w:styleId="1">
    <w:name w:val="表格格線1"/>
    <w:basedOn w:val="a1"/>
    <w:next w:val="a4"/>
    <w:uiPriority w:val="59"/>
    <w:rsid w:val="0005788C"/>
    <w:rPr>
      <w:rFonts w:ascii="Cambria" w:eastAsia="新細明體" w:hAnsi="Cambria" w:cs="Cambria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4FF8-D36A-4AB7-A155-CD98D56A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3</cp:revision>
  <cp:lastPrinted>2016-02-16T05:47:00Z</cp:lastPrinted>
  <dcterms:created xsi:type="dcterms:W3CDTF">2016-09-10T06:33:00Z</dcterms:created>
  <dcterms:modified xsi:type="dcterms:W3CDTF">2016-09-10T06:34:00Z</dcterms:modified>
</cp:coreProperties>
</file>