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39166" w14:textId="77777777" w:rsidR="00221F63" w:rsidRDefault="00F73383" w:rsidP="00F73383">
      <w:pPr>
        <w:rPr>
          <w:rStyle w:val="Heading1Char"/>
          <w:sz w:val="44"/>
          <w:szCs w:val="44"/>
        </w:rPr>
      </w:pPr>
      <w:r>
        <w:rPr>
          <w:rFonts w:hint="eastAsia"/>
        </w:rPr>
        <w:t xml:space="preserve">B5Lesson5  </w:t>
      </w:r>
      <w:r>
        <w:rPr>
          <w:rStyle w:val="Heading1Char"/>
          <w:rFonts w:hint="eastAsia"/>
        </w:rPr>
        <w:t xml:space="preserve">   </w:t>
      </w:r>
      <w:r w:rsidRPr="00F73383">
        <w:rPr>
          <w:rStyle w:val="Heading1Char"/>
          <w:rFonts w:hint="eastAsia"/>
          <w:sz w:val="44"/>
          <w:szCs w:val="44"/>
        </w:rPr>
        <w:t xml:space="preserve"> Reading comprehension</w:t>
      </w:r>
    </w:p>
    <w:p w14:paraId="20ADBF09" w14:textId="77777777" w:rsidR="00F73383" w:rsidRDefault="00F73383" w:rsidP="00F73383">
      <w:r>
        <w:t>C</w:t>
      </w:r>
      <w:r>
        <w:rPr>
          <w:rFonts w:hint="eastAsia"/>
        </w:rPr>
        <w:t>lass:     No.      Name:</w:t>
      </w:r>
    </w:p>
    <w:p w14:paraId="448692F6" w14:textId="77777777" w:rsidR="000C6418" w:rsidRDefault="000C6418" w:rsidP="000C6418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請翻譯本文標題</w:t>
      </w:r>
      <w:r>
        <w:rPr>
          <w:rFonts w:hint="eastAsia"/>
        </w:rPr>
        <w:t xml:space="preserve"> Body language may speak louder than words.</w:t>
      </w:r>
    </w:p>
    <w:p w14:paraId="79C0C746" w14:textId="77777777" w:rsidR="000C6418" w:rsidRDefault="000C6418" w:rsidP="000C6418">
      <w:pPr>
        <w:pStyle w:val="ListParagraph"/>
        <w:ind w:leftChars="0" w:left="360"/>
      </w:pPr>
    </w:p>
    <w:p w14:paraId="73A9B573" w14:textId="77777777" w:rsidR="000C6418" w:rsidRDefault="000C6418" w:rsidP="000C6418">
      <w:pPr>
        <w:pStyle w:val="ListParagraph"/>
        <w:ind w:leftChars="0" w:left="360"/>
      </w:pPr>
    </w:p>
    <w:p w14:paraId="50A2E1B4" w14:textId="77777777" w:rsidR="00F73383" w:rsidRDefault="00F73383" w:rsidP="00F73383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What does body language often show?</w:t>
      </w:r>
    </w:p>
    <w:p w14:paraId="13B9AA02" w14:textId="77777777" w:rsidR="000C6418" w:rsidRDefault="000C6418" w:rsidP="000C6418">
      <w:pPr>
        <w:pStyle w:val="ListParagraph"/>
        <w:ind w:leftChars="0" w:left="360"/>
      </w:pPr>
    </w:p>
    <w:p w14:paraId="54BBCC9E" w14:textId="77777777" w:rsidR="000C6418" w:rsidRDefault="000C6418" w:rsidP="000C6418">
      <w:pPr>
        <w:pStyle w:val="ListParagraph"/>
        <w:ind w:leftChars="0" w:left="360"/>
      </w:pPr>
    </w:p>
    <w:p w14:paraId="43A5A496" w14:textId="77777777" w:rsidR="00F73383" w:rsidRDefault="00F73383" w:rsidP="00F73383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文章第四行</w:t>
      </w:r>
      <w:r>
        <w:rPr>
          <w:rFonts w:hint="eastAsia"/>
        </w:rPr>
        <w:t xml:space="preserve">in similar ways </w:t>
      </w:r>
      <w:r>
        <w:rPr>
          <w:rFonts w:hint="eastAsia"/>
        </w:rPr>
        <w:t>是什麼意思？請翻譯。</w:t>
      </w:r>
    </w:p>
    <w:p w14:paraId="44A7EA81" w14:textId="77777777" w:rsidR="000C6418" w:rsidRDefault="000C6418" w:rsidP="000C6418">
      <w:pPr>
        <w:pStyle w:val="ListParagraph"/>
        <w:ind w:leftChars="0" w:left="360"/>
      </w:pPr>
    </w:p>
    <w:p w14:paraId="78DC32CC" w14:textId="77777777" w:rsidR="000C6418" w:rsidRDefault="000C6418" w:rsidP="000C6418">
      <w:pPr>
        <w:pStyle w:val="ListParagraph"/>
        <w:ind w:leftChars="0" w:left="360"/>
      </w:pPr>
    </w:p>
    <w:p w14:paraId="3295B771" w14:textId="77777777" w:rsidR="00F73383" w:rsidRPr="00F73383" w:rsidRDefault="00F73383" w:rsidP="00F73383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請將畫圖說明此</w:t>
      </w:r>
      <w:r w:rsidRPr="00F73383">
        <w:rPr>
          <w:rFonts w:asciiTheme="minorEastAsia" w:hAnsiTheme="minorEastAsia" w:hint="eastAsia"/>
        </w:rPr>
        <w:t>句</w:t>
      </w:r>
      <w:r>
        <w:rPr>
          <w:rFonts w:asciiTheme="minorEastAsia" w:hAnsiTheme="minorEastAsia" w:hint="eastAsia"/>
        </w:rPr>
        <w:t>。</w:t>
      </w:r>
    </w:p>
    <w:p w14:paraId="34AB434B" w14:textId="77777777" w:rsidR="00F73383" w:rsidRDefault="00F73383" w:rsidP="00F73383">
      <w:pPr>
        <w:pStyle w:val="ListParagraph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One sign of happiness is a smile, and it is made by raising both corners of the mouth and </w:t>
      </w:r>
      <w:r w:rsidRPr="00F73383">
        <w:rPr>
          <w:rStyle w:val="Strong"/>
          <w:rFonts w:hint="eastAsia"/>
        </w:rPr>
        <w:t>opening</w:t>
      </w:r>
      <w:r>
        <w:rPr>
          <w:rFonts w:asciiTheme="minorEastAsia" w:hAnsiTheme="minorEastAsia" w:hint="eastAsia"/>
        </w:rPr>
        <w:t xml:space="preserve"> the lips.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F73383" w14:paraId="2372B3BA" w14:textId="77777777" w:rsidTr="00F73383">
        <w:tc>
          <w:tcPr>
            <w:tcW w:w="8362" w:type="dxa"/>
          </w:tcPr>
          <w:p w14:paraId="29415489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  <w:p w14:paraId="4A54DFC4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  <w:p w14:paraId="35192D6F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  <w:p w14:paraId="21F0BCE3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  <w:p w14:paraId="2B8B27D5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  <w:p w14:paraId="1483E847" w14:textId="77777777" w:rsidR="00F73383" w:rsidRDefault="00F73383" w:rsidP="00F73383">
            <w:pPr>
              <w:pStyle w:val="ListParagraph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0265A870" w14:textId="77777777" w:rsidR="00F73383" w:rsidRDefault="00F73383" w:rsidP="00F73383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上題中的opening為什麼要加</w:t>
      </w:r>
      <w:proofErr w:type="spellStart"/>
      <w:r>
        <w:rPr>
          <w:rFonts w:asciiTheme="minorEastAsia" w:hAnsiTheme="minorEastAsia" w:hint="eastAsia"/>
        </w:rPr>
        <w:t>ing</w:t>
      </w:r>
      <w:proofErr w:type="spellEnd"/>
      <w:r>
        <w:rPr>
          <w:rFonts w:asciiTheme="minorEastAsia" w:hAnsiTheme="minorEastAsia" w:hint="eastAsia"/>
        </w:rPr>
        <w:t>?</w:t>
      </w:r>
    </w:p>
    <w:p w14:paraId="10FB7734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1A18C74F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43A2DBC5" w14:textId="77777777" w:rsidR="00F73383" w:rsidRDefault="00F73383" w:rsidP="00F73383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文章中第七行的</w:t>
      </w:r>
      <w:r w:rsidRPr="00F73383">
        <w:rPr>
          <w:rStyle w:val="Strong"/>
        </w:rPr>
        <w:t>I</w:t>
      </w:r>
      <w:r w:rsidRPr="00F73383">
        <w:rPr>
          <w:rStyle w:val="Strong"/>
          <w:rFonts w:hint="eastAsia"/>
        </w:rPr>
        <w:t>t</w:t>
      </w:r>
      <w:r>
        <w:rPr>
          <w:rFonts w:asciiTheme="minorEastAsia" w:hAnsiTheme="minorEastAsia" w:hint="eastAsia"/>
        </w:rPr>
        <w:t xml:space="preserve"> just happens~ 的it指的是什麼</w:t>
      </w:r>
      <w:r w:rsidR="000C6418">
        <w:rPr>
          <w:rFonts w:asciiTheme="minorEastAsia" w:hAnsiTheme="minorEastAsia"/>
        </w:rPr>
        <w:t>?</w:t>
      </w:r>
    </w:p>
    <w:p w14:paraId="59D5E5A3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7DD78C95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51391F52" w14:textId="77777777" w:rsidR="000C6418" w:rsidRDefault="000C6418" w:rsidP="00F73383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What is understood as a sign of pleasure and joy?</w:t>
      </w:r>
    </w:p>
    <w:p w14:paraId="17737BE9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44655B6E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7F71773B" w14:textId="77777777" w:rsidR="000C6418" w:rsidRDefault="000C6418" w:rsidP="00F73383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What does nodding heads up and down mean in most cultures?</w:t>
      </w:r>
    </w:p>
    <w:p w14:paraId="3EF7FE55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4AE4CBEF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46706D7C" w14:textId="77777777" w:rsidR="000C6418" w:rsidRDefault="00F60FE3" w:rsidP="00F73383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請從本文中找出</w:t>
      </w:r>
      <w:r>
        <w:rPr>
          <w:rFonts w:asciiTheme="minorEastAsia" w:hAnsiTheme="minorEastAsia" w:hint="eastAsia"/>
        </w:rPr>
        <w:t>例子</w:t>
      </w:r>
      <w:r>
        <w:rPr>
          <w:rFonts w:asciiTheme="minorEastAsia" w:hAnsiTheme="minorEastAsia" w:hint="eastAsia"/>
        </w:rPr>
        <w:t>，說明不同文化的肢體語言差異。</w:t>
      </w:r>
    </w:p>
    <w:p w14:paraId="622509D5" w14:textId="77777777" w:rsidR="000C6418" w:rsidRPr="000C6418" w:rsidRDefault="000C6418" w:rsidP="000C6418">
      <w:pPr>
        <w:pStyle w:val="ListParagraph"/>
        <w:rPr>
          <w:rFonts w:asciiTheme="minorEastAsia" w:hAnsiTheme="minorEastAsia"/>
        </w:rPr>
      </w:pPr>
    </w:p>
    <w:p w14:paraId="41F71DC6" w14:textId="77777777" w:rsidR="000C6418" w:rsidRDefault="000C6418" w:rsidP="000C6418">
      <w:pPr>
        <w:pStyle w:val="ListParagraph"/>
        <w:ind w:leftChars="0" w:left="360"/>
        <w:rPr>
          <w:rFonts w:asciiTheme="minorEastAsia" w:hAnsiTheme="minorEastAsia"/>
        </w:rPr>
      </w:pPr>
    </w:p>
    <w:p w14:paraId="403E1643" w14:textId="77777777" w:rsidR="000C6418" w:rsidRPr="000C6418" w:rsidRDefault="000C6418" w:rsidP="000C6418">
      <w:pPr>
        <w:pStyle w:val="ListParagraph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請翻譯What a difference!</w:t>
      </w:r>
      <w:r w:rsidRPr="000C6418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28E8E04F" w14:textId="77777777" w:rsidR="00F73383" w:rsidRDefault="00F73383" w:rsidP="00F73383">
      <w:pPr>
        <w:pStyle w:val="ListParagraph"/>
        <w:ind w:leftChars="0" w:left="360"/>
        <w:rPr>
          <w:rFonts w:asciiTheme="minorEastAsia" w:hAnsiTheme="minorEastAsia"/>
        </w:rPr>
      </w:pPr>
    </w:p>
    <w:p w14:paraId="08F1F39F" w14:textId="77777777" w:rsidR="00F73383" w:rsidRDefault="00F73383" w:rsidP="00F73383">
      <w:pPr>
        <w:pStyle w:val="ListParagraph"/>
        <w:ind w:leftChars="0" w:left="360"/>
      </w:pPr>
      <w:r>
        <w:rPr>
          <w:rFonts w:hint="eastAsia"/>
        </w:rPr>
        <w:lastRenderedPageBreak/>
        <w:t xml:space="preserve">　</w:t>
      </w:r>
    </w:p>
    <w:sectPr w:rsidR="00F73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550"/>
    <w:multiLevelType w:val="hybridMultilevel"/>
    <w:tmpl w:val="C73A871A"/>
    <w:lvl w:ilvl="0" w:tplc="7B66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5A4248"/>
    <w:multiLevelType w:val="hybridMultilevel"/>
    <w:tmpl w:val="020A84BC"/>
    <w:lvl w:ilvl="0" w:tplc="069CD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83"/>
    <w:rsid w:val="000C6418"/>
    <w:rsid w:val="00221F63"/>
    <w:rsid w:val="009634E9"/>
    <w:rsid w:val="00F60FE3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3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83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7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59"/>
    <w:rsid w:val="00F7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3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83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F7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59"/>
    <w:rsid w:val="00F7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73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</Words>
  <Characters>458</Characters>
  <Application>Microsoft Macintosh Word</Application>
  <DocSecurity>0</DocSecurity>
  <Lines>3</Lines>
  <Paragraphs>1</Paragraphs>
  <ScaleCrop>false</ScaleCrop>
  <Company>Test Computer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shine chu</cp:lastModifiedBy>
  <cp:revision>2</cp:revision>
  <cp:lastPrinted>2013-11-05T01:40:00Z</cp:lastPrinted>
  <dcterms:created xsi:type="dcterms:W3CDTF">2013-11-05T01:20:00Z</dcterms:created>
  <dcterms:modified xsi:type="dcterms:W3CDTF">2013-11-29T15:14:00Z</dcterms:modified>
</cp:coreProperties>
</file>