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67D" w:rsidRPr="00947D03" w:rsidRDefault="00BF6753" w:rsidP="00BF6753">
      <w:pPr>
        <w:jc w:val="center"/>
        <w:rPr>
          <w:rFonts w:hint="eastAsia"/>
          <w:sz w:val="52"/>
          <w:szCs w:val="52"/>
        </w:rPr>
      </w:pPr>
      <w:r w:rsidRPr="00947D03">
        <w:rPr>
          <w:rFonts w:hint="eastAsia"/>
          <w:sz w:val="52"/>
          <w:szCs w:val="52"/>
        </w:rPr>
        <w:t>Useful Websites</w:t>
      </w:r>
      <w:r w:rsidR="008A3EEA">
        <w:rPr>
          <w:rFonts w:hint="eastAsia"/>
          <w:sz w:val="52"/>
          <w:szCs w:val="52"/>
        </w:rPr>
        <w:t xml:space="preserve"> 1</w:t>
      </w:r>
      <w:bookmarkStart w:id="0" w:name="_GoBack"/>
      <w:bookmarkEnd w:id="0"/>
      <w:r w:rsidRPr="00947D03">
        <w:rPr>
          <w:sz w:val="52"/>
          <w:szCs w:val="52"/>
        </w:rPr>
        <w:t>—</w:t>
      </w:r>
      <w:r w:rsidRPr="00947D03">
        <w:rPr>
          <w:rFonts w:hint="eastAsia"/>
          <w:sz w:val="52"/>
          <w:szCs w:val="52"/>
        </w:rPr>
        <w:t>1020627</w:t>
      </w:r>
      <w:r w:rsidR="006B3D45" w:rsidRPr="00947D03">
        <w:rPr>
          <w:rFonts w:hint="eastAsia"/>
          <w:sz w:val="52"/>
          <w:szCs w:val="52"/>
        </w:rPr>
        <w:t xml:space="preserve"> Edited by Emily</w:t>
      </w: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2126"/>
        <w:gridCol w:w="4252"/>
        <w:gridCol w:w="5245"/>
      </w:tblGrid>
      <w:tr w:rsidR="003F2187" w:rsidTr="004B568C">
        <w:tc>
          <w:tcPr>
            <w:tcW w:w="675" w:type="dxa"/>
          </w:tcPr>
          <w:p w:rsidR="00AF2505" w:rsidRPr="00DF2CFB" w:rsidRDefault="00766294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Item</w:t>
            </w:r>
          </w:p>
        </w:tc>
        <w:tc>
          <w:tcPr>
            <w:tcW w:w="1560" w:type="dxa"/>
          </w:tcPr>
          <w:p w:rsidR="00AF2505" w:rsidRPr="00DF2CFB" w:rsidRDefault="00766294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Title</w:t>
            </w:r>
          </w:p>
        </w:tc>
        <w:tc>
          <w:tcPr>
            <w:tcW w:w="2126" w:type="dxa"/>
          </w:tcPr>
          <w:p w:rsidR="00AF2505" w:rsidRPr="00DF2CFB" w:rsidRDefault="00766294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Website</w:t>
            </w:r>
          </w:p>
        </w:tc>
        <w:tc>
          <w:tcPr>
            <w:tcW w:w="4252" w:type="dxa"/>
          </w:tcPr>
          <w:p w:rsidR="00AF2505" w:rsidRPr="00DF2CFB" w:rsidRDefault="00766294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webpage</w:t>
            </w:r>
          </w:p>
        </w:tc>
        <w:tc>
          <w:tcPr>
            <w:tcW w:w="5245" w:type="dxa"/>
          </w:tcPr>
          <w:p w:rsidR="00AF2505" w:rsidRPr="00DF2CFB" w:rsidRDefault="00766294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Introduction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AF2505" w:rsidP="00BF6753">
            <w:pPr>
              <w:jc w:val="center"/>
              <w:rPr>
                <w:rFonts w:hint="eastAsia"/>
                <w:szCs w:val="24"/>
              </w:rPr>
            </w:pPr>
            <w:r w:rsidRPr="00DF2CFB">
              <w:rPr>
                <w:szCs w:val="24"/>
              </w:rPr>
              <w:t>A to Z Teacher Stuff</w:t>
            </w:r>
          </w:p>
        </w:tc>
        <w:tc>
          <w:tcPr>
            <w:tcW w:w="2126" w:type="dxa"/>
          </w:tcPr>
          <w:p w:rsidR="00AF2505" w:rsidRPr="00DF2CFB" w:rsidRDefault="00AF2505" w:rsidP="00BF6753">
            <w:pPr>
              <w:jc w:val="center"/>
              <w:rPr>
                <w:rFonts w:hint="eastAsia"/>
                <w:szCs w:val="24"/>
              </w:rPr>
            </w:pPr>
            <w:hyperlink r:id="rId6" w:history="1">
              <w:r w:rsidRPr="00DF2CFB">
                <w:rPr>
                  <w:rStyle w:val="a5"/>
                  <w:szCs w:val="24"/>
                </w:rPr>
                <w:t>http://atozteacherstuff.com/</w:t>
              </w:r>
            </w:hyperlink>
          </w:p>
        </w:tc>
        <w:tc>
          <w:tcPr>
            <w:tcW w:w="4252" w:type="dxa"/>
          </w:tcPr>
          <w:p w:rsidR="00AF2505" w:rsidRPr="00DF2CFB" w:rsidRDefault="00AF2505" w:rsidP="00BF6753">
            <w:pPr>
              <w:jc w:val="center"/>
              <w:rPr>
                <w:rFonts w:hint="eastAsia"/>
                <w:szCs w:val="24"/>
              </w:rPr>
            </w:pPr>
            <w:r w:rsidRPr="00DF2CFB">
              <w:rPr>
                <w:noProof/>
                <w:szCs w:val="24"/>
              </w:rPr>
              <w:drawing>
                <wp:inline distT="0" distB="0" distL="0" distR="0" wp14:anchorId="0F628FD3" wp14:editId="53345B3B">
                  <wp:extent cx="1534666" cy="959167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42" cy="96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2505" w:rsidRPr="00DF2CFB" w:rsidRDefault="00AF2505" w:rsidP="00BF6753">
            <w:pPr>
              <w:jc w:val="center"/>
              <w:rPr>
                <w:rFonts w:hint="eastAsia"/>
                <w:szCs w:val="24"/>
              </w:rPr>
            </w:pPr>
            <w:r w:rsidRPr="00DF2CFB">
              <w:rPr>
                <w:rFonts w:ascii="Arial" w:hAnsi="Arial" w:cs="Arial"/>
                <w:color w:val="555555"/>
                <w:szCs w:val="24"/>
                <w:shd w:val="clear" w:color="auto" w:fill="FFFFFF"/>
              </w:rPr>
              <w:t xml:space="preserve">lesson plans, thematic units, teacher tips, discussion forums for teachers, downloadable teaching materials &amp; eBooks, printable worksheets and </w:t>
            </w:r>
            <w:proofErr w:type="spellStart"/>
            <w:r w:rsidRPr="00DF2CFB">
              <w:rPr>
                <w:rFonts w:ascii="Arial" w:hAnsi="Arial" w:cs="Arial"/>
                <w:color w:val="555555"/>
                <w:szCs w:val="24"/>
                <w:shd w:val="clear" w:color="auto" w:fill="FFFFFF"/>
              </w:rPr>
              <w:t>blacklines</w:t>
            </w:r>
            <w:proofErr w:type="spellEnd"/>
            <w:r w:rsidRPr="00DF2CFB">
              <w:rPr>
                <w:rFonts w:ascii="Arial" w:hAnsi="Arial" w:cs="Arial"/>
                <w:color w:val="555555"/>
                <w:szCs w:val="24"/>
                <w:shd w:val="clear" w:color="auto" w:fill="FFFFFF"/>
              </w:rPr>
              <w:t>, emergent reader books, themes, and more.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431F0E" w:rsidP="00BF6753">
            <w:pPr>
              <w:jc w:val="center"/>
              <w:rPr>
                <w:rFonts w:hint="eastAsia"/>
                <w:szCs w:val="24"/>
              </w:rPr>
            </w:pPr>
            <w:proofErr w:type="spellStart"/>
            <w:r w:rsidRPr="00431F0E">
              <w:rPr>
                <w:szCs w:val="24"/>
              </w:rPr>
              <w:t>kidsinco</w:t>
            </w:r>
            <w:proofErr w:type="spellEnd"/>
            <w:r w:rsidRPr="00431F0E">
              <w:rPr>
                <w:szCs w:val="24"/>
              </w:rPr>
              <w:t xml:space="preserve"> online scholarly source</w:t>
            </w:r>
          </w:p>
        </w:tc>
        <w:tc>
          <w:tcPr>
            <w:tcW w:w="2126" w:type="dxa"/>
          </w:tcPr>
          <w:p w:rsidR="00AF2505" w:rsidRPr="00DF2CFB" w:rsidRDefault="00DF2CFB" w:rsidP="00BF6753">
            <w:pPr>
              <w:jc w:val="center"/>
              <w:rPr>
                <w:rFonts w:hint="eastAsia"/>
                <w:szCs w:val="24"/>
              </w:rPr>
            </w:pPr>
            <w:hyperlink r:id="rId8" w:history="1">
              <w:r w:rsidRPr="00DF2CFB">
                <w:rPr>
                  <w:rStyle w:val="a5"/>
                  <w:szCs w:val="24"/>
                </w:rPr>
                <w:t>http://www.kidsinco.com/complete-list-of-playscripts/</w:t>
              </w:r>
            </w:hyperlink>
          </w:p>
        </w:tc>
        <w:tc>
          <w:tcPr>
            <w:tcW w:w="4252" w:type="dxa"/>
          </w:tcPr>
          <w:p w:rsidR="00AF2505" w:rsidRPr="00DF2CFB" w:rsidRDefault="00DF2CFB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1F4C6E" wp14:editId="76C3E489">
                  <wp:extent cx="1499616" cy="937260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66" cy="93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2505" w:rsidRPr="00DF2CFB" w:rsidRDefault="00431F0E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szCs w:val="24"/>
              </w:rPr>
              <w:t>F</w:t>
            </w:r>
            <w:r>
              <w:rPr>
                <w:rFonts w:hint="eastAsia"/>
                <w:szCs w:val="24"/>
              </w:rPr>
              <w:t>airy stories, scripts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FE2D97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e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kids</w:t>
            </w:r>
          </w:p>
        </w:tc>
        <w:tc>
          <w:tcPr>
            <w:tcW w:w="2126" w:type="dxa"/>
          </w:tcPr>
          <w:p w:rsidR="00AF2505" w:rsidRPr="00DF2CFB" w:rsidRDefault="00FE2D97" w:rsidP="00BF6753">
            <w:pPr>
              <w:jc w:val="center"/>
              <w:rPr>
                <w:rFonts w:hint="eastAsia"/>
                <w:szCs w:val="24"/>
              </w:rPr>
            </w:pPr>
            <w:hyperlink r:id="rId10" w:history="1">
              <w:r>
                <w:rPr>
                  <w:rStyle w:val="a5"/>
                </w:rPr>
                <w:t>http://web.pts.org.tw/php/html/e4kids/week/main_week.php</w:t>
              </w:r>
            </w:hyperlink>
          </w:p>
        </w:tc>
        <w:tc>
          <w:tcPr>
            <w:tcW w:w="4252" w:type="dxa"/>
          </w:tcPr>
          <w:p w:rsidR="00AF2505" w:rsidRPr="00DF2CFB" w:rsidRDefault="00FE2D97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B0F9BE" wp14:editId="7969AC49">
                  <wp:extent cx="1530094" cy="95631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10" cy="96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2505" w:rsidRPr="00DF2CFB" w:rsidRDefault="00FE2D97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szCs w:val="24"/>
              </w:rPr>
              <w:t>S</w:t>
            </w:r>
            <w:r>
              <w:rPr>
                <w:rFonts w:hint="eastAsia"/>
                <w:szCs w:val="24"/>
              </w:rPr>
              <w:t>ongs, chant, MTV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6D4739" w:rsidP="00BF6753">
            <w:pPr>
              <w:jc w:val="center"/>
              <w:rPr>
                <w:rFonts w:hint="eastAsia"/>
                <w:szCs w:val="24"/>
              </w:rPr>
            </w:pPr>
            <w:r w:rsidRPr="006D4739">
              <w:rPr>
                <w:szCs w:val="24"/>
              </w:rPr>
              <w:t>BBC education-wordblender game</w:t>
            </w:r>
          </w:p>
        </w:tc>
        <w:tc>
          <w:tcPr>
            <w:tcW w:w="2126" w:type="dxa"/>
          </w:tcPr>
          <w:p w:rsidR="00AF2505" w:rsidRPr="00DF2CFB" w:rsidRDefault="006D4739" w:rsidP="00BF6753">
            <w:pPr>
              <w:jc w:val="center"/>
              <w:rPr>
                <w:rFonts w:hint="eastAsia"/>
                <w:szCs w:val="24"/>
              </w:rPr>
            </w:pPr>
            <w:hyperlink r:id="rId12" w:history="1">
              <w:r>
                <w:rPr>
                  <w:rStyle w:val="a5"/>
                </w:rPr>
                <w:t>http://www.bbc.co.uk/schools/wordsandpictures/clusters/blender/</w:t>
              </w:r>
            </w:hyperlink>
          </w:p>
        </w:tc>
        <w:tc>
          <w:tcPr>
            <w:tcW w:w="4252" w:type="dxa"/>
          </w:tcPr>
          <w:p w:rsidR="00AF2505" w:rsidRPr="00DF2CFB" w:rsidRDefault="006D4739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0D545B" wp14:editId="3A69DD62">
                  <wp:extent cx="1432560" cy="8953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01" cy="89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2505" w:rsidRPr="0036150E" w:rsidRDefault="001D3479" w:rsidP="0036150E">
            <w:pPr>
              <w:pStyle w:val="Web"/>
              <w:shd w:val="clear" w:color="auto" w:fill="33CC99"/>
              <w:rPr>
                <w:rFonts w:ascii="Times New Roman" w:hAnsi="Times New Roman" w:cs="Times New Roman" w:hint="eastAsia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</w:t>
            </w:r>
            <w:r>
              <w:rPr>
                <w:rFonts w:ascii="Times New Roman" w:hAnsi="Times New Roman" w:cs="Times New Roman" w:hint="eastAsia"/>
                <w:color w:val="000000"/>
                <w:sz w:val="27"/>
                <w:szCs w:val="27"/>
              </w:rPr>
              <w:t>onsonants, vowels, phonics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FB5A46" w:rsidP="00BF6753">
            <w:pPr>
              <w:jc w:val="center"/>
              <w:rPr>
                <w:rFonts w:hint="eastAsia"/>
                <w:szCs w:val="24"/>
              </w:rPr>
            </w:pPr>
            <w:r w:rsidRPr="00FB5A46">
              <w:rPr>
                <w:szCs w:val="24"/>
              </w:rPr>
              <w:t>BBC education-bitesize literacy</w:t>
            </w:r>
          </w:p>
        </w:tc>
        <w:tc>
          <w:tcPr>
            <w:tcW w:w="2126" w:type="dxa"/>
          </w:tcPr>
          <w:p w:rsidR="00AF2505" w:rsidRPr="00DF2CFB" w:rsidRDefault="00FB5A46" w:rsidP="00BF6753">
            <w:pPr>
              <w:jc w:val="center"/>
              <w:rPr>
                <w:rFonts w:hint="eastAsia"/>
                <w:szCs w:val="24"/>
              </w:rPr>
            </w:pPr>
            <w:hyperlink r:id="rId14" w:history="1">
              <w:r>
                <w:rPr>
                  <w:rStyle w:val="a5"/>
                </w:rPr>
                <w:t>http://www.bbc.co.uk/bitesize/</w:t>
              </w:r>
            </w:hyperlink>
          </w:p>
        </w:tc>
        <w:tc>
          <w:tcPr>
            <w:tcW w:w="4252" w:type="dxa"/>
          </w:tcPr>
          <w:p w:rsidR="00AF2505" w:rsidRPr="00DF2CFB" w:rsidRDefault="00FB5A46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845B9A" wp14:editId="55BAFEA8">
                  <wp:extent cx="1805940" cy="1128713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1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2505" w:rsidRPr="00DF2CFB" w:rsidRDefault="002D421C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szCs w:val="24"/>
              </w:rPr>
              <w:t>Rhymes</w:t>
            </w:r>
            <w:r>
              <w:rPr>
                <w:rFonts w:hint="eastAsia"/>
                <w:szCs w:val="24"/>
              </w:rPr>
              <w:t>, chants, pronouns, and etc.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E13290" w:rsidP="006664EA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Online Etymology </w:t>
            </w:r>
            <w:r w:rsidR="006664EA">
              <w:rPr>
                <w:rFonts w:hint="eastAsia"/>
                <w:szCs w:val="24"/>
              </w:rPr>
              <w:t>D</w:t>
            </w:r>
            <w:r>
              <w:rPr>
                <w:rFonts w:hint="eastAsia"/>
                <w:szCs w:val="24"/>
              </w:rPr>
              <w:t>ictionary</w:t>
            </w:r>
          </w:p>
        </w:tc>
        <w:tc>
          <w:tcPr>
            <w:tcW w:w="2126" w:type="dxa"/>
          </w:tcPr>
          <w:p w:rsidR="00AF2505" w:rsidRPr="00DF2CFB" w:rsidRDefault="001F0EB5" w:rsidP="00BF6753">
            <w:pPr>
              <w:jc w:val="center"/>
              <w:rPr>
                <w:rFonts w:hint="eastAsia"/>
                <w:szCs w:val="24"/>
              </w:rPr>
            </w:pPr>
            <w:hyperlink r:id="rId16" w:history="1">
              <w:r>
                <w:rPr>
                  <w:rStyle w:val="a5"/>
                </w:rPr>
                <w:t>http://www.etymonline.com/</w:t>
              </w:r>
            </w:hyperlink>
          </w:p>
        </w:tc>
        <w:tc>
          <w:tcPr>
            <w:tcW w:w="4252" w:type="dxa"/>
          </w:tcPr>
          <w:p w:rsidR="00AF2505" w:rsidRPr="00DF2CFB" w:rsidRDefault="001F0EB5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D5024B" wp14:editId="2AC5EDEF">
                  <wp:extent cx="1501140" cy="938213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14" cy="94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2505" w:rsidRPr="00DF2CFB" w:rsidRDefault="00591ACD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szCs w:val="24"/>
              </w:rPr>
              <w:t>W</w:t>
            </w:r>
            <w:r>
              <w:rPr>
                <w:rFonts w:hint="eastAsia"/>
                <w:szCs w:val="24"/>
              </w:rPr>
              <w:t>ord origin</w:t>
            </w:r>
          </w:p>
        </w:tc>
      </w:tr>
      <w:tr w:rsidR="003F2187" w:rsidTr="004B568C">
        <w:tc>
          <w:tcPr>
            <w:tcW w:w="675" w:type="dxa"/>
          </w:tcPr>
          <w:p w:rsidR="00AF2505" w:rsidRPr="00DF2CFB" w:rsidRDefault="00AF2505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AF2505" w:rsidRPr="00DF2CFB" w:rsidRDefault="008F0856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123listenign</w:t>
            </w:r>
          </w:p>
        </w:tc>
        <w:tc>
          <w:tcPr>
            <w:tcW w:w="2126" w:type="dxa"/>
          </w:tcPr>
          <w:p w:rsidR="00AF2505" w:rsidRPr="00DF2CFB" w:rsidRDefault="008F0856" w:rsidP="00BF6753">
            <w:pPr>
              <w:jc w:val="center"/>
              <w:rPr>
                <w:rFonts w:hint="eastAsia"/>
                <w:szCs w:val="24"/>
              </w:rPr>
            </w:pPr>
            <w:hyperlink r:id="rId18" w:history="1">
              <w:r>
                <w:rPr>
                  <w:rStyle w:val="a5"/>
                </w:rPr>
                <w:t>http://www.123listening.com/</w:t>
              </w:r>
            </w:hyperlink>
          </w:p>
        </w:tc>
        <w:tc>
          <w:tcPr>
            <w:tcW w:w="4252" w:type="dxa"/>
          </w:tcPr>
          <w:p w:rsidR="00AF2505" w:rsidRPr="00DF2CFB" w:rsidRDefault="006D4CF4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432D9B" wp14:editId="3B396B6D">
                  <wp:extent cx="1592580" cy="995363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9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46C11" w:rsidRPr="00DF2CFB" w:rsidRDefault="00C46C11" w:rsidP="00C46C11">
            <w:pPr>
              <w:jc w:val="center"/>
              <w:rPr>
                <w:rFonts w:hint="eastAsia"/>
                <w:szCs w:val="24"/>
              </w:rPr>
            </w:pPr>
            <w:r>
              <w:rPr>
                <w:szCs w:val="24"/>
              </w:rPr>
              <w:t>L</w:t>
            </w:r>
            <w:r>
              <w:rPr>
                <w:rFonts w:hint="eastAsia"/>
                <w:szCs w:val="24"/>
              </w:rPr>
              <w:t>istening practice</w:t>
            </w:r>
          </w:p>
        </w:tc>
      </w:tr>
      <w:tr w:rsidR="008F0856" w:rsidTr="004B568C">
        <w:tc>
          <w:tcPr>
            <w:tcW w:w="675" w:type="dxa"/>
          </w:tcPr>
          <w:p w:rsidR="008F0856" w:rsidRPr="00DF2CFB" w:rsidRDefault="008F0856" w:rsidP="00F501B5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560" w:type="dxa"/>
          </w:tcPr>
          <w:p w:rsidR="008F0856" w:rsidRPr="00DF2CFB" w:rsidRDefault="00D62489" w:rsidP="00BF6753">
            <w:pPr>
              <w:jc w:val="center"/>
              <w:rPr>
                <w:rFonts w:hint="eastAsia"/>
                <w:szCs w:val="24"/>
              </w:rPr>
            </w:pPr>
            <w:r w:rsidRPr="00D62489">
              <w:rPr>
                <w:szCs w:val="24"/>
              </w:rPr>
              <w:t>lyrics training</w:t>
            </w:r>
          </w:p>
        </w:tc>
        <w:tc>
          <w:tcPr>
            <w:tcW w:w="2126" w:type="dxa"/>
          </w:tcPr>
          <w:p w:rsidR="008F0856" w:rsidRPr="00DF2CFB" w:rsidRDefault="00D62489" w:rsidP="00BF6753">
            <w:pPr>
              <w:jc w:val="center"/>
              <w:rPr>
                <w:rFonts w:hint="eastAsia"/>
                <w:szCs w:val="24"/>
              </w:rPr>
            </w:pPr>
            <w:hyperlink r:id="rId20" w:history="1">
              <w:r>
                <w:rPr>
                  <w:rStyle w:val="a5"/>
                </w:rPr>
                <w:t>http://www.lyricstraining.com/</w:t>
              </w:r>
            </w:hyperlink>
          </w:p>
        </w:tc>
        <w:tc>
          <w:tcPr>
            <w:tcW w:w="4252" w:type="dxa"/>
          </w:tcPr>
          <w:p w:rsidR="008F0856" w:rsidRPr="00DF2CFB" w:rsidRDefault="00D62489" w:rsidP="00BF6753">
            <w:pPr>
              <w:jc w:val="center"/>
              <w:rPr>
                <w:rFonts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019B90" wp14:editId="75B9C2FE">
                  <wp:extent cx="1668780" cy="1042988"/>
                  <wp:effectExtent l="0" t="0" r="762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75624" cy="104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2489" w:rsidRPr="00DF2CFB" w:rsidRDefault="00D62489" w:rsidP="00D62489">
            <w:pPr>
              <w:jc w:val="center"/>
              <w:rPr>
                <w:rFonts w:hint="eastAsia"/>
                <w:szCs w:val="24"/>
              </w:rPr>
            </w:pPr>
            <w:r>
              <w:rPr>
                <w:szCs w:val="24"/>
              </w:rPr>
              <w:t>L</w:t>
            </w:r>
            <w:r>
              <w:rPr>
                <w:rFonts w:hint="eastAsia"/>
                <w:szCs w:val="24"/>
              </w:rPr>
              <w:t>yrics practice</w:t>
            </w:r>
          </w:p>
        </w:tc>
      </w:tr>
    </w:tbl>
    <w:p w:rsidR="00BF6753" w:rsidRDefault="00BF6753" w:rsidP="008F0856"/>
    <w:sectPr w:rsidR="00BF6753" w:rsidSect="00F501B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CC8"/>
    <w:multiLevelType w:val="hybridMultilevel"/>
    <w:tmpl w:val="D76863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25661D"/>
    <w:multiLevelType w:val="hybridMultilevel"/>
    <w:tmpl w:val="86CA56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753"/>
    <w:rsid w:val="00020D45"/>
    <w:rsid w:val="0002377F"/>
    <w:rsid w:val="00072997"/>
    <w:rsid w:val="00093747"/>
    <w:rsid w:val="000A1B01"/>
    <w:rsid w:val="000F00D8"/>
    <w:rsid w:val="001B095B"/>
    <w:rsid w:val="001D25A3"/>
    <w:rsid w:val="001D3479"/>
    <w:rsid w:val="001F0EB5"/>
    <w:rsid w:val="0020471B"/>
    <w:rsid w:val="00214578"/>
    <w:rsid w:val="00214D73"/>
    <w:rsid w:val="00217DB1"/>
    <w:rsid w:val="002212BD"/>
    <w:rsid w:val="00221B47"/>
    <w:rsid w:val="002265B5"/>
    <w:rsid w:val="00245403"/>
    <w:rsid w:val="00253AEF"/>
    <w:rsid w:val="00282D38"/>
    <w:rsid w:val="0028685B"/>
    <w:rsid w:val="002A0FA4"/>
    <w:rsid w:val="002D421C"/>
    <w:rsid w:val="002D7740"/>
    <w:rsid w:val="00312173"/>
    <w:rsid w:val="0031558E"/>
    <w:rsid w:val="0034167E"/>
    <w:rsid w:val="00355D02"/>
    <w:rsid w:val="0036150E"/>
    <w:rsid w:val="003D0E54"/>
    <w:rsid w:val="003E0B8C"/>
    <w:rsid w:val="003F1C47"/>
    <w:rsid w:val="003F2187"/>
    <w:rsid w:val="00431F0E"/>
    <w:rsid w:val="004634AF"/>
    <w:rsid w:val="004660ED"/>
    <w:rsid w:val="004877EC"/>
    <w:rsid w:val="004A170C"/>
    <w:rsid w:val="004A6728"/>
    <w:rsid w:val="004B568C"/>
    <w:rsid w:val="004C25F0"/>
    <w:rsid w:val="004E76D4"/>
    <w:rsid w:val="005003DA"/>
    <w:rsid w:val="0050341C"/>
    <w:rsid w:val="00562A8B"/>
    <w:rsid w:val="005647B5"/>
    <w:rsid w:val="00591ACD"/>
    <w:rsid w:val="00592C4C"/>
    <w:rsid w:val="005C16F7"/>
    <w:rsid w:val="005D4974"/>
    <w:rsid w:val="005E09E0"/>
    <w:rsid w:val="006479AC"/>
    <w:rsid w:val="006664EA"/>
    <w:rsid w:val="0067226D"/>
    <w:rsid w:val="0068355D"/>
    <w:rsid w:val="006B3D45"/>
    <w:rsid w:val="006C1DFD"/>
    <w:rsid w:val="006D4739"/>
    <w:rsid w:val="006D4CF4"/>
    <w:rsid w:val="006D79A1"/>
    <w:rsid w:val="006E7606"/>
    <w:rsid w:val="0073488E"/>
    <w:rsid w:val="00766294"/>
    <w:rsid w:val="007A22D1"/>
    <w:rsid w:val="007B02A6"/>
    <w:rsid w:val="00800767"/>
    <w:rsid w:val="00801FF3"/>
    <w:rsid w:val="00817CFE"/>
    <w:rsid w:val="00872EF4"/>
    <w:rsid w:val="008A3EEA"/>
    <w:rsid w:val="008D3979"/>
    <w:rsid w:val="008E517B"/>
    <w:rsid w:val="008F0856"/>
    <w:rsid w:val="009309CD"/>
    <w:rsid w:val="00947D03"/>
    <w:rsid w:val="00954DEB"/>
    <w:rsid w:val="009A7593"/>
    <w:rsid w:val="009B46E0"/>
    <w:rsid w:val="009E0E7C"/>
    <w:rsid w:val="00A508A6"/>
    <w:rsid w:val="00A75582"/>
    <w:rsid w:val="00A75FA6"/>
    <w:rsid w:val="00A8537D"/>
    <w:rsid w:val="00A96BB2"/>
    <w:rsid w:val="00AC2F0B"/>
    <w:rsid w:val="00AD03E7"/>
    <w:rsid w:val="00AE7496"/>
    <w:rsid w:val="00AF07B6"/>
    <w:rsid w:val="00AF2505"/>
    <w:rsid w:val="00B14A3F"/>
    <w:rsid w:val="00B502F8"/>
    <w:rsid w:val="00B71BA4"/>
    <w:rsid w:val="00B7468A"/>
    <w:rsid w:val="00B7764D"/>
    <w:rsid w:val="00BD7E6F"/>
    <w:rsid w:val="00BF42E2"/>
    <w:rsid w:val="00BF6753"/>
    <w:rsid w:val="00C16F26"/>
    <w:rsid w:val="00C35BDE"/>
    <w:rsid w:val="00C36100"/>
    <w:rsid w:val="00C411D5"/>
    <w:rsid w:val="00C46C11"/>
    <w:rsid w:val="00C61C07"/>
    <w:rsid w:val="00C620EB"/>
    <w:rsid w:val="00C63559"/>
    <w:rsid w:val="00C81679"/>
    <w:rsid w:val="00C86961"/>
    <w:rsid w:val="00CD51F9"/>
    <w:rsid w:val="00CF1756"/>
    <w:rsid w:val="00D035DC"/>
    <w:rsid w:val="00D62489"/>
    <w:rsid w:val="00D65A32"/>
    <w:rsid w:val="00DC5528"/>
    <w:rsid w:val="00DD3B38"/>
    <w:rsid w:val="00DD467D"/>
    <w:rsid w:val="00DF2CFB"/>
    <w:rsid w:val="00E13290"/>
    <w:rsid w:val="00E401C2"/>
    <w:rsid w:val="00E82B89"/>
    <w:rsid w:val="00F501B5"/>
    <w:rsid w:val="00F53AEC"/>
    <w:rsid w:val="00F62E23"/>
    <w:rsid w:val="00F66840"/>
    <w:rsid w:val="00F926BD"/>
    <w:rsid w:val="00FB5A46"/>
    <w:rsid w:val="00FB5A7E"/>
    <w:rsid w:val="00FC1373"/>
    <w:rsid w:val="00FC487A"/>
    <w:rsid w:val="00FD0745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753"/>
    <w:pPr>
      <w:ind w:leftChars="200" w:left="480"/>
    </w:pPr>
  </w:style>
  <w:style w:type="table" w:styleId="a4">
    <w:name w:val="Table Grid"/>
    <w:basedOn w:val="a1"/>
    <w:uiPriority w:val="59"/>
    <w:rsid w:val="00F501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F501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01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501B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D47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6D4739"/>
  </w:style>
  <w:style w:type="character" w:styleId="a8">
    <w:name w:val="FollowedHyperlink"/>
    <w:basedOn w:val="a0"/>
    <w:uiPriority w:val="99"/>
    <w:semiHidden/>
    <w:unhideWhenUsed/>
    <w:rsid w:val="002265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753"/>
    <w:pPr>
      <w:ind w:leftChars="200" w:left="480"/>
    </w:pPr>
  </w:style>
  <w:style w:type="table" w:styleId="a4">
    <w:name w:val="Table Grid"/>
    <w:basedOn w:val="a1"/>
    <w:uiPriority w:val="59"/>
    <w:rsid w:val="00F501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F501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01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501B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D47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6D4739"/>
  </w:style>
  <w:style w:type="character" w:styleId="a8">
    <w:name w:val="FollowedHyperlink"/>
    <w:basedOn w:val="a0"/>
    <w:uiPriority w:val="99"/>
    <w:semiHidden/>
    <w:unhideWhenUsed/>
    <w:rsid w:val="002265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dsinco.com/complete-list-of-playscripts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123listening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bbc.co.uk/schools/wordsandpictures/clusters/blender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etymonline.com/" TargetMode="External"/><Relationship Id="rId20" Type="http://schemas.openxmlformats.org/officeDocument/2006/relationships/hyperlink" Target="http://www.lyricstraining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tozteacherstuff.com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eb.pts.org.tw/php/html/e4kids/week/main_week.php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bc.co.uk/bitesiz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1205</Characters>
  <Application>Microsoft Office Word</Application>
  <DocSecurity>0</DocSecurity>
  <Lines>10</Lines>
  <Paragraphs>2</Paragraphs>
  <ScaleCrop>false</ScaleCrop>
  <Company>Test Computer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jawjing</dc:creator>
  <cp:keywords/>
  <dc:description/>
  <cp:lastModifiedBy>jawjing</cp:lastModifiedBy>
  <cp:revision>2</cp:revision>
  <dcterms:created xsi:type="dcterms:W3CDTF">2013-06-28T03:08:00Z</dcterms:created>
  <dcterms:modified xsi:type="dcterms:W3CDTF">2013-06-28T03:08:00Z</dcterms:modified>
</cp:coreProperties>
</file>