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CE" w:rsidRPr="00DB77CE" w:rsidRDefault="00DB77CE">
      <w:pPr>
        <w:rPr>
          <w:sz w:val="36"/>
          <w:szCs w:val="36"/>
        </w:rPr>
      </w:pPr>
      <w:r w:rsidRPr="00DB77CE">
        <w:rPr>
          <w:rFonts w:asciiTheme="minorEastAsia" w:hAnsiTheme="minorEastAsia" w:hint="eastAsia"/>
          <w:sz w:val="36"/>
          <w:szCs w:val="36"/>
        </w:rPr>
        <w:t>「</w:t>
      </w:r>
      <w:r w:rsidR="00A12BFE">
        <w:rPr>
          <w:rFonts w:asciiTheme="minorEastAsia" w:hAnsiTheme="minorEastAsia" w:hint="eastAsia"/>
          <w:sz w:val="36"/>
          <w:szCs w:val="36"/>
        </w:rPr>
        <w:t>尼可拉斯事件」整理表</w:t>
      </w:r>
    </w:p>
    <w:tbl>
      <w:tblPr>
        <w:tblStyle w:val="a7"/>
        <w:tblW w:w="0" w:type="auto"/>
        <w:jc w:val="center"/>
        <w:tblLook w:val="04A0" w:firstRow="1" w:lastRow="0" w:firstColumn="1" w:lastColumn="0" w:noHBand="0" w:noVBand="1"/>
      </w:tblPr>
      <w:tblGrid>
        <w:gridCol w:w="10522"/>
      </w:tblGrid>
      <w:tr w:rsidR="00A12BFE" w:rsidTr="00A12BFE">
        <w:trPr>
          <w:trHeight w:val="4657"/>
          <w:jc w:val="center"/>
        </w:trPr>
        <w:tc>
          <w:tcPr>
            <w:tcW w:w="10522" w:type="dxa"/>
          </w:tcPr>
          <w:p w:rsidR="00A12BFE" w:rsidRPr="00DB77CE" w:rsidRDefault="00A12BFE">
            <w:pPr>
              <w:rPr>
                <w:rFonts w:asciiTheme="minorEastAsia" w:hAnsiTheme="minorEastAsia"/>
              </w:rPr>
            </w:pPr>
          </w:p>
        </w:tc>
      </w:tr>
    </w:tbl>
    <w:p w:rsidR="00DB77CE" w:rsidRDefault="00DB77CE" w:rsidP="00DB77CE">
      <w:pPr>
        <w:pBdr>
          <w:bottom w:val="single" w:sz="6" w:space="1" w:color="auto"/>
        </w:pBdr>
      </w:pPr>
      <w:bookmarkStart w:id="0" w:name="_GoBack"/>
      <w:bookmarkEnd w:id="0"/>
    </w:p>
    <w:p w:rsidR="00DB77CE" w:rsidRDefault="00DB77CE" w:rsidP="00DB77CE">
      <w:pPr>
        <w:rPr>
          <w:rFonts w:ascii="Calibri" w:eastAsia="新細明體" w:hAnsi="Calibri" w:cs="Times New Roman"/>
        </w:rPr>
      </w:pPr>
    </w:p>
    <w:p w:rsidR="00DB77CE" w:rsidRPr="00DB77CE" w:rsidRDefault="00DB77CE" w:rsidP="00DB77CE">
      <w:pPr>
        <w:rPr>
          <w:sz w:val="36"/>
          <w:szCs w:val="36"/>
        </w:rPr>
      </w:pPr>
      <w:r w:rsidRPr="00DB77CE">
        <w:rPr>
          <w:rFonts w:asciiTheme="minorEastAsia" w:hAnsiTheme="minorEastAsia" w:hint="eastAsia"/>
          <w:sz w:val="36"/>
          <w:szCs w:val="36"/>
        </w:rPr>
        <w:t>「孩子的鐘塔」</w:t>
      </w:r>
      <w:r>
        <w:rPr>
          <w:rFonts w:asciiTheme="minorEastAsia" w:hAnsiTheme="minorEastAsia" w:hint="eastAsia"/>
          <w:sz w:val="36"/>
          <w:szCs w:val="36"/>
        </w:rPr>
        <w:t>閱讀提問單</w:t>
      </w:r>
    </w:p>
    <w:p w:rsidR="00DB77CE" w:rsidRPr="00DB77CE" w:rsidRDefault="00DB77CE" w:rsidP="00DB77CE">
      <w:pPr>
        <w:numPr>
          <w:ilvl w:val="0"/>
          <w:numId w:val="1"/>
        </w:numPr>
        <w:rPr>
          <w:rFonts w:ascii="Calibri" w:eastAsia="新細明體" w:hAnsi="Calibri" w:cs="Times New Roman"/>
        </w:rPr>
      </w:pPr>
      <w:r w:rsidRPr="00DB77CE">
        <w:rPr>
          <w:rFonts w:ascii="Calibri" w:eastAsia="新細明體" w:hAnsi="Calibri" w:cs="Times New Roman" w:hint="eastAsia"/>
        </w:rPr>
        <w:t>格林夫婦如何面對愛兒的死亡？</w:t>
      </w:r>
    </w:p>
    <w:p w:rsidR="00DB77CE" w:rsidRDefault="00DB77CE" w:rsidP="00DB77CE">
      <w:pPr>
        <w:ind w:left="360"/>
        <w:rPr>
          <w:rFonts w:ascii="Calibri" w:eastAsia="新細明體" w:hAnsi="Calibri" w:cs="Times New Roman"/>
        </w:rPr>
      </w:pPr>
    </w:p>
    <w:p w:rsidR="00DB77CE" w:rsidRPr="00DB77CE" w:rsidRDefault="00DB77CE" w:rsidP="00DB77CE">
      <w:pPr>
        <w:ind w:left="360"/>
        <w:rPr>
          <w:rFonts w:ascii="Calibri" w:eastAsia="新細明體" w:hAnsi="Calibri" w:cs="Times New Roman"/>
        </w:rPr>
      </w:pPr>
    </w:p>
    <w:p w:rsidR="00DB77CE" w:rsidRPr="00DB77CE" w:rsidRDefault="00DB77CE" w:rsidP="00DB77CE">
      <w:pPr>
        <w:ind w:left="360"/>
        <w:rPr>
          <w:rFonts w:ascii="Calibri" w:eastAsia="新細明體" w:hAnsi="Calibri" w:cs="Times New Roman"/>
        </w:rPr>
      </w:pPr>
    </w:p>
    <w:p w:rsidR="00DB77CE" w:rsidRPr="00DB77CE" w:rsidRDefault="00DB77CE" w:rsidP="00DB77CE">
      <w:pPr>
        <w:numPr>
          <w:ilvl w:val="0"/>
          <w:numId w:val="1"/>
        </w:numPr>
        <w:rPr>
          <w:rFonts w:ascii="Calibri" w:eastAsia="新細明體" w:hAnsi="Calibri" w:cs="Times New Roman"/>
        </w:rPr>
      </w:pPr>
      <w:r w:rsidRPr="00DB77CE">
        <w:rPr>
          <w:rFonts w:ascii="Calibri" w:eastAsia="新細明體" w:hAnsi="Calibri" w:cs="Times New Roman" w:hint="eastAsia"/>
        </w:rPr>
        <w:t>尼古拉斯的父母稱這一整個事件產生了</w:t>
      </w:r>
      <w:r w:rsidRPr="00DB77CE">
        <w:rPr>
          <w:rFonts w:ascii="新細明體" w:eastAsia="新細明體" w:hAnsi="新細明體" w:cs="Times New Roman" w:hint="eastAsia"/>
        </w:rPr>
        <w:t>「尼可拉斯效應」，請問你根據文本所提資訊，何為「尼可拉斯效應」？</w:t>
      </w:r>
    </w:p>
    <w:p w:rsidR="00DB77CE" w:rsidRPr="00DB77CE" w:rsidRDefault="00DB77CE" w:rsidP="00DB77CE">
      <w:pPr>
        <w:rPr>
          <w:rFonts w:ascii="Calibri" w:eastAsia="新細明體" w:hAnsi="Calibri" w:cs="Times New Roman"/>
        </w:rPr>
      </w:pPr>
    </w:p>
    <w:p w:rsidR="00DB77CE" w:rsidRPr="00DB77CE" w:rsidRDefault="00DB77CE" w:rsidP="00DB77CE">
      <w:pPr>
        <w:rPr>
          <w:rFonts w:ascii="Calibri" w:eastAsia="新細明體" w:hAnsi="Calibri" w:cs="Times New Roman"/>
        </w:rPr>
      </w:pPr>
    </w:p>
    <w:p w:rsidR="00DB77CE" w:rsidRPr="00DB77CE" w:rsidRDefault="00DB77CE" w:rsidP="00DB77CE">
      <w:pPr>
        <w:numPr>
          <w:ilvl w:val="0"/>
          <w:numId w:val="1"/>
        </w:numPr>
        <w:rPr>
          <w:rFonts w:ascii="Calibri" w:eastAsia="新細明體" w:hAnsi="Calibri" w:cs="Times New Roman"/>
        </w:rPr>
      </w:pPr>
      <w:r w:rsidRPr="00DB77CE">
        <w:rPr>
          <w:rFonts w:ascii="新細明體" w:eastAsia="新細明體" w:hAnsi="新細明體" w:cs="Times New Roman" w:hint="eastAsia"/>
        </w:rPr>
        <w:t>請問為什麼作者說尼可拉斯的笑臉，會比許多徒然追求「不朽」的所謂偉人的容貌更令人難忘？</w:t>
      </w:r>
    </w:p>
    <w:p w:rsidR="00DB77CE" w:rsidRPr="00DB77CE" w:rsidRDefault="00DB77CE" w:rsidP="00DB77CE">
      <w:pPr>
        <w:ind w:left="360"/>
        <w:rPr>
          <w:rFonts w:ascii="Calibri" w:eastAsia="新細明體" w:hAnsi="Calibri" w:cs="Times New Roman"/>
        </w:rPr>
      </w:pPr>
    </w:p>
    <w:p w:rsidR="00DB77CE" w:rsidRPr="00DB77CE" w:rsidRDefault="00DB77CE" w:rsidP="00DB77CE">
      <w:pPr>
        <w:ind w:left="360"/>
        <w:rPr>
          <w:rFonts w:ascii="Calibri" w:eastAsia="新細明體" w:hAnsi="Calibri" w:cs="Times New Roman"/>
        </w:rPr>
      </w:pPr>
    </w:p>
    <w:p w:rsidR="00DB77CE" w:rsidRPr="00DB77CE" w:rsidRDefault="00DB77CE" w:rsidP="00DB77CE">
      <w:pPr>
        <w:ind w:left="360"/>
        <w:rPr>
          <w:rFonts w:ascii="Calibri" w:eastAsia="新細明體" w:hAnsi="Calibri" w:cs="Times New Roman"/>
        </w:rPr>
      </w:pPr>
    </w:p>
    <w:p w:rsidR="00DB77CE" w:rsidRPr="00DB77CE" w:rsidRDefault="00DB77CE" w:rsidP="00DB77CE">
      <w:pPr>
        <w:numPr>
          <w:ilvl w:val="0"/>
          <w:numId w:val="1"/>
        </w:numPr>
        <w:rPr>
          <w:rFonts w:ascii="Calibri" w:eastAsia="新細明體" w:hAnsi="Calibri" w:cs="Times New Roman"/>
        </w:rPr>
      </w:pPr>
      <w:r w:rsidRPr="00DB77CE">
        <w:rPr>
          <w:rFonts w:ascii="新細明體" w:eastAsia="新細明體" w:hAnsi="新細明體" w:cs="Times New Roman" w:hint="eastAsia"/>
        </w:rPr>
        <w:t>請問在文章中提到尼古拉斯的父母抑制著自己最深</w:t>
      </w:r>
      <w:proofErr w:type="gramStart"/>
      <w:r w:rsidRPr="00DB77CE">
        <w:rPr>
          <w:rFonts w:ascii="新細明體" w:eastAsia="新細明體" w:hAnsi="新細明體" w:cs="Times New Roman" w:hint="eastAsia"/>
        </w:rPr>
        <w:t>沉</w:t>
      </w:r>
      <w:proofErr w:type="gramEnd"/>
      <w:r w:rsidRPr="00DB77CE">
        <w:rPr>
          <w:rFonts w:ascii="新細明體" w:eastAsia="新細明體" w:hAnsi="新細明體" w:cs="Times New Roman" w:hint="eastAsia"/>
        </w:rPr>
        <w:t>的悲痛，接受無數媒體訪問，不厭其煩地一遍又一遍陳述自己對愛兒遺體捐贈器官此行為的背後理念，並且還得一再重回到義大利那處傷心地處理後事，你認為這樣的行為容易嗎？請你試著推論其父母此行為的原因及目的？</w:t>
      </w:r>
    </w:p>
    <w:p w:rsidR="00DB77CE" w:rsidRDefault="00DB77CE" w:rsidP="00DB77CE">
      <w:pPr>
        <w:ind w:leftChars="200" w:left="480"/>
        <w:rPr>
          <w:rFonts w:ascii="Calibri" w:eastAsia="新細明體" w:hAnsi="Calibri" w:cs="Times New Roman"/>
        </w:rPr>
      </w:pPr>
    </w:p>
    <w:p w:rsidR="00CD74E4" w:rsidRPr="00DB77CE" w:rsidRDefault="00CD74E4" w:rsidP="00DB77CE">
      <w:pPr>
        <w:ind w:leftChars="200" w:left="480"/>
        <w:rPr>
          <w:rFonts w:ascii="Calibri" w:eastAsia="新細明體" w:hAnsi="Calibri" w:cs="Times New Roman"/>
        </w:rPr>
      </w:pPr>
    </w:p>
    <w:p w:rsidR="00DB77CE" w:rsidRPr="00DB77CE" w:rsidRDefault="00DB77CE" w:rsidP="00DB77CE">
      <w:pPr>
        <w:ind w:left="360"/>
        <w:rPr>
          <w:rFonts w:ascii="Calibri" w:eastAsia="新細明體" w:hAnsi="Calibri" w:cs="Times New Roman"/>
        </w:rPr>
      </w:pPr>
    </w:p>
    <w:p w:rsidR="00DB77CE" w:rsidRPr="00DB77CE" w:rsidRDefault="00DB77CE" w:rsidP="00DB77CE">
      <w:pPr>
        <w:numPr>
          <w:ilvl w:val="0"/>
          <w:numId w:val="1"/>
        </w:numPr>
        <w:rPr>
          <w:rFonts w:ascii="Calibri" w:eastAsia="新細明體" w:hAnsi="Calibri" w:cs="Times New Roman"/>
        </w:rPr>
      </w:pPr>
      <w:proofErr w:type="gramStart"/>
      <w:r w:rsidRPr="00DB77CE">
        <w:rPr>
          <w:rFonts w:ascii="新細明體" w:eastAsia="新細明體" w:hAnsi="新細明體" w:cs="Times New Roman" w:hint="eastAsia"/>
        </w:rPr>
        <w:t>加分題</w:t>
      </w:r>
      <w:proofErr w:type="gramEnd"/>
      <w:r w:rsidRPr="00DB77CE">
        <w:rPr>
          <w:rFonts w:ascii="新細明體" w:eastAsia="新細明體" w:hAnsi="新細明體" w:cs="Times New Roman" w:hint="eastAsia"/>
        </w:rPr>
        <w:t>：</w:t>
      </w:r>
    </w:p>
    <w:p w:rsidR="00DB77CE" w:rsidRPr="00DB77CE" w:rsidRDefault="00DB77CE" w:rsidP="00DB77CE">
      <w:pPr>
        <w:ind w:left="360"/>
        <w:rPr>
          <w:rFonts w:ascii="Calibri" w:eastAsia="新細明體" w:hAnsi="Calibri" w:cs="Times New Roman"/>
        </w:rPr>
      </w:pPr>
      <w:r w:rsidRPr="00DB77CE">
        <w:rPr>
          <w:rFonts w:ascii="新細明體" w:eastAsia="新細明體" w:hAnsi="新細明體" w:cs="Times New Roman" w:hint="eastAsia"/>
        </w:rPr>
        <w:t>本文作者在文章中多次提到父母面對喪失子女的傷痛期心中的痛楚，也深刻的說明格林夫婦捐贈愛兒器官的義舉，更在文章最後一段提到南邊的聖地牙哥</w:t>
      </w:r>
      <w:proofErr w:type="gramStart"/>
      <w:r w:rsidRPr="00DB77CE">
        <w:rPr>
          <w:rFonts w:ascii="新細明體" w:eastAsia="新細明體" w:hAnsi="新細明體" w:cs="Times New Roman" w:hint="eastAsia"/>
        </w:rPr>
        <w:t>有個捐出</w:t>
      </w:r>
      <w:proofErr w:type="gramEnd"/>
      <w:r w:rsidRPr="00DB77CE">
        <w:rPr>
          <w:rFonts w:ascii="新細明體" w:eastAsia="新細明體" w:hAnsi="新細明體" w:cs="Times New Roman" w:hint="eastAsia"/>
        </w:rPr>
        <w:t>雙眼的男孩，請你推論作者可能的身分？以及作者與聖地牙哥的小男孩的關係為何？</w:t>
      </w:r>
    </w:p>
    <w:p w:rsidR="00DB77CE" w:rsidRPr="00DB77CE" w:rsidRDefault="00DB77CE" w:rsidP="00DB77CE"/>
    <w:sectPr w:rsidR="00DB77CE" w:rsidRPr="00DB77CE" w:rsidSect="00EC6F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CE" w:rsidRDefault="00DB77CE" w:rsidP="00DB77CE">
      <w:r>
        <w:separator/>
      </w:r>
    </w:p>
  </w:endnote>
  <w:endnote w:type="continuationSeparator" w:id="0">
    <w:p w:rsidR="00DB77CE" w:rsidRDefault="00DB77CE" w:rsidP="00DB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CE" w:rsidRDefault="00DB77CE" w:rsidP="00DB77CE">
      <w:r>
        <w:separator/>
      </w:r>
    </w:p>
  </w:footnote>
  <w:footnote w:type="continuationSeparator" w:id="0">
    <w:p w:rsidR="00DB77CE" w:rsidRDefault="00DB77CE" w:rsidP="00DB7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861E3"/>
    <w:multiLevelType w:val="hybridMultilevel"/>
    <w:tmpl w:val="055AAE32"/>
    <w:lvl w:ilvl="0" w:tplc="2BACE9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5B"/>
    <w:rsid w:val="002162A6"/>
    <w:rsid w:val="0084494F"/>
    <w:rsid w:val="00A00765"/>
    <w:rsid w:val="00A12BFE"/>
    <w:rsid w:val="00CB7AC9"/>
    <w:rsid w:val="00CD74E4"/>
    <w:rsid w:val="00DB77CE"/>
    <w:rsid w:val="00EC1650"/>
    <w:rsid w:val="00EC6F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7CE"/>
    <w:pPr>
      <w:tabs>
        <w:tab w:val="center" w:pos="4153"/>
        <w:tab w:val="right" w:pos="8306"/>
      </w:tabs>
      <w:snapToGrid w:val="0"/>
    </w:pPr>
    <w:rPr>
      <w:sz w:val="20"/>
      <w:szCs w:val="20"/>
    </w:rPr>
  </w:style>
  <w:style w:type="character" w:customStyle="1" w:styleId="a4">
    <w:name w:val="頁首 字元"/>
    <w:basedOn w:val="a0"/>
    <w:link w:val="a3"/>
    <w:uiPriority w:val="99"/>
    <w:rsid w:val="00DB77CE"/>
    <w:rPr>
      <w:sz w:val="20"/>
      <w:szCs w:val="20"/>
    </w:rPr>
  </w:style>
  <w:style w:type="paragraph" w:styleId="a5">
    <w:name w:val="footer"/>
    <w:basedOn w:val="a"/>
    <w:link w:val="a6"/>
    <w:uiPriority w:val="99"/>
    <w:unhideWhenUsed/>
    <w:rsid w:val="00DB77CE"/>
    <w:pPr>
      <w:tabs>
        <w:tab w:val="center" w:pos="4153"/>
        <w:tab w:val="right" w:pos="8306"/>
      </w:tabs>
      <w:snapToGrid w:val="0"/>
    </w:pPr>
    <w:rPr>
      <w:sz w:val="20"/>
      <w:szCs w:val="20"/>
    </w:rPr>
  </w:style>
  <w:style w:type="character" w:customStyle="1" w:styleId="a6">
    <w:name w:val="頁尾 字元"/>
    <w:basedOn w:val="a0"/>
    <w:link w:val="a5"/>
    <w:uiPriority w:val="99"/>
    <w:rsid w:val="00DB77CE"/>
    <w:rPr>
      <w:sz w:val="20"/>
      <w:szCs w:val="20"/>
    </w:rPr>
  </w:style>
  <w:style w:type="table" w:styleId="a7">
    <w:name w:val="Table Grid"/>
    <w:basedOn w:val="a1"/>
    <w:uiPriority w:val="59"/>
    <w:rsid w:val="00DB7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7CE"/>
    <w:pPr>
      <w:tabs>
        <w:tab w:val="center" w:pos="4153"/>
        <w:tab w:val="right" w:pos="8306"/>
      </w:tabs>
      <w:snapToGrid w:val="0"/>
    </w:pPr>
    <w:rPr>
      <w:sz w:val="20"/>
      <w:szCs w:val="20"/>
    </w:rPr>
  </w:style>
  <w:style w:type="character" w:customStyle="1" w:styleId="a4">
    <w:name w:val="頁首 字元"/>
    <w:basedOn w:val="a0"/>
    <w:link w:val="a3"/>
    <w:uiPriority w:val="99"/>
    <w:rsid w:val="00DB77CE"/>
    <w:rPr>
      <w:sz w:val="20"/>
      <w:szCs w:val="20"/>
    </w:rPr>
  </w:style>
  <w:style w:type="paragraph" w:styleId="a5">
    <w:name w:val="footer"/>
    <w:basedOn w:val="a"/>
    <w:link w:val="a6"/>
    <w:uiPriority w:val="99"/>
    <w:unhideWhenUsed/>
    <w:rsid w:val="00DB77CE"/>
    <w:pPr>
      <w:tabs>
        <w:tab w:val="center" w:pos="4153"/>
        <w:tab w:val="right" w:pos="8306"/>
      </w:tabs>
      <w:snapToGrid w:val="0"/>
    </w:pPr>
    <w:rPr>
      <w:sz w:val="20"/>
      <w:szCs w:val="20"/>
    </w:rPr>
  </w:style>
  <w:style w:type="character" w:customStyle="1" w:styleId="a6">
    <w:name w:val="頁尾 字元"/>
    <w:basedOn w:val="a0"/>
    <w:link w:val="a5"/>
    <w:uiPriority w:val="99"/>
    <w:rsid w:val="00DB77CE"/>
    <w:rPr>
      <w:sz w:val="20"/>
      <w:szCs w:val="20"/>
    </w:rPr>
  </w:style>
  <w:style w:type="table" w:styleId="a7">
    <w:name w:val="Table Grid"/>
    <w:basedOn w:val="a1"/>
    <w:uiPriority w:val="59"/>
    <w:rsid w:val="00DB7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ilc</dc:creator>
  <cp:lastModifiedBy>ilc</cp:lastModifiedBy>
  <cp:revision>4</cp:revision>
  <cp:lastPrinted>2016-12-08T09:55:00Z</cp:lastPrinted>
  <dcterms:created xsi:type="dcterms:W3CDTF">2016-12-08T09:54:00Z</dcterms:created>
  <dcterms:modified xsi:type="dcterms:W3CDTF">2016-12-08T10:00:00Z</dcterms:modified>
</cp:coreProperties>
</file>