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8D" w:rsidRDefault="00714D8D" w:rsidP="00714D8D">
      <w:pPr>
        <w:pStyle w:val="Web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「吃冰的滋味」 難句分析                         </w:t>
      </w:r>
      <w:r w:rsidR="00134A78">
        <w:rPr>
          <w:rFonts w:hint="eastAsia"/>
          <w:color w:val="333333"/>
        </w:rPr>
        <w:t xml:space="preserve">        </w:t>
      </w:r>
      <w:r>
        <w:rPr>
          <w:rFonts w:hint="eastAsia"/>
          <w:color w:val="333333"/>
        </w:rPr>
        <w:t xml:space="preserve">恬伶試作 </w:t>
      </w:r>
    </w:p>
    <w:p w:rsidR="00134A78" w:rsidRDefault="00134A78" w:rsidP="00714D8D">
      <w:pPr>
        <w:pStyle w:val="Web"/>
        <w:rPr>
          <w:rFonts w:hint="eastAsia"/>
          <w:color w:val="333333"/>
        </w:rPr>
      </w:pPr>
      <w:r>
        <w:rPr>
          <w:rFonts w:hint="eastAsia"/>
          <w:color w:val="333333"/>
        </w:rPr>
        <w:t>一、課文</w:t>
      </w:r>
    </w:p>
    <w:p w:rsidR="00134A78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  <w:color w:val="333333"/>
        </w:rPr>
      </w:pPr>
      <w:r>
        <w:rPr>
          <w:rFonts w:hint="eastAsia"/>
          <w:color w:val="333333"/>
        </w:rPr>
        <w:t>1</w:t>
      </w:r>
      <w:r w:rsidRPr="00063443">
        <w:rPr>
          <w:rFonts w:ascii="微軟正黑體" w:eastAsia="微軟正黑體" w:hAnsi="微軟正黑體"/>
          <w:color w:val="333333"/>
        </w:rPr>
        <w:t>夏日吃冰，是人生的一大享受。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2</w:t>
      </w:r>
      <w:r w:rsidRPr="00063443">
        <w:rPr>
          <w:rFonts w:ascii="微軟正黑體" w:eastAsia="微軟正黑體" w:hAnsi="微軟正黑體"/>
          <w:color w:val="333333"/>
        </w:rPr>
        <w:t>人的一生中，最適合吃冰的年紀，是小學到初中這個階段。所謂的暑假，也幾乎是冰棒、冰水或刨冰的代名詞。一旦把冰抽離，相信每個人的</w:t>
      </w:r>
      <w:r w:rsidRPr="00134A78">
        <w:rPr>
          <w:rFonts w:ascii="微軟正黑體" w:eastAsia="微軟正黑體" w:hAnsi="微軟正黑體"/>
          <w:color w:val="333333"/>
        </w:rPr>
        <w:t>童年</w:t>
      </w:r>
      <w:r w:rsidRPr="00063443">
        <w:rPr>
          <w:rFonts w:ascii="微軟正黑體" w:eastAsia="微軟正黑體" w:hAnsi="微軟正黑體"/>
          <w:color w:val="333333"/>
        </w:rPr>
        <w:t>都會黯然失色。</w:t>
      </w:r>
    </w:p>
    <w:p w:rsidR="00134A78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3</w:t>
      </w:r>
      <w:r w:rsidRPr="00063443">
        <w:rPr>
          <w:rFonts w:ascii="微軟正黑體" w:eastAsia="微軟正黑體" w:hAnsi="微軟正黑體"/>
          <w:color w:val="333333"/>
        </w:rPr>
        <w:t>現在社會富裕了，小孩對冰的選擇可說是五花八門、應有盡有。從最早的芋冰，到國外進口的冰淇淋；從一枝五元的冰棒，到一客百元火燒冰淇淋，集合了傳統的口味與最尖端的食品科技，現代人誠然口福不淺。尤其是嗜冰如命?的小孩子們，更是得其所哉。一個夏天下來，吃掉的冰恐怕都要多過自己的體重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333333"/>
        </w:rPr>
        <w:t>4</w:t>
      </w:r>
      <w:r w:rsidRPr="00134A78">
        <w:rPr>
          <w:rFonts w:ascii="微軟正黑體" w:eastAsia="微軟正黑體" w:hAnsi="微軟正黑體"/>
          <w:color w:val="333333"/>
        </w:rPr>
        <w:t>現代的冰品</w:t>
      </w:r>
      <w:r w:rsidRPr="00063443">
        <w:rPr>
          <w:rFonts w:ascii="微軟正黑體" w:eastAsia="微軟正黑體" w:hAnsi="微軟正黑體"/>
          <w:color w:val="333333"/>
        </w:rPr>
        <w:t>，拜科學昌明之賜，固然色彩繽紛，花樣百出，但單就口味而言，比起臺灣早年的冰製品恐怕就遜色了。原因無他，</w:t>
      </w:r>
      <w:r w:rsidRPr="00134A78">
        <w:rPr>
          <w:rFonts w:ascii="微軟正黑體" w:eastAsia="微軟正黑體" w:hAnsi="微軟正黑體"/>
          <w:color w:val="333333"/>
        </w:rPr>
        <w:t>早期的</w:t>
      </w:r>
      <w:r w:rsidRPr="00063443">
        <w:rPr>
          <w:rFonts w:ascii="微軟正黑體" w:eastAsia="微軟正黑體" w:hAnsi="微軟正黑體"/>
          <w:color w:val="333333"/>
        </w:rPr>
        <w:t>社會單純，小生意人講的是信用，貨真價實，童叟無欺。近人講究包裝，較重外表，內容則能省則省，一般消費者很難逃過這種障眼法，品質就缺乏保障了。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333333"/>
        </w:rPr>
        <w:t>5</w:t>
      </w:r>
      <w:r w:rsidRPr="00063443">
        <w:rPr>
          <w:rFonts w:ascii="微軟正黑體" w:eastAsia="微軟正黑體" w:hAnsi="微軟正黑體"/>
          <w:color w:val="333333"/>
        </w:rPr>
        <w:t>小時候，我住在臺糖宿舍裡，臺糖福利社生產製造的冰水和冰棒一向名聞遐邇。最著名的是花生冰和紅豆冰，一枝只要一毛錢，冰水一杯五毛，以現在的幣值來看，實在有夠便宜。但當時一般小公務員家庭，兒女眾多，小孩難很有什麼零用錢，一天三餐能夠吃飽，已不容易，因此那吃到一根冰棒，已是天大的享受了。</w:t>
      </w:r>
      <w:r w:rsidRPr="00063443">
        <w:rPr>
          <w:rFonts w:ascii="微軟正黑體" w:eastAsia="微軟正黑體" w:hAnsi="微軟正黑體"/>
          <w:color w:val="333333"/>
        </w:rPr>
        <w:lastRenderedPageBreak/>
        <w:t>一根冰棒含在嘴裡，總要舔上半天，才捨得吃完。看得旁邊圍觀的小孩垂涎三尺，卻只乾瞪眼的分。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333333"/>
        </w:rPr>
        <w:t>6</w:t>
      </w:r>
      <w:r w:rsidRPr="00063443">
        <w:rPr>
          <w:rFonts w:ascii="微軟正黑體" w:eastAsia="微軟正黑體" w:hAnsi="微軟正黑體"/>
          <w:color w:val="333333"/>
        </w:rPr>
        <w:t>臺糖產製的冰棒和冰水，使用的都是道地的沙糖，絕不含糖精，不管口味或衛生，都遠較一般市售的冰品為佳，因此每到夏天，糖廠福利社前總是大排長龍，爭購各類冰品。晚到一步的可能要向隅。小孩子們吃過冰棒之後，還捨不得丟掉，因為竹製的桿子，可拿來做遊戲，人人蒐集成捆，聚集愈多，便愈受尊敬，因此小朋友都視為寶貝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333333"/>
        </w:rPr>
        <w:t>7</w:t>
      </w:r>
      <w:r w:rsidRPr="00063443">
        <w:rPr>
          <w:rFonts w:ascii="微軟正黑體" w:eastAsia="微軟正黑體" w:hAnsi="微軟正黑體"/>
          <w:color w:val="333333"/>
        </w:rPr>
        <w:t>除了冰棒和冰水之外，刨冰也是相當普遍的冰品。一般都在小攤子販賣，小攤設在樹蔭下，或釘幾塊門板遮擋太陽。刨冰的種類繁多，主要有四果冰、粉圓冰、仙草冰、愛玉冰、米苔目，或由其中二至三種混在一起。當時的刨冰機是手搖的，看老闆從木箱中拿出一大塊晶亮的冰塊，軋入刨冰機中，然後飛快地搖轉起來時，那冰屑就像雪花一般，一片一片飛落盤中，俄頃堆積成一座小冰山。老闆再淋上糖水，光看這等光景，已讓人消去大半暑氣，等端在手中，一匙一匙挖入嘴裡，冰花瞬即溶化，溶入舌尖，那種沁涼暢快的感覺，足以將豔陽溶化掉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333333"/>
        </w:rPr>
        <w:t>8</w:t>
      </w:r>
      <w:r w:rsidRPr="00063443">
        <w:rPr>
          <w:rFonts w:ascii="微軟正黑體" w:eastAsia="微軟正黑體" w:hAnsi="微軟正黑體"/>
          <w:color w:val="333333"/>
        </w:rPr>
        <w:t>這些刨冰的添加物，像四果、粉圓、仙草、愛玉，或色彩鮮豔、或澄澈剔透、或方塊結晶，看起來都足以奪人眼目，令人愛不忍吃。這是傳統冰製品在視覺上的一大發明，讓人在烈日豔陽之下，萌生更多的想像，可以說已達到了藝術的境界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333333"/>
        </w:rPr>
        <w:lastRenderedPageBreak/>
        <w:t>9</w:t>
      </w:r>
      <w:r w:rsidRPr="00063443">
        <w:rPr>
          <w:rFonts w:ascii="微軟正黑體" w:eastAsia="微軟正黑體" w:hAnsi="微軟正黑體"/>
          <w:color w:val="333333"/>
        </w:rPr>
        <w:t>此外還有一種芋冰，它們裝成大桶，由小販騎著腳踏車沿街四處販賣兜售，小販手上還持有鈴鐺，一路騎來，串串鈴鐺聲響徹街頭巷尾，人人便知是賣芋冰的小販來了，便一哄而上，團團將小販圍住。小販賣芋冰有兩種方式，一種按顧客需要，五毛錢一瓢；也有用賭注的。小販有一木製圓盤，上畫若干等分，每等分言明芋冰大小；顧客拿著小鏢，射在轉動的木盤上，射中那份便拿那份，俗稱「射芋冰」。小孩最喜歡玩這種遊戲，每次小販一來，便纏著不放。有生意上門，小販當然樂不可支，總會讓每個小蘿蔔頭射個痛快，直到他們口袋裡的錢全被掏光為止，然後又搖著手上的鈴鐺，騎著腳踏車逐漸遠去。</w:t>
      </w:r>
    </w:p>
    <w:p w:rsidR="00134A78" w:rsidRPr="00063443" w:rsidRDefault="00134A78" w:rsidP="00134A78">
      <w:pPr>
        <w:pStyle w:val="Web"/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333333"/>
        </w:rPr>
        <w:t>10</w:t>
      </w:r>
      <w:r w:rsidRPr="00063443">
        <w:rPr>
          <w:rFonts w:ascii="微軟正黑體" w:eastAsia="微軟正黑體" w:hAnsi="微軟正黑體"/>
          <w:color w:val="333333"/>
        </w:rPr>
        <w:t>這些童年吃冰的記憶，如今多已消失殆盡，這一代的小孩子再也無從體會那種樂趣。每到夏天吃冰時，我都會想起這些往事，像鄉愁般地隨著現代化的冰淇淋一一嚥下，竟別有一番古老的滋味在心頭。冰淇淋的味道雖好，但總難敵童年那份甜美的記憶啊！</w:t>
      </w:r>
    </w:p>
    <w:p w:rsidR="00134A78" w:rsidRDefault="00134A78" w:rsidP="00714D8D">
      <w:pPr>
        <w:pStyle w:val="Web"/>
        <w:rPr>
          <w:rFonts w:hint="eastAsia"/>
          <w:color w:val="333333"/>
        </w:rPr>
      </w:pPr>
    </w:p>
    <w:p w:rsidR="00134A78" w:rsidRDefault="00134A78" w:rsidP="00714D8D">
      <w:pPr>
        <w:pStyle w:val="Web"/>
        <w:rPr>
          <w:color w:val="333333"/>
        </w:rPr>
      </w:pPr>
      <w:r>
        <w:rPr>
          <w:rFonts w:hint="eastAsia"/>
          <w:color w:val="333333"/>
        </w:rPr>
        <w:t>二、</w:t>
      </w:r>
    </w:p>
    <w:p w:rsidR="00714D8D" w:rsidRDefault="00714D8D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t>難句教學操作步驟</w:t>
      </w:r>
    </w:p>
    <w:p w:rsidR="00714D8D" w:rsidRDefault="00714D8D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t>一、切句子</w:t>
      </w:r>
    </w:p>
    <w:p w:rsidR="00714D8D" w:rsidRDefault="00714D8D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t>二、找主詞、動詞</w:t>
      </w:r>
    </w:p>
    <w:p w:rsidR="00714D8D" w:rsidRDefault="00714D8D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t>三、補省略</w:t>
      </w:r>
    </w:p>
    <w:p w:rsidR="00714D8D" w:rsidRDefault="00714D8D" w:rsidP="00714D8D">
      <w:pPr>
        <w:pStyle w:val="Web"/>
        <w:shd w:val="clear" w:color="auto" w:fill="EFFFE7"/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t>四、分析標點</w:t>
      </w:r>
    </w:p>
    <w:p w:rsidR="00F416E4" w:rsidRDefault="00F416E4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 w:themeFill="background1"/>
        </w:rPr>
        <w:lastRenderedPageBreak/>
        <w:t>五、換句話說</w:t>
      </w:r>
    </w:p>
    <w:p w:rsidR="00714D8D" w:rsidRPr="003009A0" w:rsidRDefault="00714D8D" w:rsidP="00714D8D">
      <w:pPr>
        <w:pStyle w:val="Web"/>
        <w:shd w:val="clear" w:color="auto" w:fill="EFFFE7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</w:p>
    <w:p w:rsidR="00714D8D" w:rsidRPr="00714D8D" w:rsidRDefault="00714D8D" w:rsidP="00714D8D">
      <w:pPr>
        <w:pStyle w:val="Web"/>
        <w:rPr>
          <w:color w:val="333333"/>
        </w:rPr>
      </w:pPr>
    </w:p>
    <w:p w:rsidR="00714D8D" w:rsidRDefault="00714D8D" w:rsidP="00714D8D">
      <w:pPr>
        <w:pStyle w:val="Web"/>
        <w:rPr>
          <w:rFonts w:ascii="微軟正黑體" w:eastAsia="微軟正黑體" w:hAnsi="微軟正黑體"/>
          <w:color w:val="333333"/>
        </w:rPr>
      </w:pPr>
      <w:r>
        <w:rPr>
          <w:rFonts w:hint="eastAsia"/>
          <w:color w:val="333333"/>
        </w:rPr>
        <w:t>1</w:t>
      </w:r>
      <w:r w:rsidRPr="00063443">
        <w:rPr>
          <w:rFonts w:ascii="微軟正黑體" w:eastAsia="微軟正黑體" w:hAnsi="微軟正黑體"/>
          <w:color w:val="333333"/>
        </w:rPr>
        <w:t>夏日吃冰，是人生的一大享受。</w:t>
      </w:r>
      <w:r>
        <w:rPr>
          <w:rFonts w:ascii="微軟正黑體" w:eastAsia="微軟正黑體" w:hAnsi="微軟正黑體" w:hint="eastAsia"/>
          <w:color w:val="333333"/>
        </w:rPr>
        <w:t>(難句)</w:t>
      </w:r>
    </w:p>
    <w:tbl>
      <w:tblPr>
        <w:tblStyle w:val="a3"/>
        <w:tblW w:w="0" w:type="auto"/>
        <w:tblLook w:val="04A0"/>
      </w:tblPr>
      <w:tblGrid>
        <w:gridCol w:w="1809"/>
        <w:gridCol w:w="8789"/>
      </w:tblGrid>
      <w:tr w:rsidR="00714D8D" w:rsidTr="00134A78">
        <w:tc>
          <w:tcPr>
            <w:tcW w:w="1809" w:type="dxa"/>
          </w:tcPr>
          <w:p w:rsidR="00714D8D" w:rsidRDefault="00714D8D" w:rsidP="00714D8D">
            <w:pPr>
              <w:pStyle w:val="Web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找主詞</w:t>
            </w:r>
          </w:p>
        </w:tc>
        <w:tc>
          <w:tcPr>
            <w:tcW w:w="8789" w:type="dxa"/>
          </w:tcPr>
          <w:p w:rsidR="00714D8D" w:rsidRDefault="00714D8D" w:rsidP="00714D8D">
            <w:pPr>
              <w:pStyle w:val="Web"/>
              <w:rPr>
                <w:rFonts w:ascii="微軟正黑體" w:eastAsia="微軟正黑體" w:hAnsi="微軟正黑體"/>
                <w:color w:val="333333"/>
              </w:rPr>
            </w:pPr>
            <w:r w:rsidRPr="00714D8D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夏日吃冰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，是人生的一大享受。</w:t>
            </w:r>
          </w:p>
        </w:tc>
      </w:tr>
      <w:tr w:rsidR="00714D8D" w:rsidTr="00134A78">
        <w:tc>
          <w:tcPr>
            <w:tcW w:w="1809" w:type="dxa"/>
          </w:tcPr>
          <w:p w:rsidR="00714D8D" w:rsidRDefault="00714D8D" w:rsidP="00714D8D">
            <w:pPr>
              <w:pStyle w:val="Web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補省略</w:t>
            </w:r>
          </w:p>
        </w:tc>
        <w:tc>
          <w:tcPr>
            <w:tcW w:w="8789" w:type="dxa"/>
          </w:tcPr>
          <w:p w:rsidR="00714D8D" w:rsidRDefault="00134A78" w:rsidP="00C51BF1">
            <w:pPr>
              <w:pStyle w:val="Web"/>
              <w:spacing w:line="400" w:lineRule="exact"/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Q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、□□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省略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要補在哪裡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shd w:val="clear" w:color="auto" w:fill="FFFFFF" w:themeFill="background1"/>
              </w:rPr>
              <w:t>?</w:t>
            </w:r>
          </w:p>
          <w:p w:rsidR="00134A78" w:rsidRPr="00134A78" w:rsidRDefault="00134A78" w:rsidP="00C51BF1">
            <w:pPr>
              <w:pStyle w:val="Web"/>
              <w:spacing w:line="400" w:lineRule="exact"/>
              <w:rPr>
                <w:rFonts w:ascii="微軟正黑體" w:eastAsia="微軟正黑體" w:hAnsi="微軟正黑體" w:hint="eastAsia"/>
                <w:color w:val="FF0000"/>
              </w:rPr>
            </w:pPr>
            <w:r w:rsidRPr="008F19F4">
              <w:rPr>
                <w:rFonts w:ascii="Times New Roman" w:hAnsi="Times New Roman" w:cs="Times New Roman" w:hint="eastAsia"/>
                <w:color w:val="FF0000"/>
                <w:sz w:val="27"/>
                <w:szCs w:val="27"/>
                <w:shd w:val="clear" w:color="auto" w:fill="FFFFFF" w:themeFill="background1"/>
              </w:rPr>
              <w:t>參考答案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  <w:shd w:val="clear" w:color="auto" w:fill="FFFFFF" w:themeFill="background1"/>
              </w:rPr>
              <w:t xml:space="preserve">:( </w:t>
            </w:r>
            <w:r>
              <w:rPr>
                <w:rFonts w:ascii="Times New Roman" w:hAnsi="Times New Roman" w:cs="Times New Roman" w:hint="eastAsia"/>
                <w:color w:val="FF0000"/>
                <w:sz w:val="27"/>
                <w:szCs w:val="27"/>
                <w:shd w:val="clear" w:color="auto" w:fill="FFFFFF" w:themeFill="background1"/>
              </w:rPr>
              <w:t>1)</w:t>
            </w:r>
            <w:r w:rsidRPr="00134A78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 xml:space="preserve"> 對小孩而言</w:t>
            </w:r>
            <w:r w:rsidRPr="00134A78">
              <w:rPr>
                <w:rFonts w:ascii="Times New Roman" w:hAnsi="Times New Roman" w:cs="Times New Roman" w:hint="eastAsia"/>
                <w:color w:val="FF0000"/>
                <w:sz w:val="27"/>
                <w:szCs w:val="27"/>
                <w:shd w:val="clear" w:color="auto" w:fill="FFFFFF" w:themeFill="background1"/>
              </w:rPr>
              <w:t>，</w:t>
            </w:r>
            <w:r w:rsidRPr="00134A78">
              <w:rPr>
                <w:rFonts w:ascii="微軟正黑體" w:eastAsia="微軟正黑體" w:hAnsi="微軟正黑體" w:hint="eastAsia"/>
                <w:color w:val="FF0000"/>
              </w:rPr>
              <w:t>夏日吃冰</w:t>
            </w:r>
            <w:r w:rsidRPr="00134A78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Pr="00134A78">
              <w:rPr>
                <w:rFonts w:ascii="微軟正黑體" w:eastAsia="微軟正黑體" w:hAnsi="微軟正黑體" w:hint="eastAsia"/>
                <w:color w:val="FF0000"/>
              </w:rPr>
              <w:t>是人生的一大享受。</w:t>
            </w:r>
          </w:p>
          <w:p w:rsidR="005E3790" w:rsidRPr="00134A78" w:rsidRDefault="00134A78" w:rsidP="00C51BF1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333333"/>
              </w:rPr>
            </w:pPr>
            <w:r w:rsidRPr="00134A78">
              <w:rPr>
                <w:rFonts w:ascii="微軟正黑體" w:eastAsia="微軟正黑體" w:hAnsi="微軟正黑體" w:hint="eastAsia"/>
                <w:color w:val="FF0000"/>
              </w:rPr>
              <w:t>(2) 夏日吃冰</w:t>
            </w:r>
            <w:r w:rsidRPr="00134A78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Pr="00134A78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對我而言</w:t>
            </w:r>
            <w:r w:rsidRPr="00134A78">
              <w:rPr>
                <w:rFonts w:ascii="Times New Roman" w:hAnsi="Times New Roman" w:cs="Times New Roman" w:hint="eastAsia"/>
                <w:color w:val="FF0000"/>
                <w:sz w:val="27"/>
                <w:szCs w:val="27"/>
                <w:shd w:val="clear" w:color="auto" w:fill="FFFFFF" w:themeFill="background1"/>
              </w:rPr>
              <w:t>，</w:t>
            </w:r>
            <w:r w:rsidRPr="00134A78">
              <w:rPr>
                <w:rFonts w:ascii="微軟正黑體" w:eastAsia="微軟正黑體" w:hAnsi="微軟正黑體" w:hint="eastAsia"/>
                <w:color w:val="FF0000"/>
              </w:rPr>
              <w:t>是人生的一大享受。</w:t>
            </w:r>
          </w:p>
        </w:tc>
      </w:tr>
      <w:tr w:rsidR="00714D8D" w:rsidTr="00134A78">
        <w:tc>
          <w:tcPr>
            <w:tcW w:w="1809" w:type="dxa"/>
          </w:tcPr>
          <w:p w:rsidR="00714D8D" w:rsidRPr="00714D8D" w:rsidRDefault="00714D8D" w:rsidP="00714D8D">
            <w:pPr>
              <w:pStyle w:val="Web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標點分析</w:t>
            </w:r>
          </w:p>
        </w:tc>
        <w:tc>
          <w:tcPr>
            <w:tcW w:w="8789" w:type="dxa"/>
          </w:tcPr>
          <w:p w:rsidR="00714D8D" w:rsidRDefault="00714D8D" w:rsidP="00C51BF1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夏日吃冰</w:t>
            </w:r>
            <w:r w:rsidR="008F19F4" w:rsidRPr="008F19F4">
              <w:rPr>
                <w:rFonts w:ascii="GungsuhChe" w:eastAsia="GungsuhChe" w:hAnsi="GungsuhChe" w:hint="eastAsia"/>
                <w:b/>
                <w:color w:val="FF0000"/>
                <w:sz w:val="28"/>
                <w:szCs w:val="28"/>
              </w:rPr>
              <w:t>，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是人生的一大享受</w:t>
            </w:r>
            <w:r>
              <w:rPr>
                <w:rFonts w:ascii="微軟正黑體" w:eastAsia="微軟正黑體" w:hAnsi="微軟正黑體" w:hint="eastAsia"/>
                <w:color w:val="333333"/>
              </w:rPr>
              <w:t>。</w:t>
            </w:r>
          </w:p>
          <w:p w:rsidR="00714D8D" w:rsidRDefault="00714D8D" w:rsidP="00C51BF1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Q句中的「，」可以拿掉嗎?有甚麼影響?加上「，」的寫作效果是甚麼?</w:t>
            </w:r>
          </w:p>
          <w:p w:rsidR="008F19F4" w:rsidRDefault="008F19F4" w:rsidP="00C51BF1">
            <w:pPr>
              <w:pStyle w:val="Web"/>
              <w:spacing w:line="400" w:lineRule="exact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參考答案:</w:t>
            </w:r>
          </w:p>
          <w:p w:rsidR="008F19F4" w:rsidRPr="008F19F4" w:rsidRDefault="008F19F4" w:rsidP="00C51BF1">
            <w:pPr>
              <w:pStyle w:val="Web"/>
              <w:numPr>
                <w:ilvl w:val="0"/>
                <w:numId w:val="1"/>
              </w:num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8F19F4">
              <w:rPr>
                <w:rFonts w:ascii="微軟正黑體" w:eastAsia="微軟正黑體" w:hAnsi="微軟正黑體" w:hint="eastAsia"/>
                <w:color w:val="FF0000"/>
              </w:rPr>
              <w:t>可以，因為後面有繫詞「是」，因此與「，」作用重複。</w:t>
            </w:r>
          </w:p>
          <w:p w:rsidR="008F19F4" w:rsidRDefault="008F19F4" w:rsidP="00C51BF1">
            <w:pPr>
              <w:pStyle w:val="Web"/>
              <w:numPr>
                <w:ilvl w:val="0"/>
                <w:numId w:val="1"/>
              </w:numPr>
              <w:spacing w:line="400" w:lineRule="exact"/>
              <w:rPr>
                <w:rFonts w:ascii="微軟正黑體" w:eastAsia="微軟正黑體" w:hAnsi="微軟正黑體"/>
                <w:color w:val="333333"/>
              </w:rPr>
            </w:pPr>
            <w:r w:rsidRPr="008F19F4">
              <w:rPr>
                <w:rFonts w:ascii="微軟正黑體" w:eastAsia="微軟正黑體" w:hAnsi="微軟正黑體" w:hint="eastAsia"/>
                <w:color w:val="FF0000"/>
              </w:rPr>
              <w:t>不可以，為了強調人生的一大享受是在夏日吃冰。因此，把夏日吃冰當成一個子句，加上「，」在語氣的陳述上，因為必須停頓，而有加強的效果。</w:t>
            </w:r>
          </w:p>
        </w:tc>
      </w:tr>
      <w:tr w:rsidR="00F416E4" w:rsidTr="00134A78">
        <w:tc>
          <w:tcPr>
            <w:tcW w:w="1809" w:type="dxa"/>
          </w:tcPr>
          <w:p w:rsidR="00F416E4" w:rsidRDefault="00F416E4" w:rsidP="00714D8D">
            <w:pPr>
              <w:pStyle w:val="Web"/>
              <w:rPr>
                <w:rFonts w:ascii="微軟正黑體" w:eastAsia="微軟正黑體" w:hAnsi="微軟正黑體" w:hint="eastAsia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換句話說</w:t>
            </w:r>
          </w:p>
        </w:tc>
        <w:tc>
          <w:tcPr>
            <w:tcW w:w="8789" w:type="dxa"/>
          </w:tcPr>
          <w:p w:rsidR="00F416E4" w:rsidRPr="00063443" w:rsidRDefault="00F416E4" w:rsidP="00714D8D">
            <w:pPr>
              <w:pStyle w:val="Web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夏天吃冰，對我</w:t>
            </w:r>
            <w:r w:rsidR="00134A78">
              <w:rPr>
                <w:rFonts w:ascii="微軟正黑體" w:eastAsia="微軟正黑體" w:hAnsi="微軟正黑體" w:hint="eastAsia"/>
                <w:color w:val="333333"/>
              </w:rPr>
              <w:t>(小孩)</w:t>
            </w:r>
            <w:r>
              <w:rPr>
                <w:rFonts w:ascii="微軟正黑體" w:eastAsia="微軟正黑體" w:hAnsi="微軟正黑體" w:hint="eastAsia"/>
                <w:color w:val="333333"/>
              </w:rPr>
              <w:t>而言，是人生的一大享受。</w:t>
            </w:r>
            <w:r w:rsidR="00134A78" w:rsidRPr="00134A78">
              <w:rPr>
                <w:rFonts w:ascii="微軟正黑體" w:eastAsia="微軟正黑體" w:hAnsi="微軟正黑體" w:hint="eastAsia"/>
                <w:color w:val="FF0000"/>
              </w:rPr>
              <w:t>(參考答案)</w:t>
            </w:r>
          </w:p>
        </w:tc>
      </w:tr>
    </w:tbl>
    <w:p w:rsidR="00714D8D" w:rsidRPr="00063443" w:rsidRDefault="00714D8D" w:rsidP="00714D8D">
      <w:pPr>
        <w:pStyle w:val="Web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lastRenderedPageBreak/>
        <w:t>2</w:t>
      </w:r>
      <w:r w:rsidRPr="00063443">
        <w:rPr>
          <w:rFonts w:ascii="微軟正黑體" w:eastAsia="微軟正黑體" w:hAnsi="微軟正黑體"/>
          <w:color w:val="333333"/>
        </w:rPr>
        <w:t>人的一生中，最適合吃冰的年紀，是小學到初中這個階段。所謂的暑假，也幾乎是冰棒、冰水或刨冰的代名詞。一旦把冰抽離，相信每個人的</w:t>
      </w:r>
      <w:r w:rsidRPr="00134A78">
        <w:rPr>
          <w:rFonts w:ascii="微軟正黑體" w:eastAsia="微軟正黑體" w:hAnsi="微軟正黑體"/>
          <w:color w:val="333333"/>
        </w:rPr>
        <w:t>童年</w:t>
      </w:r>
      <w:r w:rsidRPr="00063443">
        <w:rPr>
          <w:rFonts w:ascii="微軟正黑體" w:eastAsia="微軟正黑體" w:hAnsi="微軟正黑體"/>
          <w:color w:val="333333"/>
        </w:rPr>
        <w:t>都會黯然失色。</w:t>
      </w:r>
    </w:p>
    <w:p w:rsidR="00714D8D" w:rsidRDefault="00714D8D" w:rsidP="00714D8D">
      <w:pPr>
        <w:pStyle w:val="Web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3</w:t>
      </w:r>
      <w:r w:rsidRPr="00063443">
        <w:rPr>
          <w:rFonts w:ascii="微軟正黑體" w:eastAsia="微軟正黑體" w:hAnsi="微軟正黑體"/>
          <w:color w:val="333333"/>
        </w:rPr>
        <w:t>現在社會富裕了，小孩對冰的選擇可說是五花八門、應有盡有。從最早的芋冰，到國外進口的冰淇淋；從一枝五元的冰棒，到一客百元火燒冰淇淋，集合了傳統的口味與最尖端的食品科技，現代人誠然口福不淺。尤其是嗜冰如命的小孩子們，更是得其所哉。一個夏天下來，吃掉的冰恐怕都要多過自己的體重。</w:t>
      </w:r>
    </w:p>
    <w:tbl>
      <w:tblPr>
        <w:tblStyle w:val="a3"/>
        <w:tblW w:w="0" w:type="auto"/>
        <w:tblLook w:val="04A0"/>
      </w:tblPr>
      <w:tblGrid>
        <w:gridCol w:w="1242"/>
        <w:gridCol w:w="9356"/>
      </w:tblGrid>
      <w:tr w:rsidR="00714D8D" w:rsidTr="00C51BF1">
        <w:trPr>
          <w:trHeight w:val="1585"/>
        </w:trPr>
        <w:tc>
          <w:tcPr>
            <w:tcW w:w="1242" w:type="dxa"/>
          </w:tcPr>
          <w:p w:rsidR="00714D8D" w:rsidRDefault="00714D8D">
            <w:r>
              <w:rPr>
                <w:rFonts w:hint="eastAsia"/>
              </w:rPr>
              <w:t>難句</w:t>
            </w:r>
          </w:p>
        </w:tc>
        <w:tc>
          <w:tcPr>
            <w:tcW w:w="9356" w:type="dxa"/>
          </w:tcPr>
          <w:p w:rsidR="00714D8D" w:rsidRDefault="00714D8D">
            <w:r w:rsidRPr="00063443">
              <w:rPr>
                <w:rFonts w:ascii="微軟正黑體" w:eastAsia="微軟正黑體" w:hAnsi="微軟正黑體"/>
                <w:color w:val="333333"/>
              </w:rPr>
              <w:t>從最早的芋冰，到國外進口的冰淇淋；從一枝五元的冰棒，到一客百元火燒冰淇淋，集合了傳統的口味與最尖端的食品科技，現代人誠然口福不淺。</w:t>
            </w:r>
          </w:p>
        </w:tc>
      </w:tr>
      <w:tr w:rsidR="00714D8D" w:rsidTr="00C51BF1">
        <w:tc>
          <w:tcPr>
            <w:tcW w:w="1242" w:type="dxa"/>
          </w:tcPr>
          <w:p w:rsidR="00714D8D" w:rsidRDefault="00714D8D">
            <w:r>
              <w:rPr>
                <w:rFonts w:hint="eastAsia"/>
              </w:rPr>
              <w:t>分析</w:t>
            </w:r>
          </w:p>
          <w:p w:rsidR="00714D8D" w:rsidRDefault="00714D8D"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切句子</w:t>
            </w:r>
          </w:p>
        </w:tc>
        <w:tc>
          <w:tcPr>
            <w:tcW w:w="9356" w:type="dxa"/>
          </w:tcPr>
          <w:p w:rsidR="00714D8D" w:rsidRDefault="00714D8D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從最早的芋冰，到國外進口的冰淇淋；</w:t>
            </w:r>
          </w:p>
          <w:p w:rsidR="00714D8D" w:rsidRDefault="00714D8D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從一枝五元的冰棒，到一客百元火燒冰淇淋，</w:t>
            </w:r>
          </w:p>
          <w:p w:rsidR="00714D8D" w:rsidRDefault="00714D8D">
            <w:r w:rsidRPr="00063443">
              <w:rPr>
                <w:rFonts w:ascii="微軟正黑體" w:eastAsia="微軟正黑體" w:hAnsi="微軟正黑體"/>
                <w:color w:val="333333"/>
              </w:rPr>
              <w:t>集合了傳統的口味與最尖端的食品科技，現代人誠然口福不淺。</w:t>
            </w:r>
          </w:p>
        </w:tc>
      </w:tr>
      <w:tr w:rsidR="005E3790" w:rsidTr="00C51BF1">
        <w:tc>
          <w:tcPr>
            <w:tcW w:w="1242" w:type="dxa"/>
          </w:tcPr>
          <w:p w:rsidR="005E3790" w:rsidRDefault="005E3790">
            <w:r>
              <w:rPr>
                <w:rFonts w:hint="eastAsia"/>
              </w:rPr>
              <w:t>圈補主詞</w:t>
            </w:r>
          </w:p>
        </w:tc>
        <w:tc>
          <w:tcPr>
            <w:tcW w:w="9356" w:type="dxa"/>
          </w:tcPr>
          <w:p w:rsidR="005E3790" w:rsidRDefault="005E3790" w:rsidP="004202FF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從最早的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芋冰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，到國外進口的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冰淇淋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；</w:t>
            </w:r>
          </w:p>
          <w:p w:rsidR="005E3790" w:rsidRDefault="005E3790" w:rsidP="004202FF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從一枝五元的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冰棒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，到一客百元火燒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冰淇淋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</w:t>
            </w:r>
          </w:p>
          <w:p w:rsidR="005E3790" w:rsidRDefault="005E3790" w:rsidP="004202FF">
            <w:r w:rsidRPr="005E3790">
              <w:rPr>
                <w:rFonts w:ascii="微軟正黑體" w:eastAsia="微軟正黑體" w:hAnsi="微軟正黑體" w:hint="eastAsia"/>
                <w:color w:val="FF0000"/>
              </w:rPr>
              <w:t>(</w:t>
            </w:r>
            <w:r w:rsidRPr="005E3790">
              <w:rPr>
                <w:rFonts w:ascii="微軟正黑體" w:eastAsia="微軟正黑體" w:hAnsi="微軟正黑體" w:hint="eastAsia"/>
                <w:color w:val="FF0000"/>
                <w:bdr w:val="single" w:sz="4" w:space="0" w:color="auto"/>
              </w:rPr>
              <w:t>這些冰品</w:t>
            </w:r>
            <w:r>
              <w:rPr>
                <w:rFonts w:ascii="微軟正黑體" w:eastAsia="微軟正黑體" w:hAnsi="微軟正黑體" w:hint="eastAsia"/>
                <w:color w:val="FF0000"/>
                <w:bdr w:val="single" w:sz="4" w:space="0" w:color="auto"/>
              </w:rPr>
              <w:t>的種類</w:t>
            </w:r>
            <w:r w:rsidRPr="005E3790">
              <w:rPr>
                <w:rFonts w:ascii="微軟正黑體" w:eastAsia="微軟正黑體" w:hAnsi="微軟正黑體" w:hint="eastAsia"/>
                <w:color w:val="FF0000"/>
              </w:rPr>
              <w:t>)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集合了傳統的口味與最尖端的食品科技，現代人誠然口福不淺。</w:t>
            </w:r>
          </w:p>
        </w:tc>
      </w:tr>
      <w:tr w:rsidR="005E3790" w:rsidTr="00C51BF1">
        <w:tc>
          <w:tcPr>
            <w:tcW w:w="1242" w:type="dxa"/>
          </w:tcPr>
          <w:p w:rsidR="005E3790" w:rsidRDefault="005E3790">
            <w:r>
              <w:rPr>
                <w:rFonts w:hint="eastAsia"/>
              </w:rPr>
              <w:t>圈修飾語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形容詞</w:t>
            </w:r>
            <w:r>
              <w:rPr>
                <w:rFonts w:hint="eastAsia"/>
              </w:rPr>
              <w:t>)</w:t>
            </w:r>
          </w:p>
        </w:tc>
        <w:tc>
          <w:tcPr>
            <w:tcW w:w="9356" w:type="dxa"/>
          </w:tcPr>
          <w:p w:rsidR="005E3790" w:rsidRDefault="005E3790" w:rsidP="005E3790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從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最早的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芋冰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，到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國外進口的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冰淇淋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；</w:t>
            </w:r>
          </w:p>
          <w:p w:rsidR="005E3790" w:rsidRDefault="005E3790" w:rsidP="005E3790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lastRenderedPageBreak/>
              <w:t>從一枝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五元的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冰棒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，到一客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百元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火燒</w:t>
            </w:r>
            <w:r w:rsidRPr="005E3790">
              <w:rPr>
                <w:rFonts w:ascii="微軟正黑體" w:eastAsia="微軟正黑體" w:hAnsi="微軟正黑體"/>
                <w:color w:val="333333"/>
                <w:bdr w:val="single" w:sz="4" w:space="0" w:color="auto"/>
              </w:rPr>
              <w:t>冰淇淋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，</w:t>
            </w:r>
          </w:p>
          <w:p w:rsidR="005E3790" w:rsidRDefault="005E3790" w:rsidP="005E3790">
            <w:r w:rsidRPr="005E3790">
              <w:rPr>
                <w:rFonts w:ascii="微軟正黑體" w:eastAsia="微軟正黑體" w:hAnsi="微軟正黑體" w:hint="eastAsia"/>
                <w:color w:val="FF0000"/>
              </w:rPr>
              <w:t>(</w:t>
            </w:r>
            <w:r w:rsidRPr="005E3790">
              <w:rPr>
                <w:rFonts w:ascii="微軟正黑體" w:eastAsia="微軟正黑體" w:hAnsi="微軟正黑體" w:hint="eastAsia"/>
                <w:color w:val="FF0000"/>
                <w:bdr w:val="single" w:sz="4" w:space="0" w:color="auto"/>
              </w:rPr>
              <w:t>這些冰品</w:t>
            </w:r>
            <w:r>
              <w:rPr>
                <w:rFonts w:ascii="微軟正黑體" w:eastAsia="微軟正黑體" w:hAnsi="微軟正黑體" w:hint="eastAsia"/>
                <w:color w:val="FF0000"/>
                <w:bdr w:val="single" w:sz="4" w:space="0" w:color="auto"/>
              </w:rPr>
              <w:t>的種類</w:t>
            </w:r>
            <w:r w:rsidRPr="005E3790">
              <w:rPr>
                <w:rFonts w:ascii="微軟正黑體" w:eastAsia="微軟正黑體" w:hAnsi="微軟正黑體" w:hint="eastAsia"/>
                <w:color w:val="FF0000"/>
              </w:rPr>
              <w:t>)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集合了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傳統的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口味與</w:t>
            </w:r>
            <w:r w:rsidRPr="005E3790">
              <w:rPr>
                <w:rFonts w:ascii="微軟正黑體" w:eastAsia="微軟正黑體" w:hAnsi="微軟正黑體"/>
                <w:color w:val="333333"/>
                <w:highlight w:val="yellow"/>
              </w:rPr>
              <w:t>最尖端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的食品科技，現代人誠然口福不淺。</w:t>
            </w:r>
          </w:p>
        </w:tc>
      </w:tr>
      <w:tr w:rsidR="005E3790" w:rsidTr="00C51BF1">
        <w:tc>
          <w:tcPr>
            <w:tcW w:w="1242" w:type="dxa"/>
          </w:tcPr>
          <w:p w:rsidR="005E3790" w:rsidRDefault="005E3790">
            <w:r>
              <w:rPr>
                <w:rFonts w:hint="eastAsia"/>
              </w:rPr>
              <w:lastRenderedPageBreak/>
              <w:t>摘要</w:t>
            </w:r>
          </w:p>
        </w:tc>
        <w:tc>
          <w:tcPr>
            <w:tcW w:w="935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715"/>
              <w:gridCol w:w="2551"/>
              <w:gridCol w:w="2410"/>
            </w:tblGrid>
            <w:tr w:rsidR="005E3790" w:rsidTr="009C2C9C">
              <w:tc>
                <w:tcPr>
                  <w:tcW w:w="6266" w:type="dxa"/>
                  <w:gridSpan w:val="2"/>
                </w:tcPr>
                <w:p w:rsidR="005E3790" w:rsidRDefault="005E3790" w:rsidP="005E3790">
                  <w:pPr>
                    <w:pStyle w:val="Web"/>
                    <w:jc w:val="center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這些冰品的種類</w:t>
                  </w:r>
                </w:p>
              </w:tc>
              <w:tc>
                <w:tcPr>
                  <w:tcW w:w="2410" w:type="dxa"/>
                  <w:vMerge w:val="restart"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</w:p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寫作技巧</w:t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:</w:t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舉例事項的安排</w:t>
                  </w:r>
                </w:p>
              </w:tc>
            </w:tr>
            <w:tr w:rsidR="005E3790" w:rsidTr="009C2C9C">
              <w:tc>
                <w:tcPr>
                  <w:tcW w:w="3715" w:type="dxa"/>
                </w:tcPr>
                <w:p w:rsidR="005E3790" w:rsidRPr="008F19F4" w:rsidRDefault="005E3790" w:rsidP="002A09A7">
                  <w:pPr>
                    <w:pStyle w:val="Web"/>
                    <w:rPr>
                      <w:rFonts w:ascii="Times New Roman" w:hAnsi="Times New Roman" w:cs="Times New Roman"/>
                      <w:b/>
                      <w:color w:val="333333"/>
                      <w:sz w:val="27"/>
                      <w:szCs w:val="27"/>
                      <w:highlight w:val="yellow"/>
                      <w:shd w:val="clear" w:color="auto" w:fill="FFFFFF" w:themeFill="background1"/>
                    </w:rPr>
                  </w:pP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文本句子</w:t>
                  </w:r>
                </w:p>
              </w:tc>
              <w:tc>
                <w:tcPr>
                  <w:tcW w:w="2551" w:type="dxa"/>
                </w:tcPr>
                <w:p w:rsidR="005E3790" w:rsidRPr="008F19F4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描述</w:t>
                  </w:r>
                  <w:r w:rsidR="008F19F4"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作用</w:t>
                  </w:r>
                </w:p>
              </w:tc>
              <w:tc>
                <w:tcPr>
                  <w:tcW w:w="2410" w:type="dxa"/>
                  <w:vMerge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</w:p>
              </w:tc>
            </w:tr>
            <w:tr w:rsidR="005E3790" w:rsidTr="009C2C9C">
              <w:tc>
                <w:tcPr>
                  <w:tcW w:w="3715" w:type="dxa"/>
                </w:tcPr>
                <w:p w:rsidR="005E3790" w:rsidRDefault="005E3790" w:rsidP="002A09A7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152C95"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highlight w:val="yellow"/>
                      <w:shd w:val="clear" w:color="auto" w:fill="FFFFFF" w:themeFill="background1"/>
                    </w:rPr>
                    <w:t>早期芋冰</w:t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sym w:font="Wingdings 3" w:char="F022"/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進口冰淇淋</w:t>
                  </w:r>
                </w:p>
              </w:tc>
              <w:tc>
                <w:tcPr>
                  <w:tcW w:w="2551" w:type="dxa"/>
                </w:tcPr>
                <w:p w:rsidR="005E3790" w:rsidRPr="008F19F4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最土</w:t>
                  </w: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sym w:font="Wingdings 3" w:char="F022"/>
                  </w: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最洋</w:t>
                  </w:r>
                </w:p>
              </w:tc>
              <w:tc>
                <w:tcPr>
                  <w:tcW w:w="2410" w:type="dxa"/>
                  <w:vMerge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</w:p>
              </w:tc>
            </w:tr>
            <w:tr w:rsidR="005E3790" w:rsidRPr="00152C95" w:rsidTr="009C2C9C">
              <w:tc>
                <w:tcPr>
                  <w:tcW w:w="3715" w:type="dxa"/>
                </w:tcPr>
                <w:p w:rsidR="005E3790" w:rsidRDefault="005E3790" w:rsidP="002A09A7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五元冰棒</w:t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sym w:font="Wingdings 3" w:char="F022"/>
                  </w:r>
                  <w:r w:rsidRPr="00152C95"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highlight w:val="lightGray"/>
                      <w:shd w:val="clear" w:color="auto" w:fill="FFFFFF" w:themeFill="background1"/>
                    </w:rPr>
                    <w:t>百元火燒冰淇淋</w:t>
                  </w:r>
                </w:p>
              </w:tc>
              <w:tc>
                <w:tcPr>
                  <w:tcW w:w="2551" w:type="dxa"/>
                </w:tcPr>
                <w:p w:rsidR="005E3790" w:rsidRPr="008F19F4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最便宜</w:t>
                  </w: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sym w:font="Wingdings 3" w:char="F022"/>
                  </w: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最貴</w:t>
                  </w:r>
                </w:p>
              </w:tc>
              <w:tc>
                <w:tcPr>
                  <w:tcW w:w="2410" w:type="dxa"/>
                  <w:vMerge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</w:p>
              </w:tc>
            </w:tr>
            <w:tr w:rsidR="005E3790" w:rsidRPr="00152C95" w:rsidTr="009C2C9C">
              <w:tc>
                <w:tcPr>
                  <w:tcW w:w="3715" w:type="dxa"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152C95"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highlight w:val="yellow"/>
                      <w:shd w:val="clear" w:color="auto" w:fill="FFFFFF" w:themeFill="background1"/>
                    </w:rPr>
                    <w:t>傳統口味</w:t>
                  </w:r>
                  <w:r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&amp;</w:t>
                  </w:r>
                  <w:r w:rsidRPr="00152C95">
                    <w:rPr>
                      <w:rFonts w:ascii="Times New Roman" w:hAnsi="Times New Roman" w:cs="Times New Roman" w:hint="eastAsia"/>
                      <w:color w:val="333333"/>
                      <w:sz w:val="27"/>
                      <w:szCs w:val="27"/>
                      <w:highlight w:val="lightGray"/>
                      <w:shd w:val="clear" w:color="auto" w:fill="FFFFFF" w:themeFill="background1"/>
                    </w:rPr>
                    <w:t>尖端食品科技</w:t>
                  </w:r>
                </w:p>
              </w:tc>
              <w:tc>
                <w:tcPr>
                  <w:tcW w:w="2551" w:type="dxa"/>
                </w:tcPr>
                <w:p w:rsidR="005E3790" w:rsidRPr="008F19F4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8F19F4">
                    <w:rPr>
                      <w:rFonts w:ascii="Times New Roman" w:hAnsi="Times New Roman" w:cs="Times New Roman" w:hint="eastAsia"/>
                      <w:b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總括說明</w:t>
                  </w:r>
                </w:p>
              </w:tc>
              <w:tc>
                <w:tcPr>
                  <w:tcW w:w="2410" w:type="dxa"/>
                  <w:vMerge/>
                </w:tcPr>
                <w:p w:rsidR="005E3790" w:rsidRDefault="005E3790" w:rsidP="004202FF">
                  <w:pPr>
                    <w:pStyle w:val="Web"/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</w:p>
              </w:tc>
            </w:tr>
          </w:tbl>
          <w:p w:rsidR="005E3790" w:rsidRPr="005E3790" w:rsidRDefault="005E3790" w:rsidP="005E3790">
            <w:pPr>
              <w:rPr>
                <w:rFonts w:ascii="微軟正黑體" w:eastAsia="微軟正黑體" w:hAnsi="微軟正黑體"/>
                <w:color w:val="333333"/>
              </w:rPr>
            </w:pPr>
          </w:p>
        </w:tc>
      </w:tr>
      <w:tr w:rsidR="005E3790" w:rsidTr="00C51BF1">
        <w:tc>
          <w:tcPr>
            <w:tcW w:w="1242" w:type="dxa"/>
          </w:tcPr>
          <w:p w:rsidR="005E3790" w:rsidRDefault="005E3790">
            <w:r>
              <w:rPr>
                <w:rFonts w:hint="eastAsia"/>
              </w:rPr>
              <w:t>因果分析</w:t>
            </w:r>
          </w:p>
        </w:tc>
        <w:tc>
          <w:tcPr>
            <w:tcW w:w="935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282"/>
              <w:gridCol w:w="4394"/>
            </w:tblGrid>
            <w:tr w:rsidR="005E3790" w:rsidTr="00C51BF1">
              <w:tc>
                <w:tcPr>
                  <w:tcW w:w="8676" w:type="dxa"/>
                  <w:gridSpan w:val="2"/>
                </w:tcPr>
                <w:p w:rsidR="005E3790" w:rsidRDefault="005E3790" w:rsidP="005E3790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這些冰品的種類</w:t>
                  </w:r>
                </w:p>
              </w:tc>
            </w:tr>
            <w:tr w:rsidR="005E3790" w:rsidTr="00C51BF1">
              <w:tc>
                <w:tcPr>
                  <w:tcW w:w="4282" w:type="dxa"/>
                </w:tcPr>
                <w:p w:rsidR="005E3790" w:rsidRDefault="005E3790" w:rsidP="005E3790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因為</w:t>
                  </w:r>
                </w:p>
              </w:tc>
              <w:tc>
                <w:tcPr>
                  <w:tcW w:w="4394" w:type="dxa"/>
                </w:tcPr>
                <w:p w:rsidR="005E3790" w:rsidRDefault="005E3790" w:rsidP="005E3790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所以</w:t>
                  </w:r>
                </w:p>
              </w:tc>
            </w:tr>
            <w:tr w:rsidR="005E3790" w:rsidTr="00C51BF1">
              <w:tc>
                <w:tcPr>
                  <w:tcW w:w="4282" w:type="dxa"/>
                </w:tcPr>
                <w:p w:rsidR="005E3790" w:rsidRDefault="005E3790" w:rsidP="005E3790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包括了</w:t>
                  </w:r>
                  <w:r w:rsidRPr="005E3790">
                    <w:rPr>
                      <w:rFonts w:ascii="微軟正黑體" w:eastAsia="微軟正黑體" w:hAnsi="微軟正黑體" w:hint="eastAsia"/>
                      <w:color w:val="333333"/>
                    </w:rPr>
                    <w:t>(</w:t>
                  </w:r>
                  <w:r w:rsidRPr="005E3790">
                    <w:rPr>
                      <w:rFonts w:hint="eastAsia"/>
                      <w:color w:val="333333"/>
                      <w:sz w:val="27"/>
                      <w:szCs w:val="27"/>
                    </w:rPr>
                    <w:t>傳統口味</w:t>
                  </w:r>
                  <w:r w:rsidRPr="005E3790">
                    <w:rPr>
                      <w:rFonts w:hint="eastAsia"/>
                      <w:color w:val="333333"/>
                      <w:sz w:val="27"/>
                      <w:szCs w:val="27"/>
                    </w:rPr>
                    <w:t>&amp;</w:t>
                  </w:r>
                  <w:r w:rsidRPr="005E3790">
                    <w:rPr>
                      <w:rFonts w:hint="eastAsia"/>
                      <w:color w:val="333333"/>
                      <w:sz w:val="27"/>
                      <w:szCs w:val="27"/>
                    </w:rPr>
                    <w:t>尖端食品科技</w:t>
                  </w:r>
                  <w:r w:rsidRPr="005E3790">
                    <w:rPr>
                      <w:rFonts w:hint="eastAsia"/>
                      <w:color w:val="333333"/>
                      <w:sz w:val="27"/>
                      <w:szCs w:val="27"/>
                    </w:rPr>
                    <w:t>)</w:t>
                  </w:r>
                  <w:r w:rsidRPr="005E3790">
                    <w:rPr>
                      <w:rFonts w:hint="eastAsia"/>
                      <w:color w:val="333333"/>
                      <w:sz w:val="27"/>
                      <w:szCs w:val="27"/>
                    </w:rPr>
                    <w:t>這麼多元</w:t>
                  </w:r>
                </w:p>
              </w:tc>
              <w:tc>
                <w:tcPr>
                  <w:tcW w:w="4394" w:type="dxa"/>
                </w:tcPr>
                <w:p w:rsidR="005E3790" w:rsidRDefault="005E3790" w:rsidP="005E3790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現代人的口福不淺</w:t>
                  </w:r>
                </w:p>
              </w:tc>
            </w:tr>
          </w:tbl>
          <w:p w:rsidR="005E3790" w:rsidRPr="00063443" w:rsidRDefault="005E3790" w:rsidP="005E3790">
            <w:pPr>
              <w:rPr>
                <w:rFonts w:ascii="微軟正黑體" w:eastAsia="微軟正黑體" w:hAnsi="微軟正黑體"/>
                <w:color w:val="333333"/>
              </w:rPr>
            </w:pPr>
          </w:p>
        </w:tc>
      </w:tr>
      <w:tr w:rsidR="00F416E4" w:rsidTr="00C51BF1">
        <w:tc>
          <w:tcPr>
            <w:tcW w:w="1242" w:type="dxa"/>
          </w:tcPr>
          <w:p w:rsidR="00F416E4" w:rsidRDefault="00F416E4">
            <w:pPr>
              <w:rPr>
                <w:rFonts w:hint="eastAsia"/>
              </w:rPr>
            </w:pPr>
            <w:r>
              <w:rPr>
                <w:rFonts w:hint="eastAsia"/>
              </w:rPr>
              <w:t>換句話說</w:t>
            </w:r>
          </w:p>
        </w:tc>
        <w:tc>
          <w:tcPr>
            <w:tcW w:w="9356" w:type="dxa"/>
          </w:tcPr>
          <w:p w:rsidR="00F416E4" w:rsidRDefault="00F416E4" w:rsidP="00F416E4">
            <w:pPr>
              <w:rPr>
                <w:rFonts w:ascii="微軟正黑體" w:eastAsia="微軟正黑體" w:hAnsi="微軟正黑體" w:hint="eastAsia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因為冰品的種類繁多，所以現代人口福不淺。</w:t>
            </w:r>
          </w:p>
        </w:tc>
      </w:tr>
    </w:tbl>
    <w:p w:rsidR="00F80DB8" w:rsidRDefault="00F80DB8"/>
    <w:p w:rsidR="00F509F4" w:rsidRDefault="00F509F4"/>
    <w:tbl>
      <w:tblPr>
        <w:tblStyle w:val="a3"/>
        <w:tblW w:w="0" w:type="auto"/>
        <w:tblLook w:val="04A0"/>
      </w:tblPr>
      <w:tblGrid>
        <w:gridCol w:w="1242"/>
        <w:gridCol w:w="9356"/>
      </w:tblGrid>
      <w:tr w:rsidR="000B5AF7" w:rsidTr="00C51BF1">
        <w:trPr>
          <w:trHeight w:val="573"/>
        </w:trPr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t>難句</w:t>
            </w:r>
          </w:p>
        </w:tc>
        <w:tc>
          <w:tcPr>
            <w:tcW w:w="9356" w:type="dxa"/>
          </w:tcPr>
          <w:p w:rsidR="000B5AF7" w:rsidRPr="000B5AF7" w:rsidRDefault="000B5AF7" w:rsidP="000B5AF7">
            <w:pPr>
              <w:pStyle w:val="Web"/>
              <w:shd w:val="clear" w:color="auto" w:fill="EFFFE7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 w:themeFill="background1"/>
              </w:rPr>
              <w:t>尤其是嗜冰如命的小孩子們，更是得其所哉。</w:t>
            </w:r>
          </w:p>
        </w:tc>
      </w:tr>
      <w:tr w:rsidR="000B5AF7" w:rsidTr="00C51BF1"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t>分析</w:t>
            </w:r>
          </w:p>
          <w:p w:rsidR="000B5AF7" w:rsidRDefault="000B5AF7" w:rsidP="004202FF"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切句子</w:t>
            </w:r>
          </w:p>
        </w:tc>
        <w:tc>
          <w:tcPr>
            <w:tcW w:w="9356" w:type="dxa"/>
          </w:tcPr>
          <w:p w:rsidR="000B5AF7" w:rsidRDefault="000B5AF7" w:rsidP="004202FF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尤其是</w:t>
            </w:r>
          </w:p>
          <w:p w:rsidR="000B5AF7" w:rsidRDefault="000B5AF7" w:rsidP="004202FF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嗜冰如命的小孩子們，</w:t>
            </w:r>
          </w:p>
          <w:p w:rsidR="000B5AF7" w:rsidRDefault="000B5AF7" w:rsidP="004202FF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更是</w:t>
            </w:r>
          </w:p>
          <w:p w:rsidR="000B5AF7" w:rsidRPr="00C51BF1" w:rsidRDefault="000B5AF7" w:rsidP="004202FF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得其所哉。</w:t>
            </w:r>
          </w:p>
        </w:tc>
      </w:tr>
      <w:tr w:rsidR="000B5AF7" w:rsidTr="00C51BF1"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t>圈補主詞</w:t>
            </w:r>
          </w:p>
        </w:tc>
        <w:tc>
          <w:tcPr>
            <w:tcW w:w="9356" w:type="dxa"/>
          </w:tcPr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尤其是</w:t>
            </w:r>
          </w:p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嗜冰如命的</w:t>
            </w:r>
            <w:r w:rsidRPr="000B5AF7">
              <w:rPr>
                <w:color w:val="333333"/>
                <w:sz w:val="27"/>
                <w:szCs w:val="27"/>
                <w:bdr w:val="single" w:sz="4" w:space="0" w:color="auto"/>
                <w:shd w:val="clear" w:color="auto" w:fill="FFFFFF" w:themeFill="background1"/>
              </w:rPr>
              <w:t>小孩子們</w:t>
            </w: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，</w:t>
            </w:r>
          </w:p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更是</w:t>
            </w:r>
          </w:p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得其所哉。</w:t>
            </w:r>
          </w:p>
          <w:p w:rsidR="000B5AF7" w:rsidRDefault="000B5AF7" w:rsidP="004202FF"/>
        </w:tc>
      </w:tr>
      <w:tr w:rsidR="000B5AF7" w:rsidTr="00C51BF1"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t>圈修飾語</w:t>
            </w: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形容詞</w:t>
            </w:r>
            <w:r>
              <w:rPr>
                <w:rFonts w:hint="eastAsia"/>
              </w:rPr>
              <w:t>)</w:t>
            </w:r>
          </w:p>
        </w:tc>
        <w:tc>
          <w:tcPr>
            <w:tcW w:w="9356" w:type="dxa"/>
          </w:tcPr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lastRenderedPageBreak/>
              <w:t>尤其是</w:t>
            </w:r>
          </w:p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0B5AF7">
              <w:rPr>
                <w:color w:val="333333"/>
                <w:sz w:val="27"/>
                <w:szCs w:val="27"/>
                <w:highlight w:val="yellow"/>
                <w:shd w:val="clear" w:color="auto" w:fill="FFFFFF" w:themeFill="background1"/>
              </w:rPr>
              <w:lastRenderedPageBreak/>
              <w:t>嗜冰如命</w:t>
            </w: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的</w:t>
            </w:r>
            <w:r w:rsidRPr="000B5AF7">
              <w:rPr>
                <w:color w:val="333333"/>
                <w:sz w:val="27"/>
                <w:szCs w:val="27"/>
                <w:bdr w:val="single" w:sz="4" w:space="0" w:color="auto"/>
                <w:shd w:val="clear" w:color="auto" w:fill="FFFFFF" w:themeFill="background1"/>
              </w:rPr>
              <w:t>小孩子們</w:t>
            </w: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，</w:t>
            </w:r>
          </w:p>
          <w:p w:rsidR="000B5AF7" w:rsidRDefault="000B5AF7" w:rsidP="000B5AF7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更是</w:t>
            </w:r>
          </w:p>
          <w:p w:rsidR="000B5AF7" w:rsidRPr="001B713C" w:rsidRDefault="000B5AF7" w:rsidP="004202FF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3009A0">
              <w:rPr>
                <w:color w:val="333333"/>
                <w:sz w:val="27"/>
                <w:szCs w:val="27"/>
                <w:shd w:val="clear" w:color="auto" w:fill="FFFFFF" w:themeFill="background1"/>
              </w:rPr>
              <w:t>得其所哉。</w:t>
            </w:r>
          </w:p>
        </w:tc>
      </w:tr>
      <w:tr w:rsidR="000B5AF7" w:rsidTr="00C51BF1"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lastRenderedPageBreak/>
              <w:t>推論</w:t>
            </w:r>
          </w:p>
        </w:tc>
        <w:tc>
          <w:tcPr>
            <w:tcW w:w="9356" w:type="dxa"/>
          </w:tcPr>
          <w:p w:rsidR="000B5AF7" w:rsidRDefault="000B5AF7" w:rsidP="004202FF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「得其所哉」是甚麼意思?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7"/>
              <w:gridCol w:w="4592"/>
            </w:tblGrid>
            <w:tr w:rsidR="000B5AF7" w:rsidTr="000B5AF7">
              <w:tc>
                <w:tcPr>
                  <w:tcW w:w="2297" w:type="dxa"/>
                </w:tcPr>
                <w:p w:rsidR="000B5AF7" w:rsidRDefault="000B5AF7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換句話說</w:t>
                  </w:r>
                </w:p>
              </w:tc>
              <w:tc>
                <w:tcPr>
                  <w:tcW w:w="4592" w:type="dxa"/>
                </w:tcPr>
                <w:p w:rsidR="000B5AF7" w:rsidRDefault="000B5AF7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得到他(們)想要的</w:t>
                  </w:r>
                </w:p>
              </w:tc>
            </w:tr>
          </w:tbl>
          <w:p w:rsidR="000B5AF7" w:rsidRDefault="000B5AF7" w:rsidP="004202FF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嗜冰如命的小孩想要甚麼?</w:t>
            </w:r>
            <w:r w:rsidRPr="000B5AF7">
              <w:rPr>
                <w:rFonts w:ascii="微軟正黑體" w:eastAsia="微軟正黑體" w:hAnsi="微軟正黑體" w:hint="eastAsia"/>
                <w:color w:val="C00000"/>
              </w:rPr>
              <w:t>想吃冰</w:t>
            </w:r>
          </w:p>
          <w:p w:rsidR="000B5AF7" w:rsidRDefault="000B5AF7" w:rsidP="004202FF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小孩得到了甚麼?</w:t>
            </w:r>
            <w:r w:rsidRPr="000B5AF7">
              <w:rPr>
                <w:rFonts w:ascii="微軟正黑體" w:eastAsia="微軟正黑體" w:hAnsi="微軟正黑體" w:hint="eastAsia"/>
                <w:color w:val="C00000"/>
              </w:rPr>
              <w:t>冰，很多種類的冰，可以遍嚐口味，百吃不膩</w:t>
            </w:r>
          </w:p>
          <w:p w:rsidR="000B5AF7" w:rsidRPr="000B5AF7" w:rsidRDefault="000B5AF7" w:rsidP="004202FF">
            <w:pPr>
              <w:rPr>
                <w:rFonts w:ascii="微軟正黑體" w:eastAsia="微軟正黑體" w:hAnsi="微軟正黑體"/>
                <w:b/>
              </w:rPr>
            </w:pPr>
            <w:r w:rsidRPr="000B5AF7">
              <w:rPr>
                <w:rFonts w:ascii="微軟正黑體" w:eastAsia="微軟正黑體" w:hAnsi="微軟正黑體" w:hint="eastAsia"/>
                <w:b/>
              </w:rPr>
              <w:t>Q此句強調小孩可以吃的冰品的種類多，還是數量多?</w:t>
            </w:r>
          </w:p>
          <w:p w:rsidR="000B5AF7" w:rsidRPr="005E3790" w:rsidRDefault="000B5AF7" w:rsidP="004202FF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A</w:t>
            </w:r>
            <w:r w:rsidRPr="000B5AF7">
              <w:rPr>
                <w:rFonts w:ascii="微軟正黑體" w:eastAsia="微軟正黑體" w:hAnsi="微軟正黑體" w:hint="eastAsia"/>
                <w:color w:val="C00000"/>
              </w:rPr>
              <w:t>種類多</w:t>
            </w:r>
          </w:p>
        </w:tc>
      </w:tr>
      <w:tr w:rsidR="000B5AF7" w:rsidTr="00C51BF1">
        <w:tc>
          <w:tcPr>
            <w:tcW w:w="1242" w:type="dxa"/>
          </w:tcPr>
          <w:p w:rsidR="000B5AF7" w:rsidRDefault="000B5AF7" w:rsidP="004202FF">
            <w:r>
              <w:rPr>
                <w:rFonts w:hint="eastAsia"/>
              </w:rPr>
              <w:t>句式分析</w:t>
            </w:r>
          </w:p>
        </w:tc>
        <w:tc>
          <w:tcPr>
            <w:tcW w:w="935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021"/>
              <w:gridCol w:w="7513"/>
            </w:tblGrid>
            <w:tr w:rsidR="000B5AF7" w:rsidTr="00C51BF1">
              <w:tc>
                <w:tcPr>
                  <w:tcW w:w="1021" w:type="dxa"/>
                </w:tcPr>
                <w:p w:rsidR="000B5AF7" w:rsidRDefault="001B713C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句式</w:t>
                  </w:r>
                </w:p>
              </w:tc>
              <w:tc>
                <w:tcPr>
                  <w:tcW w:w="7513" w:type="dxa"/>
                </w:tcPr>
                <w:p w:rsidR="000B5AF7" w:rsidRDefault="001B713C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尤其是</w:t>
                  </w:r>
                  <w:r>
                    <w:rPr>
                      <w:rFonts w:ascii="微軟正黑體" w:eastAsia="微軟正黑體" w:hAnsi="微軟正黑體"/>
                      <w:color w:val="333333"/>
                    </w:rPr>
                    <w:t>……</w:t>
                  </w: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更是</w:t>
                  </w:r>
                  <w:r>
                    <w:rPr>
                      <w:rFonts w:ascii="微軟正黑體" w:eastAsia="微軟正黑體" w:hAnsi="微軟正黑體"/>
                      <w:color w:val="333333"/>
                    </w:rPr>
                    <w:t>……</w:t>
                  </w:r>
                </w:p>
              </w:tc>
            </w:tr>
            <w:tr w:rsidR="000B5AF7" w:rsidTr="00C51BF1">
              <w:tc>
                <w:tcPr>
                  <w:tcW w:w="1021" w:type="dxa"/>
                </w:tcPr>
                <w:p w:rsidR="000B5AF7" w:rsidRDefault="001B713C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造句</w:t>
                  </w:r>
                </w:p>
              </w:tc>
              <w:tc>
                <w:tcPr>
                  <w:tcW w:w="7513" w:type="dxa"/>
                </w:tcPr>
                <w:p w:rsidR="000B5AF7" w:rsidRDefault="00C51BF1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四川菜口味偏辣，</w:t>
                  </w:r>
                  <w:r w:rsidR="001B713C">
                    <w:rPr>
                      <w:rFonts w:ascii="微軟正黑體" w:eastAsia="微軟正黑體" w:hAnsi="微軟正黑體" w:hint="eastAsia"/>
                      <w:color w:val="333333"/>
                    </w:rPr>
                    <w:t>尤其是麻婆豆腐，更是讓你辣得口鼻冒火。</w:t>
                  </w:r>
                </w:p>
              </w:tc>
            </w:tr>
            <w:tr w:rsidR="000B5AF7" w:rsidTr="00C51BF1">
              <w:tc>
                <w:tcPr>
                  <w:tcW w:w="1021" w:type="dxa"/>
                </w:tcPr>
                <w:p w:rsidR="000B5AF7" w:rsidRDefault="001B713C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難點</w:t>
                  </w:r>
                </w:p>
              </w:tc>
              <w:tc>
                <w:tcPr>
                  <w:tcW w:w="7513" w:type="dxa"/>
                </w:tcPr>
                <w:p w:rsidR="000B5AF7" w:rsidRDefault="001B713C" w:rsidP="004202FF">
                  <w:pPr>
                    <w:rPr>
                      <w:rFonts w:ascii="微軟正黑體" w:eastAsia="微軟正黑體" w:hAnsi="微軟正黑體"/>
                      <w:color w:val="333333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本</w:t>
                  </w:r>
                  <w:r w:rsidR="007906D2">
                    <w:rPr>
                      <w:rFonts w:ascii="微軟正黑體" w:eastAsia="微軟正黑體" w:hAnsi="微軟正黑體" w:hint="eastAsia"/>
                      <w:color w:val="333333"/>
                    </w:rPr>
                    <w:t>句</w:t>
                  </w: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有層遞</w:t>
                  </w:r>
                  <w:r w:rsidR="00C51BF1">
                    <w:rPr>
                      <w:rFonts w:ascii="微軟正黑體" w:eastAsia="微軟正黑體" w:hAnsi="微軟正黑體" w:hint="eastAsia"/>
                      <w:color w:val="333333"/>
                    </w:rPr>
                    <w:t>比較</w:t>
                  </w:r>
                  <w:r>
                    <w:rPr>
                      <w:rFonts w:ascii="微軟正黑體" w:eastAsia="微軟正黑體" w:hAnsi="微軟正黑體" w:hint="eastAsia"/>
                      <w:color w:val="333333"/>
                    </w:rPr>
                    <w:t>的作用，在使用上需留意。</w:t>
                  </w:r>
                </w:p>
              </w:tc>
            </w:tr>
          </w:tbl>
          <w:p w:rsidR="000B5AF7" w:rsidRPr="00063443" w:rsidRDefault="000B5AF7" w:rsidP="004202FF">
            <w:pPr>
              <w:rPr>
                <w:rFonts w:ascii="微軟正黑體" w:eastAsia="微軟正黑體" w:hAnsi="微軟正黑體"/>
                <w:color w:val="333333"/>
              </w:rPr>
            </w:pPr>
          </w:p>
        </w:tc>
      </w:tr>
      <w:tr w:rsidR="00F416E4" w:rsidTr="00C51BF1">
        <w:tc>
          <w:tcPr>
            <w:tcW w:w="1242" w:type="dxa"/>
          </w:tcPr>
          <w:p w:rsidR="00F416E4" w:rsidRDefault="00F416E4" w:rsidP="004202FF">
            <w:pPr>
              <w:rPr>
                <w:rFonts w:hint="eastAsia"/>
              </w:rPr>
            </w:pPr>
            <w:r>
              <w:rPr>
                <w:rFonts w:hint="eastAsia"/>
              </w:rPr>
              <w:t>換句話說</w:t>
            </w:r>
          </w:p>
        </w:tc>
        <w:tc>
          <w:tcPr>
            <w:tcW w:w="9356" w:type="dxa"/>
          </w:tcPr>
          <w:p w:rsidR="00F416E4" w:rsidRDefault="00F416E4" w:rsidP="004202FF">
            <w:pPr>
              <w:rPr>
                <w:rFonts w:ascii="微軟正黑體" w:eastAsia="微軟正黑體" w:hAnsi="微軟正黑體" w:hint="eastAsia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愛吃冰的小孩，會因為冰品的種類繁多，而吃得更開心。</w:t>
            </w:r>
          </w:p>
        </w:tc>
      </w:tr>
    </w:tbl>
    <w:p w:rsidR="000B5AF7" w:rsidRDefault="000B5AF7"/>
    <w:p w:rsidR="00F509F4" w:rsidRDefault="00F509F4"/>
    <w:tbl>
      <w:tblPr>
        <w:tblStyle w:val="a3"/>
        <w:tblW w:w="0" w:type="auto"/>
        <w:tblLook w:val="04A0"/>
      </w:tblPr>
      <w:tblGrid>
        <w:gridCol w:w="1242"/>
        <w:gridCol w:w="9356"/>
      </w:tblGrid>
      <w:tr w:rsidR="007906D2" w:rsidTr="00C51BF1">
        <w:trPr>
          <w:trHeight w:val="1075"/>
        </w:trPr>
        <w:tc>
          <w:tcPr>
            <w:tcW w:w="1242" w:type="dxa"/>
          </w:tcPr>
          <w:p w:rsidR="007906D2" w:rsidRDefault="007906D2" w:rsidP="004A3C9C">
            <w:r>
              <w:rPr>
                <w:rFonts w:hint="eastAsia"/>
              </w:rPr>
              <w:t>難句</w:t>
            </w:r>
          </w:p>
        </w:tc>
        <w:tc>
          <w:tcPr>
            <w:tcW w:w="9356" w:type="dxa"/>
          </w:tcPr>
          <w:p w:rsidR="007906D2" w:rsidRPr="000B5AF7" w:rsidRDefault="007906D2" w:rsidP="004A3C9C">
            <w:pPr>
              <w:pStyle w:val="Web"/>
              <w:shd w:val="clear" w:color="auto" w:fill="EFFFE7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 w:themeFill="background1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一個夏天下來，吃掉的冰恐怕都要多過自己的體重。</w:t>
            </w:r>
          </w:p>
        </w:tc>
      </w:tr>
      <w:tr w:rsidR="007906D2" w:rsidTr="00C51BF1">
        <w:tc>
          <w:tcPr>
            <w:tcW w:w="1242" w:type="dxa"/>
          </w:tcPr>
          <w:p w:rsidR="007906D2" w:rsidRDefault="007906D2" w:rsidP="004A3C9C">
            <w:r>
              <w:rPr>
                <w:rFonts w:hint="eastAsia"/>
              </w:rPr>
              <w:t>切句子</w:t>
            </w:r>
          </w:p>
        </w:tc>
        <w:tc>
          <w:tcPr>
            <w:tcW w:w="9356" w:type="dxa"/>
          </w:tcPr>
          <w:p w:rsidR="007906D2" w:rsidRDefault="007906D2" w:rsidP="007906D2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一個夏天下來，</w:t>
            </w:r>
          </w:p>
          <w:p w:rsidR="007906D2" w:rsidRDefault="007906D2" w:rsidP="007906D2">
            <w:r w:rsidRPr="00063443">
              <w:rPr>
                <w:rFonts w:ascii="微軟正黑體" w:eastAsia="微軟正黑體" w:hAnsi="微軟正黑體"/>
                <w:color w:val="333333"/>
              </w:rPr>
              <w:t>吃掉的冰恐怕都要多過自己的體重。</w:t>
            </w:r>
          </w:p>
        </w:tc>
      </w:tr>
      <w:tr w:rsidR="007906D2" w:rsidTr="00C51BF1">
        <w:tc>
          <w:tcPr>
            <w:tcW w:w="1242" w:type="dxa"/>
          </w:tcPr>
          <w:p w:rsidR="007906D2" w:rsidRDefault="007906D2" w:rsidP="004A3C9C">
            <w:r>
              <w:rPr>
                <w:rFonts w:hint="eastAsia"/>
              </w:rPr>
              <w:t>圈補主語</w:t>
            </w:r>
          </w:p>
        </w:tc>
        <w:tc>
          <w:tcPr>
            <w:tcW w:w="9356" w:type="dxa"/>
          </w:tcPr>
          <w:p w:rsidR="007906D2" w:rsidRDefault="007906D2" w:rsidP="007906D2">
            <w:pPr>
              <w:rPr>
                <w:rFonts w:ascii="微軟正黑體" w:eastAsia="微軟正黑體" w:hAnsi="微軟正黑體"/>
                <w:color w:val="333333"/>
              </w:rPr>
            </w:pPr>
            <w:r w:rsidRPr="00063443">
              <w:rPr>
                <w:rFonts w:ascii="微軟正黑體" w:eastAsia="微軟正黑體" w:hAnsi="微軟正黑體"/>
                <w:color w:val="333333"/>
              </w:rPr>
              <w:t>一個夏天下來，</w:t>
            </w:r>
          </w:p>
          <w:p w:rsidR="007906D2" w:rsidRDefault="007906D2" w:rsidP="007906D2">
            <w:r>
              <w:rPr>
                <w:rFonts w:ascii="微軟正黑體" w:eastAsia="微軟正黑體" w:hAnsi="微軟正黑體" w:hint="eastAsia"/>
                <w:color w:val="333333"/>
              </w:rPr>
              <w:t>(小孩們)</w:t>
            </w:r>
            <w:r w:rsidRPr="00063443">
              <w:rPr>
                <w:rFonts w:ascii="微軟正黑體" w:eastAsia="微軟正黑體" w:hAnsi="微軟正黑體"/>
                <w:color w:val="333333"/>
              </w:rPr>
              <w:t>吃掉的冰恐怕都要多過自己的體重。</w:t>
            </w:r>
          </w:p>
        </w:tc>
      </w:tr>
      <w:tr w:rsidR="007906D2" w:rsidTr="00C51BF1">
        <w:tc>
          <w:tcPr>
            <w:tcW w:w="1242" w:type="dxa"/>
          </w:tcPr>
          <w:p w:rsidR="007906D2" w:rsidRDefault="007906D2" w:rsidP="004A3C9C">
            <w:r>
              <w:rPr>
                <w:rFonts w:hint="eastAsia"/>
              </w:rPr>
              <w:t>推論因果</w:t>
            </w:r>
          </w:p>
        </w:tc>
        <w:tc>
          <w:tcPr>
            <w:tcW w:w="9356" w:type="dxa"/>
          </w:tcPr>
          <w:p w:rsidR="007906D2" w:rsidRDefault="007906D2" w:rsidP="004A3C9C">
            <w:pPr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</w:pPr>
            <w:r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  <w:t>根據上文，可以知道</w:t>
            </w:r>
            <w:r w:rsidR="003C62E1"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  <w:t>小孩們夏天大量吃冰的原因是甚麼</w:t>
            </w:r>
            <w:r w:rsidR="003C62E1"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  <w:t>?</w:t>
            </w:r>
          </w:p>
          <w:p w:rsidR="00F416E4" w:rsidRDefault="00F416E4" w:rsidP="004A3C9C">
            <w:pPr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</w:pPr>
          </w:p>
          <w:tbl>
            <w:tblPr>
              <w:tblStyle w:val="a3"/>
              <w:tblpPr w:leftFromText="180" w:rightFromText="180" w:vertAnchor="text" w:horzAnchor="margin" w:tblpY="-300"/>
              <w:tblOverlap w:val="never"/>
              <w:tblW w:w="7069" w:type="dxa"/>
              <w:tblLook w:val="04A0"/>
            </w:tblPr>
            <w:tblGrid>
              <w:gridCol w:w="3534"/>
              <w:gridCol w:w="3535"/>
            </w:tblGrid>
            <w:tr w:rsidR="00F416E4" w:rsidTr="00F416E4">
              <w:trPr>
                <w:trHeight w:val="568"/>
              </w:trPr>
              <w:tc>
                <w:tcPr>
                  <w:tcW w:w="3534" w:type="dxa"/>
                </w:tcPr>
                <w:p w:rsidR="00F416E4" w:rsidRDefault="00F416E4" w:rsidP="00F416E4">
                  <w:pPr>
                    <w:rPr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color w:val="333333"/>
                      <w:sz w:val="27"/>
                      <w:szCs w:val="27"/>
                      <w:shd w:val="clear" w:color="auto" w:fill="FFFFFF" w:themeFill="background1"/>
                    </w:rPr>
                    <w:t>小孩嗜冰如命</w:t>
                  </w:r>
                </w:p>
              </w:tc>
              <w:tc>
                <w:tcPr>
                  <w:tcW w:w="3535" w:type="dxa"/>
                </w:tcPr>
                <w:p w:rsidR="00F416E4" w:rsidRPr="003C62E1" w:rsidRDefault="00F416E4" w:rsidP="00F416E4">
                  <w:pPr>
                    <w:rPr>
                      <w:color w:val="FF0000"/>
                      <w:sz w:val="27"/>
                      <w:szCs w:val="27"/>
                      <w:shd w:val="clear" w:color="auto" w:fill="FFFFFF" w:themeFill="background1"/>
                    </w:rPr>
                  </w:pPr>
                  <w:r w:rsidRPr="003C62E1">
                    <w:rPr>
                      <w:rFonts w:hint="eastAsia"/>
                      <w:color w:val="FF0000"/>
                      <w:sz w:val="27"/>
                      <w:szCs w:val="27"/>
                      <w:shd w:val="clear" w:color="auto" w:fill="FFFFFF" w:themeFill="background1"/>
                    </w:rPr>
                    <w:t>冰品種類繁多</w:t>
                  </w:r>
                </w:p>
              </w:tc>
            </w:tr>
          </w:tbl>
          <w:p w:rsidR="003C62E1" w:rsidRPr="001B713C" w:rsidRDefault="003C62E1" w:rsidP="004A3C9C">
            <w:pPr>
              <w:rPr>
                <w:color w:val="333333"/>
                <w:sz w:val="27"/>
                <w:szCs w:val="27"/>
                <w:shd w:val="clear" w:color="auto" w:fill="FFFFFF" w:themeFill="background1"/>
              </w:rPr>
            </w:pPr>
          </w:p>
        </w:tc>
      </w:tr>
      <w:tr w:rsidR="00F416E4" w:rsidTr="00C51BF1">
        <w:tc>
          <w:tcPr>
            <w:tcW w:w="1242" w:type="dxa"/>
          </w:tcPr>
          <w:p w:rsidR="00F416E4" w:rsidRDefault="00F416E4" w:rsidP="004A3C9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換句話說</w:t>
            </w:r>
          </w:p>
        </w:tc>
        <w:tc>
          <w:tcPr>
            <w:tcW w:w="9356" w:type="dxa"/>
          </w:tcPr>
          <w:p w:rsidR="00F416E4" w:rsidRDefault="00F416E4" w:rsidP="00F416E4">
            <w:pPr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</w:pPr>
            <w:r>
              <w:rPr>
                <w:rFonts w:hint="eastAsia"/>
                <w:color w:val="333333"/>
                <w:sz w:val="27"/>
                <w:szCs w:val="27"/>
                <w:shd w:val="clear" w:color="auto" w:fill="FFFFFF" w:themeFill="background1"/>
              </w:rPr>
              <w:t>小孩會因為冰品種類多，加上愛吃冰，因此，一個夏天下來，會吃掉很多冰。</w:t>
            </w:r>
          </w:p>
        </w:tc>
      </w:tr>
    </w:tbl>
    <w:p w:rsidR="007906D2" w:rsidRPr="007906D2" w:rsidRDefault="007906D2"/>
    <w:sectPr w:rsidR="007906D2" w:rsidRPr="007906D2" w:rsidSect="00134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0D" w:rsidRDefault="0018750D" w:rsidP="007906D2">
      <w:r>
        <w:separator/>
      </w:r>
    </w:p>
  </w:endnote>
  <w:endnote w:type="continuationSeparator" w:id="0">
    <w:p w:rsidR="0018750D" w:rsidRDefault="0018750D" w:rsidP="0079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0D" w:rsidRDefault="0018750D" w:rsidP="007906D2">
      <w:r>
        <w:separator/>
      </w:r>
    </w:p>
  </w:footnote>
  <w:footnote w:type="continuationSeparator" w:id="0">
    <w:p w:rsidR="0018750D" w:rsidRDefault="0018750D" w:rsidP="0079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F4494"/>
    <w:multiLevelType w:val="hybridMultilevel"/>
    <w:tmpl w:val="20A47E64"/>
    <w:lvl w:ilvl="0" w:tplc="B5807E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D8D"/>
    <w:rsid w:val="000B5AF7"/>
    <w:rsid w:val="00134A78"/>
    <w:rsid w:val="0018750D"/>
    <w:rsid w:val="001B713C"/>
    <w:rsid w:val="002D7726"/>
    <w:rsid w:val="003C62E1"/>
    <w:rsid w:val="00425975"/>
    <w:rsid w:val="005E3790"/>
    <w:rsid w:val="00714D8D"/>
    <w:rsid w:val="007906D2"/>
    <w:rsid w:val="00896C8B"/>
    <w:rsid w:val="008F19F4"/>
    <w:rsid w:val="009C2C9C"/>
    <w:rsid w:val="00BE1708"/>
    <w:rsid w:val="00C51BF1"/>
    <w:rsid w:val="00F416E4"/>
    <w:rsid w:val="00F509F4"/>
    <w:rsid w:val="00F8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14D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714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06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06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460</Words>
  <Characters>2626</Characters>
  <Application>Microsoft Office Word</Application>
  <DocSecurity>0</DocSecurity>
  <Lines>21</Lines>
  <Paragraphs>6</Paragraphs>
  <ScaleCrop>false</ScaleCrop>
  <Company>TPC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TPC</cp:lastModifiedBy>
  <cp:revision>4</cp:revision>
  <dcterms:created xsi:type="dcterms:W3CDTF">2015-04-23T04:48:00Z</dcterms:created>
  <dcterms:modified xsi:type="dcterms:W3CDTF">2015-04-23T07:12:00Z</dcterms:modified>
</cp:coreProperties>
</file>