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378" w:rsidRDefault="007C2378" w:rsidP="007C2378">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開啟兒童探索力與創造力</w:t>
      </w:r>
      <w:r w:rsidRPr="002F1AAF">
        <w:rPr>
          <w:rFonts w:ascii="文鼎粗隸" w:eastAsia="文鼎粗隸" w:hAnsi="標楷體" w:hint="eastAsia"/>
          <w:bCs/>
          <w:color w:val="000000"/>
          <w:sz w:val="40"/>
          <w:szCs w:val="40"/>
        </w:rPr>
        <w:t>】工作坊</w:t>
      </w:r>
    </w:p>
    <w:p w:rsidR="007C2378" w:rsidRPr="002F1AAF" w:rsidRDefault="007C2378" w:rsidP="007C2378">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7C2378" w:rsidRPr="00BB36B9" w:rsidRDefault="007C2378" w:rsidP="007C2378">
      <w:pPr>
        <w:ind w:firstLine="800"/>
        <w:jc w:val="center"/>
        <w:rPr>
          <w:rFonts w:ascii="標楷體" w:hAnsi="標楷體" w:cs="細明體"/>
          <w:sz w:val="40"/>
          <w:szCs w:val="40"/>
        </w:rPr>
      </w:pPr>
    </w:p>
    <w:p w:rsidR="007C2378" w:rsidRDefault="007C2378" w:rsidP="007C2378">
      <w:pPr>
        <w:ind w:firstLine="800"/>
        <w:jc w:val="center"/>
        <w:rPr>
          <w:rFonts w:ascii="標楷體" w:hAnsi="標楷體" w:cs="細明體"/>
          <w:sz w:val="40"/>
          <w:szCs w:val="40"/>
        </w:rPr>
      </w:pPr>
    </w:p>
    <w:p w:rsidR="007C2378" w:rsidRPr="00F44C8F" w:rsidRDefault="007C2378" w:rsidP="007C2378">
      <w:pPr>
        <w:ind w:firstLine="800"/>
        <w:jc w:val="center"/>
        <w:rPr>
          <w:rFonts w:ascii="標楷體" w:hAnsi="標楷體" w:cs="細明體"/>
          <w:sz w:val="40"/>
          <w:szCs w:val="40"/>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distribute"/>
        <w:rPr>
          <w:rFonts w:ascii="標楷體" w:hAnsi="標楷體"/>
          <w:b/>
          <w:sz w:val="36"/>
          <w:szCs w:val="36"/>
        </w:rPr>
      </w:pPr>
    </w:p>
    <w:p w:rsidR="007C2378" w:rsidRPr="000944BE" w:rsidRDefault="007C2378" w:rsidP="007C2378">
      <w:pPr>
        <w:spacing w:line="240" w:lineRule="atLeast"/>
        <w:ind w:firstLineChars="35" w:firstLine="140"/>
        <w:jc w:val="center"/>
        <w:rPr>
          <w:rFonts w:ascii="文鼎粗隸" w:eastAsia="文鼎粗隸" w:hAnsi="標楷體"/>
          <w:bCs/>
          <w:color w:val="000000"/>
          <w:sz w:val="40"/>
          <w:szCs w:val="40"/>
        </w:rPr>
      </w:pP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三</w:t>
      </w: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來種番茄囉</w:t>
      </w: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hint="eastAsia"/>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spacing w:line="240" w:lineRule="atLeast"/>
        <w:ind w:firstLine="721"/>
        <w:jc w:val="center"/>
        <w:rPr>
          <w:rFonts w:ascii="標楷體" w:hAnsi="標楷體"/>
          <w:b/>
          <w:sz w:val="36"/>
          <w:szCs w:val="36"/>
        </w:rPr>
      </w:pPr>
    </w:p>
    <w:p w:rsidR="007C2378" w:rsidRDefault="007C2378" w:rsidP="007C2378">
      <w:pPr>
        <w:rPr>
          <w:rFonts w:ascii="標楷體" w:eastAsia="標楷體" w:hAnsi="標楷體"/>
        </w:rPr>
      </w:pPr>
    </w:p>
    <w:p w:rsidR="007C2378" w:rsidRPr="00D9164F" w:rsidRDefault="007C2378" w:rsidP="007C2378">
      <w:pPr>
        <w:jc w:val="center"/>
        <w:rPr>
          <w:rFonts w:ascii="標楷體" w:eastAsia="標楷體" w:hAnsi="標楷體"/>
          <w:sz w:val="28"/>
          <w:szCs w:val="28"/>
        </w:rPr>
      </w:pPr>
      <w:r w:rsidRPr="00897341">
        <w:rPr>
          <w:rFonts w:ascii="標楷體" w:eastAsia="標楷體" w:hAnsi="標楷體" w:hint="eastAsia"/>
          <w:sz w:val="28"/>
          <w:szCs w:val="28"/>
        </w:rPr>
        <w:lastRenderedPageBreak/>
        <w:t>105年度生活課程《開啟兒童的探索力與創造力》教學研究工作方案例彙編</w:t>
      </w:r>
    </w:p>
    <w:p w:rsidR="007C2378" w:rsidRPr="0009686D" w:rsidRDefault="007C2378" w:rsidP="007C2378">
      <w:pPr>
        <w:rPr>
          <w:rFonts w:ascii="標楷體" w:eastAsia="標楷體" w:hAnsi="標楷體"/>
          <w:b/>
          <w:szCs w:val="24"/>
        </w:rPr>
      </w:pPr>
      <w:r w:rsidRPr="0009686D">
        <w:rPr>
          <w:rFonts w:ascii="標楷體" w:eastAsia="標楷體" w:hAnsi="標楷體" w:hint="eastAsia"/>
          <w:b/>
          <w:szCs w:val="24"/>
        </w:rPr>
        <w:t>壹、課程簡介</w:t>
      </w:r>
    </w:p>
    <w:p w:rsidR="007C2378" w:rsidRDefault="007C2378" w:rsidP="007C2378">
      <w:pPr>
        <w:rPr>
          <w:rFonts w:ascii="標楷體" w:eastAsia="標楷體" w:hAnsi="標楷體"/>
          <w:color w:val="FF0000"/>
          <w:szCs w:val="24"/>
        </w:rPr>
      </w:pPr>
      <w:r w:rsidRPr="0009686D">
        <w:rPr>
          <w:rFonts w:ascii="標楷體" w:eastAsia="標楷體" w:hAnsi="標楷體" w:hint="eastAsia"/>
          <w:szCs w:val="24"/>
        </w:rPr>
        <w:t>一、教學主題：</w:t>
      </w:r>
      <w:r w:rsidRPr="00745FB1">
        <w:rPr>
          <w:rFonts w:ascii="標楷體" w:eastAsia="標楷體" w:hAnsi="標楷體" w:hint="eastAsia"/>
          <w:szCs w:val="24"/>
        </w:rPr>
        <w:t>來種番茄囉</w:t>
      </w:r>
    </w:p>
    <w:p w:rsidR="007C2378" w:rsidRPr="0009686D" w:rsidRDefault="007C2378" w:rsidP="007C2378">
      <w:pPr>
        <w:rPr>
          <w:rFonts w:ascii="標楷體" w:eastAsia="標楷體" w:hAnsi="標楷體"/>
          <w:szCs w:val="24"/>
        </w:rPr>
      </w:pPr>
      <w:r w:rsidRPr="0009686D">
        <w:rPr>
          <w:rFonts w:ascii="標楷體" w:eastAsia="標楷體" w:hAnsi="標楷體" w:hint="eastAsia"/>
          <w:szCs w:val="24"/>
        </w:rPr>
        <w:t>二、教材來源：自編教材</w:t>
      </w:r>
    </w:p>
    <w:p w:rsidR="007C2378" w:rsidRPr="0009686D" w:rsidRDefault="007C2378" w:rsidP="007C2378">
      <w:pPr>
        <w:rPr>
          <w:rFonts w:ascii="標楷體" w:eastAsia="標楷體" w:hAnsi="標楷體"/>
          <w:szCs w:val="24"/>
        </w:rPr>
      </w:pPr>
      <w:r w:rsidRPr="0009686D">
        <w:rPr>
          <w:rFonts w:ascii="標楷體" w:eastAsia="標楷體" w:hAnsi="標楷體" w:hint="eastAsia"/>
          <w:szCs w:val="24"/>
        </w:rPr>
        <w:t>三、教學者：吳釥嬅、呂亦筑</w:t>
      </w:r>
    </w:p>
    <w:p w:rsidR="007C2378" w:rsidRPr="0009686D" w:rsidRDefault="007C2378" w:rsidP="007C2378">
      <w:pPr>
        <w:rPr>
          <w:rFonts w:ascii="標楷體" w:eastAsia="標楷體" w:hAnsi="標楷體"/>
          <w:szCs w:val="24"/>
        </w:rPr>
      </w:pPr>
      <w:r w:rsidRPr="0009686D">
        <w:rPr>
          <w:rFonts w:ascii="標楷體" w:eastAsia="標楷體" w:hAnsi="標楷體" w:hint="eastAsia"/>
          <w:szCs w:val="24"/>
        </w:rPr>
        <w:t>四、教學設計：吳釥嬅、呂亦筑</w:t>
      </w:r>
    </w:p>
    <w:p w:rsidR="007C2378" w:rsidRPr="0009686D" w:rsidRDefault="007C2378" w:rsidP="007C2378">
      <w:pPr>
        <w:rPr>
          <w:rFonts w:ascii="標楷體" w:eastAsia="標楷體" w:hAnsi="標楷體"/>
          <w:szCs w:val="24"/>
        </w:rPr>
      </w:pPr>
      <w:r w:rsidRPr="0009686D">
        <w:rPr>
          <w:rFonts w:ascii="標楷體" w:eastAsia="標楷體" w:hAnsi="標楷體" w:hint="eastAsia"/>
          <w:szCs w:val="24"/>
        </w:rPr>
        <w:t>五、教學對象：內城國中小＿國小部一、二年級學生。</w:t>
      </w:r>
    </w:p>
    <w:p w:rsidR="007C2378" w:rsidRDefault="007C2378" w:rsidP="007C2378">
      <w:pPr>
        <w:rPr>
          <w:rFonts w:ascii="標楷體" w:eastAsia="標楷體" w:hAnsi="標楷體"/>
          <w:szCs w:val="24"/>
        </w:rPr>
      </w:pPr>
      <w:r w:rsidRPr="0009686D">
        <w:rPr>
          <w:rFonts w:ascii="標楷體" w:eastAsia="標楷體" w:hAnsi="標楷體" w:hint="eastAsia"/>
          <w:szCs w:val="24"/>
        </w:rPr>
        <w:t>六、教學節數：1</w:t>
      </w:r>
      <w:r>
        <w:rPr>
          <w:rFonts w:ascii="標楷體" w:eastAsia="標楷體" w:hAnsi="標楷體" w:hint="eastAsia"/>
          <w:szCs w:val="24"/>
        </w:rPr>
        <w:t>8</w:t>
      </w:r>
      <w:r w:rsidRPr="0009686D">
        <w:rPr>
          <w:rFonts w:ascii="標楷體" w:eastAsia="標楷體" w:hAnsi="標楷體" w:hint="eastAsia"/>
          <w:szCs w:val="24"/>
        </w:rPr>
        <w:t>節</w:t>
      </w:r>
    </w:p>
    <w:p w:rsidR="007C2378" w:rsidRPr="0009686D" w:rsidRDefault="007C2378" w:rsidP="007C2378">
      <w:pPr>
        <w:rPr>
          <w:rFonts w:ascii="標楷體" w:eastAsia="標楷體" w:hAnsi="標楷體"/>
          <w:szCs w:val="24"/>
        </w:rPr>
      </w:pPr>
    </w:p>
    <w:p w:rsidR="007C2378" w:rsidRPr="0009686D" w:rsidRDefault="007C2378" w:rsidP="007C2378">
      <w:pPr>
        <w:rPr>
          <w:rFonts w:ascii="標楷體" w:eastAsia="標楷體" w:hAnsi="標楷體"/>
          <w:b/>
          <w:szCs w:val="24"/>
        </w:rPr>
      </w:pPr>
      <w:r w:rsidRPr="0009686D">
        <w:rPr>
          <w:rFonts w:ascii="標楷體" w:eastAsia="標楷體" w:hAnsi="標楷體" w:hint="eastAsia"/>
          <w:b/>
          <w:szCs w:val="24"/>
        </w:rPr>
        <w:t>貳、課程轉化設計理念</w:t>
      </w:r>
    </w:p>
    <w:p w:rsidR="007C2378" w:rsidRDefault="007C2378" w:rsidP="007C2378">
      <w:pPr>
        <w:ind w:leftChars="236" w:left="566"/>
        <w:rPr>
          <w:rFonts w:ascii="標楷體" w:eastAsia="標楷體" w:hAnsi="標楷體"/>
          <w:szCs w:val="24"/>
        </w:rPr>
      </w:pPr>
      <w:r w:rsidRPr="0009686D">
        <w:rPr>
          <w:rFonts w:ascii="標楷體" w:eastAsia="標楷體" w:hAnsi="標楷體" w:hint="eastAsia"/>
          <w:szCs w:val="24"/>
        </w:rPr>
        <w:t>配合季節種植蔬果，讓孩子在種植的過程中，體驗農夫的辛苦、懂得珍惜食物，並能使用五官及心去感受自然的韻律，貼近生活、尊重生命。以開放的學習架構，讓孩子用實地觀察的方式，以紙筆記下、畫下觀察</w:t>
      </w:r>
      <w:r w:rsidRPr="00596C9A">
        <w:rPr>
          <w:rFonts w:ascii="標楷體" w:eastAsia="標楷體" w:hAnsi="標楷體" w:hint="eastAsia"/>
          <w:szCs w:val="24"/>
        </w:rPr>
        <w:t>的</w:t>
      </w:r>
      <w:r w:rsidRPr="0009686D">
        <w:rPr>
          <w:rFonts w:ascii="標楷體" w:eastAsia="標楷體" w:hAnsi="標楷體" w:hint="eastAsia"/>
          <w:szCs w:val="24"/>
        </w:rPr>
        <w:t>內容，</w:t>
      </w:r>
      <w:r w:rsidRPr="00596C9A">
        <w:rPr>
          <w:rFonts w:ascii="標楷體" w:eastAsia="標楷體" w:hAnsi="標楷體" w:hint="eastAsia"/>
          <w:szCs w:val="24"/>
        </w:rPr>
        <w:t>發展探究的能力</w:t>
      </w:r>
      <w:r w:rsidRPr="0009686D">
        <w:rPr>
          <w:rFonts w:ascii="標楷體" w:eastAsia="標楷體" w:hAnsi="標楷體" w:hint="eastAsia"/>
          <w:szCs w:val="24"/>
        </w:rPr>
        <w:t>。</w:t>
      </w:r>
    </w:p>
    <w:p w:rsidR="007C2378" w:rsidRPr="0009686D" w:rsidRDefault="007C2378" w:rsidP="007C2378">
      <w:pPr>
        <w:ind w:leftChars="236" w:left="566"/>
        <w:rPr>
          <w:rFonts w:ascii="標楷體" w:eastAsia="標楷體" w:hAnsi="標楷體"/>
          <w:szCs w:val="24"/>
        </w:rPr>
      </w:pPr>
    </w:p>
    <w:p w:rsidR="007C2378" w:rsidRPr="00897341" w:rsidRDefault="007C2378" w:rsidP="007C2378">
      <w:pPr>
        <w:rPr>
          <w:rFonts w:ascii="標楷體" w:eastAsia="標楷體" w:hAnsi="標楷體"/>
          <w:b/>
          <w:szCs w:val="24"/>
        </w:rPr>
      </w:pPr>
      <w:r w:rsidRPr="0009686D">
        <w:rPr>
          <w:rFonts w:ascii="標楷體" w:eastAsia="標楷體" w:hAnsi="標楷體" w:hint="eastAsia"/>
          <w:b/>
          <w:szCs w:val="24"/>
        </w:rPr>
        <w:t>參、課程架構</w:t>
      </w:r>
    </w:p>
    <w:p w:rsidR="007C2378" w:rsidRDefault="007C2378" w:rsidP="007C2378">
      <w:pPr>
        <w:rPr>
          <w:rFonts w:ascii="標楷體" w:eastAsia="標楷體" w:hAnsi="標楷體"/>
          <w:color w:val="FF0000"/>
          <w:szCs w:val="24"/>
        </w:rPr>
      </w:pPr>
      <w:r>
        <w:rPr>
          <w:rFonts w:ascii="標楷體" w:eastAsia="標楷體" w:hAnsi="標楷體" w:hint="eastAsia"/>
          <w:noProof/>
          <w:color w:val="000000"/>
          <w:szCs w:val="24"/>
        </w:rPr>
        <w:drawing>
          <wp:inline distT="0" distB="0" distL="0" distR="0" wp14:anchorId="63EF3A4E" wp14:editId="6B9CB86C">
            <wp:extent cx="6933537" cy="4937760"/>
            <wp:effectExtent l="0" t="57150" r="0" b="11049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7C2378" w:rsidRDefault="007C2378" w:rsidP="007C2378">
      <w:pPr>
        <w:adjustRightInd w:val="0"/>
        <w:snapToGrid w:val="0"/>
        <w:spacing w:line="240" w:lineRule="atLeast"/>
        <w:rPr>
          <w:rFonts w:ascii="標楷體" w:eastAsia="標楷體" w:hAnsi="標楷體" w:hint="eastAsia"/>
          <w:b/>
          <w:color w:val="000000"/>
          <w:szCs w:val="24"/>
        </w:rPr>
      </w:pPr>
    </w:p>
    <w:p w:rsidR="007C2378" w:rsidRDefault="007C2378" w:rsidP="007C2378">
      <w:pPr>
        <w:adjustRightInd w:val="0"/>
        <w:snapToGrid w:val="0"/>
        <w:spacing w:line="240" w:lineRule="atLeast"/>
        <w:rPr>
          <w:rFonts w:ascii="標楷體" w:eastAsia="標楷體" w:hAnsi="標楷體"/>
          <w:b/>
          <w:color w:val="000000"/>
          <w:szCs w:val="24"/>
        </w:rPr>
      </w:pPr>
      <w:r w:rsidRPr="0009686D">
        <w:rPr>
          <w:rFonts w:ascii="標楷體" w:eastAsia="標楷體" w:hAnsi="標楷體" w:hint="eastAsia"/>
          <w:b/>
          <w:color w:val="000000"/>
          <w:szCs w:val="24"/>
        </w:rPr>
        <w:t>肆、教學簡案</w:t>
      </w:r>
    </w:p>
    <w:tbl>
      <w:tblPr>
        <w:tblpPr w:leftFromText="180" w:rightFromText="180" w:vertAnchor="text" w:horzAnchor="margin"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92"/>
        <w:gridCol w:w="8930"/>
      </w:tblGrid>
      <w:tr w:rsidR="007C2378" w:rsidRPr="0009686D" w:rsidTr="007D693B">
        <w:trPr>
          <w:cantSplit/>
          <w:trHeight w:val="256"/>
        </w:trPr>
        <w:tc>
          <w:tcPr>
            <w:tcW w:w="425" w:type="dxa"/>
            <w:vMerge w:val="restart"/>
            <w:textDirection w:val="tbRlV"/>
            <w:vAlign w:val="center"/>
          </w:tcPr>
          <w:p w:rsidR="007C2378" w:rsidRPr="0009686D" w:rsidRDefault="007C2378" w:rsidP="007D693B">
            <w:pPr>
              <w:adjustRightInd w:val="0"/>
              <w:snapToGrid w:val="0"/>
              <w:spacing w:line="240" w:lineRule="atLeast"/>
              <w:ind w:left="113" w:right="113"/>
              <w:jc w:val="center"/>
              <w:rPr>
                <w:rFonts w:ascii="標楷體" w:eastAsia="標楷體" w:hAnsi="標楷體"/>
                <w:szCs w:val="24"/>
              </w:rPr>
            </w:pPr>
            <w:r w:rsidRPr="0009686D">
              <w:rPr>
                <w:rFonts w:ascii="標楷體" w:eastAsia="標楷體" w:hAnsi="標楷體" w:hint="eastAsia"/>
                <w:szCs w:val="24"/>
              </w:rPr>
              <w:t>活動一：</w:t>
            </w:r>
            <w:r w:rsidRPr="00E93943">
              <w:rPr>
                <w:rFonts w:ascii="標楷體" w:eastAsia="標楷體" w:hAnsi="標楷體"/>
                <w:szCs w:val="24"/>
              </w:rPr>
              <w:t>認識種子</w:t>
            </w:r>
            <w:r w:rsidRPr="0009686D">
              <w:rPr>
                <w:rFonts w:ascii="標楷體" w:eastAsia="標楷體" w:hAnsi="標楷體" w:hint="eastAsia"/>
                <w:szCs w:val="24"/>
              </w:rPr>
              <w:t>(</w:t>
            </w:r>
            <w:r w:rsidRPr="00A779D7">
              <w:rPr>
                <w:rFonts w:ascii="標楷體" w:eastAsia="標楷體" w:hAnsi="標楷體" w:hint="eastAsia"/>
                <w:szCs w:val="24"/>
                <w:eastAsianLayout w:id="1381362176" w:vert="1" w:vertCompress="1"/>
              </w:rPr>
              <w:t>2</w:t>
            </w:r>
            <w:r w:rsidRPr="0009686D">
              <w:rPr>
                <w:rFonts w:ascii="標楷體" w:eastAsia="標楷體" w:hAnsi="標楷體" w:hint="eastAsia"/>
                <w:szCs w:val="24"/>
              </w:rPr>
              <w:t>節)</w:t>
            </w:r>
          </w:p>
        </w:tc>
        <w:tc>
          <w:tcPr>
            <w:tcW w:w="9322" w:type="dxa"/>
            <w:gridSpan w:val="2"/>
          </w:tcPr>
          <w:p w:rsidR="007C2378" w:rsidRPr="0009686D" w:rsidRDefault="007C2378" w:rsidP="007D693B">
            <w:pPr>
              <w:adjustRightInd w:val="0"/>
              <w:snapToGrid w:val="0"/>
              <w:spacing w:line="240" w:lineRule="atLeast"/>
              <w:jc w:val="both"/>
              <w:rPr>
                <w:rFonts w:ascii="標楷體" w:eastAsia="標楷體" w:hAnsi="標楷體"/>
                <w:szCs w:val="24"/>
              </w:rPr>
            </w:pPr>
            <w:r w:rsidRPr="0009686D">
              <w:rPr>
                <w:rFonts w:ascii="標楷體" w:eastAsia="標楷體" w:hAnsi="標楷體" w:hint="eastAsia"/>
                <w:szCs w:val="24"/>
              </w:rPr>
              <w:t>能力指標：</w:t>
            </w:r>
            <w:r>
              <w:rPr>
                <w:rFonts w:ascii="Times New Roman" w:hAnsi="Times New Roman"/>
                <w:color w:val="000000"/>
                <w:shd w:val="clear" w:color="auto" w:fill="FFFFFF"/>
              </w:rPr>
              <w:t>1-3</w:t>
            </w:r>
            <w:r>
              <w:rPr>
                <w:rFonts w:ascii="標楷體" w:eastAsia="標楷體" w:hAnsi="標楷體" w:hint="eastAsia"/>
                <w:color w:val="000000"/>
                <w:shd w:val="clear" w:color="auto" w:fill="FFFFFF"/>
              </w:rPr>
              <w:t>探索生活中的人、事、物，並體會各種網絡之間的互賴與不可分離性。</w:t>
            </w:r>
          </w:p>
        </w:tc>
      </w:tr>
      <w:tr w:rsidR="007C2378" w:rsidRPr="0009686D" w:rsidTr="007D693B">
        <w:trPr>
          <w:cantSplit/>
          <w:trHeight w:val="397"/>
        </w:trPr>
        <w:tc>
          <w:tcPr>
            <w:tcW w:w="425" w:type="dxa"/>
            <w:vMerge/>
            <w:textDirection w:val="tbRlV"/>
            <w:vAlign w:val="center"/>
          </w:tcPr>
          <w:p w:rsidR="007C2378" w:rsidRPr="0009686D" w:rsidRDefault="007C2378" w:rsidP="007D693B">
            <w:pPr>
              <w:adjustRightInd w:val="0"/>
              <w:snapToGrid w:val="0"/>
              <w:spacing w:line="240" w:lineRule="atLeast"/>
              <w:ind w:left="113" w:right="113"/>
              <w:jc w:val="both"/>
              <w:rPr>
                <w:rFonts w:ascii="標楷體" w:eastAsia="標楷體" w:hAnsi="標楷體"/>
                <w:szCs w:val="24"/>
              </w:rPr>
            </w:pPr>
          </w:p>
        </w:tc>
        <w:tc>
          <w:tcPr>
            <w:tcW w:w="9322" w:type="dxa"/>
            <w:gridSpan w:val="2"/>
          </w:tcPr>
          <w:p w:rsidR="007C2378" w:rsidRPr="004041FB" w:rsidRDefault="007C2378" w:rsidP="007D693B">
            <w:pPr>
              <w:adjustRightInd w:val="0"/>
              <w:snapToGrid w:val="0"/>
              <w:spacing w:line="240" w:lineRule="atLeast"/>
              <w:rPr>
                <w:rFonts w:ascii="標楷體" w:eastAsia="標楷體" w:hAnsi="標楷體"/>
                <w:szCs w:val="24"/>
              </w:rPr>
            </w:pPr>
            <w:r w:rsidRPr="0009686D">
              <w:rPr>
                <w:rFonts w:ascii="標楷體" w:eastAsia="標楷體" w:hAnsi="標楷體" w:hint="eastAsia"/>
                <w:szCs w:val="24"/>
              </w:rPr>
              <w:t>教學目標：</w:t>
            </w:r>
            <w:r>
              <w:rPr>
                <w:rFonts w:ascii="標楷體" w:eastAsia="標楷體" w:hAnsi="標楷體" w:hint="eastAsia"/>
                <w:szCs w:val="24"/>
              </w:rPr>
              <w:t>1</w:t>
            </w:r>
            <w:r w:rsidRPr="0009686D">
              <w:rPr>
                <w:rFonts w:ascii="標楷體" w:eastAsia="標楷體" w:hAnsi="標楷體" w:hint="eastAsia"/>
                <w:szCs w:val="24"/>
              </w:rPr>
              <w:t>.能透過繪本的欣賞</w:t>
            </w:r>
            <w:r w:rsidRPr="0062440C">
              <w:rPr>
                <w:rFonts w:ascii="標楷體" w:eastAsia="標楷體" w:hAnsi="標楷體" w:hint="eastAsia"/>
                <w:szCs w:val="24"/>
              </w:rPr>
              <w:t>，說出種子是怎麼來的，以及種子的</w:t>
            </w:r>
            <w:r w:rsidRPr="0062440C">
              <w:rPr>
                <w:rFonts w:ascii="標楷體" w:eastAsia="標楷體" w:hAnsi="標楷體"/>
                <w:szCs w:val="24"/>
              </w:rPr>
              <w:t>功能</w:t>
            </w:r>
            <w:r w:rsidRPr="0062440C">
              <w:rPr>
                <w:rFonts w:ascii="標楷體" w:eastAsia="標楷體" w:hAnsi="標楷體" w:hint="eastAsia"/>
                <w:szCs w:val="24"/>
              </w:rPr>
              <w:t>和</w:t>
            </w:r>
            <w:r w:rsidRPr="0062440C">
              <w:rPr>
                <w:rFonts w:ascii="標楷體" w:eastAsia="標楷體" w:hAnsi="標楷體"/>
                <w:szCs w:val="24"/>
              </w:rPr>
              <w:t>重</w:t>
            </w:r>
            <w:r>
              <w:rPr>
                <w:rFonts w:ascii="標楷體" w:eastAsia="標楷體" w:hAnsi="標楷體"/>
                <w:szCs w:val="24"/>
              </w:rPr>
              <w:t>要性</w:t>
            </w:r>
            <w:r w:rsidRPr="0009686D">
              <w:rPr>
                <w:rFonts w:ascii="標楷體" w:eastAsia="標楷體" w:hAnsi="標楷體" w:hint="eastAsia"/>
                <w:szCs w:val="24"/>
              </w:rPr>
              <w:t>。</w:t>
            </w:r>
          </w:p>
        </w:tc>
      </w:tr>
      <w:tr w:rsidR="007C2378" w:rsidRPr="0009686D" w:rsidTr="007D693B">
        <w:trPr>
          <w:cantSplit/>
          <w:trHeight w:val="1327"/>
        </w:trPr>
        <w:tc>
          <w:tcPr>
            <w:tcW w:w="425" w:type="dxa"/>
            <w:vMerge/>
            <w:textDirection w:val="tbRlV"/>
            <w:vAlign w:val="center"/>
          </w:tcPr>
          <w:p w:rsidR="007C2378" w:rsidRPr="0009686D" w:rsidRDefault="007C2378" w:rsidP="007D693B">
            <w:pPr>
              <w:adjustRightInd w:val="0"/>
              <w:snapToGrid w:val="0"/>
              <w:spacing w:line="240" w:lineRule="atLeast"/>
              <w:ind w:left="113" w:right="113"/>
              <w:jc w:val="both"/>
              <w:rPr>
                <w:rFonts w:ascii="標楷體" w:eastAsia="標楷體" w:hAnsi="標楷體"/>
                <w:szCs w:val="24"/>
              </w:rPr>
            </w:pPr>
          </w:p>
        </w:tc>
        <w:tc>
          <w:tcPr>
            <w:tcW w:w="392" w:type="dxa"/>
          </w:tcPr>
          <w:p w:rsidR="007C2378" w:rsidRPr="0009686D" w:rsidRDefault="007C2378" w:rsidP="007D693B">
            <w:pPr>
              <w:adjustRightInd w:val="0"/>
              <w:snapToGrid w:val="0"/>
              <w:spacing w:line="240" w:lineRule="atLeast"/>
              <w:rPr>
                <w:rFonts w:ascii="標楷體" w:eastAsia="標楷體" w:hAnsi="標楷體"/>
                <w:szCs w:val="24"/>
              </w:rPr>
            </w:pPr>
            <w:r w:rsidRPr="0009686D">
              <w:rPr>
                <w:rFonts w:ascii="標楷體" w:eastAsia="標楷體" w:hAnsi="標楷體" w:hint="eastAsia"/>
                <w:szCs w:val="24"/>
              </w:rPr>
              <w:t>教學重點</w:t>
            </w:r>
          </w:p>
        </w:tc>
        <w:tc>
          <w:tcPr>
            <w:tcW w:w="8930" w:type="dxa"/>
          </w:tcPr>
          <w:p w:rsidR="007C2378" w:rsidRPr="00AE78CD"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szCs w:val="24"/>
              </w:rPr>
              <w:t>一、</w:t>
            </w:r>
            <w:r w:rsidRPr="00AE78CD">
              <w:rPr>
                <w:rFonts w:ascii="標楷體" w:eastAsia="標楷體" w:hAnsi="標楷體" w:hint="eastAsia"/>
                <w:szCs w:val="24"/>
              </w:rPr>
              <w:t>引起動機：</w:t>
            </w:r>
          </w:p>
          <w:p w:rsidR="007C2378" w:rsidRDefault="007C2378" w:rsidP="007D693B">
            <w:pPr>
              <w:adjustRightInd w:val="0"/>
              <w:snapToGrid w:val="0"/>
              <w:spacing w:line="240" w:lineRule="atLeast"/>
              <w:ind w:left="1166" w:hangingChars="486" w:hanging="1166"/>
              <w:rPr>
                <w:rFonts w:ascii="標楷體" w:eastAsia="標楷體" w:hAnsi="標楷體"/>
                <w:szCs w:val="24"/>
              </w:rPr>
            </w:pPr>
            <w:r>
              <w:rPr>
                <w:rFonts w:ascii="標楷體" w:eastAsia="標楷體" w:hAnsi="標楷體" w:hint="eastAsia"/>
                <w:szCs w:val="24"/>
              </w:rPr>
              <w:t>活動說明：教</w:t>
            </w:r>
            <w:r w:rsidRPr="00AE78CD">
              <w:rPr>
                <w:rFonts w:ascii="標楷體" w:eastAsia="標楷體" w:hAnsi="標楷體" w:hint="eastAsia"/>
                <w:szCs w:val="24"/>
              </w:rPr>
              <w:t>師拿出一盒放著綠豆、紅豆、黃豆、番茄種子……等。</w:t>
            </w:r>
            <w:r>
              <w:rPr>
                <w:rFonts w:ascii="標楷體" w:eastAsia="標楷體" w:hAnsi="標楷體" w:hint="eastAsia"/>
                <w:szCs w:val="24"/>
              </w:rPr>
              <w:t>請全班一起看裡面裝的是什麼？</w:t>
            </w:r>
          </w:p>
          <w:p w:rsidR="007C2378" w:rsidRPr="00AE78CD"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任務引導：</w:t>
            </w:r>
            <w:r w:rsidRPr="00AE78CD">
              <w:rPr>
                <w:rFonts w:ascii="標楷體" w:eastAsia="標楷體" w:hAnsi="標楷體" w:hint="eastAsia"/>
                <w:szCs w:val="24"/>
              </w:rPr>
              <w:t>引導學生從裡面發現整盒的內容物統稱「種子」。</w:t>
            </w:r>
          </w:p>
          <w:p w:rsidR="007C2378"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hint="eastAsia"/>
                <w:szCs w:val="24"/>
              </w:rPr>
              <w:t>教師提問1：</w:t>
            </w:r>
            <w:r>
              <w:rPr>
                <w:rFonts w:ascii="標楷體" w:eastAsia="標楷體" w:hAnsi="標楷體" w:hint="eastAsia"/>
                <w:szCs w:val="24"/>
              </w:rPr>
              <w:t>教</w:t>
            </w:r>
            <w:r w:rsidRPr="00AE78CD">
              <w:rPr>
                <w:rFonts w:ascii="標楷體" w:eastAsia="標楷體" w:hAnsi="標楷體" w:hint="eastAsia"/>
                <w:szCs w:val="24"/>
              </w:rPr>
              <w:t>師手上拿著一盒什麼呢？</w:t>
            </w:r>
            <w:r>
              <w:rPr>
                <w:rFonts w:ascii="標楷體" w:eastAsia="標楷體" w:hAnsi="標楷體" w:hint="eastAsia"/>
                <w:szCs w:val="24"/>
              </w:rPr>
              <w:t xml:space="preserve"> </w:t>
            </w:r>
          </w:p>
          <w:p w:rsidR="007C2378" w:rsidRPr="00AE78CD"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hint="eastAsia"/>
                <w:szCs w:val="24"/>
              </w:rPr>
              <w:t>教師提問2：</w:t>
            </w:r>
            <w:r>
              <w:rPr>
                <w:rFonts w:ascii="標楷體" w:eastAsia="標楷體" w:hAnsi="標楷體" w:hint="eastAsia"/>
                <w:szCs w:val="24"/>
              </w:rPr>
              <w:t>種子是什麼？</w:t>
            </w:r>
          </w:p>
          <w:p w:rsidR="007C2378" w:rsidRPr="009D28C5" w:rsidRDefault="007C2378" w:rsidP="007D693B">
            <w:pPr>
              <w:adjustRightInd w:val="0"/>
              <w:snapToGrid w:val="0"/>
              <w:spacing w:line="240" w:lineRule="atLeast"/>
              <w:rPr>
                <w:rFonts w:ascii="標楷體" w:eastAsia="標楷體" w:hAnsi="標楷體"/>
                <w:b/>
                <w:szCs w:val="24"/>
              </w:rPr>
            </w:pPr>
            <w:r w:rsidRPr="009D28C5">
              <w:rPr>
                <w:rFonts w:ascii="標楷體" w:eastAsia="標楷體" w:hAnsi="標楷體" w:hint="eastAsia"/>
                <w:b/>
                <w:szCs w:val="24"/>
              </w:rPr>
              <w:t>二、發展活動：</w:t>
            </w:r>
          </w:p>
          <w:p w:rsidR="007C2378" w:rsidRDefault="007C2378" w:rsidP="007D693B">
            <w:pPr>
              <w:adjustRightInd w:val="0"/>
              <w:snapToGrid w:val="0"/>
              <w:spacing w:line="240" w:lineRule="atLeast"/>
              <w:ind w:left="1166" w:hangingChars="486" w:hanging="1166"/>
              <w:rPr>
                <w:rFonts w:ascii="標楷體" w:eastAsia="標楷體" w:hAnsi="標楷體"/>
                <w:szCs w:val="24"/>
              </w:rPr>
            </w:pPr>
            <w:r>
              <w:rPr>
                <w:rFonts w:ascii="標楷體" w:eastAsia="標楷體" w:hAnsi="標楷體" w:hint="eastAsia"/>
                <w:szCs w:val="24"/>
              </w:rPr>
              <w:t>活動說明：</w:t>
            </w:r>
            <w:r w:rsidRPr="00AE78CD">
              <w:rPr>
                <w:rFonts w:ascii="標楷體" w:eastAsia="標楷體" w:hAnsi="標楷體" w:hint="eastAsia"/>
                <w:szCs w:val="24"/>
              </w:rPr>
              <w:t>透過觀察種子的外形大小，觸摸種子的外皮，從不同種子中去找出哪些種子長得很像，哪些種子很不一樣</w:t>
            </w:r>
            <w:r>
              <w:rPr>
                <w:rFonts w:ascii="標楷體" w:eastAsia="標楷體" w:hAnsi="標楷體" w:hint="eastAsia"/>
                <w:szCs w:val="24"/>
              </w:rPr>
              <w:t>。教師透過引導並引發學生的好奇心，使學生想要嘗試種番茄。</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任務引導：透過教師提問，讓學生</w:t>
            </w:r>
            <w:r w:rsidRPr="00AE78CD">
              <w:rPr>
                <w:rFonts w:ascii="標楷體" w:eastAsia="標楷體" w:hAnsi="標楷體" w:hint="eastAsia"/>
                <w:szCs w:val="24"/>
              </w:rPr>
              <w:t>思考、討論</w:t>
            </w:r>
            <w:r>
              <w:rPr>
                <w:rFonts w:ascii="標楷體" w:eastAsia="標楷體" w:hAnsi="標楷體" w:hint="eastAsia"/>
                <w:szCs w:val="24"/>
              </w:rPr>
              <w:t>並能發現種子的</w:t>
            </w:r>
            <w:r>
              <w:rPr>
                <w:rFonts w:ascii="標楷體" w:eastAsia="標楷體" w:hAnsi="標楷體"/>
                <w:szCs w:val="24"/>
              </w:rPr>
              <w:t>功能及重要性</w:t>
            </w:r>
            <w:r>
              <w:rPr>
                <w:rFonts w:ascii="標楷體" w:eastAsia="標楷體" w:hAnsi="標楷體" w:hint="eastAsia"/>
                <w:szCs w:val="24"/>
              </w:rPr>
              <w:t>。</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老師提問1：為什麼會有種子？</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老師提問2：</w:t>
            </w:r>
            <w:r w:rsidRPr="00AE78CD">
              <w:rPr>
                <w:rFonts w:ascii="標楷體" w:eastAsia="標楷體" w:hAnsi="標楷體" w:hint="eastAsia"/>
                <w:szCs w:val="24"/>
              </w:rPr>
              <w:t>種子一定是圓的嗎?</w:t>
            </w:r>
            <w:r>
              <w:rPr>
                <w:rFonts w:ascii="標楷體" w:eastAsia="標楷體" w:hAnsi="標楷體" w:hint="eastAsia"/>
                <w:szCs w:val="24"/>
              </w:rPr>
              <w:t>為什麼種子長得不一樣？</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老師提問3：種子重要嗎？為什麼？</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老師提問4：午餐發的番茄有種子嗎？和盒子裡的番茄種子一樣嗎？</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老師提問5：你會好奇午餐吃的番茄裡的種子是可以種的嗎？會不會想要種種看？</w:t>
            </w:r>
          </w:p>
          <w:p w:rsidR="007C2378" w:rsidRPr="009D28C5" w:rsidRDefault="007C2378" w:rsidP="007D693B">
            <w:pPr>
              <w:adjustRightInd w:val="0"/>
              <w:snapToGrid w:val="0"/>
              <w:spacing w:line="240" w:lineRule="atLeast"/>
              <w:rPr>
                <w:rFonts w:ascii="標楷體" w:eastAsia="標楷體" w:hAnsi="標楷體"/>
                <w:b/>
                <w:szCs w:val="24"/>
              </w:rPr>
            </w:pPr>
            <w:r w:rsidRPr="009D28C5">
              <w:rPr>
                <w:rFonts w:ascii="標楷體" w:eastAsia="標楷體" w:hAnsi="標楷體" w:hint="eastAsia"/>
                <w:b/>
                <w:szCs w:val="24"/>
              </w:rPr>
              <w:t>三、綜合活動：</w:t>
            </w:r>
          </w:p>
          <w:p w:rsidR="007C2378" w:rsidRDefault="007C2378" w:rsidP="007D693B">
            <w:pPr>
              <w:adjustRightInd w:val="0"/>
              <w:snapToGrid w:val="0"/>
              <w:spacing w:line="240" w:lineRule="atLeast"/>
              <w:ind w:left="1166" w:hangingChars="486" w:hanging="1166"/>
              <w:rPr>
                <w:rFonts w:ascii="標楷體" w:eastAsia="標楷體" w:hAnsi="標楷體"/>
                <w:szCs w:val="24"/>
              </w:rPr>
            </w:pPr>
            <w:r>
              <w:rPr>
                <w:rFonts w:ascii="標楷體" w:eastAsia="標楷體" w:hAnsi="標楷體" w:hint="eastAsia"/>
                <w:szCs w:val="24"/>
              </w:rPr>
              <w:t>活動說明：</w:t>
            </w:r>
            <w:r w:rsidRPr="00AE78CD">
              <w:rPr>
                <w:rFonts w:ascii="標楷體" w:eastAsia="標楷體" w:hAnsi="標楷體" w:hint="eastAsia"/>
                <w:szCs w:val="24"/>
              </w:rPr>
              <w:t>透過</w:t>
            </w:r>
            <w:r>
              <w:rPr>
                <w:rFonts w:ascii="標楷體" w:eastAsia="標楷體" w:hAnsi="標楷體" w:hint="eastAsia"/>
                <w:szCs w:val="24"/>
              </w:rPr>
              <w:t>繪本「種子笑哈哈」，讓學生發現種子的形狀、大小，與</w:t>
            </w:r>
            <w:r w:rsidRPr="00AE78CD">
              <w:rPr>
                <w:rFonts w:ascii="標楷體" w:eastAsia="標楷體" w:hAnsi="標楷體"/>
                <w:iCs/>
              </w:rPr>
              <w:t>種子</w:t>
            </w:r>
            <w:r w:rsidRPr="00AE78CD">
              <w:rPr>
                <w:rFonts w:ascii="標楷體" w:eastAsia="標楷體" w:hAnsi="標楷體"/>
                <w:szCs w:val="24"/>
              </w:rPr>
              <w:t>的傳播方式</w:t>
            </w:r>
            <w:r>
              <w:rPr>
                <w:rFonts w:ascii="標楷體" w:eastAsia="標楷體" w:hAnsi="標楷體"/>
                <w:szCs w:val="24"/>
              </w:rPr>
              <w:t>有關。</w:t>
            </w:r>
          </w:p>
          <w:p w:rsidR="007C2378" w:rsidRPr="00AE78CD"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任務引導：小組討論並推論出</w:t>
            </w:r>
            <w:r w:rsidRPr="0062440C">
              <w:rPr>
                <w:rFonts w:ascii="標楷體" w:eastAsia="標楷體" w:hAnsi="標楷體" w:hint="eastAsia"/>
                <w:szCs w:val="24"/>
              </w:rPr>
              <w:t>種子</w:t>
            </w:r>
            <w:r>
              <w:rPr>
                <w:rFonts w:ascii="標楷體" w:eastAsia="標楷體" w:hAnsi="標楷體" w:hint="eastAsia"/>
                <w:szCs w:val="24"/>
              </w:rPr>
              <w:t>的外形、大小皆與傳</w:t>
            </w:r>
            <w:r w:rsidRPr="00AE78CD">
              <w:rPr>
                <w:rFonts w:ascii="標楷體" w:eastAsia="標楷體" w:hAnsi="標楷體"/>
                <w:szCs w:val="24"/>
              </w:rPr>
              <w:t>播方式</w:t>
            </w:r>
            <w:r>
              <w:rPr>
                <w:rFonts w:ascii="標楷體" w:eastAsia="標楷體" w:hAnsi="標楷體"/>
                <w:szCs w:val="24"/>
              </w:rPr>
              <w:t>有關</w:t>
            </w:r>
            <w:r w:rsidRPr="0009686D">
              <w:rPr>
                <w:rFonts w:ascii="標楷體" w:eastAsia="標楷體" w:hAnsi="標楷體" w:hint="eastAsia"/>
                <w:szCs w:val="24"/>
              </w:rPr>
              <w:t>。</w:t>
            </w:r>
          </w:p>
        </w:tc>
      </w:tr>
      <w:tr w:rsidR="007C2378" w:rsidRPr="0009686D" w:rsidTr="007D693B">
        <w:trPr>
          <w:cantSplit/>
          <w:trHeight w:val="316"/>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392"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930"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形成性：口頭發表</w:t>
            </w:r>
            <w:r>
              <w:rPr>
                <w:rFonts w:ascii="標楷體" w:eastAsia="標楷體" w:hAnsi="標楷體" w:hint="eastAsia"/>
                <w:szCs w:val="24"/>
              </w:rPr>
              <w:t>／學生</w:t>
            </w:r>
            <w:r>
              <w:rPr>
                <w:rFonts w:ascii="標楷體" w:eastAsia="標楷體" w:hAnsi="標楷體"/>
                <w:szCs w:val="24"/>
              </w:rPr>
              <w:t>能說出種子的由來、功能及重要性。</w:t>
            </w:r>
          </w:p>
        </w:tc>
      </w:tr>
      <w:tr w:rsidR="007C2378" w:rsidRPr="0009686D" w:rsidTr="007D693B">
        <w:trPr>
          <w:cantSplit/>
          <w:trHeight w:val="3434"/>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392" w:type="dxa"/>
            <w:vAlign w:val="center"/>
          </w:tcPr>
          <w:p w:rsidR="007C2378" w:rsidRPr="0009686D" w:rsidRDefault="007C2378" w:rsidP="007D693B">
            <w:pPr>
              <w:jc w:val="center"/>
              <w:rPr>
                <w:rFonts w:ascii="標楷體" w:eastAsia="標楷體" w:hAnsi="標楷體"/>
                <w:szCs w:val="24"/>
              </w:rPr>
            </w:pPr>
            <w:r>
              <w:rPr>
                <w:rFonts w:ascii="標楷體" w:eastAsia="標楷體" w:hAnsi="標楷體" w:hint="eastAsia"/>
                <w:szCs w:val="24"/>
              </w:rPr>
              <w:t>活動照片</w:t>
            </w:r>
          </w:p>
        </w:tc>
        <w:tc>
          <w:tcPr>
            <w:tcW w:w="8930" w:type="dxa"/>
          </w:tcPr>
          <w:p w:rsidR="007C2378" w:rsidRDefault="007C2378" w:rsidP="007D693B">
            <w:pPr>
              <w:jc w:val="center"/>
            </w:pPr>
            <w:r>
              <w:rPr>
                <w:noProof/>
              </w:rPr>
              <w:drawing>
                <wp:inline distT="0" distB="0" distL="0" distR="0" wp14:anchorId="765BEB43" wp14:editId="3F5D5610">
                  <wp:extent cx="2218414" cy="1534219"/>
                  <wp:effectExtent l="0" t="0" r="0" b="8890"/>
                  <wp:docPr id="1" name="圖片 146" descr="12729265_1575611082761892_82910298036044092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729265_1575611082761892_8291029803604409235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471" cy="1542558"/>
                          </a:xfrm>
                          <a:prstGeom prst="rect">
                            <a:avLst/>
                          </a:prstGeom>
                          <a:noFill/>
                          <a:ln>
                            <a:noFill/>
                          </a:ln>
                        </pic:spPr>
                      </pic:pic>
                    </a:graphicData>
                  </a:graphic>
                </wp:inline>
              </w:drawing>
            </w:r>
            <w:r>
              <w:rPr>
                <w:rFonts w:hint="eastAsia"/>
              </w:rPr>
              <w:t xml:space="preserve"> </w:t>
            </w:r>
            <w:r>
              <w:rPr>
                <w:noProof/>
              </w:rPr>
              <w:drawing>
                <wp:inline distT="0" distB="0" distL="0" distR="0" wp14:anchorId="7ABB6CDD" wp14:editId="034C5E50">
                  <wp:extent cx="2268747" cy="1561381"/>
                  <wp:effectExtent l="0" t="0" r="0" b="0"/>
                  <wp:docPr id="2" name="圖片 145" descr="12646950_1575611192761881_90476934576590818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646950_1575611192761881_9047693457659081845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7815" cy="1574504"/>
                          </a:xfrm>
                          <a:prstGeom prst="rect">
                            <a:avLst/>
                          </a:prstGeom>
                          <a:noFill/>
                          <a:ln>
                            <a:noFill/>
                          </a:ln>
                        </pic:spPr>
                      </pic:pic>
                    </a:graphicData>
                  </a:graphic>
                </wp:inline>
              </w:drawing>
            </w:r>
          </w:p>
          <w:p w:rsidR="007C2378" w:rsidRPr="0009686D" w:rsidRDefault="007C2378" w:rsidP="007D693B">
            <w:pPr>
              <w:jc w:val="center"/>
              <w:rPr>
                <w:rFonts w:ascii="標楷體" w:eastAsia="標楷體" w:hAnsi="標楷體"/>
                <w:szCs w:val="24"/>
              </w:rPr>
            </w:pPr>
            <w:r>
              <w:rPr>
                <w:noProof/>
              </w:rPr>
              <w:drawing>
                <wp:inline distT="0" distB="0" distL="0" distR="0" wp14:anchorId="23CAD87D" wp14:editId="37DFFA72">
                  <wp:extent cx="2264640" cy="1622066"/>
                  <wp:effectExtent l="0" t="0" r="2540" b="0"/>
                  <wp:docPr id="3" name="圖片 142" descr="12742794_1575611332761867_16917113306603449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742794_1575611332761867_1691711330660344904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011" cy="1618034"/>
                          </a:xfrm>
                          <a:prstGeom prst="rect">
                            <a:avLst/>
                          </a:prstGeom>
                          <a:noFill/>
                          <a:ln>
                            <a:noFill/>
                          </a:ln>
                        </pic:spPr>
                      </pic:pic>
                    </a:graphicData>
                  </a:graphic>
                </wp:inline>
              </w:drawing>
            </w:r>
            <w:r>
              <w:rPr>
                <w:rFonts w:ascii="標楷體" w:eastAsia="標楷體" w:hAnsi="標楷體" w:hint="eastAsia"/>
                <w:szCs w:val="24"/>
              </w:rPr>
              <w:t xml:space="preserve"> </w:t>
            </w:r>
            <w:r>
              <w:rPr>
                <w:noProof/>
              </w:rPr>
              <w:drawing>
                <wp:inline distT="0" distB="0" distL="0" distR="0" wp14:anchorId="2697B963" wp14:editId="25AFD9DE">
                  <wp:extent cx="2227702" cy="1630872"/>
                  <wp:effectExtent l="19050" t="0" r="1148" b="0"/>
                  <wp:docPr id="4" name="圖片 141" descr="12729195_1575611376095196_2641946130729671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729195_1575611376095196_264194613072967181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802" cy="1634606"/>
                          </a:xfrm>
                          <a:prstGeom prst="rect">
                            <a:avLst/>
                          </a:prstGeom>
                          <a:noFill/>
                          <a:ln>
                            <a:noFill/>
                          </a:ln>
                        </pic:spPr>
                      </pic:pic>
                    </a:graphicData>
                  </a:graphic>
                </wp:inline>
              </w:drawing>
            </w:r>
          </w:p>
        </w:tc>
      </w:tr>
    </w:tbl>
    <w:p w:rsidR="007C2378" w:rsidRDefault="007C2378" w:rsidP="007C2378">
      <w:pPr>
        <w:adjustRightInd w:val="0"/>
        <w:snapToGrid w:val="0"/>
        <w:spacing w:line="240" w:lineRule="atLeast"/>
        <w:rPr>
          <w:rFonts w:ascii="標楷體" w:eastAsia="標楷體" w:hAnsi="標楷體"/>
          <w:b/>
          <w:szCs w:val="24"/>
        </w:rPr>
      </w:pPr>
      <w:r w:rsidRPr="0009686D">
        <w:rPr>
          <w:rFonts w:ascii="標楷體" w:eastAsia="標楷體" w:hAnsi="標楷體" w:hint="eastAsia"/>
          <w:b/>
          <w:color w:val="000000"/>
          <w:szCs w:val="24"/>
        </w:rPr>
        <w:t>單元一：</w:t>
      </w:r>
      <w:r>
        <w:rPr>
          <w:rFonts w:ascii="標楷體" w:eastAsia="標楷體" w:hAnsi="標楷體"/>
          <w:b/>
          <w:szCs w:val="24"/>
        </w:rPr>
        <w:t>種子的成長～</w:t>
      </w:r>
      <w:r>
        <w:rPr>
          <w:rFonts w:ascii="標楷體" w:eastAsia="標楷體" w:hAnsi="標楷體" w:hint="eastAsia"/>
          <w:b/>
          <w:szCs w:val="24"/>
        </w:rPr>
        <w:t>～認識種子</w:t>
      </w:r>
    </w:p>
    <w:p w:rsidR="007C2378" w:rsidRDefault="007C2378" w:rsidP="007C2378">
      <w:pPr>
        <w:rPr>
          <w:rFonts w:ascii="標楷體" w:eastAsia="標楷體" w:hAnsi="標楷體" w:hint="eastAsia"/>
          <w:b/>
          <w:color w:val="000000"/>
          <w:szCs w:val="24"/>
        </w:rPr>
      </w:pPr>
    </w:p>
    <w:p w:rsidR="007C2378" w:rsidRDefault="007C2378" w:rsidP="007C2378">
      <w:pPr>
        <w:rPr>
          <w:rFonts w:ascii="標楷體" w:eastAsia="標楷體" w:hAnsi="標楷體"/>
          <w:b/>
          <w:color w:val="000000"/>
          <w:szCs w:val="24"/>
        </w:rPr>
      </w:pPr>
    </w:p>
    <w:p w:rsidR="007C2378" w:rsidRPr="003012E1" w:rsidRDefault="007C2378" w:rsidP="007C2378">
      <w:pPr>
        <w:rPr>
          <w:rFonts w:ascii="標楷體" w:eastAsia="標楷體" w:hAnsi="標楷體"/>
          <w:b/>
          <w:szCs w:val="24"/>
        </w:rPr>
      </w:pPr>
      <w:r w:rsidRPr="0009686D">
        <w:rPr>
          <w:rFonts w:ascii="標楷體" w:eastAsia="標楷體" w:hAnsi="標楷體" w:hint="eastAsia"/>
          <w:b/>
          <w:color w:val="000000"/>
          <w:szCs w:val="24"/>
        </w:rPr>
        <w:t>單元一：</w:t>
      </w:r>
      <w:r>
        <w:rPr>
          <w:rFonts w:ascii="標楷體" w:eastAsia="標楷體" w:hAnsi="標楷體"/>
          <w:b/>
          <w:szCs w:val="24"/>
        </w:rPr>
        <w:t>種子的成長</w:t>
      </w:r>
      <w:r>
        <w:rPr>
          <w:rFonts w:ascii="標楷體" w:eastAsia="標楷體" w:hAnsi="標楷體" w:hint="eastAsia"/>
          <w:b/>
          <w:szCs w:val="24"/>
        </w:rPr>
        <w:t>～～</w:t>
      </w:r>
      <w:r w:rsidRPr="003012E1">
        <w:rPr>
          <w:rFonts w:ascii="標楷體" w:eastAsia="標楷體" w:hAnsi="標楷體"/>
          <w:b/>
          <w:szCs w:val="24"/>
        </w:rPr>
        <w:t>記錄番茄的成長及製作小書的方法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8472"/>
      </w:tblGrid>
      <w:tr w:rsidR="007C2378" w:rsidRPr="003012E1" w:rsidTr="007D693B">
        <w:trPr>
          <w:cantSplit/>
          <w:trHeight w:val="408"/>
          <w:jc w:val="center"/>
        </w:trPr>
        <w:tc>
          <w:tcPr>
            <w:tcW w:w="425" w:type="dxa"/>
            <w:vMerge w:val="restart"/>
            <w:textDirection w:val="tbRlV"/>
            <w:vAlign w:val="center"/>
          </w:tcPr>
          <w:p w:rsidR="007C2378" w:rsidRPr="003012E1" w:rsidRDefault="007C2378" w:rsidP="007D693B">
            <w:pPr>
              <w:ind w:left="113" w:right="113"/>
              <w:jc w:val="both"/>
              <w:rPr>
                <w:rFonts w:ascii="標楷體" w:eastAsia="標楷體" w:hAnsi="標楷體"/>
                <w:szCs w:val="24"/>
              </w:rPr>
            </w:pPr>
            <w:r w:rsidRPr="003012E1">
              <w:rPr>
                <w:rFonts w:ascii="標楷體" w:eastAsia="標楷體" w:hAnsi="標楷體" w:hint="eastAsia"/>
                <w:szCs w:val="24"/>
              </w:rPr>
              <w:t>活動二：</w:t>
            </w:r>
            <w:r w:rsidRPr="003012E1">
              <w:rPr>
                <w:rFonts w:ascii="標楷體" w:eastAsia="標楷體" w:hAnsi="標楷體"/>
                <w:szCs w:val="24"/>
              </w:rPr>
              <w:t>記錄番茄的成長及製作小書的方法</w:t>
            </w:r>
            <w:r w:rsidRPr="003012E1">
              <w:rPr>
                <w:rFonts w:ascii="標楷體" w:eastAsia="標楷體" w:hAnsi="標楷體" w:hint="eastAsia"/>
                <w:szCs w:val="24"/>
              </w:rPr>
              <w:t xml:space="preserve">   ( </w:t>
            </w:r>
            <w:r w:rsidRPr="003012E1">
              <w:rPr>
                <w:rFonts w:ascii="標楷體" w:eastAsia="標楷體" w:hAnsi="標楷體" w:hint="eastAsia"/>
                <w:szCs w:val="24"/>
                <w:eastAsianLayout w:id="1381362177" w:vert="1" w:vertCompress="1"/>
              </w:rPr>
              <w:t>3</w:t>
            </w:r>
            <w:r w:rsidRPr="003012E1">
              <w:rPr>
                <w:rFonts w:ascii="標楷體" w:eastAsia="標楷體" w:hAnsi="標楷體" w:hint="eastAsia"/>
                <w:szCs w:val="24"/>
              </w:rPr>
              <w:t>節)</w:t>
            </w:r>
          </w:p>
        </w:tc>
        <w:tc>
          <w:tcPr>
            <w:tcW w:w="8897" w:type="dxa"/>
            <w:gridSpan w:val="2"/>
          </w:tcPr>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能力指標：</w:t>
            </w:r>
            <w:r w:rsidRPr="003012E1">
              <w:rPr>
                <w:rFonts w:ascii="Times New Roman" w:hAnsi="Times New Roman"/>
                <w:shd w:val="clear" w:color="auto" w:fill="FFFFFF"/>
              </w:rPr>
              <w:t>5-1</w:t>
            </w:r>
            <w:r w:rsidRPr="003012E1">
              <w:rPr>
                <w:rFonts w:ascii="標楷體" w:eastAsia="標楷體" w:hAnsi="標楷體" w:hint="eastAsia"/>
                <w:shd w:val="clear" w:color="auto" w:fill="FFFFFF"/>
              </w:rPr>
              <w:t>相信自己只要能真切的觀察、細心的體會，常可有新奇的發現。</w:t>
            </w:r>
          </w:p>
        </w:tc>
      </w:tr>
      <w:tr w:rsidR="007C2378" w:rsidRPr="003012E1" w:rsidTr="007D693B">
        <w:trPr>
          <w:cantSplit/>
          <w:trHeight w:val="408"/>
          <w:jc w:val="center"/>
        </w:trPr>
        <w:tc>
          <w:tcPr>
            <w:tcW w:w="425" w:type="dxa"/>
            <w:vMerge/>
            <w:textDirection w:val="tbRlV"/>
            <w:vAlign w:val="center"/>
          </w:tcPr>
          <w:p w:rsidR="007C2378" w:rsidRPr="003012E1" w:rsidRDefault="007C2378" w:rsidP="007D693B">
            <w:pPr>
              <w:ind w:left="113" w:right="113"/>
              <w:jc w:val="both"/>
              <w:rPr>
                <w:rFonts w:ascii="標楷體" w:eastAsia="標楷體" w:hAnsi="標楷體"/>
                <w:szCs w:val="24"/>
              </w:rPr>
            </w:pPr>
          </w:p>
        </w:tc>
        <w:tc>
          <w:tcPr>
            <w:tcW w:w="8897" w:type="dxa"/>
            <w:gridSpan w:val="2"/>
          </w:tcPr>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教學目標：1.能</w:t>
            </w:r>
            <w:r w:rsidRPr="003012E1">
              <w:rPr>
                <w:rFonts w:ascii="標楷體" w:eastAsia="標楷體" w:hAnsi="標楷體"/>
                <w:szCs w:val="24"/>
              </w:rPr>
              <w:t>說出製作小書的目的。</w:t>
            </w:r>
          </w:p>
          <w:p w:rsidR="007C2378" w:rsidRPr="003012E1" w:rsidRDefault="007C2378" w:rsidP="007D693B">
            <w:pPr>
              <w:ind w:leftChars="480" w:left="1152" w:firstLineChars="59" w:firstLine="142"/>
              <w:rPr>
                <w:rFonts w:ascii="標楷體" w:eastAsia="標楷體" w:hAnsi="標楷體"/>
                <w:szCs w:val="24"/>
              </w:rPr>
            </w:pPr>
            <w:r w:rsidRPr="003012E1">
              <w:rPr>
                <w:rFonts w:ascii="標楷體" w:eastAsia="標楷體" w:hAnsi="標楷體" w:hint="eastAsia"/>
                <w:szCs w:val="24"/>
              </w:rPr>
              <w:t>2.能學會將所知道的事物透過觀察記錄下來的方法。</w:t>
            </w:r>
          </w:p>
        </w:tc>
      </w:tr>
      <w:tr w:rsidR="007C2378" w:rsidRPr="003012E1" w:rsidTr="007D693B">
        <w:trPr>
          <w:cantSplit/>
          <w:trHeight w:val="1429"/>
          <w:jc w:val="center"/>
        </w:trPr>
        <w:tc>
          <w:tcPr>
            <w:tcW w:w="425" w:type="dxa"/>
            <w:vMerge/>
            <w:textDirection w:val="tbRlV"/>
            <w:vAlign w:val="center"/>
          </w:tcPr>
          <w:p w:rsidR="007C2378" w:rsidRPr="003012E1" w:rsidRDefault="007C2378" w:rsidP="007D693B">
            <w:pPr>
              <w:ind w:left="113" w:right="113"/>
              <w:jc w:val="both"/>
              <w:rPr>
                <w:rFonts w:ascii="標楷體" w:eastAsia="標楷體" w:hAnsi="標楷體"/>
                <w:szCs w:val="24"/>
              </w:rPr>
            </w:pPr>
          </w:p>
        </w:tc>
        <w:tc>
          <w:tcPr>
            <w:tcW w:w="425" w:type="dxa"/>
          </w:tcPr>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教學重點</w:t>
            </w:r>
          </w:p>
        </w:tc>
        <w:tc>
          <w:tcPr>
            <w:tcW w:w="8472" w:type="dxa"/>
          </w:tcPr>
          <w:p w:rsidR="007C2378" w:rsidRPr="003012E1" w:rsidRDefault="007C2378" w:rsidP="007D693B">
            <w:pPr>
              <w:adjustRightInd w:val="0"/>
              <w:snapToGrid w:val="0"/>
              <w:spacing w:line="240" w:lineRule="atLeast"/>
              <w:rPr>
                <w:rFonts w:ascii="標楷體" w:eastAsia="標楷體" w:hAnsi="標楷體"/>
                <w:b/>
                <w:szCs w:val="24"/>
              </w:rPr>
            </w:pPr>
            <w:r w:rsidRPr="003012E1">
              <w:rPr>
                <w:rFonts w:ascii="標楷體" w:eastAsia="標楷體" w:hAnsi="標楷體"/>
                <w:b/>
                <w:szCs w:val="24"/>
              </w:rPr>
              <w:t>一、</w:t>
            </w:r>
            <w:r w:rsidRPr="003012E1">
              <w:rPr>
                <w:rFonts w:ascii="標楷體" w:eastAsia="標楷體" w:hAnsi="標楷體" w:hint="eastAsia"/>
                <w:b/>
                <w:szCs w:val="24"/>
              </w:rPr>
              <w:t xml:space="preserve">引起動機： </w:t>
            </w:r>
          </w:p>
          <w:p w:rsidR="007C2378" w:rsidRPr="003012E1" w:rsidRDefault="007C2378" w:rsidP="007D693B">
            <w:pPr>
              <w:adjustRightInd w:val="0"/>
              <w:snapToGrid w:val="0"/>
              <w:spacing w:line="240" w:lineRule="atLeast"/>
              <w:rPr>
                <w:rFonts w:ascii="標楷體" w:eastAsia="標楷體" w:hAnsi="標楷體"/>
                <w:szCs w:val="24"/>
              </w:rPr>
            </w:pPr>
            <w:r w:rsidRPr="003012E1">
              <w:rPr>
                <w:rFonts w:ascii="標楷體" w:eastAsia="標楷體" w:hAnsi="標楷體" w:hint="eastAsia"/>
                <w:szCs w:val="24"/>
              </w:rPr>
              <w:t>活動說明：教師帶著小組討論，讓學生明白製作小書的重要性。</w:t>
            </w:r>
          </w:p>
          <w:p w:rsidR="007C2378" w:rsidRDefault="007C2378" w:rsidP="007D693B">
            <w:pPr>
              <w:adjustRightInd w:val="0"/>
              <w:snapToGrid w:val="0"/>
              <w:spacing w:line="240" w:lineRule="atLeast"/>
              <w:rPr>
                <w:rFonts w:ascii="標楷體" w:eastAsia="標楷體" w:hAnsi="標楷體"/>
                <w:szCs w:val="24"/>
              </w:rPr>
            </w:pPr>
            <w:r w:rsidRPr="003012E1">
              <w:rPr>
                <w:rFonts w:ascii="標楷體" w:eastAsia="標楷體" w:hAnsi="標楷體" w:hint="eastAsia"/>
                <w:szCs w:val="24"/>
              </w:rPr>
              <w:t>任務引導：</w:t>
            </w:r>
            <w:r>
              <w:rPr>
                <w:rFonts w:ascii="標楷體" w:eastAsia="標楷體" w:hAnsi="標楷體" w:hint="eastAsia"/>
                <w:szCs w:val="24"/>
              </w:rPr>
              <w:t>接下來要開始種番茄，那要如何知道番茄的成長，請學生討論</w:t>
            </w:r>
            <w:r w:rsidRPr="003012E1">
              <w:rPr>
                <w:rFonts w:ascii="標楷體" w:eastAsia="標楷體" w:hAnsi="標楷體" w:hint="eastAsia"/>
                <w:szCs w:val="24"/>
              </w:rPr>
              <w:t>共同</w:t>
            </w:r>
          </w:p>
          <w:p w:rsidR="007C2378" w:rsidRPr="003012E1" w:rsidRDefault="007C2378" w:rsidP="007D693B">
            <w:pPr>
              <w:adjustRightInd w:val="0"/>
              <w:snapToGrid w:val="0"/>
              <w:spacing w:line="240" w:lineRule="atLeast"/>
              <w:ind w:firstLineChars="480" w:firstLine="1152"/>
              <w:rPr>
                <w:rFonts w:ascii="標楷體" w:eastAsia="標楷體" w:hAnsi="標楷體"/>
                <w:szCs w:val="24"/>
              </w:rPr>
            </w:pPr>
            <w:r w:rsidRPr="003012E1">
              <w:rPr>
                <w:rFonts w:ascii="標楷體" w:eastAsia="標楷體" w:hAnsi="標楷體" w:hint="eastAsia"/>
                <w:szCs w:val="24"/>
              </w:rPr>
              <w:t>找出記錄的重要性。</w:t>
            </w:r>
          </w:p>
          <w:p w:rsidR="007C2378" w:rsidRPr="003012E1" w:rsidRDefault="007C2378" w:rsidP="007D693B">
            <w:pPr>
              <w:adjustRightInd w:val="0"/>
              <w:snapToGrid w:val="0"/>
              <w:spacing w:line="240" w:lineRule="atLeast"/>
              <w:rPr>
                <w:rFonts w:ascii="標楷體" w:eastAsia="標楷體" w:hAnsi="標楷體"/>
                <w:szCs w:val="24"/>
              </w:rPr>
            </w:pPr>
            <w:r w:rsidRPr="003012E1">
              <w:rPr>
                <w:rFonts w:ascii="標楷體" w:eastAsia="標楷體" w:hAnsi="標楷體" w:hint="eastAsia"/>
                <w:szCs w:val="24"/>
              </w:rPr>
              <w:t xml:space="preserve">教師提問1：番茄會不會長大？ </w:t>
            </w:r>
          </w:p>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教師提問2：要如何知道番茄有長大呢？</w:t>
            </w:r>
          </w:p>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教師提問3：可以用記的？那要怎麼記呢？</w:t>
            </w:r>
          </w:p>
          <w:p w:rsidR="007C2378" w:rsidRPr="003012E1" w:rsidRDefault="007C2378" w:rsidP="007D693B">
            <w:pPr>
              <w:rPr>
                <w:rFonts w:ascii="標楷體" w:eastAsia="標楷體" w:hAnsi="標楷體"/>
                <w:szCs w:val="24"/>
              </w:rPr>
            </w:pPr>
          </w:p>
          <w:p w:rsidR="007C2378" w:rsidRPr="003012E1" w:rsidRDefault="007C2378" w:rsidP="007D693B">
            <w:pPr>
              <w:adjustRightInd w:val="0"/>
              <w:snapToGrid w:val="0"/>
              <w:spacing w:line="240" w:lineRule="atLeast"/>
              <w:rPr>
                <w:rFonts w:ascii="標楷體" w:eastAsia="標楷體" w:hAnsi="標楷體"/>
                <w:b/>
                <w:szCs w:val="24"/>
              </w:rPr>
            </w:pPr>
            <w:r w:rsidRPr="003012E1">
              <w:rPr>
                <w:rFonts w:ascii="標楷體" w:eastAsia="標楷體" w:hAnsi="標楷體" w:hint="eastAsia"/>
                <w:b/>
                <w:szCs w:val="24"/>
              </w:rPr>
              <w:t>二、發展活動：</w:t>
            </w:r>
          </w:p>
          <w:p w:rsidR="007C2378" w:rsidRPr="003012E1" w:rsidRDefault="007C2378" w:rsidP="007D693B">
            <w:pPr>
              <w:adjustRightInd w:val="0"/>
              <w:snapToGrid w:val="0"/>
              <w:spacing w:line="240" w:lineRule="atLeast"/>
              <w:ind w:left="1152" w:hangingChars="480" w:hanging="1152"/>
              <w:rPr>
                <w:rFonts w:ascii="標楷體" w:eastAsia="標楷體" w:hAnsi="標楷體"/>
                <w:szCs w:val="24"/>
              </w:rPr>
            </w:pPr>
            <w:r w:rsidRPr="003012E1">
              <w:rPr>
                <w:rFonts w:ascii="標楷體" w:eastAsia="標楷體" w:hAnsi="標楷體" w:hint="eastAsia"/>
                <w:szCs w:val="24"/>
              </w:rPr>
              <w:t>活動說明：教師提問再統整、歸納各組的討論內容，讓學生明白記錄的要點及製作小書的目的。（注意：教師於學生記錄在小書前，須將結果整理成記錄表並裝訂成小書再發給學生做記錄）</w:t>
            </w:r>
          </w:p>
          <w:p w:rsidR="007C2378" w:rsidRPr="003012E1" w:rsidRDefault="007C2378" w:rsidP="007D693B">
            <w:pPr>
              <w:ind w:left="1152" w:hangingChars="480" w:hanging="1152"/>
              <w:rPr>
                <w:rFonts w:ascii="標楷體" w:eastAsia="標楷體" w:hAnsi="標楷體"/>
                <w:szCs w:val="24"/>
              </w:rPr>
            </w:pPr>
            <w:r w:rsidRPr="003012E1">
              <w:rPr>
                <w:rFonts w:ascii="標楷體" w:eastAsia="標楷體" w:hAnsi="標楷體" w:hint="eastAsia"/>
                <w:szCs w:val="24"/>
              </w:rPr>
              <w:t>任務引導：教師引導學生將討論記錄的重點寫在黑板上，協助學生思考原因並聚焦，再配合記錄的重點找出記錄項目及小書製作的目的。</w:t>
            </w:r>
          </w:p>
          <w:p w:rsidR="007C2378" w:rsidRPr="003012E1" w:rsidRDefault="007C2378" w:rsidP="007D693B">
            <w:pPr>
              <w:adjustRightInd w:val="0"/>
              <w:snapToGrid w:val="0"/>
              <w:spacing w:line="240" w:lineRule="atLeast"/>
              <w:rPr>
                <w:rFonts w:ascii="標楷體" w:eastAsia="標楷體" w:hAnsi="標楷體"/>
                <w:szCs w:val="24"/>
              </w:rPr>
            </w:pPr>
            <w:r w:rsidRPr="003012E1">
              <w:rPr>
                <w:rFonts w:ascii="標楷體" w:eastAsia="標楷體" w:hAnsi="標楷體" w:hint="eastAsia"/>
                <w:szCs w:val="24"/>
              </w:rPr>
              <w:t>教師提問1：有哪些是記錄番茄成長的重點？所以記錄時要列出哪些項目？</w:t>
            </w:r>
          </w:p>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教師提問2：記在一張張的紙比較能清楚知道番茄的成長？還是記在本子上呢？</w:t>
            </w:r>
          </w:p>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教師提問3：請各位同學先試著記錄看看？再將記錄好的本子放在黑板溝上。</w:t>
            </w:r>
          </w:p>
          <w:p w:rsidR="007C2378" w:rsidRPr="003012E1" w:rsidRDefault="007C2378" w:rsidP="007D693B">
            <w:pPr>
              <w:rPr>
                <w:rFonts w:ascii="標楷體" w:eastAsia="標楷體" w:hAnsi="標楷體"/>
                <w:szCs w:val="24"/>
              </w:rPr>
            </w:pPr>
            <w:r w:rsidRPr="003012E1">
              <w:rPr>
                <w:rFonts w:ascii="標楷體" w:eastAsia="標楷體" w:hAnsi="標楷體" w:hint="eastAsia"/>
                <w:szCs w:val="24"/>
              </w:rPr>
              <w:t>教師提問4：請問各位同學最喜歡哪一本的記錄內容？為什麼？</w:t>
            </w:r>
          </w:p>
          <w:p w:rsidR="007C2378" w:rsidRPr="003012E1" w:rsidRDefault="007C2378" w:rsidP="007D693B">
            <w:pPr>
              <w:rPr>
                <w:rFonts w:ascii="標楷體" w:eastAsia="標楷體" w:hAnsi="標楷體"/>
                <w:szCs w:val="24"/>
              </w:rPr>
            </w:pPr>
          </w:p>
          <w:p w:rsidR="007C2378" w:rsidRPr="003012E1" w:rsidRDefault="007C2378" w:rsidP="007D693B">
            <w:pPr>
              <w:adjustRightInd w:val="0"/>
              <w:snapToGrid w:val="0"/>
              <w:spacing w:line="240" w:lineRule="atLeast"/>
              <w:rPr>
                <w:rFonts w:ascii="標楷體" w:eastAsia="標楷體" w:hAnsi="標楷體"/>
                <w:b/>
                <w:szCs w:val="24"/>
              </w:rPr>
            </w:pPr>
            <w:r w:rsidRPr="003012E1">
              <w:rPr>
                <w:rFonts w:ascii="標楷體" w:eastAsia="標楷體" w:hAnsi="標楷體" w:hint="eastAsia"/>
                <w:b/>
                <w:szCs w:val="24"/>
              </w:rPr>
              <w:t>三、綜合活動：</w:t>
            </w:r>
          </w:p>
          <w:p w:rsidR="007C2378" w:rsidRPr="003012E1" w:rsidRDefault="007C2378" w:rsidP="007D693B">
            <w:pPr>
              <w:adjustRightInd w:val="0"/>
              <w:snapToGrid w:val="0"/>
              <w:spacing w:line="240" w:lineRule="atLeast"/>
              <w:rPr>
                <w:rFonts w:ascii="標楷體" w:eastAsia="標楷體" w:hAnsi="標楷體"/>
                <w:szCs w:val="24"/>
              </w:rPr>
            </w:pPr>
            <w:r w:rsidRPr="003012E1">
              <w:rPr>
                <w:rFonts w:ascii="標楷體" w:eastAsia="標楷體" w:hAnsi="標楷體" w:hint="eastAsia"/>
                <w:szCs w:val="24"/>
              </w:rPr>
              <w:t>活動說明：透過全班討論，教師歸納學生想法共同找出合適的記錄方法。</w:t>
            </w:r>
          </w:p>
          <w:p w:rsidR="007C2378" w:rsidRPr="003012E1" w:rsidRDefault="007C2378" w:rsidP="007D693B">
            <w:pPr>
              <w:adjustRightInd w:val="0"/>
              <w:snapToGrid w:val="0"/>
              <w:spacing w:line="240" w:lineRule="atLeast"/>
              <w:ind w:left="1152" w:hangingChars="480" w:hanging="1152"/>
              <w:rPr>
                <w:rFonts w:ascii="標楷體" w:eastAsia="標楷體" w:hAnsi="標楷體"/>
                <w:szCs w:val="24"/>
              </w:rPr>
            </w:pPr>
            <w:r w:rsidRPr="003012E1">
              <w:rPr>
                <w:rFonts w:ascii="標楷體" w:eastAsia="標楷體" w:hAnsi="標楷體" w:hint="eastAsia"/>
                <w:szCs w:val="24"/>
              </w:rPr>
              <w:t>任務引導：學生將記錄好的小書放在黑板溝，老師請大家一起欣賞同學的作品，思考哪一種記錄比較好及原因，並提供建議及想法，共同找出記錄的好方法。</w:t>
            </w:r>
          </w:p>
          <w:p w:rsidR="007C2378" w:rsidRPr="003012E1" w:rsidRDefault="007C2378" w:rsidP="007D693B">
            <w:pPr>
              <w:adjustRightInd w:val="0"/>
              <w:snapToGrid w:val="0"/>
              <w:spacing w:line="240" w:lineRule="atLeast"/>
              <w:ind w:left="1152" w:hangingChars="480" w:hanging="1152"/>
              <w:rPr>
                <w:rFonts w:ascii="標楷體" w:eastAsia="標楷體" w:hAnsi="標楷體"/>
                <w:szCs w:val="24"/>
              </w:rPr>
            </w:pPr>
            <w:r w:rsidRPr="003012E1">
              <w:rPr>
                <w:rFonts w:ascii="標楷體" w:eastAsia="標楷體" w:hAnsi="標楷體" w:hint="eastAsia"/>
                <w:szCs w:val="24"/>
              </w:rPr>
              <w:t>教師提問1：請做好記錄的同學將小書放上來，我們一起來看看哪一本小書記錄的很清楚？或是你也可以找出最喜歡哪一本的記錄方式，為什麼？</w:t>
            </w:r>
          </w:p>
          <w:p w:rsidR="007C2378" w:rsidRPr="00B8584F" w:rsidRDefault="007C2378" w:rsidP="007D693B">
            <w:pPr>
              <w:adjustRightInd w:val="0"/>
              <w:snapToGrid w:val="0"/>
              <w:spacing w:line="240" w:lineRule="atLeast"/>
              <w:rPr>
                <w:rFonts w:ascii="標楷體" w:eastAsia="標楷體" w:hAnsi="標楷體"/>
                <w:szCs w:val="24"/>
              </w:rPr>
            </w:pPr>
          </w:p>
        </w:tc>
      </w:tr>
      <w:tr w:rsidR="007C2378" w:rsidRPr="0009686D" w:rsidTr="007D693B">
        <w:trPr>
          <w:cantSplit/>
          <w:trHeight w:val="569"/>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472" w:type="dxa"/>
          </w:tcPr>
          <w:p w:rsidR="007C2378" w:rsidRPr="0072652D" w:rsidRDefault="007C2378" w:rsidP="007D693B">
            <w:pPr>
              <w:rPr>
                <w:rFonts w:ascii="標楷體" w:eastAsia="標楷體" w:hAnsi="標楷體"/>
                <w:szCs w:val="24"/>
              </w:rPr>
            </w:pPr>
            <w:r w:rsidRPr="0009686D">
              <w:rPr>
                <w:rFonts w:ascii="標楷體" w:eastAsia="標楷體" w:hAnsi="標楷體" w:hint="eastAsia"/>
                <w:szCs w:val="24"/>
              </w:rPr>
              <w:t>形成性：</w:t>
            </w:r>
            <w:r w:rsidRPr="0072652D">
              <w:rPr>
                <w:rFonts w:ascii="標楷體" w:eastAsia="標楷體" w:hAnsi="標楷體" w:hint="eastAsia"/>
                <w:szCs w:val="24"/>
              </w:rPr>
              <w:t>口頭發表/學生能</w:t>
            </w:r>
            <w:r w:rsidRPr="0072652D">
              <w:rPr>
                <w:rFonts w:ascii="標楷體" w:eastAsia="標楷體" w:hAnsi="標楷體"/>
                <w:szCs w:val="24"/>
              </w:rPr>
              <w:t>說出製作小書的目的。</w:t>
            </w:r>
          </w:p>
          <w:p w:rsidR="007C2378" w:rsidRPr="0009686D" w:rsidRDefault="007C2378" w:rsidP="007D693B">
            <w:pPr>
              <w:rPr>
                <w:rFonts w:ascii="標楷體" w:eastAsia="標楷體" w:hAnsi="標楷體"/>
                <w:szCs w:val="24"/>
              </w:rPr>
            </w:pPr>
            <w:r w:rsidRPr="0072652D">
              <w:rPr>
                <w:rFonts w:ascii="標楷體" w:eastAsia="標楷體" w:hAnsi="標楷體" w:hint="eastAsia"/>
                <w:szCs w:val="24"/>
              </w:rPr>
              <w:t>總结性：作業/學生能完成</w:t>
            </w:r>
            <w:r w:rsidRPr="0072652D">
              <w:rPr>
                <w:rFonts w:ascii="標楷體" w:eastAsia="標楷體" w:hAnsi="標楷體"/>
                <w:szCs w:val="24"/>
              </w:rPr>
              <w:t>番茄的記錄並寫出</w:t>
            </w:r>
            <w:r>
              <w:rPr>
                <w:rFonts w:ascii="標楷體" w:eastAsia="標楷體" w:hAnsi="標楷體" w:hint="eastAsia"/>
                <w:szCs w:val="24"/>
              </w:rPr>
              <w:t>學習心得。</w:t>
            </w:r>
          </w:p>
        </w:tc>
      </w:tr>
      <w:tr w:rsidR="007C2378" w:rsidRPr="0009686D" w:rsidTr="007D693B">
        <w:trPr>
          <w:cantSplit/>
          <w:trHeight w:val="741"/>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vAlign w:val="center"/>
          </w:tcPr>
          <w:p w:rsidR="007C2378" w:rsidRPr="0009686D" w:rsidRDefault="007C2378" w:rsidP="007D693B">
            <w:pPr>
              <w:jc w:val="center"/>
              <w:rPr>
                <w:rFonts w:ascii="標楷體" w:eastAsia="標楷體" w:hAnsi="標楷體"/>
                <w:szCs w:val="24"/>
              </w:rPr>
            </w:pPr>
            <w:r>
              <w:rPr>
                <w:rFonts w:ascii="標楷體" w:eastAsia="標楷體" w:hAnsi="標楷體" w:hint="eastAsia"/>
                <w:szCs w:val="24"/>
              </w:rPr>
              <w:t>活動照片</w:t>
            </w:r>
          </w:p>
        </w:tc>
        <w:tc>
          <w:tcPr>
            <w:tcW w:w="8472" w:type="dxa"/>
          </w:tcPr>
          <w:p w:rsidR="007C2378" w:rsidRPr="0009686D" w:rsidRDefault="007C2378" w:rsidP="007D693B">
            <w:pPr>
              <w:rPr>
                <w:rFonts w:ascii="標楷體" w:eastAsia="標楷體" w:hAnsi="標楷體"/>
                <w:szCs w:val="24"/>
              </w:rPr>
            </w:pPr>
            <w:r>
              <w:rPr>
                <w:rFonts w:ascii="標楷體" w:eastAsia="標楷體" w:hAnsi="標楷體"/>
                <w:noProof/>
                <w:szCs w:val="24"/>
              </w:rPr>
              <w:drawing>
                <wp:inline distT="0" distB="0" distL="0" distR="0" wp14:anchorId="6645D763" wp14:editId="2064E495">
                  <wp:extent cx="2535932" cy="1765190"/>
                  <wp:effectExtent l="0" t="0" r="0" b="6985"/>
                  <wp:docPr id="140" name="圖片 140" descr="IMG_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8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190" cy="1765369"/>
                          </a:xfrm>
                          <a:prstGeom prst="rect">
                            <a:avLst/>
                          </a:prstGeom>
                          <a:noFill/>
                          <a:ln>
                            <a:noFill/>
                          </a:ln>
                        </pic:spPr>
                      </pic:pic>
                    </a:graphicData>
                  </a:graphic>
                </wp:inline>
              </w:drawing>
            </w:r>
            <w:r>
              <w:rPr>
                <w:rFonts w:ascii="標楷體" w:eastAsia="標楷體" w:hAnsi="標楷體"/>
                <w:noProof/>
                <w:szCs w:val="24"/>
              </w:rPr>
              <w:drawing>
                <wp:inline distT="0" distB="0" distL="0" distR="0" wp14:anchorId="59A1E605" wp14:editId="33022901">
                  <wp:extent cx="2520059" cy="1773141"/>
                  <wp:effectExtent l="0" t="0" r="0" b="0"/>
                  <wp:docPr id="139" name="圖片 139" descr="IMG_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8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315" cy="1773321"/>
                          </a:xfrm>
                          <a:prstGeom prst="rect">
                            <a:avLst/>
                          </a:prstGeom>
                          <a:noFill/>
                          <a:ln>
                            <a:noFill/>
                          </a:ln>
                        </pic:spPr>
                      </pic:pic>
                    </a:graphicData>
                  </a:graphic>
                </wp:inline>
              </w:drawing>
            </w:r>
          </w:p>
        </w:tc>
      </w:tr>
    </w:tbl>
    <w:p w:rsidR="007C2378" w:rsidRDefault="007C2378" w:rsidP="007C2378">
      <w:pPr>
        <w:rPr>
          <w:rFonts w:ascii="標楷體" w:eastAsia="標楷體" w:hAnsi="標楷體" w:hint="eastAsia"/>
          <w:b/>
          <w:color w:val="000000"/>
          <w:szCs w:val="24"/>
        </w:rPr>
      </w:pPr>
    </w:p>
    <w:p w:rsidR="007C2378" w:rsidRPr="0009686D" w:rsidRDefault="007C2378" w:rsidP="007C2378">
      <w:pPr>
        <w:rPr>
          <w:rFonts w:ascii="標楷體" w:eastAsia="標楷體" w:hAnsi="標楷體"/>
          <w:b/>
          <w:color w:val="000000"/>
          <w:szCs w:val="24"/>
        </w:rPr>
      </w:pPr>
      <w:r w:rsidRPr="0009686D">
        <w:rPr>
          <w:rFonts w:ascii="標楷體" w:eastAsia="標楷體" w:hAnsi="標楷體" w:hint="eastAsia"/>
          <w:b/>
          <w:color w:val="000000"/>
          <w:szCs w:val="24"/>
        </w:rPr>
        <w:t>單元</w:t>
      </w:r>
      <w:r>
        <w:rPr>
          <w:rFonts w:ascii="標楷體" w:eastAsia="標楷體" w:hAnsi="標楷體" w:hint="eastAsia"/>
          <w:b/>
          <w:color w:val="000000"/>
          <w:szCs w:val="24"/>
        </w:rPr>
        <w:t>二</w:t>
      </w:r>
      <w:r w:rsidRPr="0009686D">
        <w:rPr>
          <w:rFonts w:ascii="標楷體" w:eastAsia="標楷體" w:hAnsi="標楷體" w:hint="eastAsia"/>
          <w:b/>
          <w:color w:val="000000"/>
          <w:szCs w:val="24"/>
        </w:rPr>
        <w:t>：番茄的栽</w:t>
      </w:r>
      <w:r>
        <w:rPr>
          <w:rFonts w:ascii="標楷體" w:eastAsia="標楷體" w:hAnsi="標楷體" w:hint="eastAsia"/>
          <w:b/>
          <w:color w:val="000000"/>
          <w:szCs w:val="24"/>
        </w:rPr>
        <w:t>培～認識番茄種子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8924"/>
      </w:tblGrid>
      <w:tr w:rsidR="007C2378" w:rsidRPr="0009686D" w:rsidTr="007D693B">
        <w:trPr>
          <w:cantSplit/>
          <w:trHeight w:val="256"/>
          <w:jc w:val="center"/>
        </w:trPr>
        <w:tc>
          <w:tcPr>
            <w:tcW w:w="425" w:type="dxa"/>
            <w:vMerge w:val="restart"/>
            <w:textDirection w:val="tbRlV"/>
            <w:vAlign w:val="center"/>
          </w:tcPr>
          <w:p w:rsidR="007C2378" w:rsidRPr="00E93943" w:rsidRDefault="007C2378" w:rsidP="007D693B">
            <w:pPr>
              <w:jc w:val="center"/>
              <w:rPr>
                <w:rFonts w:ascii="標楷體" w:eastAsia="標楷體" w:hAnsi="標楷體"/>
                <w:b/>
                <w:color w:val="000000"/>
                <w:szCs w:val="24"/>
              </w:rPr>
            </w:pPr>
            <w:r w:rsidRPr="0009686D">
              <w:rPr>
                <w:rFonts w:ascii="標楷體" w:eastAsia="標楷體" w:hAnsi="標楷體" w:hint="eastAsia"/>
                <w:szCs w:val="24"/>
              </w:rPr>
              <w:t>活動一：</w:t>
            </w:r>
            <w:r w:rsidRPr="00E93943">
              <w:rPr>
                <w:rFonts w:ascii="標楷體" w:eastAsia="標楷體" w:hAnsi="標楷體" w:hint="eastAsia"/>
                <w:color w:val="000000"/>
                <w:szCs w:val="24"/>
              </w:rPr>
              <w:t>認識番茄種子</w:t>
            </w:r>
            <w:r w:rsidRPr="0009686D">
              <w:rPr>
                <w:rFonts w:ascii="標楷體" w:eastAsia="標楷體" w:hAnsi="標楷體" w:hint="eastAsia"/>
                <w:szCs w:val="24"/>
              </w:rPr>
              <w:t>(</w:t>
            </w:r>
            <w:r w:rsidRPr="00665456">
              <w:rPr>
                <w:rFonts w:ascii="標楷體" w:eastAsia="標楷體" w:hAnsi="標楷體" w:hint="eastAsia"/>
                <w:szCs w:val="24"/>
                <w:eastAsianLayout w:id="1204154113" w:vert="1" w:vertCompress="1"/>
              </w:rPr>
              <w:t>2</w:t>
            </w:r>
            <w:r w:rsidRPr="0009686D">
              <w:rPr>
                <w:rFonts w:ascii="標楷體" w:eastAsia="標楷體" w:hAnsi="標楷體" w:hint="eastAsia"/>
                <w:szCs w:val="24"/>
              </w:rPr>
              <w:t>節)</w:t>
            </w:r>
          </w:p>
        </w:tc>
        <w:tc>
          <w:tcPr>
            <w:tcW w:w="9349" w:type="dxa"/>
            <w:gridSpan w:val="2"/>
          </w:tcPr>
          <w:p w:rsidR="007C2378" w:rsidRDefault="007C2378" w:rsidP="007D693B">
            <w:pPr>
              <w:jc w:val="both"/>
              <w:rPr>
                <w:rFonts w:ascii="標楷體" w:eastAsia="標楷體" w:hAnsi="標楷體"/>
                <w:color w:val="000000"/>
                <w:shd w:val="clear" w:color="auto" w:fill="FFFFFF"/>
              </w:rPr>
            </w:pPr>
            <w:r w:rsidRPr="0009686D">
              <w:rPr>
                <w:rFonts w:ascii="標楷體" w:eastAsia="標楷體" w:hAnsi="標楷體" w:hint="eastAsia"/>
                <w:szCs w:val="24"/>
              </w:rPr>
              <w:t>能力指標：</w:t>
            </w:r>
            <w:r>
              <w:rPr>
                <w:rFonts w:ascii="Times New Roman" w:hAnsi="Times New Roman"/>
                <w:color w:val="000000"/>
                <w:shd w:val="clear" w:color="auto" w:fill="FFFFFF"/>
              </w:rPr>
              <w:t>1-1</w:t>
            </w:r>
            <w:r>
              <w:rPr>
                <w:rFonts w:ascii="標楷體" w:eastAsia="標楷體" w:hAnsi="標楷體" w:hint="eastAsia"/>
                <w:color w:val="000000"/>
                <w:shd w:val="clear" w:color="auto" w:fill="FFFFFF"/>
              </w:rPr>
              <w:t>以五官知覺探索生活，察覺事物及環境的特性與變化。</w:t>
            </w:r>
          </w:p>
          <w:p w:rsidR="007C2378" w:rsidRPr="00460B8A" w:rsidRDefault="007C2378" w:rsidP="007D693B">
            <w:pPr>
              <w:ind w:firstLineChars="480" w:firstLine="1152"/>
              <w:jc w:val="both"/>
              <w:rPr>
                <w:rFonts w:ascii="標楷體" w:eastAsia="標楷體" w:hAnsi="標楷體"/>
                <w:color w:val="000000"/>
                <w:shd w:val="clear" w:color="auto" w:fill="FFFFFF"/>
              </w:rPr>
            </w:pPr>
            <w:r>
              <w:rPr>
                <w:rFonts w:ascii="Times New Roman" w:hAnsi="Times New Roman"/>
                <w:color w:val="000000"/>
                <w:shd w:val="clear" w:color="auto" w:fill="FFFFFF"/>
              </w:rPr>
              <w:t>2-2</w:t>
            </w:r>
            <w:r>
              <w:rPr>
                <w:rFonts w:ascii="標楷體" w:eastAsia="標楷體" w:hAnsi="標楷體" w:hint="eastAsia"/>
                <w:color w:val="000000"/>
                <w:shd w:val="clear" w:color="auto" w:fill="FFFFFF"/>
              </w:rPr>
              <w:t>觀察生活中的變化，覺知變化的可能因素。</w:t>
            </w:r>
          </w:p>
        </w:tc>
      </w:tr>
      <w:tr w:rsidR="007C2378" w:rsidRPr="0009686D" w:rsidTr="007D693B">
        <w:trPr>
          <w:cantSplit/>
          <w:trHeight w:val="397"/>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9349" w:type="dxa"/>
            <w:gridSpan w:val="2"/>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教學目標：1.能發現番茄裡面的小白點，就是番茄的種子。</w:t>
            </w:r>
          </w:p>
          <w:p w:rsidR="007C2378" w:rsidRDefault="007C2378" w:rsidP="007D693B">
            <w:pPr>
              <w:ind w:firstLineChars="480" w:firstLine="1152"/>
              <w:rPr>
                <w:rFonts w:ascii="標楷體" w:eastAsia="標楷體" w:hAnsi="標楷體"/>
                <w:szCs w:val="24"/>
              </w:rPr>
            </w:pPr>
            <w:r>
              <w:rPr>
                <w:rFonts w:ascii="標楷體" w:eastAsia="標楷體" w:hAnsi="標楷體" w:hint="eastAsia"/>
                <w:szCs w:val="24"/>
              </w:rPr>
              <w:t>2.能比較市售種子與自取食用番茄種子之間的異同。</w:t>
            </w:r>
          </w:p>
          <w:p w:rsidR="007C2378" w:rsidRPr="0009686D" w:rsidRDefault="007C2378" w:rsidP="007D693B">
            <w:pPr>
              <w:ind w:firstLineChars="480" w:firstLine="1152"/>
              <w:rPr>
                <w:rFonts w:ascii="標楷體" w:eastAsia="標楷體" w:hAnsi="標楷體"/>
                <w:szCs w:val="24"/>
              </w:rPr>
            </w:pPr>
            <w:r>
              <w:rPr>
                <w:rFonts w:ascii="標楷體" w:eastAsia="標楷體" w:hAnsi="標楷體" w:hint="eastAsia"/>
                <w:szCs w:val="24"/>
              </w:rPr>
              <w:t>3.能確實將上課的觀察與發現記錄在小書中。</w:t>
            </w:r>
          </w:p>
        </w:tc>
      </w:tr>
      <w:tr w:rsidR="007C2378" w:rsidRPr="0009686D" w:rsidTr="007D693B">
        <w:trPr>
          <w:cantSplit/>
          <w:trHeight w:val="1303"/>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教學重點</w:t>
            </w:r>
          </w:p>
        </w:tc>
        <w:tc>
          <w:tcPr>
            <w:tcW w:w="8924" w:type="dxa"/>
          </w:tcPr>
          <w:p w:rsidR="007C2378" w:rsidRPr="00930277" w:rsidRDefault="007C2378" w:rsidP="007D693B">
            <w:pPr>
              <w:adjustRightInd w:val="0"/>
              <w:snapToGrid w:val="0"/>
              <w:spacing w:line="240" w:lineRule="atLeast"/>
              <w:rPr>
                <w:rFonts w:ascii="標楷體" w:eastAsia="標楷體" w:hAnsi="標楷體"/>
                <w:b/>
                <w:szCs w:val="24"/>
              </w:rPr>
            </w:pPr>
            <w:r w:rsidRPr="00930277">
              <w:rPr>
                <w:rFonts w:ascii="標楷體" w:eastAsia="標楷體" w:hAnsi="標楷體"/>
                <w:b/>
                <w:szCs w:val="24"/>
              </w:rPr>
              <w:t>一、</w:t>
            </w:r>
            <w:r w:rsidRPr="00930277">
              <w:rPr>
                <w:rFonts w:ascii="標楷體" w:eastAsia="標楷體" w:hAnsi="標楷體" w:hint="eastAsia"/>
                <w:b/>
                <w:szCs w:val="24"/>
              </w:rPr>
              <w:t xml:space="preserve">引起動機： </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活動說明：老師拿著一包市售的番茄種子及一張有番茄的植株圖片，請學生看圖討論番茄的種子在哪裡，並發現番茄裡面的小白點，就是番茄的種子。。</w:t>
            </w:r>
          </w:p>
          <w:p w:rsidR="007C2378" w:rsidRPr="00930277" w:rsidRDefault="007C2378" w:rsidP="007D693B">
            <w:pPr>
              <w:adjustRightInd w:val="0"/>
              <w:snapToGrid w:val="0"/>
              <w:spacing w:line="240" w:lineRule="atLeast"/>
              <w:ind w:left="1236" w:hangingChars="515" w:hanging="1236"/>
              <w:rPr>
                <w:rFonts w:ascii="標楷體" w:eastAsia="標楷體" w:hAnsi="標楷體"/>
                <w:szCs w:val="24"/>
              </w:rPr>
            </w:pPr>
            <w:r w:rsidRPr="00930277">
              <w:rPr>
                <w:rFonts w:ascii="標楷體" w:eastAsia="標楷體" w:hAnsi="標楷體" w:hint="eastAsia"/>
                <w:szCs w:val="24"/>
              </w:rPr>
              <w:t>任務引導：學生透過小組討論「番茄的種子在哪裡？」，再將討論結果記在小白板上並上台發表。</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教師提問1：從番茄植株的圖片裡，你能找到番茄的種子在哪裡？為什麼？</w:t>
            </w:r>
          </w:p>
          <w:p w:rsidR="007C2378" w:rsidRDefault="007C2378" w:rsidP="007D693B">
            <w:pPr>
              <w:adjustRightInd w:val="0"/>
              <w:snapToGrid w:val="0"/>
              <w:spacing w:line="240" w:lineRule="atLeast"/>
              <w:rPr>
                <w:rFonts w:ascii="標楷體" w:eastAsia="標楷體" w:hAnsi="標楷體"/>
                <w:szCs w:val="24"/>
              </w:rPr>
            </w:pPr>
          </w:p>
          <w:p w:rsidR="007C2378" w:rsidRPr="00930277" w:rsidRDefault="007C2378" w:rsidP="007D693B">
            <w:pPr>
              <w:adjustRightInd w:val="0"/>
              <w:snapToGrid w:val="0"/>
              <w:spacing w:line="240" w:lineRule="atLeast"/>
              <w:rPr>
                <w:rFonts w:ascii="標楷體" w:eastAsia="標楷體" w:hAnsi="標楷體"/>
                <w:b/>
                <w:szCs w:val="24"/>
              </w:rPr>
            </w:pPr>
            <w:r w:rsidRPr="00930277">
              <w:rPr>
                <w:rFonts w:ascii="標楷體" w:eastAsia="標楷體" w:hAnsi="標楷體" w:hint="eastAsia"/>
                <w:b/>
                <w:szCs w:val="24"/>
              </w:rPr>
              <w:t>二、發展活動：</w:t>
            </w:r>
          </w:p>
          <w:p w:rsidR="007C2378" w:rsidRPr="00930277" w:rsidRDefault="007C2378" w:rsidP="007D693B">
            <w:pPr>
              <w:adjustRightInd w:val="0"/>
              <w:snapToGrid w:val="0"/>
              <w:spacing w:line="240" w:lineRule="atLeast"/>
              <w:ind w:left="1236" w:hangingChars="515" w:hanging="1236"/>
              <w:rPr>
                <w:rFonts w:ascii="標楷體" w:eastAsia="標楷體" w:hAnsi="標楷體"/>
                <w:szCs w:val="24"/>
              </w:rPr>
            </w:pPr>
            <w:r w:rsidRPr="00930277">
              <w:rPr>
                <w:rFonts w:ascii="標楷體" w:eastAsia="標楷體" w:hAnsi="標楷體" w:hint="eastAsia"/>
                <w:szCs w:val="24"/>
              </w:rPr>
              <w:t>活動說明：當學生發現番茄種子就是番茄裡面的小白點時，教師再拿出真正的番茄，請學生將番茄切成一半</w:t>
            </w:r>
            <w:r w:rsidRPr="00930277">
              <w:rPr>
                <w:rFonts w:ascii="標楷體" w:eastAsia="標楷體" w:hAnsi="標楷體"/>
                <w:szCs w:val="24"/>
              </w:rPr>
              <w:t>把裡面的種子挖出來觀察，另外一半讓學生</w:t>
            </w:r>
            <w:r w:rsidRPr="00930277">
              <w:rPr>
                <w:rFonts w:ascii="標楷體" w:eastAsia="標楷體" w:hAnsi="標楷體" w:hint="eastAsia"/>
                <w:szCs w:val="24"/>
              </w:rPr>
              <w:t>食用。另外，再準備市售番茄種子讓學生觀察，最後讓學生比較市售種子與自取食用的種子有何異同。</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任務引導：學生時觀察的重點是看種子的顏色、形狀、大小。</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教師提問1：番茄的種子在番茄裡面，請說說看它的顏色、形狀、大小嗎？</w:t>
            </w:r>
          </w:p>
          <w:p w:rsidR="007C2378" w:rsidRPr="00930277" w:rsidRDefault="007C2378" w:rsidP="007D693B">
            <w:pPr>
              <w:rPr>
                <w:rFonts w:ascii="標楷體" w:eastAsia="標楷體" w:hAnsi="標楷體"/>
                <w:szCs w:val="24"/>
              </w:rPr>
            </w:pPr>
            <w:r w:rsidRPr="00930277">
              <w:rPr>
                <w:rFonts w:ascii="標楷體" w:eastAsia="標楷體" w:hAnsi="標楷體" w:hint="eastAsia"/>
                <w:szCs w:val="24"/>
              </w:rPr>
              <w:t>教師提問2：那麼你知道市售番茄種子的顏色、形狀、大小嗎？</w:t>
            </w:r>
          </w:p>
          <w:p w:rsidR="007C2378" w:rsidRPr="00930277" w:rsidRDefault="007C2378" w:rsidP="007D693B">
            <w:pPr>
              <w:rPr>
                <w:rFonts w:ascii="標楷體" w:eastAsia="標楷體" w:hAnsi="標楷體"/>
                <w:szCs w:val="24"/>
              </w:rPr>
            </w:pPr>
            <w:r w:rsidRPr="00930277">
              <w:rPr>
                <w:rFonts w:ascii="標楷體" w:eastAsia="標楷體" w:hAnsi="標楷體" w:hint="eastAsia"/>
                <w:szCs w:val="24"/>
              </w:rPr>
              <w:t>教師提問3：請小組共同觀察、討論市售種子與自取食用番茄種子有什麼不一樣？</w:t>
            </w:r>
          </w:p>
          <w:p w:rsidR="007C2378" w:rsidRPr="00930277" w:rsidRDefault="007C2378" w:rsidP="007D693B">
            <w:pPr>
              <w:rPr>
                <w:rFonts w:ascii="標楷體" w:eastAsia="標楷體" w:hAnsi="標楷體"/>
                <w:szCs w:val="24"/>
              </w:rPr>
            </w:pPr>
          </w:p>
          <w:p w:rsidR="007C2378" w:rsidRPr="00930277" w:rsidRDefault="007C2378" w:rsidP="007D693B">
            <w:pPr>
              <w:adjustRightInd w:val="0"/>
              <w:snapToGrid w:val="0"/>
              <w:spacing w:line="240" w:lineRule="atLeast"/>
              <w:rPr>
                <w:rFonts w:ascii="標楷體" w:eastAsia="標楷體" w:hAnsi="標楷體"/>
                <w:b/>
                <w:szCs w:val="24"/>
              </w:rPr>
            </w:pPr>
            <w:r w:rsidRPr="00930277">
              <w:rPr>
                <w:rFonts w:ascii="標楷體" w:eastAsia="標楷體" w:hAnsi="標楷體" w:hint="eastAsia"/>
                <w:b/>
                <w:szCs w:val="24"/>
              </w:rPr>
              <w:t>三、綜合活動：</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活動說明：觀察並記錄番茄種子的模樣在小書</w:t>
            </w:r>
            <w:r>
              <w:rPr>
                <w:rFonts w:ascii="標楷體" w:eastAsia="標楷體" w:hAnsi="標楷體" w:hint="eastAsia"/>
                <w:szCs w:val="24"/>
              </w:rPr>
              <w:t>中</w:t>
            </w:r>
            <w:r w:rsidRPr="00930277">
              <w:rPr>
                <w:rFonts w:ascii="標楷體" w:eastAsia="標楷體" w:hAnsi="標楷體" w:hint="eastAsia"/>
                <w:szCs w:val="24"/>
              </w:rPr>
              <w:t>。</w:t>
            </w:r>
          </w:p>
          <w:p w:rsidR="007C2378" w:rsidRPr="00930277" w:rsidRDefault="007C2378" w:rsidP="007D693B">
            <w:pPr>
              <w:adjustRightInd w:val="0"/>
              <w:snapToGrid w:val="0"/>
              <w:spacing w:line="240" w:lineRule="atLeast"/>
              <w:rPr>
                <w:rFonts w:ascii="標楷體" w:eastAsia="標楷體" w:hAnsi="標楷體"/>
                <w:szCs w:val="24"/>
              </w:rPr>
            </w:pPr>
            <w:r w:rsidRPr="00930277">
              <w:rPr>
                <w:rFonts w:ascii="標楷體" w:eastAsia="標楷體" w:hAnsi="標楷體" w:hint="eastAsia"/>
                <w:szCs w:val="24"/>
              </w:rPr>
              <w:t>任務引導：請學生聞到的味道，還有看到的顏色、形狀、大小記錄在小書裡。</w:t>
            </w:r>
          </w:p>
          <w:p w:rsidR="007C2378" w:rsidRPr="00930277" w:rsidRDefault="007C2378" w:rsidP="007D693B">
            <w:pPr>
              <w:adjustRightInd w:val="0"/>
              <w:snapToGrid w:val="0"/>
              <w:spacing w:line="240" w:lineRule="atLeast"/>
              <w:rPr>
                <w:rFonts w:ascii="標楷體" w:eastAsia="標楷體" w:hAnsi="標楷體"/>
                <w:szCs w:val="24"/>
              </w:rPr>
            </w:pPr>
          </w:p>
        </w:tc>
      </w:tr>
      <w:tr w:rsidR="007C2378" w:rsidRPr="0009686D" w:rsidTr="007D693B">
        <w:trPr>
          <w:cantSplit/>
          <w:trHeight w:val="593"/>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924" w:type="dxa"/>
          </w:tcPr>
          <w:p w:rsidR="007C2378" w:rsidRDefault="007C2378" w:rsidP="007D693B">
            <w:pPr>
              <w:spacing w:before="240"/>
              <w:rPr>
                <w:rFonts w:ascii="標楷體" w:eastAsia="標楷體" w:hAnsi="標楷體"/>
                <w:szCs w:val="24"/>
              </w:rPr>
            </w:pPr>
            <w:r w:rsidRPr="0009686D">
              <w:rPr>
                <w:rFonts w:ascii="標楷體" w:eastAsia="標楷體" w:hAnsi="標楷體" w:hint="eastAsia"/>
                <w:szCs w:val="24"/>
              </w:rPr>
              <w:t>形成性：口頭發表</w:t>
            </w:r>
            <w:r>
              <w:rPr>
                <w:rFonts w:ascii="標楷體" w:eastAsia="標楷體" w:hAnsi="標楷體" w:hint="eastAsia"/>
                <w:szCs w:val="24"/>
              </w:rPr>
              <w:t>/</w:t>
            </w:r>
            <w:r w:rsidRPr="007F68B3">
              <w:rPr>
                <w:rFonts w:ascii="標楷體" w:eastAsia="標楷體" w:hAnsi="標楷體" w:hint="eastAsia"/>
                <w:szCs w:val="24"/>
              </w:rPr>
              <w:t>能說出番茄裡面的小白點，就是番茄的種子。</w:t>
            </w:r>
          </w:p>
          <w:p w:rsidR="007C2378" w:rsidRDefault="007C2378" w:rsidP="007D693B">
            <w:pPr>
              <w:ind w:leftChars="397" w:left="953"/>
              <w:rPr>
                <w:rFonts w:ascii="標楷體" w:eastAsia="標楷體" w:hAnsi="標楷體"/>
                <w:szCs w:val="24"/>
              </w:rPr>
            </w:pPr>
            <w:r w:rsidRPr="0009686D">
              <w:rPr>
                <w:rFonts w:ascii="標楷體" w:eastAsia="標楷體" w:hAnsi="標楷體" w:hint="eastAsia"/>
                <w:szCs w:val="24"/>
              </w:rPr>
              <w:t>口頭發表</w:t>
            </w:r>
            <w:r>
              <w:rPr>
                <w:rFonts w:ascii="標楷體" w:eastAsia="標楷體" w:hAnsi="標楷體" w:hint="eastAsia"/>
                <w:szCs w:val="24"/>
              </w:rPr>
              <w:t>/</w:t>
            </w:r>
            <w:r w:rsidRPr="007F68B3">
              <w:rPr>
                <w:rFonts w:ascii="標楷體" w:eastAsia="標楷體" w:hAnsi="標楷體" w:hint="eastAsia"/>
                <w:szCs w:val="24"/>
              </w:rPr>
              <w:t>能觀察及比較說出市售種子與自取食用番茄種子之間的異同。</w:t>
            </w:r>
          </w:p>
          <w:p w:rsidR="007C2378" w:rsidRPr="0009686D" w:rsidRDefault="007C2378" w:rsidP="007D693B">
            <w:pPr>
              <w:spacing w:after="240"/>
              <w:rPr>
                <w:rFonts w:ascii="標楷體" w:eastAsia="標楷體" w:hAnsi="標楷體"/>
                <w:szCs w:val="24"/>
              </w:rPr>
            </w:pPr>
            <w:r w:rsidRPr="0009686D">
              <w:rPr>
                <w:rFonts w:ascii="標楷體" w:eastAsia="標楷體" w:hAnsi="標楷體" w:hint="eastAsia"/>
                <w:szCs w:val="24"/>
              </w:rPr>
              <w:t>總结性</w:t>
            </w:r>
            <w:r>
              <w:rPr>
                <w:rFonts w:ascii="標楷體" w:eastAsia="標楷體" w:hAnsi="標楷體" w:hint="eastAsia"/>
                <w:szCs w:val="24"/>
              </w:rPr>
              <w:t>：</w:t>
            </w:r>
            <w:r w:rsidRPr="0009686D">
              <w:rPr>
                <w:rFonts w:ascii="標楷體" w:eastAsia="標楷體" w:hAnsi="標楷體" w:hint="eastAsia"/>
                <w:szCs w:val="24"/>
              </w:rPr>
              <w:t>觀察記錄</w:t>
            </w:r>
            <w:r>
              <w:rPr>
                <w:rFonts w:ascii="標楷體" w:eastAsia="標楷體" w:hAnsi="標楷體" w:hint="eastAsia"/>
                <w:szCs w:val="24"/>
              </w:rPr>
              <w:t>/</w:t>
            </w:r>
            <w:r w:rsidRPr="007F68B3">
              <w:rPr>
                <w:rFonts w:ascii="標楷體" w:eastAsia="標楷體" w:hAnsi="標楷體" w:hint="eastAsia"/>
                <w:szCs w:val="24"/>
              </w:rPr>
              <w:t>能確實將上課的觀察與發現記錄在小書中。</w:t>
            </w:r>
          </w:p>
        </w:tc>
      </w:tr>
      <w:tr w:rsidR="007C2378" w:rsidRPr="0009686D" w:rsidTr="007D693B">
        <w:trPr>
          <w:cantSplit/>
          <w:trHeight w:val="3079"/>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Pr>
                <w:rFonts w:ascii="標楷體" w:eastAsia="標楷體" w:hAnsi="標楷體" w:hint="eastAsia"/>
                <w:szCs w:val="24"/>
              </w:rPr>
              <w:t>活動照片</w:t>
            </w:r>
          </w:p>
        </w:tc>
        <w:tc>
          <w:tcPr>
            <w:tcW w:w="8924" w:type="dxa"/>
          </w:tcPr>
          <w:p w:rsidR="007C2378" w:rsidRPr="0009686D" w:rsidRDefault="007C2378" w:rsidP="007D693B">
            <w:pPr>
              <w:rPr>
                <w:rFonts w:ascii="標楷體" w:eastAsia="標楷體" w:hAnsi="標楷體"/>
                <w:szCs w:val="24"/>
              </w:rPr>
            </w:pPr>
            <w:r>
              <w:rPr>
                <w:noProof/>
              </w:rPr>
              <w:drawing>
                <wp:inline distT="0" distB="0" distL="0" distR="0" wp14:anchorId="74EBE75F" wp14:editId="191829D1">
                  <wp:extent cx="2409190" cy="1812925"/>
                  <wp:effectExtent l="0" t="0" r="0" b="0"/>
                  <wp:docPr id="137" name="圖片 137" descr="12742762_1575021102820890_77500068472391857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742762_1575021102820890_7750006847239185767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190" cy="1812925"/>
                          </a:xfrm>
                          <a:prstGeom prst="rect">
                            <a:avLst/>
                          </a:prstGeom>
                          <a:noFill/>
                          <a:ln>
                            <a:noFill/>
                          </a:ln>
                        </pic:spPr>
                      </pic:pic>
                    </a:graphicData>
                  </a:graphic>
                </wp:inline>
              </w:drawing>
            </w:r>
            <w:r>
              <w:rPr>
                <w:rFonts w:ascii="標楷體" w:eastAsia="標楷體" w:hAnsi="標楷體" w:hint="eastAsia"/>
                <w:szCs w:val="24"/>
              </w:rPr>
              <w:t xml:space="preserve">   </w:t>
            </w:r>
            <w:r>
              <w:rPr>
                <w:noProof/>
              </w:rPr>
              <w:drawing>
                <wp:inline distT="0" distB="0" distL="0" distR="0" wp14:anchorId="4F08E59B" wp14:editId="235D4B5E">
                  <wp:extent cx="2417445" cy="1812925"/>
                  <wp:effectExtent l="0" t="0" r="1905" b="0"/>
                  <wp:docPr id="136" name="圖片 136" descr="12715484_1575022132820787_70002087774464966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715484_1575022132820787_7000208777446496670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445" cy="1812925"/>
                          </a:xfrm>
                          <a:prstGeom prst="rect">
                            <a:avLst/>
                          </a:prstGeom>
                          <a:noFill/>
                          <a:ln>
                            <a:noFill/>
                          </a:ln>
                        </pic:spPr>
                      </pic:pic>
                    </a:graphicData>
                  </a:graphic>
                </wp:inline>
              </w:drawing>
            </w:r>
          </w:p>
        </w:tc>
      </w:tr>
    </w:tbl>
    <w:p w:rsidR="007C2378" w:rsidRDefault="007C2378" w:rsidP="007C2378">
      <w:pPr>
        <w:rPr>
          <w:rFonts w:ascii="標楷體" w:eastAsia="標楷體" w:hAnsi="標楷體" w:hint="eastAsia"/>
          <w:b/>
          <w:color w:val="000000"/>
          <w:szCs w:val="24"/>
        </w:rPr>
      </w:pPr>
    </w:p>
    <w:p w:rsidR="007C2378" w:rsidRDefault="007C2378" w:rsidP="007C2378">
      <w:pPr>
        <w:rPr>
          <w:rFonts w:ascii="標楷體" w:eastAsia="標楷體" w:hAnsi="標楷體"/>
          <w:b/>
          <w:color w:val="000000"/>
          <w:szCs w:val="24"/>
        </w:rPr>
      </w:pPr>
    </w:p>
    <w:p w:rsidR="007C2378" w:rsidRPr="0009686D" w:rsidRDefault="007C2378" w:rsidP="007C2378">
      <w:pPr>
        <w:rPr>
          <w:rFonts w:ascii="標楷體" w:eastAsia="標楷體" w:hAnsi="標楷體"/>
          <w:b/>
          <w:color w:val="000000"/>
          <w:szCs w:val="24"/>
        </w:rPr>
      </w:pPr>
      <w:r w:rsidRPr="0009686D">
        <w:rPr>
          <w:rFonts w:ascii="標楷體" w:eastAsia="標楷體" w:hAnsi="標楷體" w:hint="eastAsia"/>
          <w:b/>
          <w:color w:val="000000"/>
          <w:szCs w:val="24"/>
        </w:rPr>
        <w:t>單元</w:t>
      </w:r>
      <w:r>
        <w:rPr>
          <w:rFonts w:ascii="標楷體" w:eastAsia="標楷體" w:hAnsi="標楷體" w:hint="eastAsia"/>
          <w:b/>
          <w:color w:val="000000"/>
          <w:szCs w:val="24"/>
        </w:rPr>
        <w:t>二</w:t>
      </w:r>
      <w:r w:rsidRPr="0009686D">
        <w:rPr>
          <w:rFonts w:ascii="標楷體" w:eastAsia="標楷體" w:hAnsi="標楷體" w:hint="eastAsia"/>
          <w:b/>
          <w:color w:val="000000"/>
          <w:szCs w:val="24"/>
        </w:rPr>
        <w:t>：番茄的栽</w:t>
      </w:r>
      <w:r>
        <w:rPr>
          <w:rFonts w:ascii="標楷體" w:eastAsia="標楷體" w:hAnsi="標楷體" w:hint="eastAsia"/>
          <w:b/>
          <w:color w:val="000000"/>
          <w:szCs w:val="24"/>
        </w:rPr>
        <w:t>培～育苗</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423"/>
        <w:gridCol w:w="8991"/>
      </w:tblGrid>
      <w:tr w:rsidR="007C2378" w:rsidRPr="0009686D" w:rsidTr="007D693B">
        <w:trPr>
          <w:cantSplit/>
          <w:trHeight w:val="286"/>
          <w:jc w:val="center"/>
        </w:trPr>
        <w:tc>
          <w:tcPr>
            <w:tcW w:w="423" w:type="dxa"/>
            <w:vMerge w:val="restart"/>
            <w:textDirection w:val="tbRlV"/>
            <w:vAlign w:val="center"/>
          </w:tcPr>
          <w:p w:rsidR="007C2378" w:rsidRPr="0009686D" w:rsidRDefault="007C2378" w:rsidP="007D693B">
            <w:pPr>
              <w:spacing w:line="240" w:lineRule="exact"/>
              <w:ind w:left="113" w:right="113"/>
              <w:jc w:val="center"/>
              <w:rPr>
                <w:rFonts w:ascii="標楷體" w:eastAsia="標楷體" w:hAnsi="標楷體"/>
                <w:szCs w:val="24"/>
              </w:rPr>
            </w:pPr>
            <w:r w:rsidRPr="0009686D">
              <w:rPr>
                <w:rFonts w:ascii="標楷體" w:eastAsia="標楷體" w:hAnsi="標楷體" w:hint="eastAsia"/>
                <w:szCs w:val="24"/>
              </w:rPr>
              <w:t>活動</w:t>
            </w:r>
            <w:r>
              <w:rPr>
                <w:rFonts w:ascii="標楷體" w:eastAsia="標楷體" w:hAnsi="標楷體" w:hint="eastAsia"/>
                <w:szCs w:val="24"/>
              </w:rPr>
              <w:t>二</w:t>
            </w:r>
            <w:r w:rsidRPr="0009686D">
              <w:rPr>
                <w:rFonts w:ascii="標楷體" w:eastAsia="標楷體" w:hAnsi="標楷體" w:hint="eastAsia"/>
                <w:szCs w:val="24"/>
              </w:rPr>
              <w:t>：</w:t>
            </w:r>
            <w:r w:rsidRPr="00E93943">
              <w:rPr>
                <w:rFonts w:ascii="標楷體" w:eastAsia="標楷體" w:hAnsi="標楷體" w:hint="eastAsia"/>
                <w:color w:val="000000"/>
                <w:szCs w:val="24"/>
              </w:rPr>
              <w:t>育苗</w:t>
            </w:r>
            <w:r w:rsidRPr="0009686D">
              <w:rPr>
                <w:rFonts w:ascii="標楷體" w:eastAsia="標楷體" w:hAnsi="標楷體" w:hint="eastAsia"/>
                <w:szCs w:val="24"/>
              </w:rPr>
              <w:t xml:space="preserve">      (</w:t>
            </w:r>
            <w:r w:rsidRPr="00665456">
              <w:rPr>
                <w:rFonts w:ascii="標楷體" w:eastAsia="標楷體" w:hAnsi="標楷體" w:hint="eastAsia"/>
                <w:szCs w:val="24"/>
                <w:eastAsianLayout w:id="1204154113" w:vert="1" w:vertCompress="1"/>
              </w:rPr>
              <w:t>2</w:t>
            </w:r>
            <w:r w:rsidRPr="0009686D">
              <w:rPr>
                <w:rFonts w:ascii="標楷體" w:eastAsia="標楷體" w:hAnsi="標楷體" w:hint="eastAsia"/>
                <w:szCs w:val="24"/>
              </w:rPr>
              <w:t>節)</w:t>
            </w:r>
          </w:p>
        </w:tc>
        <w:tc>
          <w:tcPr>
            <w:tcW w:w="9414" w:type="dxa"/>
            <w:gridSpan w:val="2"/>
          </w:tcPr>
          <w:p w:rsidR="007C2378" w:rsidRPr="00460B8A" w:rsidRDefault="007C2378" w:rsidP="007D693B">
            <w:pPr>
              <w:jc w:val="both"/>
              <w:rPr>
                <w:rFonts w:ascii="標楷體" w:eastAsia="標楷體" w:hAnsi="標楷體"/>
                <w:b/>
                <w:szCs w:val="24"/>
              </w:rPr>
            </w:pPr>
            <w:r w:rsidRPr="0009686D">
              <w:rPr>
                <w:rFonts w:ascii="標楷體" w:eastAsia="標楷體" w:hAnsi="標楷體" w:hint="eastAsia"/>
                <w:szCs w:val="24"/>
              </w:rPr>
              <w:t>能力指標：</w:t>
            </w:r>
            <w:r>
              <w:rPr>
                <w:rFonts w:ascii="Times New Roman" w:hAnsi="Times New Roman"/>
                <w:color w:val="000000"/>
                <w:shd w:val="clear" w:color="auto" w:fill="FFFFFF"/>
              </w:rPr>
              <w:t>3-3</w:t>
            </w:r>
            <w:r>
              <w:rPr>
                <w:rFonts w:ascii="標楷體" w:eastAsia="標楷體" w:hAnsi="標楷體" w:hint="eastAsia"/>
                <w:color w:val="000000"/>
                <w:shd w:val="clear" w:color="auto" w:fill="FFFFFF"/>
              </w:rPr>
              <w:t>養成動手探究事物的習慣，並能正確、安全且有效地行動。</w:t>
            </w:r>
          </w:p>
        </w:tc>
      </w:tr>
      <w:tr w:rsidR="007C2378" w:rsidRPr="0009686D" w:rsidTr="007D693B">
        <w:trPr>
          <w:cantSplit/>
          <w:trHeight w:val="443"/>
          <w:jc w:val="center"/>
        </w:trPr>
        <w:tc>
          <w:tcPr>
            <w:tcW w:w="423"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9414" w:type="dxa"/>
            <w:gridSpan w:val="2"/>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教學目標：1.能</w:t>
            </w:r>
            <w:r>
              <w:rPr>
                <w:rFonts w:ascii="標楷體" w:eastAsia="標楷體" w:hAnsi="標楷體" w:hint="eastAsia"/>
                <w:szCs w:val="24"/>
              </w:rPr>
              <w:t>同時使用培養皿培育市售種子與自取食用番茄種子的苗</w:t>
            </w:r>
            <w:r w:rsidRPr="0009686D">
              <w:rPr>
                <w:rFonts w:ascii="標楷體" w:eastAsia="標楷體" w:hAnsi="標楷體" w:hint="eastAsia"/>
                <w:szCs w:val="24"/>
              </w:rPr>
              <w:t>。</w:t>
            </w:r>
          </w:p>
          <w:p w:rsidR="007C2378" w:rsidRPr="0009686D" w:rsidRDefault="007C2378" w:rsidP="007D693B">
            <w:pPr>
              <w:ind w:firstLineChars="539" w:firstLine="1294"/>
              <w:rPr>
                <w:rFonts w:ascii="標楷體" w:eastAsia="標楷體" w:hAnsi="標楷體"/>
                <w:szCs w:val="24"/>
              </w:rPr>
            </w:pPr>
            <w:r>
              <w:rPr>
                <w:rFonts w:ascii="標楷體" w:eastAsia="標楷體" w:hAnsi="標楷體" w:hint="eastAsia"/>
                <w:szCs w:val="24"/>
              </w:rPr>
              <w:t>2.能確實將觀察與發現記錄在小書中。</w:t>
            </w:r>
          </w:p>
        </w:tc>
      </w:tr>
      <w:tr w:rsidR="007C2378" w:rsidRPr="0009686D" w:rsidTr="007D693B">
        <w:trPr>
          <w:cantSplit/>
          <w:trHeight w:val="1549"/>
          <w:jc w:val="center"/>
        </w:trPr>
        <w:tc>
          <w:tcPr>
            <w:tcW w:w="423"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3"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教學重點</w:t>
            </w:r>
          </w:p>
        </w:tc>
        <w:tc>
          <w:tcPr>
            <w:tcW w:w="8991" w:type="dxa"/>
          </w:tcPr>
          <w:p w:rsidR="007C2378" w:rsidRPr="00D75E4F" w:rsidRDefault="007C2378" w:rsidP="007D693B">
            <w:pPr>
              <w:adjustRightInd w:val="0"/>
              <w:snapToGrid w:val="0"/>
              <w:spacing w:line="240" w:lineRule="atLeast"/>
              <w:rPr>
                <w:rFonts w:ascii="標楷體" w:eastAsia="標楷體" w:hAnsi="標楷體"/>
                <w:b/>
                <w:szCs w:val="24"/>
              </w:rPr>
            </w:pPr>
            <w:r w:rsidRPr="00D75E4F">
              <w:rPr>
                <w:rFonts w:ascii="標楷體" w:eastAsia="標楷體" w:hAnsi="標楷體"/>
                <w:b/>
                <w:szCs w:val="24"/>
              </w:rPr>
              <w:t>一、</w:t>
            </w:r>
            <w:r w:rsidRPr="00D75E4F">
              <w:rPr>
                <w:rFonts w:ascii="標楷體" w:eastAsia="標楷體" w:hAnsi="標楷體" w:hint="eastAsia"/>
                <w:b/>
                <w:szCs w:val="24"/>
              </w:rPr>
              <w:t xml:space="preserve">引起動機： </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活動說明：讓學生有興趣動手培育市售種子與自取食用番茄種子的苗</w:t>
            </w:r>
            <w:r w:rsidRPr="0009686D">
              <w:rPr>
                <w:rFonts w:ascii="標楷體" w:eastAsia="標楷體" w:hAnsi="標楷體" w:hint="eastAsia"/>
                <w:szCs w:val="24"/>
              </w:rPr>
              <w:t>。</w:t>
            </w:r>
          </w:p>
          <w:p w:rsidR="007C2378" w:rsidRDefault="007C2378" w:rsidP="007D693B">
            <w:pPr>
              <w:adjustRightInd w:val="0"/>
              <w:snapToGrid w:val="0"/>
              <w:spacing w:line="240" w:lineRule="atLeast"/>
              <w:ind w:left="1130" w:hangingChars="471" w:hanging="1130"/>
              <w:rPr>
                <w:rFonts w:ascii="標楷體" w:eastAsia="標楷體" w:hAnsi="標楷體"/>
                <w:szCs w:val="24"/>
              </w:rPr>
            </w:pPr>
            <w:r>
              <w:rPr>
                <w:rFonts w:ascii="標楷體" w:eastAsia="標楷體" w:hAnsi="標楷體" w:hint="eastAsia"/>
                <w:szCs w:val="24"/>
              </w:rPr>
              <w:t>任務引導：我們上次已經觀察過市售種子與自取食用番茄種子的不同，請學生找出市售種子與自取食用番茄種子的成長的方法。</w:t>
            </w:r>
          </w:p>
          <w:p w:rsidR="007C2378"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hint="eastAsia"/>
                <w:szCs w:val="24"/>
              </w:rPr>
              <w:t>教師提問1：</w:t>
            </w:r>
            <w:r>
              <w:rPr>
                <w:rFonts w:ascii="標楷體" w:eastAsia="標楷體" w:hAnsi="標楷體" w:hint="eastAsia"/>
                <w:szCs w:val="24"/>
              </w:rPr>
              <w:t>你們會不會好奇市售種子與自取食用番茄種子的寶寶成長是否一樣？</w:t>
            </w:r>
          </w:p>
          <w:p w:rsidR="007C2378" w:rsidRPr="006B757C" w:rsidRDefault="007C2378" w:rsidP="007D693B">
            <w:pPr>
              <w:rPr>
                <w:rFonts w:ascii="標楷體" w:eastAsia="標楷體" w:hAnsi="標楷體"/>
                <w:szCs w:val="24"/>
              </w:rPr>
            </w:pPr>
            <w:r w:rsidRPr="00AE78CD">
              <w:rPr>
                <w:rFonts w:ascii="標楷體" w:eastAsia="標楷體" w:hAnsi="標楷體" w:hint="eastAsia"/>
                <w:szCs w:val="24"/>
              </w:rPr>
              <w:t>教師提問</w:t>
            </w:r>
            <w:r w:rsidRPr="006B757C">
              <w:rPr>
                <w:rFonts w:ascii="標楷體" w:eastAsia="標楷體" w:hAnsi="標楷體" w:hint="eastAsia"/>
                <w:szCs w:val="24"/>
              </w:rPr>
              <w:t>2：要如何知道它們的成長是否相同呢？</w:t>
            </w:r>
          </w:p>
          <w:p w:rsidR="007C2378" w:rsidRPr="006B757C" w:rsidRDefault="007C2378" w:rsidP="007D693B">
            <w:pPr>
              <w:rPr>
                <w:rFonts w:ascii="標楷體" w:eastAsia="標楷體" w:hAnsi="標楷體"/>
                <w:szCs w:val="24"/>
              </w:rPr>
            </w:pPr>
          </w:p>
          <w:p w:rsidR="007C2378" w:rsidRPr="006B757C" w:rsidRDefault="007C2378" w:rsidP="007D693B">
            <w:pPr>
              <w:adjustRightInd w:val="0"/>
              <w:snapToGrid w:val="0"/>
              <w:spacing w:line="240" w:lineRule="atLeast"/>
              <w:rPr>
                <w:rFonts w:ascii="標楷體" w:eastAsia="標楷體" w:hAnsi="標楷體"/>
                <w:b/>
                <w:szCs w:val="24"/>
              </w:rPr>
            </w:pPr>
            <w:r w:rsidRPr="006B757C">
              <w:rPr>
                <w:rFonts w:ascii="標楷體" w:eastAsia="標楷體" w:hAnsi="標楷體" w:hint="eastAsia"/>
                <w:b/>
                <w:szCs w:val="24"/>
              </w:rPr>
              <w:t>二、發展活動：</w:t>
            </w:r>
          </w:p>
          <w:p w:rsidR="007C2378" w:rsidRPr="006B757C" w:rsidRDefault="007C2378" w:rsidP="007D693B">
            <w:pPr>
              <w:rPr>
                <w:rFonts w:ascii="標楷體" w:eastAsia="標楷體" w:hAnsi="標楷體"/>
                <w:szCs w:val="24"/>
              </w:rPr>
            </w:pPr>
            <w:r w:rsidRPr="006B757C">
              <w:rPr>
                <w:rFonts w:ascii="標楷體" w:eastAsia="標楷體" w:hAnsi="標楷體" w:hint="eastAsia"/>
                <w:szCs w:val="24"/>
              </w:rPr>
              <w:t>活動說明：教師帶領學生同時使用培養皿培育市售種子與自取食用番茄種子的苗。</w:t>
            </w:r>
          </w:p>
          <w:p w:rsidR="007C2378" w:rsidRPr="006B757C" w:rsidRDefault="007C2378" w:rsidP="007D693B">
            <w:pPr>
              <w:adjustRightInd w:val="0"/>
              <w:snapToGrid w:val="0"/>
              <w:spacing w:line="240" w:lineRule="atLeast"/>
              <w:rPr>
                <w:rFonts w:ascii="標楷體" w:eastAsia="標楷體" w:hAnsi="標楷體"/>
                <w:szCs w:val="24"/>
              </w:rPr>
            </w:pPr>
            <w:r w:rsidRPr="006B757C">
              <w:rPr>
                <w:rFonts w:ascii="標楷體" w:eastAsia="標楷體" w:hAnsi="標楷體" w:hint="eastAsia"/>
                <w:szCs w:val="24"/>
              </w:rPr>
              <w:t>任務引導：1.教師</w:t>
            </w:r>
            <w:r w:rsidRPr="006B757C">
              <w:rPr>
                <w:rFonts w:ascii="標楷體" w:eastAsia="標楷體" w:hAnsi="標楷體"/>
                <w:szCs w:val="24"/>
              </w:rPr>
              <w:t>請學生將番茄裡的種子</w:t>
            </w:r>
            <w:r w:rsidRPr="006B757C">
              <w:rPr>
                <w:rFonts w:ascii="標楷體" w:eastAsia="標楷體" w:hAnsi="標楷體" w:hint="eastAsia"/>
                <w:szCs w:val="24"/>
              </w:rPr>
              <w:t>外膜</w:t>
            </w:r>
            <w:r w:rsidRPr="006B757C">
              <w:rPr>
                <w:rFonts w:ascii="標楷體" w:eastAsia="標楷體" w:hAnsi="標楷體"/>
                <w:szCs w:val="24"/>
              </w:rPr>
              <w:t>搓掉，再將衛生紙打濕，培育番茄小苗。</w:t>
            </w:r>
            <w:r w:rsidRPr="006B757C">
              <w:rPr>
                <w:rFonts w:ascii="標楷體" w:eastAsia="標楷體" w:hAnsi="標楷體" w:hint="eastAsia"/>
                <w:szCs w:val="24"/>
              </w:rPr>
              <w:t xml:space="preserve">       </w:t>
            </w:r>
          </w:p>
          <w:p w:rsidR="007C2378" w:rsidRPr="006B757C" w:rsidRDefault="007C2378" w:rsidP="007D693B">
            <w:pPr>
              <w:adjustRightInd w:val="0"/>
              <w:snapToGrid w:val="0"/>
              <w:spacing w:line="240" w:lineRule="atLeast"/>
              <w:ind w:leftChars="470" w:left="1128"/>
              <w:rPr>
                <w:rFonts w:ascii="標楷體" w:eastAsia="標楷體" w:hAnsi="標楷體"/>
                <w:szCs w:val="24"/>
              </w:rPr>
            </w:pPr>
            <w:r w:rsidRPr="006B757C">
              <w:rPr>
                <w:rFonts w:ascii="標楷體" w:eastAsia="標楷體" w:hAnsi="標楷體" w:hint="eastAsia"/>
                <w:szCs w:val="24"/>
              </w:rPr>
              <w:t>2.教師請學生在器皿中培育市售種子。</w:t>
            </w:r>
          </w:p>
          <w:p w:rsidR="007C2378" w:rsidRPr="006B757C" w:rsidRDefault="007C2378" w:rsidP="007D693B">
            <w:pPr>
              <w:adjustRightInd w:val="0"/>
              <w:snapToGrid w:val="0"/>
              <w:spacing w:line="240" w:lineRule="atLeast"/>
              <w:ind w:firstLineChars="471" w:firstLine="1130"/>
              <w:rPr>
                <w:rFonts w:ascii="標楷體" w:eastAsia="標楷體" w:hAnsi="標楷體"/>
                <w:szCs w:val="24"/>
              </w:rPr>
            </w:pPr>
            <w:r w:rsidRPr="006B757C">
              <w:rPr>
                <w:rFonts w:ascii="標楷體" w:eastAsia="標楷體" w:hAnsi="標楷體" w:hint="eastAsia"/>
                <w:szCs w:val="24"/>
              </w:rPr>
              <w:t>3.讓學生比較市售種子與食用番茄中取出的種子的生長情況有何異同。</w:t>
            </w:r>
          </w:p>
          <w:p w:rsidR="007C2378" w:rsidRDefault="007C2378" w:rsidP="007D693B">
            <w:pPr>
              <w:adjustRightInd w:val="0"/>
              <w:snapToGrid w:val="0"/>
              <w:spacing w:line="240" w:lineRule="atLeast"/>
              <w:rPr>
                <w:rFonts w:ascii="標楷體" w:eastAsia="標楷體" w:hAnsi="標楷體"/>
                <w:szCs w:val="24"/>
              </w:rPr>
            </w:pPr>
          </w:p>
          <w:p w:rsidR="007C2378" w:rsidRPr="006B757C" w:rsidRDefault="007C2378" w:rsidP="007D693B">
            <w:pPr>
              <w:adjustRightInd w:val="0"/>
              <w:snapToGrid w:val="0"/>
              <w:spacing w:line="240" w:lineRule="atLeast"/>
              <w:rPr>
                <w:rFonts w:ascii="標楷體" w:eastAsia="標楷體" w:hAnsi="標楷體"/>
                <w:b/>
                <w:szCs w:val="24"/>
              </w:rPr>
            </w:pPr>
            <w:r w:rsidRPr="006B757C">
              <w:rPr>
                <w:rFonts w:ascii="標楷體" w:eastAsia="標楷體" w:hAnsi="標楷體" w:hint="eastAsia"/>
                <w:b/>
                <w:szCs w:val="24"/>
              </w:rPr>
              <w:t>三、綜合活動：</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活動說明：將培育市售番茄種子與自取食用種子的方法記錄在小書中。</w:t>
            </w:r>
          </w:p>
          <w:p w:rsidR="007C2378" w:rsidRPr="00835996"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任務引導：引導學生平時就要</w:t>
            </w:r>
            <w:r w:rsidRPr="00835996">
              <w:rPr>
                <w:rFonts w:ascii="標楷體" w:eastAsia="標楷體" w:hAnsi="標楷體" w:hint="eastAsia"/>
                <w:szCs w:val="24"/>
              </w:rPr>
              <w:t>觀察並記錄番茄種子在培養皿中的生長變化。</w:t>
            </w:r>
          </w:p>
        </w:tc>
      </w:tr>
      <w:tr w:rsidR="007C2378" w:rsidRPr="0009686D" w:rsidTr="007D693B">
        <w:trPr>
          <w:cantSplit/>
          <w:trHeight w:val="841"/>
          <w:jc w:val="center"/>
        </w:trPr>
        <w:tc>
          <w:tcPr>
            <w:tcW w:w="423"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3"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991" w:type="dxa"/>
          </w:tcPr>
          <w:p w:rsidR="007C2378" w:rsidRDefault="007C2378" w:rsidP="007D693B">
            <w:pPr>
              <w:rPr>
                <w:rFonts w:ascii="標楷體" w:eastAsia="標楷體" w:hAnsi="標楷體"/>
                <w:szCs w:val="24"/>
              </w:rPr>
            </w:pPr>
            <w:r>
              <w:rPr>
                <w:rFonts w:ascii="標楷體" w:eastAsia="標楷體" w:hAnsi="標楷體" w:hint="eastAsia"/>
                <w:szCs w:val="24"/>
              </w:rPr>
              <w:t>形成性：</w:t>
            </w:r>
          </w:p>
          <w:p w:rsidR="007C2378" w:rsidRDefault="007C2378" w:rsidP="007D693B">
            <w:pPr>
              <w:ind w:left="564" w:hangingChars="235" w:hanging="564"/>
              <w:rPr>
                <w:rFonts w:ascii="標楷體" w:eastAsia="標楷體" w:hAnsi="標楷體"/>
                <w:szCs w:val="24"/>
              </w:rPr>
            </w:pPr>
            <w:r>
              <w:rPr>
                <w:rFonts w:ascii="標楷體" w:eastAsia="標楷體" w:hAnsi="標楷體" w:hint="eastAsia"/>
                <w:szCs w:val="24"/>
              </w:rPr>
              <w:t>實作/</w:t>
            </w:r>
            <w:r w:rsidRPr="007F68B3">
              <w:rPr>
                <w:rFonts w:ascii="標楷體" w:eastAsia="標楷體" w:hAnsi="標楷體" w:hint="eastAsia"/>
                <w:szCs w:val="24"/>
              </w:rPr>
              <w:t>能同時使用培養皿培育市售種子與自取食用番茄種子的幼苗，並觀察其生長的異同。</w:t>
            </w:r>
          </w:p>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總结性</w:t>
            </w:r>
            <w:r>
              <w:rPr>
                <w:rFonts w:ascii="標楷體" w:eastAsia="標楷體" w:hAnsi="標楷體" w:hint="eastAsia"/>
                <w:szCs w:val="24"/>
              </w:rPr>
              <w:t>：</w:t>
            </w:r>
            <w:r w:rsidRPr="0009686D">
              <w:rPr>
                <w:rFonts w:ascii="標楷體" w:eastAsia="標楷體" w:hAnsi="標楷體" w:hint="eastAsia"/>
                <w:szCs w:val="24"/>
              </w:rPr>
              <w:t>觀察記錄</w:t>
            </w:r>
            <w:r>
              <w:rPr>
                <w:rFonts w:ascii="標楷體" w:eastAsia="標楷體" w:hAnsi="標楷體" w:hint="eastAsia"/>
                <w:szCs w:val="24"/>
              </w:rPr>
              <w:t>/</w:t>
            </w:r>
            <w:r w:rsidRPr="007F68B3">
              <w:rPr>
                <w:rFonts w:ascii="標楷體" w:eastAsia="標楷體" w:hAnsi="標楷體" w:hint="eastAsia"/>
                <w:szCs w:val="24"/>
              </w:rPr>
              <w:t>能確實將上課的觀察與發現記錄在小書中。</w:t>
            </w:r>
          </w:p>
        </w:tc>
      </w:tr>
      <w:tr w:rsidR="007C2378" w:rsidRPr="0009686D" w:rsidTr="007D693B">
        <w:trPr>
          <w:cantSplit/>
          <w:trHeight w:val="841"/>
          <w:jc w:val="center"/>
        </w:trPr>
        <w:tc>
          <w:tcPr>
            <w:tcW w:w="423"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3" w:type="dxa"/>
          </w:tcPr>
          <w:p w:rsidR="007C2378" w:rsidRPr="0009686D" w:rsidRDefault="007C2378" w:rsidP="007D693B">
            <w:pPr>
              <w:rPr>
                <w:rFonts w:ascii="標楷體" w:eastAsia="標楷體" w:hAnsi="標楷體"/>
                <w:szCs w:val="24"/>
              </w:rPr>
            </w:pPr>
            <w:r>
              <w:rPr>
                <w:rFonts w:ascii="標楷體" w:eastAsia="標楷體" w:hAnsi="標楷體" w:hint="eastAsia"/>
                <w:szCs w:val="24"/>
              </w:rPr>
              <w:t>活動照片</w:t>
            </w:r>
          </w:p>
        </w:tc>
        <w:tc>
          <w:tcPr>
            <w:tcW w:w="8991" w:type="dxa"/>
          </w:tcPr>
          <w:p w:rsidR="007C2378" w:rsidRDefault="007C2378" w:rsidP="007D693B">
            <w:pPr>
              <w:jc w:val="center"/>
              <w:rPr>
                <w:rFonts w:ascii="標楷體" w:eastAsia="標楷體" w:hAnsi="標楷體"/>
                <w:szCs w:val="24"/>
              </w:rPr>
            </w:pPr>
            <w:r>
              <w:rPr>
                <w:noProof/>
              </w:rPr>
              <w:drawing>
                <wp:inline distT="0" distB="0" distL="0" distR="0" wp14:anchorId="4D2129BE" wp14:editId="0C4B3AA3">
                  <wp:extent cx="4351645" cy="3267856"/>
                  <wp:effectExtent l="19050" t="0" r="0" b="0"/>
                  <wp:docPr id="132" name="圖片 132" descr="12741976_1575021449487522_21119403813367960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741976_1575021449487522_2111940381336796083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640" cy="3276113"/>
                          </a:xfrm>
                          <a:prstGeom prst="rect">
                            <a:avLst/>
                          </a:prstGeom>
                          <a:noFill/>
                          <a:ln>
                            <a:noFill/>
                          </a:ln>
                        </pic:spPr>
                      </pic:pic>
                    </a:graphicData>
                  </a:graphic>
                </wp:inline>
              </w:drawing>
            </w:r>
          </w:p>
        </w:tc>
      </w:tr>
    </w:tbl>
    <w:p w:rsidR="007C2378" w:rsidRDefault="007C2378" w:rsidP="007C2378">
      <w:pPr>
        <w:rPr>
          <w:rFonts w:ascii="標楷體" w:eastAsia="標楷體" w:hAnsi="標楷體"/>
          <w:color w:val="FF0000"/>
        </w:rPr>
      </w:pPr>
    </w:p>
    <w:p w:rsidR="007C2378" w:rsidRDefault="007C2378" w:rsidP="007C2378">
      <w:pPr>
        <w:rPr>
          <w:rFonts w:ascii="標楷體" w:eastAsia="標楷體" w:hAnsi="標楷體" w:hint="eastAsia"/>
          <w:color w:val="FF0000"/>
        </w:rPr>
      </w:pPr>
    </w:p>
    <w:p w:rsidR="007C2378" w:rsidRDefault="007C2378" w:rsidP="007C2378">
      <w:pPr>
        <w:rPr>
          <w:rFonts w:ascii="標楷體" w:eastAsia="標楷體" w:hAnsi="標楷體"/>
          <w:color w:val="FF0000"/>
        </w:rPr>
      </w:pPr>
    </w:p>
    <w:p w:rsidR="007C2378" w:rsidRPr="0009686D" w:rsidRDefault="007C2378" w:rsidP="007C2378">
      <w:pPr>
        <w:rPr>
          <w:rFonts w:ascii="標楷體" w:eastAsia="標楷體" w:hAnsi="標楷體"/>
          <w:szCs w:val="24"/>
        </w:rPr>
      </w:pPr>
      <w:r w:rsidRPr="0009686D">
        <w:rPr>
          <w:rFonts w:ascii="標楷體" w:eastAsia="標楷體" w:hAnsi="標楷體" w:hint="eastAsia"/>
          <w:b/>
          <w:color w:val="000000"/>
          <w:szCs w:val="24"/>
        </w:rPr>
        <w:t>單元</w:t>
      </w:r>
      <w:r>
        <w:rPr>
          <w:rFonts w:ascii="標楷體" w:eastAsia="標楷體" w:hAnsi="標楷體" w:hint="eastAsia"/>
          <w:b/>
          <w:color w:val="000000"/>
          <w:szCs w:val="24"/>
        </w:rPr>
        <w:t>二</w:t>
      </w:r>
      <w:r w:rsidRPr="0009686D">
        <w:rPr>
          <w:rFonts w:ascii="標楷體" w:eastAsia="標楷體" w:hAnsi="標楷體" w:hint="eastAsia"/>
          <w:b/>
          <w:color w:val="000000"/>
          <w:szCs w:val="24"/>
        </w:rPr>
        <w:t>：番茄的栽</w:t>
      </w:r>
      <w:r>
        <w:rPr>
          <w:rFonts w:ascii="標楷體" w:eastAsia="標楷體" w:hAnsi="標楷體" w:hint="eastAsia"/>
          <w:b/>
          <w:color w:val="000000"/>
          <w:szCs w:val="24"/>
        </w:rPr>
        <w:t>培～播種及照顧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8665"/>
      </w:tblGrid>
      <w:tr w:rsidR="007C2378" w:rsidRPr="0009686D" w:rsidTr="007D693B">
        <w:trPr>
          <w:cantSplit/>
          <w:trHeight w:val="256"/>
          <w:jc w:val="center"/>
        </w:trPr>
        <w:tc>
          <w:tcPr>
            <w:tcW w:w="425" w:type="dxa"/>
            <w:vMerge w:val="restart"/>
            <w:textDirection w:val="tbRlV"/>
            <w:vAlign w:val="center"/>
          </w:tcPr>
          <w:p w:rsidR="007C2378" w:rsidRPr="0009686D" w:rsidRDefault="007C2378" w:rsidP="007D693B">
            <w:pPr>
              <w:spacing w:line="240" w:lineRule="exact"/>
              <w:ind w:left="113" w:right="113"/>
              <w:jc w:val="center"/>
              <w:rPr>
                <w:rFonts w:ascii="標楷體" w:eastAsia="標楷體" w:hAnsi="標楷體"/>
                <w:szCs w:val="24"/>
              </w:rPr>
            </w:pPr>
            <w:r w:rsidRPr="0009686D">
              <w:rPr>
                <w:rFonts w:ascii="標楷體" w:eastAsia="標楷體" w:hAnsi="標楷體" w:hint="eastAsia"/>
                <w:szCs w:val="24"/>
              </w:rPr>
              <w:t>活動</w:t>
            </w:r>
            <w:r>
              <w:rPr>
                <w:rFonts w:ascii="標楷體" w:eastAsia="標楷體" w:hAnsi="標楷體" w:hint="eastAsia"/>
                <w:szCs w:val="24"/>
              </w:rPr>
              <w:t>三</w:t>
            </w:r>
            <w:r w:rsidRPr="0009686D">
              <w:rPr>
                <w:rFonts w:ascii="標楷體" w:eastAsia="標楷體" w:hAnsi="標楷體" w:hint="eastAsia"/>
                <w:szCs w:val="24"/>
              </w:rPr>
              <w:t>：</w:t>
            </w:r>
            <w:r w:rsidRPr="00E93943">
              <w:rPr>
                <w:rFonts w:ascii="標楷體" w:eastAsia="標楷體" w:hAnsi="標楷體" w:hint="eastAsia"/>
                <w:color w:val="000000"/>
                <w:szCs w:val="24"/>
              </w:rPr>
              <w:t>播種及照顧</w:t>
            </w:r>
            <w:r w:rsidRPr="0009686D">
              <w:rPr>
                <w:rFonts w:ascii="標楷體" w:eastAsia="標楷體" w:hAnsi="標楷體" w:hint="eastAsia"/>
                <w:szCs w:val="24"/>
              </w:rPr>
              <w:t xml:space="preserve">      (</w:t>
            </w:r>
            <w:r w:rsidRPr="00B932B0">
              <w:rPr>
                <w:rFonts w:ascii="標楷體" w:eastAsia="標楷體" w:hAnsi="標楷體" w:hint="eastAsia"/>
                <w:szCs w:val="24"/>
                <w:eastAsianLayout w:id="1204290560" w:vert="1" w:vertCompress="1"/>
              </w:rPr>
              <w:t>5</w:t>
            </w:r>
            <w:r w:rsidRPr="0009686D">
              <w:rPr>
                <w:rFonts w:ascii="標楷體" w:eastAsia="標楷體" w:hAnsi="標楷體" w:hint="eastAsia"/>
                <w:szCs w:val="24"/>
              </w:rPr>
              <w:t>節)</w:t>
            </w:r>
          </w:p>
        </w:tc>
        <w:tc>
          <w:tcPr>
            <w:tcW w:w="9090" w:type="dxa"/>
            <w:gridSpan w:val="2"/>
          </w:tcPr>
          <w:p w:rsidR="007C2378" w:rsidRDefault="007C2378" w:rsidP="007D693B">
            <w:pPr>
              <w:adjustRightInd w:val="0"/>
              <w:snapToGrid w:val="0"/>
              <w:spacing w:line="240" w:lineRule="atLeast"/>
              <w:jc w:val="both"/>
              <w:rPr>
                <w:rFonts w:ascii="標楷體" w:eastAsia="標楷體" w:hAnsi="標楷體"/>
                <w:color w:val="000000"/>
                <w:shd w:val="clear" w:color="auto" w:fill="FFFFFF"/>
              </w:rPr>
            </w:pPr>
            <w:r w:rsidRPr="0009686D">
              <w:rPr>
                <w:rFonts w:ascii="標楷體" w:eastAsia="標楷體" w:hAnsi="標楷體" w:hint="eastAsia"/>
                <w:szCs w:val="24"/>
              </w:rPr>
              <w:t>能力指標：</w:t>
            </w:r>
            <w:r>
              <w:rPr>
                <w:rFonts w:ascii="Times New Roman" w:hAnsi="Times New Roman"/>
                <w:color w:val="000000"/>
                <w:shd w:val="clear" w:color="auto" w:fill="FFFFFF"/>
              </w:rPr>
              <w:t>2-2</w:t>
            </w:r>
            <w:r>
              <w:rPr>
                <w:rFonts w:ascii="標楷體" w:eastAsia="標楷體" w:hAnsi="標楷體" w:hint="eastAsia"/>
                <w:color w:val="000000"/>
                <w:shd w:val="clear" w:color="auto" w:fill="FFFFFF"/>
              </w:rPr>
              <w:t>觀察生活中人、事、物的變化，覺知變化的可能因素。</w:t>
            </w:r>
          </w:p>
          <w:p w:rsidR="007C2378" w:rsidRDefault="007C2378" w:rsidP="007D693B">
            <w:pPr>
              <w:adjustRightInd w:val="0"/>
              <w:snapToGrid w:val="0"/>
              <w:spacing w:line="240" w:lineRule="atLeast"/>
              <w:ind w:leftChars="7" w:left="17" w:firstLineChars="531" w:firstLine="1274"/>
              <w:jc w:val="both"/>
              <w:rPr>
                <w:rFonts w:ascii="標楷體" w:eastAsia="標楷體" w:hAnsi="標楷體"/>
                <w:color w:val="000000"/>
                <w:shd w:val="clear" w:color="auto" w:fill="FFFFFF"/>
              </w:rPr>
            </w:pPr>
            <w:r>
              <w:rPr>
                <w:rFonts w:ascii="Times New Roman" w:hAnsi="Times New Roman"/>
                <w:color w:val="000000"/>
                <w:shd w:val="clear" w:color="auto" w:fill="FFFFFF"/>
              </w:rPr>
              <w:t>3-2</w:t>
            </w:r>
            <w:r>
              <w:rPr>
                <w:rFonts w:ascii="標楷體" w:eastAsia="標楷體" w:hAnsi="標楷體" w:hint="eastAsia"/>
                <w:color w:val="000000"/>
                <w:shd w:val="clear" w:color="auto" w:fill="FFFFFF"/>
              </w:rPr>
              <w:t>練習並運用探究人、事、物的方法，解決生活的問題、美化生活的</w:t>
            </w:r>
          </w:p>
          <w:p w:rsidR="007C2378" w:rsidRDefault="007C2378" w:rsidP="007D693B">
            <w:pPr>
              <w:adjustRightInd w:val="0"/>
              <w:snapToGrid w:val="0"/>
              <w:spacing w:line="240" w:lineRule="atLeast"/>
              <w:ind w:firstLineChars="716" w:firstLine="1718"/>
              <w:jc w:val="both"/>
              <w:rPr>
                <w:rFonts w:ascii="標楷體" w:eastAsia="標楷體" w:hAnsi="標楷體"/>
                <w:color w:val="000000"/>
                <w:shd w:val="clear" w:color="auto" w:fill="FFFFFF"/>
              </w:rPr>
            </w:pPr>
            <w:r>
              <w:rPr>
                <w:rFonts w:ascii="標楷體" w:eastAsia="標楷體" w:hAnsi="標楷體" w:hint="eastAsia"/>
                <w:color w:val="000000"/>
                <w:shd w:val="clear" w:color="auto" w:fill="FFFFFF"/>
              </w:rPr>
              <w:t>環境、增加生活的趣味。</w:t>
            </w:r>
          </w:p>
          <w:p w:rsidR="007C2378" w:rsidRDefault="007C2378" w:rsidP="007D693B">
            <w:pPr>
              <w:adjustRightInd w:val="0"/>
              <w:snapToGrid w:val="0"/>
              <w:spacing w:line="240" w:lineRule="atLeast"/>
              <w:ind w:firstLineChars="539" w:firstLine="1294"/>
              <w:jc w:val="both"/>
              <w:rPr>
                <w:rFonts w:ascii="標楷體" w:eastAsia="標楷體" w:hAnsi="標楷體"/>
                <w:color w:val="000000"/>
                <w:shd w:val="clear" w:color="auto" w:fill="FFFFFF"/>
              </w:rPr>
            </w:pPr>
            <w:r>
              <w:rPr>
                <w:rFonts w:ascii="Times New Roman" w:hAnsi="Times New Roman"/>
                <w:color w:val="000000"/>
                <w:shd w:val="clear" w:color="auto" w:fill="FFFFFF"/>
              </w:rPr>
              <w:t>4-1</w:t>
            </w:r>
            <w:r>
              <w:rPr>
                <w:rFonts w:ascii="標楷體" w:eastAsia="標楷體" w:hAnsi="標楷體" w:hint="eastAsia"/>
                <w:color w:val="000000"/>
                <w:shd w:val="clear" w:color="auto" w:fill="FFFFFF"/>
              </w:rPr>
              <w:t>使用合適的語彙或方式，表達對人、事、物的觀察與意見。</w:t>
            </w:r>
          </w:p>
          <w:p w:rsidR="007C2378" w:rsidRPr="000267AB" w:rsidRDefault="007C2378" w:rsidP="007D693B">
            <w:pPr>
              <w:adjustRightInd w:val="0"/>
              <w:snapToGrid w:val="0"/>
              <w:spacing w:line="240" w:lineRule="atLeast"/>
              <w:ind w:firstLineChars="539" w:firstLine="1294"/>
              <w:jc w:val="both"/>
              <w:rPr>
                <w:rFonts w:ascii="標楷體" w:eastAsia="標楷體" w:hAnsi="標楷體"/>
                <w:color w:val="000000"/>
                <w:shd w:val="clear" w:color="auto" w:fill="FFFFFF"/>
              </w:rPr>
            </w:pPr>
            <w:r>
              <w:rPr>
                <w:rFonts w:ascii="Times New Roman" w:hAnsi="Times New Roman"/>
                <w:color w:val="000000"/>
                <w:shd w:val="clear" w:color="auto" w:fill="FFFFFF"/>
              </w:rPr>
              <w:t>5-3</w:t>
            </w:r>
            <w:r>
              <w:rPr>
                <w:rFonts w:ascii="標楷體" w:eastAsia="標楷體" w:hAnsi="標楷體" w:hint="eastAsia"/>
                <w:color w:val="000000"/>
                <w:shd w:val="clear" w:color="auto" w:fill="FFFFFF"/>
              </w:rPr>
              <w:t>喜歡探討事情演變的原因，並養成對周邊訊息做適切反應的態度。</w:t>
            </w:r>
          </w:p>
        </w:tc>
      </w:tr>
      <w:tr w:rsidR="007C2378" w:rsidRPr="0009686D" w:rsidTr="007D693B">
        <w:trPr>
          <w:cantSplit/>
          <w:trHeight w:val="397"/>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9090" w:type="dxa"/>
            <w:gridSpan w:val="2"/>
          </w:tcPr>
          <w:p w:rsidR="007C2378" w:rsidRPr="0009686D"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教學目標：</w:t>
            </w:r>
            <w:r w:rsidRPr="0009686D">
              <w:rPr>
                <w:rFonts w:ascii="標楷體" w:eastAsia="標楷體" w:hAnsi="標楷體" w:hint="eastAsia"/>
                <w:szCs w:val="24"/>
              </w:rPr>
              <w:t>1.能</w:t>
            </w:r>
            <w:r>
              <w:rPr>
                <w:rFonts w:ascii="標楷體" w:eastAsia="標楷體" w:hAnsi="標楷體" w:hint="eastAsia"/>
                <w:szCs w:val="24"/>
              </w:rPr>
              <w:t>細心的將育好的番茄幼苗移植到土壤中。</w:t>
            </w:r>
          </w:p>
          <w:p w:rsidR="007C2378" w:rsidRDefault="007C2378" w:rsidP="007D693B">
            <w:pPr>
              <w:adjustRightInd w:val="0"/>
              <w:snapToGrid w:val="0"/>
              <w:spacing w:line="240" w:lineRule="atLeast"/>
              <w:ind w:firstLineChars="500" w:firstLine="1200"/>
              <w:rPr>
                <w:rFonts w:ascii="標楷體" w:eastAsia="標楷體" w:hAnsi="標楷體"/>
                <w:szCs w:val="24"/>
              </w:rPr>
            </w:pPr>
            <w:r w:rsidRPr="0009686D">
              <w:rPr>
                <w:rFonts w:ascii="標楷體" w:eastAsia="標楷體" w:hAnsi="標楷體" w:hint="eastAsia"/>
                <w:szCs w:val="24"/>
              </w:rPr>
              <w:t>2.能</w:t>
            </w:r>
            <w:r>
              <w:rPr>
                <w:rFonts w:ascii="標楷體" w:eastAsia="標楷體" w:hAnsi="標楷體" w:hint="eastAsia"/>
                <w:szCs w:val="24"/>
              </w:rPr>
              <w:t>說出土壤對幼苗的重要性。</w:t>
            </w:r>
          </w:p>
          <w:p w:rsidR="007C2378" w:rsidRPr="006B757C" w:rsidRDefault="007C2378" w:rsidP="007D693B">
            <w:pPr>
              <w:adjustRightInd w:val="0"/>
              <w:snapToGrid w:val="0"/>
              <w:spacing w:line="240" w:lineRule="atLeast"/>
              <w:ind w:firstLineChars="500" w:firstLine="1200"/>
              <w:rPr>
                <w:rFonts w:ascii="標楷體" w:eastAsia="標楷體" w:hAnsi="標楷體"/>
                <w:szCs w:val="24"/>
              </w:rPr>
            </w:pPr>
            <w:r>
              <w:rPr>
                <w:rFonts w:ascii="標楷體" w:eastAsia="標楷體" w:hAnsi="標楷體" w:hint="eastAsia"/>
                <w:szCs w:val="24"/>
              </w:rPr>
              <w:t>3.能利用</w:t>
            </w:r>
            <w:r w:rsidRPr="006B757C">
              <w:rPr>
                <w:rFonts w:ascii="標楷體" w:eastAsia="標楷體" w:hAnsi="標楷體" w:hint="eastAsia"/>
                <w:szCs w:val="24"/>
              </w:rPr>
              <w:t>工具測量幼苗的成長高度。</w:t>
            </w:r>
          </w:p>
          <w:p w:rsidR="007C2378" w:rsidRPr="006B757C" w:rsidRDefault="007C2378" w:rsidP="007D693B">
            <w:pPr>
              <w:adjustRightInd w:val="0"/>
              <w:snapToGrid w:val="0"/>
              <w:spacing w:line="240" w:lineRule="atLeast"/>
              <w:ind w:firstLineChars="500" w:firstLine="1200"/>
              <w:rPr>
                <w:rFonts w:ascii="標楷體" w:eastAsia="標楷體" w:hAnsi="標楷體"/>
                <w:szCs w:val="24"/>
              </w:rPr>
            </w:pPr>
            <w:r w:rsidRPr="006B757C">
              <w:rPr>
                <w:rFonts w:ascii="標楷體" w:eastAsia="標楷體" w:hAnsi="標楷體" w:hint="eastAsia"/>
                <w:szCs w:val="24"/>
              </w:rPr>
              <w:t>4.能學會照顧幼苗的方法，例如澆水、施肥、鬆土、豎立支柱。</w:t>
            </w:r>
          </w:p>
          <w:p w:rsidR="007C2378" w:rsidRPr="0009686D" w:rsidRDefault="007C2378" w:rsidP="007D693B">
            <w:pPr>
              <w:adjustRightInd w:val="0"/>
              <w:snapToGrid w:val="0"/>
              <w:spacing w:line="240" w:lineRule="atLeast"/>
              <w:ind w:firstLineChars="500" w:firstLine="1200"/>
              <w:rPr>
                <w:rFonts w:ascii="標楷體" w:eastAsia="標楷體" w:hAnsi="標楷體"/>
                <w:szCs w:val="24"/>
              </w:rPr>
            </w:pPr>
            <w:r w:rsidRPr="006B757C">
              <w:rPr>
                <w:rFonts w:ascii="標楷體" w:eastAsia="標楷體" w:hAnsi="標楷體" w:hint="eastAsia"/>
                <w:szCs w:val="24"/>
              </w:rPr>
              <w:t>5.能確實將番茄幼苗成長情形的</w:t>
            </w:r>
            <w:r>
              <w:rPr>
                <w:rFonts w:ascii="標楷體" w:eastAsia="標楷體" w:hAnsi="標楷體" w:hint="eastAsia"/>
                <w:szCs w:val="24"/>
              </w:rPr>
              <w:t>觀察與</w:t>
            </w:r>
            <w:r w:rsidRPr="00274EC3">
              <w:rPr>
                <w:rFonts w:ascii="標楷體" w:eastAsia="標楷體" w:hAnsi="標楷體" w:hint="eastAsia"/>
                <w:szCs w:val="24"/>
              </w:rPr>
              <w:t>發現，記錄</w:t>
            </w:r>
            <w:r>
              <w:rPr>
                <w:rFonts w:ascii="標楷體" w:eastAsia="標楷體" w:hAnsi="標楷體" w:hint="eastAsia"/>
                <w:szCs w:val="24"/>
              </w:rPr>
              <w:t>在小書中。</w:t>
            </w:r>
          </w:p>
        </w:tc>
      </w:tr>
      <w:tr w:rsidR="007C2378" w:rsidRPr="0009686D" w:rsidTr="007D693B">
        <w:trPr>
          <w:cantSplit/>
          <w:trHeight w:val="2115"/>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教學重點</w:t>
            </w:r>
          </w:p>
        </w:tc>
        <w:tc>
          <w:tcPr>
            <w:tcW w:w="8665" w:type="dxa"/>
          </w:tcPr>
          <w:p w:rsidR="007C2378" w:rsidRPr="00274EC3" w:rsidRDefault="007C2378" w:rsidP="007D693B">
            <w:pPr>
              <w:adjustRightInd w:val="0"/>
              <w:snapToGrid w:val="0"/>
              <w:spacing w:line="240" w:lineRule="atLeast"/>
              <w:rPr>
                <w:rFonts w:ascii="標楷體" w:eastAsia="標楷體" w:hAnsi="標楷體"/>
                <w:b/>
                <w:szCs w:val="24"/>
              </w:rPr>
            </w:pPr>
            <w:r w:rsidRPr="00274EC3">
              <w:rPr>
                <w:rFonts w:ascii="標楷體" w:eastAsia="標楷體" w:hAnsi="標楷體"/>
                <w:b/>
                <w:szCs w:val="24"/>
              </w:rPr>
              <w:t>一、</w:t>
            </w:r>
            <w:r w:rsidRPr="00274EC3">
              <w:rPr>
                <w:rFonts w:ascii="標楷體" w:eastAsia="標楷體" w:hAnsi="標楷體" w:hint="eastAsia"/>
                <w:b/>
                <w:szCs w:val="24"/>
              </w:rPr>
              <w:t xml:space="preserve">引起動機： </w:t>
            </w:r>
          </w:p>
          <w:p w:rsidR="007C2378" w:rsidRPr="00274EC3"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活動說明：透過課前蒐集的資料，請學生在課堂上分享成功栽種番茄的方法。</w:t>
            </w:r>
          </w:p>
          <w:p w:rsidR="007C2378" w:rsidRPr="00274EC3" w:rsidRDefault="007C2378" w:rsidP="007D693B">
            <w:pPr>
              <w:adjustRightInd w:val="0"/>
              <w:snapToGrid w:val="0"/>
              <w:spacing w:line="240" w:lineRule="atLeast"/>
              <w:ind w:left="1248" w:hangingChars="520" w:hanging="1248"/>
              <w:rPr>
                <w:rFonts w:ascii="標楷體" w:eastAsia="標楷體" w:hAnsi="標楷體"/>
                <w:szCs w:val="24"/>
              </w:rPr>
            </w:pPr>
            <w:r w:rsidRPr="00274EC3">
              <w:rPr>
                <w:rFonts w:ascii="標楷體" w:eastAsia="標楷體" w:hAnsi="標楷體" w:hint="eastAsia"/>
                <w:szCs w:val="24"/>
              </w:rPr>
              <w:t>任務引導：上課前，請學生詢問家人或周遭的人如何成功栽種番茄的方法，並於課堂中分享。</w:t>
            </w:r>
          </w:p>
          <w:p w:rsidR="007C2378" w:rsidRPr="00274EC3"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教師提問1：培養的番茄幼苗長大了，請問它們要永遠在培養皿中成長嗎？</w:t>
            </w:r>
          </w:p>
          <w:p w:rsidR="007C2378" w:rsidRPr="00274EC3"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教師提問2：說說看番茄幼苗要搬到什麼樣的地方繼續長大呢？為什麼？</w:t>
            </w:r>
          </w:p>
          <w:p w:rsidR="007C2378" w:rsidRPr="00274EC3" w:rsidRDefault="007C2378" w:rsidP="007D693B">
            <w:pPr>
              <w:adjustRightInd w:val="0"/>
              <w:snapToGrid w:val="0"/>
              <w:spacing w:line="240" w:lineRule="atLeast"/>
              <w:ind w:left="1248" w:hangingChars="520" w:hanging="1248"/>
              <w:rPr>
                <w:rFonts w:ascii="標楷體" w:eastAsia="標楷體" w:hAnsi="標楷體"/>
                <w:szCs w:val="24"/>
              </w:rPr>
            </w:pPr>
            <w:r w:rsidRPr="00274EC3">
              <w:rPr>
                <w:rFonts w:ascii="標楷體" w:eastAsia="標楷體" w:hAnsi="標楷體" w:hint="eastAsia"/>
                <w:szCs w:val="24"/>
              </w:rPr>
              <w:t>教師提問3：將幼苗移到土壤的過程稱作「移植」，請問有沒有看過家人或其他人移植幼苗？</w:t>
            </w:r>
          </w:p>
          <w:p w:rsidR="007C2378"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教師提問4：說說看移植幼苗需要準備哪些東西？</w:t>
            </w:r>
          </w:p>
          <w:p w:rsidR="007C2378" w:rsidRPr="00274EC3" w:rsidRDefault="007C2378" w:rsidP="007D693B">
            <w:pPr>
              <w:adjustRightInd w:val="0"/>
              <w:snapToGrid w:val="0"/>
              <w:spacing w:line="240" w:lineRule="atLeast"/>
              <w:rPr>
                <w:rFonts w:ascii="標楷體" w:eastAsia="標楷體" w:hAnsi="標楷體"/>
                <w:szCs w:val="24"/>
              </w:rPr>
            </w:pPr>
          </w:p>
          <w:p w:rsidR="007C2378" w:rsidRPr="00274EC3" w:rsidRDefault="007C2378" w:rsidP="007D693B">
            <w:pPr>
              <w:adjustRightInd w:val="0"/>
              <w:snapToGrid w:val="0"/>
              <w:spacing w:line="240" w:lineRule="atLeast"/>
              <w:rPr>
                <w:rFonts w:ascii="標楷體" w:eastAsia="標楷體" w:hAnsi="標楷體"/>
                <w:b/>
                <w:szCs w:val="24"/>
              </w:rPr>
            </w:pPr>
            <w:r w:rsidRPr="00274EC3">
              <w:rPr>
                <w:rFonts w:ascii="標楷體" w:eastAsia="標楷體" w:hAnsi="標楷體" w:hint="eastAsia"/>
                <w:b/>
                <w:szCs w:val="24"/>
              </w:rPr>
              <w:t>二、發展活動：</w:t>
            </w:r>
          </w:p>
          <w:p w:rsidR="007C2378" w:rsidRPr="00274EC3"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活動說明：準備工具及物品並開始移植幼苗。</w:t>
            </w:r>
          </w:p>
          <w:p w:rsidR="007C2378" w:rsidRPr="00274EC3" w:rsidRDefault="007C2378" w:rsidP="007D693B">
            <w:pPr>
              <w:adjustRightInd w:val="0"/>
              <w:snapToGrid w:val="0"/>
              <w:spacing w:line="240" w:lineRule="atLeast"/>
              <w:rPr>
                <w:rFonts w:ascii="標楷體" w:eastAsia="標楷體" w:hAnsi="標楷體"/>
                <w:szCs w:val="24"/>
              </w:rPr>
            </w:pPr>
            <w:r w:rsidRPr="00274EC3">
              <w:rPr>
                <w:rFonts w:ascii="標楷體" w:eastAsia="標楷體" w:hAnsi="標楷體" w:hint="eastAsia"/>
                <w:szCs w:val="24"/>
              </w:rPr>
              <w:t>任務引導：1.請學生將育好的幼苗移植到土壤中。</w:t>
            </w:r>
          </w:p>
          <w:p w:rsidR="007C2378" w:rsidRDefault="007C2378" w:rsidP="007D693B">
            <w:pPr>
              <w:adjustRightInd w:val="0"/>
              <w:snapToGrid w:val="0"/>
              <w:spacing w:line="240" w:lineRule="atLeast"/>
              <w:ind w:leftChars="520" w:left="1531" w:hangingChars="118" w:hanging="283"/>
              <w:rPr>
                <w:rFonts w:ascii="標楷體" w:eastAsia="標楷體" w:hAnsi="標楷體"/>
                <w:szCs w:val="24"/>
              </w:rPr>
            </w:pPr>
            <w:r w:rsidRPr="00274EC3">
              <w:rPr>
                <w:rFonts w:ascii="標楷體" w:eastAsia="標楷體" w:hAnsi="標楷體" w:hint="eastAsia"/>
                <w:szCs w:val="24"/>
              </w:rPr>
              <w:t>2.請學生思考並討論幼苗移植到土壤中的用意及目的，進而明白土壤對幼苗的重要性。</w:t>
            </w:r>
          </w:p>
          <w:p w:rsidR="007C2378" w:rsidRDefault="007C2378" w:rsidP="007D693B">
            <w:pPr>
              <w:adjustRightInd w:val="0"/>
              <w:snapToGrid w:val="0"/>
              <w:spacing w:line="240" w:lineRule="atLeast"/>
              <w:ind w:leftChars="520" w:left="1531" w:hangingChars="118" w:hanging="283"/>
              <w:rPr>
                <w:rFonts w:ascii="標楷體" w:eastAsia="標楷體" w:hAnsi="標楷體"/>
                <w:szCs w:val="24"/>
              </w:rPr>
            </w:pPr>
            <w:r w:rsidRPr="00274EC3">
              <w:rPr>
                <w:rFonts w:ascii="標楷體" w:eastAsia="標楷體" w:hAnsi="標楷體" w:hint="eastAsia"/>
                <w:szCs w:val="24"/>
              </w:rPr>
              <w:t>3.教師引導學生利用工具測量幼苗的高度，並教導學生認識尺的單位和用法。（小一可以用手指、橡皮擦等當作測量工具。）</w:t>
            </w:r>
          </w:p>
          <w:p w:rsidR="007C2378" w:rsidRDefault="007C2378" w:rsidP="007D693B">
            <w:pPr>
              <w:adjustRightInd w:val="0"/>
              <w:snapToGrid w:val="0"/>
              <w:spacing w:line="240" w:lineRule="atLeast"/>
              <w:ind w:leftChars="520" w:left="1531" w:hangingChars="118" w:hanging="283"/>
              <w:rPr>
                <w:rFonts w:ascii="標楷體" w:eastAsia="標楷體" w:hAnsi="標楷體"/>
                <w:szCs w:val="24"/>
              </w:rPr>
            </w:pPr>
            <w:r w:rsidRPr="00274EC3">
              <w:rPr>
                <w:rFonts w:ascii="標楷體" w:eastAsia="標楷體" w:hAnsi="標楷體" w:hint="eastAsia"/>
                <w:szCs w:val="24"/>
              </w:rPr>
              <w:t>4.透過引導及讓學生思考討論照顧幼苗的方法。</w:t>
            </w:r>
          </w:p>
          <w:p w:rsidR="007C2378" w:rsidRPr="00274EC3" w:rsidRDefault="007C2378" w:rsidP="007D693B">
            <w:pPr>
              <w:adjustRightInd w:val="0"/>
              <w:snapToGrid w:val="0"/>
              <w:spacing w:line="240" w:lineRule="atLeast"/>
              <w:ind w:left="300" w:hangingChars="125" w:hanging="300"/>
              <w:rPr>
                <w:rFonts w:ascii="標楷體" w:eastAsia="標楷體" w:hAnsi="標楷體"/>
                <w:strike/>
                <w:szCs w:val="24"/>
              </w:rPr>
            </w:pPr>
          </w:p>
          <w:p w:rsidR="007C2378" w:rsidRPr="00274EC3" w:rsidRDefault="007C2378" w:rsidP="007D693B">
            <w:pPr>
              <w:adjustRightInd w:val="0"/>
              <w:snapToGrid w:val="0"/>
              <w:spacing w:line="240" w:lineRule="atLeast"/>
              <w:rPr>
                <w:rFonts w:ascii="標楷體" w:eastAsia="標楷體" w:hAnsi="標楷體"/>
                <w:b/>
                <w:szCs w:val="24"/>
              </w:rPr>
            </w:pPr>
            <w:r w:rsidRPr="00274EC3">
              <w:rPr>
                <w:rFonts w:ascii="標楷體" w:eastAsia="標楷體" w:hAnsi="標楷體" w:hint="eastAsia"/>
                <w:b/>
                <w:szCs w:val="24"/>
              </w:rPr>
              <w:t>三、綜合活動：</w:t>
            </w:r>
          </w:p>
          <w:p w:rsidR="007C2378" w:rsidRPr="00274EC3" w:rsidRDefault="007C2378" w:rsidP="007D693B">
            <w:pPr>
              <w:adjustRightInd w:val="0"/>
              <w:snapToGrid w:val="0"/>
              <w:spacing w:line="240" w:lineRule="atLeast"/>
              <w:ind w:left="1248" w:hangingChars="520" w:hanging="1248"/>
              <w:rPr>
                <w:rFonts w:ascii="標楷體" w:eastAsia="標楷體" w:hAnsi="標楷體"/>
                <w:szCs w:val="24"/>
              </w:rPr>
            </w:pPr>
            <w:r w:rsidRPr="00274EC3">
              <w:rPr>
                <w:rFonts w:ascii="標楷體" w:eastAsia="標楷體" w:hAnsi="標楷體" w:hint="eastAsia"/>
                <w:szCs w:val="24"/>
              </w:rPr>
              <w:t>活動說明：教師帶領學生一起完整理歸納課堂活動，並請學生記錄番茄幼苗的成長於小書中。</w:t>
            </w:r>
          </w:p>
          <w:p w:rsidR="007C2378" w:rsidRDefault="007C2378" w:rsidP="007D693B">
            <w:pPr>
              <w:adjustRightInd w:val="0"/>
              <w:snapToGrid w:val="0"/>
              <w:spacing w:line="240" w:lineRule="atLeast"/>
              <w:ind w:left="1248" w:hangingChars="520" w:hanging="1248"/>
              <w:rPr>
                <w:rFonts w:ascii="標楷體" w:eastAsia="標楷體" w:hAnsi="標楷體"/>
                <w:szCs w:val="24"/>
              </w:rPr>
            </w:pPr>
            <w:r w:rsidRPr="00274EC3">
              <w:rPr>
                <w:rFonts w:ascii="標楷體" w:eastAsia="標楷體" w:hAnsi="標楷體" w:hint="eastAsia"/>
                <w:szCs w:val="24"/>
              </w:rPr>
              <w:t>任務引導：引導學生記錄移植幼苗的過程及注意事項於小書中。並教導學生照顧幼苗的方法，平時則視情況提醒學生到菜園中觀察及照顧幼苗。</w:t>
            </w:r>
          </w:p>
          <w:p w:rsidR="007C2378" w:rsidRPr="00B8584F" w:rsidRDefault="007C2378" w:rsidP="007D693B">
            <w:pPr>
              <w:adjustRightInd w:val="0"/>
              <w:snapToGrid w:val="0"/>
              <w:spacing w:line="240" w:lineRule="atLeast"/>
              <w:rPr>
                <w:rFonts w:ascii="標楷體" w:eastAsia="標楷體" w:hAnsi="標楷體"/>
                <w:szCs w:val="24"/>
              </w:rPr>
            </w:pPr>
          </w:p>
        </w:tc>
      </w:tr>
      <w:tr w:rsidR="007C2378" w:rsidRPr="0009686D" w:rsidTr="007D693B">
        <w:trPr>
          <w:cantSplit/>
          <w:trHeight w:val="754"/>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Borders>
              <w:bottom w:val="single" w:sz="4" w:space="0" w:color="auto"/>
            </w:tcBorders>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665" w:type="dxa"/>
            <w:tcBorders>
              <w:bottom w:val="single" w:sz="4" w:space="0" w:color="auto"/>
            </w:tcBorders>
          </w:tcPr>
          <w:p w:rsidR="007C2378" w:rsidRPr="00274EC3" w:rsidRDefault="007C2378" w:rsidP="007D693B">
            <w:pPr>
              <w:rPr>
                <w:rFonts w:ascii="標楷體" w:eastAsia="標楷體" w:hAnsi="標楷體"/>
                <w:szCs w:val="24"/>
              </w:rPr>
            </w:pPr>
            <w:r w:rsidRPr="00274EC3">
              <w:rPr>
                <w:rFonts w:ascii="標楷體" w:eastAsia="標楷體" w:hAnsi="標楷體" w:hint="eastAsia"/>
                <w:szCs w:val="24"/>
              </w:rPr>
              <w:t>形成性：口頭發表/能說出土壤對幼苗的重要性。</w:t>
            </w:r>
          </w:p>
          <w:p w:rsidR="007C2378" w:rsidRPr="00274EC3" w:rsidRDefault="007C2378" w:rsidP="007D693B">
            <w:pPr>
              <w:ind w:leftChars="402" w:left="965"/>
              <w:rPr>
                <w:rFonts w:ascii="標楷體" w:eastAsia="標楷體" w:hAnsi="標楷體"/>
                <w:szCs w:val="24"/>
              </w:rPr>
            </w:pPr>
            <w:r w:rsidRPr="00274EC3">
              <w:rPr>
                <w:rFonts w:ascii="標楷體" w:eastAsia="標楷體" w:hAnsi="標楷體" w:hint="eastAsia"/>
                <w:szCs w:val="24"/>
              </w:rPr>
              <w:t>實作/能細心的將育好的番茄幼苗移植到土壤中。</w:t>
            </w:r>
          </w:p>
          <w:p w:rsidR="007C2378" w:rsidRPr="00274EC3" w:rsidRDefault="007C2378" w:rsidP="007D693B">
            <w:pPr>
              <w:ind w:leftChars="402" w:left="965"/>
              <w:rPr>
                <w:rFonts w:ascii="標楷體" w:eastAsia="標楷體" w:hAnsi="標楷體"/>
                <w:szCs w:val="24"/>
              </w:rPr>
            </w:pPr>
            <w:r w:rsidRPr="00274EC3">
              <w:rPr>
                <w:rFonts w:ascii="標楷體" w:eastAsia="標楷體" w:hAnsi="標楷體" w:hint="eastAsia"/>
                <w:szCs w:val="24"/>
              </w:rPr>
              <w:t>實作/能利用工具測量幼苗的成長高度。</w:t>
            </w:r>
          </w:p>
          <w:p w:rsidR="007C2378" w:rsidRPr="00274EC3" w:rsidRDefault="007C2378" w:rsidP="007D693B">
            <w:pPr>
              <w:ind w:firstLineChars="402" w:firstLine="965"/>
              <w:rPr>
                <w:rFonts w:ascii="標楷體" w:eastAsia="標楷體" w:hAnsi="標楷體"/>
                <w:szCs w:val="24"/>
              </w:rPr>
            </w:pPr>
            <w:r w:rsidRPr="00274EC3">
              <w:rPr>
                <w:rFonts w:ascii="標楷體" w:eastAsia="標楷體" w:hAnsi="標楷體" w:hint="eastAsia"/>
                <w:szCs w:val="24"/>
              </w:rPr>
              <w:t>實作/能學會照顧幼苗的方法，例如澆水、施肥、鬆土、豎立支柱。</w:t>
            </w:r>
          </w:p>
          <w:p w:rsidR="007C2378" w:rsidRPr="00274EC3" w:rsidRDefault="007C2378" w:rsidP="007D693B">
            <w:pPr>
              <w:rPr>
                <w:rFonts w:ascii="標楷體" w:eastAsia="標楷體" w:hAnsi="標楷體"/>
                <w:szCs w:val="24"/>
              </w:rPr>
            </w:pPr>
            <w:r w:rsidRPr="00274EC3">
              <w:rPr>
                <w:rFonts w:ascii="標楷體" w:eastAsia="標楷體" w:hAnsi="標楷體" w:hint="eastAsia"/>
                <w:szCs w:val="24"/>
              </w:rPr>
              <w:t>總结性：</w:t>
            </w:r>
          </w:p>
          <w:p w:rsidR="007C2378" w:rsidRPr="00274EC3" w:rsidRDefault="007C2378" w:rsidP="007D693B">
            <w:pPr>
              <w:rPr>
                <w:rFonts w:ascii="標楷體" w:eastAsia="標楷體" w:hAnsi="標楷體"/>
                <w:szCs w:val="24"/>
              </w:rPr>
            </w:pPr>
            <w:r>
              <w:rPr>
                <w:rFonts w:ascii="標楷體" w:eastAsia="標楷體" w:hAnsi="標楷體" w:hint="eastAsia"/>
                <w:szCs w:val="24"/>
              </w:rPr>
              <w:t>1.</w:t>
            </w:r>
            <w:r w:rsidRPr="00274EC3">
              <w:rPr>
                <w:rFonts w:ascii="標楷體" w:eastAsia="標楷體" w:hAnsi="標楷體" w:hint="eastAsia"/>
                <w:szCs w:val="24"/>
              </w:rPr>
              <w:t>作業/能完成番茄小書的觀察記錄於小書中。</w:t>
            </w:r>
          </w:p>
        </w:tc>
      </w:tr>
      <w:tr w:rsidR="007C2378" w:rsidRPr="0009686D" w:rsidTr="007D693B">
        <w:trPr>
          <w:cantSplit/>
          <w:trHeight w:val="2568"/>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vMerge w:val="restart"/>
            <w:tcBorders>
              <w:bottom w:val="single" w:sz="4" w:space="0" w:color="auto"/>
            </w:tcBorders>
          </w:tcPr>
          <w:p w:rsidR="007C2378" w:rsidRPr="0009686D" w:rsidRDefault="007C2378" w:rsidP="007D693B">
            <w:pPr>
              <w:rPr>
                <w:rFonts w:ascii="標楷體" w:eastAsia="標楷體" w:hAnsi="標楷體"/>
                <w:szCs w:val="24"/>
              </w:rPr>
            </w:pPr>
            <w:r>
              <w:rPr>
                <w:rFonts w:ascii="標楷體" w:eastAsia="標楷體" w:hAnsi="標楷體"/>
                <w:szCs w:val="24"/>
              </w:rPr>
              <w:t>活動照片</w:t>
            </w:r>
          </w:p>
        </w:tc>
        <w:tc>
          <w:tcPr>
            <w:tcW w:w="8665" w:type="dxa"/>
            <w:tcBorders>
              <w:bottom w:val="nil"/>
            </w:tcBorders>
          </w:tcPr>
          <w:p w:rsidR="007C2378" w:rsidRPr="0009686D" w:rsidRDefault="007C2378" w:rsidP="007D693B">
            <w:pPr>
              <w:rPr>
                <w:rFonts w:ascii="標楷體" w:eastAsia="標楷體" w:hAnsi="標楷體"/>
                <w:noProof/>
                <w:szCs w:val="24"/>
              </w:rPr>
            </w:pPr>
            <w:r>
              <w:rPr>
                <w:noProof/>
              </w:rPr>
              <w:drawing>
                <wp:inline distT="0" distB="0" distL="0" distR="0" wp14:anchorId="3D15462C" wp14:editId="7431E058">
                  <wp:extent cx="2622430" cy="1833473"/>
                  <wp:effectExtent l="0" t="0" r="0" b="0"/>
                  <wp:docPr id="131" name="圖片 131" descr="12799115_1582359348753732_49960044704633639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799115_1582359348753732_4996004470463363995_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437" cy="1837673"/>
                          </a:xfrm>
                          <a:prstGeom prst="rect">
                            <a:avLst/>
                          </a:prstGeom>
                          <a:noFill/>
                          <a:ln>
                            <a:noFill/>
                          </a:ln>
                        </pic:spPr>
                      </pic:pic>
                    </a:graphicData>
                  </a:graphic>
                </wp:inline>
              </w:drawing>
            </w:r>
            <w:r>
              <w:rPr>
                <w:rFonts w:ascii="標楷體" w:eastAsia="標楷體" w:hAnsi="標楷體" w:hint="eastAsia"/>
                <w:noProof/>
                <w:szCs w:val="24"/>
              </w:rPr>
              <w:t xml:space="preserve"> </w:t>
            </w:r>
            <w:r>
              <w:rPr>
                <w:noProof/>
              </w:rPr>
              <w:drawing>
                <wp:inline distT="0" distB="0" distL="0" distR="0" wp14:anchorId="3878926B" wp14:editId="0495F5DB">
                  <wp:extent cx="2587924" cy="1852431"/>
                  <wp:effectExtent l="0" t="0" r="0" b="0"/>
                  <wp:docPr id="130" name="圖片 130" descr="12512459_1582359192087081_87084704152363784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512459_1582359192087081_8708470415236378424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222" cy="1859086"/>
                          </a:xfrm>
                          <a:prstGeom prst="rect">
                            <a:avLst/>
                          </a:prstGeom>
                          <a:noFill/>
                          <a:ln>
                            <a:noFill/>
                          </a:ln>
                        </pic:spPr>
                      </pic:pic>
                    </a:graphicData>
                  </a:graphic>
                </wp:inline>
              </w:drawing>
            </w:r>
            <w:r>
              <w:rPr>
                <w:rFonts w:ascii="標楷體" w:eastAsia="標楷體" w:hAnsi="標楷體" w:hint="eastAsia"/>
                <w:noProof/>
                <w:szCs w:val="24"/>
              </w:rPr>
              <w:t xml:space="preserve"> </w:t>
            </w:r>
            <w:r>
              <w:rPr>
                <w:rFonts w:ascii="標楷體" w:eastAsia="標楷體" w:hAnsi="標楷體"/>
                <w:noProof/>
                <w:szCs w:val="24"/>
              </w:rPr>
              <w:drawing>
                <wp:inline distT="0" distB="0" distL="0" distR="0" wp14:anchorId="08058404" wp14:editId="56A63C6F">
                  <wp:extent cx="2194063" cy="2203450"/>
                  <wp:effectExtent l="19050" t="0" r="0" b="0"/>
                  <wp:docPr id="11"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4842" cy="2204233"/>
                          </a:xfrm>
                          <a:prstGeom prst="rect">
                            <a:avLst/>
                          </a:prstGeom>
                          <a:noFill/>
                          <a:ln>
                            <a:noFill/>
                          </a:ln>
                        </pic:spPr>
                      </pic:pic>
                    </a:graphicData>
                  </a:graphic>
                </wp:inline>
              </w:drawing>
            </w:r>
            <w:r>
              <w:rPr>
                <w:rFonts w:ascii="標楷體" w:eastAsia="標楷體" w:hAnsi="標楷體"/>
                <w:noProof/>
                <w:szCs w:val="24"/>
              </w:rPr>
              <w:drawing>
                <wp:inline distT="0" distB="0" distL="0" distR="0" wp14:anchorId="426943E4" wp14:editId="5B5E6C4D">
                  <wp:extent cx="3079630" cy="2191109"/>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629" cy="2196089"/>
                          </a:xfrm>
                          <a:prstGeom prst="rect">
                            <a:avLst/>
                          </a:prstGeom>
                          <a:noFill/>
                          <a:ln>
                            <a:noFill/>
                          </a:ln>
                        </pic:spPr>
                      </pic:pic>
                    </a:graphicData>
                  </a:graphic>
                </wp:inline>
              </w:drawing>
            </w:r>
            <w:r>
              <w:rPr>
                <w:rFonts w:ascii="標楷體" w:eastAsia="標楷體" w:hAnsi="標楷體" w:hint="eastAsia"/>
                <w:noProof/>
                <w:szCs w:val="24"/>
              </w:rPr>
              <w:t xml:space="preserve"> </w:t>
            </w:r>
          </w:p>
        </w:tc>
      </w:tr>
      <w:tr w:rsidR="007C2378" w:rsidRPr="0009686D" w:rsidTr="007D693B">
        <w:trPr>
          <w:cantSplit/>
          <w:trHeight w:val="2150"/>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vMerge/>
            <w:tcBorders>
              <w:top w:val="single" w:sz="4" w:space="0" w:color="auto"/>
            </w:tcBorders>
          </w:tcPr>
          <w:p w:rsidR="007C2378" w:rsidRPr="0009686D" w:rsidRDefault="007C2378" w:rsidP="007D693B">
            <w:pPr>
              <w:rPr>
                <w:rFonts w:ascii="標楷體" w:eastAsia="標楷體" w:hAnsi="標楷體"/>
                <w:szCs w:val="24"/>
              </w:rPr>
            </w:pPr>
          </w:p>
        </w:tc>
        <w:tc>
          <w:tcPr>
            <w:tcW w:w="8665" w:type="dxa"/>
            <w:tcBorders>
              <w:top w:val="nil"/>
              <w:bottom w:val="single" w:sz="4" w:space="0" w:color="auto"/>
            </w:tcBorders>
          </w:tcPr>
          <w:p w:rsidR="007C2378" w:rsidRPr="00B74063" w:rsidRDefault="007C2378" w:rsidP="007D693B">
            <w:pPr>
              <w:rPr>
                <w:rFonts w:ascii="標楷體" w:eastAsia="標楷體" w:hAnsi="標楷體"/>
                <w:noProof/>
                <w:szCs w:val="24"/>
              </w:rPr>
            </w:pPr>
            <w:r>
              <w:rPr>
                <w:noProof/>
              </w:rPr>
              <w:drawing>
                <wp:inline distT="0" distB="0" distL="0" distR="0" wp14:anchorId="506DA415" wp14:editId="193C98DE">
                  <wp:extent cx="1660924" cy="2265045"/>
                  <wp:effectExtent l="19050" t="0" r="0" b="0"/>
                  <wp:docPr id="127" name="圖片 127" descr="IMG_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7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924" cy="2265045"/>
                          </a:xfrm>
                          <a:prstGeom prst="rect">
                            <a:avLst/>
                          </a:prstGeom>
                          <a:noFill/>
                          <a:ln>
                            <a:noFill/>
                          </a:ln>
                        </pic:spPr>
                      </pic:pic>
                    </a:graphicData>
                  </a:graphic>
                </wp:inline>
              </w:drawing>
            </w:r>
            <w:r>
              <w:rPr>
                <w:rFonts w:ascii="標楷體" w:eastAsia="標楷體" w:hAnsi="標楷體" w:hint="eastAsia"/>
                <w:noProof/>
                <w:szCs w:val="24"/>
              </w:rPr>
              <w:t xml:space="preserve"> </w:t>
            </w:r>
            <w:r>
              <w:rPr>
                <w:noProof/>
              </w:rPr>
              <w:drawing>
                <wp:inline distT="0" distB="0" distL="0" distR="0" wp14:anchorId="44C12AF4" wp14:editId="4199B638">
                  <wp:extent cx="1695450" cy="2263351"/>
                  <wp:effectExtent l="19050" t="0" r="0" b="0"/>
                  <wp:docPr id="126" name="圖片 126" descr="https://scontent-tpe1-1.xx.fbcdn.net/v/t1.0-9/13178598_1627893954200271_4946932908507801248_n.jpg?oh=e735f4766f5a104f25a1741b0d1d95c7&amp;oe=58180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https://scontent-tpe1-1.xx.fbcdn.net/v/t1.0-9/13178598_1627893954200271_4946932908507801248_n.jpg?oh=e735f4766f5a104f25a1741b0d1d95c7&amp;oe=58180FF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98758" cy="2267767"/>
                          </a:xfrm>
                          <a:prstGeom prst="rect">
                            <a:avLst/>
                          </a:prstGeom>
                          <a:noFill/>
                          <a:ln>
                            <a:noFill/>
                          </a:ln>
                        </pic:spPr>
                      </pic:pic>
                    </a:graphicData>
                  </a:graphic>
                </wp:inline>
              </w:drawing>
            </w:r>
            <w:r>
              <w:rPr>
                <w:rFonts w:ascii="標楷體" w:eastAsia="標楷體" w:hAnsi="標楷體" w:hint="eastAsia"/>
                <w:noProof/>
                <w:szCs w:val="24"/>
              </w:rPr>
              <w:t xml:space="preserve"> </w:t>
            </w:r>
            <w:r>
              <w:rPr>
                <w:noProof/>
              </w:rPr>
              <w:drawing>
                <wp:inline distT="0" distB="0" distL="0" distR="0" wp14:anchorId="40F06B8B" wp14:editId="625A8E3C">
                  <wp:extent cx="1727200" cy="2264448"/>
                  <wp:effectExtent l="19050" t="0" r="635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923" cy="2265396"/>
                          </a:xfrm>
                          <a:prstGeom prst="rect">
                            <a:avLst/>
                          </a:prstGeom>
                          <a:noFill/>
                          <a:ln>
                            <a:noFill/>
                          </a:ln>
                        </pic:spPr>
                      </pic:pic>
                    </a:graphicData>
                  </a:graphic>
                </wp:inline>
              </w:drawing>
            </w:r>
            <w:r>
              <w:rPr>
                <w:noProof/>
              </w:rPr>
              <w:drawing>
                <wp:inline distT="0" distB="0" distL="0" distR="0" wp14:anchorId="470F6C5D" wp14:editId="35BCFA16">
                  <wp:extent cx="1663700" cy="2114550"/>
                  <wp:effectExtent l="1905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700" cy="2114550"/>
                          </a:xfrm>
                          <a:prstGeom prst="rect">
                            <a:avLst/>
                          </a:prstGeom>
                          <a:noFill/>
                          <a:ln>
                            <a:noFill/>
                          </a:ln>
                        </pic:spPr>
                      </pic:pic>
                    </a:graphicData>
                  </a:graphic>
                </wp:inline>
              </w:drawing>
            </w:r>
            <w:r>
              <w:rPr>
                <w:rFonts w:ascii="標楷體" w:eastAsia="標楷體" w:hAnsi="標楷體" w:hint="eastAsia"/>
                <w:noProof/>
                <w:szCs w:val="24"/>
              </w:rPr>
              <w:t xml:space="preserve"> </w:t>
            </w:r>
            <w:r>
              <w:rPr>
                <w:rFonts w:ascii="標楷體" w:eastAsia="標楷體" w:hAnsi="標楷體"/>
                <w:noProof/>
                <w:szCs w:val="24"/>
              </w:rPr>
              <w:drawing>
                <wp:inline distT="0" distB="0" distL="0" distR="0" wp14:anchorId="2DD2F0B7" wp14:editId="10696457">
                  <wp:extent cx="3528204" cy="2119924"/>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8204" cy="2119924"/>
                          </a:xfrm>
                          <a:prstGeom prst="rect">
                            <a:avLst/>
                          </a:prstGeom>
                          <a:noFill/>
                          <a:ln>
                            <a:noFill/>
                          </a:ln>
                        </pic:spPr>
                      </pic:pic>
                    </a:graphicData>
                  </a:graphic>
                </wp:inline>
              </w:drawing>
            </w:r>
          </w:p>
        </w:tc>
      </w:tr>
    </w:tbl>
    <w:p w:rsidR="007C2378" w:rsidRDefault="007C2378" w:rsidP="007C2378">
      <w:pPr>
        <w:rPr>
          <w:rFonts w:ascii="標楷體" w:eastAsia="標楷體" w:hAnsi="標楷體" w:hint="eastAsia"/>
          <w:b/>
          <w:color w:val="000000"/>
          <w:szCs w:val="24"/>
        </w:rPr>
      </w:pPr>
    </w:p>
    <w:p w:rsidR="007C2378" w:rsidRPr="0009686D" w:rsidRDefault="007C2378" w:rsidP="007C2378">
      <w:pPr>
        <w:rPr>
          <w:rFonts w:ascii="標楷體" w:eastAsia="標楷體" w:hAnsi="標楷體"/>
          <w:b/>
          <w:color w:val="000000"/>
          <w:szCs w:val="24"/>
        </w:rPr>
      </w:pPr>
      <w:r w:rsidRPr="0009686D">
        <w:rPr>
          <w:rFonts w:ascii="標楷體" w:eastAsia="標楷體" w:hAnsi="標楷體" w:hint="eastAsia"/>
          <w:b/>
          <w:color w:val="000000"/>
          <w:szCs w:val="24"/>
        </w:rPr>
        <w:t>單元</w:t>
      </w:r>
      <w:r>
        <w:rPr>
          <w:rFonts w:ascii="標楷體" w:eastAsia="標楷體" w:hAnsi="標楷體" w:hint="eastAsia"/>
          <w:b/>
          <w:color w:val="000000"/>
          <w:szCs w:val="24"/>
        </w:rPr>
        <w:t>三</w:t>
      </w:r>
      <w:r w:rsidRPr="0009686D">
        <w:rPr>
          <w:rFonts w:ascii="標楷體" w:eastAsia="標楷體" w:hAnsi="標楷體" w:hint="eastAsia"/>
          <w:b/>
          <w:color w:val="000000"/>
          <w:szCs w:val="24"/>
        </w:rPr>
        <w:t>：</w:t>
      </w:r>
      <w:r>
        <w:rPr>
          <w:rFonts w:ascii="標楷體" w:eastAsia="標楷體" w:hAnsi="標楷體" w:hint="eastAsia"/>
          <w:b/>
          <w:color w:val="000000"/>
          <w:szCs w:val="24"/>
        </w:rPr>
        <w:t>收藏</w:t>
      </w:r>
      <w:r w:rsidRPr="0009686D">
        <w:rPr>
          <w:rFonts w:ascii="標楷體" w:eastAsia="標楷體" w:hAnsi="標楷體" w:hint="eastAsia"/>
          <w:b/>
          <w:color w:val="000000"/>
          <w:szCs w:val="24"/>
        </w:rPr>
        <w:t>番茄的</w:t>
      </w:r>
      <w:r>
        <w:rPr>
          <w:rFonts w:ascii="標楷體" w:eastAsia="標楷體" w:hAnsi="標楷體" w:hint="eastAsia"/>
          <w:b/>
          <w:color w:val="000000"/>
          <w:szCs w:val="24"/>
        </w:rPr>
        <w:t>記憶～熱縮片製作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8472"/>
      </w:tblGrid>
      <w:tr w:rsidR="007C2378" w:rsidRPr="0009686D" w:rsidTr="007D693B">
        <w:trPr>
          <w:cantSplit/>
          <w:trHeight w:val="256"/>
          <w:jc w:val="center"/>
        </w:trPr>
        <w:tc>
          <w:tcPr>
            <w:tcW w:w="425" w:type="dxa"/>
            <w:vMerge w:val="restart"/>
            <w:textDirection w:val="tbRlV"/>
            <w:vAlign w:val="center"/>
          </w:tcPr>
          <w:p w:rsidR="007C2378" w:rsidRPr="0009686D" w:rsidRDefault="007C2378" w:rsidP="007D693B">
            <w:pPr>
              <w:spacing w:line="240" w:lineRule="exact"/>
              <w:ind w:left="113" w:right="113"/>
              <w:jc w:val="center"/>
              <w:rPr>
                <w:rFonts w:ascii="標楷體" w:eastAsia="標楷體" w:hAnsi="標楷體"/>
                <w:szCs w:val="24"/>
              </w:rPr>
            </w:pPr>
            <w:r w:rsidRPr="0009686D">
              <w:rPr>
                <w:rFonts w:ascii="標楷體" w:eastAsia="標楷體" w:hAnsi="標楷體" w:hint="eastAsia"/>
                <w:szCs w:val="24"/>
              </w:rPr>
              <w:t>活動</w:t>
            </w:r>
            <w:r>
              <w:rPr>
                <w:rFonts w:ascii="標楷體" w:eastAsia="標楷體" w:hAnsi="標楷體" w:hint="eastAsia"/>
                <w:szCs w:val="24"/>
              </w:rPr>
              <w:t>一</w:t>
            </w:r>
            <w:r w:rsidRPr="0009686D">
              <w:rPr>
                <w:rFonts w:ascii="標楷體" w:eastAsia="標楷體" w:hAnsi="標楷體" w:hint="eastAsia"/>
                <w:szCs w:val="24"/>
              </w:rPr>
              <w:t>：</w:t>
            </w:r>
            <w:r w:rsidRPr="00E93943">
              <w:rPr>
                <w:rFonts w:ascii="標楷體" w:eastAsia="標楷體" w:hAnsi="標楷體" w:hint="eastAsia"/>
                <w:color w:val="000000"/>
                <w:szCs w:val="24"/>
              </w:rPr>
              <w:t>熱縮片製作</w:t>
            </w:r>
            <w:r w:rsidRPr="0009686D">
              <w:rPr>
                <w:rFonts w:ascii="標楷體" w:eastAsia="標楷體" w:hAnsi="標楷體" w:hint="eastAsia"/>
                <w:szCs w:val="24"/>
              </w:rPr>
              <w:t xml:space="preserve">      (</w:t>
            </w:r>
            <w:r w:rsidRPr="00665456">
              <w:rPr>
                <w:rFonts w:ascii="標楷體" w:eastAsia="標楷體" w:hAnsi="標楷體" w:hint="eastAsia"/>
                <w:szCs w:val="24"/>
                <w:eastAsianLayout w:id="1204154113" w:vert="1" w:vertCompress="1"/>
              </w:rPr>
              <w:t>2</w:t>
            </w:r>
            <w:r w:rsidRPr="0009686D">
              <w:rPr>
                <w:rFonts w:ascii="標楷體" w:eastAsia="標楷體" w:hAnsi="標楷體" w:hint="eastAsia"/>
                <w:szCs w:val="24"/>
              </w:rPr>
              <w:t>節)</w:t>
            </w:r>
          </w:p>
        </w:tc>
        <w:tc>
          <w:tcPr>
            <w:tcW w:w="8897" w:type="dxa"/>
            <w:gridSpan w:val="2"/>
          </w:tcPr>
          <w:p w:rsidR="007C2378" w:rsidRPr="00460B8A" w:rsidRDefault="007C2378" w:rsidP="007D693B">
            <w:pPr>
              <w:ind w:left="1152" w:hangingChars="480" w:hanging="1152"/>
              <w:jc w:val="both"/>
              <w:rPr>
                <w:rFonts w:ascii="標楷體" w:eastAsia="標楷體" w:hAnsi="標楷體"/>
                <w:color w:val="000000"/>
                <w:shd w:val="clear" w:color="auto" w:fill="FFFFFF"/>
              </w:rPr>
            </w:pPr>
            <w:r w:rsidRPr="0009686D">
              <w:rPr>
                <w:rFonts w:ascii="標楷體" w:eastAsia="標楷體" w:hAnsi="標楷體" w:hint="eastAsia"/>
                <w:szCs w:val="24"/>
              </w:rPr>
              <w:t>能力指標：</w:t>
            </w:r>
            <w:r>
              <w:rPr>
                <w:rFonts w:ascii="Times New Roman" w:hAnsi="Times New Roman"/>
                <w:color w:val="000000"/>
                <w:shd w:val="clear" w:color="auto" w:fill="FFFFFF"/>
              </w:rPr>
              <w:t>1-2</w:t>
            </w:r>
            <w:r>
              <w:rPr>
                <w:rStyle w:val="apple-converted-space"/>
                <w:rFonts w:ascii="Times New Roman" w:hAnsi="Times New Roman"/>
                <w:color w:val="000000"/>
                <w:shd w:val="clear" w:color="auto" w:fill="FFFFFF"/>
              </w:rPr>
              <w:t> </w:t>
            </w:r>
            <w:r>
              <w:rPr>
                <w:rFonts w:ascii="標楷體" w:eastAsia="標楷體" w:hAnsi="標楷體" w:hint="eastAsia"/>
                <w:color w:val="000000"/>
                <w:shd w:val="clear" w:color="auto" w:fill="FFFFFF"/>
              </w:rPr>
              <w:t>透過各種媒材進行探索活動，喚起豐富的想像力，並體驗學習的樂趣。</w:t>
            </w:r>
            <w:r>
              <w:rPr>
                <w:rFonts w:ascii="Times New Roman" w:hAnsi="Times New Roman"/>
                <w:color w:val="000000"/>
                <w:shd w:val="clear" w:color="auto" w:fill="FFFFFF"/>
              </w:rPr>
              <w:t>3-1</w:t>
            </w:r>
            <w:r>
              <w:rPr>
                <w:rStyle w:val="apple-converted-space"/>
                <w:rFonts w:ascii="Times New Roman" w:hAnsi="Times New Roman"/>
                <w:color w:val="000000"/>
                <w:shd w:val="clear" w:color="auto" w:fill="FFFFFF"/>
              </w:rPr>
              <w:t> </w:t>
            </w:r>
            <w:r>
              <w:rPr>
                <w:rFonts w:ascii="標楷體" w:eastAsia="標楷體" w:hAnsi="標楷體" w:hint="eastAsia"/>
                <w:color w:val="000000"/>
                <w:shd w:val="clear" w:color="auto" w:fill="FFFFFF"/>
              </w:rPr>
              <w:t>嘗試運用各種生活素材，表現自己的感受與想法。</w:t>
            </w:r>
          </w:p>
        </w:tc>
      </w:tr>
      <w:tr w:rsidR="007C2378" w:rsidRPr="0009686D" w:rsidTr="007D693B">
        <w:trPr>
          <w:cantSplit/>
          <w:trHeight w:val="397"/>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8897" w:type="dxa"/>
            <w:gridSpan w:val="2"/>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教學目標：1.</w:t>
            </w:r>
            <w:r>
              <w:rPr>
                <w:rFonts w:ascii="標楷體" w:eastAsia="標楷體" w:hAnsi="標楷體"/>
                <w:szCs w:val="24"/>
              </w:rPr>
              <w:t>能仔細觀察番茄的植株，並記錄在熱縮片中。</w:t>
            </w:r>
          </w:p>
          <w:p w:rsidR="007C2378" w:rsidRPr="00560F54" w:rsidRDefault="007C2378" w:rsidP="007D693B">
            <w:pPr>
              <w:ind w:firstLineChars="539" w:firstLine="1294"/>
              <w:rPr>
                <w:rFonts w:ascii="標楷體" w:eastAsia="標楷體" w:hAnsi="標楷體"/>
                <w:szCs w:val="24"/>
              </w:rPr>
            </w:pPr>
            <w:r>
              <w:rPr>
                <w:rFonts w:ascii="標楷體" w:eastAsia="標楷體" w:hAnsi="標楷體" w:hint="eastAsia"/>
                <w:szCs w:val="24"/>
              </w:rPr>
              <w:t>2.能安全小心的使用熱縮片創作，並與同學分享創作的心得。</w:t>
            </w:r>
          </w:p>
        </w:tc>
      </w:tr>
      <w:tr w:rsidR="007C2378" w:rsidRPr="0009686D" w:rsidTr="007D693B">
        <w:trPr>
          <w:cantSplit/>
          <w:trHeight w:val="1389"/>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教學重點</w:t>
            </w:r>
          </w:p>
        </w:tc>
        <w:tc>
          <w:tcPr>
            <w:tcW w:w="8472" w:type="dxa"/>
          </w:tcPr>
          <w:p w:rsidR="007C2378" w:rsidRPr="00D75E4F" w:rsidRDefault="007C2378" w:rsidP="007D693B">
            <w:pPr>
              <w:adjustRightInd w:val="0"/>
              <w:snapToGrid w:val="0"/>
              <w:spacing w:line="240" w:lineRule="atLeast"/>
              <w:rPr>
                <w:rFonts w:ascii="標楷體" w:eastAsia="標楷體" w:hAnsi="標楷體"/>
                <w:b/>
                <w:szCs w:val="24"/>
              </w:rPr>
            </w:pPr>
            <w:r w:rsidRPr="00D75E4F">
              <w:rPr>
                <w:rFonts w:ascii="標楷體" w:eastAsia="標楷體" w:hAnsi="標楷體"/>
                <w:b/>
                <w:szCs w:val="24"/>
              </w:rPr>
              <w:t>一、</w:t>
            </w:r>
            <w:r w:rsidRPr="00D75E4F">
              <w:rPr>
                <w:rFonts w:ascii="標楷體" w:eastAsia="標楷體" w:hAnsi="標楷體" w:hint="eastAsia"/>
                <w:b/>
                <w:szCs w:val="24"/>
              </w:rPr>
              <w:t xml:space="preserve">引起動機： </w:t>
            </w:r>
          </w:p>
          <w:p w:rsidR="007C2378" w:rsidRDefault="007C2378" w:rsidP="007D693B">
            <w:pPr>
              <w:adjustRightInd w:val="0"/>
              <w:snapToGrid w:val="0"/>
              <w:spacing w:line="240" w:lineRule="atLeast"/>
              <w:ind w:left="1294" w:hangingChars="539" w:hanging="1294"/>
              <w:rPr>
                <w:rFonts w:ascii="標楷體" w:eastAsia="標楷體" w:hAnsi="標楷體"/>
                <w:szCs w:val="24"/>
              </w:rPr>
            </w:pPr>
            <w:r>
              <w:rPr>
                <w:rFonts w:ascii="標楷體" w:eastAsia="標楷體" w:hAnsi="標楷體" w:hint="eastAsia"/>
                <w:szCs w:val="24"/>
              </w:rPr>
              <w:t>活動說明：種植的番茄會長大，但也會有生命終了的一天，我們雖然有幫它拍照、做記錄，也記得它，但卻無法將它隨身攜帶與人分享。</w:t>
            </w:r>
          </w:p>
          <w:p w:rsidR="007C2378" w:rsidRDefault="007C2378" w:rsidP="007D693B">
            <w:pPr>
              <w:adjustRightInd w:val="0"/>
              <w:snapToGrid w:val="0"/>
              <w:spacing w:line="240" w:lineRule="atLeast"/>
              <w:ind w:left="1294" w:hangingChars="539" w:hanging="1294"/>
              <w:rPr>
                <w:rFonts w:ascii="標楷體" w:eastAsia="標楷體" w:hAnsi="標楷體"/>
                <w:szCs w:val="24"/>
              </w:rPr>
            </w:pPr>
            <w:r>
              <w:rPr>
                <w:rFonts w:ascii="標楷體" w:eastAsia="標楷體" w:hAnsi="標楷體" w:hint="eastAsia"/>
                <w:szCs w:val="24"/>
              </w:rPr>
              <w:t>任務引導：請學生思考與討論，有什麼方法能將自己的觀察記錄隨身攜帶與人分享。</w:t>
            </w:r>
          </w:p>
          <w:p w:rsidR="007C2378"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hint="eastAsia"/>
                <w:szCs w:val="24"/>
              </w:rPr>
              <w:t>教師提問1：</w:t>
            </w:r>
            <w:r>
              <w:rPr>
                <w:rFonts w:ascii="標楷體" w:eastAsia="標楷體" w:hAnsi="標楷體" w:hint="eastAsia"/>
                <w:szCs w:val="24"/>
              </w:rPr>
              <w:t>看到番茄一天天的長大，有沒有想和身邊的人分享它成長的喜悅？</w:t>
            </w:r>
          </w:p>
          <w:p w:rsidR="007C2378" w:rsidRDefault="007C2378" w:rsidP="007D693B">
            <w:pPr>
              <w:adjustRightInd w:val="0"/>
              <w:snapToGrid w:val="0"/>
              <w:spacing w:line="240" w:lineRule="atLeast"/>
              <w:rPr>
                <w:rFonts w:ascii="標楷體" w:eastAsia="標楷體" w:hAnsi="標楷體"/>
                <w:szCs w:val="24"/>
              </w:rPr>
            </w:pPr>
            <w:r w:rsidRPr="00AE78CD">
              <w:rPr>
                <w:rFonts w:ascii="標楷體" w:eastAsia="標楷體" w:hAnsi="標楷體" w:hint="eastAsia"/>
                <w:szCs w:val="24"/>
              </w:rPr>
              <w:t>教師提問2：</w:t>
            </w:r>
            <w:r>
              <w:rPr>
                <w:rFonts w:ascii="標楷體" w:eastAsia="標楷體" w:hAnsi="標楷體" w:hint="eastAsia"/>
                <w:szCs w:val="24"/>
              </w:rPr>
              <w:t>有什麼方法能將自己的觀察記錄隨身攜帶與人分享？</w:t>
            </w:r>
          </w:p>
          <w:p w:rsidR="007C2378" w:rsidRDefault="007C2378" w:rsidP="007D693B">
            <w:pPr>
              <w:adjustRightInd w:val="0"/>
              <w:snapToGrid w:val="0"/>
              <w:spacing w:line="240" w:lineRule="atLeast"/>
              <w:rPr>
                <w:rFonts w:ascii="標楷體" w:eastAsia="標楷體" w:hAnsi="標楷體"/>
                <w:b/>
                <w:szCs w:val="24"/>
              </w:rPr>
            </w:pPr>
            <w:r>
              <w:rPr>
                <w:rFonts w:ascii="標楷體" w:eastAsia="標楷體" w:hAnsi="標楷體" w:hint="eastAsia"/>
                <w:b/>
                <w:szCs w:val="24"/>
              </w:rPr>
              <w:t>二、</w:t>
            </w:r>
            <w:r w:rsidRPr="009D28C5">
              <w:rPr>
                <w:rFonts w:ascii="標楷體" w:eastAsia="標楷體" w:hAnsi="標楷體" w:hint="eastAsia"/>
                <w:b/>
                <w:szCs w:val="24"/>
              </w:rPr>
              <w:t>發展活動：</w:t>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活動說明：教師再分享熱縮片的製作方法，引發學生想把觀察記錄畫到熱縮片中，並於製作完成後與大家分享。</w:t>
            </w:r>
          </w:p>
          <w:p w:rsidR="007C2378" w:rsidRPr="00623977" w:rsidRDefault="007C2378" w:rsidP="007D693B">
            <w:pPr>
              <w:adjustRightInd w:val="0"/>
              <w:snapToGrid w:val="0"/>
              <w:spacing w:line="240" w:lineRule="atLeast"/>
              <w:rPr>
                <w:rFonts w:ascii="標楷體" w:eastAsia="標楷體" w:hAnsi="標楷體"/>
                <w:color w:val="000000" w:themeColor="text1"/>
                <w:szCs w:val="24"/>
              </w:rPr>
            </w:pPr>
            <w:r>
              <w:rPr>
                <w:rFonts w:ascii="標楷體" w:eastAsia="標楷體" w:hAnsi="標楷體" w:hint="eastAsia"/>
                <w:szCs w:val="24"/>
              </w:rPr>
              <w:t>任務引導：1.</w:t>
            </w:r>
            <w:r w:rsidRPr="00D932C4">
              <w:rPr>
                <w:rFonts w:ascii="標楷體" w:eastAsia="標楷體" w:hAnsi="標楷體"/>
                <w:szCs w:val="24"/>
              </w:rPr>
              <w:t>教師先請學生討論觀察</w:t>
            </w:r>
            <w:r w:rsidRPr="00623977">
              <w:rPr>
                <w:rFonts w:ascii="標楷體" w:eastAsia="標楷體" w:hAnsi="標楷體"/>
                <w:color w:val="000000" w:themeColor="text1"/>
                <w:szCs w:val="24"/>
              </w:rPr>
              <w:t>番茄</w:t>
            </w:r>
            <w:r w:rsidRPr="00623977">
              <w:rPr>
                <w:rFonts w:ascii="標楷體" w:eastAsia="標楷體" w:hAnsi="標楷體" w:hint="eastAsia"/>
                <w:color w:val="000000" w:themeColor="text1"/>
                <w:szCs w:val="24"/>
              </w:rPr>
              <w:t>植株</w:t>
            </w:r>
            <w:r w:rsidRPr="00623977">
              <w:rPr>
                <w:rFonts w:ascii="標楷體" w:eastAsia="標楷體" w:hAnsi="標楷體"/>
                <w:color w:val="000000" w:themeColor="text1"/>
                <w:szCs w:val="24"/>
              </w:rPr>
              <w:t>的重點，並讓學生將所看到的重</w:t>
            </w:r>
          </w:p>
          <w:p w:rsidR="007C2378" w:rsidRPr="00623977" w:rsidRDefault="007C2378" w:rsidP="007D693B">
            <w:pPr>
              <w:adjustRightInd w:val="0"/>
              <w:snapToGrid w:val="0"/>
              <w:spacing w:line="240" w:lineRule="atLeast"/>
              <w:ind w:leftChars="657" w:left="1577"/>
              <w:rPr>
                <w:rFonts w:ascii="標楷體" w:eastAsia="標楷體" w:hAnsi="標楷體"/>
                <w:color w:val="000000" w:themeColor="text1"/>
                <w:szCs w:val="24"/>
              </w:rPr>
            </w:pPr>
            <w:r w:rsidRPr="00623977">
              <w:rPr>
                <w:rFonts w:ascii="標楷體" w:eastAsia="標楷體" w:hAnsi="標楷體"/>
                <w:color w:val="000000" w:themeColor="text1"/>
                <w:szCs w:val="24"/>
              </w:rPr>
              <w:t>點畫在白紙上</w:t>
            </w:r>
            <w:r w:rsidRPr="00623977">
              <w:rPr>
                <w:rFonts w:ascii="標楷體" w:eastAsia="標楷體" w:hAnsi="標楷體" w:hint="eastAsia"/>
                <w:color w:val="000000" w:themeColor="text1"/>
                <w:szCs w:val="24"/>
              </w:rPr>
              <w:t>。</w:t>
            </w:r>
          </w:p>
          <w:p w:rsidR="007C2378" w:rsidRPr="00623977" w:rsidRDefault="007C2378" w:rsidP="007D693B">
            <w:pPr>
              <w:adjustRightInd w:val="0"/>
              <w:snapToGrid w:val="0"/>
              <w:spacing w:line="240" w:lineRule="atLeast"/>
              <w:ind w:leftChars="539" w:left="1294"/>
              <w:rPr>
                <w:rFonts w:ascii="標楷體" w:eastAsia="標楷體" w:hAnsi="標楷體"/>
                <w:color w:val="000000" w:themeColor="text1"/>
                <w:szCs w:val="24"/>
              </w:rPr>
            </w:pPr>
            <w:r w:rsidRPr="00623977">
              <w:rPr>
                <w:rFonts w:ascii="標楷體" w:eastAsia="標楷體" w:hAnsi="標楷體" w:hint="eastAsia"/>
                <w:color w:val="000000" w:themeColor="text1"/>
                <w:szCs w:val="24"/>
              </w:rPr>
              <w:t xml:space="preserve">2.請學生用油性簽字筆，將熱縮片放在畫好的白紙上描繪及上色。    </w:t>
            </w:r>
          </w:p>
          <w:p w:rsidR="007C2378" w:rsidRPr="00623977" w:rsidRDefault="007C2378" w:rsidP="007D693B">
            <w:pPr>
              <w:adjustRightInd w:val="0"/>
              <w:snapToGrid w:val="0"/>
              <w:spacing w:line="240" w:lineRule="atLeast"/>
              <w:ind w:leftChars="539" w:left="1294"/>
              <w:rPr>
                <w:rFonts w:ascii="標楷體" w:eastAsia="標楷體" w:hAnsi="標楷體"/>
                <w:color w:val="000000" w:themeColor="text1"/>
                <w:szCs w:val="24"/>
              </w:rPr>
            </w:pPr>
            <w:r w:rsidRPr="00623977">
              <w:rPr>
                <w:rFonts w:ascii="標楷體" w:eastAsia="標楷體" w:hAnsi="標楷體" w:hint="eastAsia"/>
                <w:color w:val="000000" w:themeColor="text1"/>
                <w:szCs w:val="24"/>
              </w:rPr>
              <w:t>3.</w:t>
            </w:r>
            <w:r w:rsidRPr="00623977">
              <w:rPr>
                <w:rFonts w:ascii="標楷體" w:eastAsia="標楷體" w:hAnsi="標楷體"/>
                <w:color w:val="000000" w:themeColor="text1"/>
                <w:szCs w:val="24"/>
              </w:rPr>
              <w:t>熱縮片在進烤箱作業前，教師須教導學生使用烤箱的安全，最好烤箱的部份由教師協助操作，以防止學生</w:t>
            </w:r>
            <w:r w:rsidRPr="00623977">
              <w:rPr>
                <w:rFonts w:ascii="標楷體" w:eastAsia="標楷體" w:hAnsi="標楷體" w:hint="eastAsia"/>
                <w:color w:val="000000" w:themeColor="text1"/>
                <w:szCs w:val="24"/>
              </w:rPr>
              <w:t>燙傷。</w:t>
            </w:r>
          </w:p>
          <w:p w:rsidR="007C2378" w:rsidRPr="00623977" w:rsidRDefault="007C2378" w:rsidP="007D693B">
            <w:pPr>
              <w:adjustRightInd w:val="0"/>
              <w:snapToGrid w:val="0"/>
              <w:spacing w:line="240" w:lineRule="atLeast"/>
              <w:rPr>
                <w:rFonts w:ascii="標楷體" w:eastAsia="標楷體" w:hAnsi="標楷體"/>
                <w:b/>
                <w:color w:val="000000" w:themeColor="text1"/>
                <w:szCs w:val="24"/>
              </w:rPr>
            </w:pPr>
            <w:r w:rsidRPr="00623977">
              <w:rPr>
                <w:rFonts w:ascii="標楷體" w:eastAsia="標楷體" w:hAnsi="標楷體" w:hint="eastAsia"/>
                <w:b/>
                <w:color w:val="000000" w:themeColor="text1"/>
                <w:szCs w:val="24"/>
              </w:rPr>
              <w:t>三、綜合活動：</w:t>
            </w:r>
          </w:p>
          <w:p w:rsidR="007C2378" w:rsidRPr="00623977" w:rsidRDefault="007C2378" w:rsidP="007D693B">
            <w:pPr>
              <w:adjustRightInd w:val="0"/>
              <w:snapToGrid w:val="0"/>
              <w:spacing w:line="240" w:lineRule="atLeast"/>
              <w:rPr>
                <w:rFonts w:ascii="標楷體" w:eastAsia="標楷體" w:hAnsi="標楷體"/>
                <w:color w:val="000000" w:themeColor="text1"/>
                <w:szCs w:val="24"/>
              </w:rPr>
            </w:pPr>
            <w:r w:rsidRPr="00623977">
              <w:rPr>
                <w:rFonts w:ascii="標楷體" w:eastAsia="標楷體" w:hAnsi="標楷體" w:hint="eastAsia"/>
                <w:color w:val="000000" w:themeColor="text1"/>
                <w:szCs w:val="24"/>
              </w:rPr>
              <w:t>活動說明：請學生將製作完成的熱縮片擺放在一起，分享欣賞與創作的心得。</w:t>
            </w:r>
          </w:p>
          <w:p w:rsidR="007C2378" w:rsidRPr="00470489" w:rsidRDefault="007C2378" w:rsidP="007D693B">
            <w:pPr>
              <w:adjustRightInd w:val="0"/>
              <w:snapToGrid w:val="0"/>
              <w:spacing w:line="240" w:lineRule="atLeast"/>
              <w:rPr>
                <w:rFonts w:ascii="標楷體" w:eastAsia="標楷體" w:hAnsi="標楷體"/>
                <w:szCs w:val="24"/>
              </w:rPr>
            </w:pPr>
            <w:r w:rsidRPr="00623977">
              <w:rPr>
                <w:rFonts w:ascii="標楷體" w:eastAsia="標楷體" w:hAnsi="標楷體" w:hint="eastAsia"/>
                <w:color w:val="000000" w:themeColor="text1"/>
                <w:szCs w:val="24"/>
              </w:rPr>
              <w:t>任務引導：提醒學生至少要在每一張熱縮片作品裡找到一樣值得學習的地</w:t>
            </w:r>
            <w:r>
              <w:rPr>
                <w:rFonts w:ascii="標楷體" w:eastAsia="標楷體" w:hAnsi="標楷體" w:hint="eastAsia"/>
                <w:szCs w:val="24"/>
              </w:rPr>
              <w:t>方。</w:t>
            </w:r>
          </w:p>
        </w:tc>
      </w:tr>
      <w:tr w:rsidR="007C2378" w:rsidRPr="0009686D" w:rsidTr="007D693B">
        <w:trPr>
          <w:cantSplit/>
          <w:trHeight w:val="465"/>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adjustRightInd w:val="0"/>
              <w:snapToGrid w:val="0"/>
              <w:spacing w:line="180" w:lineRule="auto"/>
              <w:rPr>
                <w:rFonts w:ascii="標楷體" w:eastAsia="標楷體" w:hAnsi="標楷體"/>
                <w:szCs w:val="24"/>
              </w:rPr>
            </w:pPr>
            <w:r w:rsidRPr="0009686D">
              <w:rPr>
                <w:rFonts w:ascii="標楷體" w:eastAsia="標楷體" w:hAnsi="標楷體" w:hint="eastAsia"/>
                <w:szCs w:val="24"/>
              </w:rPr>
              <w:t>評量</w:t>
            </w:r>
          </w:p>
        </w:tc>
        <w:tc>
          <w:tcPr>
            <w:tcW w:w="8472" w:type="dxa"/>
            <w:vAlign w:val="center"/>
          </w:tcPr>
          <w:p w:rsidR="007C2378" w:rsidRDefault="007C2378" w:rsidP="007D693B">
            <w:pPr>
              <w:adjustRightInd w:val="0"/>
              <w:snapToGrid w:val="0"/>
              <w:spacing w:line="240" w:lineRule="atLeast"/>
              <w:jc w:val="both"/>
              <w:rPr>
                <w:rFonts w:ascii="標楷體" w:eastAsia="標楷體" w:hAnsi="標楷體"/>
                <w:szCs w:val="24"/>
              </w:rPr>
            </w:pPr>
            <w:r>
              <w:rPr>
                <w:rFonts w:ascii="標楷體" w:eastAsia="標楷體" w:hAnsi="標楷體" w:hint="eastAsia"/>
                <w:szCs w:val="24"/>
              </w:rPr>
              <w:t>形成性：</w:t>
            </w:r>
            <w:r w:rsidRPr="0009686D">
              <w:rPr>
                <w:rFonts w:ascii="標楷體" w:eastAsia="標楷體" w:hAnsi="標楷體" w:hint="eastAsia"/>
                <w:szCs w:val="24"/>
              </w:rPr>
              <w:t>口頭發表</w:t>
            </w:r>
            <w:r>
              <w:rPr>
                <w:rFonts w:ascii="標楷體" w:eastAsia="標楷體" w:hAnsi="標楷體" w:hint="eastAsia"/>
                <w:szCs w:val="24"/>
              </w:rPr>
              <w:t>/</w:t>
            </w:r>
            <w:r w:rsidRPr="007F68B3">
              <w:rPr>
                <w:rFonts w:ascii="標楷體" w:eastAsia="標楷體" w:hAnsi="標楷體" w:hint="eastAsia"/>
                <w:szCs w:val="24"/>
              </w:rPr>
              <w:t>能與同學分享熱縮片的創作心得。</w:t>
            </w:r>
          </w:p>
          <w:p w:rsidR="007C2378" w:rsidRPr="0009686D" w:rsidRDefault="007C2378" w:rsidP="007D693B">
            <w:pPr>
              <w:rPr>
                <w:rFonts w:ascii="標楷體" w:eastAsia="標楷體" w:hAnsi="標楷體"/>
                <w:szCs w:val="24"/>
              </w:rPr>
            </w:pPr>
            <w:r>
              <w:rPr>
                <w:rFonts w:ascii="標楷體" w:eastAsia="標楷體" w:hAnsi="標楷體" w:hint="eastAsia"/>
                <w:szCs w:val="24"/>
              </w:rPr>
              <w:t>實作/</w:t>
            </w:r>
            <w:r w:rsidRPr="007F68B3">
              <w:rPr>
                <w:rFonts w:ascii="標楷體" w:eastAsia="標楷體" w:hAnsi="標楷體"/>
                <w:szCs w:val="24"/>
              </w:rPr>
              <w:t>能仔細觀察並記錄番茄的植株，</w:t>
            </w:r>
            <w:r w:rsidRPr="007F68B3">
              <w:rPr>
                <w:rFonts w:ascii="標楷體" w:eastAsia="標楷體" w:hAnsi="標楷體" w:hint="eastAsia"/>
                <w:szCs w:val="24"/>
              </w:rPr>
              <w:t>並安全使用</w:t>
            </w:r>
            <w:r w:rsidRPr="007F68B3">
              <w:rPr>
                <w:rFonts w:ascii="標楷體" w:eastAsia="標楷體" w:hAnsi="標楷體"/>
                <w:szCs w:val="24"/>
              </w:rPr>
              <w:t>熱縮片</w:t>
            </w:r>
            <w:r w:rsidRPr="007F68B3">
              <w:rPr>
                <w:rFonts w:ascii="標楷體" w:eastAsia="標楷體" w:hAnsi="標楷體" w:hint="eastAsia"/>
                <w:szCs w:val="24"/>
              </w:rPr>
              <w:t>創作</w:t>
            </w:r>
            <w:r w:rsidRPr="007F68B3">
              <w:rPr>
                <w:rFonts w:ascii="標楷體" w:eastAsia="標楷體" w:hAnsi="標楷體"/>
                <w:szCs w:val="24"/>
              </w:rPr>
              <w:t>。</w:t>
            </w:r>
          </w:p>
        </w:tc>
      </w:tr>
      <w:tr w:rsidR="007C2378" w:rsidRPr="0009686D" w:rsidTr="007D693B">
        <w:trPr>
          <w:cantSplit/>
          <w:trHeight w:val="5888"/>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Pr>
                <w:rFonts w:ascii="標楷體" w:eastAsia="標楷體" w:hAnsi="標楷體" w:hint="eastAsia"/>
                <w:szCs w:val="24"/>
              </w:rPr>
              <w:t>活動照片</w:t>
            </w:r>
          </w:p>
        </w:tc>
        <w:tc>
          <w:tcPr>
            <w:tcW w:w="8472" w:type="dxa"/>
          </w:tcPr>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 xml:space="preserve"> </w:t>
            </w:r>
            <w:r>
              <w:rPr>
                <w:noProof/>
              </w:rPr>
              <w:drawing>
                <wp:inline distT="0" distB="0" distL="0" distR="0" wp14:anchorId="363B1880" wp14:editId="1427B780">
                  <wp:extent cx="2921000" cy="1909534"/>
                  <wp:effectExtent l="19050" t="0" r="0" b="0"/>
                  <wp:docPr id="122" name="圖片 122" descr="13466320_1744476922499230_70905255850309121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466320_1744476922499230_7090525585030912113_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909" cy="1913397"/>
                          </a:xfrm>
                          <a:prstGeom prst="rect">
                            <a:avLst/>
                          </a:prstGeom>
                          <a:noFill/>
                          <a:ln>
                            <a:noFill/>
                          </a:ln>
                        </pic:spPr>
                      </pic:pic>
                    </a:graphicData>
                  </a:graphic>
                </wp:inline>
              </w:drawing>
            </w:r>
            <w:r>
              <w:rPr>
                <w:rFonts w:ascii="標楷體" w:eastAsia="標楷體" w:hAnsi="標楷體" w:hint="eastAsia"/>
                <w:szCs w:val="24"/>
              </w:rPr>
              <w:t xml:space="preserve">  </w:t>
            </w:r>
            <w:r>
              <w:rPr>
                <w:noProof/>
              </w:rPr>
              <w:drawing>
                <wp:inline distT="0" distB="0" distL="0" distR="0" wp14:anchorId="52B76A89" wp14:editId="617EFD15">
                  <wp:extent cx="1704843" cy="1866900"/>
                  <wp:effectExtent l="19050" t="0" r="0" b="0"/>
                  <wp:docPr id="12" name="圖片 118" descr="13450774_1744477962499126_189767491368375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450774_1744477962499126_18976749136837581_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843" cy="1866900"/>
                          </a:xfrm>
                          <a:prstGeom prst="rect">
                            <a:avLst/>
                          </a:prstGeom>
                          <a:noFill/>
                          <a:ln>
                            <a:noFill/>
                          </a:ln>
                        </pic:spPr>
                      </pic:pic>
                    </a:graphicData>
                  </a:graphic>
                </wp:inline>
              </w:drawing>
            </w:r>
          </w:p>
          <w:p w:rsidR="007C2378" w:rsidRDefault="007C2378" w:rsidP="007D693B">
            <w:pPr>
              <w:adjustRightInd w:val="0"/>
              <w:snapToGrid w:val="0"/>
              <w:spacing w:line="240" w:lineRule="atLeast"/>
              <w:rPr>
                <w:rFonts w:ascii="標楷體" w:eastAsia="標楷體" w:hAnsi="標楷體"/>
                <w:szCs w:val="24"/>
              </w:rPr>
            </w:pPr>
            <w:r>
              <w:rPr>
                <w:rFonts w:ascii="標楷體" w:eastAsia="標楷體" w:hAnsi="標楷體" w:hint="eastAsia"/>
                <w:szCs w:val="24"/>
              </w:rPr>
              <w:t xml:space="preserve"> </w:t>
            </w:r>
            <w:r>
              <w:rPr>
                <w:noProof/>
              </w:rPr>
              <w:drawing>
                <wp:inline distT="0" distB="0" distL="0" distR="0" wp14:anchorId="5FBFFD5F" wp14:editId="6368112F">
                  <wp:extent cx="1522158" cy="1746250"/>
                  <wp:effectExtent l="19050" t="0" r="1842" b="0"/>
                  <wp:docPr id="121" name="圖片 121" descr="13445579_1744478045832451_69797562218768574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445579_1744478045832451_6979756221876857465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2158" cy="1746250"/>
                          </a:xfrm>
                          <a:prstGeom prst="rect">
                            <a:avLst/>
                          </a:prstGeom>
                          <a:noFill/>
                          <a:ln>
                            <a:noFill/>
                          </a:ln>
                        </pic:spPr>
                      </pic:pic>
                    </a:graphicData>
                  </a:graphic>
                </wp:inline>
              </w:drawing>
            </w:r>
            <w:r>
              <w:rPr>
                <w:rFonts w:ascii="標楷體" w:eastAsia="標楷體" w:hAnsi="標楷體" w:hint="eastAsia"/>
                <w:szCs w:val="24"/>
              </w:rPr>
              <w:t xml:space="preserve"> </w:t>
            </w:r>
            <w:r>
              <w:rPr>
                <w:noProof/>
              </w:rPr>
              <w:drawing>
                <wp:inline distT="0" distB="0" distL="0" distR="0" wp14:anchorId="2A681297" wp14:editId="759DEE83">
                  <wp:extent cx="1509395" cy="1748034"/>
                  <wp:effectExtent l="19050" t="0" r="0" b="0"/>
                  <wp:docPr id="120" name="圖片 120" descr="13509073_1744477989165790_88615688251791659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509073_1744477989165790_8861568825179165928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9154" cy="1747755"/>
                          </a:xfrm>
                          <a:prstGeom prst="rect">
                            <a:avLst/>
                          </a:prstGeom>
                          <a:noFill/>
                          <a:ln>
                            <a:noFill/>
                          </a:ln>
                        </pic:spPr>
                      </pic:pic>
                    </a:graphicData>
                  </a:graphic>
                </wp:inline>
              </w:drawing>
            </w:r>
            <w:r>
              <w:rPr>
                <w:rFonts w:ascii="標楷體" w:eastAsia="標楷體" w:hAnsi="標楷體" w:hint="eastAsia"/>
                <w:szCs w:val="24"/>
              </w:rPr>
              <w:t xml:space="preserve"> </w:t>
            </w:r>
            <w:r>
              <w:rPr>
                <w:noProof/>
              </w:rPr>
              <w:drawing>
                <wp:inline distT="0" distB="0" distL="0" distR="0" wp14:anchorId="46D4189E" wp14:editId="51C136FF">
                  <wp:extent cx="1550353" cy="1746250"/>
                  <wp:effectExtent l="19050" t="0" r="0" b="0"/>
                  <wp:docPr id="119" name="圖片 119" descr="13495029_1744478039165785_71263695780391659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495029_1744478039165785_7126369578039165955_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3561" cy="1749863"/>
                          </a:xfrm>
                          <a:prstGeom prst="rect">
                            <a:avLst/>
                          </a:prstGeom>
                          <a:noFill/>
                          <a:ln>
                            <a:noFill/>
                          </a:ln>
                        </pic:spPr>
                      </pic:pic>
                    </a:graphicData>
                  </a:graphic>
                </wp:inline>
              </w:drawing>
            </w:r>
          </w:p>
        </w:tc>
      </w:tr>
    </w:tbl>
    <w:p w:rsidR="007C2378" w:rsidRDefault="007C2378" w:rsidP="007C2378">
      <w:pPr>
        <w:rPr>
          <w:rFonts w:ascii="標楷體" w:eastAsia="標楷體" w:hAnsi="標楷體" w:hint="eastAsia"/>
          <w:b/>
          <w:color w:val="000000"/>
          <w:szCs w:val="24"/>
        </w:rPr>
      </w:pPr>
    </w:p>
    <w:p w:rsidR="007C2378" w:rsidRPr="0009686D" w:rsidRDefault="007C2378" w:rsidP="007C2378">
      <w:pPr>
        <w:rPr>
          <w:rFonts w:ascii="標楷體" w:eastAsia="標楷體" w:hAnsi="標楷體"/>
          <w:b/>
          <w:color w:val="000000"/>
          <w:szCs w:val="24"/>
        </w:rPr>
      </w:pPr>
      <w:r w:rsidRPr="0009686D">
        <w:rPr>
          <w:rFonts w:ascii="標楷體" w:eastAsia="標楷體" w:hAnsi="標楷體" w:hint="eastAsia"/>
          <w:b/>
          <w:color w:val="000000"/>
          <w:szCs w:val="24"/>
        </w:rPr>
        <w:t>單元</w:t>
      </w:r>
      <w:r>
        <w:rPr>
          <w:rFonts w:ascii="標楷體" w:eastAsia="標楷體" w:hAnsi="標楷體" w:hint="eastAsia"/>
          <w:b/>
          <w:color w:val="000000"/>
          <w:szCs w:val="24"/>
        </w:rPr>
        <w:t>三</w:t>
      </w:r>
      <w:r w:rsidRPr="0009686D">
        <w:rPr>
          <w:rFonts w:ascii="標楷體" w:eastAsia="標楷體" w:hAnsi="標楷體" w:hint="eastAsia"/>
          <w:b/>
          <w:color w:val="000000"/>
          <w:szCs w:val="24"/>
        </w:rPr>
        <w:t>：</w:t>
      </w:r>
      <w:r>
        <w:rPr>
          <w:rFonts w:ascii="標楷體" w:eastAsia="標楷體" w:hAnsi="標楷體" w:hint="eastAsia"/>
          <w:b/>
          <w:color w:val="000000"/>
          <w:szCs w:val="24"/>
        </w:rPr>
        <w:t>收藏</w:t>
      </w:r>
      <w:r w:rsidRPr="0009686D">
        <w:rPr>
          <w:rFonts w:ascii="標楷體" w:eastAsia="標楷體" w:hAnsi="標楷體" w:hint="eastAsia"/>
          <w:b/>
          <w:color w:val="000000"/>
          <w:szCs w:val="24"/>
        </w:rPr>
        <w:t>番茄的</w:t>
      </w:r>
      <w:r>
        <w:rPr>
          <w:rFonts w:ascii="標楷體" w:eastAsia="標楷體" w:hAnsi="標楷體" w:hint="eastAsia"/>
          <w:b/>
          <w:color w:val="000000"/>
          <w:szCs w:val="24"/>
        </w:rPr>
        <w:t>記憶～採收番茄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8915"/>
      </w:tblGrid>
      <w:tr w:rsidR="007C2378" w:rsidRPr="0009686D" w:rsidTr="007D693B">
        <w:trPr>
          <w:cantSplit/>
          <w:trHeight w:val="256"/>
          <w:jc w:val="center"/>
        </w:trPr>
        <w:tc>
          <w:tcPr>
            <w:tcW w:w="425" w:type="dxa"/>
            <w:vMerge w:val="restart"/>
            <w:textDirection w:val="tbRlV"/>
            <w:vAlign w:val="center"/>
          </w:tcPr>
          <w:p w:rsidR="007C2378" w:rsidRPr="0009686D" w:rsidRDefault="007C2378" w:rsidP="007D693B">
            <w:pPr>
              <w:spacing w:line="240" w:lineRule="exact"/>
              <w:ind w:left="113" w:right="113"/>
              <w:jc w:val="center"/>
              <w:rPr>
                <w:rFonts w:ascii="標楷體" w:eastAsia="標楷體" w:hAnsi="標楷體"/>
                <w:szCs w:val="24"/>
              </w:rPr>
            </w:pPr>
            <w:r w:rsidRPr="0009686D">
              <w:rPr>
                <w:rFonts w:ascii="標楷體" w:eastAsia="標楷體" w:hAnsi="標楷體" w:hint="eastAsia"/>
                <w:szCs w:val="24"/>
              </w:rPr>
              <w:t>活動</w:t>
            </w:r>
            <w:r>
              <w:rPr>
                <w:rFonts w:ascii="標楷體" w:eastAsia="標楷體" w:hAnsi="標楷體" w:hint="eastAsia"/>
                <w:szCs w:val="24"/>
              </w:rPr>
              <w:t>二</w:t>
            </w:r>
            <w:r w:rsidRPr="0009686D">
              <w:rPr>
                <w:rFonts w:ascii="標楷體" w:eastAsia="標楷體" w:hAnsi="標楷體" w:hint="eastAsia"/>
                <w:szCs w:val="24"/>
              </w:rPr>
              <w:t>：</w:t>
            </w:r>
            <w:r w:rsidRPr="00E93943">
              <w:rPr>
                <w:rFonts w:ascii="標楷體" w:eastAsia="標楷體" w:hAnsi="標楷體" w:hint="eastAsia"/>
                <w:color w:val="000000"/>
                <w:szCs w:val="24"/>
              </w:rPr>
              <w:t>採收番茄</w:t>
            </w:r>
            <w:r w:rsidRPr="0009686D">
              <w:rPr>
                <w:rFonts w:ascii="標楷體" w:eastAsia="標楷體" w:hAnsi="標楷體" w:hint="eastAsia"/>
                <w:szCs w:val="24"/>
              </w:rPr>
              <w:t xml:space="preserve">      (</w:t>
            </w:r>
            <w:r w:rsidRPr="00665456">
              <w:rPr>
                <w:rFonts w:ascii="標楷體" w:eastAsia="標楷體" w:hAnsi="標楷體" w:hint="eastAsia"/>
                <w:szCs w:val="24"/>
                <w:eastAsianLayout w:id="1204154113" w:vert="1" w:vertCompress="1"/>
              </w:rPr>
              <w:t>2</w:t>
            </w:r>
            <w:r w:rsidRPr="0009686D">
              <w:rPr>
                <w:rFonts w:ascii="標楷體" w:eastAsia="標楷體" w:hAnsi="標楷體" w:hint="eastAsia"/>
                <w:szCs w:val="24"/>
              </w:rPr>
              <w:t>節)</w:t>
            </w:r>
          </w:p>
        </w:tc>
        <w:tc>
          <w:tcPr>
            <w:tcW w:w="9340" w:type="dxa"/>
            <w:gridSpan w:val="2"/>
          </w:tcPr>
          <w:p w:rsidR="007C2378" w:rsidRDefault="007C2378" w:rsidP="007D693B">
            <w:pPr>
              <w:jc w:val="both"/>
              <w:rPr>
                <w:rFonts w:ascii="標楷體" w:eastAsia="標楷體" w:hAnsi="標楷體"/>
                <w:color w:val="000000"/>
                <w:shd w:val="clear" w:color="auto" w:fill="FFFFFF"/>
              </w:rPr>
            </w:pPr>
            <w:r w:rsidRPr="0009686D">
              <w:rPr>
                <w:rFonts w:ascii="標楷體" w:eastAsia="標楷體" w:hAnsi="標楷體" w:hint="eastAsia"/>
                <w:szCs w:val="24"/>
              </w:rPr>
              <w:t>能力指標：</w:t>
            </w:r>
            <w:r>
              <w:rPr>
                <w:rFonts w:ascii="Times New Roman" w:hAnsi="Times New Roman"/>
                <w:color w:val="000000"/>
                <w:shd w:val="clear" w:color="auto" w:fill="FFFFFF"/>
              </w:rPr>
              <w:t>4-1</w:t>
            </w:r>
            <w:r>
              <w:rPr>
                <w:rStyle w:val="apple-converted-space"/>
                <w:rFonts w:ascii="Times New Roman" w:hAnsi="Times New Roman"/>
                <w:color w:val="000000"/>
                <w:shd w:val="clear" w:color="auto" w:fill="FFFFFF"/>
              </w:rPr>
              <w:t> </w:t>
            </w:r>
            <w:r>
              <w:rPr>
                <w:rFonts w:ascii="標楷體" w:eastAsia="標楷體" w:hAnsi="標楷體" w:hint="eastAsia"/>
                <w:color w:val="000000"/>
                <w:shd w:val="clear" w:color="auto" w:fill="FFFFFF"/>
              </w:rPr>
              <w:t>使用合適的語彙或方式，表達對人、事、物的觀察與意見。</w:t>
            </w:r>
          </w:p>
          <w:p w:rsidR="007C2378" w:rsidRPr="0009686D" w:rsidRDefault="007C2378" w:rsidP="007D693B">
            <w:pPr>
              <w:ind w:firstLineChars="500" w:firstLine="1200"/>
              <w:jc w:val="both"/>
              <w:rPr>
                <w:rFonts w:ascii="標楷體" w:eastAsia="標楷體" w:hAnsi="標楷體"/>
                <w:szCs w:val="24"/>
              </w:rPr>
            </w:pPr>
            <w:r>
              <w:rPr>
                <w:rFonts w:ascii="Times New Roman" w:hAnsi="Times New Roman"/>
                <w:color w:val="000000"/>
                <w:shd w:val="clear" w:color="auto" w:fill="FFFFFF"/>
              </w:rPr>
              <w:t>5-5</w:t>
            </w:r>
            <w:r>
              <w:rPr>
                <w:rStyle w:val="apple-converted-space"/>
                <w:rFonts w:ascii="Times New Roman" w:hAnsi="Times New Roman"/>
                <w:color w:val="000000"/>
                <w:shd w:val="clear" w:color="auto" w:fill="FFFFFF"/>
              </w:rPr>
              <w:t> </w:t>
            </w:r>
            <w:r>
              <w:rPr>
                <w:rFonts w:ascii="標楷體" w:eastAsia="標楷體" w:hAnsi="標楷體" w:hint="eastAsia"/>
                <w:color w:val="000000"/>
                <w:shd w:val="clear" w:color="auto" w:fill="FFFFFF"/>
              </w:rPr>
              <w:t>產生愛護生活環境、尊重他人與關懷生命的情懷。</w:t>
            </w:r>
          </w:p>
        </w:tc>
      </w:tr>
      <w:tr w:rsidR="007C2378" w:rsidRPr="0009686D" w:rsidTr="007D693B">
        <w:trPr>
          <w:cantSplit/>
          <w:trHeight w:val="397"/>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9340" w:type="dxa"/>
            <w:gridSpan w:val="2"/>
          </w:tcPr>
          <w:p w:rsidR="007C2378" w:rsidRDefault="007C2378" w:rsidP="007D693B">
            <w:pPr>
              <w:ind w:left="1440" w:hangingChars="600" w:hanging="1440"/>
              <w:rPr>
                <w:rFonts w:ascii="標楷體" w:eastAsia="標楷體" w:hAnsi="標楷體"/>
                <w:szCs w:val="24"/>
              </w:rPr>
            </w:pPr>
            <w:r w:rsidRPr="0009686D">
              <w:rPr>
                <w:rFonts w:ascii="標楷體" w:eastAsia="標楷體" w:hAnsi="標楷體" w:hint="eastAsia"/>
                <w:szCs w:val="24"/>
              </w:rPr>
              <w:t>教學目標：</w:t>
            </w:r>
            <w:r>
              <w:rPr>
                <w:rFonts w:ascii="標楷體" w:eastAsia="標楷體" w:hAnsi="標楷體" w:hint="eastAsia"/>
                <w:szCs w:val="24"/>
              </w:rPr>
              <w:t>1.能</w:t>
            </w:r>
            <w:r w:rsidRPr="00537A58">
              <w:rPr>
                <w:rFonts w:ascii="標楷體" w:eastAsia="標楷體" w:hAnsi="標楷體" w:hint="eastAsia"/>
                <w:szCs w:val="24"/>
              </w:rPr>
              <w:t>在種植的過程</w:t>
            </w:r>
            <w:r>
              <w:rPr>
                <w:rFonts w:ascii="標楷體" w:eastAsia="標楷體" w:hAnsi="標楷體" w:hint="eastAsia"/>
                <w:szCs w:val="24"/>
              </w:rPr>
              <w:t>中，觀察與番茄共同生活的昆蟲，並推測它們之間的關係。</w:t>
            </w:r>
          </w:p>
          <w:p w:rsidR="007C2378" w:rsidRPr="0009686D" w:rsidRDefault="007C2378" w:rsidP="007D693B">
            <w:pPr>
              <w:ind w:leftChars="500" w:left="1435" w:hangingChars="98" w:hanging="235"/>
              <w:rPr>
                <w:rFonts w:ascii="標楷體" w:eastAsia="標楷體" w:hAnsi="標楷體"/>
                <w:szCs w:val="24"/>
              </w:rPr>
            </w:pPr>
            <w:r>
              <w:rPr>
                <w:rFonts w:ascii="標楷體" w:eastAsia="標楷體" w:hAnsi="標楷體" w:hint="eastAsia"/>
                <w:szCs w:val="24"/>
              </w:rPr>
              <w:t>2.透過同儕間的討論與分享，能發現番茄的成長是需要被照顧，如同生命需要被關懷一樣，進而懂得愛尊重生命，愛護生活環境。</w:t>
            </w:r>
          </w:p>
        </w:tc>
      </w:tr>
      <w:tr w:rsidR="007C2378" w:rsidRPr="0009686D" w:rsidTr="007D693B">
        <w:trPr>
          <w:cantSplit/>
          <w:trHeight w:val="1389"/>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教學重點</w:t>
            </w:r>
          </w:p>
        </w:tc>
        <w:tc>
          <w:tcPr>
            <w:tcW w:w="8915" w:type="dxa"/>
          </w:tcPr>
          <w:p w:rsidR="007C2378" w:rsidRPr="00AE11AC" w:rsidRDefault="007C2378" w:rsidP="007D693B">
            <w:pPr>
              <w:adjustRightInd w:val="0"/>
              <w:snapToGrid w:val="0"/>
              <w:spacing w:line="240" w:lineRule="atLeast"/>
              <w:rPr>
                <w:rFonts w:ascii="標楷體" w:eastAsia="標楷體" w:hAnsi="標楷體"/>
                <w:b/>
                <w:szCs w:val="24"/>
              </w:rPr>
            </w:pPr>
            <w:r w:rsidRPr="00AE11AC">
              <w:rPr>
                <w:rFonts w:ascii="標楷體" w:eastAsia="標楷體" w:hAnsi="標楷體"/>
                <w:b/>
                <w:szCs w:val="24"/>
              </w:rPr>
              <w:t>一、</w:t>
            </w:r>
            <w:r w:rsidRPr="00AE11AC">
              <w:rPr>
                <w:rFonts w:ascii="標楷體" w:eastAsia="標楷體" w:hAnsi="標楷體" w:hint="eastAsia"/>
                <w:b/>
                <w:szCs w:val="24"/>
              </w:rPr>
              <w:t xml:space="preserve">引起動機： </w:t>
            </w:r>
          </w:p>
          <w:p w:rsidR="007C2378" w:rsidRPr="00AE11AC" w:rsidRDefault="007C2378" w:rsidP="007D693B">
            <w:pPr>
              <w:adjustRightInd w:val="0"/>
              <w:snapToGrid w:val="0"/>
              <w:spacing w:line="240" w:lineRule="atLeast"/>
              <w:ind w:left="1231" w:hangingChars="513" w:hanging="1231"/>
              <w:rPr>
                <w:rFonts w:ascii="標楷體" w:eastAsia="標楷體" w:hAnsi="標楷體"/>
                <w:szCs w:val="24"/>
              </w:rPr>
            </w:pPr>
            <w:r w:rsidRPr="00AE11AC">
              <w:rPr>
                <w:rFonts w:ascii="標楷體" w:eastAsia="標楷體" w:hAnsi="標楷體" w:hint="eastAsia"/>
                <w:szCs w:val="24"/>
              </w:rPr>
              <w:t>活動說明：透過觀察讓學生發現所有的生物是無法單一存在的，它們之間皆是有關係的。</w:t>
            </w:r>
          </w:p>
          <w:p w:rsidR="007C2378" w:rsidRPr="00AE11AC" w:rsidRDefault="007C2378" w:rsidP="007D693B">
            <w:pPr>
              <w:adjustRightInd w:val="0"/>
              <w:snapToGrid w:val="0"/>
              <w:spacing w:line="240" w:lineRule="atLeast"/>
              <w:ind w:left="1231" w:hangingChars="513" w:hanging="1231"/>
              <w:rPr>
                <w:rFonts w:ascii="標楷體" w:eastAsia="標楷體" w:hAnsi="標楷體"/>
                <w:szCs w:val="24"/>
              </w:rPr>
            </w:pPr>
            <w:r w:rsidRPr="00AE11AC">
              <w:rPr>
                <w:rFonts w:ascii="標楷體" w:eastAsia="標楷體" w:hAnsi="標楷體" w:hint="eastAsia"/>
                <w:szCs w:val="24"/>
              </w:rPr>
              <w:t>任務引導：教師請學生在採收番茄前，觀察番茄植株周遭的昆蟲或小動物種類及習性，並試著找出它們之間的關係。</w:t>
            </w:r>
          </w:p>
          <w:p w:rsidR="007C2378" w:rsidRPr="00AE11AC" w:rsidRDefault="007C2378" w:rsidP="007D693B">
            <w:pPr>
              <w:adjustRightInd w:val="0"/>
              <w:snapToGrid w:val="0"/>
              <w:spacing w:line="240" w:lineRule="atLeast"/>
              <w:rPr>
                <w:rFonts w:ascii="標楷體" w:eastAsia="標楷體" w:hAnsi="標楷體"/>
                <w:szCs w:val="24"/>
              </w:rPr>
            </w:pPr>
            <w:r w:rsidRPr="00AE11AC">
              <w:rPr>
                <w:rFonts w:ascii="標楷體" w:eastAsia="標楷體" w:hAnsi="標楷體" w:hint="eastAsia"/>
                <w:szCs w:val="24"/>
              </w:rPr>
              <w:t xml:space="preserve">教師提問1：先仔細觀察番茄植株上有哪些小動物？ </w:t>
            </w:r>
          </w:p>
          <w:p w:rsidR="007C2378" w:rsidRPr="00AE11AC" w:rsidRDefault="007C2378" w:rsidP="007D693B">
            <w:pPr>
              <w:rPr>
                <w:rFonts w:ascii="標楷體" w:eastAsia="標楷體" w:hAnsi="標楷體"/>
                <w:szCs w:val="24"/>
              </w:rPr>
            </w:pPr>
            <w:r w:rsidRPr="00AE11AC">
              <w:rPr>
                <w:rFonts w:ascii="標楷體" w:eastAsia="標楷體" w:hAnsi="標楷體" w:hint="eastAsia"/>
                <w:szCs w:val="24"/>
              </w:rPr>
              <w:t xml:space="preserve">教師提問2：這些小動物們在植株上做什麼？ </w:t>
            </w:r>
          </w:p>
          <w:p w:rsidR="007C2378" w:rsidRPr="00AE11AC" w:rsidRDefault="007C2378" w:rsidP="007D693B">
            <w:pPr>
              <w:rPr>
                <w:rFonts w:ascii="標楷體" w:eastAsia="標楷體" w:hAnsi="標楷體"/>
                <w:szCs w:val="24"/>
              </w:rPr>
            </w:pPr>
            <w:r w:rsidRPr="00AE11AC">
              <w:rPr>
                <w:rFonts w:ascii="標楷體" w:eastAsia="標楷體" w:hAnsi="標楷體" w:hint="eastAsia"/>
                <w:szCs w:val="24"/>
              </w:rPr>
              <w:t>教師提問3：在番茄植株生長的土地上，有哪些小動物出現在它的附近？為什麼？</w:t>
            </w:r>
          </w:p>
          <w:p w:rsidR="007C2378" w:rsidRPr="00AE11AC" w:rsidRDefault="007C2378" w:rsidP="007D693B">
            <w:pPr>
              <w:adjustRightInd w:val="0"/>
              <w:snapToGrid w:val="0"/>
              <w:spacing w:line="240" w:lineRule="atLeast"/>
              <w:rPr>
                <w:rFonts w:ascii="標楷體" w:eastAsia="標楷體" w:hAnsi="標楷體"/>
                <w:b/>
                <w:szCs w:val="24"/>
              </w:rPr>
            </w:pPr>
            <w:r w:rsidRPr="00AE11AC">
              <w:rPr>
                <w:rFonts w:ascii="標楷體" w:eastAsia="標楷體" w:hAnsi="標楷體" w:hint="eastAsia"/>
                <w:b/>
                <w:szCs w:val="24"/>
              </w:rPr>
              <w:t>二、發展活動：</w:t>
            </w:r>
          </w:p>
          <w:p w:rsidR="007C2378" w:rsidRPr="00AE11AC" w:rsidRDefault="007C2378" w:rsidP="007D693B">
            <w:pPr>
              <w:adjustRightInd w:val="0"/>
              <w:snapToGrid w:val="0"/>
              <w:spacing w:line="240" w:lineRule="atLeast"/>
              <w:ind w:left="1231" w:hangingChars="513" w:hanging="1231"/>
              <w:rPr>
                <w:rFonts w:ascii="標楷體" w:eastAsia="標楷體" w:hAnsi="標楷體"/>
                <w:szCs w:val="24"/>
              </w:rPr>
            </w:pPr>
            <w:r w:rsidRPr="00AE11AC">
              <w:rPr>
                <w:rFonts w:ascii="標楷體" w:eastAsia="標楷體" w:hAnsi="標楷體" w:hint="eastAsia"/>
                <w:szCs w:val="24"/>
              </w:rPr>
              <w:t>活動說明：教師教導採番茄時應注意的事項。採完番茄洗淨後，大家一起分享食用，透過同儕間的討論與分享，能發現番茄的成長是需要被照顧，如同生命需要被關懷一樣，進而懂得愛尊重生命，愛護生活環境。</w:t>
            </w:r>
          </w:p>
          <w:p w:rsidR="007C2378" w:rsidRDefault="007C2378" w:rsidP="007D693B">
            <w:pPr>
              <w:adjustRightInd w:val="0"/>
              <w:snapToGrid w:val="0"/>
              <w:spacing w:line="240" w:lineRule="atLeast"/>
              <w:ind w:left="1231" w:hangingChars="513" w:hanging="1231"/>
              <w:rPr>
                <w:rFonts w:ascii="標楷體" w:eastAsia="標楷體" w:hAnsi="標楷體"/>
                <w:szCs w:val="24"/>
              </w:rPr>
            </w:pPr>
            <w:r w:rsidRPr="00AE11AC">
              <w:rPr>
                <w:rFonts w:ascii="標楷體" w:eastAsia="標楷體" w:hAnsi="標楷體" w:hint="eastAsia"/>
                <w:szCs w:val="24"/>
              </w:rPr>
              <w:t>任務引導：1.教師請學生將番茄採收後，帶回教室，並將番茄洗乾淨後，一同享用番茄。</w:t>
            </w:r>
          </w:p>
          <w:p w:rsidR="007C2378" w:rsidRPr="00AE11AC" w:rsidRDefault="007C2378" w:rsidP="007D693B">
            <w:pPr>
              <w:adjustRightInd w:val="0"/>
              <w:snapToGrid w:val="0"/>
              <w:spacing w:line="240" w:lineRule="atLeast"/>
              <w:ind w:leftChars="512" w:left="1229" w:firstLine="2"/>
              <w:rPr>
                <w:rFonts w:ascii="標楷體" w:eastAsia="標楷體" w:hAnsi="標楷體"/>
                <w:szCs w:val="24"/>
              </w:rPr>
            </w:pPr>
            <w:r w:rsidRPr="00AE11AC">
              <w:rPr>
                <w:rFonts w:ascii="標楷體" w:eastAsia="標楷體" w:hAnsi="標楷體" w:hint="eastAsia"/>
                <w:szCs w:val="24"/>
              </w:rPr>
              <w:t>2.請每一組上台分享採收番茄的過程中，所觀察到的現象、發現與心得。</w:t>
            </w:r>
          </w:p>
          <w:p w:rsidR="007C2378" w:rsidRPr="00AE11AC" w:rsidRDefault="007C2378" w:rsidP="007D693B">
            <w:pPr>
              <w:adjustRightInd w:val="0"/>
              <w:snapToGrid w:val="0"/>
              <w:spacing w:line="240" w:lineRule="atLeast"/>
              <w:rPr>
                <w:rFonts w:ascii="標楷體" w:eastAsia="標楷體" w:hAnsi="標楷體"/>
                <w:szCs w:val="24"/>
              </w:rPr>
            </w:pPr>
            <w:r w:rsidRPr="00AE11AC">
              <w:rPr>
                <w:rFonts w:ascii="標楷體" w:eastAsia="標楷體" w:hAnsi="標楷體" w:hint="eastAsia"/>
                <w:szCs w:val="24"/>
              </w:rPr>
              <w:t>教師提問1：說說看，在採番茄時看到什麼呢？</w:t>
            </w:r>
          </w:p>
          <w:p w:rsidR="007C2378" w:rsidRPr="00AE11AC" w:rsidRDefault="007C2378" w:rsidP="007D693B">
            <w:pPr>
              <w:rPr>
                <w:rFonts w:ascii="標楷體" w:eastAsia="標楷體" w:hAnsi="標楷體"/>
                <w:szCs w:val="24"/>
              </w:rPr>
            </w:pPr>
            <w:r w:rsidRPr="00AE11AC">
              <w:rPr>
                <w:rFonts w:ascii="標楷體" w:eastAsia="標楷體" w:hAnsi="標楷體" w:hint="eastAsia"/>
                <w:szCs w:val="24"/>
              </w:rPr>
              <w:t>教師提問2：你發現了什麼？</w:t>
            </w:r>
          </w:p>
          <w:p w:rsidR="007C2378" w:rsidRPr="00AE11AC" w:rsidRDefault="007C2378" w:rsidP="007D693B">
            <w:pPr>
              <w:rPr>
                <w:rFonts w:ascii="標楷體" w:eastAsia="標楷體" w:hAnsi="標楷體"/>
                <w:szCs w:val="24"/>
              </w:rPr>
            </w:pPr>
            <w:r w:rsidRPr="00AE11AC">
              <w:rPr>
                <w:rFonts w:ascii="標楷體" w:eastAsia="標楷體" w:hAnsi="標楷體" w:hint="eastAsia"/>
                <w:szCs w:val="24"/>
              </w:rPr>
              <w:t>教師提問3：當你看到○○○發現它正在○○○，想想看會為什麼？</w:t>
            </w:r>
          </w:p>
          <w:p w:rsidR="007C2378" w:rsidRPr="00AE11AC" w:rsidRDefault="007C2378" w:rsidP="007D693B">
            <w:pPr>
              <w:adjustRightInd w:val="0"/>
              <w:snapToGrid w:val="0"/>
              <w:spacing w:line="240" w:lineRule="atLeast"/>
              <w:rPr>
                <w:rFonts w:ascii="標楷體" w:eastAsia="標楷體" w:hAnsi="標楷體"/>
                <w:b/>
                <w:szCs w:val="24"/>
              </w:rPr>
            </w:pPr>
            <w:r w:rsidRPr="00AE11AC">
              <w:rPr>
                <w:rFonts w:ascii="標楷體" w:eastAsia="標楷體" w:hAnsi="標楷體" w:hint="eastAsia"/>
                <w:b/>
                <w:szCs w:val="24"/>
              </w:rPr>
              <w:t>三、綜合活動：</w:t>
            </w:r>
          </w:p>
          <w:p w:rsidR="007C2378" w:rsidRPr="00AE11AC" w:rsidRDefault="007C2378" w:rsidP="007D693B">
            <w:pPr>
              <w:adjustRightInd w:val="0"/>
              <w:snapToGrid w:val="0"/>
              <w:spacing w:line="240" w:lineRule="atLeast"/>
              <w:ind w:left="1231" w:hangingChars="513" w:hanging="1231"/>
              <w:rPr>
                <w:rFonts w:ascii="標楷體" w:eastAsia="標楷體" w:hAnsi="標楷體"/>
                <w:szCs w:val="24"/>
              </w:rPr>
            </w:pPr>
            <w:r w:rsidRPr="00AE11AC">
              <w:rPr>
                <w:rFonts w:ascii="標楷體" w:eastAsia="標楷體" w:hAnsi="標楷體" w:hint="eastAsia"/>
                <w:szCs w:val="24"/>
              </w:rPr>
              <w:t>活動說明：請學生翻閱自己的小書記錄本，整理整學期的學習歷程，歸納並分享整學期的學習心得。</w:t>
            </w:r>
          </w:p>
          <w:p w:rsidR="007C2378" w:rsidRPr="00AE11AC" w:rsidRDefault="007C2378" w:rsidP="007D693B">
            <w:pPr>
              <w:adjustRightInd w:val="0"/>
              <w:snapToGrid w:val="0"/>
              <w:spacing w:line="240" w:lineRule="atLeast"/>
              <w:rPr>
                <w:rFonts w:ascii="標楷體" w:eastAsia="標楷體" w:hAnsi="標楷體"/>
                <w:szCs w:val="24"/>
              </w:rPr>
            </w:pPr>
            <w:r w:rsidRPr="00AE11AC">
              <w:rPr>
                <w:rFonts w:ascii="標楷體" w:eastAsia="標楷體" w:hAnsi="標楷體" w:hint="eastAsia"/>
                <w:szCs w:val="24"/>
              </w:rPr>
              <w:t>任務引導：教師請學生口頭發表分享整學期的學習心得。</w:t>
            </w:r>
          </w:p>
        </w:tc>
      </w:tr>
      <w:tr w:rsidR="007C2378" w:rsidRPr="0009686D" w:rsidTr="007D693B">
        <w:trPr>
          <w:cantSplit/>
          <w:trHeight w:val="565"/>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tcPr>
          <w:p w:rsidR="007C2378" w:rsidRPr="0009686D" w:rsidRDefault="007C2378" w:rsidP="007D693B">
            <w:pPr>
              <w:rPr>
                <w:rFonts w:ascii="標楷體" w:eastAsia="標楷體" w:hAnsi="標楷體"/>
                <w:szCs w:val="24"/>
              </w:rPr>
            </w:pPr>
            <w:r w:rsidRPr="0009686D">
              <w:rPr>
                <w:rFonts w:ascii="標楷體" w:eastAsia="標楷體" w:hAnsi="標楷體" w:hint="eastAsia"/>
                <w:szCs w:val="24"/>
              </w:rPr>
              <w:t>評量</w:t>
            </w:r>
          </w:p>
        </w:tc>
        <w:tc>
          <w:tcPr>
            <w:tcW w:w="8915" w:type="dxa"/>
          </w:tcPr>
          <w:p w:rsidR="007C2378" w:rsidRPr="00285863" w:rsidRDefault="007C2378" w:rsidP="007D693B">
            <w:pPr>
              <w:rPr>
                <w:rFonts w:ascii="標楷體" w:eastAsia="標楷體" w:hAnsi="標楷體"/>
                <w:szCs w:val="24"/>
              </w:rPr>
            </w:pPr>
            <w:r>
              <w:rPr>
                <w:rFonts w:ascii="標楷體" w:eastAsia="標楷體" w:hAnsi="標楷體" w:hint="eastAsia"/>
                <w:szCs w:val="24"/>
              </w:rPr>
              <w:t>形成性：實作/</w:t>
            </w:r>
            <w:r w:rsidRPr="007F68B3">
              <w:rPr>
                <w:rFonts w:ascii="標楷體" w:eastAsia="標楷體" w:hAnsi="標楷體" w:hint="eastAsia"/>
                <w:szCs w:val="24"/>
              </w:rPr>
              <w:t>能觀察與番茄共同生活的昆蟲，並推測它們之間的關係。</w:t>
            </w:r>
          </w:p>
          <w:p w:rsidR="007C2378" w:rsidRPr="0009686D" w:rsidRDefault="007C2378" w:rsidP="007D693B">
            <w:pPr>
              <w:ind w:left="948" w:hangingChars="395" w:hanging="948"/>
              <w:rPr>
                <w:rFonts w:ascii="標楷體" w:eastAsia="標楷體" w:hAnsi="標楷體"/>
                <w:szCs w:val="24"/>
              </w:rPr>
            </w:pPr>
            <w:r w:rsidRPr="0009686D">
              <w:rPr>
                <w:rFonts w:ascii="標楷體" w:eastAsia="標楷體" w:hAnsi="標楷體" w:hint="eastAsia"/>
                <w:szCs w:val="24"/>
              </w:rPr>
              <w:t>總结性</w:t>
            </w:r>
            <w:r>
              <w:rPr>
                <w:rFonts w:ascii="標楷體" w:eastAsia="標楷體" w:hAnsi="標楷體" w:hint="eastAsia"/>
                <w:szCs w:val="24"/>
              </w:rPr>
              <w:t>：口頭發表/</w:t>
            </w:r>
            <w:r w:rsidRPr="007F68B3">
              <w:rPr>
                <w:rFonts w:ascii="標楷體" w:eastAsia="標楷體" w:hAnsi="標楷體" w:hint="eastAsia"/>
                <w:szCs w:val="24"/>
              </w:rPr>
              <w:t>透過討論與分享，能發現番茄的成長需要被照顧，如同生命需要被關懷一樣，進而懂得尊重生命，愛護生活環境。</w:t>
            </w:r>
          </w:p>
        </w:tc>
      </w:tr>
      <w:tr w:rsidR="007C2378" w:rsidRPr="0009686D" w:rsidTr="007D693B">
        <w:trPr>
          <w:cantSplit/>
          <w:trHeight w:val="2358"/>
          <w:jc w:val="center"/>
        </w:trPr>
        <w:tc>
          <w:tcPr>
            <w:tcW w:w="425" w:type="dxa"/>
            <w:vMerge/>
            <w:textDirection w:val="tbRlV"/>
            <w:vAlign w:val="center"/>
          </w:tcPr>
          <w:p w:rsidR="007C2378" w:rsidRPr="0009686D" w:rsidRDefault="007C2378" w:rsidP="007D693B">
            <w:pPr>
              <w:ind w:left="113" w:right="113"/>
              <w:jc w:val="both"/>
              <w:rPr>
                <w:rFonts w:ascii="標楷體" w:eastAsia="標楷體" w:hAnsi="標楷體"/>
                <w:szCs w:val="24"/>
              </w:rPr>
            </w:pPr>
          </w:p>
        </w:tc>
        <w:tc>
          <w:tcPr>
            <w:tcW w:w="425" w:type="dxa"/>
            <w:vAlign w:val="center"/>
          </w:tcPr>
          <w:p w:rsidR="007C2378" w:rsidRPr="0009686D" w:rsidRDefault="007C2378" w:rsidP="007D693B">
            <w:pPr>
              <w:jc w:val="center"/>
              <w:rPr>
                <w:rFonts w:ascii="標楷體" w:eastAsia="標楷體" w:hAnsi="標楷體"/>
                <w:szCs w:val="24"/>
              </w:rPr>
            </w:pPr>
            <w:r>
              <w:rPr>
                <w:rFonts w:ascii="標楷體" w:eastAsia="標楷體" w:hAnsi="標楷體" w:hint="eastAsia"/>
                <w:szCs w:val="24"/>
              </w:rPr>
              <w:t>活動照片</w:t>
            </w:r>
          </w:p>
        </w:tc>
        <w:tc>
          <w:tcPr>
            <w:tcW w:w="8915" w:type="dxa"/>
          </w:tcPr>
          <w:p w:rsidR="007C2378" w:rsidRDefault="007C2378" w:rsidP="007D693B">
            <w:pPr>
              <w:jc w:val="center"/>
              <w:rPr>
                <w:rFonts w:ascii="標楷體" w:eastAsia="標楷體" w:hAnsi="標楷體"/>
                <w:szCs w:val="24"/>
              </w:rPr>
            </w:pPr>
            <w:r>
              <w:rPr>
                <w:noProof/>
              </w:rPr>
              <w:drawing>
                <wp:inline distT="0" distB="0" distL="0" distR="0" wp14:anchorId="7C67A70E" wp14:editId="2F80BCCC">
                  <wp:extent cx="2908300" cy="2174544"/>
                  <wp:effectExtent l="19050" t="0" r="6350" b="0"/>
                  <wp:docPr id="117" name="圖片 117" descr="13872492_1167234923317970_5263778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872492_1167234923317970_526377875_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9772" cy="2175644"/>
                          </a:xfrm>
                          <a:prstGeom prst="rect">
                            <a:avLst/>
                          </a:prstGeom>
                          <a:noFill/>
                          <a:ln>
                            <a:noFill/>
                          </a:ln>
                        </pic:spPr>
                      </pic:pic>
                    </a:graphicData>
                  </a:graphic>
                </wp:inline>
              </w:drawing>
            </w:r>
          </w:p>
        </w:tc>
      </w:tr>
    </w:tbl>
    <w:p w:rsidR="007C2378" w:rsidRDefault="007C2378" w:rsidP="007C2378">
      <w:pPr>
        <w:widowControl/>
        <w:rPr>
          <w:rFonts w:ascii="標楷體" w:eastAsia="標楷體" w:hAnsi="標楷體" w:hint="eastAsia"/>
          <w:b/>
          <w:color w:val="000000"/>
          <w:szCs w:val="24"/>
        </w:rPr>
      </w:pPr>
    </w:p>
    <w:p w:rsidR="007C2378" w:rsidRPr="00DF69C2" w:rsidRDefault="007C2378" w:rsidP="007C2378">
      <w:pPr>
        <w:widowControl/>
        <w:rPr>
          <w:rFonts w:ascii="標楷體" w:eastAsia="標楷體" w:hAnsi="標楷體"/>
          <w:szCs w:val="24"/>
        </w:rPr>
      </w:pPr>
      <w:r w:rsidRPr="0009686D">
        <w:rPr>
          <w:rFonts w:ascii="標楷體" w:eastAsia="標楷體" w:hAnsi="標楷體" w:hint="eastAsia"/>
          <w:b/>
          <w:color w:val="000000"/>
          <w:szCs w:val="24"/>
        </w:rPr>
        <w:t>伍、</w:t>
      </w:r>
      <w:r w:rsidRPr="0009686D">
        <w:rPr>
          <w:rFonts w:ascii="標楷體" w:eastAsia="標楷體" w:hAnsi="標楷體" w:hint="eastAsia"/>
          <w:b/>
          <w:szCs w:val="24"/>
        </w:rPr>
        <w:t>學習評量說明</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84"/>
        <w:gridCol w:w="992"/>
        <w:gridCol w:w="709"/>
        <w:gridCol w:w="6095"/>
      </w:tblGrid>
      <w:tr w:rsidR="007C2378" w:rsidRPr="007F68B3" w:rsidTr="007D693B">
        <w:trPr>
          <w:trHeight w:val="191"/>
          <w:jc w:val="center"/>
        </w:trPr>
        <w:tc>
          <w:tcPr>
            <w:tcW w:w="9716" w:type="dxa"/>
            <w:gridSpan w:val="5"/>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主題：來種番茄囉！</w:t>
            </w:r>
          </w:p>
        </w:tc>
      </w:tr>
      <w:tr w:rsidR="007C2378" w:rsidRPr="007F68B3" w:rsidTr="007D693B">
        <w:trPr>
          <w:trHeight w:val="318"/>
          <w:jc w:val="center"/>
        </w:trPr>
        <w:tc>
          <w:tcPr>
            <w:tcW w:w="936"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單元</w:t>
            </w:r>
          </w:p>
        </w:tc>
        <w:tc>
          <w:tcPr>
            <w:tcW w:w="984"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活動</w:t>
            </w:r>
          </w:p>
        </w:tc>
        <w:tc>
          <w:tcPr>
            <w:tcW w:w="7796" w:type="dxa"/>
            <w:gridSpan w:val="3"/>
            <w:vAlign w:val="center"/>
          </w:tcPr>
          <w:p w:rsidR="007C2378" w:rsidRPr="007F68B3" w:rsidRDefault="007C2378" w:rsidP="007D693B">
            <w:pPr>
              <w:spacing w:line="200" w:lineRule="exact"/>
              <w:jc w:val="center"/>
              <w:rPr>
                <w:rFonts w:ascii="標楷體" w:eastAsia="標楷體" w:hAnsi="標楷體"/>
                <w:szCs w:val="24"/>
              </w:rPr>
            </w:pPr>
            <w:r w:rsidRPr="007F68B3">
              <w:rPr>
                <w:rFonts w:ascii="標楷體" w:eastAsia="標楷體" w:hAnsi="標楷體" w:hint="eastAsia"/>
                <w:szCs w:val="24"/>
              </w:rPr>
              <w:t>評量說明</w:t>
            </w:r>
          </w:p>
        </w:tc>
      </w:tr>
      <w:tr w:rsidR="007C2378" w:rsidRPr="007F68B3" w:rsidTr="007D693B">
        <w:trPr>
          <w:trHeight w:val="280"/>
          <w:jc w:val="center"/>
        </w:trPr>
        <w:tc>
          <w:tcPr>
            <w:tcW w:w="936" w:type="dxa"/>
            <w:vMerge/>
            <w:vAlign w:val="center"/>
          </w:tcPr>
          <w:p w:rsidR="007C2378" w:rsidRPr="007F68B3" w:rsidRDefault="007C2378" w:rsidP="007D693B">
            <w:pPr>
              <w:jc w:val="center"/>
              <w:rPr>
                <w:rFonts w:ascii="標楷體" w:eastAsia="標楷體" w:hAnsi="標楷體"/>
                <w:szCs w:val="24"/>
              </w:rPr>
            </w:pPr>
          </w:p>
        </w:tc>
        <w:tc>
          <w:tcPr>
            <w:tcW w:w="984" w:type="dxa"/>
            <w:vMerge/>
          </w:tcPr>
          <w:p w:rsidR="007C2378" w:rsidRPr="007F68B3" w:rsidRDefault="007C2378" w:rsidP="007D693B">
            <w:pPr>
              <w:rPr>
                <w:rFonts w:ascii="標楷體" w:eastAsia="標楷體" w:hAnsi="標楷體"/>
                <w:szCs w:val="24"/>
              </w:rPr>
            </w:pPr>
          </w:p>
        </w:tc>
        <w:tc>
          <w:tcPr>
            <w:tcW w:w="992" w:type="dxa"/>
          </w:tcPr>
          <w:p w:rsidR="007C2378" w:rsidRPr="007F68B3" w:rsidRDefault="007C2378" w:rsidP="007D693B">
            <w:pPr>
              <w:spacing w:line="280" w:lineRule="exact"/>
              <w:jc w:val="center"/>
              <w:rPr>
                <w:rFonts w:ascii="標楷體" w:eastAsia="標楷體" w:hAnsi="標楷體"/>
                <w:szCs w:val="24"/>
              </w:rPr>
            </w:pPr>
            <w:r w:rsidRPr="007F68B3">
              <w:rPr>
                <w:rFonts w:ascii="標楷體" w:eastAsia="標楷體" w:hAnsi="標楷體" w:hint="eastAsia"/>
                <w:szCs w:val="24"/>
              </w:rPr>
              <w:t>類別</w:t>
            </w:r>
          </w:p>
        </w:tc>
        <w:tc>
          <w:tcPr>
            <w:tcW w:w="709" w:type="dxa"/>
          </w:tcPr>
          <w:p w:rsidR="007C2378" w:rsidRPr="007F68B3" w:rsidRDefault="007C2378" w:rsidP="007D693B">
            <w:pPr>
              <w:spacing w:line="280" w:lineRule="exact"/>
              <w:jc w:val="center"/>
              <w:rPr>
                <w:rFonts w:ascii="標楷體" w:eastAsia="標楷體" w:hAnsi="標楷體"/>
                <w:szCs w:val="24"/>
              </w:rPr>
            </w:pPr>
            <w:r w:rsidRPr="007F68B3">
              <w:rPr>
                <w:rFonts w:ascii="標楷體" w:eastAsia="標楷體" w:hAnsi="標楷體" w:hint="eastAsia"/>
                <w:szCs w:val="24"/>
              </w:rPr>
              <w:t>方式</w:t>
            </w:r>
          </w:p>
        </w:tc>
        <w:tc>
          <w:tcPr>
            <w:tcW w:w="6095" w:type="dxa"/>
            <w:vAlign w:val="center"/>
          </w:tcPr>
          <w:p w:rsidR="007C2378" w:rsidRPr="007F68B3" w:rsidRDefault="007C2378" w:rsidP="007D693B">
            <w:pPr>
              <w:spacing w:line="200" w:lineRule="exact"/>
              <w:jc w:val="center"/>
              <w:rPr>
                <w:rFonts w:ascii="標楷體" w:eastAsia="標楷體" w:hAnsi="標楷體"/>
                <w:szCs w:val="24"/>
              </w:rPr>
            </w:pPr>
            <w:r w:rsidRPr="007F68B3">
              <w:rPr>
                <w:rFonts w:ascii="標楷體" w:eastAsia="標楷體" w:hAnsi="標楷體" w:hint="eastAsia"/>
                <w:szCs w:val="24"/>
              </w:rPr>
              <w:t>評量項目</w:t>
            </w:r>
          </w:p>
        </w:tc>
      </w:tr>
      <w:tr w:rsidR="007C2378" w:rsidRPr="007F68B3" w:rsidTr="007D693B">
        <w:trPr>
          <w:trHeight w:val="631"/>
          <w:jc w:val="center"/>
        </w:trPr>
        <w:tc>
          <w:tcPr>
            <w:tcW w:w="936"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單元一</w:t>
            </w:r>
          </w:p>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 xml:space="preserve">(2節)    </w:t>
            </w:r>
          </w:p>
        </w:tc>
        <w:tc>
          <w:tcPr>
            <w:tcW w:w="984" w:type="dxa"/>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活動一</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szCs w:val="24"/>
              </w:rPr>
              <w:t>認識種子</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(1節)</w:t>
            </w: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口頭發表</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szCs w:val="24"/>
              </w:rPr>
              <w:t>能說出種子的由來、功能及重要性。</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w:t>
            </w:r>
            <w:r w:rsidRPr="007F68B3">
              <w:rPr>
                <w:rFonts w:ascii="標楷體" w:eastAsia="標楷體" w:hAnsi="標楷體"/>
                <w:szCs w:val="24"/>
              </w:rPr>
              <w:t>能舉例說明種子的由來、功能及重要性。</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w:t>
            </w:r>
            <w:r w:rsidRPr="007F68B3">
              <w:rPr>
                <w:rFonts w:ascii="標楷體" w:eastAsia="標楷體" w:hAnsi="標楷體"/>
                <w:szCs w:val="24"/>
              </w:rPr>
              <w:t>能清楚說明種子的由來、功能及重要性。</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w:t>
            </w:r>
            <w:r w:rsidRPr="007F68B3">
              <w:rPr>
                <w:rFonts w:ascii="標楷體" w:eastAsia="標楷體" w:hAnsi="標楷體"/>
                <w:szCs w:val="24"/>
              </w:rPr>
              <w:t>能簡單說出種子的由來、功能及重要性。</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w:t>
            </w:r>
            <w:r w:rsidRPr="007F68B3">
              <w:rPr>
                <w:rFonts w:ascii="標楷體" w:eastAsia="標楷體" w:hAnsi="標楷體"/>
                <w:szCs w:val="24"/>
              </w:rPr>
              <w:t>能聽懂種子的由來、功能及重要性。</w:t>
            </w:r>
          </w:p>
        </w:tc>
      </w:tr>
      <w:tr w:rsidR="007C2378" w:rsidRPr="007F68B3" w:rsidTr="007D693B">
        <w:trPr>
          <w:trHeight w:val="581"/>
          <w:jc w:val="center"/>
        </w:trPr>
        <w:tc>
          <w:tcPr>
            <w:tcW w:w="936"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單元一</w:t>
            </w:r>
          </w:p>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(3節)</w:t>
            </w:r>
          </w:p>
        </w:tc>
        <w:tc>
          <w:tcPr>
            <w:tcW w:w="984" w:type="dxa"/>
            <w:vMerge w:val="restart"/>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活動一</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szCs w:val="24"/>
              </w:rPr>
              <w:t>記錄番茄的成長及製作小書的方法</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(2節)</w:t>
            </w: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口頭發表</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w:t>
            </w:r>
            <w:r w:rsidRPr="007F68B3">
              <w:rPr>
                <w:rFonts w:ascii="標楷體" w:eastAsia="標楷體" w:hAnsi="標楷體"/>
                <w:szCs w:val="24"/>
              </w:rPr>
              <w:t>說出製作小書的目的。</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‧一級棒：能舉例並</w:t>
            </w:r>
            <w:r w:rsidRPr="007F68B3">
              <w:rPr>
                <w:rFonts w:ascii="標楷體" w:eastAsia="標楷體" w:hAnsi="標楷體"/>
                <w:szCs w:val="24"/>
              </w:rPr>
              <w:t>說明製作小書的目的。</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‧很不錯：能清楚</w:t>
            </w:r>
            <w:r w:rsidRPr="007F68B3">
              <w:rPr>
                <w:rFonts w:ascii="標楷體" w:eastAsia="標楷體" w:hAnsi="標楷體"/>
                <w:szCs w:val="24"/>
              </w:rPr>
              <w:t>說出製作小書的目的。</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w:t>
            </w:r>
            <w:r w:rsidRPr="007F68B3">
              <w:rPr>
                <w:rFonts w:ascii="標楷體" w:eastAsia="標楷體" w:hAnsi="標楷體"/>
                <w:szCs w:val="24"/>
              </w:rPr>
              <w:t>簡單說出製作小書的目的。</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w:t>
            </w:r>
            <w:r w:rsidRPr="007F68B3">
              <w:rPr>
                <w:rFonts w:ascii="標楷體" w:eastAsia="標楷體" w:hAnsi="標楷體"/>
                <w:szCs w:val="24"/>
              </w:rPr>
              <w:t>聽懂製作小書的目的。</w:t>
            </w:r>
          </w:p>
        </w:tc>
      </w:tr>
      <w:tr w:rsidR="007C2378" w:rsidRPr="007F68B3" w:rsidTr="007D693B">
        <w:trPr>
          <w:trHeight w:val="620"/>
          <w:jc w:val="center"/>
        </w:trPr>
        <w:tc>
          <w:tcPr>
            <w:tcW w:w="936" w:type="dxa"/>
            <w:vMerge/>
            <w:vAlign w:val="center"/>
          </w:tcPr>
          <w:p w:rsidR="007C2378" w:rsidRPr="007F68B3" w:rsidRDefault="007C2378" w:rsidP="007D693B">
            <w:pPr>
              <w:jc w:val="center"/>
              <w:rPr>
                <w:rFonts w:ascii="標楷體" w:eastAsia="標楷體" w:hAnsi="標楷體"/>
                <w:szCs w:val="24"/>
              </w:rPr>
            </w:pPr>
          </w:p>
        </w:tc>
        <w:tc>
          <w:tcPr>
            <w:tcW w:w="984" w:type="dxa"/>
            <w:vMerge/>
            <w:vAlign w:val="center"/>
          </w:tcPr>
          <w:p w:rsidR="007C2378" w:rsidRPr="007F68B3" w:rsidRDefault="007C2378" w:rsidP="007D693B">
            <w:pPr>
              <w:spacing w:line="240" w:lineRule="exact"/>
              <w:jc w:val="center"/>
              <w:rPr>
                <w:rFonts w:ascii="標楷體" w:eastAsia="標楷體" w:hAnsi="標楷體"/>
                <w:szCs w:val="24"/>
              </w:rPr>
            </w:pP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總结性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szCs w:val="24"/>
              </w:rPr>
              <w:t>觀察記錄</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能完成學習心得。</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‧一級棒：能用圖畫及短文完成學習心得。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‧很不錯：能用圖畫及句子完成學習心得。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‧通過：能用簡單圖畫及短句完成學習心得。</w:t>
            </w:r>
          </w:p>
          <w:p w:rsidR="007C2378" w:rsidRPr="007F68B3" w:rsidRDefault="007C2378" w:rsidP="007D693B">
            <w:pPr>
              <w:adjustRightInd w:val="0"/>
              <w:snapToGrid w:val="0"/>
              <w:spacing w:line="240" w:lineRule="atLeast"/>
              <w:rPr>
                <w:rFonts w:ascii="標楷體" w:eastAsia="標楷體" w:hAnsi="標楷體"/>
                <w:b/>
                <w:szCs w:val="24"/>
              </w:rPr>
            </w:pPr>
            <w:r w:rsidRPr="007F68B3">
              <w:rPr>
                <w:rFonts w:ascii="標楷體" w:eastAsia="標楷體" w:hAnsi="標楷體" w:hint="eastAsia"/>
                <w:szCs w:val="24"/>
              </w:rPr>
              <w:t>‧待加強：能用簡單圖畫或短句完成學習心得。</w:t>
            </w:r>
          </w:p>
        </w:tc>
      </w:tr>
      <w:tr w:rsidR="007C2378" w:rsidRPr="007F68B3" w:rsidTr="007D693B">
        <w:trPr>
          <w:trHeight w:val="846"/>
          <w:jc w:val="center"/>
        </w:trPr>
        <w:tc>
          <w:tcPr>
            <w:tcW w:w="936"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單元二</w:t>
            </w:r>
          </w:p>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(9節)</w:t>
            </w:r>
          </w:p>
        </w:tc>
        <w:tc>
          <w:tcPr>
            <w:tcW w:w="984" w:type="dxa"/>
            <w:vMerge w:val="restart"/>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活動一</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認識番茄種子</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(2節)</w:t>
            </w:r>
          </w:p>
        </w:tc>
        <w:tc>
          <w:tcPr>
            <w:tcW w:w="992"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口頭發表</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能說出番茄裡面的小白點，就是番茄的種子。</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‧一級棒：能指出番茄的種子，說明種子的功能，並比較不同種子間的異同。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‧很不錯：能指出番茄的種子，並比較不同種子間的異同。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‧通過：能說出番茄裡面的小白點，就是番茄的種子。</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‧待加強：能觀察出番茄裡面有小白點。</w:t>
            </w:r>
          </w:p>
        </w:tc>
      </w:tr>
      <w:tr w:rsidR="007C2378" w:rsidRPr="007F68B3" w:rsidTr="007D693B">
        <w:trPr>
          <w:trHeight w:val="426"/>
          <w:jc w:val="center"/>
        </w:trPr>
        <w:tc>
          <w:tcPr>
            <w:tcW w:w="936" w:type="dxa"/>
            <w:vMerge/>
          </w:tcPr>
          <w:p w:rsidR="007C2378" w:rsidRPr="007F68B3" w:rsidRDefault="007C2378" w:rsidP="007D693B">
            <w:pPr>
              <w:jc w:val="center"/>
              <w:rPr>
                <w:rFonts w:ascii="標楷體" w:eastAsia="標楷體" w:hAnsi="標楷體"/>
                <w:szCs w:val="24"/>
              </w:rPr>
            </w:pPr>
          </w:p>
        </w:tc>
        <w:tc>
          <w:tcPr>
            <w:tcW w:w="984" w:type="dxa"/>
            <w:vMerge/>
            <w:vAlign w:val="center"/>
          </w:tcPr>
          <w:p w:rsidR="007C2378" w:rsidRPr="007F68B3" w:rsidRDefault="007C2378" w:rsidP="007D693B">
            <w:pPr>
              <w:spacing w:line="240" w:lineRule="exact"/>
              <w:jc w:val="cente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Merge/>
          </w:tcPr>
          <w:p w:rsidR="007C2378" w:rsidRPr="007F68B3" w:rsidRDefault="007C2378" w:rsidP="007D693B">
            <w:pPr>
              <w:rPr>
                <w:rFonts w:ascii="標楷體" w:eastAsia="標楷體" w:hAnsi="標楷體"/>
                <w:szCs w:val="24"/>
              </w:rPr>
            </w:pP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能觀察及比較說出市售種子與自取食用番茄種子之間的異同。</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‧一級棒：能觀察比較並用圖文仔細說明市售種子與自取食用番茄種子之間的異同。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‧很不錯：能觀察比較並用圖文說明市售種子與自取食用番茄種子之間的異同。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‧通過：能觀察及比較說出市售種子與自取食用番茄種子之間的異同。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‧待加強：能觀察市售與自取食用番茄種子之間的異同。</w:t>
            </w:r>
          </w:p>
        </w:tc>
      </w:tr>
      <w:tr w:rsidR="007C2378" w:rsidRPr="007F68B3" w:rsidTr="007D693B">
        <w:trPr>
          <w:trHeight w:val="1040"/>
          <w:jc w:val="center"/>
        </w:trPr>
        <w:tc>
          <w:tcPr>
            <w:tcW w:w="936" w:type="dxa"/>
            <w:vMerge/>
          </w:tcPr>
          <w:p w:rsidR="007C2378" w:rsidRPr="007F68B3" w:rsidRDefault="007C2378" w:rsidP="007D693B">
            <w:pPr>
              <w:jc w:val="center"/>
              <w:rPr>
                <w:rFonts w:ascii="標楷體" w:eastAsia="標楷體" w:hAnsi="標楷體"/>
                <w:szCs w:val="24"/>
              </w:rPr>
            </w:pPr>
          </w:p>
        </w:tc>
        <w:tc>
          <w:tcPr>
            <w:tcW w:w="984" w:type="dxa"/>
            <w:vMerge/>
            <w:tcBorders>
              <w:bottom w:val="single" w:sz="4" w:space="0" w:color="auto"/>
            </w:tcBorders>
            <w:vAlign w:val="center"/>
          </w:tcPr>
          <w:p w:rsidR="007C2378" w:rsidRPr="007F68B3" w:rsidRDefault="007C2378" w:rsidP="007D693B">
            <w:pPr>
              <w:spacing w:line="240" w:lineRule="exact"/>
              <w:jc w:val="center"/>
              <w:rPr>
                <w:rFonts w:ascii="標楷體" w:eastAsia="標楷體" w:hAnsi="標楷體"/>
                <w:szCs w:val="24"/>
              </w:rPr>
            </w:pPr>
          </w:p>
        </w:tc>
        <w:tc>
          <w:tcPr>
            <w:tcW w:w="992" w:type="dxa"/>
            <w:tcBorders>
              <w:bottom w:val="single" w:sz="4" w:space="0" w:color="auto"/>
            </w:tcBorders>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總结性</w:t>
            </w:r>
          </w:p>
        </w:tc>
        <w:tc>
          <w:tcPr>
            <w:tcW w:w="709" w:type="dxa"/>
            <w:tcBorders>
              <w:bottom w:val="single" w:sz="4" w:space="0" w:color="auto"/>
            </w:tcBorders>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szCs w:val="24"/>
              </w:rPr>
              <w:t>觀察記錄</w:t>
            </w:r>
          </w:p>
        </w:tc>
        <w:tc>
          <w:tcPr>
            <w:tcW w:w="6095" w:type="dxa"/>
            <w:tcBorders>
              <w:bottom w:val="single" w:sz="4" w:space="0" w:color="auto"/>
            </w:tcBorders>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能確實將上課的觀察與發現記錄在小書中。</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‧一級棒：能確實將上課的觀察與發現以圖文並茂的方式記錄在小書中。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‧很不錯：能將上課的觀察與發現以清楚的方式記錄在小書中。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‧通過：能將上課的觀察與發現記錄在小書中。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‧待加強：能說出上課的觀察與發現。</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val="restart"/>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活動二</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育苗</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(2節)</w:t>
            </w: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實際操作</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能同時使用培養皿培育市售種子與自取食用番茄種子的幼苗，並觀察其生長的異同。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‧一級棒：能同時使用培養皿培育市售種子與自取食用番茄種子的幼苗，觀察並記錄其生長的異同。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‧很不錯：能同時使用培養皿培育市售種子與自取食用番茄種子的幼苗，觀察並說出其生長的異同。</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‧通過：能同時使用培養皿培育市售種子與自取食用番茄種子的幼苗。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‧待加強：能使用培養皿培育市售種子或自取食用番茄種子的幼苗。</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tcPr>
          <w:p w:rsidR="007C2378" w:rsidRPr="007F68B3" w:rsidRDefault="007C2378" w:rsidP="007D693B">
            <w:pPr>
              <w:rPr>
                <w:rFonts w:ascii="標楷體" w:eastAsia="標楷體" w:hAnsi="標楷體"/>
                <w:szCs w:val="24"/>
              </w:rPr>
            </w:pP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總结性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szCs w:val="24"/>
              </w:rPr>
              <w:t>觀察記錄</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能確實將觀察與發現記錄在小書中。</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‧一級棒：能確實將上課的觀察與發現以圖文並茂的方式記錄在小書中。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‧很不錯：能將上課的觀察與發現以清楚的方式記錄在小書中。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‧通過：能將上課的觀察與發現記錄在小書中。</w:t>
            </w:r>
          </w:p>
          <w:p w:rsidR="007C2378" w:rsidRPr="007F68B3" w:rsidRDefault="007C2378" w:rsidP="007D693B">
            <w:pPr>
              <w:adjustRightInd w:val="0"/>
              <w:snapToGrid w:val="0"/>
              <w:spacing w:line="240" w:lineRule="atLeast"/>
            </w:pPr>
            <w:r w:rsidRPr="007F68B3">
              <w:rPr>
                <w:rFonts w:ascii="標楷體" w:eastAsia="標楷體" w:hAnsi="標楷體" w:hint="eastAsia"/>
                <w:szCs w:val="24"/>
              </w:rPr>
              <w:t>‧待加強：能說出上課的觀察與發現。</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val="restart"/>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活動三</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播種及照顧</w:t>
            </w:r>
          </w:p>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(5節)</w:t>
            </w:r>
          </w:p>
        </w:tc>
        <w:tc>
          <w:tcPr>
            <w:tcW w:w="992"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口頭發表</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能說出土壤對幼苗的重要性。</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‧一級棒：能發現並例舉說明土壤對幼苗的重要性。</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‧很不錯：能發現並說出土壤對幼苗的重要性。</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‧通過：能說出土壤對幼苗的重要性。</w:t>
            </w:r>
          </w:p>
          <w:p w:rsidR="007C2378" w:rsidRPr="007F68B3" w:rsidRDefault="007C2378" w:rsidP="007D693B">
            <w:pPr>
              <w:adjustRightInd w:val="0"/>
              <w:snapToGrid w:val="0"/>
              <w:spacing w:line="240" w:lineRule="atLeast"/>
            </w:pPr>
            <w:r w:rsidRPr="007F68B3">
              <w:rPr>
                <w:rFonts w:ascii="標楷體" w:eastAsia="標楷體" w:hAnsi="標楷體" w:hint="eastAsia"/>
                <w:szCs w:val="24"/>
              </w:rPr>
              <w:t>‧待加強：能從上課中學到土壤對幼苗的重要性。</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tcPr>
          <w:p w:rsidR="007C2378" w:rsidRPr="007F68B3" w:rsidRDefault="007C2378" w:rsidP="007D693B">
            <w:pP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實際操作</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能細心的將育好的番茄幼苗移植到土壤中。</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‧一級棒：能細心的將育好的番茄幼苗移植到土壤中，且不傷到幼苗。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‧很不錯：能仔細的將育好的番茄幼苗取出，並將幼苗移植到土壤中，且不傷到幼苗。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‧通過：能細心的將育好的番茄幼苗移植到土壤中。</w:t>
            </w:r>
          </w:p>
          <w:p w:rsidR="007C2378" w:rsidRPr="007F68B3" w:rsidRDefault="007C2378" w:rsidP="007D693B">
            <w:pPr>
              <w:adjustRightInd w:val="0"/>
              <w:snapToGrid w:val="0"/>
              <w:spacing w:line="240" w:lineRule="atLeast"/>
            </w:pPr>
            <w:r w:rsidRPr="007F68B3">
              <w:rPr>
                <w:rFonts w:ascii="標楷體" w:eastAsia="標楷體" w:hAnsi="標楷體" w:hint="eastAsia"/>
                <w:szCs w:val="24"/>
              </w:rPr>
              <w:t>‧待加強：能仔細的將育好的番茄幼苗取出。</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tcPr>
          <w:p w:rsidR="007C2378" w:rsidRPr="007F68B3" w:rsidRDefault="007C2378" w:rsidP="007D693B">
            <w:pPr>
              <w:spacing w:line="240" w:lineRule="exact"/>
              <w:jc w:val="cente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Merge/>
            <w:vAlign w:val="center"/>
          </w:tcPr>
          <w:p w:rsidR="007C2378" w:rsidRPr="007F68B3" w:rsidRDefault="007C2378" w:rsidP="007D693B">
            <w:pPr>
              <w:jc w:val="center"/>
              <w:rPr>
                <w:rFonts w:ascii="標楷體" w:eastAsia="標楷體" w:hAnsi="標楷體"/>
                <w:szCs w:val="24"/>
              </w:rPr>
            </w:pP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能利用工具測量幼苗的成長高度。</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‧一級棒：能利用標準工具正確的測量幼苗高度並記錄。</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‧很不錯：能利用標準工具正確的測量幼苗高度。</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‧通過：能利用簡單工具測量幼苗的成長高度。</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‧待加強：能用目測直接比較幼苗的高度。</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tcPr>
          <w:p w:rsidR="007C2378" w:rsidRPr="007F68B3" w:rsidRDefault="007C2378" w:rsidP="007D693B">
            <w:pPr>
              <w:spacing w:line="240" w:lineRule="exact"/>
              <w:jc w:val="cente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Merge/>
            <w:vAlign w:val="center"/>
          </w:tcPr>
          <w:p w:rsidR="007C2378" w:rsidRPr="007F68B3" w:rsidRDefault="007C2378" w:rsidP="007D693B">
            <w:pPr>
              <w:jc w:val="center"/>
              <w:rPr>
                <w:rFonts w:ascii="標楷體" w:eastAsia="標楷體" w:hAnsi="標楷體"/>
                <w:szCs w:val="24"/>
              </w:rPr>
            </w:pP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能學會照顧幼苗的方法，例如澆水、施肥、鬆土、豎立支柱。</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‧一級棒：能主動參與並和同學分工照顧幼苗。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‧很不錯：能主動提醒並和同學共同照顧幼苗。</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‧通過：能學會照顧幼苗的方法。</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‧待加強：能依指示照顧幼苗。</w:t>
            </w:r>
          </w:p>
        </w:tc>
      </w:tr>
      <w:tr w:rsidR="007C2378" w:rsidRPr="007F68B3" w:rsidTr="007D693B">
        <w:trPr>
          <w:trHeight w:val="411"/>
          <w:jc w:val="center"/>
        </w:trPr>
        <w:tc>
          <w:tcPr>
            <w:tcW w:w="936" w:type="dxa"/>
            <w:vMerge/>
          </w:tcPr>
          <w:p w:rsidR="007C2378" w:rsidRPr="007F68B3" w:rsidRDefault="007C2378" w:rsidP="007D693B">
            <w:pPr>
              <w:rPr>
                <w:rFonts w:ascii="標楷體" w:eastAsia="標楷體" w:hAnsi="標楷體"/>
                <w:szCs w:val="24"/>
              </w:rPr>
            </w:pPr>
          </w:p>
        </w:tc>
        <w:tc>
          <w:tcPr>
            <w:tcW w:w="984" w:type="dxa"/>
            <w:vMerge/>
          </w:tcPr>
          <w:p w:rsidR="007C2378" w:rsidRPr="007F68B3" w:rsidRDefault="007C2378" w:rsidP="007D693B">
            <w:pPr>
              <w:spacing w:line="240" w:lineRule="exact"/>
              <w:jc w:val="center"/>
              <w:rPr>
                <w:rFonts w:ascii="標楷體" w:eastAsia="標楷體" w:hAnsi="標楷體"/>
                <w:szCs w:val="24"/>
              </w:rPr>
            </w:pPr>
          </w:p>
        </w:tc>
        <w:tc>
          <w:tcPr>
            <w:tcW w:w="992"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總结性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szCs w:val="24"/>
              </w:rPr>
              <w:t>觀察記錄</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能確實將觀察與發現記錄在小書中。</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‧一級棒：能確實將上課的觀察與發現以圖文並茂的方式記錄在小書中。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‧很不錯：能將上課的觀察與發現以清楚的方式記錄在小書中。</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‧通過：能將上課的觀察與發現記錄在小書中。</w:t>
            </w:r>
          </w:p>
          <w:p w:rsidR="007C2378" w:rsidRPr="007F68B3" w:rsidRDefault="007C2378" w:rsidP="007D693B">
            <w:pPr>
              <w:adjustRightInd w:val="0"/>
              <w:snapToGrid w:val="0"/>
              <w:spacing w:line="240" w:lineRule="atLeast"/>
            </w:pPr>
            <w:r w:rsidRPr="007F68B3">
              <w:rPr>
                <w:rFonts w:ascii="標楷體" w:eastAsia="標楷體" w:hAnsi="標楷體" w:hint="eastAsia"/>
                <w:szCs w:val="24"/>
              </w:rPr>
              <w:t>‧待加強：能說出上課的觀察與發現。</w:t>
            </w:r>
          </w:p>
        </w:tc>
      </w:tr>
      <w:tr w:rsidR="007C2378" w:rsidRPr="007F68B3" w:rsidTr="007D693B">
        <w:trPr>
          <w:trHeight w:val="353"/>
          <w:jc w:val="center"/>
        </w:trPr>
        <w:tc>
          <w:tcPr>
            <w:tcW w:w="936"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單元三</w:t>
            </w:r>
          </w:p>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(4節)</w:t>
            </w:r>
          </w:p>
        </w:tc>
        <w:tc>
          <w:tcPr>
            <w:tcW w:w="984" w:type="dxa"/>
            <w:vMerge w:val="restart"/>
            <w:vAlign w:val="center"/>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活動一</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熱縮片製作</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(2節)</w:t>
            </w:r>
          </w:p>
        </w:tc>
        <w:tc>
          <w:tcPr>
            <w:tcW w:w="992"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形成性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口頭發表</w:t>
            </w:r>
          </w:p>
        </w:tc>
        <w:tc>
          <w:tcPr>
            <w:tcW w:w="6095" w:type="dxa"/>
          </w:tcPr>
          <w:p w:rsidR="007C2378" w:rsidRPr="007F68B3"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能與同學分享熱縮片的創作心得。</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‧一級棒：能與同學分享並討論熱縮片的創作心得。</w:t>
            </w:r>
          </w:p>
          <w:p w:rsidR="007C2378" w:rsidRPr="007F68B3"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rPr>
              <w:t>‧很不錯：能與同學仔細分享熱縮片的創作心得。</w:t>
            </w:r>
          </w:p>
          <w:p w:rsidR="007C2378" w:rsidRPr="007F68B3"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rPr>
              <w:t>‧通過：能與同學分享熱縮片的創作心得。</w:t>
            </w:r>
          </w:p>
          <w:p w:rsidR="007C2378" w:rsidRPr="007F68B3"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rPr>
              <w:t>‧待加強：能聆聽同學分享熱縮片的創作心得。</w:t>
            </w:r>
          </w:p>
        </w:tc>
      </w:tr>
      <w:tr w:rsidR="007C2378" w:rsidRPr="007F68B3" w:rsidTr="007D693B">
        <w:trPr>
          <w:trHeight w:val="353"/>
          <w:jc w:val="center"/>
        </w:trPr>
        <w:tc>
          <w:tcPr>
            <w:tcW w:w="936" w:type="dxa"/>
            <w:vMerge/>
          </w:tcPr>
          <w:p w:rsidR="007C2378" w:rsidRPr="007F68B3" w:rsidRDefault="007C2378" w:rsidP="007D693B">
            <w:pPr>
              <w:jc w:val="center"/>
              <w:rPr>
                <w:rFonts w:ascii="標楷體" w:eastAsia="標楷體" w:hAnsi="標楷體"/>
                <w:szCs w:val="24"/>
              </w:rPr>
            </w:pPr>
          </w:p>
        </w:tc>
        <w:tc>
          <w:tcPr>
            <w:tcW w:w="984" w:type="dxa"/>
            <w:vMerge/>
          </w:tcPr>
          <w:p w:rsidR="007C2378" w:rsidRPr="007F68B3" w:rsidRDefault="007C2378" w:rsidP="007D693B">
            <w:pPr>
              <w:spacing w:line="240" w:lineRule="exact"/>
              <w:jc w:val="cente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實際操作</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szCs w:val="24"/>
              </w:rPr>
              <w:t>能仔細觀察並記錄番茄的植株，</w:t>
            </w:r>
            <w:r w:rsidRPr="007F68B3">
              <w:rPr>
                <w:rFonts w:ascii="標楷體" w:eastAsia="標楷體" w:hAnsi="標楷體" w:hint="eastAsia"/>
                <w:szCs w:val="24"/>
              </w:rPr>
              <w:t>並安全使用</w:t>
            </w:r>
          </w:p>
          <w:p w:rsidR="007C2378" w:rsidRPr="007F68B3" w:rsidRDefault="007C2378" w:rsidP="007D693B">
            <w:pPr>
              <w:adjustRightInd w:val="0"/>
              <w:snapToGrid w:val="0"/>
              <w:spacing w:line="240" w:lineRule="atLeast"/>
              <w:ind w:firstLineChars="500" w:firstLine="1200"/>
              <w:rPr>
                <w:rFonts w:ascii="標楷體" w:eastAsia="標楷體" w:hAnsi="標楷體"/>
                <w:szCs w:val="24"/>
              </w:rPr>
            </w:pPr>
            <w:r w:rsidRPr="007F68B3">
              <w:rPr>
                <w:rFonts w:ascii="標楷體" w:eastAsia="標楷體" w:hAnsi="標楷體"/>
                <w:szCs w:val="24"/>
              </w:rPr>
              <w:t>熱縮片</w:t>
            </w:r>
            <w:r w:rsidRPr="007F68B3">
              <w:rPr>
                <w:rFonts w:ascii="標楷體" w:eastAsia="標楷體" w:hAnsi="標楷體" w:hint="eastAsia"/>
                <w:szCs w:val="24"/>
              </w:rPr>
              <w:t>創作</w:t>
            </w:r>
            <w:r w:rsidRPr="007F68B3">
              <w:rPr>
                <w:rFonts w:ascii="標楷體" w:eastAsia="標楷體" w:hAnsi="標楷體"/>
                <w:szCs w:val="24"/>
              </w:rPr>
              <w:t>。</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‧一級棒：能將觀察的番茄植株畫在熱縮片上，並與同學分享熱縮片的創作心得。</w:t>
            </w:r>
          </w:p>
          <w:p w:rsidR="007C2378"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rPr>
              <w:t>‧很不錯：能將觀察的番茄植株畫在熱縮片上，並完成</w:t>
            </w:r>
          </w:p>
          <w:p w:rsidR="007C2378" w:rsidRPr="007F68B3" w:rsidRDefault="007C2378" w:rsidP="007D693B">
            <w:pPr>
              <w:adjustRightInd w:val="0"/>
              <w:snapToGrid w:val="0"/>
              <w:spacing w:line="240" w:lineRule="atLeast"/>
              <w:ind w:left="240" w:hangingChars="100" w:hanging="240"/>
              <w:rPr>
                <w:rFonts w:ascii="標楷體" w:eastAsia="標楷體" w:hAnsi="標楷體"/>
                <w:szCs w:val="24"/>
              </w:rPr>
            </w:pPr>
            <w:r w:rsidRPr="007F68B3">
              <w:rPr>
                <w:rFonts w:ascii="標楷體" w:eastAsia="標楷體" w:hAnsi="標楷體" w:hint="eastAsia"/>
                <w:szCs w:val="24"/>
              </w:rPr>
              <w:t>熱縮片的製作。</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‧通過：能將觀察的番茄植株畫在熱縮片上。</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‧待加強：能在熱縮片上畫出番茄植株。</w:t>
            </w:r>
          </w:p>
        </w:tc>
      </w:tr>
      <w:tr w:rsidR="007C2378" w:rsidRPr="007F68B3" w:rsidTr="007D693B">
        <w:trPr>
          <w:trHeight w:val="733"/>
          <w:jc w:val="center"/>
        </w:trPr>
        <w:tc>
          <w:tcPr>
            <w:tcW w:w="936" w:type="dxa"/>
            <w:vMerge/>
          </w:tcPr>
          <w:p w:rsidR="007C2378" w:rsidRPr="007F68B3" w:rsidRDefault="007C2378" w:rsidP="007D693B">
            <w:pPr>
              <w:jc w:val="center"/>
              <w:rPr>
                <w:rFonts w:ascii="標楷體" w:eastAsia="標楷體" w:hAnsi="標楷體"/>
                <w:szCs w:val="24"/>
              </w:rPr>
            </w:pPr>
          </w:p>
        </w:tc>
        <w:tc>
          <w:tcPr>
            <w:tcW w:w="984" w:type="dxa"/>
            <w:vMerge w:val="restart"/>
          </w:tcPr>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活動二</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採收番茄</w:t>
            </w:r>
          </w:p>
          <w:p w:rsidR="007C2378" w:rsidRPr="007F68B3" w:rsidRDefault="007C2378" w:rsidP="007D693B">
            <w:pPr>
              <w:spacing w:line="240" w:lineRule="exact"/>
              <w:jc w:val="center"/>
              <w:rPr>
                <w:rFonts w:ascii="標楷體" w:eastAsia="標楷體" w:hAnsi="標楷體"/>
                <w:szCs w:val="24"/>
              </w:rPr>
            </w:pPr>
            <w:r w:rsidRPr="007F68B3">
              <w:rPr>
                <w:rFonts w:ascii="標楷體" w:eastAsia="標楷體" w:hAnsi="標楷體" w:hint="eastAsia"/>
                <w:szCs w:val="24"/>
              </w:rPr>
              <w:t>(2節)</w:t>
            </w:r>
          </w:p>
        </w:tc>
        <w:tc>
          <w:tcPr>
            <w:tcW w:w="992" w:type="dxa"/>
            <w:vMerge w:val="restart"/>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hint="eastAsia"/>
                <w:szCs w:val="24"/>
              </w:rPr>
              <w:t>總结性</w:t>
            </w:r>
          </w:p>
        </w:tc>
        <w:tc>
          <w:tcPr>
            <w:tcW w:w="709" w:type="dxa"/>
            <w:vAlign w:val="center"/>
          </w:tcPr>
          <w:p w:rsidR="007C2378" w:rsidRPr="007F68B3" w:rsidRDefault="007C2378" w:rsidP="007D693B">
            <w:pPr>
              <w:jc w:val="center"/>
              <w:rPr>
                <w:rFonts w:ascii="標楷體" w:eastAsia="標楷體" w:hAnsi="標楷體"/>
                <w:szCs w:val="24"/>
              </w:rPr>
            </w:pPr>
            <w:r w:rsidRPr="007F68B3">
              <w:rPr>
                <w:rFonts w:ascii="標楷體" w:eastAsia="標楷體" w:hAnsi="標楷體"/>
                <w:szCs w:val="24"/>
              </w:rPr>
              <w:t>觀察記錄</w:t>
            </w:r>
          </w:p>
        </w:tc>
        <w:tc>
          <w:tcPr>
            <w:tcW w:w="6095" w:type="dxa"/>
          </w:tcPr>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能觀察與番茄共同生活的昆蟲，並推測它們</w:t>
            </w:r>
          </w:p>
          <w:p w:rsidR="007C2378" w:rsidRPr="007F68B3" w:rsidRDefault="007C2378" w:rsidP="007D693B">
            <w:pPr>
              <w:adjustRightInd w:val="0"/>
              <w:snapToGrid w:val="0"/>
              <w:spacing w:line="240" w:lineRule="atLeast"/>
              <w:ind w:firstLineChars="500" w:firstLine="1200"/>
              <w:rPr>
                <w:rFonts w:ascii="標楷體" w:eastAsia="標楷體" w:hAnsi="標楷體"/>
                <w:szCs w:val="24"/>
              </w:rPr>
            </w:pPr>
            <w:r w:rsidRPr="007F68B3">
              <w:rPr>
                <w:rFonts w:ascii="標楷體" w:eastAsia="標楷體" w:hAnsi="標楷體" w:hint="eastAsia"/>
                <w:szCs w:val="24"/>
              </w:rPr>
              <w:t>之間的關係。</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‧一級棒：能觀察與番茄共同生活的昆蟲，推測並查詢資料了解它們之間的關係。</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‧很不錯：能觀察與番茄共同生活的昆蟲，並推測它們之間的關係。</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‧通過：能觀察與番茄共同生活的昆蟲。</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‧待加強：能發現與番茄共同生活的昆蟲。</w:t>
            </w:r>
          </w:p>
        </w:tc>
      </w:tr>
      <w:tr w:rsidR="007C2378" w:rsidRPr="007F68B3" w:rsidTr="007D693B">
        <w:trPr>
          <w:trHeight w:val="693"/>
          <w:jc w:val="center"/>
        </w:trPr>
        <w:tc>
          <w:tcPr>
            <w:tcW w:w="936" w:type="dxa"/>
            <w:vMerge/>
          </w:tcPr>
          <w:p w:rsidR="007C2378" w:rsidRPr="007F68B3" w:rsidRDefault="007C2378" w:rsidP="007D693B">
            <w:pPr>
              <w:jc w:val="center"/>
              <w:rPr>
                <w:rFonts w:ascii="標楷體" w:eastAsia="標楷體" w:hAnsi="標楷體"/>
                <w:szCs w:val="24"/>
              </w:rPr>
            </w:pPr>
          </w:p>
        </w:tc>
        <w:tc>
          <w:tcPr>
            <w:tcW w:w="984" w:type="dxa"/>
            <w:vMerge/>
          </w:tcPr>
          <w:p w:rsidR="007C2378" w:rsidRPr="007F68B3" w:rsidRDefault="007C2378" w:rsidP="007D693B">
            <w:pPr>
              <w:spacing w:line="240" w:lineRule="exact"/>
              <w:jc w:val="center"/>
              <w:rPr>
                <w:rFonts w:ascii="標楷體" w:eastAsia="標楷體" w:hAnsi="標楷體"/>
                <w:szCs w:val="24"/>
              </w:rPr>
            </w:pPr>
          </w:p>
        </w:tc>
        <w:tc>
          <w:tcPr>
            <w:tcW w:w="992" w:type="dxa"/>
            <w:vMerge/>
            <w:vAlign w:val="center"/>
          </w:tcPr>
          <w:p w:rsidR="007C2378" w:rsidRPr="007F68B3" w:rsidRDefault="007C2378" w:rsidP="007D693B">
            <w:pPr>
              <w:jc w:val="center"/>
              <w:rPr>
                <w:rFonts w:ascii="標楷體" w:eastAsia="標楷體" w:hAnsi="標楷體"/>
                <w:szCs w:val="24"/>
              </w:rPr>
            </w:pPr>
          </w:p>
        </w:tc>
        <w:tc>
          <w:tcPr>
            <w:tcW w:w="709" w:type="dxa"/>
            <w:vAlign w:val="center"/>
          </w:tcPr>
          <w:p w:rsidR="007C2378" w:rsidRPr="007F68B3" w:rsidRDefault="007C2378" w:rsidP="007D693B">
            <w:pPr>
              <w:jc w:val="center"/>
              <w:rPr>
                <w:rFonts w:ascii="標楷體" w:eastAsia="標楷體" w:hAnsi="標楷體"/>
                <w:szCs w:val="24"/>
              </w:rPr>
            </w:pPr>
          </w:p>
        </w:tc>
        <w:tc>
          <w:tcPr>
            <w:tcW w:w="6095" w:type="dxa"/>
          </w:tcPr>
          <w:p w:rsidR="007C2378" w:rsidRPr="007F68B3" w:rsidRDefault="007C2378" w:rsidP="007D693B">
            <w:pPr>
              <w:rPr>
                <w:rFonts w:ascii="標楷體" w:eastAsia="標楷體" w:hAnsi="標楷體"/>
                <w:szCs w:val="24"/>
              </w:rPr>
            </w:pPr>
            <w:r w:rsidRPr="007F68B3">
              <w:rPr>
                <w:rFonts w:ascii="標楷體" w:eastAsia="標楷體" w:hAnsi="標楷體" w:hint="eastAsia"/>
                <w:szCs w:val="24"/>
                <w:shd w:val="pct15" w:color="auto" w:fill="FFFFFF"/>
              </w:rPr>
              <w:t>評量基準：</w:t>
            </w:r>
            <w:r w:rsidRPr="007F68B3">
              <w:rPr>
                <w:rFonts w:ascii="標楷體" w:eastAsia="標楷體" w:hAnsi="標楷體" w:hint="eastAsia"/>
                <w:szCs w:val="24"/>
              </w:rPr>
              <w:t>透過討論與分享，能發現番茄的成長需要</w:t>
            </w:r>
          </w:p>
          <w:p w:rsidR="007C2378" w:rsidRPr="007F68B3" w:rsidRDefault="007C2378" w:rsidP="007D693B">
            <w:pPr>
              <w:adjustRightInd w:val="0"/>
              <w:snapToGrid w:val="0"/>
              <w:spacing w:line="240" w:lineRule="atLeast"/>
              <w:ind w:firstLineChars="500" w:firstLine="1200"/>
              <w:rPr>
                <w:rFonts w:ascii="標楷體" w:eastAsia="標楷體" w:hAnsi="標楷體"/>
                <w:szCs w:val="24"/>
              </w:rPr>
            </w:pPr>
            <w:r w:rsidRPr="007F68B3">
              <w:rPr>
                <w:rFonts w:ascii="標楷體" w:eastAsia="標楷體" w:hAnsi="標楷體" w:hint="eastAsia"/>
                <w:szCs w:val="24"/>
              </w:rPr>
              <w:t>被照顧，如同生命需要被關懷一樣，進而懂</w:t>
            </w:r>
          </w:p>
          <w:p w:rsidR="007C2378" w:rsidRPr="007F68B3" w:rsidRDefault="007C2378" w:rsidP="007D693B">
            <w:pPr>
              <w:adjustRightInd w:val="0"/>
              <w:snapToGrid w:val="0"/>
              <w:spacing w:line="240" w:lineRule="atLeast"/>
              <w:ind w:firstLineChars="500" w:firstLine="1200"/>
              <w:rPr>
                <w:rFonts w:ascii="標楷體" w:eastAsia="標楷體" w:hAnsi="標楷體"/>
                <w:szCs w:val="24"/>
              </w:rPr>
            </w:pPr>
            <w:r w:rsidRPr="007F68B3">
              <w:rPr>
                <w:rFonts w:ascii="標楷體" w:eastAsia="標楷體" w:hAnsi="標楷體" w:hint="eastAsia"/>
                <w:szCs w:val="24"/>
              </w:rPr>
              <w:t>得尊重生命，愛護生活環境。</w:t>
            </w:r>
          </w:p>
          <w:p w:rsidR="007C2378" w:rsidRPr="007F68B3" w:rsidRDefault="007C2378" w:rsidP="007D693B">
            <w:pPr>
              <w:adjustRightInd w:val="0"/>
              <w:snapToGrid w:val="0"/>
              <w:spacing w:line="240" w:lineRule="atLeast"/>
              <w:rPr>
                <w:rFonts w:ascii="標楷體" w:eastAsia="標楷體" w:hAnsi="標楷體"/>
                <w:szCs w:val="24"/>
                <w:shd w:val="pct15" w:color="auto" w:fill="FFFFFF"/>
              </w:rPr>
            </w:pPr>
            <w:r w:rsidRPr="007F68B3">
              <w:rPr>
                <w:rFonts w:ascii="標楷體" w:eastAsia="標楷體" w:hAnsi="標楷體" w:hint="eastAsia"/>
                <w:szCs w:val="24"/>
                <w:shd w:val="pct15" w:color="auto" w:fill="FFFFFF"/>
              </w:rPr>
              <w:t>表現等級及評量規準：</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‧一級棒：透過討論與分享，能發現番茄的成長需要</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被照顧、被關懷，進而尊重生命，愛護生活環境。</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‧很不錯：透過討論與分享，能發現番茄的成長需要被照顧、被關懷，懂得尊重生命。</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‧通過：透過討論與分享，能發現番茄的成長需要被照顧，如同生命需要被關懷一樣。</w:t>
            </w:r>
          </w:p>
          <w:p w:rsidR="007C2378" w:rsidRPr="007F68B3" w:rsidRDefault="007C2378" w:rsidP="007D693B">
            <w:pPr>
              <w:adjustRightInd w:val="0"/>
              <w:snapToGrid w:val="0"/>
              <w:spacing w:line="240" w:lineRule="atLeast"/>
              <w:rPr>
                <w:rFonts w:ascii="標楷體" w:eastAsia="標楷體" w:hAnsi="標楷體"/>
                <w:szCs w:val="24"/>
              </w:rPr>
            </w:pPr>
            <w:r w:rsidRPr="007F68B3">
              <w:rPr>
                <w:rFonts w:ascii="標楷體" w:eastAsia="標楷體" w:hAnsi="標楷體" w:hint="eastAsia"/>
                <w:szCs w:val="24"/>
              </w:rPr>
              <w:t>‧待加強：能發現番茄的成長是需要被照顧的。</w:t>
            </w:r>
          </w:p>
        </w:tc>
      </w:tr>
    </w:tbl>
    <w:p w:rsidR="007C2378" w:rsidRPr="0009686D" w:rsidRDefault="007C2378" w:rsidP="007C2378">
      <w:pPr>
        <w:rPr>
          <w:rFonts w:ascii="標楷體" w:eastAsia="標楷體" w:hAnsi="標楷體"/>
          <w:b/>
          <w:szCs w:val="24"/>
        </w:rPr>
      </w:pPr>
      <w:bookmarkStart w:id="0" w:name="_GoBack"/>
      <w:bookmarkEnd w:id="0"/>
      <w:r w:rsidRPr="0009686D">
        <w:rPr>
          <w:rFonts w:ascii="標楷體" w:eastAsia="標楷體" w:hAnsi="標楷體" w:hint="eastAsia"/>
          <w:b/>
          <w:szCs w:val="24"/>
        </w:rPr>
        <w:t>陸、教學與評量反思：</w:t>
      </w:r>
    </w:p>
    <w:p w:rsidR="007C2378" w:rsidRDefault="007C2378" w:rsidP="007C2378">
      <w:pPr>
        <w:ind w:firstLineChars="236" w:firstLine="566"/>
        <w:rPr>
          <w:rFonts w:ascii="標楷體" w:eastAsia="標楷體" w:hAnsi="標楷體"/>
          <w:szCs w:val="24"/>
        </w:rPr>
      </w:pPr>
      <w:r>
        <w:rPr>
          <w:rFonts w:ascii="標楷體" w:eastAsia="標楷體" w:hAnsi="標楷體" w:hint="eastAsia"/>
          <w:szCs w:val="24"/>
        </w:rPr>
        <w:t>現今的孩子大多都是過著衣食豐足的日子，常常是茶來伸手飯來張口，常常口裡吃著食物卻不知它們從哪來？甚至可能不認識番茄裡的白點是種子呢！</w:t>
      </w:r>
    </w:p>
    <w:p w:rsidR="007C2378" w:rsidRDefault="007C2378" w:rsidP="007C2378">
      <w:pPr>
        <w:ind w:firstLineChars="236" w:firstLine="566"/>
        <w:rPr>
          <w:rFonts w:ascii="標楷體" w:eastAsia="標楷體" w:hAnsi="標楷體"/>
          <w:szCs w:val="24"/>
        </w:rPr>
      </w:pPr>
      <w:r>
        <w:rPr>
          <w:rFonts w:ascii="標楷體" w:eastAsia="標楷體" w:hAnsi="標楷體" w:hint="eastAsia"/>
          <w:szCs w:val="24"/>
        </w:rPr>
        <w:t>設計這個課程，我們讓孩子從吃番茄發現到認識種子，最後不但把種子取出、種下，甚至到開花結果。過程中，我們發現孩子在吃水果的時候，開始會觀察裡面有沒有種子，甚至有孩子會把種子取出並將種子種在土中，想看看它會長成什麼樣子？當菜園中的番茄一天天的長大，孩子開始關心植株長得好不好？也觀察到有蟲會吃番茄的葉子，他們開始思考與討論要不要除蟲？而這一部分是當初上課並沒有想到會發展出來的議題，而最後的結論是不要除蟲，原因是很多蟲長大會變成蝴蝶，如果蟲都死了，就沒有蝴蝶來幫忙番茄的花朵結婚了（指授粉）。當然，也有孩子反應不是所有的蟲都會變成蝴蝶，為了觀察那些蟲長大會變成什麼？還有孩子帶來飼養箱要養蟲，真是太可愛了！</w:t>
      </w:r>
    </w:p>
    <w:p w:rsidR="007C2378" w:rsidRPr="0009686D" w:rsidRDefault="007C2378" w:rsidP="007C2378">
      <w:pPr>
        <w:ind w:firstLineChars="236" w:firstLine="566"/>
        <w:rPr>
          <w:rFonts w:ascii="標楷體" w:eastAsia="標楷體" w:hAnsi="標楷體"/>
          <w:szCs w:val="24"/>
        </w:rPr>
      </w:pPr>
      <w:r>
        <w:rPr>
          <w:rFonts w:ascii="標楷體" w:eastAsia="標楷體" w:hAnsi="標楷體" w:hint="eastAsia"/>
          <w:szCs w:val="24"/>
        </w:rPr>
        <w:t>當教學與生活能結合在一起，我們看到孩子喜歡上課，喜歡思考，喜歡問為什麼？從孩子上課的回饋中，我們知道他們正透過雙手在體驗，雙眼在觀察，他們不再是教室中的客人，反而是對課程有更多的期待與盼望，甚至更能主動去發現與探究，透過孩子的觀察筆記及上課表現來評量孩子的學習狀況，我們發現大多數的孩子都能用心的完成記錄，而且在課程中十分投入，這樣的課程很活、真的是很美好！</w:t>
      </w:r>
    </w:p>
    <w:p w:rsidR="007C2378" w:rsidRPr="0009686D" w:rsidRDefault="007C2378" w:rsidP="007C2378">
      <w:pPr>
        <w:widowControl/>
        <w:rPr>
          <w:rFonts w:ascii="標楷體" w:eastAsia="標楷體" w:hAnsi="標楷體"/>
          <w:szCs w:val="24"/>
        </w:rPr>
      </w:pPr>
      <w:r>
        <w:rPr>
          <w:noProof/>
        </w:rPr>
        <w:drawing>
          <wp:inline distT="0" distB="0" distL="0" distR="0" wp14:anchorId="78D7A98F" wp14:editId="0490CFC9">
            <wp:extent cx="1216660" cy="914400"/>
            <wp:effectExtent l="0" t="0" r="2540" b="0"/>
            <wp:docPr id="116" name="圖片 116" descr="12042713_1593674004288933_59856855307311544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042713_1593674004288933_5985685530731154430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6660" cy="914400"/>
                    </a:xfrm>
                    <a:prstGeom prst="rect">
                      <a:avLst/>
                    </a:prstGeom>
                    <a:noFill/>
                    <a:ln>
                      <a:noFill/>
                    </a:ln>
                  </pic:spPr>
                </pic:pic>
              </a:graphicData>
            </a:graphic>
          </wp:inline>
        </w:drawing>
      </w:r>
      <w:r>
        <w:rPr>
          <w:rFonts w:hint="eastAsia"/>
        </w:rPr>
        <w:sym w:font="Wingdings 2" w:char="F044"/>
      </w:r>
      <w:r w:rsidRPr="002A4859">
        <w:rPr>
          <w:rFonts w:ascii="標楷體" w:eastAsia="標楷體" w:hAnsi="標楷體" w:hint="eastAsia"/>
        </w:rPr>
        <w:t>觀察蟲蟲的小孩</w:t>
      </w:r>
      <w:r>
        <w:rPr>
          <w:rFonts w:ascii="標楷體" w:eastAsia="標楷體" w:hAnsi="標楷體" w:hint="eastAsia"/>
        </w:rPr>
        <w:t>，</w:t>
      </w:r>
      <w:r w:rsidRPr="002A4859">
        <w:rPr>
          <w:rFonts w:ascii="標楷體" w:eastAsia="標楷體" w:hAnsi="標楷體" w:hint="eastAsia"/>
        </w:rPr>
        <w:t>想將蟲蟲養大看牠變成什麼？</w:t>
      </w:r>
    </w:p>
    <w:p w:rsidR="007C2378" w:rsidRPr="008F107F" w:rsidRDefault="007C2378" w:rsidP="007C2378">
      <w:pPr>
        <w:widowControl/>
        <w:rPr>
          <w:rFonts w:ascii="文鼎粗隸" w:eastAsia="文鼎粗隸" w:hAnsi="標楷體"/>
          <w:bCs/>
          <w:color w:val="000000"/>
          <w:sz w:val="40"/>
          <w:szCs w:val="40"/>
        </w:rPr>
      </w:pPr>
    </w:p>
    <w:p w:rsidR="00BC3DED" w:rsidRPr="007C2378" w:rsidRDefault="00BC3DED"/>
    <w:sectPr w:rsidR="00BC3DED" w:rsidRPr="007C2378" w:rsidSect="007C2378">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文鼎粗隸">
    <w:altName w:val="Arial Unicode MS"/>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78"/>
    <w:rsid w:val="007C2378"/>
    <w:rsid w:val="00BC3D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37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7C2378"/>
  </w:style>
  <w:style w:type="paragraph" w:styleId="a3">
    <w:name w:val="Balloon Text"/>
    <w:basedOn w:val="a"/>
    <w:link w:val="a4"/>
    <w:uiPriority w:val="99"/>
    <w:semiHidden/>
    <w:unhideWhenUsed/>
    <w:rsid w:val="007C237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C237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37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7C2378"/>
  </w:style>
  <w:style w:type="paragraph" w:styleId="a3">
    <w:name w:val="Balloon Text"/>
    <w:basedOn w:val="a"/>
    <w:link w:val="a4"/>
    <w:uiPriority w:val="99"/>
    <w:semiHidden/>
    <w:unhideWhenUsed/>
    <w:rsid w:val="007C237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C23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59AF63-7D26-45AB-889B-CCC0461FF862}"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zh-TW" altLang="en-US"/>
        </a:p>
      </dgm:t>
    </dgm:pt>
    <dgm:pt modelId="{712A778C-D712-4BB4-9AE3-19982302A4CD}">
      <dgm:prSet phldrT="[文字]" custT="1"/>
      <dgm:spPr/>
      <dgm:t>
        <a:bodyPr/>
        <a:lstStyle/>
        <a:p>
          <a:r>
            <a:rPr lang="zh-TW" altLang="en-US" sz="1200">
              <a:solidFill>
                <a:schemeClr val="tx1"/>
              </a:solidFill>
            </a:rPr>
            <a:t>來種番茄囉</a:t>
          </a:r>
          <a:endParaRPr lang="en-US" altLang="zh-TW" sz="1200">
            <a:solidFill>
              <a:schemeClr val="tx1"/>
            </a:solidFill>
          </a:endParaRPr>
        </a:p>
        <a:p>
          <a:r>
            <a:rPr lang="en-US" altLang="zh-TW" sz="1200">
              <a:solidFill>
                <a:schemeClr val="tx1"/>
              </a:solidFill>
            </a:rPr>
            <a:t>(18</a:t>
          </a:r>
          <a:r>
            <a:rPr lang="zh-TW" altLang="en-US" sz="1200">
              <a:solidFill>
                <a:schemeClr val="tx1"/>
              </a:solidFill>
            </a:rPr>
            <a:t>節</a:t>
          </a:r>
          <a:r>
            <a:rPr lang="en-US" altLang="zh-TW" sz="1200">
              <a:solidFill>
                <a:schemeClr val="tx1"/>
              </a:solidFill>
            </a:rPr>
            <a:t>)</a:t>
          </a:r>
          <a:endParaRPr lang="zh-TW" altLang="en-US" sz="1200">
            <a:solidFill>
              <a:srgbClr val="FF0000"/>
            </a:solidFill>
          </a:endParaRPr>
        </a:p>
      </dgm:t>
    </dgm:pt>
    <dgm:pt modelId="{DF39205D-05DF-435A-93F0-A3C7844D85B7}" type="parTrans" cxnId="{FBEEB20E-51E9-4BDF-A04E-300D374BCF95}">
      <dgm:prSet/>
      <dgm:spPr/>
      <dgm:t>
        <a:bodyPr/>
        <a:lstStyle/>
        <a:p>
          <a:endParaRPr lang="zh-TW" altLang="en-US" sz="1200">
            <a:solidFill>
              <a:srgbClr val="FF0000"/>
            </a:solidFill>
          </a:endParaRPr>
        </a:p>
      </dgm:t>
    </dgm:pt>
    <dgm:pt modelId="{EF06BD09-0E51-4BED-B563-088E0B49B487}" type="sibTrans" cxnId="{FBEEB20E-51E9-4BDF-A04E-300D374BCF95}">
      <dgm:prSet/>
      <dgm:spPr/>
      <dgm:t>
        <a:bodyPr/>
        <a:lstStyle/>
        <a:p>
          <a:endParaRPr lang="zh-TW" altLang="en-US" sz="1200">
            <a:solidFill>
              <a:srgbClr val="FF0000"/>
            </a:solidFill>
          </a:endParaRPr>
        </a:p>
      </dgm:t>
    </dgm:pt>
    <dgm:pt modelId="{E1E23E7D-1727-407B-942F-635A4C09FF7D}">
      <dgm:prSet phldrT="[文字]" custT="1"/>
      <dgm:spPr/>
      <dgm:t>
        <a:bodyPr/>
        <a:lstStyle/>
        <a:p>
          <a:r>
            <a:rPr lang="zh-TW" altLang="en-US" sz="1200">
              <a:solidFill>
                <a:schemeClr val="tx1"/>
              </a:solidFill>
            </a:rPr>
            <a:t>活動一</a:t>
          </a:r>
          <a:endParaRPr lang="en-US" altLang="zh-TW" sz="1200">
            <a:solidFill>
              <a:schemeClr val="tx1"/>
            </a:solidFill>
          </a:endParaRPr>
        </a:p>
        <a:p>
          <a:r>
            <a:rPr lang="zh-TW" altLang="en-US" sz="1200">
              <a:solidFill>
                <a:schemeClr val="tx1"/>
              </a:solidFill>
            </a:rPr>
            <a:t>認識種子</a:t>
          </a:r>
          <a:r>
            <a:rPr lang="en-US" altLang="zh-TW" sz="1200">
              <a:solidFill>
                <a:schemeClr val="tx1"/>
              </a:solidFill>
            </a:rPr>
            <a:t>(2</a:t>
          </a:r>
          <a:r>
            <a:rPr lang="zh-TW" altLang="en-US" sz="1200">
              <a:solidFill>
                <a:schemeClr val="tx1"/>
              </a:solidFill>
            </a:rPr>
            <a:t>節</a:t>
          </a:r>
          <a:r>
            <a:rPr lang="en-US" altLang="zh-TW" sz="1200">
              <a:solidFill>
                <a:schemeClr val="tx1"/>
              </a:solidFill>
            </a:rPr>
            <a:t>)</a:t>
          </a:r>
          <a:endParaRPr lang="zh-TW" altLang="en-US" sz="1200">
            <a:solidFill>
              <a:schemeClr val="tx1"/>
            </a:solidFill>
          </a:endParaRPr>
        </a:p>
      </dgm:t>
    </dgm:pt>
    <dgm:pt modelId="{DF65CC09-9027-4384-8E21-56D3EBCAC022}" type="parTrans" cxnId="{63C758B2-4B68-4E13-B0BE-A0CB24AE00EB}">
      <dgm:prSet custT="1"/>
      <dgm:spPr/>
      <dgm:t>
        <a:bodyPr/>
        <a:lstStyle/>
        <a:p>
          <a:endParaRPr lang="zh-TW" altLang="en-US" sz="1200">
            <a:solidFill>
              <a:srgbClr val="FF0000"/>
            </a:solidFill>
          </a:endParaRPr>
        </a:p>
      </dgm:t>
    </dgm:pt>
    <dgm:pt modelId="{22D4FE06-2273-40D2-872E-FB3FA2F3DBA0}" type="sibTrans" cxnId="{63C758B2-4B68-4E13-B0BE-A0CB24AE00EB}">
      <dgm:prSet/>
      <dgm:spPr/>
      <dgm:t>
        <a:bodyPr/>
        <a:lstStyle/>
        <a:p>
          <a:endParaRPr lang="zh-TW" altLang="en-US" sz="1200">
            <a:solidFill>
              <a:srgbClr val="FF0000"/>
            </a:solidFill>
          </a:endParaRPr>
        </a:p>
      </dgm:t>
    </dgm:pt>
    <dgm:pt modelId="{AC771A27-B21F-4BA4-AD53-5CBB23453787}">
      <dgm:prSet phldrT="[文字]" custT="1"/>
      <dgm:spPr/>
      <dgm:t>
        <a:bodyPr/>
        <a:lstStyle/>
        <a:p>
          <a:r>
            <a:rPr lang="zh-TW" altLang="en-US" sz="1200">
              <a:solidFill>
                <a:schemeClr val="tx1"/>
              </a:solidFill>
            </a:rPr>
            <a:t>活動一</a:t>
          </a:r>
          <a:endParaRPr lang="en-US" altLang="zh-TW" sz="1200">
            <a:solidFill>
              <a:schemeClr val="tx1"/>
            </a:solidFill>
          </a:endParaRPr>
        </a:p>
        <a:p>
          <a:r>
            <a:rPr lang="zh-TW" altLang="en-US" sz="1200">
              <a:solidFill>
                <a:schemeClr val="tx1"/>
              </a:solidFill>
            </a:rPr>
            <a:t>認識番茄種子</a:t>
          </a:r>
          <a:r>
            <a:rPr lang="en-US" altLang="zh-TW" sz="1200">
              <a:solidFill>
                <a:schemeClr val="tx1"/>
              </a:solidFill>
            </a:rPr>
            <a:t>(2</a:t>
          </a:r>
          <a:r>
            <a:rPr lang="zh-TW" altLang="en-US" sz="1200">
              <a:solidFill>
                <a:schemeClr val="tx1"/>
              </a:solidFill>
            </a:rPr>
            <a:t>節</a:t>
          </a:r>
          <a:r>
            <a:rPr lang="en-US" altLang="zh-TW" sz="1200">
              <a:solidFill>
                <a:schemeClr val="tx1"/>
              </a:solidFill>
            </a:rPr>
            <a:t>)</a:t>
          </a:r>
        </a:p>
      </dgm:t>
    </dgm:pt>
    <dgm:pt modelId="{A2887A64-ED6F-4D37-B77B-4A7732941B79}" type="parTrans" cxnId="{5E8CB268-EC10-4C60-BA80-BC65CECABD34}">
      <dgm:prSet custT="1"/>
      <dgm:spPr/>
      <dgm:t>
        <a:bodyPr/>
        <a:lstStyle/>
        <a:p>
          <a:endParaRPr lang="zh-TW" altLang="en-US" sz="1200">
            <a:solidFill>
              <a:srgbClr val="FF0000"/>
            </a:solidFill>
          </a:endParaRPr>
        </a:p>
      </dgm:t>
    </dgm:pt>
    <dgm:pt modelId="{857C5E7F-36D5-4303-8F09-8459BCD32161}" type="sibTrans" cxnId="{5E8CB268-EC10-4C60-BA80-BC65CECABD34}">
      <dgm:prSet/>
      <dgm:spPr/>
      <dgm:t>
        <a:bodyPr/>
        <a:lstStyle/>
        <a:p>
          <a:endParaRPr lang="zh-TW" altLang="en-US" sz="1200">
            <a:solidFill>
              <a:srgbClr val="FF0000"/>
            </a:solidFill>
          </a:endParaRPr>
        </a:p>
      </dgm:t>
    </dgm:pt>
    <dgm:pt modelId="{BEBCDA4B-196A-465C-88B7-3EAB2DEBA17E}">
      <dgm:prSet phldrT="[文字]" custT="1"/>
      <dgm:spPr/>
      <dgm:t>
        <a:bodyPr/>
        <a:lstStyle/>
        <a:p>
          <a:r>
            <a:rPr lang="zh-TW" altLang="en-US" sz="1200">
              <a:solidFill>
                <a:schemeClr val="tx1"/>
              </a:solidFill>
            </a:rPr>
            <a:t>單元</a:t>
          </a:r>
          <a:r>
            <a:rPr lang="zh-TW" altLang="en-US" sz="1200" strike="noStrike">
              <a:solidFill>
                <a:schemeClr val="tx1"/>
              </a:solidFill>
            </a:rPr>
            <a:t>二</a:t>
          </a:r>
          <a:endParaRPr lang="en-US" altLang="zh-TW" sz="1200" strike="noStrike">
            <a:solidFill>
              <a:schemeClr val="tx1"/>
            </a:solidFill>
          </a:endParaRPr>
        </a:p>
        <a:p>
          <a:r>
            <a:rPr lang="zh-TW" altLang="en-US" sz="1200">
              <a:solidFill>
                <a:schemeClr val="tx1"/>
              </a:solidFill>
            </a:rPr>
            <a:t>番茄的栽培</a:t>
          </a:r>
          <a:r>
            <a:rPr lang="en-US" altLang="zh-TW" sz="1200" strike="noStrike">
              <a:solidFill>
                <a:schemeClr val="tx1"/>
              </a:solidFill>
            </a:rPr>
            <a:t>(9</a:t>
          </a:r>
          <a:r>
            <a:rPr lang="zh-TW" altLang="en-US" sz="1200" strike="noStrike">
              <a:solidFill>
                <a:schemeClr val="tx1"/>
              </a:solidFill>
            </a:rPr>
            <a:t>節</a:t>
          </a:r>
          <a:r>
            <a:rPr lang="en-US" altLang="zh-TW" sz="1200" strike="noStrike">
              <a:solidFill>
                <a:schemeClr val="tx1"/>
              </a:solidFill>
            </a:rPr>
            <a:t>)</a:t>
          </a:r>
        </a:p>
      </dgm:t>
    </dgm:pt>
    <dgm:pt modelId="{EAA10F35-4F37-4C9B-91E6-8BFA9F6494E7}" type="parTrans" cxnId="{BAC60DCA-BDFD-4B2F-875A-2D70E10760C8}">
      <dgm:prSet custT="1"/>
      <dgm:spPr/>
      <dgm:t>
        <a:bodyPr/>
        <a:lstStyle/>
        <a:p>
          <a:endParaRPr lang="zh-TW" altLang="en-US" sz="1200">
            <a:solidFill>
              <a:srgbClr val="FF0000"/>
            </a:solidFill>
          </a:endParaRPr>
        </a:p>
      </dgm:t>
    </dgm:pt>
    <dgm:pt modelId="{D83C3ACB-7D07-49A1-8689-1A1A31B18F09}" type="sibTrans" cxnId="{BAC60DCA-BDFD-4B2F-875A-2D70E10760C8}">
      <dgm:prSet/>
      <dgm:spPr/>
      <dgm:t>
        <a:bodyPr/>
        <a:lstStyle/>
        <a:p>
          <a:endParaRPr lang="zh-TW" altLang="en-US" sz="1200">
            <a:solidFill>
              <a:srgbClr val="FF0000"/>
            </a:solidFill>
          </a:endParaRPr>
        </a:p>
      </dgm:t>
    </dgm:pt>
    <dgm:pt modelId="{E063463A-5F97-43A3-82BC-9996A4C67D76}">
      <dgm:prSet phldrT="[文字]" custT="1"/>
      <dgm:spPr/>
      <dgm:t>
        <a:bodyPr/>
        <a:lstStyle/>
        <a:p>
          <a:r>
            <a:rPr lang="zh-TW" altLang="en-US" sz="1200">
              <a:solidFill>
                <a:schemeClr val="tx1"/>
              </a:solidFill>
            </a:rPr>
            <a:t>活動三</a:t>
          </a:r>
          <a:endParaRPr lang="en-US" altLang="zh-TW" sz="1200">
            <a:solidFill>
              <a:schemeClr val="tx1"/>
            </a:solidFill>
          </a:endParaRPr>
        </a:p>
        <a:p>
          <a:r>
            <a:rPr lang="zh-TW" altLang="en-US" sz="1200">
              <a:solidFill>
                <a:schemeClr val="tx1"/>
              </a:solidFill>
            </a:rPr>
            <a:t>播種及照顧</a:t>
          </a:r>
          <a:r>
            <a:rPr lang="en-US" altLang="zh-TW" sz="1200">
              <a:solidFill>
                <a:schemeClr val="tx1"/>
              </a:solidFill>
            </a:rPr>
            <a:t>(5</a:t>
          </a:r>
          <a:r>
            <a:rPr lang="zh-TW" altLang="en-US" sz="1200">
              <a:solidFill>
                <a:schemeClr val="tx1"/>
              </a:solidFill>
            </a:rPr>
            <a:t>節</a:t>
          </a:r>
          <a:r>
            <a:rPr lang="en-US" altLang="zh-TW" sz="1200">
              <a:solidFill>
                <a:schemeClr val="tx1"/>
              </a:solidFill>
            </a:rPr>
            <a:t>)</a:t>
          </a:r>
        </a:p>
      </dgm:t>
    </dgm:pt>
    <dgm:pt modelId="{384FD64E-5524-4018-A6A1-3344118CB321}" type="parTrans" cxnId="{5267C98E-CED7-4A91-B1B8-2F24C4BB41AD}">
      <dgm:prSet custT="1"/>
      <dgm:spPr/>
      <dgm:t>
        <a:bodyPr/>
        <a:lstStyle/>
        <a:p>
          <a:endParaRPr lang="zh-TW" altLang="en-US" sz="1200">
            <a:solidFill>
              <a:srgbClr val="FF0000"/>
            </a:solidFill>
          </a:endParaRPr>
        </a:p>
      </dgm:t>
    </dgm:pt>
    <dgm:pt modelId="{4A0AEF78-CB5E-4B27-8955-E674BBDBA4D2}" type="sibTrans" cxnId="{5267C98E-CED7-4A91-B1B8-2F24C4BB41AD}">
      <dgm:prSet/>
      <dgm:spPr/>
      <dgm:t>
        <a:bodyPr/>
        <a:lstStyle/>
        <a:p>
          <a:endParaRPr lang="zh-TW" altLang="en-US" sz="1200">
            <a:solidFill>
              <a:srgbClr val="FF0000"/>
            </a:solidFill>
          </a:endParaRPr>
        </a:p>
      </dgm:t>
    </dgm:pt>
    <dgm:pt modelId="{B0E18E16-007B-4AA3-8900-0845657F4414}">
      <dgm:prSet phldrT="[文字]" custT="1"/>
      <dgm:spPr/>
      <dgm:t>
        <a:bodyPr/>
        <a:lstStyle/>
        <a:p>
          <a:r>
            <a:rPr lang="zh-TW" altLang="en-US" sz="1200">
              <a:solidFill>
                <a:schemeClr val="tx1"/>
              </a:solidFill>
            </a:rPr>
            <a:t>活動二</a:t>
          </a:r>
          <a:endParaRPr lang="en-US" altLang="zh-TW" sz="1200">
            <a:solidFill>
              <a:schemeClr val="tx1"/>
            </a:solidFill>
          </a:endParaRPr>
        </a:p>
        <a:p>
          <a:r>
            <a:rPr lang="zh-TW" altLang="en-US" sz="1200">
              <a:solidFill>
                <a:schemeClr val="tx1"/>
              </a:solidFill>
            </a:rPr>
            <a:t>育苗</a:t>
          </a:r>
          <a:r>
            <a:rPr lang="en-US" altLang="zh-TW" sz="1200">
              <a:solidFill>
                <a:schemeClr val="tx1"/>
              </a:solidFill>
            </a:rPr>
            <a:t>(2</a:t>
          </a:r>
          <a:r>
            <a:rPr lang="zh-TW" altLang="en-US" sz="1200">
              <a:solidFill>
                <a:schemeClr val="tx1"/>
              </a:solidFill>
            </a:rPr>
            <a:t>節</a:t>
          </a:r>
          <a:r>
            <a:rPr lang="en-US" altLang="zh-TW" sz="1200">
              <a:solidFill>
                <a:schemeClr val="tx1"/>
              </a:solidFill>
            </a:rPr>
            <a:t>)</a:t>
          </a:r>
        </a:p>
      </dgm:t>
    </dgm:pt>
    <dgm:pt modelId="{A169D80D-DB27-493D-8B15-57DD21814C7D}" type="parTrans" cxnId="{F84408E6-96C7-40A1-81B4-86B75C7E71B6}">
      <dgm:prSet custT="1"/>
      <dgm:spPr/>
      <dgm:t>
        <a:bodyPr/>
        <a:lstStyle/>
        <a:p>
          <a:endParaRPr lang="zh-TW" altLang="en-US" sz="1200">
            <a:solidFill>
              <a:srgbClr val="FF0000"/>
            </a:solidFill>
          </a:endParaRPr>
        </a:p>
      </dgm:t>
    </dgm:pt>
    <dgm:pt modelId="{17F69923-DA85-4C3F-A7B9-5F77F4F66C36}" type="sibTrans" cxnId="{F84408E6-96C7-40A1-81B4-86B75C7E71B6}">
      <dgm:prSet/>
      <dgm:spPr/>
      <dgm:t>
        <a:bodyPr/>
        <a:lstStyle/>
        <a:p>
          <a:endParaRPr lang="zh-TW" altLang="en-US" sz="1200">
            <a:solidFill>
              <a:srgbClr val="FF0000"/>
            </a:solidFill>
          </a:endParaRPr>
        </a:p>
      </dgm:t>
    </dgm:pt>
    <dgm:pt modelId="{E4538D64-BFA7-48F2-B77D-3CB775F488E6}">
      <dgm:prSet custT="1"/>
      <dgm:spPr/>
      <dgm:t>
        <a:bodyPr/>
        <a:lstStyle/>
        <a:p>
          <a:r>
            <a:rPr lang="zh-TW" altLang="en-US" sz="1200">
              <a:solidFill>
                <a:schemeClr val="tx1"/>
              </a:solidFill>
            </a:rPr>
            <a:t>單元</a:t>
          </a:r>
          <a:r>
            <a:rPr lang="zh-TW" altLang="en-US" sz="1200" strike="noStrike">
              <a:solidFill>
                <a:schemeClr val="tx1"/>
              </a:solidFill>
            </a:rPr>
            <a:t>三</a:t>
          </a:r>
          <a:endParaRPr lang="en-US" altLang="zh-TW" sz="1200" strike="noStrike">
            <a:solidFill>
              <a:schemeClr val="tx1"/>
            </a:solidFill>
          </a:endParaRPr>
        </a:p>
        <a:p>
          <a:r>
            <a:rPr lang="zh-TW" altLang="en-US" sz="1200">
              <a:solidFill>
                <a:schemeClr val="tx1"/>
              </a:solidFill>
            </a:rPr>
            <a:t>收藏番茄的記憶</a:t>
          </a:r>
          <a:r>
            <a:rPr lang="en-US" altLang="zh-TW" sz="1200" strike="noStrike">
              <a:solidFill>
                <a:schemeClr val="tx1"/>
              </a:solidFill>
            </a:rPr>
            <a:t>(4</a:t>
          </a:r>
          <a:r>
            <a:rPr lang="zh-TW" altLang="en-US" sz="1200" strike="noStrike">
              <a:solidFill>
                <a:schemeClr val="tx1"/>
              </a:solidFill>
            </a:rPr>
            <a:t>節</a:t>
          </a:r>
          <a:r>
            <a:rPr lang="en-US" altLang="zh-TW" sz="1200" strike="noStrike">
              <a:solidFill>
                <a:schemeClr val="tx1"/>
              </a:solidFill>
            </a:rPr>
            <a:t>)</a:t>
          </a:r>
          <a:endParaRPr lang="zh-TW" altLang="en-US" sz="1200">
            <a:solidFill>
              <a:schemeClr val="tx1"/>
            </a:solidFill>
          </a:endParaRPr>
        </a:p>
      </dgm:t>
    </dgm:pt>
    <dgm:pt modelId="{4D2FB30B-7157-4A6A-BD0E-FDD8D901782B}" type="parTrans" cxnId="{5DFCF495-F323-4E35-9CC2-F46C61570FAE}">
      <dgm:prSet custT="1"/>
      <dgm:spPr/>
      <dgm:t>
        <a:bodyPr/>
        <a:lstStyle/>
        <a:p>
          <a:endParaRPr lang="zh-TW" altLang="en-US" sz="1200">
            <a:solidFill>
              <a:srgbClr val="FF0000"/>
            </a:solidFill>
          </a:endParaRPr>
        </a:p>
      </dgm:t>
    </dgm:pt>
    <dgm:pt modelId="{5E4D0506-F5D2-4EEC-8C6C-A23C73095A36}" type="sibTrans" cxnId="{5DFCF495-F323-4E35-9CC2-F46C61570FAE}">
      <dgm:prSet/>
      <dgm:spPr/>
      <dgm:t>
        <a:bodyPr/>
        <a:lstStyle/>
        <a:p>
          <a:endParaRPr lang="zh-TW" altLang="en-US" sz="1200">
            <a:solidFill>
              <a:srgbClr val="FF0000"/>
            </a:solidFill>
          </a:endParaRPr>
        </a:p>
      </dgm:t>
    </dgm:pt>
    <dgm:pt modelId="{C38DA300-CC49-4802-9475-E30B983747F4}">
      <dgm:prSet custT="1"/>
      <dgm:spPr/>
      <dgm:t>
        <a:bodyPr/>
        <a:lstStyle/>
        <a:p>
          <a:r>
            <a:rPr lang="zh-TW" altLang="en-US" sz="1200">
              <a:solidFill>
                <a:schemeClr val="tx1"/>
              </a:solidFill>
            </a:rPr>
            <a:t>活動一</a:t>
          </a:r>
          <a:endParaRPr lang="en-US" altLang="zh-TW" sz="1200">
            <a:solidFill>
              <a:schemeClr val="tx1"/>
            </a:solidFill>
          </a:endParaRPr>
        </a:p>
        <a:p>
          <a:r>
            <a:rPr lang="zh-TW" altLang="en-US" sz="1200">
              <a:solidFill>
                <a:schemeClr val="tx1"/>
              </a:solidFill>
            </a:rPr>
            <a:t>熱縮片製作</a:t>
          </a:r>
          <a:r>
            <a:rPr lang="en-US" altLang="zh-TW" sz="1200">
              <a:solidFill>
                <a:schemeClr val="tx1"/>
              </a:solidFill>
            </a:rPr>
            <a:t>(2</a:t>
          </a:r>
          <a:r>
            <a:rPr lang="zh-TW" altLang="en-US" sz="1200">
              <a:solidFill>
                <a:schemeClr val="tx1"/>
              </a:solidFill>
            </a:rPr>
            <a:t>節</a:t>
          </a:r>
          <a:r>
            <a:rPr lang="en-US" altLang="zh-TW" sz="1200">
              <a:solidFill>
                <a:schemeClr val="tx1"/>
              </a:solidFill>
            </a:rPr>
            <a:t>)</a:t>
          </a:r>
          <a:endParaRPr lang="zh-TW" altLang="en-US" sz="1200">
            <a:solidFill>
              <a:schemeClr val="tx1"/>
            </a:solidFill>
          </a:endParaRPr>
        </a:p>
      </dgm:t>
    </dgm:pt>
    <dgm:pt modelId="{0B5A1C26-C8D4-4ADB-892D-DD123EC7B8C9}" type="parTrans" cxnId="{D1CBA7CF-8A29-4DEF-AE79-238FF72225FA}">
      <dgm:prSet custT="1"/>
      <dgm:spPr/>
      <dgm:t>
        <a:bodyPr/>
        <a:lstStyle/>
        <a:p>
          <a:endParaRPr lang="zh-TW" altLang="en-US" sz="1200"/>
        </a:p>
      </dgm:t>
    </dgm:pt>
    <dgm:pt modelId="{62703EBA-1489-4CDF-BE05-E9399CF5F701}" type="sibTrans" cxnId="{D1CBA7CF-8A29-4DEF-AE79-238FF72225FA}">
      <dgm:prSet/>
      <dgm:spPr/>
      <dgm:t>
        <a:bodyPr/>
        <a:lstStyle/>
        <a:p>
          <a:endParaRPr lang="zh-TW" altLang="en-US" sz="1200"/>
        </a:p>
      </dgm:t>
    </dgm:pt>
    <dgm:pt modelId="{EEEDA6E7-9BB2-40A0-8A53-1437DE7D7CA2}">
      <dgm:prSet custT="1"/>
      <dgm:spPr/>
      <dgm:t>
        <a:bodyPr/>
        <a:lstStyle/>
        <a:p>
          <a:r>
            <a:rPr lang="zh-TW" altLang="en-US" sz="1200">
              <a:solidFill>
                <a:schemeClr val="tx1"/>
              </a:solidFill>
            </a:rPr>
            <a:t>活動二</a:t>
          </a:r>
          <a:endParaRPr lang="en-US" altLang="zh-TW" sz="1200">
            <a:solidFill>
              <a:schemeClr val="tx1"/>
            </a:solidFill>
          </a:endParaRPr>
        </a:p>
        <a:p>
          <a:r>
            <a:rPr lang="zh-TW" altLang="en-US" sz="1200">
              <a:solidFill>
                <a:schemeClr val="tx1"/>
              </a:solidFill>
            </a:rPr>
            <a:t>採收番茄</a:t>
          </a:r>
          <a:r>
            <a:rPr lang="en-US" altLang="zh-TW" sz="1200">
              <a:solidFill>
                <a:schemeClr val="tx1"/>
              </a:solidFill>
            </a:rPr>
            <a:t>(2</a:t>
          </a:r>
          <a:r>
            <a:rPr lang="zh-TW" altLang="en-US" sz="1200">
              <a:solidFill>
                <a:schemeClr val="tx1"/>
              </a:solidFill>
            </a:rPr>
            <a:t>節</a:t>
          </a:r>
          <a:r>
            <a:rPr lang="en-US" altLang="zh-TW" sz="1200">
              <a:solidFill>
                <a:schemeClr val="tx1"/>
              </a:solidFill>
            </a:rPr>
            <a:t>)</a:t>
          </a:r>
          <a:endParaRPr lang="zh-TW" altLang="en-US" sz="1200">
            <a:solidFill>
              <a:schemeClr val="tx1"/>
            </a:solidFill>
          </a:endParaRPr>
        </a:p>
      </dgm:t>
    </dgm:pt>
    <dgm:pt modelId="{4ADCAF42-6059-40C0-B8C0-3A7BEF9E3290}" type="parTrans" cxnId="{066D3E67-6D00-4F5B-A90A-8645B9242C0B}">
      <dgm:prSet custT="1"/>
      <dgm:spPr/>
      <dgm:t>
        <a:bodyPr/>
        <a:lstStyle/>
        <a:p>
          <a:endParaRPr lang="zh-TW" altLang="en-US" sz="1200"/>
        </a:p>
      </dgm:t>
    </dgm:pt>
    <dgm:pt modelId="{DAB75159-11A5-4D2A-A1BB-3663189E58B5}" type="sibTrans" cxnId="{066D3E67-6D00-4F5B-A90A-8645B9242C0B}">
      <dgm:prSet/>
      <dgm:spPr/>
      <dgm:t>
        <a:bodyPr/>
        <a:lstStyle/>
        <a:p>
          <a:endParaRPr lang="zh-TW" altLang="en-US" sz="1200"/>
        </a:p>
      </dgm:t>
    </dgm:pt>
    <dgm:pt modelId="{7C2F96DF-E7E3-4174-95C8-C6AEB9AB5360}">
      <dgm:prSet custT="1"/>
      <dgm:spPr/>
      <dgm:t>
        <a:bodyPr/>
        <a:lstStyle/>
        <a:p>
          <a:r>
            <a:rPr lang="zh-TW" altLang="en-US" sz="1200"/>
            <a:t>單元一</a:t>
          </a:r>
          <a:endParaRPr lang="en-US" altLang="zh-TW" sz="1200"/>
        </a:p>
        <a:p>
          <a:r>
            <a:rPr lang="zh-TW" altLang="en-US" sz="1200"/>
            <a:t>種子的成長</a:t>
          </a:r>
          <a:r>
            <a:rPr lang="en-US" altLang="zh-TW" sz="1200"/>
            <a:t>(</a:t>
          </a:r>
          <a:r>
            <a:rPr lang="zh-TW" altLang="en-US" sz="1200"/>
            <a:t> </a:t>
          </a:r>
          <a:r>
            <a:rPr lang="en-US" altLang="zh-TW" sz="1200"/>
            <a:t>5</a:t>
          </a:r>
          <a:r>
            <a:rPr lang="zh-TW" altLang="en-US" sz="1200"/>
            <a:t> 節</a:t>
          </a:r>
          <a:r>
            <a:rPr lang="en-US" altLang="zh-TW" sz="1200"/>
            <a:t>)</a:t>
          </a:r>
          <a:endParaRPr lang="zh-TW" altLang="en-US" sz="1200"/>
        </a:p>
      </dgm:t>
    </dgm:pt>
    <dgm:pt modelId="{37A0AA2C-AC9E-4FE3-BF33-D83BA7B6C829}" type="parTrans" cxnId="{E1AD2A1A-8F99-488B-A890-230B1BCCDBE5}">
      <dgm:prSet custT="1"/>
      <dgm:spPr/>
      <dgm:t>
        <a:bodyPr/>
        <a:lstStyle/>
        <a:p>
          <a:endParaRPr lang="zh-TW" altLang="en-US" sz="1200"/>
        </a:p>
      </dgm:t>
    </dgm:pt>
    <dgm:pt modelId="{BF4C6765-DE52-44CB-851A-0AE7F4FD9C69}" type="sibTrans" cxnId="{E1AD2A1A-8F99-488B-A890-230B1BCCDBE5}">
      <dgm:prSet/>
      <dgm:spPr/>
      <dgm:t>
        <a:bodyPr/>
        <a:lstStyle/>
        <a:p>
          <a:endParaRPr lang="zh-TW" altLang="en-US" sz="1200"/>
        </a:p>
      </dgm:t>
    </dgm:pt>
    <dgm:pt modelId="{2275C2CE-209A-4304-BD98-606D72BEEBF0}">
      <dgm:prSet phldrT="[文字]" custT="1"/>
      <dgm:spPr/>
      <dgm:t>
        <a:bodyPr/>
        <a:lstStyle/>
        <a:p>
          <a:r>
            <a:rPr lang="zh-TW" altLang="en-US" sz="1200">
              <a:solidFill>
                <a:schemeClr val="tx1"/>
              </a:solidFill>
            </a:rPr>
            <a:t>活動二</a:t>
          </a:r>
          <a:endParaRPr lang="en-US" altLang="zh-TW" sz="1200">
            <a:solidFill>
              <a:schemeClr val="tx1"/>
            </a:solidFill>
          </a:endParaRPr>
        </a:p>
        <a:p>
          <a:r>
            <a:rPr lang="zh-TW" altLang="en-US" sz="1200">
              <a:solidFill>
                <a:schemeClr val="tx1"/>
              </a:solidFill>
            </a:rPr>
            <a:t>番茄的播種日曆及製作小書的方法</a:t>
          </a:r>
          <a:r>
            <a:rPr lang="en-US" altLang="zh-TW" sz="1200">
              <a:solidFill>
                <a:schemeClr val="tx1"/>
              </a:solidFill>
            </a:rPr>
            <a:t>(3</a:t>
          </a:r>
          <a:r>
            <a:rPr lang="zh-TW" altLang="en-US" sz="1200">
              <a:solidFill>
                <a:schemeClr val="tx1"/>
              </a:solidFill>
            </a:rPr>
            <a:t>節</a:t>
          </a:r>
          <a:r>
            <a:rPr lang="en-US" altLang="zh-TW" sz="1200">
              <a:solidFill>
                <a:schemeClr val="tx1"/>
              </a:solidFill>
            </a:rPr>
            <a:t>)</a:t>
          </a:r>
          <a:endParaRPr lang="zh-TW" altLang="en-US" sz="1200">
            <a:solidFill>
              <a:schemeClr val="tx1"/>
            </a:solidFill>
          </a:endParaRPr>
        </a:p>
      </dgm:t>
    </dgm:pt>
    <dgm:pt modelId="{D7A97372-BA59-429A-89A0-49FF4C14AB9F}" type="parTrans" cxnId="{6EC1529A-AC40-4D3C-AF68-0302F2BD3900}">
      <dgm:prSet custT="1"/>
      <dgm:spPr/>
      <dgm:t>
        <a:bodyPr/>
        <a:lstStyle/>
        <a:p>
          <a:endParaRPr lang="zh-TW" altLang="en-US" sz="1200"/>
        </a:p>
      </dgm:t>
    </dgm:pt>
    <dgm:pt modelId="{4FE6FC96-F724-43D9-9358-A00CB1F82E06}" type="sibTrans" cxnId="{6EC1529A-AC40-4D3C-AF68-0302F2BD3900}">
      <dgm:prSet/>
      <dgm:spPr/>
      <dgm:t>
        <a:bodyPr/>
        <a:lstStyle/>
        <a:p>
          <a:endParaRPr lang="zh-TW" altLang="en-US" sz="1200"/>
        </a:p>
      </dgm:t>
    </dgm:pt>
    <dgm:pt modelId="{37029DE3-B3B6-47AE-85C3-E2913639A064}" type="pres">
      <dgm:prSet presAssocID="{CA59AF63-7D26-45AB-889B-CCC0461FF862}" presName="diagram" presStyleCnt="0">
        <dgm:presLayoutVars>
          <dgm:chPref val="1"/>
          <dgm:dir/>
          <dgm:animOne val="branch"/>
          <dgm:animLvl val="lvl"/>
          <dgm:resizeHandles val="exact"/>
        </dgm:presLayoutVars>
      </dgm:prSet>
      <dgm:spPr/>
      <dgm:t>
        <a:bodyPr/>
        <a:lstStyle/>
        <a:p>
          <a:endParaRPr lang="zh-TW" altLang="en-US"/>
        </a:p>
      </dgm:t>
    </dgm:pt>
    <dgm:pt modelId="{023D7360-6E38-4D1E-B38F-750A30829928}" type="pres">
      <dgm:prSet presAssocID="{712A778C-D712-4BB4-9AE3-19982302A4CD}" presName="root1" presStyleCnt="0"/>
      <dgm:spPr/>
    </dgm:pt>
    <dgm:pt modelId="{9E2002ED-6C61-4B87-BC64-692FD9363F78}" type="pres">
      <dgm:prSet presAssocID="{712A778C-D712-4BB4-9AE3-19982302A4CD}" presName="LevelOneTextNode" presStyleLbl="node0" presStyleIdx="0" presStyleCnt="1">
        <dgm:presLayoutVars>
          <dgm:chPref val="3"/>
        </dgm:presLayoutVars>
      </dgm:prSet>
      <dgm:spPr/>
      <dgm:t>
        <a:bodyPr/>
        <a:lstStyle/>
        <a:p>
          <a:endParaRPr lang="zh-TW" altLang="en-US"/>
        </a:p>
      </dgm:t>
    </dgm:pt>
    <dgm:pt modelId="{D222BF43-BD66-482C-B57B-8436870858C1}" type="pres">
      <dgm:prSet presAssocID="{712A778C-D712-4BB4-9AE3-19982302A4CD}" presName="level2hierChild" presStyleCnt="0"/>
      <dgm:spPr/>
    </dgm:pt>
    <dgm:pt modelId="{86DA54BD-735F-429F-8E03-C653355441A6}" type="pres">
      <dgm:prSet presAssocID="{37A0AA2C-AC9E-4FE3-BF33-D83BA7B6C829}" presName="conn2-1" presStyleLbl="parChTrans1D2" presStyleIdx="0" presStyleCnt="3"/>
      <dgm:spPr/>
      <dgm:t>
        <a:bodyPr/>
        <a:lstStyle/>
        <a:p>
          <a:endParaRPr lang="zh-TW" altLang="en-US"/>
        </a:p>
      </dgm:t>
    </dgm:pt>
    <dgm:pt modelId="{4481642D-252A-45C5-BC12-84BA24FEAD74}" type="pres">
      <dgm:prSet presAssocID="{37A0AA2C-AC9E-4FE3-BF33-D83BA7B6C829}" presName="connTx" presStyleLbl="parChTrans1D2" presStyleIdx="0" presStyleCnt="3"/>
      <dgm:spPr/>
      <dgm:t>
        <a:bodyPr/>
        <a:lstStyle/>
        <a:p>
          <a:endParaRPr lang="zh-TW" altLang="en-US"/>
        </a:p>
      </dgm:t>
    </dgm:pt>
    <dgm:pt modelId="{590376A8-4FEE-449F-A4B0-EB039D5EF0EB}" type="pres">
      <dgm:prSet presAssocID="{7C2F96DF-E7E3-4174-95C8-C6AEB9AB5360}" presName="root2" presStyleCnt="0"/>
      <dgm:spPr/>
    </dgm:pt>
    <dgm:pt modelId="{ED26DFA5-0BF7-4F1D-B75F-07AC156F0919}" type="pres">
      <dgm:prSet presAssocID="{7C2F96DF-E7E3-4174-95C8-C6AEB9AB5360}" presName="LevelTwoTextNode" presStyleLbl="node2" presStyleIdx="0" presStyleCnt="3" custScaleX="110303">
        <dgm:presLayoutVars>
          <dgm:chPref val="3"/>
        </dgm:presLayoutVars>
      </dgm:prSet>
      <dgm:spPr/>
      <dgm:t>
        <a:bodyPr/>
        <a:lstStyle/>
        <a:p>
          <a:endParaRPr lang="zh-TW" altLang="en-US"/>
        </a:p>
      </dgm:t>
    </dgm:pt>
    <dgm:pt modelId="{5846A829-8204-4584-800D-56302755065C}" type="pres">
      <dgm:prSet presAssocID="{7C2F96DF-E7E3-4174-95C8-C6AEB9AB5360}" presName="level3hierChild" presStyleCnt="0"/>
      <dgm:spPr/>
    </dgm:pt>
    <dgm:pt modelId="{8953E5B7-CCFF-45EF-BA2D-165E0DEC3709}" type="pres">
      <dgm:prSet presAssocID="{DF65CC09-9027-4384-8E21-56D3EBCAC022}" presName="conn2-1" presStyleLbl="parChTrans1D3" presStyleIdx="0" presStyleCnt="7"/>
      <dgm:spPr/>
      <dgm:t>
        <a:bodyPr/>
        <a:lstStyle/>
        <a:p>
          <a:endParaRPr lang="zh-TW" altLang="en-US"/>
        </a:p>
      </dgm:t>
    </dgm:pt>
    <dgm:pt modelId="{C975D5E4-1E58-4F2F-AB0B-9D8BC29654EE}" type="pres">
      <dgm:prSet presAssocID="{DF65CC09-9027-4384-8E21-56D3EBCAC022}" presName="connTx" presStyleLbl="parChTrans1D3" presStyleIdx="0" presStyleCnt="7"/>
      <dgm:spPr/>
      <dgm:t>
        <a:bodyPr/>
        <a:lstStyle/>
        <a:p>
          <a:endParaRPr lang="zh-TW" altLang="en-US"/>
        </a:p>
      </dgm:t>
    </dgm:pt>
    <dgm:pt modelId="{1065A398-F0D9-49B8-92F4-9D24322488A9}" type="pres">
      <dgm:prSet presAssocID="{E1E23E7D-1727-407B-942F-635A4C09FF7D}" presName="root2" presStyleCnt="0"/>
      <dgm:spPr/>
    </dgm:pt>
    <dgm:pt modelId="{2AD899DE-2012-4C64-9C84-DA5950FB0EAB}" type="pres">
      <dgm:prSet presAssocID="{E1E23E7D-1727-407B-942F-635A4C09FF7D}" presName="LevelTwoTextNode" presStyleLbl="node3" presStyleIdx="0" presStyleCnt="7" custScaleX="125313">
        <dgm:presLayoutVars>
          <dgm:chPref val="3"/>
        </dgm:presLayoutVars>
      </dgm:prSet>
      <dgm:spPr/>
      <dgm:t>
        <a:bodyPr/>
        <a:lstStyle/>
        <a:p>
          <a:endParaRPr lang="zh-TW" altLang="en-US"/>
        </a:p>
      </dgm:t>
    </dgm:pt>
    <dgm:pt modelId="{F5F41811-016E-4661-913B-12EB18E97B25}" type="pres">
      <dgm:prSet presAssocID="{E1E23E7D-1727-407B-942F-635A4C09FF7D}" presName="level3hierChild" presStyleCnt="0"/>
      <dgm:spPr/>
    </dgm:pt>
    <dgm:pt modelId="{9CD9E56A-393D-4AFE-A685-3D84B2EA877B}" type="pres">
      <dgm:prSet presAssocID="{D7A97372-BA59-429A-89A0-49FF4C14AB9F}" presName="conn2-1" presStyleLbl="parChTrans1D3" presStyleIdx="1" presStyleCnt="7"/>
      <dgm:spPr/>
      <dgm:t>
        <a:bodyPr/>
        <a:lstStyle/>
        <a:p>
          <a:endParaRPr lang="zh-TW" altLang="en-US"/>
        </a:p>
      </dgm:t>
    </dgm:pt>
    <dgm:pt modelId="{662D3C1F-D881-4FA8-B3F7-A2E42AFB1C36}" type="pres">
      <dgm:prSet presAssocID="{D7A97372-BA59-429A-89A0-49FF4C14AB9F}" presName="connTx" presStyleLbl="parChTrans1D3" presStyleIdx="1" presStyleCnt="7"/>
      <dgm:spPr/>
      <dgm:t>
        <a:bodyPr/>
        <a:lstStyle/>
        <a:p>
          <a:endParaRPr lang="zh-TW" altLang="en-US"/>
        </a:p>
      </dgm:t>
    </dgm:pt>
    <dgm:pt modelId="{02D35919-76C4-40BC-8D91-5CA8CFD2A6A5}" type="pres">
      <dgm:prSet presAssocID="{2275C2CE-209A-4304-BD98-606D72BEEBF0}" presName="root2" presStyleCnt="0"/>
      <dgm:spPr/>
    </dgm:pt>
    <dgm:pt modelId="{48CD832C-2C08-463F-ADDA-053CC6023B87}" type="pres">
      <dgm:prSet presAssocID="{2275C2CE-209A-4304-BD98-606D72BEEBF0}" presName="LevelTwoTextNode" presStyleLbl="node3" presStyleIdx="1" presStyleCnt="7" custScaleX="125969">
        <dgm:presLayoutVars>
          <dgm:chPref val="3"/>
        </dgm:presLayoutVars>
      </dgm:prSet>
      <dgm:spPr/>
      <dgm:t>
        <a:bodyPr/>
        <a:lstStyle/>
        <a:p>
          <a:endParaRPr lang="zh-TW" altLang="en-US"/>
        </a:p>
      </dgm:t>
    </dgm:pt>
    <dgm:pt modelId="{C7287257-0AB8-4296-96FC-DE14D2384658}" type="pres">
      <dgm:prSet presAssocID="{2275C2CE-209A-4304-BD98-606D72BEEBF0}" presName="level3hierChild" presStyleCnt="0"/>
      <dgm:spPr/>
    </dgm:pt>
    <dgm:pt modelId="{57EAE3EC-9B5C-470A-94B5-78AE2943D1E6}" type="pres">
      <dgm:prSet presAssocID="{EAA10F35-4F37-4C9B-91E6-8BFA9F6494E7}" presName="conn2-1" presStyleLbl="parChTrans1D2" presStyleIdx="1" presStyleCnt="3"/>
      <dgm:spPr/>
      <dgm:t>
        <a:bodyPr/>
        <a:lstStyle/>
        <a:p>
          <a:endParaRPr lang="zh-TW" altLang="en-US"/>
        </a:p>
      </dgm:t>
    </dgm:pt>
    <dgm:pt modelId="{E2F46541-933F-4B71-8E9B-8B0ED7EE5D31}" type="pres">
      <dgm:prSet presAssocID="{EAA10F35-4F37-4C9B-91E6-8BFA9F6494E7}" presName="connTx" presStyleLbl="parChTrans1D2" presStyleIdx="1" presStyleCnt="3"/>
      <dgm:spPr/>
      <dgm:t>
        <a:bodyPr/>
        <a:lstStyle/>
        <a:p>
          <a:endParaRPr lang="zh-TW" altLang="en-US"/>
        </a:p>
      </dgm:t>
    </dgm:pt>
    <dgm:pt modelId="{18377D74-5632-4116-8564-310E96083C4D}" type="pres">
      <dgm:prSet presAssocID="{BEBCDA4B-196A-465C-88B7-3EAB2DEBA17E}" presName="root2" presStyleCnt="0"/>
      <dgm:spPr/>
    </dgm:pt>
    <dgm:pt modelId="{0947BC79-1CE1-409A-97E0-95AE2EC69899}" type="pres">
      <dgm:prSet presAssocID="{BEBCDA4B-196A-465C-88B7-3EAB2DEBA17E}" presName="LevelTwoTextNode" presStyleLbl="node2" presStyleIdx="1" presStyleCnt="3" custScaleX="113615">
        <dgm:presLayoutVars>
          <dgm:chPref val="3"/>
        </dgm:presLayoutVars>
      </dgm:prSet>
      <dgm:spPr/>
      <dgm:t>
        <a:bodyPr/>
        <a:lstStyle/>
        <a:p>
          <a:endParaRPr lang="zh-TW" altLang="en-US"/>
        </a:p>
      </dgm:t>
    </dgm:pt>
    <dgm:pt modelId="{A3BFCDFD-101A-4735-B6DF-A859CCC710D3}" type="pres">
      <dgm:prSet presAssocID="{BEBCDA4B-196A-465C-88B7-3EAB2DEBA17E}" presName="level3hierChild" presStyleCnt="0"/>
      <dgm:spPr/>
    </dgm:pt>
    <dgm:pt modelId="{D7CC1EDE-9A4C-4305-A162-C844AC32F07F}" type="pres">
      <dgm:prSet presAssocID="{A2887A64-ED6F-4D37-B77B-4A7732941B79}" presName="conn2-1" presStyleLbl="parChTrans1D3" presStyleIdx="2" presStyleCnt="7"/>
      <dgm:spPr/>
      <dgm:t>
        <a:bodyPr/>
        <a:lstStyle/>
        <a:p>
          <a:endParaRPr lang="zh-TW" altLang="en-US"/>
        </a:p>
      </dgm:t>
    </dgm:pt>
    <dgm:pt modelId="{AAA7D081-ECE0-4D06-8153-769B21B51D6B}" type="pres">
      <dgm:prSet presAssocID="{A2887A64-ED6F-4D37-B77B-4A7732941B79}" presName="connTx" presStyleLbl="parChTrans1D3" presStyleIdx="2" presStyleCnt="7"/>
      <dgm:spPr/>
      <dgm:t>
        <a:bodyPr/>
        <a:lstStyle/>
        <a:p>
          <a:endParaRPr lang="zh-TW" altLang="en-US"/>
        </a:p>
      </dgm:t>
    </dgm:pt>
    <dgm:pt modelId="{46CE0CBA-FC8F-4DC0-AC56-183D37074406}" type="pres">
      <dgm:prSet presAssocID="{AC771A27-B21F-4BA4-AD53-5CBB23453787}" presName="root2" presStyleCnt="0"/>
      <dgm:spPr/>
    </dgm:pt>
    <dgm:pt modelId="{DD544D23-9224-464B-A1A6-BB5622F72E5C}" type="pres">
      <dgm:prSet presAssocID="{AC771A27-B21F-4BA4-AD53-5CBB23453787}" presName="LevelTwoTextNode" presStyleLbl="node3" presStyleIdx="2" presStyleCnt="7" custScaleX="124443">
        <dgm:presLayoutVars>
          <dgm:chPref val="3"/>
        </dgm:presLayoutVars>
      </dgm:prSet>
      <dgm:spPr/>
      <dgm:t>
        <a:bodyPr/>
        <a:lstStyle/>
        <a:p>
          <a:endParaRPr lang="zh-TW" altLang="en-US"/>
        </a:p>
      </dgm:t>
    </dgm:pt>
    <dgm:pt modelId="{313E0233-4496-443C-855D-804408FD9AC7}" type="pres">
      <dgm:prSet presAssocID="{AC771A27-B21F-4BA4-AD53-5CBB23453787}" presName="level3hierChild" presStyleCnt="0"/>
      <dgm:spPr/>
    </dgm:pt>
    <dgm:pt modelId="{D7A97AFB-C9B4-4DE8-9B37-ECC79617DC44}" type="pres">
      <dgm:prSet presAssocID="{A169D80D-DB27-493D-8B15-57DD21814C7D}" presName="conn2-1" presStyleLbl="parChTrans1D3" presStyleIdx="3" presStyleCnt="7"/>
      <dgm:spPr/>
      <dgm:t>
        <a:bodyPr/>
        <a:lstStyle/>
        <a:p>
          <a:endParaRPr lang="zh-TW" altLang="en-US"/>
        </a:p>
      </dgm:t>
    </dgm:pt>
    <dgm:pt modelId="{DEE7E2DA-6D4C-49D5-A3C1-493A76E9A28E}" type="pres">
      <dgm:prSet presAssocID="{A169D80D-DB27-493D-8B15-57DD21814C7D}" presName="connTx" presStyleLbl="parChTrans1D3" presStyleIdx="3" presStyleCnt="7"/>
      <dgm:spPr/>
      <dgm:t>
        <a:bodyPr/>
        <a:lstStyle/>
        <a:p>
          <a:endParaRPr lang="zh-TW" altLang="en-US"/>
        </a:p>
      </dgm:t>
    </dgm:pt>
    <dgm:pt modelId="{CC3DB8B7-359B-4298-9CD4-66E22F58A2D2}" type="pres">
      <dgm:prSet presAssocID="{B0E18E16-007B-4AA3-8900-0845657F4414}" presName="root2" presStyleCnt="0"/>
      <dgm:spPr/>
    </dgm:pt>
    <dgm:pt modelId="{6C6D018D-7229-4399-86DD-A24E9AFB8A32}" type="pres">
      <dgm:prSet presAssocID="{B0E18E16-007B-4AA3-8900-0845657F4414}" presName="LevelTwoTextNode" presStyleLbl="node3" presStyleIdx="3" presStyleCnt="7" custScaleX="125313">
        <dgm:presLayoutVars>
          <dgm:chPref val="3"/>
        </dgm:presLayoutVars>
      </dgm:prSet>
      <dgm:spPr/>
      <dgm:t>
        <a:bodyPr/>
        <a:lstStyle/>
        <a:p>
          <a:endParaRPr lang="zh-TW" altLang="en-US"/>
        </a:p>
      </dgm:t>
    </dgm:pt>
    <dgm:pt modelId="{E9CD4EBB-F583-462B-AC76-90D548C95306}" type="pres">
      <dgm:prSet presAssocID="{B0E18E16-007B-4AA3-8900-0845657F4414}" presName="level3hierChild" presStyleCnt="0"/>
      <dgm:spPr/>
    </dgm:pt>
    <dgm:pt modelId="{6CBB6079-27EC-40D4-ACFC-E8AF7EE6F110}" type="pres">
      <dgm:prSet presAssocID="{384FD64E-5524-4018-A6A1-3344118CB321}" presName="conn2-1" presStyleLbl="parChTrans1D3" presStyleIdx="4" presStyleCnt="7"/>
      <dgm:spPr/>
      <dgm:t>
        <a:bodyPr/>
        <a:lstStyle/>
        <a:p>
          <a:endParaRPr lang="zh-TW" altLang="en-US"/>
        </a:p>
      </dgm:t>
    </dgm:pt>
    <dgm:pt modelId="{681712CC-83A1-40AB-B232-9D7D570BFD0C}" type="pres">
      <dgm:prSet presAssocID="{384FD64E-5524-4018-A6A1-3344118CB321}" presName="connTx" presStyleLbl="parChTrans1D3" presStyleIdx="4" presStyleCnt="7"/>
      <dgm:spPr/>
      <dgm:t>
        <a:bodyPr/>
        <a:lstStyle/>
        <a:p>
          <a:endParaRPr lang="zh-TW" altLang="en-US"/>
        </a:p>
      </dgm:t>
    </dgm:pt>
    <dgm:pt modelId="{367A6051-9F52-4110-BDAF-2E455A55928D}" type="pres">
      <dgm:prSet presAssocID="{E063463A-5F97-43A3-82BC-9996A4C67D76}" presName="root2" presStyleCnt="0"/>
      <dgm:spPr/>
    </dgm:pt>
    <dgm:pt modelId="{75FA0C9E-CF42-4C33-A488-50B5DEECAC69}" type="pres">
      <dgm:prSet presAssocID="{E063463A-5F97-43A3-82BC-9996A4C67D76}" presName="LevelTwoTextNode" presStyleLbl="node3" presStyleIdx="4" presStyleCnt="7" custScaleX="124443">
        <dgm:presLayoutVars>
          <dgm:chPref val="3"/>
        </dgm:presLayoutVars>
      </dgm:prSet>
      <dgm:spPr/>
      <dgm:t>
        <a:bodyPr/>
        <a:lstStyle/>
        <a:p>
          <a:endParaRPr lang="zh-TW" altLang="en-US"/>
        </a:p>
      </dgm:t>
    </dgm:pt>
    <dgm:pt modelId="{FFF17AF6-205F-4DC5-A91A-5D8C415236F6}" type="pres">
      <dgm:prSet presAssocID="{E063463A-5F97-43A3-82BC-9996A4C67D76}" presName="level3hierChild" presStyleCnt="0"/>
      <dgm:spPr/>
    </dgm:pt>
    <dgm:pt modelId="{20AC761F-17B0-4965-8F16-9CF90274D4CB}" type="pres">
      <dgm:prSet presAssocID="{4D2FB30B-7157-4A6A-BD0E-FDD8D901782B}" presName="conn2-1" presStyleLbl="parChTrans1D2" presStyleIdx="2" presStyleCnt="3"/>
      <dgm:spPr/>
      <dgm:t>
        <a:bodyPr/>
        <a:lstStyle/>
        <a:p>
          <a:endParaRPr lang="zh-TW" altLang="en-US"/>
        </a:p>
      </dgm:t>
    </dgm:pt>
    <dgm:pt modelId="{CB930269-5380-418B-B78A-51035B74697A}" type="pres">
      <dgm:prSet presAssocID="{4D2FB30B-7157-4A6A-BD0E-FDD8D901782B}" presName="connTx" presStyleLbl="parChTrans1D2" presStyleIdx="2" presStyleCnt="3"/>
      <dgm:spPr/>
      <dgm:t>
        <a:bodyPr/>
        <a:lstStyle/>
        <a:p>
          <a:endParaRPr lang="zh-TW" altLang="en-US"/>
        </a:p>
      </dgm:t>
    </dgm:pt>
    <dgm:pt modelId="{D2061D2E-D583-4BB3-963F-CB1DAF796640}" type="pres">
      <dgm:prSet presAssocID="{E4538D64-BFA7-48F2-B77D-3CB775F488E6}" presName="root2" presStyleCnt="0"/>
      <dgm:spPr/>
    </dgm:pt>
    <dgm:pt modelId="{7CC9A61F-9D85-46F4-ACB9-7B1CBE9A8158}" type="pres">
      <dgm:prSet presAssocID="{E4538D64-BFA7-48F2-B77D-3CB775F488E6}" presName="LevelTwoTextNode" presStyleLbl="node2" presStyleIdx="2" presStyleCnt="3" custScaleX="111578">
        <dgm:presLayoutVars>
          <dgm:chPref val="3"/>
        </dgm:presLayoutVars>
      </dgm:prSet>
      <dgm:spPr/>
      <dgm:t>
        <a:bodyPr/>
        <a:lstStyle/>
        <a:p>
          <a:endParaRPr lang="zh-TW" altLang="en-US"/>
        </a:p>
      </dgm:t>
    </dgm:pt>
    <dgm:pt modelId="{FF04DC05-1832-4785-9DB2-AAE8AF67CBE6}" type="pres">
      <dgm:prSet presAssocID="{E4538D64-BFA7-48F2-B77D-3CB775F488E6}" presName="level3hierChild" presStyleCnt="0"/>
      <dgm:spPr/>
    </dgm:pt>
    <dgm:pt modelId="{E8654391-CC61-49BF-BEF7-5CD950DD6A05}" type="pres">
      <dgm:prSet presAssocID="{0B5A1C26-C8D4-4ADB-892D-DD123EC7B8C9}" presName="conn2-1" presStyleLbl="parChTrans1D3" presStyleIdx="5" presStyleCnt="7"/>
      <dgm:spPr/>
      <dgm:t>
        <a:bodyPr/>
        <a:lstStyle/>
        <a:p>
          <a:endParaRPr lang="zh-TW" altLang="en-US"/>
        </a:p>
      </dgm:t>
    </dgm:pt>
    <dgm:pt modelId="{62F80C94-6B1A-4022-8C6C-4EDA5F79FC02}" type="pres">
      <dgm:prSet presAssocID="{0B5A1C26-C8D4-4ADB-892D-DD123EC7B8C9}" presName="connTx" presStyleLbl="parChTrans1D3" presStyleIdx="5" presStyleCnt="7"/>
      <dgm:spPr/>
      <dgm:t>
        <a:bodyPr/>
        <a:lstStyle/>
        <a:p>
          <a:endParaRPr lang="zh-TW" altLang="en-US"/>
        </a:p>
      </dgm:t>
    </dgm:pt>
    <dgm:pt modelId="{6C5A5BD7-F307-4341-9CDE-25E3521DA4B2}" type="pres">
      <dgm:prSet presAssocID="{C38DA300-CC49-4802-9475-E30B983747F4}" presName="root2" presStyleCnt="0"/>
      <dgm:spPr/>
    </dgm:pt>
    <dgm:pt modelId="{CF73C22F-F37D-4CF9-B639-F1D96AD69E61}" type="pres">
      <dgm:prSet presAssocID="{C38DA300-CC49-4802-9475-E30B983747F4}" presName="LevelTwoTextNode" presStyleLbl="node3" presStyleIdx="5" presStyleCnt="7" custScaleX="125206">
        <dgm:presLayoutVars>
          <dgm:chPref val="3"/>
        </dgm:presLayoutVars>
      </dgm:prSet>
      <dgm:spPr/>
      <dgm:t>
        <a:bodyPr/>
        <a:lstStyle/>
        <a:p>
          <a:endParaRPr lang="zh-TW" altLang="en-US"/>
        </a:p>
      </dgm:t>
    </dgm:pt>
    <dgm:pt modelId="{673599F5-D703-469E-B425-E84F12F5A23C}" type="pres">
      <dgm:prSet presAssocID="{C38DA300-CC49-4802-9475-E30B983747F4}" presName="level3hierChild" presStyleCnt="0"/>
      <dgm:spPr/>
    </dgm:pt>
    <dgm:pt modelId="{84B98183-2BAF-406E-A2E9-ACFB6AC40219}" type="pres">
      <dgm:prSet presAssocID="{4ADCAF42-6059-40C0-B8C0-3A7BEF9E3290}" presName="conn2-1" presStyleLbl="parChTrans1D3" presStyleIdx="6" presStyleCnt="7"/>
      <dgm:spPr/>
      <dgm:t>
        <a:bodyPr/>
        <a:lstStyle/>
        <a:p>
          <a:endParaRPr lang="zh-TW" altLang="en-US"/>
        </a:p>
      </dgm:t>
    </dgm:pt>
    <dgm:pt modelId="{C281E0CA-4029-41C4-8613-41F224992B57}" type="pres">
      <dgm:prSet presAssocID="{4ADCAF42-6059-40C0-B8C0-3A7BEF9E3290}" presName="connTx" presStyleLbl="parChTrans1D3" presStyleIdx="6" presStyleCnt="7"/>
      <dgm:spPr/>
      <dgm:t>
        <a:bodyPr/>
        <a:lstStyle/>
        <a:p>
          <a:endParaRPr lang="zh-TW" altLang="en-US"/>
        </a:p>
      </dgm:t>
    </dgm:pt>
    <dgm:pt modelId="{1D3364D5-3EF6-4067-A977-47855104529E}" type="pres">
      <dgm:prSet presAssocID="{EEEDA6E7-9BB2-40A0-8A53-1437DE7D7CA2}" presName="root2" presStyleCnt="0"/>
      <dgm:spPr/>
    </dgm:pt>
    <dgm:pt modelId="{3C8ABA4A-8369-4754-B790-2588FAD7DE3E}" type="pres">
      <dgm:prSet presAssocID="{EEEDA6E7-9BB2-40A0-8A53-1437DE7D7CA2}" presName="LevelTwoTextNode" presStyleLbl="node3" presStyleIdx="6" presStyleCnt="7" custScaleX="127503">
        <dgm:presLayoutVars>
          <dgm:chPref val="3"/>
        </dgm:presLayoutVars>
      </dgm:prSet>
      <dgm:spPr/>
      <dgm:t>
        <a:bodyPr/>
        <a:lstStyle/>
        <a:p>
          <a:endParaRPr lang="zh-TW" altLang="en-US"/>
        </a:p>
      </dgm:t>
    </dgm:pt>
    <dgm:pt modelId="{CFBA348A-6652-4A83-B1A1-730FA95D8804}" type="pres">
      <dgm:prSet presAssocID="{EEEDA6E7-9BB2-40A0-8A53-1437DE7D7CA2}" presName="level3hierChild" presStyleCnt="0"/>
      <dgm:spPr/>
    </dgm:pt>
  </dgm:ptLst>
  <dgm:cxnLst>
    <dgm:cxn modelId="{D1CBA7CF-8A29-4DEF-AE79-238FF72225FA}" srcId="{E4538D64-BFA7-48F2-B77D-3CB775F488E6}" destId="{C38DA300-CC49-4802-9475-E30B983747F4}" srcOrd="0" destOrd="0" parTransId="{0B5A1C26-C8D4-4ADB-892D-DD123EC7B8C9}" sibTransId="{62703EBA-1489-4CDF-BE05-E9399CF5F701}"/>
    <dgm:cxn modelId="{39BBA4BC-1D3E-435B-8D53-3AC78B62BDDA}" type="presOf" srcId="{A169D80D-DB27-493D-8B15-57DD21814C7D}" destId="{DEE7E2DA-6D4C-49D5-A3C1-493A76E9A28E}" srcOrd="1" destOrd="0" presId="urn:microsoft.com/office/officeart/2005/8/layout/hierarchy2"/>
    <dgm:cxn modelId="{165F4BDD-7324-491F-9551-13C02FEBBC4C}" type="presOf" srcId="{AC771A27-B21F-4BA4-AD53-5CBB23453787}" destId="{DD544D23-9224-464B-A1A6-BB5622F72E5C}" srcOrd="0" destOrd="0" presId="urn:microsoft.com/office/officeart/2005/8/layout/hierarchy2"/>
    <dgm:cxn modelId="{1044548C-51EC-4129-A630-B7EBC2BF1078}" type="presOf" srcId="{EEEDA6E7-9BB2-40A0-8A53-1437DE7D7CA2}" destId="{3C8ABA4A-8369-4754-B790-2588FAD7DE3E}" srcOrd="0" destOrd="0" presId="urn:microsoft.com/office/officeart/2005/8/layout/hierarchy2"/>
    <dgm:cxn modelId="{066D3E67-6D00-4F5B-A90A-8645B9242C0B}" srcId="{E4538D64-BFA7-48F2-B77D-3CB775F488E6}" destId="{EEEDA6E7-9BB2-40A0-8A53-1437DE7D7CA2}" srcOrd="1" destOrd="0" parTransId="{4ADCAF42-6059-40C0-B8C0-3A7BEF9E3290}" sibTransId="{DAB75159-11A5-4D2A-A1BB-3663189E58B5}"/>
    <dgm:cxn modelId="{C9E8445A-378C-4884-9E35-B5FB9C76079A}" type="presOf" srcId="{EAA10F35-4F37-4C9B-91E6-8BFA9F6494E7}" destId="{57EAE3EC-9B5C-470A-94B5-78AE2943D1E6}" srcOrd="0" destOrd="0" presId="urn:microsoft.com/office/officeart/2005/8/layout/hierarchy2"/>
    <dgm:cxn modelId="{3795B2B7-E9A5-4092-B6EE-A4B4AD9FC174}" type="presOf" srcId="{E1E23E7D-1727-407B-942F-635A4C09FF7D}" destId="{2AD899DE-2012-4C64-9C84-DA5950FB0EAB}" srcOrd="0" destOrd="0" presId="urn:microsoft.com/office/officeart/2005/8/layout/hierarchy2"/>
    <dgm:cxn modelId="{A710D147-CB03-4F8E-9237-F8163A7F0FDB}" type="presOf" srcId="{384FD64E-5524-4018-A6A1-3344118CB321}" destId="{6CBB6079-27EC-40D4-ACFC-E8AF7EE6F110}" srcOrd="0" destOrd="0" presId="urn:microsoft.com/office/officeart/2005/8/layout/hierarchy2"/>
    <dgm:cxn modelId="{473337CC-8B1B-48A4-ADEE-AC91AD590BB9}" type="presOf" srcId="{C38DA300-CC49-4802-9475-E30B983747F4}" destId="{CF73C22F-F37D-4CF9-B639-F1D96AD69E61}" srcOrd="0" destOrd="0" presId="urn:microsoft.com/office/officeart/2005/8/layout/hierarchy2"/>
    <dgm:cxn modelId="{D2B0DAB2-C262-46D3-B9D0-2F9CE155D5DE}" type="presOf" srcId="{37A0AA2C-AC9E-4FE3-BF33-D83BA7B6C829}" destId="{4481642D-252A-45C5-BC12-84BA24FEAD74}" srcOrd="1" destOrd="0" presId="urn:microsoft.com/office/officeart/2005/8/layout/hierarchy2"/>
    <dgm:cxn modelId="{4D36E184-A545-42CC-A723-6BAC94452BA0}" type="presOf" srcId="{37A0AA2C-AC9E-4FE3-BF33-D83BA7B6C829}" destId="{86DA54BD-735F-429F-8E03-C653355441A6}" srcOrd="0" destOrd="0" presId="urn:microsoft.com/office/officeart/2005/8/layout/hierarchy2"/>
    <dgm:cxn modelId="{B1774D01-564E-4FAA-8CCC-C70F1EA84AD5}" type="presOf" srcId="{CA59AF63-7D26-45AB-889B-CCC0461FF862}" destId="{37029DE3-B3B6-47AE-85C3-E2913639A064}" srcOrd="0" destOrd="0" presId="urn:microsoft.com/office/officeart/2005/8/layout/hierarchy2"/>
    <dgm:cxn modelId="{4F7220C2-91A6-4A78-BBFF-AE8243B3A69B}" type="presOf" srcId="{DF65CC09-9027-4384-8E21-56D3EBCAC022}" destId="{8953E5B7-CCFF-45EF-BA2D-165E0DEC3709}" srcOrd="0" destOrd="0" presId="urn:microsoft.com/office/officeart/2005/8/layout/hierarchy2"/>
    <dgm:cxn modelId="{C363AEBE-D80E-430B-B9F5-A6B694346026}" type="presOf" srcId="{4ADCAF42-6059-40C0-B8C0-3A7BEF9E3290}" destId="{C281E0CA-4029-41C4-8613-41F224992B57}" srcOrd="1" destOrd="0" presId="urn:microsoft.com/office/officeart/2005/8/layout/hierarchy2"/>
    <dgm:cxn modelId="{DE4E1DF0-ED58-46B1-8E86-8977BFEED3C3}" type="presOf" srcId="{A169D80D-DB27-493D-8B15-57DD21814C7D}" destId="{D7A97AFB-C9B4-4DE8-9B37-ECC79617DC44}" srcOrd="0" destOrd="0" presId="urn:microsoft.com/office/officeart/2005/8/layout/hierarchy2"/>
    <dgm:cxn modelId="{E1AD2A1A-8F99-488B-A890-230B1BCCDBE5}" srcId="{712A778C-D712-4BB4-9AE3-19982302A4CD}" destId="{7C2F96DF-E7E3-4174-95C8-C6AEB9AB5360}" srcOrd="0" destOrd="0" parTransId="{37A0AA2C-AC9E-4FE3-BF33-D83BA7B6C829}" sibTransId="{BF4C6765-DE52-44CB-851A-0AE7F4FD9C69}"/>
    <dgm:cxn modelId="{F84408E6-96C7-40A1-81B4-86B75C7E71B6}" srcId="{BEBCDA4B-196A-465C-88B7-3EAB2DEBA17E}" destId="{B0E18E16-007B-4AA3-8900-0845657F4414}" srcOrd="1" destOrd="0" parTransId="{A169D80D-DB27-493D-8B15-57DD21814C7D}" sibTransId="{17F69923-DA85-4C3F-A7B9-5F77F4F66C36}"/>
    <dgm:cxn modelId="{5E8CB268-EC10-4C60-BA80-BC65CECABD34}" srcId="{BEBCDA4B-196A-465C-88B7-3EAB2DEBA17E}" destId="{AC771A27-B21F-4BA4-AD53-5CBB23453787}" srcOrd="0" destOrd="0" parTransId="{A2887A64-ED6F-4D37-B77B-4A7732941B79}" sibTransId="{857C5E7F-36D5-4303-8F09-8459BCD32161}"/>
    <dgm:cxn modelId="{FBEEB20E-51E9-4BDF-A04E-300D374BCF95}" srcId="{CA59AF63-7D26-45AB-889B-CCC0461FF862}" destId="{712A778C-D712-4BB4-9AE3-19982302A4CD}" srcOrd="0" destOrd="0" parTransId="{DF39205D-05DF-435A-93F0-A3C7844D85B7}" sibTransId="{EF06BD09-0E51-4BED-B563-088E0B49B487}"/>
    <dgm:cxn modelId="{5DFCF495-F323-4E35-9CC2-F46C61570FAE}" srcId="{712A778C-D712-4BB4-9AE3-19982302A4CD}" destId="{E4538D64-BFA7-48F2-B77D-3CB775F488E6}" srcOrd="2" destOrd="0" parTransId="{4D2FB30B-7157-4A6A-BD0E-FDD8D901782B}" sibTransId="{5E4D0506-F5D2-4EEC-8C6C-A23C73095A36}"/>
    <dgm:cxn modelId="{DC39B026-4D19-4E55-A6B4-DB9BB3D3C65D}" type="presOf" srcId="{E4538D64-BFA7-48F2-B77D-3CB775F488E6}" destId="{7CC9A61F-9D85-46F4-ACB9-7B1CBE9A8158}" srcOrd="0" destOrd="0" presId="urn:microsoft.com/office/officeart/2005/8/layout/hierarchy2"/>
    <dgm:cxn modelId="{ECE9E4C7-A388-48A9-AC90-648B66C03FCD}" type="presOf" srcId="{A2887A64-ED6F-4D37-B77B-4A7732941B79}" destId="{D7CC1EDE-9A4C-4305-A162-C844AC32F07F}" srcOrd="0" destOrd="0" presId="urn:microsoft.com/office/officeart/2005/8/layout/hierarchy2"/>
    <dgm:cxn modelId="{D1FFB527-CD76-4931-A3F3-69B93DEDD569}" type="presOf" srcId="{0B5A1C26-C8D4-4ADB-892D-DD123EC7B8C9}" destId="{E8654391-CC61-49BF-BEF7-5CD950DD6A05}" srcOrd="0" destOrd="0" presId="urn:microsoft.com/office/officeart/2005/8/layout/hierarchy2"/>
    <dgm:cxn modelId="{6EC1529A-AC40-4D3C-AF68-0302F2BD3900}" srcId="{7C2F96DF-E7E3-4174-95C8-C6AEB9AB5360}" destId="{2275C2CE-209A-4304-BD98-606D72BEEBF0}" srcOrd="1" destOrd="0" parTransId="{D7A97372-BA59-429A-89A0-49FF4C14AB9F}" sibTransId="{4FE6FC96-F724-43D9-9358-A00CB1F82E06}"/>
    <dgm:cxn modelId="{52F3D9B3-6297-4D53-9679-54905CEE8755}" type="presOf" srcId="{4D2FB30B-7157-4A6A-BD0E-FDD8D901782B}" destId="{20AC761F-17B0-4965-8F16-9CF90274D4CB}" srcOrd="0" destOrd="0" presId="urn:microsoft.com/office/officeart/2005/8/layout/hierarchy2"/>
    <dgm:cxn modelId="{144CE54E-AB73-4584-B1EA-684C8631BD14}" type="presOf" srcId="{EAA10F35-4F37-4C9B-91E6-8BFA9F6494E7}" destId="{E2F46541-933F-4B71-8E9B-8B0ED7EE5D31}" srcOrd="1" destOrd="0" presId="urn:microsoft.com/office/officeart/2005/8/layout/hierarchy2"/>
    <dgm:cxn modelId="{4DF77C15-0C95-4044-82E8-C9C6ACD3A1E6}" type="presOf" srcId="{D7A97372-BA59-429A-89A0-49FF4C14AB9F}" destId="{9CD9E56A-393D-4AFE-A685-3D84B2EA877B}" srcOrd="0" destOrd="0" presId="urn:microsoft.com/office/officeart/2005/8/layout/hierarchy2"/>
    <dgm:cxn modelId="{737526CF-8367-4018-B7AC-528819611816}" type="presOf" srcId="{384FD64E-5524-4018-A6A1-3344118CB321}" destId="{681712CC-83A1-40AB-B232-9D7D570BFD0C}" srcOrd="1" destOrd="0" presId="urn:microsoft.com/office/officeart/2005/8/layout/hierarchy2"/>
    <dgm:cxn modelId="{2476325B-26B0-44BD-ACA2-0974642C29FD}" type="presOf" srcId="{7C2F96DF-E7E3-4174-95C8-C6AEB9AB5360}" destId="{ED26DFA5-0BF7-4F1D-B75F-07AC156F0919}" srcOrd="0" destOrd="0" presId="urn:microsoft.com/office/officeart/2005/8/layout/hierarchy2"/>
    <dgm:cxn modelId="{CA8DA52C-A2D7-4A38-AC8A-E803EA343A67}" type="presOf" srcId="{DF65CC09-9027-4384-8E21-56D3EBCAC022}" destId="{C975D5E4-1E58-4F2F-AB0B-9D8BC29654EE}" srcOrd="1" destOrd="0" presId="urn:microsoft.com/office/officeart/2005/8/layout/hierarchy2"/>
    <dgm:cxn modelId="{BAC60DCA-BDFD-4B2F-875A-2D70E10760C8}" srcId="{712A778C-D712-4BB4-9AE3-19982302A4CD}" destId="{BEBCDA4B-196A-465C-88B7-3EAB2DEBA17E}" srcOrd="1" destOrd="0" parTransId="{EAA10F35-4F37-4C9B-91E6-8BFA9F6494E7}" sibTransId="{D83C3ACB-7D07-49A1-8689-1A1A31B18F09}"/>
    <dgm:cxn modelId="{1DB7A4A4-B5F2-4313-9F32-60EA8F5CD4A9}" type="presOf" srcId="{D7A97372-BA59-429A-89A0-49FF4C14AB9F}" destId="{662D3C1F-D881-4FA8-B3F7-A2E42AFB1C36}" srcOrd="1" destOrd="0" presId="urn:microsoft.com/office/officeart/2005/8/layout/hierarchy2"/>
    <dgm:cxn modelId="{C7A238DA-5EBF-4F9E-BC9F-43166291A7DB}" type="presOf" srcId="{4D2FB30B-7157-4A6A-BD0E-FDD8D901782B}" destId="{CB930269-5380-418B-B78A-51035B74697A}" srcOrd="1" destOrd="0" presId="urn:microsoft.com/office/officeart/2005/8/layout/hierarchy2"/>
    <dgm:cxn modelId="{0CD1998F-049C-4E00-873A-6CD3C2837611}" type="presOf" srcId="{4ADCAF42-6059-40C0-B8C0-3A7BEF9E3290}" destId="{84B98183-2BAF-406E-A2E9-ACFB6AC40219}" srcOrd="0" destOrd="0" presId="urn:microsoft.com/office/officeart/2005/8/layout/hierarchy2"/>
    <dgm:cxn modelId="{63C758B2-4B68-4E13-B0BE-A0CB24AE00EB}" srcId="{7C2F96DF-E7E3-4174-95C8-C6AEB9AB5360}" destId="{E1E23E7D-1727-407B-942F-635A4C09FF7D}" srcOrd="0" destOrd="0" parTransId="{DF65CC09-9027-4384-8E21-56D3EBCAC022}" sibTransId="{22D4FE06-2273-40D2-872E-FB3FA2F3DBA0}"/>
    <dgm:cxn modelId="{B7E6D074-E0FB-4347-BF2A-0A68BE28708A}" type="presOf" srcId="{E063463A-5F97-43A3-82BC-9996A4C67D76}" destId="{75FA0C9E-CF42-4C33-A488-50B5DEECAC69}" srcOrd="0" destOrd="0" presId="urn:microsoft.com/office/officeart/2005/8/layout/hierarchy2"/>
    <dgm:cxn modelId="{3171E341-6C1C-489F-B596-41B430CBE80C}" type="presOf" srcId="{BEBCDA4B-196A-465C-88B7-3EAB2DEBA17E}" destId="{0947BC79-1CE1-409A-97E0-95AE2EC69899}" srcOrd="0" destOrd="0" presId="urn:microsoft.com/office/officeart/2005/8/layout/hierarchy2"/>
    <dgm:cxn modelId="{003EDAF1-F26B-438D-A41E-74F847152ABF}" type="presOf" srcId="{2275C2CE-209A-4304-BD98-606D72BEEBF0}" destId="{48CD832C-2C08-463F-ADDA-053CC6023B87}" srcOrd="0" destOrd="0" presId="urn:microsoft.com/office/officeart/2005/8/layout/hierarchy2"/>
    <dgm:cxn modelId="{6B5FADDC-A69A-4D29-BE66-3C597376F597}" type="presOf" srcId="{712A778C-D712-4BB4-9AE3-19982302A4CD}" destId="{9E2002ED-6C61-4B87-BC64-692FD9363F78}" srcOrd="0" destOrd="0" presId="urn:microsoft.com/office/officeart/2005/8/layout/hierarchy2"/>
    <dgm:cxn modelId="{5267C98E-CED7-4A91-B1B8-2F24C4BB41AD}" srcId="{BEBCDA4B-196A-465C-88B7-3EAB2DEBA17E}" destId="{E063463A-5F97-43A3-82BC-9996A4C67D76}" srcOrd="2" destOrd="0" parTransId="{384FD64E-5524-4018-A6A1-3344118CB321}" sibTransId="{4A0AEF78-CB5E-4B27-8955-E674BBDBA4D2}"/>
    <dgm:cxn modelId="{0FE283EA-CAE7-4466-9A2E-90BEB84E15AA}" type="presOf" srcId="{0B5A1C26-C8D4-4ADB-892D-DD123EC7B8C9}" destId="{62F80C94-6B1A-4022-8C6C-4EDA5F79FC02}" srcOrd="1" destOrd="0" presId="urn:microsoft.com/office/officeart/2005/8/layout/hierarchy2"/>
    <dgm:cxn modelId="{63757E56-4C1D-443F-B672-637807FAFDB0}" type="presOf" srcId="{A2887A64-ED6F-4D37-B77B-4A7732941B79}" destId="{AAA7D081-ECE0-4D06-8153-769B21B51D6B}" srcOrd="1" destOrd="0" presId="urn:microsoft.com/office/officeart/2005/8/layout/hierarchy2"/>
    <dgm:cxn modelId="{A48D59AA-B100-449A-9F25-28EFEEE10E66}" type="presOf" srcId="{B0E18E16-007B-4AA3-8900-0845657F4414}" destId="{6C6D018D-7229-4399-86DD-A24E9AFB8A32}" srcOrd="0" destOrd="0" presId="urn:microsoft.com/office/officeart/2005/8/layout/hierarchy2"/>
    <dgm:cxn modelId="{03D0AD5B-FC84-4D39-AB98-0CE133D3AC13}" type="presParOf" srcId="{37029DE3-B3B6-47AE-85C3-E2913639A064}" destId="{023D7360-6E38-4D1E-B38F-750A30829928}" srcOrd="0" destOrd="0" presId="urn:microsoft.com/office/officeart/2005/8/layout/hierarchy2"/>
    <dgm:cxn modelId="{6F43F7D0-7630-4BD6-807A-7B880282170F}" type="presParOf" srcId="{023D7360-6E38-4D1E-B38F-750A30829928}" destId="{9E2002ED-6C61-4B87-BC64-692FD9363F78}" srcOrd="0" destOrd="0" presId="urn:microsoft.com/office/officeart/2005/8/layout/hierarchy2"/>
    <dgm:cxn modelId="{DDB0C768-B4D7-4993-BE06-D1ABECD66B2E}" type="presParOf" srcId="{023D7360-6E38-4D1E-B38F-750A30829928}" destId="{D222BF43-BD66-482C-B57B-8436870858C1}" srcOrd="1" destOrd="0" presId="urn:microsoft.com/office/officeart/2005/8/layout/hierarchy2"/>
    <dgm:cxn modelId="{E25EE86B-E21C-45D7-86FD-828A0015EC51}" type="presParOf" srcId="{D222BF43-BD66-482C-B57B-8436870858C1}" destId="{86DA54BD-735F-429F-8E03-C653355441A6}" srcOrd="0" destOrd="0" presId="urn:microsoft.com/office/officeart/2005/8/layout/hierarchy2"/>
    <dgm:cxn modelId="{CF809CF7-ECF9-4F3E-BDE1-57D9695BA45A}" type="presParOf" srcId="{86DA54BD-735F-429F-8E03-C653355441A6}" destId="{4481642D-252A-45C5-BC12-84BA24FEAD74}" srcOrd="0" destOrd="0" presId="urn:microsoft.com/office/officeart/2005/8/layout/hierarchy2"/>
    <dgm:cxn modelId="{E9710859-81F8-4254-9C30-6BDB10C0DCC8}" type="presParOf" srcId="{D222BF43-BD66-482C-B57B-8436870858C1}" destId="{590376A8-4FEE-449F-A4B0-EB039D5EF0EB}" srcOrd="1" destOrd="0" presId="urn:microsoft.com/office/officeart/2005/8/layout/hierarchy2"/>
    <dgm:cxn modelId="{A2BA4EB0-05E0-4162-A9C9-E181BE0E0D5B}" type="presParOf" srcId="{590376A8-4FEE-449F-A4B0-EB039D5EF0EB}" destId="{ED26DFA5-0BF7-4F1D-B75F-07AC156F0919}" srcOrd="0" destOrd="0" presId="urn:microsoft.com/office/officeart/2005/8/layout/hierarchy2"/>
    <dgm:cxn modelId="{000ABB80-04D5-4669-A6C6-43BC73C4E601}" type="presParOf" srcId="{590376A8-4FEE-449F-A4B0-EB039D5EF0EB}" destId="{5846A829-8204-4584-800D-56302755065C}" srcOrd="1" destOrd="0" presId="urn:microsoft.com/office/officeart/2005/8/layout/hierarchy2"/>
    <dgm:cxn modelId="{A38E771D-7392-4A5C-84BD-A4DF071960E9}" type="presParOf" srcId="{5846A829-8204-4584-800D-56302755065C}" destId="{8953E5B7-CCFF-45EF-BA2D-165E0DEC3709}" srcOrd="0" destOrd="0" presId="urn:microsoft.com/office/officeart/2005/8/layout/hierarchy2"/>
    <dgm:cxn modelId="{F859305C-CF74-43CC-9DE9-6215181771CF}" type="presParOf" srcId="{8953E5B7-CCFF-45EF-BA2D-165E0DEC3709}" destId="{C975D5E4-1E58-4F2F-AB0B-9D8BC29654EE}" srcOrd="0" destOrd="0" presId="urn:microsoft.com/office/officeart/2005/8/layout/hierarchy2"/>
    <dgm:cxn modelId="{758536CA-678D-4176-BD8C-73CF33298A97}" type="presParOf" srcId="{5846A829-8204-4584-800D-56302755065C}" destId="{1065A398-F0D9-49B8-92F4-9D24322488A9}" srcOrd="1" destOrd="0" presId="urn:microsoft.com/office/officeart/2005/8/layout/hierarchy2"/>
    <dgm:cxn modelId="{7D6716F2-4A98-46EC-9CC1-A2236A7003EC}" type="presParOf" srcId="{1065A398-F0D9-49B8-92F4-9D24322488A9}" destId="{2AD899DE-2012-4C64-9C84-DA5950FB0EAB}" srcOrd="0" destOrd="0" presId="urn:microsoft.com/office/officeart/2005/8/layout/hierarchy2"/>
    <dgm:cxn modelId="{8C7D596A-6572-4F15-AB2E-ECD67379ACEC}" type="presParOf" srcId="{1065A398-F0D9-49B8-92F4-9D24322488A9}" destId="{F5F41811-016E-4661-913B-12EB18E97B25}" srcOrd="1" destOrd="0" presId="urn:microsoft.com/office/officeart/2005/8/layout/hierarchy2"/>
    <dgm:cxn modelId="{67C99A56-B315-4591-9DFC-E8F5A5D5D540}" type="presParOf" srcId="{5846A829-8204-4584-800D-56302755065C}" destId="{9CD9E56A-393D-4AFE-A685-3D84B2EA877B}" srcOrd="2" destOrd="0" presId="urn:microsoft.com/office/officeart/2005/8/layout/hierarchy2"/>
    <dgm:cxn modelId="{7735BA13-3C3C-43F3-9134-0306A56D35AB}" type="presParOf" srcId="{9CD9E56A-393D-4AFE-A685-3D84B2EA877B}" destId="{662D3C1F-D881-4FA8-B3F7-A2E42AFB1C36}" srcOrd="0" destOrd="0" presId="urn:microsoft.com/office/officeart/2005/8/layout/hierarchy2"/>
    <dgm:cxn modelId="{3BC492D5-0CC0-4245-BA10-658B047D547B}" type="presParOf" srcId="{5846A829-8204-4584-800D-56302755065C}" destId="{02D35919-76C4-40BC-8D91-5CA8CFD2A6A5}" srcOrd="3" destOrd="0" presId="urn:microsoft.com/office/officeart/2005/8/layout/hierarchy2"/>
    <dgm:cxn modelId="{96B743B8-C714-498E-8A38-69BF07F87837}" type="presParOf" srcId="{02D35919-76C4-40BC-8D91-5CA8CFD2A6A5}" destId="{48CD832C-2C08-463F-ADDA-053CC6023B87}" srcOrd="0" destOrd="0" presId="urn:microsoft.com/office/officeart/2005/8/layout/hierarchy2"/>
    <dgm:cxn modelId="{019AAC59-2246-463D-9F60-B6F3BB23B0E1}" type="presParOf" srcId="{02D35919-76C4-40BC-8D91-5CA8CFD2A6A5}" destId="{C7287257-0AB8-4296-96FC-DE14D2384658}" srcOrd="1" destOrd="0" presId="urn:microsoft.com/office/officeart/2005/8/layout/hierarchy2"/>
    <dgm:cxn modelId="{7F47A5D2-7201-43EB-A531-7BCCF5EA4F34}" type="presParOf" srcId="{D222BF43-BD66-482C-B57B-8436870858C1}" destId="{57EAE3EC-9B5C-470A-94B5-78AE2943D1E6}" srcOrd="2" destOrd="0" presId="urn:microsoft.com/office/officeart/2005/8/layout/hierarchy2"/>
    <dgm:cxn modelId="{DC3242AF-8055-4E9B-83A7-C84D834299B7}" type="presParOf" srcId="{57EAE3EC-9B5C-470A-94B5-78AE2943D1E6}" destId="{E2F46541-933F-4B71-8E9B-8B0ED7EE5D31}" srcOrd="0" destOrd="0" presId="urn:microsoft.com/office/officeart/2005/8/layout/hierarchy2"/>
    <dgm:cxn modelId="{D273EE73-47D7-44FB-946A-1F693E4DD01D}" type="presParOf" srcId="{D222BF43-BD66-482C-B57B-8436870858C1}" destId="{18377D74-5632-4116-8564-310E96083C4D}" srcOrd="3" destOrd="0" presId="urn:microsoft.com/office/officeart/2005/8/layout/hierarchy2"/>
    <dgm:cxn modelId="{3838CB98-230C-425C-9EED-8A1A72B0BA41}" type="presParOf" srcId="{18377D74-5632-4116-8564-310E96083C4D}" destId="{0947BC79-1CE1-409A-97E0-95AE2EC69899}" srcOrd="0" destOrd="0" presId="urn:microsoft.com/office/officeart/2005/8/layout/hierarchy2"/>
    <dgm:cxn modelId="{4A6AA64F-3EF4-4374-BD56-403B5572D415}" type="presParOf" srcId="{18377D74-5632-4116-8564-310E96083C4D}" destId="{A3BFCDFD-101A-4735-B6DF-A859CCC710D3}" srcOrd="1" destOrd="0" presId="urn:microsoft.com/office/officeart/2005/8/layout/hierarchy2"/>
    <dgm:cxn modelId="{D52C0E37-3EEA-4350-9DE1-2FCE4B9DFF12}" type="presParOf" srcId="{A3BFCDFD-101A-4735-B6DF-A859CCC710D3}" destId="{D7CC1EDE-9A4C-4305-A162-C844AC32F07F}" srcOrd="0" destOrd="0" presId="urn:microsoft.com/office/officeart/2005/8/layout/hierarchy2"/>
    <dgm:cxn modelId="{AB2A5D7F-5353-4EF3-AF2E-7B08B95D3A42}" type="presParOf" srcId="{D7CC1EDE-9A4C-4305-A162-C844AC32F07F}" destId="{AAA7D081-ECE0-4D06-8153-769B21B51D6B}" srcOrd="0" destOrd="0" presId="urn:microsoft.com/office/officeart/2005/8/layout/hierarchy2"/>
    <dgm:cxn modelId="{65153916-ECEF-4DA2-8E9D-6E591B41041A}" type="presParOf" srcId="{A3BFCDFD-101A-4735-B6DF-A859CCC710D3}" destId="{46CE0CBA-FC8F-4DC0-AC56-183D37074406}" srcOrd="1" destOrd="0" presId="urn:microsoft.com/office/officeart/2005/8/layout/hierarchy2"/>
    <dgm:cxn modelId="{7F376391-7E49-4AF2-A7BB-D332423E3C0F}" type="presParOf" srcId="{46CE0CBA-FC8F-4DC0-AC56-183D37074406}" destId="{DD544D23-9224-464B-A1A6-BB5622F72E5C}" srcOrd="0" destOrd="0" presId="urn:microsoft.com/office/officeart/2005/8/layout/hierarchy2"/>
    <dgm:cxn modelId="{B73D034B-8FE9-4855-980B-C9CB87BF1560}" type="presParOf" srcId="{46CE0CBA-FC8F-4DC0-AC56-183D37074406}" destId="{313E0233-4496-443C-855D-804408FD9AC7}" srcOrd="1" destOrd="0" presId="urn:microsoft.com/office/officeart/2005/8/layout/hierarchy2"/>
    <dgm:cxn modelId="{2265D77C-F7D4-4017-98E4-6E74040DC742}" type="presParOf" srcId="{A3BFCDFD-101A-4735-B6DF-A859CCC710D3}" destId="{D7A97AFB-C9B4-4DE8-9B37-ECC79617DC44}" srcOrd="2" destOrd="0" presId="urn:microsoft.com/office/officeart/2005/8/layout/hierarchy2"/>
    <dgm:cxn modelId="{2E2041BA-0882-4691-A34E-43B3545FCCE0}" type="presParOf" srcId="{D7A97AFB-C9B4-4DE8-9B37-ECC79617DC44}" destId="{DEE7E2DA-6D4C-49D5-A3C1-493A76E9A28E}" srcOrd="0" destOrd="0" presId="urn:microsoft.com/office/officeart/2005/8/layout/hierarchy2"/>
    <dgm:cxn modelId="{12A8E037-4783-4E7B-9989-E2B83EFD01D6}" type="presParOf" srcId="{A3BFCDFD-101A-4735-B6DF-A859CCC710D3}" destId="{CC3DB8B7-359B-4298-9CD4-66E22F58A2D2}" srcOrd="3" destOrd="0" presId="urn:microsoft.com/office/officeart/2005/8/layout/hierarchy2"/>
    <dgm:cxn modelId="{6907761F-10BF-4AEA-A974-C60BBB2F44B9}" type="presParOf" srcId="{CC3DB8B7-359B-4298-9CD4-66E22F58A2D2}" destId="{6C6D018D-7229-4399-86DD-A24E9AFB8A32}" srcOrd="0" destOrd="0" presId="urn:microsoft.com/office/officeart/2005/8/layout/hierarchy2"/>
    <dgm:cxn modelId="{53BC2CD6-A888-4BB9-ADAE-133E169E8221}" type="presParOf" srcId="{CC3DB8B7-359B-4298-9CD4-66E22F58A2D2}" destId="{E9CD4EBB-F583-462B-AC76-90D548C95306}" srcOrd="1" destOrd="0" presId="urn:microsoft.com/office/officeart/2005/8/layout/hierarchy2"/>
    <dgm:cxn modelId="{F5876E49-F91D-42D2-9525-DEC0ED0DED03}" type="presParOf" srcId="{A3BFCDFD-101A-4735-B6DF-A859CCC710D3}" destId="{6CBB6079-27EC-40D4-ACFC-E8AF7EE6F110}" srcOrd="4" destOrd="0" presId="urn:microsoft.com/office/officeart/2005/8/layout/hierarchy2"/>
    <dgm:cxn modelId="{66A211DB-163E-4FB2-AB0B-4AECCAFA5082}" type="presParOf" srcId="{6CBB6079-27EC-40D4-ACFC-E8AF7EE6F110}" destId="{681712CC-83A1-40AB-B232-9D7D570BFD0C}" srcOrd="0" destOrd="0" presId="urn:microsoft.com/office/officeart/2005/8/layout/hierarchy2"/>
    <dgm:cxn modelId="{81BA01A4-27F1-4830-BD9F-E6DABEB2954C}" type="presParOf" srcId="{A3BFCDFD-101A-4735-B6DF-A859CCC710D3}" destId="{367A6051-9F52-4110-BDAF-2E455A55928D}" srcOrd="5" destOrd="0" presId="urn:microsoft.com/office/officeart/2005/8/layout/hierarchy2"/>
    <dgm:cxn modelId="{ECF2F0FC-2E9B-40FE-A556-9ABB578F83D5}" type="presParOf" srcId="{367A6051-9F52-4110-BDAF-2E455A55928D}" destId="{75FA0C9E-CF42-4C33-A488-50B5DEECAC69}" srcOrd="0" destOrd="0" presId="urn:microsoft.com/office/officeart/2005/8/layout/hierarchy2"/>
    <dgm:cxn modelId="{350BA214-D5D2-4632-A3F0-280C58BD27F2}" type="presParOf" srcId="{367A6051-9F52-4110-BDAF-2E455A55928D}" destId="{FFF17AF6-205F-4DC5-A91A-5D8C415236F6}" srcOrd="1" destOrd="0" presId="urn:microsoft.com/office/officeart/2005/8/layout/hierarchy2"/>
    <dgm:cxn modelId="{1F4EB6F3-2FF4-4D53-8FBA-6138992CB7F1}" type="presParOf" srcId="{D222BF43-BD66-482C-B57B-8436870858C1}" destId="{20AC761F-17B0-4965-8F16-9CF90274D4CB}" srcOrd="4" destOrd="0" presId="urn:microsoft.com/office/officeart/2005/8/layout/hierarchy2"/>
    <dgm:cxn modelId="{0CE4F436-9A7F-4E5E-8C34-2FE0CF27B1CF}" type="presParOf" srcId="{20AC761F-17B0-4965-8F16-9CF90274D4CB}" destId="{CB930269-5380-418B-B78A-51035B74697A}" srcOrd="0" destOrd="0" presId="urn:microsoft.com/office/officeart/2005/8/layout/hierarchy2"/>
    <dgm:cxn modelId="{BC935EB0-62AF-46F9-A19A-5CFAD6230312}" type="presParOf" srcId="{D222BF43-BD66-482C-B57B-8436870858C1}" destId="{D2061D2E-D583-4BB3-963F-CB1DAF796640}" srcOrd="5" destOrd="0" presId="urn:microsoft.com/office/officeart/2005/8/layout/hierarchy2"/>
    <dgm:cxn modelId="{51602E0C-5C1B-4770-AEE9-5BEF26FB606F}" type="presParOf" srcId="{D2061D2E-D583-4BB3-963F-CB1DAF796640}" destId="{7CC9A61F-9D85-46F4-ACB9-7B1CBE9A8158}" srcOrd="0" destOrd="0" presId="urn:microsoft.com/office/officeart/2005/8/layout/hierarchy2"/>
    <dgm:cxn modelId="{6DDEEA6D-8D71-41AE-9DAC-629D2800C05D}" type="presParOf" srcId="{D2061D2E-D583-4BB3-963F-CB1DAF796640}" destId="{FF04DC05-1832-4785-9DB2-AAE8AF67CBE6}" srcOrd="1" destOrd="0" presId="urn:microsoft.com/office/officeart/2005/8/layout/hierarchy2"/>
    <dgm:cxn modelId="{2B786416-4930-429B-B1CE-55C5184B4975}" type="presParOf" srcId="{FF04DC05-1832-4785-9DB2-AAE8AF67CBE6}" destId="{E8654391-CC61-49BF-BEF7-5CD950DD6A05}" srcOrd="0" destOrd="0" presId="urn:microsoft.com/office/officeart/2005/8/layout/hierarchy2"/>
    <dgm:cxn modelId="{9AB4E1F6-DEB7-4848-B9A4-8CD315A1CB2F}" type="presParOf" srcId="{E8654391-CC61-49BF-BEF7-5CD950DD6A05}" destId="{62F80C94-6B1A-4022-8C6C-4EDA5F79FC02}" srcOrd="0" destOrd="0" presId="urn:microsoft.com/office/officeart/2005/8/layout/hierarchy2"/>
    <dgm:cxn modelId="{B5F4A95D-BBDE-41D9-997D-A97BFD94905A}" type="presParOf" srcId="{FF04DC05-1832-4785-9DB2-AAE8AF67CBE6}" destId="{6C5A5BD7-F307-4341-9CDE-25E3521DA4B2}" srcOrd="1" destOrd="0" presId="urn:microsoft.com/office/officeart/2005/8/layout/hierarchy2"/>
    <dgm:cxn modelId="{9F1C8649-A281-47D8-BC88-1900B5B45696}" type="presParOf" srcId="{6C5A5BD7-F307-4341-9CDE-25E3521DA4B2}" destId="{CF73C22F-F37D-4CF9-B639-F1D96AD69E61}" srcOrd="0" destOrd="0" presId="urn:microsoft.com/office/officeart/2005/8/layout/hierarchy2"/>
    <dgm:cxn modelId="{514EB692-BC3F-4108-B194-CF9BC55135C9}" type="presParOf" srcId="{6C5A5BD7-F307-4341-9CDE-25E3521DA4B2}" destId="{673599F5-D703-469E-B425-E84F12F5A23C}" srcOrd="1" destOrd="0" presId="urn:microsoft.com/office/officeart/2005/8/layout/hierarchy2"/>
    <dgm:cxn modelId="{1F35E5D8-BC9F-4CC8-B865-4F11275630A3}" type="presParOf" srcId="{FF04DC05-1832-4785-9DB2-AAE8AF67CBE6}" destId="{84B98183-2BAF-406E-A2E9-ACFB6AC40219}" srcOrd="2" destOrd="0" presId="urn:microsoft.com/office/officeart/2005/8/layout/hierarchy2"/>
    <dgm:cxn modelId="{8A27DB27-EBE8-4776-B08B-C5031662136F}" type="presParOf" srcId="{84B98183-2BAF-406E-A2E9-ACFB6AC40219}" destId="{C281E0CA-4029-41C4-8613-41F224992B57}" srcOrd="0" destOrd="0" presId="urn:microsoft.com/office/officeart/2005/8/layout/hierarchy2"/>
    <dgm:cxn modelId="{94195A53-C239-4C92-B682-81E3D814AE93}" type="presParOf" srcId="{FF04DC05-1832-4785-9DB2-AAE8AF67CBE6}" destId="{1D3364D5-3EF6-4067-A977-47855104529E}" srcOrd="3" destOrd="0" presId="urn:microsoft.com/office/officeart/2005/8/layout/hierarchy2"/>
    <dgm:cxn modelId="{44E2B2E3-36E5-419C-B031-82B6D775D1EB}" type="presParOf" srcId="{1D3364D5-3EF6-4067-A977-47855104529E}" destId="{3C8ABA4A-8369-4754-B790-2588FAD7DE3E}" srcOrd="0" destOrd="0" presId="urn:microsoft.com/office/officeart/2005/8/layout/hierarchy2"/>
    <dgm:cxn modelId="{F0A0CADD-54CB-406C-81C1-0AC8FC1F5D17}" type="presParOf" srcId="{1D3364D5-3EF6-4067-A977-47855104529E}" destId="{CFBA348A-6652-4A83-B1A1-730FA95D8804}" srcOrd="1" destOrd="0" presId="urn:microsoft.com/office/officeart/2005/8/layout/hierarchy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2002ED-6C61-4B87-BC64-692FD9363F78}">
      <dsp:nvSpPr>
        <dsp:cNvPr id="0" name=""/>
        <dsp:cNvSpPr/>
      </dsp:nvSpPr>
      <dsp:spPr>
        <a:xfrm>
          <a:off x="852360" y="2156958"/>
          <a:ext cx="1247686"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來種番茄囉</a:t>
          </a:r>
          <a:endParaRPr lang="en-US" altLang="zh-TW" sz="1200" kern="1200">
            <a:solidFill>
              <a:schemeClr val="tx1"/>
            </a:solidFill>
          </a:endParaRPr>
        </a:p>
        <a:p>
          <a:pPr lvl="0" algn="ctr" defTabSz="533400">
            <a:lnSpc>
              <a:spcPct val="90000"/>
            </a:lnSpc>
            <a:spcBef>
              <a:spcPct val="0"/>
            </a:spcBef>
            <a:spcAft>
              <a:spcPct val="35000"/>
            </a:spcAft>
          </a:pPr>
          <a:r>
            <a:rPr lang="en-US" altLang="zh-TW" sz="1200" kern="1200">
              <a:solidFill>
                <a:schemeClr val="tx1"/>
              </a:solidFill>
            </a:rPr>
            <a:t>(18</a:t>
          </a:r>
          <a:r>
            <a:rPr lang="zh-TW" altLang="en-US" sz="1200" kern="1200">
              <a:solidFill>
                <a:schemeClr val="tx1"/>
              </a:solidFill>
            </a:rPr>
            <a:t>節</a:t>
          </a:r>
          <a:r>
            <a:rPr lang="en-US" altLang="zh-TW" sz="1200" kern="1200">
              <a:solidFill>
                <a:schemeClr val="tx1"/>
              </a:solidFill>
            </a:rPr>
            <a:t>)</a:t>
          </a:r>
          <a:endParaRPr lang="zh-TW" altLang="en-US" sz="1200" kern="1200">
            <a:solidFill>
              <a:srgbClr val="FF0000"/>
            </a:solidFill>
          </a:endParaRPr>
        </a:p>
      </dsp:txBody>
      <dsp:txXfrm>
        <a:off x="870632" y="2175230"/>
        <a:ext cx="1211142" cy="587299"/>
      </dsp:txXfrm>
    </dsp:sp>
    <dsp:sp modelId="{86DA54BD-735F-429F-8E03-C653355441A6}">
      <dsp:nvSpPr>
        <dsp:cNvPr id="0" name=""/>
        <dsp:cNvSpPr/>
      </dsp:nvSpPr>
      <dsp:spPr>
        <a:xfrm rot="17132988">
          <a:off x="1418738" y="1560734"/>
          <a:ext cx="1861691" cy="22741"/>
        </a:xfrm>
        <a:custGeom>
          <a:avLst/>
          <a:gdLst/>
          <a:ahLst/>
          <a:cxnLst/>
          <a:rect l="0" t="0" r="0" b="0"/>
          <a:pathLst>
            <a:path>
              <a:moveTo>
                <a:pt x="0" y="11370"/>
              </a:moveTo>
              <a:lnTo>
                <a:pt x="1861691"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2303041" y="1525563"/>
        <a:ext cx="93084" cy="93084"/>
      </dsp:txXfrm>
    </dsp:sp>
    <dsp:sp modelId="{ED26DFA5-0BF7-4F1D-B75F-07AC156F0919}">
      <dsp:nvSpPr>
        <dsp:cNvPr id="0" name=""/>
        <dsp:cNvSpPr/>
      </dsp:nvSpPr>
      <dsp:spPr>
        <a:xfrm>
          <a:off x="2599121" y="363409"/>
          <a:ext cx="1376235"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t>單元一</a:t>
          </a:r>
          <a:endParaRPr lang="en-US" altLang="zh-TW" sz="1200" kern="1200"/>
        </a:p>
        <a:p>
          <a:pPr lvl="0" algn="ctr" defTabSz="533400">
            <a:lnSpc>
              <a:spcPct val="90000"/>
            </a:lnSpc>
            <a:spcBef>
              <a:spcPct val="0"/>
            </a:spcBef>
            <a:spcAft>
              <a:spcPct val="35000"/>
            </a:spcAft>
          </a:pPr>
          <a:r>
            <a:rPr lang="zh-TW" altLang="en-US" sz="1200" kern="1200"/>
            <a:t>種子的成長</a:t>
          </a:r>
          <a:r>
            <a:rPr lang="en-US" altLang="zh-TW" sz="1200" kern="1200"/>
            <a:t>(</a:t>
          </a:r>
          <a:r>
            <a:rPr lang="zh-TW" altLang="en-US" sz="1200" kern="1200"/>
            <a:t> </a:t>
          </a:r>
          <a:r>
            <a:rPr lang="en-US" altLang="zh-TW" sz="1200" kern="1200"/>
            <a:t>5</a:t>
          </a:r>
          <a:r>
            <a:rPr lang="zh-TW" altLang="en-US" sz="1200" kern="1200"/>
            <a:t> 節</a:t>
          </a:r>
          <a:r>
            <a:rPr lang="en-US" altLang="zh-TW" sz="1200" kern="1200"/>
            <a:t>)</a:t>
          </a:r>
          <a:endParaRPr lang="zh-TW" altLang="en-US" sz="1200" kern="1200"/>
        </a:p>
      </dsp:txBody>
      <dsp:txXfrm>
        <a:off x="2617393" y="381681"/>
        <a:ext cx="1339691" cy="587299"/>
      </dsp:txXfrm>
    </dsp:sp>
    <dsp:sp modelId="{8953E5B7-CCFF-45EF-BA2D-165E0DEC3709}">
      <dsp:nvSpPr>
        <dsp:cNvPr id="0" name=""/>
        <dsp:cNvSpPr/>
      </dsp:nvSpPr>
      <dsp:spPr>
        <a:xfrm rot="19457599">
          <a:off x="3917587" y="484605"/>
          <a:ext cx="614612" cy="22741"/>
        </a:xfrm>
        <a:custGeom>
          <a:avLst/>
          <a:gdLst/>
          <a:ahLst/>
          <a:cxnLst/>
          <a:rect l="0" t="0" r="0" b="0"/>
          <a:pathLst>
            <a:path>
              <a:moveTo>
                <a:pt x="0" y="11370"/>
              </a:moveTo>
              <a:lnTo>
                <a:pt x="614612"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4209528" y="480610"/>
        <a:ext cx="30730" cy="30730"/>
      </dsp:txXfrm>
    </dsp:sp>
    <dsp:sp modelId="{2AD899DE-2012-4C64-9C84-DA5950FB0EAB}">
      <dsp:nvSpPr>
        <dsp:cNvPr id="0" name=""/>
        <dsp:cNvSpPr/>
      </dsp:nvSpPr>
      <dsp:spPr>
        <a:xfrm>
          <a:off x="4474431" y="4699"/>
          <a:ext cx="1563513"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活動一</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認識種子</a:t>
          </a:r>
          <a:r>
            <a:rPr lang="en-US" altLang="zh-TW" sz="1200" kern="1200">
              <a:solidFill>
                <a:schemeClr val="tx1"/>
              </a:solidFill>
            </a:rPr>
            <a:t>(2</a:t>
          </a:r>
          <a:r>
            <a:rPr lang="zh-TW" altLang="en-US" sz="1200" kern="1200">
              <a:solidFill>
                <a:schemeClr val="tx1"/>
              </a:solidFill>
            </a:rPr>
            <a:t>節</a:t>
          </a:r>
          <a:r>
            <a:rPr lang="en-US" altLang="zh-TW" sz="1200" kern="1200">
              <a:solidFill>
                <a:schemeClr val="tx1"/>
              </a:solidFill>
            </a:rPr>
            <a:t>)</a:t>
          </a:r>
          <a:endParaRPr lang="zh-TW" altLang="en-US" sz="1200" kern="1200">
            <a:solidFill>
              <a:schemeClr val="tx1"/>
            </a:solidFill>
          </a:endParaRPr>
        </a:p>
      </dsp:txBody>
      <dsp:txXfrm>
        <a:off x="4492703" y="22971"/>
        <a:ext cx="1526969" cy="587299"/>
      </dsp:txXfrm>
    </dsp:sp>
    <dsp:sp modelId="{9CD9E56A-393D-4AFE-A685-3D84B2EA877B}">
      <dsp:nvSpPr>
        <dsp:cNvPr id="0" name=""/>
        <dsp:cNvSpPr/>
      </dsp:nvSpPr>
      <dsp:spPr>
        <a:xfrm rot="2142401">
          <a:off x="3917587" y="843314"/>
          <a:ext cx="614612" cy="22741"/>
        </a:xfrm>
        <a:custGeom>
          <a:avLst/>
          <a:gdLst/>
          <a:ahLst/>
          <a:cxnLst/>
          <a:rect l="0" t="0" r="0" b="0"/>
          <a:pathLst>
            <a:path>
              <a:moveTo>
                <a:pt x="0" y="11370"/>
              </a:moveTo>
              <a:lnTo>
                <a:pt x="614612"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4209528" y="839320"/>
        <a:ext cx="30730" cy="30730"/>
      </dsp:txXfrm>
    </dsp:sp>
    <dsp:sp modelId="{48CD832C-2C08-463F-ADDA-053CC6023B87}">
      <dsp:nvSpPr>
        <dsp:cNvPr id="0" name=""/>
        <dsp:cNvSpPr/>
      </dsp:nvSpPr>
      <dsp:spPr>
        <a:xfrm>
          <a:off x="4474431" y="722118"/>
          <a:ext cx="1571698"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活動二</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番茄的播種日曆及製作小書的方法</a:t>
          </a:r>
          <a:r>
            <a:rPr lang="en-US" altLang="zh-TW" sz="1200" kern="1200">
              <a:solidFill>
                <a:schemeClr val="tx1"/>
              </a:solidFill>
            </a:rPr>
            <a:t>(3</a:t>
          </a:r>
          <a:r>
            <a:rPr lang="zh-TW" altLang="en-US" sz="1200" kern="1200">
              <a:solidFill>
                <a:schemeClr val="tx1"/>
              </a:solidFill>
            </a:rPr>
            <a:t>節</a:t>
          </a:r>
          <a:r>
            <a:rPr lang="en-US" altLang="zh-TW" sz="1200" kern="1200">
              <a:solidFill>
                <a:schemeClr val="tx1"/>
              </a:solidFill>
            </a:rPr>
            <a:t>)</a:t>
          </a:r>
          <a:endParaRPr lang="zh-TW" altLang="en-US" sz="1200" kern="1200">
            <a:solidFill>
              <a:schemeClr val="tx1"/>
            </a:solidFill>
          </a:endParaRPr>
        </a:p>
      </dsp:txBody>
      <dsp:txXfrm>
        <a:off x="4492703" y="740390"/>
        <a:ext cx="1535154" cy="587299"/>
      </dsp:txXfrm>
    </dsp:sp>
    <dsp:sp modelId="{57EAE3EC-9B5C-470A-94B5-78AE2943D1E6}">
      <dsp:nvSpPr>
        <dsp:cNvPr id="0" name=""/>
        <dsp:cNvSpPr/>
      </dsp:nvSpPr>
      <dsp:spPr>
        <a:xfrm>
          <a:off x="2100046" y="2457509"/>
          <a:ext cx="499074" cy="22741"/>
        </a:xfrm>
        <a:custGeom>
          <a:avLst/>
          <a:gdLst/>
          <a:ahLst/>
          <a:cxnLst/>
          <a:rect l="0" t="0" r="0" b="0"/>
          <a:pathLst>
            <a:path>
              <a:moveTo>
                <a:pt x="0" y="11370"/>
              </a:moveTo>
              <a:lnTo>
                <a:pt x="499074"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2337106" y="2456403"/>
        <a:ext cx="24953" cy="24953"/>
      </dsp:txXfrm>
    </dsp:sp>
    <dsp:sp modelId="{0947BC79-1CE1-409A-97E0-95AE2EC69899}">
      <dsp:nvSpPr>
        <dsp:cNvPr id="0" name=""/>
        <dsp:cNvSpPr/>
      </dsp:nvSpPr>
      <dsp:spPr>
        <a:xfrm>
          <a:off x="2599121" y="2156958"/>
          <a:ext cx="1417558"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單元</a:t>
          </a:r>
          <a:r>
            <a:rPr lang="zh-TW" altLang="en-US" sz="1200" strike="noStrike" kern="1200">
              <a:solidFill>
                <a:schemeClr val="tx1"/>
              </a:solidFill>
            </a:rPr>
            <a:t>二</a:t>
          </a:r>
          <a:endParaRPr lang="en-US" altLang="zh-TW" sz="1200" strike="noStrike"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番茄的栽培</a:t>
          </a:r>
          <a:r>
            <a:rPr lang="en-US" altLang="zh-TW" sz="1200" strike="noStrike" kern="1200">
              <a:solidFill>
                <a:schemeClr val="tx1"/>
              </a:solidFill>
            </a:rPr>
            <a:t>(9</a:t>
          </a:r>
          <a:r>
            <a:rPr lang="zh-TW" altLang="en-US" sz="1200" strike="noStrike" kern="1200">
              <a:solidFill>
                <a:schemeClr val="tx1"/>
              </a:solidFill>
            </a:rPr>
            <a:t>節</a:t>
          </a:r>
          <a:r>
            <a:rPr lang="en-US" altLang="zh-TW" sz="1200" strike="noStrike" kern="1200">
              <a:solidFill>
                <a:schemeClr val="tx1"/>
              </a:solidFill>
            </a:rPr>
            <a:t>)</a:t>
          </a:r>
        </a:p>
      </dsp:txBody>
      <dsp:txXfrm>
        <a:off x="2617393" y="2175230"/>
        <a:ext cx="1381014" cy="587299"/>
      </dsp:txXfrm>
    </dsp:sp>
    <dsp:sp modelId="{D7CC1EDE-9A4C-4305-A162-C844AC32F07F}">
      <dsp:nvSpPr>
        <dsp:cNvPr id="0" name=""/>
        <dsp:cNvSpPr/>
      </dsp:nvSpPr>
      <dsp:spPr>
        <a:xfrm rot="18289469">
          <a:off x="3829248" y="2098799"/>
          <a:ext cx="873937" cy="22741"/>
        </a:xfrm>
        <a:custGeom>
          <a:avLst/>
          <a:gdLst/>
          <a:ahLst/>
          <a:cxnLst/>
          <a:rect l="0" t="0" r="0" b="0"/>
          <a:pathLst>
            <a:path>
              <a:moveTo>
                <a:pt x="0" y="11370"/>
              </a:moveTo>
              <a:lnTo>
                <a:pt x="87393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4244368" y="2088321"/>
        <a:ext cx="43696" cy="43696"/>
      </dsp:txXfrm>
    </dsp:sp>
    <dsp:sp modelId="{DD544D23-9224-464B-A1A6-BB5622F72E5C}">
      <dsp:nvSpPr>
        <dsp:cNvPr id="0" name=""/>
        <dsp:cNvSpPr/>
      </dsp:nvSpPr>
      <dsp:spPr>
        <a:xfrm>
          <a:off x="4515754" y="1439538"/>
          <a:ext cx="1552658"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活動一</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認識番茄種子</a:t>
          </a:r>
          <a:r>
            <a:rPr lang="en-US" altLang="zh-TW" sz="1200" kern="1200">
              <a:solidFill>
                <a:schemeClr val="tx1"/>
              </a:solidFill>
            </a:rPr>
            <a:t>(2</a:t>
          </a:r>
          <a:r>
            <a:rPr lang="zh-TW" altLang="en-US" sz="1200" kern="1200">
              <a:solidFill>
                <a:schemeClr val="tx1"/>
              </a:solidFill>
            </a:rPr>
            <a:t>節</a:t>
          </a:r>
          <a:r>
            <a:rPr lang="en-US" altLang="zh-TW" sz="1200" kern="1200">
              <a:solidFill>
                <a:schemeClr val="tx1"/>
              </a:solidFill>
            </a:rPr>
            <a:t>)</a:t>
          </a:r>
        </a:p>
      </dsp:txBody>
      <dsp:txXfrm>
        <a:off x="4534026" y="1457810"/>
        <a:ext cx="1516114" cy="587299"/>
      </dsp:txXfrm>
    </dsp:sp>
    <dsp:sp modelId="{D7A97AFB-C9B4-4DE8-9B37-ECC79617DC44}">
      <dsp:nvSpPr>
        <dsp:cNvPr id="0" name=""/>
        <dsp:cNvSpPr/>
      </dsp:nvSpPr>
      <dsp:spPr>
        <a:xfrm>
          <a:off x="4016680" y="2457509"/>
          <a:ext cx="499074" cy="22741"/>
        </a:xfrm>
        <a:custGeom>
          <a:avLst/>
          <a:gdLst/>
          <a:ahLst/>
          <a:cxnLst/>
          <a:rect l="0" t="0" r="0" b="0"/>
          <a:pathLst>
            <a:path>
              <a:moveTo>
                <a:pt x="0" y="11370"/>
              </a:moveTo>
              <a:lnTo>
                <a:pt x="499074"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4253740" y="2456403"/>
        <a:ext cx="24953" cy="24953"/>
      </dsp:txXfrm>
    </dsp:sp>
    <dsp:sp modelId="{6C6D018D-7229-4399-86DD-A24E9AFB8A32}">
      <dsp:nvSpPr>
        <dsp:cNvPr id="0" name=""/>
        <dsp:cNvSpPr/>
      </dsp:nvSpPr>
      <dsp:spPr>
        <a:xfrm>
          <a:off x="4515754" y="2156958"/>
          <a:ext cx="1563513"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活動二</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育苗</a:t>
          </a:r>
          <a:r>
            <a:rPr lang="en-US" altLang="zh-TW" sz="1200" kern="1200">
              <a:solidFill>
                <a:schemeClr val="tx1"/>
              </a:solidFill>
            </a:rPr>
            <a:t>(2</a:t>
          </a:r>
          <a:r>
            <a:rPr lang="zh-TW" altLang="en-US" sz="1200" kern="1200">
              <a:solidFill>
                <a:schemeClr val="tx1"/>
              </a:solidFill>
            </a:rPr>
            <a:t>節</a:t>
          </a:r>
          <a:r>
            <a:rPr lang="en-US" altLang="zh-TW" sz="1200" kern="1200">
              <a:solidFill>
                <a:schemeClr val="tx1"/>
              </a:solidFill>
            </a:rPr>
            <a:t>)</a:t>
          </a:r>
        </a:p>
      </dsp:txBody>
      <dsp:txXfrm>
        <a:off x="4534026" y="2175230"/>
        <a:ext cx="1526969" cy="587299"/>
      </dsp:txXfrm>
    </dsp:sp>
    <dsp:sp modelId="{6CBB6079-27EC-40D4-ACFC-E8AF7EE6F110}">
      <dsp:nvSpPr>
        <dsp:cNvPr id="0" name=""/>
        <dsp:cNvSpPr/>
      </dsp:nvSpPr>
      <dsp:spPr>
        <a:xfrm rot="3310531">
          <a:off x="3829248" y="2816219"/>
          <a:ext cx="873937" cy="22741"/>
        </a:xfrm>
        <a:custGeom>
          <a:avLst/>
          <a:gdLst/>
          <a:ahLst/>
          <a:cxnLst/>
          <a:rect l="0" t="0" r="0" b="0"/>
          <a:pathLst>
            <a:path>
              <a:moveTo>
                <a:pt x="0" y="11370"/>
              </a:moveTo>
              <a:lnTo>
                <a:pt x="87393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4244368" y="2805741"/>
        <a:ext cx="43696" cy="43696"/>
      </dsp:txXfrm>
    </dsp:sp>
    <dsp:sp modelId="{75FA0C9E-CF42-4C33-A488-50B5DEECAC69}">
      <dsp:nvSpPr>
        <dsp:cNvPr id="0" name=""/>
        <dsp:cNvSpPr/>
      </dsp:nvSpPr>
      <dsp:spPr>
        <a:xfrm>
          <a:off x="4515754" y="2874378"/>
          <a:ext cx="1552658"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活動三</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播種及照顧</a:t>
          </a:r>
          <a:r>
            <a:rPr lang="en-US" altLang="zh-TW" sz="1200" kern="1200">
              <a:solidFill>
                <a:schemeClr val="tx1"/>
              </a:solidFill>
            </a:rPr>
            <a:t>(5</a:t>
          </a:r>
          <a:r>
            <a:rPr lang="zh-TW" altLang="en-US" sz="1200" kern="1200">
              <a:solidFill>
                <a:schemeClr val="tx1"/>
              </a:solidFill>
            </a:rPr>
            <a:t>節</a:t>
          </a:r>
          <a:r>
            <a:rPr lang="en-US" altLang="zh-TW" sz="1200" kern="1200">
              <a:solidFill>
                <a:schemeClr val="tx1"/>
              </a:solidFill>
            </a:rPr>
            <a:t>)</a:t>
          </a:r>
        </a:p>
      </dsp:txBody>
      <dsp:txXfrm>
        <a:off x="4534026" y="2892650"/>
        <a:ext cx="1516114" cy="587299"/>
      </dsp:txXfrm>
    </dsp:sp>
    <dsp:sp modelId="{20AC761F-17B0-4965-8F16-9CF90274D4CB}">
      <dsp:nvSpPr>
        <dsp:cNvPr id="0" name=""/>
        <dsp:cNvSpPr/>
      </dsp:nvSpPr>
      <dsp:spPr>
        <a:xfrm rot="4467012">
          <a:off x="1418738" y="3354283"/>
          <a:ext cx="1861691" cy="22741"/>
        </a:xfrm>
        <a:custGeom>
          <a:avLst/>
          <a:gdLst/>
          <a:ahLst/>
          <a:cxnLst/>
          <a:rect l="0" t="0" r="0" b="0"/>
          <a:pathLst>
            <a:path>
              <a:moveTo>
                <a:pt x="0" y="11370"/>
              </a:moveTo>
              <a:lnTo>
                <a:pt x="1861691"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solidFill>
              <a:srgbClr val="FF0000"/>
            </a:solidFill>
          </a:endParaRPr>
        </a:p>
      </dsp:txBody>
      <dsp:txXfrm>
        <a:off x="2303041" y="3319112"/>
        <a:ext cx="93084" cy="93084"/>
      </dsp:txXfrm>
    </dsp:sp>
    <dsp:sp modelId="{7CC9A61F-9D85-46F4-ACB9-7B1CBE9A8158}">
      <dsp:nvSpPr>
        <dsp:cNvPr id="0" name=""/>
        <dsp:cNvSpPr/>
      </dsp:nvSpPr>
      <dsp:spPr>
        <a:xfrm>
          <a:off x="2599121" y="3950507"/>
          <a:ext cx="1392143"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單元</a:t>
          </a:r>
          <a:r>
            <a:rPr lang="zh-TW" altLang="en-US" sz="1200" strike="noStrike" kern="1200">
              <a:solidFill>
                <a:schemeClr val="tx1"/>
              </a:solidFill>
            </a:rPr>
            <a:t>三</a:t>
          </a:r>
          <a:endParaRPr lang="en-US" altLang="zh-TW" sz="1200" strike="noStrike"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收藏番茄的記憶</a:t>
          </a:r>
          <a:r>
            <a:rPr lang="en-US" altLang="zh-TW" sz="1200" strike="noStrike" kern="1200">
              <a:solidFill>
                <a:schemeClr val="tx1"/>
              </a:solidFill>
            </a:rPr>
            <a:t>(4</a:t>
          </a:r>
          <a:r>
            <a:rPr lang="zh-TW" altLang="en-US" sz="1200" strike="noStrike" kern="1200">
              <a:solidFill>
                <a:schemeClr val="tx1"/>
              </a:solidFill>
            </a:rPr>
            <a:t>節</a:t>
          </a:r>
          <a:r>
            <a:rPr lang="en-US" altLang="zh-TW" sz="1200" strike="noStrike" kern="1200">
              <a:solidFill>
                <a:schemeClr val="tx1"/>
              </a:solidFill>
            </a:rPr>
            <a:t>)</a:t>
          </a:r>
          <a:endParaRPr lang="zh-TW" altLang="en-US" sz="1200" kern="1200">
            <a:solidFill>
              <a:schemeClr val="tx1"/>
            </a:solidFill>
          </a:endParaRPr>
        </a:p>
      </dsp:txBody>
      <dsp:txXfrm>
        <a:off x="2617393" y="3968779"/>
        <a:ext cx="1355599" cy="587299"/>
      </dsp:txXfrm>
    </dsp:sp>
    <dsp:sp modelId="{E8654391-CC61-49BF-BEF7-5CD950DD6A05}">
      <dsp:nvSpPr>
        <dsp:cNvPr id="0" name=""/>
        <dsp:cNvSpPr/>
      </dsp:nvSpPr>
      <dsp:spPr>
        <a:xfrm rot="19457599">
          <a:off x="3933495" y="4071703"/>
          <a:ext cx="614612" cy="22741"/>
        </a:xfrm>
        <a:custGeom>
          <a:avLst/>
          <a:gdLst/>
          <a:ahLst/>
          <a:cxnLst/>
          <a:rect l="0" t="0" r="0" b="0"/>
          <a:pathLst>
            <a:path>
              <a:moveTo>
                <a:pt x="0" y="11370"/>
              </a:moveTo>
              <a:lnTo>
                <a:pt x="614612"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4225436" y="4067709"/>
        <a:ext cx="30730" cy="30730"/>
      </dsp:txXfrm>
    </dsp:sp>
    <dsp:sp modelId="{CF73C22F-F37D-4CF9-B639-F1D96AD69E61}">
      <dsp:nvSpPr>
        <dsp:cNvPr id="0" name=""/>
        <dsp:cNvSpPr/>
      </dsp:nvSpPr>
      <dsp:spPr>
        <a:xfrm>
          <a:off x="4490339" y="3591797"/>
          <a:ext cx="1562178"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活動一</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熱縮片製作</a:t>
          </a:r>
          <a:r>
            <a:rPr lang="en-US" altLang="zh-TW" sz="1200" kern="1200">
              <a:solidFill>
                <a:schemeClr val="tx1"/>
              </a:solidFill>
            </a:rPr>
            <a:t>(2</a:t>
          </a:r>
          <a:r>
            <a:rPr lang="zh-TW" altLang="en-US" sz="1200" kern="1200">
              <a:solidFill>
                <a:schemeClr val="tx1"/>
              </a:solidFill>
            </a:rPr>
            <a:t>節</a:t>
          </a:r>
          <a:r>
            <a:rPr lang="en-US" altLang="zh-TW" sz="1200" kern="1200">
              <a:solidFill>
                <a:schemeClr val="tx1"/>
              </a:solidFill>
            </a:rPr>
            <a:t>)</a:t>
          </a:r>
          <a:endParaRPr lang="zh-TW" altLang="en-US" sz="1200" kern="1200">
            <a:solidFill>
              <a:schemeClr val="tx1"/>
            </a:solidFill>
          </a:endParaRPr>
        </a:p>
      </dsp:txBody>
      <dsp:txXfrm>
        <a:off x="4508611" y="3610069"/>
        <a:ext cx="1525634" cy="587299"/>
      </dsp:txXfrm>
    </dsp:sp>
    <dsp:sp modelId="{84B98183-2BAF-406E-A2E9-ACFB6AC40219}">
      <dsp:nvSpPr>
        <dsp:cNvPr id="0" name=""/>
        <dsp:cNvSpPr/>
      </dsp:nvSpPr>
      <dsp:spPr>
        <a:xfrm rot="2142401">
          <a:off x="3933495" y="4430413"/>
          <a:ext cx="614612" cy="22741"/>
        </a:xfrm>
        <a:custGeom>
          <a:avLst/>
          <a:gdLst/>
          <a:ahLst/>
          <a:cxnLst/>
          <a:rect l="0" t="0" r="0" b="0"/>
          <a:pathLst>
            <a:path>
              <a:moveTo>
                <a:pt x="0" y="11370"/>
              </a:moveTo>
              <a:lnTo>
                <a:pt x="614612"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4225436" y="4426418"/>
        <a:ext cx="30730" cy="30730"/>
      </dsp:txXfrm>
    </dsp:sp>
    <dsp:sp modelId="{3C8ABA4A-8369-4754-B790-2588FAD7DE3E}">
      <dsp:nvSpPr>
        <dsp:cNvPr id="0" name=""/>
        <dsp:cNvSpPr/>
      </dsp:nvSpPr>
      <dsp:spPr>
        <a:xfrm>
          <a:off x="4490339" y="4309217"/>
          <a:ext cx="1590837" cy="623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solidFill>
                <a:schemeClr val="tx1"/>
              </a:solidFill>
            </a:rPr>
            <a:t>活動二</a:t>
          </a:r>
          <a:endParaRPr lang="en-US" altLang="zh-TW" sz="1200" kern="1200">
            <a:solidFill>
              <a:schemeClr val="tx1"/>
            </a:solidFill>
          </a:endParaRPr>
        </a:p>
        <a:p>
          <a:pPr lvl="0" algn="ctr" defTabSz="533400">
            <a:lnSpc>
              <a:spcPct val="90000"/>
            </a:lnSpc>
            <a:spcBef>
              <a:spcPct val="0"/>
            </a:spcBef>
            <a:spcAft>
              <a:spcPct val="35000"/>
            </a:spcAft>
          </a:pPr>
          <a:r>
            <a:rPr lang="zh-TW" altLang="en-US" sz="1200" kern="1200">
              <a:solidFill>
                <a:schemeClr val="tx1"/>
              </a:solidFill>
            </a:rPr>
            <a:t>採收番茄</a:t>
          </a:r>
          <a:r>
            <a:rPr lang="en-US" altLang="zh-TW" sz="1200" kern="1200">
              <a:solidFill>
                <a:schemeClr val="tx1"/>
              </a:solidFill>
            </a:rPr>
            <a:t>(2</a:t>
          </a:r>
          <a:r>
            <a:rPr lang="zh-TW" altLang="en-US" sz="1200" kern="1200">
              <a:solidFill>
                <a:schemeClr val="tx1"/>
              </a:solidFill>
            </a:rPr>
            <a:t>節</a:t>
          </a:r>
          <a:r>
            <a:rPr lang="en-US" altLang="zh-TW" sz="1200" kern="1200">
              <a:solidFill>
                <a:schemeClr val="tx1"/>
              </a:solidFill>
            </a:rPr>
            <a:t>)</a:t>
          </a:r>
          <a:endParaRPr lang="zh-TW" altLang="en-US" sz="1200" kern="1200">
            <a:solidFill>
              <a:schemeClr val="tx1"/>
            </a:solidFill>
          </a:endParaRPr>
        </a:p>
      </dsp:txBody>
      <dsp:txXfrm>
        <a:off x="4508611" y="4327489"/>
        <a:ext cx="1554293" cy="5872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1336</Words>
  <Characters>7620</Characters>
  <Application>Microsoft Office Word</Application>
  <DocSecurity>0</DocSecurity>
  <Lines>63</Lines>
  <Paragraphs>17</Paragraphs>
  <ScaleCrop>false</ScaleCrop>
  <Company/>
  <LinksUpToDate>false</LinksUpToDate>
  <CharactersWithSpaces>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a4-6300</dc:creator>
  <cp:lastModifiedBy>a4-6300</cp:lastModifiedBy>
  <cp:revision>1</cp:revision>
  <dcterms:created xsi:type="dcterms:W3CDTF">2017-03-20T07:32:00Z</dcterms:created>
  <dcterms:modified xsi:type="dcterms:W3CDTF">2017-03-20T07:33:00Z</dcterms:modified>
</cp:coreProperties>
</file>