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A6" w:rsidRPr="00180C83" w:rsidRDefault="008E60A6" w:rsidP="008E60A6">
      <w:pPr>
        <w:widowControl/>
        <w:jc w:val="center"/>
      </w:pP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【</w:t>
      </w:r>
      <w:r w:rsidRPr="0085707B">
        <w:rPr>
          <w:rFonts w:ascii="文鼎粗隸" w:eastAsia="文鼎粗隸" w:hAnsi="標楷體" w:hint="eastAsia"/>
          <w:bCs/>
          <w:color w:val="000000"/>
          <w:sz w:val="40"/>
          <w:szCs w:val="40"/>
        </w:rPr>
        <w:t>生活評教到</w:t>
      </w: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】工作坊--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教</w:t>
      </w:r>
      <w:r w:rsidRPr="002F1AAF">
        <w:rPr>
          <w:rFonts w:ascii="文鼎粗隸" w:eastAsia="文鼎粗隸" w:hAnsi="標楷體" w:cs="細明體" w:hint="eastAsia"/>
          <w:sz w:val="40"/>
          <w:szCs w:val="40"/>
        </w:rPr>
        <w:t>學案例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成果彙編</w:t>
      </w:r>
    </w:p>
    <w:p w:rsidR="008E60A6" w:rsidRPr="00BB36B9" w:rsidRDefault="008E60A6" w:rsidP="008E60A6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8E60A6" w:rsidRDefault="008E60A6" w:rsidP="008E60A6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8E60A6" w:rsidRPr="00F44C8F" w:rsidRDefault="008E60A6" w:rsidP="008E60A6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E60A6" w:rsidRPr="000944BE" w:rsidRDefault="008E60A6" w:rsidP="008E60A6">
      <w:pPr>
        <w:spacing w:line="240" w:lineRule="atLeas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(</w:t>
      </w:r>
      <w:r w:rsidRPr="00C01AA3">
        <w:rPr>
          <w:rFonts w:ascii="文鼎粗隸" w:eastAsia="文鼎粗隸" w:hAnsi="標楷體" w:hint="eastAsia"/>
          <w:bCs/>
          <w:color w:val="000000"/>
          <w:sz w:val="40"/>
          <w:szCs w:val="40"/>
        </w:rPr>
        <w:t>二</w:t>
      </w:r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)</w:t>
      </w:r>
      <w:r w:rsidRPr="00C01AA3">
        <w:rPr>
          <w:rFonts w:ascii="文鼎粗隸" w:eastAsia="文鼎粗隸" w:hAnsi="標楷體" w:hint="eastAsia"/>
          <w:bCs/>
          <w:color w:val="000000"/>
          <w:sz w:val="40"/>
          <w:szCs w:val="40"/>
        </w:rPr>
        <w:t>大樹小花朋友多</w:t>
      </w: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 w:hint="eastAsia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Default="008E60A6" w:rsidP="008E60A6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E60A6" w:rsidRPr="008208F6" w:rsidRDefault="008E60A6" w:rsidP="008E60A6">
      <w:pPr>
        <w:spacing w:line="240" w:lineRule="atLeast"/>
        <w:jc w:val="center"/>
        <w:rPr>
          <w:rFonts w:ascii="標楷體" w:eastAsia="標楷體" w:hAnsi="標楷體"/>
          <w:b/>
        </w:rPr>
      </w:pPr>
      <w:r w:rsidRPr="008208F6">
        <w:rPr>
          <w:rFonts w:ascii="標楷體" w:eastAsia="標楷體" w:hAnsi="標楷體" w:hint="eastAsia"/>
          <w:b/>
        </w:rPr>
        <w:lastRenderedPageBreak/>
        <w:t>生活課程教學與評量活動設計</w:t>
      </w: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一、課程說明</w:t>
      </w:r>
    </w:p>
    <w:tbl>
      <w:tblPr>
        <w:tblW w:w="9845" w:type="dxa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3"/>
        <w:gridCol w:w="3341"/>
        <w:gridCol w:w="1559"/>
        <w:gridCol w:w="3482"/>
      </w:tblGrid>
      <w:tr w:rsidR="008E60A6" w:rsidRPr="00A30AB5" w:rsidTr="00CA0A69">
        <w:trPr>
          <w:trHeight w:val="549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教學主題</w:t>
            </w:r>
          </w:p>
        </w:tc>
        <w:tc>
          <w:tcPr>
            <w:tcW w:w="8382" w:type="dxa"/>
            <w:gridSpan w:val="3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大樹小花朋友多</w:t>
            </w:r>
          </w:p>
        </w:tc>
      </w:tr>
      <w:tr w:rsidR="008E60A6" w:rsidRPr="00A30AB5" w:rsidTr="00CA0A69">
        <w:trPr>
          <w:trHeight w:val="543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教學對象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教學節數</w:t>
            </w:r>
          </w:p>
        </w:tc>
        <w:tc>
          <w:tcPr>
            <w:tcW w:w="3482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共 12 節</w:t>
            </w:r>
          </w:p>
        </w:tc>
      </w:tr>
      <w:tr w:rsidR="008E60A6" w:rsidRPr="00A30AB5" w:rsidTr="00CA0A69">
        <w:trPr>
          <w:trHeight w:val="543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8E60A6" w:rsidRPr="00B61C0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61C05">
              <w:rPr>
                <w:rFonts w:ascii="標楷體" w:eastAsia="標楷體" w:hAnsi="標楷體" w:cs="Times New Roman" w:hint="eastAsia"/>
                <w:szCs w:val="24"/>
              </w:rPr>
              <w:t>設計者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8E60A6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中山國小張菁芳</w:t>
            </w:r>
            <w:r w:rsidRPr="00B61C05">
              <w:rPr>
                <w:rFonts w:ascii="標楷體" w:eastAsia="標楷體" w:hAnsi="標楷體" w:cs="Times New Roman" w:hint="eastAsia"/>
                <w:szCs w:val="24"/>
              </w:rPr>
              <w:t>老師</w:t>
            </w:r>
          </w:p>
          <w:p w:rsidR="008E60A6" w:rsidRPr="00B61C0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中山國小吳淑雯老師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E60A6" w:rsidRPr="00B61C0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61C05">
              <w:rPr>
                <w:rFonts w:ascii="標楷體" w:eastAsia="標楷體" w:hAnsi="標楷體" w:cs="Times New Roman" w:hint="eastAsia"/>
                <w:szCs w:val="24"/>
              </w:rPr>
              <w:t>教學者</w:t>
            </w:r>
          </w:p>
        </w:tc>
        <w:tc>
          <w:tcPr>
            <w:tcW w:w="3482" w:type="dxa"/>
            <w:shd w:val="clear" w:color="auto" w:fill="auto"/>
            <w:vAlign w:val="center"/>
          </w:tcPr>
          <w:p w:rsidR="008E60A6" w:rsidRPr="00B61C0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中山國小張菁芳</w:t>
            </w:r>
            <w:r w:rsidRPr="00B61C05">
              <w:rPr>
                <w:rFonts w:ascii="標楷體" w:eastAsia="標楷體" w:hAnsi="標楷體" w:cs="Times New Roman" w:hint="eastAsia"/>
                <w:szCs w:val="24"/>
              </w:rPr>
              <w:t>老師</w:t>
            </w:r>
          </w:p>
        </w:tc>
      </w:tr>
      <w:tr w:rsidR="008E60A6" w:rsidRPr="00A30AB5" w:rsidTr="00CA0A69">
        <w:trPr>
          <w:trHeight w:val="3383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設計理念</w:t>
            </w:r>
          </w:p>
        </w:tc>
        <w:tc>
          <w:tcPr>
            <w:tcW w:w="8382" w:type="dxa"/>
            <w:gridSpan w:val="3"/>
            <w:shd w:val="clear" w:color="auto" w:fill="auto"/>
            <w:vAlign w:val="center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1.藉由校園裡的大樹與小花，開啟孩子對自然的視野。 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2.經由體驗觀察，培養主動探索的精神與能力。 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3.透過圖畫的展現，培養與他人分享的技能。</w:t>
            </w:r>
          </w:p>
        </w:tc>
      </w:tr>
      <w:tr w:rsidR="008E60A6" w:rsidRPr="00A30AB5" w:rsidTr="00CA0A69">
        <w:trPr>
          <w:trHeight w:val="4665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課程架構</w:t>
            </w:r>
          </w:p>
        </w:tc>
        <w:tc>
          <w:tcPr>
            <w:tcW w:w="8382" w:type="dxa"/>
            <w:gridSpan w:val="3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824A2BF" wp14:editId="1084674F">
                  <wp:extent cx="3190875" cy="4305300"/>
                  <wp:effectExtent l="19050" t="0" r="0" b="0"/>
                  <wp:docPr id="34" name="圖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137" cy="430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0A6" w:rsidRPr="00A30AB5" w:rsidTr="00CA0A69">
        <w:trPr>
          <w:trHeight w:val="1127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教學準備與教材教具 運用</w:t>
            </w:r>
          </w:p>
        </w:tc>
        <w:tc>
          <w:tcPr>
            <w:tcW w:w="8382" w:type="dxa"/>
            <w:gridSpan w:val="3"/>
            <w:shd w:val="clear" w:color="auto" w:fill="auto"/>
            <w:vAlign w:val="center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1教學簡報「校園裡的植物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—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春天篇」。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2.製作「節奏小卡」</w:t>
            </w:r>
          </w:p>
        </w:tc>
      </w:tr>
    </w:tbl>
    <w:p w:rsidR="008E60A6" w:rsidRPr="00C01AA3" w:rsidRDefault="008E60A6" w:rsidP="008E60A6">
      <w:pPr>
        <w:rPr>
          <w:rFonts w:ascii="Times New Roman" w:eastAsia="新細明體" w:hAnsi="Times New Roman" w:cs="Times New Roman"/>
          <w:szCs w:val="24"/>
        </w:rPr>
      </w:pP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lastRenderedPageBreak/>
        <w:t>二、教學活動脈絡</w:t>
      </w:r>
    </w:p>
    <w:tbl>
      <w:tblPr>
        <w:tblStyle w:val="1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4772"/>
        <w:gridCol w:w="1290"/>
        <w:gridCol w:w="2316"/>
        <w:gridCol w:w="1325"/>
      </w:tblGrid>
      <w:tr w:rsidR="008E60A6" w:rsidRPr="00A30AB5" w:rsidTr="00CA0A69">
        <w:trPr>
          <w:trHeight w:val="410"/>
        </w:trPr>
        <w:tc>
          <w:tcPr>
            <w:tcW w:w="4772" w:type="dxa"/>
          </w:tcPr>
          <w:p w:rsidR="008E60A6" w:rsidRPr="00A30AB5" w:rsidRDefault="008E60A6" w:rsidP="00CA0A69">
            <w:pPr>
              <w:ind w:left="360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一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名稱：大樹小花我來了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教學節數：共( 3 )節</w:t>
            </w:r>
          </w:p>
        </w:tc>
      </w:tr>
      <w:tr w:rsidR="008E60A6" w:rsidRPr="00A30AB5" w:rsidTr="00CA0A69">
        <w:tc>
          <w:tcPr>
            <w:tcW w:w="4772" w:type="dxa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能力指標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E60A6" w:rsidRPr="00A30AB5" w:rsidTr="00CA0A69">
        <w:trPr>
          <w:trHeight w:val="1324"/>
        </w:trPr>
        <w:tc>
          <w:tcPr>
            <w:tcW w:w="4772" w:type="dxa"/>
          </w:tcPr>
          <w:p w:rsidR="008E60A6" w:rsidRPr="00A30AB5" w:rsidRDefault="008E60A6" w:rsidP="00CA0A69">
            <w:pPr>
              <w:ind w:leftChars="-31" w:left="425" w:hangingChars="208" w:hanging="499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1-1以五官知覺探索生活，察覺事物及環境的特性與變化。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1.能運用五官認識校園的花草。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2.能持續觀察，覺察校園植物的變化。</w:t>
            </w:r>
          </w:p>
        </w:tc>
      </w:tr>
      <w:tr w:rsidR="008E60A6" w:rsidRPr="00A30AB5" w:rsidTr="00CA0A69">
        <w:trPr>
          <w:trHeight w:val="415"/>
        </w:trPr>
        <w:tc>
          <w:tcPr>
            <w:tcW w:w="4772" w:type="dxa"/>
            <w:vMerge w:val="restart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活動流程(簡述)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E60A6" w:rsidRPr="00A30AB5" w:rsidTr="00CA0A69">
        <w:trPr>
          <w:trHeight w:val="388"/>
        </w:trPr>
        <w:tc>
          <w:tcPr>
            <w:tcW w:w="4772" w:type="dxa"/>
            <w:vMerge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2316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325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E60A6" w:rsidRPr="00A30AB5" w:rsidTr="00CA0A69">
        <w:trPr>
          <w:trHeight w:val="5686"/>
        </w:trPr>
        <w:tc>
          <w:tcPr>
            <w:tcW w:w="477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一、引起動機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有天，負責前庭花圃的高年級孩子來教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室：老師，我們發現學校的孤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挺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花被低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年級的同學踐踏，可以請同學不要再踩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進花圃嗎？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二、發展活動</w:t>
            </w:r>
          </w:p>
          <w:p w:rsidR="008E60A6" w:rsidRPr="00A30AB5" w:rsidRDefault="008E60A6" w:rsidP="00CA0A69">
            <w:pPr>
              <w:ind w:leftChars="-119" w:left="427" w:hangingChars="297" w:hanging="713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1.讓學生直接觀察孤挺花及花朵綻放的過程。</w:t>
            </w:r>
          </w:p>
          <w:p w:rsidR="008E60A6" w:rsidRPr="00A30AB5" w:rsidRDefault="008E60A6" w:rsidP="00CA0A69">
            <w:pPr>
              <w:ind w:leftChars="-118" w:left="425" w:hangingChars="295" w:hanging="708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2.讓學生先觀看教學簡報(校園裡的植物--春天篇)後，並帶領孩子到校園裡運用五官與校園裡的植物進行直接的體驗。</w:t>
            </w:r>
          </w:p>
          <w:p w:rsidR="008E60A6" w:rsidRPr="00A30AB5" w:rsidRDefault="008E60A6" w:rsidP="00CA0A69">
            <w:pPr>
              <w:ind w:leftChars="-118" w:left="425" w:hangingChars="295" w:hanging="708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3.讓孩子直接觀察蜘蛛百合，並引導學生說出兩者的不同。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三、綜合活動</w:t>
            </w:r>
          </w:p>
          <w:p w:rsidR="008E60A6" w:rsidRPr="00A30AB5" w:rsidRDefault="008E60A6" w:rsidP="00CA0A69">
            <w:pPr>
              <w:ind w:leftChars="-177" w:hangingChars="177" w:hanging="425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 1.利用校園植物的圖片讓學生搶答。</w:t>
            </w:r>
          </w:p>
        </w:tc>
        <w:tc>
          <w:tcPr>
            <w:tcW w:w="1290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color w:val="000000" w:themeColor="text1"/>
                <w:szCs w:val="18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18"/>
              </w:rPr>
              <w:t>口頭回答</w:t>
            </w:r>
          </w:p>
        </w:tc>
        <w:tc>
          <w:tcPr>
            <w:tcW w:w="2316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color w:val="000000" w:themeColor="text1"/>
                <w:szCs w:val="18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18"/>
              </w:rPr>
              <w:t>問題搶答</w:t>
            </w:r>
          </w:p>
        </w:tc>
        <w:tc>
          <w:tcPr>
            <w:tcW w:w="1325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18"/>
              </w:rPr>
              <w:t>形成性</w:t>
            </w:r>
          </w:p>
        </w:tc>
      </w:tr>
    </w:tbl>
    <w:p w:rsidR="008E60A6" w:rsidRPr="00A30AB5" w:rsidRDefault="008E60A6" w:rsidP="008E60A6">
      <w:pPr>
        <w:rPr>
          <w:rFonts w:ascii="標楷體" w:eastAsia="標楷體" w:hAnsi="標楷體" w:cs="Times New Roman"/>
          <w:b/>
          <w:i/>
          <w:sz w:val="28"/>
          <w:szCs w:val="28"/>
        </w:rPr>
      </w:pPr>
    </w:p>
    <w:tbl>
      <w:tblPr>
        <w:tblStyle w:val="1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4772"/>
        <w:gridCol w:w="1290"/>
        <w:gridCol w:w="2316"/>
        <w:gridCol w:w="1325"/>
      </w:tblGrid>
      <w:tr w:rsidR="008E60A6" w:rsidRPr="00A30AB5" w:rsidTr="00CA0A69">
        <w:trPr>
          <w:trHeight w:val="410"/>
        </w:trPr>
        <w:tc>
          <w:tcPr>
            <w:tcW w:w="4772" w:type="dxa"/>
          </w:tcPr>
          <w:p w:rsidR="008E60A6" w:rsidRPr="00A30AB5" w:rsidRDefault="008E60A6" w:rsidP="00CA0A69">
            <w:pPr>
              <w:ind w:left="360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活動二名稱：大樹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小花誰的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家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教學節數：共( 6 )節</w:t>
            </w:r>
          </w:p>
        </w:tc>
      </w:tr>
      <w:tr w:rsidR="008E60A6" w:rsidRPr="00A30AB5" w:rsidTr="00CA0A69">
        <w:tc>
          <w:tcPr>
            <w:tcW w:w="4772" w:type="dxa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能力指標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E60A6" w:rsidRPr="00A30AB5" w:rsidTr="00CA0A69">
        <w:trPr>
          <w:trHeight w:val="1041"/>
        </w:trPr>
        <w:tc>
          <w:tcPr>
            <w:tcW w:w="477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3-1嘗試運用各種生活素材，表現自己的感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受與想法。 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1能.透過觀察，察覺樹木的外型與結構。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2.能用拓印、剪貼、彩繪的技巧，完成一幅作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品。</w:t>
            </w:r>
          </w:p>
        </w:tc>
      </w:tr>
      <w:tr w:rsidR="008E60A6" w:rsidRPr="00A30AB5" w:rsidTr="00CA0A69">
        <w:trPr>
          <w:trHeight w:val="415"/>
        </w:trPr>
        <w:tc>
          <w:tcPr>
            <w:tcW w:w="4772" w:type="dxa"/>
            <w:vMerge w:val="restart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活動流程(簡述)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E60A6" w:rsidRPr="00A30AB5" w:rsidTr="00CA0A69">
        <w:trPr>
          <w:trHeight w:val="388"/>
        </w:trPr>
        <w:tc>
          <w:tcPr>
            <w:tcW w:w="4772" w:type="dxa"/>
            <w:vMerge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2316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325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E60A6" w:rsidRPr="00A30AB5" w:rsidTr="00CA0A69">
        <w:trPr>
          <w:trHeight w:val="5667"/>
        </w:trPr>
        <w:tc>
          <w:tcPr>
            <w:tcW w:w="477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lastRenderedPageBreak/>
              <w:t>一、引起動機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讓孩子觀察樟樹的新芽，摸摸看樟樹的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樹皮及量量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看樹圍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有多少，並觀察大樹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周圍其他的動植物。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二、發展活動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1.先到校園裡拓印樹皮，並將拓印好的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  作品依自己的觀察，剪成樹幹及樹枝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  的樣貌之後貼在圖畫紙上。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2.用色紙剪出樹葉貼在圖畫紙上，再用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  蠟筆畫出自己在樹下活動的情形。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3.教唱「小蝸牛」並認識節奏，運用節 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  奏小卡，重新改編節奏。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三、綜合活動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1.作品分享『畫出我和大樹小花』。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2.二人一組拍出創作的節奏。</w:t>
            </w:r>
          </w:p>
        </w:tc>
        <w:tc>
          <w:tcPr>
            <w:tcW w:w="1290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1.實作(畫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出我和大樹小花)。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2.實作(節奏小卡)</w:t>
            </w:r>
          </w:p>
        </w:tc>
        <w:tc>
          <w:tcPr>
            <w:tcW w:w="2316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1.</w:t>
            </w:r>
            <w:r w:rsidRPr="00A30AB5">
              <w:rPr>
                <w:rFonts w:ascii="標楷體" w:eastAsia="標楷體" w:hAnsi="標楷體" w:cs="新細明體" w:hint="eastAsia"/>
                <w:color w:val="000000" w:themeColor="text1"/>
                <w:szCs w:val="24"/>
              </w:rPr>
              <w:t>作品：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『畫出我和大樹小花』。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2.能創作四小節2拍子的節奏。</w:t>
            </w:r>
          </w:p>
        </w:tc>
        <w:tc>
          <w:tcPr>
            <w:tcW w:w="1325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形成性</w:t>
            </w:r>
          </w:p>
        </w:tc>
      </w:tr>
    </w:tbl>
    <w:p w:rsidR="008E60A6" w:rsidRPr="00A30AB5" w:rsidRDefault="008E60A6" w:rsidP="008E60A6">
      <w:pPr>
        <w:rPr>
          <w:rFonts w:ascii="標楷體" w:eastAsia="標楷體" w:hAnsi="標楷體" w:cs="Times New Roman"/>
          <w:b/>
          <w:i/>
          <w:sz w:val="28"/>
          <w:szCs w:val="28"/>
        </w:rPr>
      </w:pPr>
    </w:p>
    <w:tbl>
      <w:tblPr>
        <w:tblStyle w:val="1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4772"/>
        <w:gridCol w:w="1290"/>
        <w:gridCol w:w="2316"/>
        <w:gridCol w:w="1325"/>
      </w:tblGrid>
      <w:tr w:rsidR="008E60A6" w:rsidRPr="00A30AB5" w:rsidTr="00CA0A69">
        <w:trPr>
          <w:trHeight w:val="410"/>
        </w:trPr>
        <w:tc>
          <w:tcPr>
            <w:tcW w:w="4772" w:type="dxa"/>
          </w:tcPr>
          <w:p w:rsidR="008E60A6" w:rsidRPr="00A30AB5" w:rsidRDefault="008E60A6" w:rsidP="00CA0A69">
            <w:pPr>
              <w:ind w:left="360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三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名稱：大樹小花在身邊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教學節數：共( 3 )節</w:t>
            </w:r>
          </w:p>
        </w:tc>
      </w:tr>
      <w:tr w:rsidR="008E60A6" w:rsidRPr="00A30AB5" w:rsidTr="00CA0A69">
        <w:tc>
          <w:tcPr>
            <w:tcW w:w="4772" w:type="dxa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能力指標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E60A6" w:rsidRPr="00A30AB5" w:rsidTr="00CA0A69">
        <w:trPr>
          <w:trHeight w:val="757"/>
        </w:trPr>
        <w:tc>
          <w:tcPr>
            <w:tcW w:w="477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5-1相信自己只要能真切的觀察、細心的體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會，常可有新奇的發現。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1.能記錄觀察結果。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2.能比較與辨識不同植物的特徵。</w:t>
            </w:r>
          </w:p>
        </w:tc>
      </w:tr>
      <w:tr w:rsidR="008E60A6" w:rsidRPr="00A30AB5" w:rsidTr="00CA0A69">
        <w:trPr>
          <w:trHeight w:val="415"/>
        </w:trPr>
        <w:tc>
          <w:tcPr>
            <w:tcW w:w="4772" w:type="dxa"/>
            <w:vMerge w:val="restart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活動流程(簡述)</w:t>
            </w:r>
          </w:p>
        </w:tc>
        <w:tc>
          <w:tcPr>
            <w:tcW w:w="4931" w:type="dxa"/>
            <w:gridSpan w:val="3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E60A6" w:rsidRPr="00A30AB5" w:rsidTr="00CA0A69">
        <w:trPr>
          <w:trHeight w:val="388"/>
        </w:trPr>
        <w:tc>
          <w:tcPr>
            <w:tcW w:w="4772" w:type="dxa"/>
            <w:vMerge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2316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325" w:type="dxa"/>
            <w:vAlign w:val="center"/>
          </w:tcPr>
          <w:p w:rsidR="008E60A6" w:rsidRPr="00A30AB5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E60A6" w:rsidRPr="00A30AB5" w:rsidTr="00CA0A69">
        <w:trPr>
          <w:trHeight w:val="4408"/>
        </w:trPr>
        <w:tc>
          <w:tcPr>
            <w:tcW w:w="477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一、引起動機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木棉花種子及棉絮開始掉落了，學生會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去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撿拾並帶回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教室。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二、發展活動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1.藉由實際的花朵認識木棉花。</w:t>
            </w:r>
          </w:p>
          <w:p w:rsidR="008E60A6" w:rsidRDefault="008E60A6" w:rsidP="00CA0A69">
            <w:pPr>
              <w:ind w:left="708" w:hangingChars="295" w:hanging="708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2.學生主動發現蜘蛛百合開花了，並能正確地說出與孤挺花不同的地方。</w:t>
            </w:r>
          </w:p>
          <w:p w:rsidR="008E60A6" w:rsidRPr="00A30AB5" w:rsidRDefault="008E60A6" w:rsidP="00CA0A69">
            <w:pPr>
              <w:ind w:leftChars="177" w:left="706" w:hangingChars="117" w:hanging="281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3.引導孩子能身體力行愛護校園裡的植物，不再任意踐踏。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三、綜合活動</w:t>
            </w:r>
          </w:p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1.完成習作「小小觀察家」。</w:t>
            </w:r>
          </w:p>
        </w:tc>
        <w:tc>
          <w:tcPr>
            <w:tcW w:w="1290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習作</w:t>
            </w:r>
          </w:p>
        </w:tc>
        <w:tc>
          <w:tcPr>
            <w:tcW w:w="2316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完成習作作業</w:t>
            </w:r>
          </w:p>
        </w:tc>
        <w:tc>
          <w:tcPr>
            <w:tcW w:w="1325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形成性</w:t>
            </w:r>
          </w:p>
        </w:tc>
      </w:tr>
    </w:tbl>
    <w:p w:rsidR="008E60A6" w:rsidRDefault="008E60A6" w:rsidP="008E60A6">
      <w:pPr>
        <w:widowControl/>
        <w:rPr>
          <w:rFonts w:ascii="標楷體" w:eastAsia="標楷體" w:hAnsi="標楷體" w:cs="Times New Roman" w:hint="eastAsia"/>
          <w:sz w:val="28"/>
          <w:szCs w:val="28"/>
        </w:rPr>
      </w:pP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 w:val="28"/>
          <w:szCs w:val="28"/>
        </w:rPr>
      </w:pPr>
      <w:bookmarkStart w:id="0" w:name="_GoBack"/>
      <w:bookmarkEnd w:id="0"/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三、總结性評量基規準設訂</w:t>
      </w:r>
    </w:p>
    <w:p w:rsidR="008E60A6" w:rsidRPr="00A30AB5" w:rsidRDefault="008E60A6" w:rsidP="008E60A6">
      <w:pPr>
        <w:rPr>
          <w:rFonts w:ascii="標楷體" w:eastAsia="標楷體" w:hAnsi="標楷體" w:cs="Times New Roman"/>
          <w:color w:val="000000" w:themeColor="text1"/>
          <w:sz w:val="40"/>
          <w:szCs w:val="44"/>
        </w:rPr>
      </w:pPr>
      <w:r w:rsidRPr="00A30AB5">
        <w:rPr>
          <w:rFonts w:ascii="標楷體" w:eastAsia="標楷體" w:hAnsi="標楷體" w:cs="Times New Roman" w:hint="eastAsia"/>
          <w:szCs w:val="28"/>
        </w:rPr>
        <w:t>(</w:t>
      </w:r>
      <w:proofErr w:type="gramStart"/>
      <w:r w:rsidRPr="00A30AB5">
        <w:rPr>
          <w:rFonts w:ascii="標楷體" w:eastAsia="標楷體" w:hAnsi="標楷體" w:cs="Times New Roman" w:hint="eastAsia"/>
          <w:szCs w:val="28"/>
        </w:rPr>
        <w:t>一</w:t>
      </w:r>
      <w:proofErr w:type="gramEnd"/>
      <w:r w:rsidRPr="00A30AB5">
        <w:rPr>
          <w:rFonts w:ascii="標楷體" w:eastAsia="標楷體" w:hAnsi="標楷體" w:cs="Times New Roman" w:hint="eastAsia"/>
          <w:szCs w:val="28"/>
        </w:rPr>
        <w:t>)活動名稱：</w:t>
      </w:r>
      <w:r w:rsidRPr="00A30AB5">
        <w:rPr>
          <w:rFonts w:ascii="標楷體" w:eastAsia="標楷體" w:hAnsi="標楷體" w:cs="Times New Roman" w:hint="eastAsia"/>
          <w:color w:val="000000" w:themeColor="text1"/>
          <w:szCs w:val="28"/>
        </w:rPr>
        <w:t>畫出我和大樹小花</w:t>
      </w:r>
    </w:p>
    <w:p w:rsidR="008E60A6" w:rsidRPr="00A30AB5" w:rsidRDefault="008E60A6" w:rsidP="008E60A6">
      <w:pPr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 xml:space="preserve">(二)能力指標：3-1嘗試運用各種生活素材，表現自己的感受與想法。 </w:t>
      </w: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(三)總结性評量方式：實作</w:t>
      </w: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(四)總结性評量說明：透過實際的觀察，將觀察後的結果以繪畫方式呈現</w:t>
      </w: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(五)評量基</w:t>
      </w:r>
      <w:proofErr w:type="gramStart"/>
      <w:r w:rsidRPr="00A30AB5">
        <w:rPr>
          <w:rFonts w:ascii="標楷體" w:eastAsia="標楷體" w:hAnsi="標楷體" w:cs="Times New Roman" w:hint="eastAsia"/>
          <w:szCs w:val="28"/>
        </w:rPr>
        <w:t>規準</w:t>
      </w:r>
      <w:proofErr w:type="gramEnd"/>
      <w:r w:rsidRPr="00A30AB5">
        <w:rPr>
          <w:rFonts w:ascii="標楷體" w:eastAsia="標楷體" w:hAnsi="標楷體" w:cs="Times New Roman" w:hint="eastAsia"/>
          <w:szCs w:val="28"/>
        </w:rPr>
        <w:t>規劃：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2693"/>
        <w:gridCol w:w="2552"/>
        <w:gridCol w:w="2693"/>
      </w:tblGrid>
      <w:tr w:rsidR="008E60A6" w:rsidRPr="00C01AA3" w:rsidTr="00CA0A69">
        <w:trPr>
          <w:trHeight w:val="637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E60A6" w:rsidRPr="00C01AA3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評量基準</w:t>
            </w:r>
          </w:p>
        </w:tc>
        <w:tc>
          <w:tcPr>
            <w:tcW w:w="7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能透過觀察描繪出大樹的各個部位及其特徵</w:t>
            </w:r>
            <w:r w:rsidRPr="00C01A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8E60A6" w:rsidRPr="00C01AA3" w:rsidTr="00CA0A69">
        <w:trPr>
          <w:trHeight w:val="502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60A6" w:rsidRPr="00C01AA3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表現等級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優異(3分、A等級)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不錯(2分、B等級)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發展中(</w:t>
            </w:r>
            <w:r w:rsidRPr="00C01AA3">
              <w:rPr>
                <w:rFonts w:ascii="標楷體" w:eastAsia="標楷體" w:hAnsi="標楷體" w:cs="Times New Roman"/>
                <w:szCs w:val="24"/>
              </w:rPr>
              <w:t>1</w:t>
            </w:r>
            <w:r w:rsidRPr="00C01AA3">
              <w:rPr>
                <w:rFonts w:ascii="標楷體" w:eastAsia="標楷體" w:hAnsi="標楷體" w:cs="Times New Roman" w:hint="eastAsia"/>
                <w:szCs w:val="24"/>
              </w:rPr>
              <w:t>分、C等級)</w:t>
            </w:r>
          </w:p>
        </w:tc>
      </w:tr>
      <w:tr w:rsidR="008E60A6" w:rsidRPr="00C01AA3" w:rsidTr="00CA0A69">
        <w:trPr>
          <w:trHeight w:val="865"/>
        </w:trPr>
        <w:tc>
          <w:tcPr>
            <w:tcW w:w="1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60A6" w:rsidRPr="00C01AA3" w:rsidRDefault="008E60A6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評量規</w:t>
            </w:r>
            <w:proofErr w:type="gramStart"/>
            <w:r w:rsidRPr="00C01AA3">
              <w:rPr>
                <w:rFonts w:ascii="標楷體" w:eastAsia="標楷體" w:hAnsi="標楷體" w:cs="Times New Roman" w:hint="eastAsia"/>
                <w:szCs w:val="24"/>
              </w:rPr>
              <w:t>準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能仔細及完整的描繪出大樹的每</w:t>
            </w:r>
            <w:proofErr w:type="gramStart"/>
            <w:r w:rsidRPr="00C01AA3">
              <w:rPr>
                <w:rFonts w:ascii="標楷體" w:eastAsia="標楷體" w:hAnsi="標楷體" w:cs="Times New Roman" w:hint="eastAsia"/>
                <w:szCs w:val="24"/>
              </w:rPr>
              <w:t>個</w:t>
            </w:r>
            <w:proofErr w:type="gramEnd"/>
            <w:r w:rsidRPr="00C01AA3">
              <w:rPr>
                <w:rFonts w:ascii="標楷體" w:eastAsia="標楷體" w:hAnsi="標楷體" w:cs="Times New Roman" w:hint="eastAsia"/>
                <w:szCs w:val="24"/>
              </w:rPr>
              <w:t>部位特徵</w:t>
            </w:r>
            <w:r w:rsidRPr="00C01A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能完整的描繪出大樹的每</w:t>
            </w:r>
            <w:proofErr w:type="gramStart"/>
            <w:r w:rsidRPr="00C01AA3">
              <w:rPr>
                <w:rFonts w:ascii="標楷體" w:eastAsia="標楷體" w:hAnsi="標楷體" w:cs="Times New Roman" w:hint="eastAsia"/>
                <w:szCs w:val="24"/>
              </w:rPr>
              <w:t>個</w:t>
            </w:r>
            <w:proofErr w:type="gramEnd"/>
            <w:r w:rsidRPr="00C01AA3">
              <w:rPr>
                <w:rFonts w:ascii="標楷體" w:eastAsia="標楷體" w:hAnsi="標楷體" w:cs="Times New Roman" w:hint="eastAsia"/>
                <w:szCs w:val="24"/>
              </w:rPr>
              <w:t>部位</w:t>
            </w:r>
            <w:r w:rsidRPr="00C01A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僅描繪出大樹的粗略外型</w:t>
            </w:r>
          </w:p>
        </w:tc>
      </w:tr>
      <w:tr w:rsidR="008E60A6" w:rsidRPr="00C01AA3" w:rsidTr="00CA0A69">
        <w:trPr>
          <w:trHeight w:val="3084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60A6" w:rsidRPr="00C01AA3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 xml:space="preserve">學生表現 </w:t>
            </w:r>
            <w:proofErr w:type="gramStart"/>
            <w:r w:rsidRPr="00C01AA3">
              <w:rPr>
                <w:rFonts w:ascii="標楷體" w:eastAsia="標楷體" w:hAnsi="標楷體" w:cs="Times New Roman" w:hint="eastAsia"/>
                <w:szCs w:val="24"/>
              </w:rPr>
              <w:t>例舉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27C0715" wp14:editId="2B28921D">
                  <wp:extent cx="1485900" cy="1914525"/>
                  <wp:effectExtent l="19050" t="0" r="0" b="0"/>
                  <wp:docPr id="35" name="圖片 35" descr="DSC04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7" name="圖片 3" descr="DSC04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E7A2213" wp14:editId="3E7A0DF1">
                  <wp:extent cx="1438275" cy="1885950"/>
                  <wp:effectExtent l="19050" t="0" r="9525" b="0"/>
                  <wp:docPr id="36" name="圖片 36" descr="DSC04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8" name="圖片 2" descr="DSC04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E60A6" w:rsidRPr="00C01AA3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6B75A4A0" wp14:editId="1B39724F">
                  <wp:extent cx="1409700" cy="1866900"/>
                  <wp:effectExtent l="19050" t="0" r="0" b="0"/>
                  <wp:docPr id="37" name="圖片 37" descr="DSC04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9" name="圖片 1" descr="DSC04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0A6" w:rsidRPr="00C01AA3" w:rsidTr="00CA0A69">
        <w:trPr>
          <w:trHeight w:val="1480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E60A6" w:rsidRPr="00C01AA3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學生表現說明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完整繪製出樹根、樹幹、樹枝及樹葉，並仔細觀察出葉脈。</w:t>
            </w:r>
            <w:r w:rsidRPr="00C01A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E60A6" w:rsidRPr="00C01AA3" w:rsidRDefault="008E60A6" w:rsidP="00CA0A69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已完整將樹根、樹幹及樹枝繪出，但對樹葉的觀察仍待加強。</w:t>
            </w:r>
            <w:r w:rsidRPr="00C01A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E60A6" w:rsidRPr="00C01AA3" w:rsidRDefault="008E60A6" w:rsidP="00CA0A69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01AA3">
              <w:rPr>
                <w:rFonts w:ascii="標楷體" w:eastAsia="標楷體" w:hAnsi="標楷體" w:cs="Times New Roman" w:hint="eastAsia"/>
                <w:szCs w:val="24"/>
              </w:rPr>
              <w:t>對大樹的觀察僅有粗略的印象，無法仔細描繪出大樹的各個部位。</w:t>
            </w:r>
            <w:r w:rsidRPr="00C01A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</w:tbl>
    <w:p w:rsidR="008E60A6" w:rsidRDefault="008E60A6" w:rsidP="008E60A6">
      <w:pPr>
        <w:widowControl/>
        <w:rPr>
          <w:rFonts w:ascii="標楷體" w:eastAsia="標楷體" w:hAnsi="標楷體" w:cs="Times New Roman"/>
          <w:sz w:val="28"/>
          <w:szCs w:val="28"/>
        </w:rPr>
      </w:pP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四、教學活動照片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31"/>
        <w:gridCol w:w="3246"/>
        <w:gridCol w:w="3232"/>
      </w:tblGrid>
      <w:tr w:rsidR="008E60A6" w:rsidRPr="00A30AB5" w:rsidTr="00CA0A69"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05E2EEA2" wp14:editId="6DE97D96">
                  <wp:extent cx="1777305" cy="1333500"/>
                  <wp:effectExtent l="19050" t="0" r="0" b="0"/>
                  <wp:docPr id="38" name="圖片 38" descr="C:\Users\User\Desktop\DSC0358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SC0358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0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3183E14C" wp14:editId="2B66F98D">
                  <wp:extent cx="1714500" cy="1286377"/>
                  <wp:effectExtent l="19050" t="0" r="0" b="0"/>
                  <wp:docPr id="39" name="圖片 39" descr="C:\Users\User\Desktop\DSC0364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SC0364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28806101" wp14:editId="6016217A">
                  <wp:extent cx="1701135" cy="1276350"/>
                  <wp:effectExtent l="19050" t="0" r="0" b="0"/>
                  <wp:docPr id="40" name="圖片 40" descr="C:\Users\User\Desktop\DSC0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0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3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0A6" w:rsidRPr="00A30AB5" w:rsidTr="00CA0A69">
        <w:tc>
          <w:tcPr>
            <w:tcW w:w="3231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color w:val="000000"/>
                <w:szCs w:val="24"/>
              </w:rPr>
              <w:t>是我們最先發現『花開了！』</w:t>
            </w:r>
          </w:p>
        </w:tc>
        <w:tc>
          <w:tcPr>
            <w:tcW w:w="3231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/>
                <w:color w:val="000000"/>
                <w:szCs w:val="24"/>
              </w:rPr>
              <w:t>轉眼間，我們這一群可愛的孩子們拾回更多掉落在校園裡的木棉花。</w:t>
            </w:r>
          </w:p>
        </w:tc>
        <w:tc>
          <w:tcPr>
            <w:tcW w:w="323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/>
                <w:szCs w:val="24"/>
              </w:rPr>
              <w:t>用蠟筆拓印樟樹樹幹的紋路</w:t>
            </w:r>
          </w:p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E60A6" w:rsidRPr="00A30AB5" w:rsidTr="00CA0A69">
        <w:trPr>
          <w:trHeight w:val="2243"/>
        </w:trPr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C0F356A" wp14:editId="7E80F327">
                  <wp:extent cx="1743075" cy="1307817"/>
                  <wp:effectExtent l="19050" t="0" r="9525" b="0"/>
                  <wp:docPr id="41" name="圖片 41" descr="C:\Users\User\Desktop\DSC0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SC0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3756" cy="1308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33FD2298" wp14:editId="1124EBA0">
                  <wp:extent cx="1752600" cy="1314964"/>
                  <wp:effectExtent l="19050" t="0" r="0" b="0"/>
                  <wp:docPr id="42" name="圖片 5" descr="C:\Users\User\Desktop\DSC039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SC039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6631" cy="131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50701AC3" wp14:editId="77BF892C">
                  <wp:extent cx="1714500" cy="1286378"/>
                  <wp:effectExtent l="19050" t="0" r="0" b="0"/>
                  <wp:docPr id="43" name="圖片 6" descr="C:\Users\User\Desktop\DSC03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SC03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0A6" w:rsidRPr="00A30AB5" w:rsidTr="00CA0A69">
        <w:tc>
          <w:tcPr>
            <w:tcW w:w="3231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/>
                <w:szCs w:val="24"/>
              </w:rPr>
              <w:t>剪裁與彩繪</w:t>
            </w:r>
          </w:p>
        </w:tc>
        <w:tc>
          <w:tcPr>
            <w:tcW w:w="3231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/>
                <w:szCs w:val="24"/>
              </w:rPr>
              <w:t>用蠟筆拓印樟樹樹幹的紋路</w:t>
            </w:r>
          </w:p>
        </w:tc>
        <w:tc>
          <w:tcPr>
            <w:tcW w:w="323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/>
                <w:szCs w:val="24"/>
              </w:rPr>
              <w:t>剪裁與彩繪</w:t>
            </w:r>
          </w:p>
        </w:tc>
      </w:tr>
      <w:tr w:rsidR="008E60A6" w:rsidRPr="00A30AB5" w:rsidTr="00CA0A69"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09FE5120" wp14:editId="7C7B00ED">
                  <wp:extent cx="962025" cy="1282199"/>
                  <wp:effectExtent l="19050" t="0" r="9525" b="0"/>
                  <wp:docPr id="44" name="圖片 7" descr="C:\Users\User\Desktop\DSC0409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SC0409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2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15DF8F2B" wp14:editId="3C841CE5">
                  <wp:extent cx="1647190" cy="1235875"/>
                  <wp:effectExtent l="19050" t="0" r="0" b="0"/>
                  <wp:docPr id="45" name="圖片 8" descr="C:\Users\User\Desktop\DSC037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SC037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23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3355407A" wp14:editId="68976681">
                  <wp:extent cx="1663050" cy="1247775"/>
                  <wp:effectExtent l="19050" t="0" r="0" b="0"/>
                  <wp:docPr id="46" name="圖片 9" descr="C:\Users\User\Desktop\DSC0372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SC0372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0A6" w:rsidRPr="00A30AB5" w:rsidTr="00CA0A69">
        <w:tc>
          <w:tcPr>
            <w:tcW w:w="3231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/>
                <w:szCs w:val="24"/>
              </w:rPr>
              <w:t>孩子完成作品時的喜悅</w:t>
            </w:r>
          </w:p>
        </w:tc>
        <w:tc>
          <w:tcPr>
            <w:tcW w:w="3231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color w:val="000000"/>
                <w:szCs w:val="24"/>
              </w:rPr>
              <w:t>枝頭上冒出新芽</w:t>
            </w:r>
          </w:p>
        </w:tc>
        <w:tc>
          <w:tcPr>
            <w:tcW w:w="323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車前草花序</w:t>
            </w:r>
          </w:p>
        </w:tc>
      </w:tr>
      <w:tr w:rsidR="008E60A6" w:rsidRPr="00A30AB5" w:rsidTr="00CA0A69"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13444912" wp14:editId="3DB3E1B9">
                  <wp:extent cx="1675745" cy="1257300"/>
                  <wp:effectExtent l="19050" t="0" r="655" b="0"/>
                  <wp:docPr id="47" name="圖片 10" descr="C:\Users\User\Desktop\DSC0369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SC03698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4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38E75A2A" wp14:editId="1E7ABC93">
                  <wp:extent cx="1675745" cy="1257300"/>
                  <wp:effectExtent l="19050" t="0" r="655" b="0"/>
                  <wp:docPr id="48" name="圖片 11" descr="C:\Users\User\Desktop\DSC0370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DSC0370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4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65A11989" wp14:editId="705D7735">
                  <wp:extent cx="1704975" cy="1279231"/>
                  <wp:effectExtent l="19050" t="0" r="9525" b="0"/>
                  <wp:docPr id="49" name="圖片 12" descr="C:\Users\User\Desktop\DSC037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SC037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0A6" w:rsidRPr="00A30AB5" w:rsidTr="00CA0A69">
        <w:tc>
          <w:tcPr>
            <w:tcW w:w="3231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草叢裡處處是驚喜</w:t>
            </w:r>
          </w:p>
        </w:tc>
        <w:tc>
          <w:tcPr>
            <w:tcW w:w="3231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好朋友和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紫花醋漿草</w:t>
            </w:r>
            <w:proofErr w:type="gramEnd"/>
          </w:p>
        </w:tc>
        <w:tc>
          <w:tcPr>
            <w:tcW w:w="323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停車場旁的射干正盛開</w:t>
            </w:r>
          </w:p>
        </w:tc>
      </w:tr>
      <w:tr w:rsidR="008E60A6" w:rsidRPr="00A30AB5" w:rsidTr="00CA0A69"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4CB30F4F" wp14:editId="0C5F287D">
                  <wp:extent cx="929051" cy="1238250"/>
                  <wp:effectExtent l="19050" t="0" r="4399" b="0"/>
                  <wp:docPr id="50" name="圖片 13" descr="C:\Users\User\Desktop\DSC0372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SC0372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77" cy="1240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39A0EE45" wp14:editId="6DE1A302">
                  <wp:extent cx="1905000" cy="1238250"/>
                  <wp:effectExtent l="19050" t="0" r="0" b="0"/>
                  <wp:docPr id="51" name="圖片 3" descr="C:\Users\User\Desktop\新增資料夾\10150795_746665548699050_38209812135168505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9" name="Picture 2" descr="C:\Users\User\Desktop\新增資料夾\10150795_746665548699050_38209812135168505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vAlign w:val="center"/>
          </w:tcPr>
          <w:p w:rsidR="008E60A6" w:rsidRPr="00A30AB5" w:rsidRDefault="008E60A6" w:rsidP="00CA0A69">
            <w:pPr>
              <w:widowControl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 wp14:anchorId="04376AAF" wp14:editId="5D045EB7">
                  <wp:extent cx="1609725" cy="1285875"/>
                  <wp:effectExtent l="19050" t="0" r="9525" b="0"/>
                  <wp:docPr id="52" name="圖片 5" descr="C:\Users\User\Desktop\新增資料夾\10168182_746665692032369_2351848056765717731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2" descr="C:\Users\User\Desktop\新增資料夾\10168182_746665692032369_235184805676571773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0A6" w:rsidRPr="00A30AB5" w:rsidTr="00CA0A69">
        <w:tc>
          <w:tcPr>
            <w:tcW w:w="3231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校園石桌底下的驚喜</w:t>
            </w:r>
          </w:p>
        </w:tc>
        <w:tc>
          <w:tcPr>
            <w:tcW w:w="3231" w:type="dxa"/>
          </w:tcPr>
          <w:p w:rsidR="008E60A6" w:rsidRPr="00A30AB5" w:rsidRDefault="008E60A6" w:rsidP="00CA0A69">
            <w:pPr>
              <w:widowControl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認真描繪眼前的這朵木棉花</w:t>
            </w:r>
          </w:p>
        </w:tc>
        <w:tc>
          <w:tcPr>
            <w:tcW w:w="3232" w:type="dxa"/>
          </w:tcPr>
          <w:p w:rsidR="008E60A6" w:rsidRPr="00A30AB5" w:rsidRDefault="008E60A6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我是專注的小小觀察家</w:t>
            </w:r>
          </w:p>
        </w:tc>
      </w:tr>
    </w:tbl>
    <w:p w:rsidR="008E60A6" w:rsidRDefault="008E60A6" w:rsidP="008E60A6">
      <w:pPr>
        <w:widowControl/>
        <w:rPr>
          <w:rFonts w:asciiTheme="minorEastAsia" w:hAnsiTheme="minorEastAsia" w:cs="Times New Roman"/>
          <w:szCs w:val="28"/>
        </w:rPr>
      </w:pPr>
      <w:r w:rsidRPr="006243EE">
        <w:rPr>
          <w:rFonts w:asciiTheme="minorEastAsia" w:hAnsiTheme="minorEastAsia" w:cs="Times New Roman" w:hint="eastAsia"/>
          <w:szCs w:val="28"/>
        </w:rPr>
        <w:t xml:space="preserve">  </w:t>
      </w: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 w:val="18"/>
          <w:szCs w:val="20"/>
        </w:rPr>
      </w:pPr>
      <w:r w:rsidRPr="00A30AB5">
        <w:rPr>
          <w:rFonts w:ascii="標楷體" w:eastAsia="標楷體" w:hAnsi="標楷體" w:cs="Times New Roman" w:hint="eastAsia"/>
          <w:szCs w:val="28"/>
        </w:rPr>
        <w:t>五、教學省思：</w:t>
      </w:r>
      <w:r w:rsidRPr="00A30AB5">
        <w:rPr>
          <w:rFonts w:ascii="標楷體" w:eastAsia="標楷體" w:hAnsi="標楷體" w:cs="Times New Roman"/>
          <w:sz w:val="18"/>
          <w:szCs w:val="20"/>
        </w:rPr>
        <w:t xml:space="preserve"> </w:t>
      </w:r>
    </w:p>
    <w:p w:rsidR="008E60A6" w:rsidRPr="00A30AB5" w:rsidRDefault="008E60A6" w:rsidP="008E60A6">
      <w:pPr>
        <w:widowControl/>
        <w:ind w:left="283" w:hangingChars="118" w:hanging="283"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 xml:space="preserve"> 1.校園小動物的探索並未在課程進行中落實，所以孩子們對於春天裡出現的小動物，仍局限於蝴蝶、蜜蜂，及從中山公園穿越而來的松鼠。 </w:t>
      </w:r>
    </w:p>
    <w:p w:rsidR="008E60A6" w:rsidRPr="00A30AB5" w:rsidRDefault="008E60A6" w:rsidP="008E60A6">
      <w:pPr>
        <w:widowControl/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 xml:space="preserve"> 2.往後能增加分組上</w:t>
      </w:r>
      <w:proofErr w:type="gramStart"/>
      <w:r w:rsidRPr="00A30AB5">
        <w:rPr>
          <w:rFonts w:ascii="標楷體" w:eastAsia="標楷體" w:hAnsi="標楷體" w:cs="Times New Roman" w:hint="eastAsia"/>
          <w:szCs w:val="28"/>
        </w:rPr>
        <w:t>臺</w:t>
      </w:r>
      <w:proofErr w:type="gramEnd"/>
      <w:r w:rsidRPr="00A30AB5">
        <w:rPr>
          <w:rFonts w:ascii="標楷體" w:eastAsia="標楷體" w:hAnsi="標楷體" w:cs="Times New Roman" w:hint="eastAsia"/>
          <w:szCs w:val="28"/>
        </w:rPr>
        <w:t>表演的活動 ，讓孩子們有機會學習討論、欣賞的能力。</w:t>
      </w:r>
    </w:p>
    <w:p w:rsidR="00780663" w:rsidRDefault="00780663" w:rsidP="008E60A6"/>
    <w:sectPr w:rsidR="00780663" w:rsidSect="008E60A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A6"/>
    <w:rsid w:val="00780663"/>
    <w:rsid w:val="008E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0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8E6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E6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60A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0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8E6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E6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6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60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a4-6300</dc:creator>
  <cp:lastModifiedBy>a4-6300</cp:lastModifiedBy>
  <cp:revision>1</cp:revision>
  <dcterms:created xsi:type="dcterms:W3CDTF">2015-01-07T07:27:00Z</dcterms:created>
  <dcterms:modified xsi:type="dcterms:W3CDTF">2015-01-07T07:28:00Z</dcterms:modified>
</cp:coreProperties>
</file>