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D8" w:rsidRPr="0089779E" w:rsidRDefault="00544DD8" w:rsidP="00F12217">
      <w:pPr>
        <w:spacing w:line="240" w:lineRule="atLeast"/>
        <w:jc w:val="center"/>
        <w:rPr>
          <w:rFonts w:ascii="標楷體" w:eastAsia="標楷體" w:hAnsi="標楷體"/>
          <w:b/>
          <w:sz w:val="32"/>
          <w:szCs w:val="32"/>
        </w:rPr>
      </w:pPr>
      <w:r w:rsidRPr="0089779E">
        <w:rPr>
          <w:rFonts w:ascii="標楷體" w:eastAsia="標楷體" w:hAnsi="標楷體" w:hint="eastAsia"/>
          <w:b/>
          <w:sz w:val="32"/>
          <w:szCs w:val="32"/>
        </w:rPr>
        <w:t>宜蘭縣</w:t>
      </w:r>
      <w:r w:rsidRPr="0089779E">
        <w:rPr>
          <w:rFonts w:ascii="標楷體" w:eastAsia="標楷體" w:hAnsi="標楷體" w:cs="新細明體"/>
          <w:b/>
          <w:kern w:val="0"/>
          <w:sz w:val="32"/>
          <w:szCs w:val="32"/>
        </w:rPr>
        <w:t>104</w:t>
      </w:r>
      <w:r w:rsidRPr="0089779E">
        <w:rPr>
          <w:rFonts w:ascii="標楷體" w:eastAsia="標楷體" w:hAnsi="標楷體" w:cs="新細明體" w:hint="eastAsia"/>
          <w:b/>
          <w:kern w:val="0"/>
          <w:sz w:val="32"/>
          <w:szCs w:val="32"/>
        </w:rPr>
        <w:t>年度</w:t>
      </w:r>
      <w:r w:rsidRPr="0089779E">
        <w:rPr>
          <w:rFonts w:ascii="標楷體" w:eastAsia="標楷體" w:hAnsi="標楷體" w:hint="eastAsia"/>
          <w:b/>
          <w:sz w:val="32"/>
          <w:szCs w:val="32"/>
        </w:rPr>
        <w:t>國民中小學科學展覽會時程表</w:t>
      </w:r>
    </w:p>
    <w:tbl>
      <w:tblPr>
        <w:tblpPr w:leftFromText="567" w:rightFromText="567" w:vertAnchor="page" w:horzAnchor="margin" w:tblpY="2159"/>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484"/>
        <w:gridCol w:w="1980"/>
        <w:gridCol w:w="5364"/>
      </w:tblGrid>
      <w:tr w:rsidR="00544DD8" w:rsidRPr="001341ED" w:rsidTr="00BE38D9">
        <w:trPr>
          <w:cantSplit/>
          <w:trHeight w:val="544"/>
        </w:trPr>
        <w:tc>
          <w:tcPr>
            <w:tcW w:w="2484" w:type="dxa"/>
            <w:tcBorders>
              <w:top w:val="double" w:sz="4" w:space="0" w:color="auto"/>
            </w:tcBorders>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日期（</w:t>
            </w:r>
            <w:r w:rsidRPr="001341ED">
              <w:rPr>
                <w:rFonts w:ascii="標楷體" w:eastAsia="標楷體" w:hAnsi="標楷體"/>
                <w:kern w:val="0"/>
                <w:sz w:val="28"/>
                <w:szCs w:val="28"/>
              </w:rPr>
              <w:t>10</w:t>
            </w:r>
            <w:r>
              <w:rPr>
                <w:rFonts w:ascii="標楷體" w:eastAsia="標楷體" w:hAnsi="標楷體"/>
                <w:kern w:val="0"/>
                <w:sz w:val="28"/>
                <w:szCs w:val="28"/>
              </w:rPr>
              <w:t>4</w:t>
            </w:r>
            <w:r w:rsidRPr="001341ED">
              <w:rPr>
                <w:rFonts w:ascii="標楷體" w:eastAsia="標楷體" w:hAnsi="標楷體" w:hint="eastAsia"/>
                <w:kern w:val="0"/>
                <w:sz w:val="28"/>
                <w:szCs w:val="28"/>
              </w:rPr>
              <w:t>年）</w:t>
            </w:r>
          </w:p>
        </w:tc>
        <w:tc>
          <w:tcPr>
            <w:tcW w:w="1980" w:type="dxa"/>
            <w:tcBorders>
              <w:top w:val="double" w:sz="4" w:space="0" w:color="auto"/>
            </w:tcBorders>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時間</w:t>
            </w:r>
          </w:p>
        </w:tc>
        <w:tc>
          <w:tcPr>
            <w:tcW w:w="5364" w:type="dxa"/>
            <w:tcBorders>
              <w:top w:val="double" w:sz="4" w:space="0" w:color="auto"/>
            </w:tcBorders>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活動項目</w:t>
            </w:r>
          </w:p>
        </w:tc>
      </w:tr>
      <w:tr w:rsidR="00544DD8" w:rsidRPr="001341ED" w:rsidTr="00BE38D9">
        <w:trPr>
          <w:cantSplit/>
          <w:trHeight w:val="1936"/>
        </w:trPr>
        <w:tc>
          <w:tcPr>
            <w:tcW w:w="2484" w:type="dxa"/>
            <w:vMerge w:val="restart"/>
            <w:vAlign w:val="center"/>
          </w:tcPr>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smartTag w:uri="urn:schemas-microsoft-com:office:smarttags" w:element="chsdate">
              <w:smartTagPr>
                <w:attr w:name="IsROCDate" w:val="False"/>
                <w:attr w:name="IsLunarDate" w:val="False"/>
                <w:attr w:name="Day" w:val="24"/>
                <w:attr w:name="Month" w:val="4"/>
                <w:attr w:name="Year" w:val="2015"/>
              </w:smartTagPr>
              <w:r>
                <w:rPr>
                  <w:rFonts w:ascii="標楷體" w:eastAsia="標楷體" w:hAnsi="標楷體"/>
                  <w:kern w:val="0"/>
                  <w:sz w:val="28"/>
                  <w:szCs w:val="28"/>
                </w:rPr>
                <w:t>4</w:t>
              </w:r>
              <w:r w:rsidRPr="001341ED">
                <w:rPr>
                  <w:rFonts w:ascii="標楷體" w:eastAsia="標楷體" w:hAnsi="標楷體" w:hint="eastAsia"/>
                  <w:kern w:val="0"/>
                  <w:sz w:val="28"/>
                  <w:szCs w:val="28"/>
                </w:rPr>
                <w:t>月</w:t>
              </w:r>
              <w:r>
                <w:rPr>
                  <w:rFonts w:ascii="標楷體" w:eastAsia="標楷體" w:hAnsi="標楷體"/>
                  <w:kern w:val="0"/>
                  <w:sz w:val="28"/>
                  <w:szCs w:val="28"/>
                </w:rPr>
                <w:t>24</w:t>
              </w:r>
              <w:r w:rsidRPr="001341ED">
                <w:rPr>
                  <w:rFonts w:ascii="標楷體" w:eastAsia="標楷體" w:hAnsi="標楷體" w:hint="eastAsia"/>
                  <w:kern w:val="0"/>
                  <w:sz w:val="28"/>
                  <w:szCs w:val="28"/>
                </w:rPr>
                <w:t>日</w:t>
              </w:r>
            </w:smartTag>
          </w:p>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（星期五）</w:t>
            </w: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037C41">
              <w:rPr>
                <w:rFonts w:ascii="標楷體" w:eastAsia="標楷體" w:hAnsi="標楷體"/>
                <w:kern w:val="0"/>
                <w:sz w:val="28"/>
                <w:szCs w:val="28"/>
              </w:rPr>
              <w:t>08</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w:t>
            </w:r>
            <w:r>
              <w:rPr>
                <w:rFonts w:ascii="標楷體" w:eastAsia="標楷體" w:hAnsi="標楷體"/>
                <w:kern w:val="0"/>
                <w:sz w:val="28"/>
                <w:szCs w:val="28"/>
              </w:rPr>
              <w:t>3</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B743D4">
              <w:rPr>
                <w:rFonts w:ascii="標楷體" w:eastAsia="標楷體" w:hAnsi="標楷體" w:hint="eastAsia"/>
                <w:kern w:val="0"/>
                <w:sz w:val="28"/>
                <w:szCs w:val="28"/>
              </w:rPr>
              <w:t>各校自行攜帶「作品說明板」至展覽地點</w:t>
            </w:r>
            <w:r w:rsidRPr="00B743D4">
              <w:rPr>
                <w:rFonts w:ascii="標楷體" w:eastAsia="標楷體" w:hAnsi="標楷體"/>
                <w:kern w:val="0"/>
                <w:sz w:val="28"/>
                <w:szCs w:val="28"/>
              </w:rPr>
              <w:t>(</w:t>
            </w:r>
            <w:r w:rsidRPr="00B743D4">
              <w:rPr>
                <w:rFonts w:ascii="標楷體" w:eastAsia="標楷體" w:hAnsi="標楷體" w:hint="eastAsia"/>
                <w:kern w:val="0"/>
                <w:sz w:val="28"/>
                <w:szCs w:val="28"/>
              </w:rPr>
              <w:t>宜蘭縣立體育館</w:t>
            </w:r>
            <w:r w:rsidRPr="00B743D4">
              <w:rPr>
                <w:rFonts w:ascii="標楷體" w:eastAsia="標楷體" w:hAnsi="標楷體"/>
                <w:kern w:val="0"/>
                <w:sz w:val="28"/>
                <w:szCs w:val="28"/>
              </w:rPr>
              <w:t>)</w:t>
            </w:r>
            <w:r w:rsidRPr="00B743D4">
              <w:rPr>
                <w:rFonts w:ascii="標楷體" w:eastAsia="標楷體" w:hAnsi="標楷體" w:hint="eastAsia"/>
                <w:kern w:val="0"/>
                <w:sz w:val="28"/>
                <w:szCs w:val="28"/>
              </w:rPr>
              <w:t>布置。並當場繳交作品</w:t>
            </w:r>
            <w:r w:rsidRPr="0001343F">
              <w:rPr>
                <w:rFonts w:ascii="標楷體" w:eastAsia="標楷體" w:hAnsi="標楷體" w:hint="eastAsia"/>
                <w:kern w:val="0"/>
                <w:sz w:val="28"/>
                <w:szCs w:val="28"/>
              </w:rPr>
              <w:t>「規格審查檢核表」及「安全審查檢核表」。</w:t>
            </w:r>
          </w:p>
        </w:tc>
      </w:tr>
      <w:tr w:rsidR="00544DD8" w:rsidRPr="001341ED" w:rsidTr="001341ED">
        <w:trPr>
          <w:cantSplit/>
        </w:trPr>
        <w:tc>
          <w:tcPr>
            <w:tcW w:w="2484" w:type="dxa"/>
            <w:vMerge/>
            <w:vAlign w:val="center"/>
          </w:tcPr>
          <w:p w:rsidR="00544DD8" w:rsidRDefault="00544DD8" w:rsidP="00BE38D9">
            <w:pPr>
              <w:adjustRightInd w:val="0"/>
              <w:spacing w:line="500" w:lineRule="exact"/>
              <w:jc w:val="center"/>
              <w:textAlignment w:val="baseline"/>
              <w:rPr>
                <w:rFonts w:ascii="標楷體" w:eastAsia="標楷體" w:hAnsi="標楷體"/>
                <w:kern w:val="0"/>
                <w:sz w:val="28"/>
                <w:szCs w:val="28"/>
              </w:rPr>
            </w:pP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Pr>
                <w:rFonts w:ascii="標楷體" w:eastAsia="標楷體" w:hAnsi="標楷體"/>
                <w:kern w:val="0"/>
                <w:sz w:val="28"/>
                <w:szCs w:val="28"/>
              </w:rPr>
              <w:t>13:00~15:00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Pr>
                <w:rFonts w:ascii="標楷體" w:eastAsia="標楷體" w:hAnsi="標楷體" w:hint="eastAsia"/>
                <w:kern w:val="0"/>
                <w:sz w:val="28"/>
                <w:szCs w:val="28"/>
              </w:rPr>
              <w:t>大會進行安全審查</w:t>
            </w:r>
          </w:p>
        </w:tc>
      </w:tr>
      <w:tr w:rsidR="00544DD8" w:rsidRPr="001341ED" w:rsidTr="001341ED">
        <w:trPr>
          <w:cantSplit/>
        </w:trPr>
        <w:tc>
          <w:tcPr>
            <w:tcW w:w="2484" w:type="dxa"/>
            <w:vMerge/>
            <w:vAlign w:val="center"/>
          </w:tcPr>
          <w:p w:rsidR="00544DD8" w:rsidRDefault="00544DD8" w:rsidP="00BE38D9">
            <w:pPr>
              <w:adjustRightInd w:val="0"/>
              <w:spacing w:line="500" w:lineRule="exact"/>
              <w:jc w:val="center"/>
              <w:textAlignment w:val="baseline"/>
              <w:rPr>
                <w:rFonts w:ascii="標楷體" w:eastAsia="標楷體" w:hAnsi="標楷體"/>
                <w:kern w:val="0"/>
                <w:sz w:val="28"/>
                <w:szCs w:val="28"/>
              </w:rPr>
            </w:pPr>
          </w:p>
        </w:tc>
        <w:tc>
          <w:tcPr>
            <w:tcW w:w="1980" w:type="dxa"/>
            <w:vAlign w:val="center"/>
          </w:tcPr>
          <w:p w:rsidR="00544DD8"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Pr>
                <w:rFonts w:ascii="標楷體" w:eastAsia="標楷體" w:hAnsi="標楷體"/>
                <w:kern w:val="0"/>
                <w:sz w:val="28"/>
                <w:szCs w:val="28"/>
              </w:rPr>
              <w:t>15:00~17:00</w:t>
            </w:r>
          </w:p>
        </w:tc>
        <w:tc>
          <w:tcPr>
            <w:tcW w:w="5364" w:type="dxa"/>
            <w:vAlign w:val="center"/>
          </w:tcPr>
          <w:p w:rsidR="00544DD8" w:rsidRPr="0001343F"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01343F">
              <w:rPr>
                <w:rFonts w:ascii="標楷體" w:eastAsia="標楷體" w:hAnsi="標楷體" w:hint="eastAsia"/>
                <w:kern w:val="0"/>
                <w:sz w:val="28"/>
                <w:szCs w:val="28"/>
              </w:rPr>
              <w:t>公布未通過安全審查名單、進行修改</w:t>
            </w:r>
          </w:p>
        </w:tc>
      </w:tr>
      <w:tr w:rsidR="00544DD8" w:rsidRPr="001341ED" w:rsidTr="001341ED">
        <w:trPr>
          <w:cantSplit/>
        </w:trPr>
        <w:tc>
          <w:tcPr>
            <w:tcW w:w="2484" w:type="dxa"/>
            <w:vMerge/>
            <w:vAlign w:val="center"/>
          </w:tcPr>
          <w:p w:rsidR="00544DD8" w:rsidRDefault="00544DD8" w:rsidP="00BE38D9">
            <w:pPr>
              <w:adjustRightInd w:val="0"/>
              <w:spacing w:line="500" w:lineRule="exact"/>
              <w:jc w:val="center"/>
              <w:textAlignment w:val="baseline"/>
              <w:rPr>
                <w:rFonts w:ascii="標楷體" w:eastAsia="標楷體" w:hAnsi="標楷體"/>
                <w:kern w:val="0"/>
                <w:sz w:val="28"/>
                <w:szCs w:val="28"/>
              </w:rPr>
            </w:pPr>
          </w:p>
        </w:tc>
        <w:tc>
          <w:tcPr>
            <w:tcW w:w="1980" w:type="dxa"/>
            <w:vAlign w:val="center"/>
          </w:tcPr>
          <w:p w:rsidR="00544DD8"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Pr>
                <w:rFonts w:ascii="標楷體" w:eastAsia="標楷體" w:hAnsi="標楷體"/>
                <w:kern w:val="0"/>
                <w:sz w:val="28"/>
                <w:szCs w:val="28"/>
              </w:rPr>
              <w:t>18:00~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Pr>
                <w:rFonts w:ascii="標楷體" w:eastAsia="標楷體" w:hAnsi="標楷體" w:hint="eastAsia"/>
                <w:kern w:val="0"/>
                <w:sz w:val="28"/>
                <w:szCs w:val="28"/>
              </w:rPr>
              <w:t>公告未通過名單</w:t>
            </w:r>
          </w:p>
        </w:tc>
      </w:tr>
      <w:tr w:rsidR="00544DD8" w:rsidRPr="001341ED" w:rsidTr="001341ED">
        <w:trPr>
          <w:cantSplit/>
        </w:trPr>
        <w:tc>
          <w:tcPr>
            <w:tcW w:w="2484" w:type="dxa"/>
            <w:vMerge w:val="restart"/>
            <w:vAlign w:val="center"/>
          </w:tcPr>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smartTag w:uri="urn:schemas-microsoft-com:office:smarttags" w:element="chsdate">
              <w:smartTagPr>
                <w:attr w:name="IsROCDate" w:val="False"/>
                <w:attr w:name="IsLunarDate" w:val="False"/>
                <w:attr w:name="Day" w:val="25"/>
                <w:attr w:name="Month" w:val="4"/>
                <w:attr w:name="Year" w:val="2015"/>
              </w:smartTagPr>
              <w:r>
                <w:rPr>
                  <w:rFonts w:ascii="標楷體" w:eastAsia="標楷體" w:hAnsi="標楷體"/>
                  <w:kern w:val="0"/>
                  <w:sz w:val="28"/>
                  <w:szCs w:val="28"/>
                </w:rPr>
                <w:t>4</w:t>
              </w:r>
              <w:r w:rsidRPr="001341ED">
                <w:rPr>
                  <w:rFonts w:ascii="標楷體" w:eastAsia="標楷體" w:hAnsi="標楷體" w:hint="eastAsia"/>
                  <w:kern w:val="0"/>
                  <w:sz w:val="28"/>
                  <w:szCs w:val="28"/>
                </w:rPr>
                <w:t>月</w:t>
              </w:r>
              <w:r>
                <w:rPr>
                  <w:rFonts w:ascii="標楷體" w:eastAsia="標楷體" w:hAnsi="標楷體"/>
                  <w:kern w:val="0"/>
                  <w:sz w:val="28"/>
                  <w:szCs w:val="28"/>
                </w:rPr>
                <w:t>25</w:t>
              </w:r>
              <w:r w:rsidRPr="001341ED">
                <w:rPr>
                  <w:rFonts w:ascii="標楷體" w:eastAsia="標楷體" w:hAnsi="標楷體" w:hint="eastAsia"/>
                  <w:kern w:val="0"/>
                  <w:sz w:val="28"/>
                  <w:szCs w:val="28"/>
                </w:rPr>
                <w:t>日</w:t>
              </w:r>
            </w:smartTag>
          </w:p>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（星期六）</w:t>
            </w: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08</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00~08</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30</w:t>
            </w:r>
          </w:p>
        </w:tc>
        <w:tc>
          <w:tcPr>
            <w:tcW w:w="5364" w:type="dxa"/>
            <w:vAlign w:val="center"/>
          </w:tcPr>
          <w:p w:rsidR="00544DD8" w:rsidRPr="001341ED" w:rsidRDefault="00544DD8" w:rsidP="00EA70C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leftChars="40" w:left="96" w:right="72"/>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國中</w:t>
            </w:r>
            <w:r>
              <w:rPr>
                <w:rFonts w:ascii="標楷體" w:eastAsia="標楷體" w:hAnsi="標楷體" w:hint="eastAsia"/>
                <w:kern w:val="0"/>
                <w:sz w:val="28"/>
                <w:szCs w:val="28"/>
              </w:rPr>
              <w:t>各組及國小生活與應用科學</w:t>
            </w:r>
            <w:r>
              <w:rPr>
                <w:rFonts w:ascii="標楷體" w:eastAsia="標楷體" w:hAnsi="標楷體"/>
                <w:kern w:val="0"/>
                <w:sz w:val="28"/>
                <w:szCs w:val="28"/>
              </w:rPr>
              <w:t>A</w:t>
            </w:r>
            <w:r>
              <w:rPr>
                <w:rFonts w:ascii="標楷體" w:eastAsia="標楷體" w:hAnsi="標楷體" w:hint="eastAsia"/>
                <w:kern w:val="0"/>
                <w:sz w:val="28"/>
                <w:szCs w:val="28"/>
              </w:rPr>
              <w:t>組（編號</w:t>
            </w:r>
            <w:r>
              <w:rPr>
                <w:rFonts w:ascii="標楷體" w:eastAsia="標楷體" w:hAnsi="標楷體"/>
                <w:kern w:val="0"/>
                <w:sz w:val="28"/>
                <w:szCs w:val="28"/>
              </w:rPr>
              <w:t>080801~080820</w:t>
            </w:r>
            <w:r>
              <w:rPr>
                <w:rFonts w:ascii="標楷體" w:eastAsia="標楷體" w:hAnsi="標楷體" w:hint="eastAsia"/>
                <w:kern w:val="0"/>
                <w:sz w:val="28"/>
                <w:szCs w:val="28"/>
              </w:rPr>
              <w:t>）</w:t>
            </w:r>
            <w:r w:rsidRPr="001341ED">
              <w:rPr>
                <w:rFonts w:ascii="標楷體" w:eastAsia="標楷體" w:hAnsi="標楷體" w:hint="eastAsia"/>
                <w:kern w:val="0"/>
                <w:sz w:val="28"/>
                <w:szCs w:val="28"/>
              </w:rPr>
              <w:t>報到</w:t>
            </w:r>
          </w:p>
        </w:tc>
      </w:tr>
      <w:tr w:rsidR="00544DD8" w:rsidRPr="001341ED" w:rsidTr="001341ED">
        <w:trPr>
          <w:cantSplit/>
          <w:trHeight w:val="673"/>
        </w:trPr>
        <w:tc>
          <w:tcPr>
            <w:tcW w:w="2484" w:type="dxa"/>
            <w:vMerge/>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p>
        </w:tc>
        <w:tc>
          <w:tcPr>
            <w:tcW w:w="1980" w:type="dxa"/>
            <w:vAlign w:val="center"/>
          </w:tcPr>
          <w:p w:rsidR="00544DD8" w:rsidRPr="001341ED" w:rsidRDefault="00544DD8" w:rsidP="00FA67A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09</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00~10</w:t>
            </w:r>
            <w:r w:rsidRPr="001341ED">
              <w:rPr>
                <w:rFonts w:ascii="標楷體" w:eastAsia="標楷體" w:hAnsi="標楷體" w:hint="eastAsia"/>
                <w:kern w:val="0"/>
                <w:sz w:val="28"/>
                <w:szCs w:val="28"/>
              </w:rPr>
              <w:t>：</w:t>
            </w:r>
            <w:r>
              <w:rPr>
                <w:rFonts w:ascii="標楷體" w:eastAsia="標楷體" w:hAnsi="標楷體"/>
                <w:kern w:val="0"/>
                <w:sz w:val="28"/>
                <w:szCs w:val="28"/>
              </w:rPr>
              <w:t>4</w:t>
            </w:r>
            <w:r w:rsidRPr="001341ED">
              <w:rPr>
                <w:rFonts w:ascii="標楷體" w:eastAsia="標楷體" w:hAnsi="標楷體"/>
                <w:kern w:val="0"/>
                <w:sz w:val="28"/>
                <w:szCs w:val="28"/>
              </w:rPr>
              <w:t>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Pr>
                <w:rFonts w:ascii="標楷體" w:eastAsia="標楷體" w:hAnsi="標楷體" w:hint="eastAsia"/>
                <w:kern w:val="0"/>
                <w:sz w:val="28"/>
                <w:szCs w:val="28"/>
              </w:rPr>
              <w:t>國中各組及國小生活與應用科學</w:t>
            </w:r>
            <w:r>
              <w:rPr>
                <w:rFonts w:ascii="標楷體" w:eastAsia="標楷體" w:hAnsi="標楷體"/>
                <w:kern w:val="0"/>
                <w:sz w:val="28"/>
                <w:szCs w:val="28"/>
              </w:rPr>
              <w:t>A</w:t>
            </w:r>
            <w:r>
              <w:rPr>
                <w:rFonts w:ascii="標楷體" w:eastAsia="標楷體" w:hAnsi="標楷體" w:hint="eastAsia"/>
                <w:kern w:val="0"/>
                <w:sz w:val="28"/>
                <w:szCs w:val="28"/>
              </w:rPr>
              <w:t>組（編號</w:t>
            </w:r>
            <w:r>
              <w:rPr>
                <w:rFonts w:ascii="標楷體" w:eastAsia="標楷體" w:hAnsi="標楷體"/>
                <w:kern w:val="0"/>
                <w:sz w:val="28"/>
                <w:szCs w:val="28"/>
              </w:rPr>
              <w:t>080801~080820</w:t>
            </w:r>
            <w:r>
              <w:rPr>
                <w:rFonts w:ascii="標楷體" w:eastAsia="標楷體" w:hAnsi="標楷體" w:hint="eastAsia"/>
                <w:kern w:val="0"/>
                <w:sz w:val="28"/>
                <w:szCs w:val="28"/>
              </w:rPr>
              <w:t>）作者現場解說</w:t>
            </w:r>
          </w:p>
        </w:tc>
      </w:tr>
      <w:tr w:rsidR="00544DD8" w:rsidRPr="001341ED" w:rsidTr="001341ED">
        <w:trPr>
          <w:cantSplit/>
          <w:trHeight w:val="651"/>
        </w:trPr>
        <w:tc>
          <w:tcPr>
            <w:tcW w:w="2484" w:type="dxa"/>
            <w:vMerge/>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10</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00~10</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30</w:t>
            </w:r>
          </w:p>
        </w:tc>
        <w:tc>
          <w:tcPr>
            <w:tcW w:w="5364" w:type="dxa"/>
            <w:vAlign w:val="center"/>
          </w:tcPr>
          <w:p w:rsidR="00544DD8"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國小組</w:t>
            </w:r>
            <w:r>
              <w:rPr>
                <w:rFonts w:ascii="標楷體" w:eastAsia="標楷體" w:hAnsi="標楷體"/>
                <w:kern w:val="0"/>
                <w:sz w:val="28"/>
                <w:szCs w:val="28"/>
              </w:rPr>
              <w:t>(</w:t>
            </w:r>
            <w:r>
              <w:rPr>
                <w:rFonts w:ascii="標楷體" w:eastAsia="標楷體" w:hAnsi="標楷體" w:hint="eastAsia"/>
                <w:kern w:val="0"/>
                <w:sz w:val="28"/>
                <w:szCs w:val="28"/>
              </w:rPr>
              <w:t>國小生活與應用科學</w:t>
            </w:r>
            <w:r>
              <w:rPr>
                <w:rFonts w:ascii="標楷體" w:eastAsia="標楷體" w:hAnsi="標楷體"/>
                <w:kern w:val="0"/>
                <w:sz w:val="28"/>
                <w:szCs w:val="28"/>
              </w:rPr>
              <w:t>A</w:t>
            </w:r>
            <w:r>
              <w:rPr>
                <w:rFonts w:ascii="標楷體" w:eastAsia="標楷體" w:hAnsi="標楷體" w:hint="eastAsia"/>
                <w:kern w:val="0"/>
                <w:sz w:val="28"/>
                <w:szCs w:val="28"/>
              </w:rPr>
              <w:t>組除外</w:t>
            </w:r>
            <w:r>
              <w:rPr>
                <w:rFonts w:ascii="標楷體" w:eastAsia="標楷體" w:hAnsi="標楷體"/>
                <w:kern w:val="0"/>
                <w:sz w:val="28"/>
                <w:szCs w:val="28"/>
              </w:rPr>
              <w:t>)</w:t>
            </w:r>
          </w:p>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報到</w:t>
            </w:r>
          </w:p>
        </w:tc>
      </w:tr>
      <w:tr w:rsidR="00544DD8" w:rsidRPr="001341ED" w:rsidTr="001341ED">
        <w:trPr>
          <w:cantSplit/>
          <w:trHeight w:val="810"/>
        </w:trPr>
        <w:tc>
          <w:tcPr>
            <w:tcW w:w="2484" w:type="dxa"/>
            <w:vMerge/>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p>
        </w:tc>
        <w:tc>
          <w:tcPr>
            <w:tcW w:w="1980" w:type="dxa"/>
            <w:vAlign w:val="center"/>
          </w:tcPr>
          <w:p w:rsidR="00544DD8" w:rsidRPr="001341ED" w:rsidRDefault="00544DD8" w:rsidP="00FA67A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11</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00~12</w:t>
            </w:r>
            <w:r w:rsidRPr="001341ED">
              <w:rPr>
                <w:rFonts w:ascii="標楷體" w:eastAsia="標楷體" w:hAnsi="標楷體" w:hint="eastAsia"/>
                <w:kern w:val="0"/>
                <w:sz w:val="28"/>
                <w:szCs w:val="28"/>
              </w:rPr>
              <w:t>：</w:t>
            </w:r>
            <w:r>
              <w:rPr>
                <w:rFonts w:ascii="標楷體" w:eastAsia="標楷體" w:hAnsi="標楷體"/>
                <w:kern w:val="0"/>
                <w:sz w:val="28"/>
                <w:szCs w:val="28"/>
              </w:rPr>
              <w:t>4</w:t>
            </w:r>
            <w:r w:rsidRPr="001341ED">
              <w:rPr>
                <w:rFonts w:ascii="標楷體" w:eastAsia="標楷體" w:hAnsi="標楷體"/>
                <w:kern w:val="0"/>
                <w:sz w:val="28"/>
                <w:szCs w:val="28"/>
              </w:rPr>
              <w:t>0</w:t>
            </w:r>
          </w:p>
        </w:tc>
        <w:tc>
          <w:tcPr>
            <w:tcW w:w="5364" w:type="dxa"/>
            <w:vAlign w:val="center"/>
          </w:tcPr>
          <w:p w:rsidR="00544DD8"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國小組</w:t>
            </w:r>
            <w:r>
              <w:rPr>
                <w:rFonts w:ascii="標楷體" w:eastAsia="標楷體" w:hAnsi="標楷體"/>
                <w:kern w:val="0"/>
                <w:sz w:val="28"/>
                <w:szCs w:val="28"/>
              </w:rPr>
              <w:t>(</w:t>
            </w:r>
            <w:r>
              <w:rPr>
                <w:rFonts w:ascii="標楷體" w:eastAsia="標楷體" w:hAnsi="標楷體" w:hint="eastAsia"/>
                <w:kern w:val="0"/>
                <w:sz w:val="28"/>
                <w:szCs w:val="28"/>
              </w:rPr>
              <w:t>國小生活與應用科學</w:t>
            </w:r>
            <w:r>
              <w:rPr>
                <w:rFonts w:ascii="標楷體" w:eastAsia="標楷體" w:hAnsi="標楷體"/>
                <w:kern w:val="0"/>
                <w:sz w:val="28"/>
                <w:szCs w:val="28"/>
              </w:rPr>
              <w:t>A</w:t>
            </w:r>
            <w:r>
              <w:rPr>
                <w:rFonts w:ascii="標楷體" w:eastAsia="標楷體" w:hAnsi="標楷體" w:hint="eastAsia"/>
                <w:kern w:val="0"/>
                <w:sz w:val="28"/>
                <w:szCs w:val="28"/>
              </w:rPr>
              <w:t>組除外</w:t>
            </w:r>
            <w:r>
              <w:rPr>
                <w:rFonts w:ascii="標楷體" w:eastAsia="標楷體" w:hAnsi="標楷體"/>
                <w:kern w:val="0"/>
                <w:sz w:val="28"/>
                <w:szCs w:val="28"/>
              </w:rPr>
              <w:t>)</w:t>
            </w:r>
          </w:p>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作者現場解說</w:t>
            </w:r>
          </w:p>
        </w:tc>
      </w:tr>
      <w:tr w:rsidR="00544DD8" w:rsidRPr="001341ED" w:rsidTr="00BE38D9">
        <w:trPr>
          <w:cantSplit/>
          <w:trHeight w:val="1152"/>
        </w:trPr>
        <w:tc>
          <w:tcPr>
            <w:tcW w:w="2484" w:type="dxa"/>
            <w:vMerge/>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14</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30~16</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頒獎</w:t>
            </w:r>
            <w:r>
              <w:rPr>
                <w:rFonts w:ascii="標楷體" w:eastAsia="標楷體" w:hAnsi="標楷體" w:hint="eastAsia"/>
                <w:kern w:val="0"/>
                <w:sz w:val="28"/>
                <w:szCs w:val="28"/>
              </w:rPr>
              <w:t>典禮</w:t>
            </w:r>
            <w:r w:rsidRPr="001341ED">
              <w:rPr>
                <w:rFonts w:ascii="標楷體" w:eastAsia="標楷體" w:hAnsi="標楷體" w:hint="eastAsia"/>
                <w:kern w:val="0"/>
                <w:sz w:val="28"/>
                <w:szCs w:val="28"/>
              </w:rPr>
              <w:t>，請得獎學校派員至縣立體育館領獎</w:t>
            </w:r>
          </w:p>
        </w:tc>
      </w:tr>
      <w:tr w:rsidR="00544DD8" w:rsidRPr="001341ED" w:rsidTr="001341ED">
        <w:trPr>
          <w:cantSplit/>
          <w:trHeight w:val="1064"/>
        </w:trPr>
        <w:tc>
          <w:tcPr>
            <w:tcW w:w="2484" w:type="dxa"/>
            <w:vAlign w:val="center"/>
          </w:tcPr>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smartTag w:uri="urn:schemas-microsoft-com:office:smarttags" w:element="chsdate">
              <w:smartTagPr>
                <w:attr w:name="IsROCDate" w:val="False"/>
                <w:attr w:name="IsLunarDate" w:val="False"/>
                <w:attr w:name="Day" w:val="26"/>
                <w:attr w:name="Month" w:val="4"/>
                <w:attr w:name="Year" w:val="2015"/>
              </w:smartTagPr>
              <w:r>
                <w:rPr>
                  <w:rFonts w:ascii="標楷體" w:eastAsia="標楷體" w:hAnsi="標楷體"/>
                  <w:kern w:val="0"/>
                  <w:sz w:val="28"/>
                  <w:szCs w:val="28"/>
                </w:rPr>
                <w:t>4</w:t>
              </w:r>
              <w:r w:rsidRPr="001341ED">
                <w:rPr>
                  <w:rFonts w:ascii="標楷體" w:eastAsia="標楷體" w:hAnsi="標楷體" w:hint="eastAsia"/>
                  <w:kern w:val="0"/>
                  <w:sz w:val="28"/>
                  <w:szCs w:val="28"/>
                </w:rPr>
                <w:t>月</w:t>
              </w:r>
              <w:r>
                <w:rPr>
                  <w:rFonts w:ascii="標楷體" w:eastAsia="標楷體" w:hAnsi="標楷體"/>
                  <w:kern w:val="0"/>
                  <w:sz w:val="28"/>
                  <w:szCs w:val="28"/>
                </w:rPr>
                <w:t>26</w:t>
              </w:r>
              <w:r w:rsidRPr="001341ED">
                <w:rPr>
                  <w:rFonts w:ascii="標楷體" w:eastAsia="標楷體" w:hAnsi="標楷體" w:hint="eastAsia"/>
                  <w:kern w:val="0"/>
                  <w:sz w:val="28"/>
                  <w:szCs w:val="28"/>
                </w:rPr>
                <w:t>日</w:t>
              </w:r>
            </w:smartTag>
          </w:p>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（星期日）</w:t>
            </w:r>
          </w:p>
        </w:tc>
        <w:tc>
          <w:tcPr>
            <w:tcW w:w="1980"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09</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00~16</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w:t>
            </w:r>
          </w:p>
        </w:tc>
        <w:tc>
          <w:tcPr>
            <w:tcW w:w="5364" w:type="dxa"/>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展覽會場開放外界參觀</w:t>
            </w:r>
          </w:p>
        </w:tc>
      </w:tr>
      <w:tr w:rsidR="00544DD8" w:rsidRPr="001341ED" w:rsidTr="001341ED">
        <w:trPr>
          <w:cantSplit/>
          <w:trHeight w:val="1609"/>
        </w:trPr>
        <w:tc>
          <w:tcPr>
            <w:tcW w:w="2484" w:type="dxa"/>
            <w:tcBorders>
              <w:bottom w:val="double" w:sz="4" w:space="0" w:color="auto"/>
            </w:tcBorders>
            <w:vAlign w:val="center"/>
          </w:tcPr>
          <w:p w:rsidR="00544DD8" w:rsidRPr="001341ED" w:rsidRDefault="00544DD8" w:rsidP="00BE38D9">
            <w:pPr>
              <w:adjustRightInd w:val="0"/>
              <w:spacing w:line="500" w:lineRule="exact"/>
              <w:jc w:val="center"/>
              <w:textAlignment w:val="baseline"/>
              <w:rPr>
                <w:rFonts w:ascii="標楷體" w:eastAsia="標楷體" w:hAnsi="標楷體"/>
                <w:kern w:val="0"/>
                <w:sz w:val="28"/>
                <w:szCs w:val="28"/>
              </w:rPr>
            </w:pPr>
            <w:smartTag w:uri="urn:schemas-microsoft-com:office:smarttags" w:element="chsdate">
              <w:smartTagPr>
                <w:attr w:name="IsROCDate" w:val="False"/>
                <w:attr w:name="IsLunarDate" w:val="False"/>
                <w:attr w:name="Day" w:val="27"/>
                <w:attr w:name="Month" w:val="4"/>
                <w:attr w:name="Year" w:val="2015"/>
              </w:smartTagPr>
              <w:r>
                <w:rPr>
                  <w:rFonts w:ascii="標楷體" w:eastAsia="標楷體" w:hAnsi="標楷體"/>
                  <w:kern w:val="0"/>
                  <w:sz w:val="28"/>
                  <w:szCs w:val="28"/>
                </w:rPr>
                <w:t>4</w:t>
              </w:r>
              <w:r w:rsidRPr="001341ED">
                <w:rPr>
                  <w:rFonts w:ascii="標楷體" w:eastAsia="標楷體" w:hAnsi="標楷體" w:hint="eastAsia"/>
                  <w:kern w:val="0"/>
                  <w:sz w:val="28"/>
                  <w:szCs w:val="28"/>
                </w:rPr>
                <w:t>月</w:t>
              </w:r>
              <w:r>
                <w:rPr>
                  <w:rFonts w:ascii="標楷體" w:eastAsia="標楷體" w:hAnsi="標楷體"/>
                  <w:kern w:val="0"/>
                  <w:sz w:val="28"/>
                  <w:szCs w:val="28"/>
                </w:rPr>
                <w:t>27</w:t>
              </w:r>
              <w:r w:rsidRPr="001341ED">
                <w:rPr>
                  <w:rFonts w:ascii="標楷體" w:eastAsia="標楷體" w:hAnsi="標楷體" w:hint="eastAsia"/>
                  <w:kern w:val="0"/>
                  <w:sz w:val="28"/>
                  <w:szCs w:val="28"/>
                </w:rPr>
                <w:t>日</w:t>
              </w:r>
            </w:smartTag>
          </w:p>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（星期一）</w:t>
            </w:r>
          </w:p>
        </w:tc>
        <w:tc>
          <w:tcPr>
            <w:tcW w:w="1980" w:type="dxa"/>
            <w:tcBorders>
              <w:bottom w:val="double" w:sz="4" w:space="0" w:color="auto"/>
            </w:tcBorders>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center"/>
              <w:textAlignment w:val="baseline"/>
              <w:rPr>
                <w:rFonts w:ascii="標楷體" w:eastAsia="標楷體" w:hAnsi="標楷體"/>
                <w:kern w:val="0"/>
                <w:sz w:val="28"/>
                <w:szCs w:val="28"/>
              </w:rPr>
            </w:pPr>
            <w:r w:rsidRPr="001341ED">
              <w:rPr>
                <w:rFonts w:ascii="標楷體" w:eastAsia="標楷體" w:hAnsi="標楷體"/>
                <w:kern w:val="0"/>
                <w:sz w:val="28"/>
                <w:szCs w:val="28"/>
              </w:rPr>
              <w:t>09</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00~16</w:t>
            </w:r>
            <w:r w:rsidRPr="001341ED">
              <w:rPr>
                <w:rFonts w:ascii="標楷體" w:eastAsia="標楷體" w:hAnsi="標楷體" w:hint="eastAsia"/>
                <w:kern w:val="0"/>
                <w:sz w:val="28"/>
                <w:szCs w:val="28"/>
              </w:rPr>
              <w:t>：</w:t>
            </w:r>
            <w:r w:rsidRPr="001341ED">
              <w:rPr>
                <w:rFonts w:ascii="標楷體" w:eastAsia="標楷體" w:hAnsi="標楷體"/>
                <w:kern w:val="0"/>
                <w:sz w:val="28"/>
                <w:szCs w:val="28"/>
              </w:rPr>
              <w:t>00</w:t>
            </w:r>
          </w:p>
        </w:tc>
        <w:tc>
          <w:tcPr>
            <w:tcW w:w="5364" w:type="dxa"/>
            <w:tcBorders>
              <w:bottom w:val="double" w:sz="4" w:space="0" w:color="auto"/>
            </w:tcBorders>
            <w:vAlign w:val="center"/>
          </w:tcPr>
          <w:p w:rsidR="00544DD8" w:rsidRPr="001341ED" w:rsidRDefault="00544DD8" w:rsidP="00BE38D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500" w:lineRule="exact"/>
              <w:ind w:right="72"/>
              <w:jc w:val="both"/>
              <w:textAlignment w:val="baseline"/>
              <w:rPr>
                <w:rFonts w:ascii="標楷體" w:eastAsia="標楷體" w:hAnsi="標楷體"/>
                <w:kern w:val="0"/>
                <w:sz w:val="28"/>
                <w:szCs w:val="28"/>
              </w:rPr>
            </w:pPr>
            <w:r w:rsidRPr="001341ED">
              <w:rPr>
                <w:rFonts w:ascii="標楷體" w:eastAsia="標楷體" w:hAnsi="標楷體" w:hint="eastAsia"/>
                <w:kern w:val="0"/>
                <w:sz w:val="28"/>
                <w:szCs w:val="28"/>
              </w:rPr>
              <w:t>請學校派員至縣立體育館領回作品</w:t>
            </w:r>
          </w:p>
        </w:tc>
      </w:tr>
    </w:tbl>
    <w:p w:rsidR="00544DD8" w:rsidRPr="002B33DD" w:rsidRDefault="00544DD8" w:rsidP="003D0CC0">
      <w:pPr>
        <w:spacing w:beforeLines="50"/>
        <w:rPr>
          <w:rFonts w:ascii="標楷體" w:eastAsia="標楷體" w:hAnsi="標楷體"/>
          <w:b/>
          <w:sz w:val="28"/>
          <w:szCs w:val="28"/>
        </w:rPr>
      </w:pPr>
      <w:r w:rsidRPr="002B33DD">
        <w:rPr>
          <w:rFonts w:ascii="標楷體" w:eastAsia="標楷體" w:hAnsi="標楷體" w:hint="eastAsia"/>
          <w:b/>
          <w:sz w:val="28"/>
          <w:szCs w:val="28"/>
        </w:rPr>
        <w:t>附註：國小生活與應用科學</w:t>
      </w:r>
      <w:r w:rsidRPr="002B33DD">
        <w:rPr>
          <w:rFonts w:ascii="標楷體" w:eastAsia="標楷體" w:hAnsi="標楷體"/>
          <w:b/>
          <w:sz w:val="28"/>
          <w:szCs w:val="28"/>
        </w:rPr>
        <w:t>A</w:t>
      </w:r>
      <w:r w:rsidRPr="002B33DD">
        <w:rPr>
          <w:rFonts w:ascii="標楷體" w:eastAsia="標楷體" w:hAnsi="標楷體" w:hint="eastAsia"/>
          <w:b/>
          <w:sz w:val="28"/>
          <w:szCs w:val="28"/>
        </w:rPr>
        <w:t>組為編號</w:t>
      </w:r>
      <w:r>
        <w:rPr>
          <w:rFonts w:ascii="標楷體" w:eastAsia="標楷體" w:hAnsi="標楷體"/>
          <w:b/>
          <w:sz w:val="28"/>
          <w:szCs w:val="28"/>
        </w:rPr>
        <w:t>080801</w:t>
      </w:r>
      <w:r w:rsidRPr="002B33DD">
        <w:rPr>
          <w:rFonts w:ascii="標楷體" w:eastAsia="標楷體" w:hAnsi="標楷體"/>
          <w:b/>
          <w:sz w:val="28"/>
          <w:szCs w:val="28"/>
        </w:rPr>
        <w:t>~</w:t>
      </w:r>
      <w:r>
        <w:rPr>
          <w:rFonts w:ascii="標楷體" w:eastAsia="標楷體" w:hAnsi="標楷體"/>
          <w:b/>
          <w:sz w:val="28"/>
          <w:szCs w:val="28"/>
        </w:rPr>
        <w:t>0808</w:t>
      </w:r>
      <w:r w:rsidRPr="002B33DD">
        <w:rPr>
          <w:rFonts w:ascii="標楷體" w:eastAsia="標楷體" w:hAnsi="標楷體"/>
          <w:b/>
          <w:sz w:val="28"/>
          <w:szCs w:val="28"/>
        </w:rPr>
        <w:t>20</w:t>
      </w:r>
      <w:r>
        <w:rPr>
          <w:rFonts w:ascii="標楷體" w:eastAsia="標楷體" w:hAnsi="標楷體" w:hint="eastAsia"/>
          <w:b/>
          <w:sz w:val="28"/>
          <w:szCs w:val="28"/>
        </w:rPr>
        <w:t>。</w:t>
      </w:r>
    </w:p>
    <w:p w:rsidR="00544DD8" w:rsidRPr="00C95C85" w:rsidRDefault="00544DD8" w:rsidP="00C95C85">
      <w:pPr>
        <w:widowControl/>
        <w:jc w:val="center"/>
        <w:rPr>
          <w:rFonts w:ascii="標楷體" w:eastAsia="標楷體" w:hAnsi="標楷體"/>
          <w:b/>
          <w:kern w:val="0"/>
          <w:sz w:val="32"/>
          <w:szCs w:val="32"/>
        </w:rPr>
      </w:pPr>
      <w:r>
        <w:br w:type="page"/>
      </w:r>
      <w:r w:rsidRPr="00C95C85">
        <w:rPr>
          <w:rFonts w:ascii="標楷體" w:eastAsia="標楷體" w:hAnsi="標楷體" w:hint="eastAsia"/>
          <w:b/>
          <w:sz w:val="32"/>
          <w:szCs w:val="32"/>
        </w:rPr>
        <w:t>宜蘭縣</w:t>
      </w:r>
      <w:r w:rsidRPr="00C95C85">
        <w:rPr>
          <w:rFonts w:ascii="標楷體" w:eastAsia="標楷體" w:hAnsi="標楷體" w:cs="新細明體"/>
          <w:b/>
          <w:kern w:val="0"/>
          <w:sz w:val="32"/>
          <w:szCs w:val="32"/>
        </w:rPr>
        <w:t>104</w:t>
      </w:r>
      <w:r w:rsidRPr="00C95C85">
        <w:rPr>
          <w:rFonts w:ascii="標楷體" w:eastAsia="標楷體" w:hAnsi="標楷體" w:cs="新細明體" w:hint="eastAsia"/>
          <w:b/>
          <w:kern w:val="0"/>
          <w:sz w:val="32"/>
          <w:szCs w:val="32"/>
        </w:rPr>
        <w:t>年度</w:t>
      </w:r>
      <w:r w:rsidRPr="00C95C85">
        <w:rPr>
          <w:rFonts w:ascii="標楷體" w:eastAsia="標楷體" w:hAnsi="標楷體" w:hint="eastAsia"/>
          <w:b/>
          <w:sz w:val="32"/>
          <w:szCs w:val="32"/>
        </w:rPr>
        <w:t>國民中小學科學展覽</w:t>
      </w:r>
      <w:r w:rsidRPr="00C95C85">
        <w:rPr>
          <w:rFonts w:ascii="標楷體" w:eastAsia="標楷體" w:hAnsi="標楷體" w:hint="eastAsia"/>
          <w:b/>
          <w:kern w:val="0"/>
          <w:sz w:val="32"/>
          <w:szCs w:val="32"/>
        </w:rPr>
        <w:t>參展作者進出場時間表</w:t>
      </w:r>
    </w:p>
    <w:tbl>
      <w:tblPr>
        <w:tblpPr w:leftFromText="180" w:rightFromText="180" w:vertAnchor="text" w:horzAnchor="margin" w:tblpY="592"/>
        <w:tblW w:w="0" w:type="auto"/>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0" w:type="dxa"/>
          <w:right w:w="0" w:type="dxa"/>
        </w:tblCellMar>
        <w:tblLook w:val="0000"/>
      </w:tblPr>
      <w:tblGrid>
        <w:gridCol w:w="289"/>
        <w:gridCol w:w="1419"/>
        <w:gridCol w:w="297"/>
        <w:gridCol w:w="1123"/>
        <w:gridCol w:w="1419"/>
        <w:gridCol w:w="1420"/>
        <w:gridCol w:w="1419"/>
        <w:gridCol w:w="1420"/>
        <w:gridCol w:w="1420"/>
      </w:tblGrid>
      <w:tr w:rsidR="00544DD8" w:rsidRPr="005D4538" w:rsidTr="00C95C85">
        <w:trPr>
          <w:trHeight w:val="873"/>
          <w:tblCellSpacing w:w="0" w:type="dxa"/>
        </w:trPr>
        <w:tc>
          <w:tcPr>
            <w:tcW w:w="2005" w:type="dxa"/>
            <w:gridSpan w:val="3"/>
            <w:vAlign w:val="center"/>
          </w:tcPr>
          <w:p w:rsidR="00544DD8" w:rsidRPr="00C95C85" w:rsidRDefault="00544DD8" w:rsidP="00CF2EB1">
            <w:pPr>
              <w:widowControl/>
              <w:spacing w:before="100" w:beforeAutospacing="1" w:after="100" w:afterAutospacing="1" w:line="400" w:lineRule="exact"/>
              <w:jc w:val="center"/>
              <w:rPr>
                <w:rFonts w:ascii="標楷體" w:eastAsia="標楷體" w:hAnsi="標楷體"/>
                <w:kern w:val="0"/>
                <w:sz w:val="28"/>
                <w:szCs w:val="28"/>
              </w:rPr>
            </w:pPr>
            <w:r w:rsidRPr="00C95C85">
              <w:rPr>
                <w:rFonts w:ascii="標楷體" w:eastAsia="標楷體" w:hAnsi="標楷體" w:hint="eastAsia"/>
                <w:kern w:val="0"/>
                <w:sz w:val="28"/>
                <w:szCs w:val="28"/>
              </w:rPr>
              <w:t>第一梯</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進出場</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時間流程</w:t>
            </w:r>
          </w:p>
        </w:tc>
        <w:tc>
          <w:tcPr>
            <w:tcW w:w="8221" w:type="dxa"/>
            <w:gridSpan w:val="6"/>
            <w:vAlign w:val="center"/>
          </w:tcPr>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08:40~08:50 </w:t>
            </w:r>
            <w:r w:rsidRPr="00C95C85">
              <w:rPr>
                <w:rFonts w:ascii="標楷體" w:eastAsia="標楷體" w:hAnsi="標楷體" w:hint="eastAsia"/>
                <w:kern w:val="0"/>
                <w:sz w:val="28"/>
                <w:szCs w:val="28"/>
              </w:rPr>
              <w:t>第一梯作者檢錄準備進場</w:t>
            </w:r>
          </w:p>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08:55 </w:t>
            </w:r>
            <w:r w:rsidRPr="00C95C85">
              <w:rPr>
                <w:rFonts w:ascii="標楷體" w:eastAsia="標楷體" w:hAnsi="標楷體" w:hint="eastAsia"/>
                <w:kern w:val="0"/>
                <w:sz w:val="28"/>
                <w:szCs w:val="28"/>
              </w:rPr>
              <w:t>第一梯作者進場</w:t>
            </w:r>
          </w:p>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09:00-09:30 </w:t>
            </w:r>
            <w:r w:rsidRPr="00C95C85">
              <w:rPr>
                <w:rFonts w:ascii="標楷體" w:eastAsia="標楷體" w:hAnsi="標楷體" w:hint="eastAsia"/>
                <w:kern w:val="0"/>
                <w:sz w:val="28"/>
                <w:szCs w:val="28"/>
              </w:rPr>
              <w:t>評審時間</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每件作品評審時間約『</w:t>
            </w:r>
            <w:r w:rsidRPr="00C95C85">
              <w:rPr>
                <w:rFonts w:ascii="標楷體" w:eastAsia="標楷體" w:hAnsi="標楷體"/>
                <w:kern w:val="0"/>
                <w:sz w:val="28"/>
                <w:szCs w:val="28"/>
              </w:rPr>
              <w:t>5</w:t>
            </w:r>
            <w:r w:rsidRPr="00C95C85">
              <w:rPr>
                <w:rFonts w:ascii="標楷體" w:eastAsia="標楷體" w:hAnsi="標楷體" w:hint="eastAsia"/>
                <w:kern w:val="0"/>
                <w:sz w:val="28"/>
                <w:szCs w:val="28"/>
              </w:rPr>
              <w:t>分鐘』</w:t>
            </w:r>
          </w:p>
          <w:p w:rsidR="00544DD8" w:rsidRPr="00C95C85" w:rsidRDefault="00544DD8" w:rsidP="00C95C85">
            <w:pPr>
              <w:widowControl/>
              <w:spacing w:line="400" w:lineRule="exact"/>
              <w:ind w:firstLineChars="200" w:firstLine="560"/>
              <w:rPr>
                <w:rFonts w:ascii="標楷體" w:eastAsia="標楷體" w:hAnsi="標楷體"/>
                <w:color w:val="000000"/>
                <w:kern w:val="0"/>
                <w:sz w:val="28"/>
                <w:szCs w:val="28"/>
              </w:rPr>
            </w:pPr>
            <w:r w:rsidRPr="00C95C85">
              <w:rPr>
                <w:rFonts w:ascii="標楷體" w:eastAsia="標楷體" w:hAnsi="標楷體"/>
                <w:kern w:val="0"/>
                <w:sz w:val="28"/>
                <w:szCs w:val="28"/>
              </w:rPr>
              <w:t>09:30</w:t>
            </w:r>
            <w:r w:rsidRPr="00C95C85">
              <w:rPr>
                <w:rFonts w:ascii="標楷體" w:eastAsia="標楷體" w:hAnsi="標楷體" w:hint="eastAsia"/>
                <w:kern w:val="0"/>
                <w:sz w:val="28"/>
                <w:szCs w:val="28"/>
              </w:rPr>
              <w:t>第一梯作者開始離場</w:t>
            </w:r>
          </w:p>
        </w:tc>
      </w:tr>
      <w:tr w:rsidR="00544DD8" w:rsidRPr="005D4538" w:rsidTr="00C95C85">
        <w:trPr>
          <w:trHeight w:val="869"/>
          <w:tblCellSpacing w:w="0" w:type="dxa"/>
        </w:trPr>
        <w:tc>
          <w:tcPr>
            <w:tcW w:w="289" w:type="dxa"/>
            <w:vMerge w:val="restart"/>
            <w:vAlign w:val="center"/>
          </w:tcPr>
          <w:p w:rsidR="00544DD8" w:rsidRPr="005D4538" w:rsidRDefault="00544DD8" w:rsidP="00CF2EB1">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作品編號</w:t>
            </w:r>
          </w:p>
        </w:tc>
        <w:tc>
          <w:tcPr>
            <w:tcW w:w="1419" w:type="dxa"/>
            <w:vAlign w:val="center"/>
          </w:tcPr>
          <w:p w:rsidR="00544DD8" w:rsidRPr="00C95C85" w:rsidRDefault="00544DD8" w:rsidP="00B70C86">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數學科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gridSpan w:val="2"/>
            <w:vAlign w:val="center"/>
          </w:tcPr>
          <w:p w:rsidR="00544DD8" w:rsidRPr="00C95C85" w:rsidRDefault="00544DD8" w:rsidP="00CF2EB1">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物理科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991232">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化學科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991232">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生物科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地球科學科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F2EB1">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F2EB1">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國小</w:t>
            </w:r>
            <w:r w:rsidRPr="00C95C85">
              <w:rPr>
                <w:rFonts w:ascii="標楷體" w:eastAsia="標楷體" w:hAnsi="標楷體"/>
                <w:color w:val="000000"/>
                <w:kern w:val="0"/>
                <w:szCs w:val="24"/>
              </w:rPr>
              <w:t xml:space="preserve"> A)</w:t>
            </w:r>
          </w:p>
        </w:tc>
      </w:tr>
      <w:tr w:rsidR="00544DD8" w:rsidRPr="005D4538" w:rsidTr="00C95C85">
        <w:trPr>
          <w:trHeight w:val="874"/>
          <w:tblCellSpacing w:w="0" w:type="dxa"/>
        </w:trPr>
        <w:tc>
          <w:tcPr>
            <w:tcW w:w="289" w:type="dxa"/>
            <w:vMerge/>
            <w:vAlign w:val="center"/>
          </w:tcPr>
          <w:p w:rsidR="00544DD8" w:rsidRPr="005D4538" w:rsidRDefault="00544DD8" w:rsidP="00CF2EB1">
            <w:pPr>
              <w:widowControl/>
              <w:spacing w:before="100" w:beforeAutospacing="1" w:after="100" w:afterAutospacing="1" w:line="400" w:lineRule="exact"/>
              <w:jc w:val="center"/>
              <w:rPr>
                <w:rFonts w:ascii="標楷體" w:eastAsia="標楷體" w:hAnsi="標楷體"/>
                <w:kern w:val="0"/>
                <w:sz w:val="28"/>
                <w:szCs w:val="28"/>
              </w:rPr>
            </w:pPr>
          </w:p>
        </w:tc>
        <w:tc>
          <w:tcPr>
            <w:tcW w:w="1419" w:type="dxa"/>
            <w:vAlign w:val="center"/>
          </w:tcPr>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030101</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 w:val="20"/>
                <w:szCs w:val="20"/>
              </w:rPr>
            </w:pPr>
            <w:r w:rsidRPr="00385ECD">
              <w:rPr>
                <w:rFonts w:ascii="標楷體" w:eastAsia="標楷體" w:hAnsi="標楷體"/>
                <w:kern w:val="0"/>
                <w:szCs w:val="24"/>
              </w:rPr>
              <w:t>030106</w:t>
            </w:r>
          </w:p>
        </w:tc>
        <w:tc>
          <w:tcPr>
            <w:tcW w:w="1420" w:type="dxa"/>
            <w:gridSpan w:val="2"/>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03020</w:t>
            </w:r>
            <w:r>
              <w:rPr>
                <w:rFonts w:ascii="標楷體" w:eastAsia="標楷體" w:hAnsi="標楷體"/>
                <w:kern w:val="0"/>
                <w:szCs w:val="24"/>
              </w:rPr>
              <w:t>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C52140">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03020</w:t>
            </w:r>
            <w:r>
              <w:rPr>
                <w:rFonts w:ascii="標楷體" w:eastAsia="標楷體" w:hAnsi="標楷體"/>
                <w:kern w:val="0"/>
                <w:szCs w:val="24"/>
              </w:rPr>
              <w:t>6</w:t>
            </w:r>
          </w:p>
        </w:tc>
        <w:tc>
          <w:tcPr>
            <w:tcW w:w="1419"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030301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030306</w:t>
            </w:r>
          </w:p>
        </w:tc>
        <w:tc>
          <w:tcPr>
            <w:tcW w:w="1420"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030401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030406</w:t>
            </w:r>
          </w:p>
        </w:tc>
        <w:tc>
          <w:tcPr>
            <w:tcW w:w="1419"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030501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030507</w:t>
            </w:r>
          </w:p>
        </w:tc>
        <w:tc>
          <w:tcPr>
            <w:tcW w:w="1420"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030801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030806</w:t>
            </w:r>
          </w:p>
        </w:tc>
        <w:tc>
          <w:tcPr>
            <w:tcW w:w="1420"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080801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080806</w:t>
            </w:r>
          </w:p>
        </w:tc>
      </w:tr>
      <w:tr w:rsidR="00544DD8" w:rsidRPr="005D4538" w:rsidTr="00C95C85">
        <w:trPr>
          <w:trHeight w:val="873"/>
          <w:tblCellSpacing w:w="0" w:type="dxa"/>
        </w:trPr>
        <w:tc>
          <w:tcPr>
            <w:tcW w:w="2005" w:type="dxa"/>
            <w:gridSpan w:val="3"/>
            <w:tcBorders>
              <w:top w:val="dashDotStroked" w:sz="24" w:space="0" w:color="auto"/>
            </w:tcBorders>
            <w:vAlign w:val="center"/>
          </w:tcPr>
          <w:p w:rsidR="00544DD8" w:rsidRPr="00C95C85" w:rsidRDefault="00544DD8" w:rsidP="00CF2EB1">
            <w:pPr>
              <w:widowControl/>
              <w:spacing w:before="100" w:beforeAutospacing="1" w:after="100" w:afterAutospacing="1" w:line="400" w:lineRule="exact"/>
              <w:jc w:val="center"/>
              <w:rPr>
                <w:rFonts w:ascii="標楷體" w:eastAsia="標楷體" w:hAnsi="標楷體"/>
                <w:kern w:val="0"/>
                <w:sz w:val="28"/>
                <w:szCs w:val="28"/>
              </w:rPr>
            </w:pPr>
            <w:r w:rsidRPr="00C95C85">
              <w:rPr>
                <w:rFonts w:ascii="標楷體" w:eastAsia="標楷體" w:hAnsi="標楷體" w:hint="eastAsia"/>
                <w:kern w:val="0"/>
                <w:sz w:val="28"/>
                <w:szCs w:val="28"/>
              </w:rPr>
              <w:t>第二梯</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進出場</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時間流程</w:t>
            </w:r>
          </w:p>
        </w:tc>
        <w:tc>
          <w:tcPr>
            <w:tcW w:w="8221" w:type="dxa"/>
            <w:gridSpan w:val="6"/>
            <w:tcBorders>
              <w:top w:val="dashDotStroked" w:sz="24" w:space="0" w:color="auto"/>
            </w:tcBorders>
            <w:vAlign w:val="center"/>
          </w:tcPr>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09:10~09:20 </w:t>
            </w:r>
            <w:r w:rsidRPr="00C95C85">
              <w:rPr>
                <w:rFonts w:ascii="標楷體" w:eastAsia="標楷體" w:hAnsi="標楷體" w:hint="eastAsia"/>
                <w:kern w:val="0"/>
                <w:sz w:val="28"/>
                <w:szCs w:val="28"/>
              </w:rPr>
              <w:t>第二梯作者檢錄準備進場</w:t>
            </w:r>
          </w:p>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09:25 </w:t>
            </w:r>
            <w:r w:rsidRPr="00C95C85">
              <w:rPr>
                <w:rFonts w:ascii="標楷體" w:eastAsia="標楷體" w:hAnsi="標楷體" w:hint="eastAsia"/>
                <w:kern w:val="0"/>
                <w:sz w:val="28"/>
                <w:szCs w:val="28"/>
              </w:rPr>
              <w:t>第二梯作者進場</w:t>
            </w:r>
          </w:p>
          <w:p w:rsidR="00544DD8" w:rsidRPr="00C95C85" w:rsidRDefault="00544DD8" w:rsidP="00C95C85">
            <w:pPr>
              <w:widowControl/>
              <w:spacing w:line="400" w:lineRule="exact"/>
              <w:ind w:firstLineChars="200" w:firstLine="560"/>
              <w:rPr>
                <w:rFonts w:ascii="標楷體" w:eastAsia="標楷體" w:hAnsi="標楷體"/>
                <w:kern w:val="0"/>
                <w:sz w:val="28"/>
                <w:szCs w:val="28"/>
              </w:rPr>
            </w:pPr>
            <w:r w:rsidRPr="00C95C85">
              <w:rPr>
                <w:rFonts w:ascii="標楷體" w:eastAsia="標楷體" w:hAnsi="標楷體"/>
                <w:kern w:val="0"/>
                <w:sz w:val="28"/>
                <w:szCs w:val="28"/>
              </w:rPr>
              <w:t xml:space="preserve">09:30-10:00 </w:t>
            </w:r>
            <w:r w:rsidRPr="00C95C85">
              <w:rPr>
                <w:rFonts w:ascii="標楷體" w:eastAsia="標楷體" w:hAnsi="標楷體" w:hint="eastAsia"/>
                <w:kern w:val="0"/>
                <w:sz w:val="28"/>
                <w:szCs w:val="28"/>
              </w:rPr>
              <w:t>評審時間</w:t>
            </w:r>
            <w:r w:rsidRPr="00C95C85">
              <w:rPr>
                <w:rFonts w:ascii="標楷體" w:eastAsia="標楷體" w:hAnsi="標楷體"/>
                <w:kern w:val="0"/>
                <w:sz w:val="28"/>
                <w:szCs w:val="28"/>
              </w:rPr>
              <w:t xml:space="preserve">  </w:t>
            </w:r>
            <w:r w:rsidRPr="00C95C85">
              <w:rPr>
                <w:rFonts w:ascii="標楷體" w:eastAsia="標楷體" w:hAnsi="標楷體" w:hint="eastAsia"/>
                <w:kern w:val="0"/>
                <w:sz w:val="28"/>
                <w:szCs w:val="28"/>
              </w:rPr>
              <w:t>每件作品評審時間約『</w:t>
            </w:r>
            <w:r w:rsidRPr="00C95C85">
              <w:rPr>
                <w:rFonts w:ascii="標楷體" w:eastAsia="標楷體" w:hAnsi="標楷體"/>
                <w:kern w:val="0"/>
                <w:sz w:val="28"/>
                <w:szCs w:val="28"/>
              </w:rPr>
              <w:t>5</w:t>
            </w:r>
            <w:r w:rsidRPr="00C95C85">
              <w:rPr>
                <w:rFonts w:ascii="標楷體" w:eastAsia="標楷體" w:hAnsi="標楷體" w:hint="eastAsia"/>
                <w:kern w:val="0"/>
                <w:sz w:val="28"/>
                <w:szCs w:val="28"/>
              </w:rPr>
              <w:t>分鐘』</w:t>
            </w:r>
          </w:p>
          <w:p w:rsidR="00544DD8" w:rsidRPr="00C95C85" w:rsidRDefault="00544DD8" w:rsidP="00C95C85">
            <w:pPr>
              <w:widowControl/>
              <w:spacing w:line="400" w:lineRule="exact"/>
              <w:ind w:firstLineChars="200" w:firstLine="560"/>
              <w:rPr>
                <w:rFonts w:ascii="標楷體" w:eastAsia="標楷體" w:hAnsi="標楷體"/>
                <w:color w:val="000000"/>
                <w:kern w:val="0"/>
                <w:sz w:val="28"/>
                <w:szCs w:val="28"/>
              </w:rPr>
            </w:pPr>
            <w:r w:rsidRPr="00C95C85">
              <w:rPr>
                <w:rFonts w:ascii="標楷體" w:eastAsia="標楷體" w:hAnsi="標楷體"/>
                <w:kern w:val="0"/>
                <w:sz w:val="28"/>
                <w:szCs w:val="28"/>
              </w:rPr>
              <w:t>10:00</w:t>
            </w:r>
            <w:r w:rsidRPr="00C95C85">
              <w:rPr>
                <w:rFonts w:ascii="標楷體" w:eastAsia="標楷體" w:hAnsi="標楷體" w:hint="eastAsia"/>
                <w:kern w:val="0"/>
                <w:sz w:val="28"/>
                <w:szCs w:val="28"/>
              </w:rPr>
              <w:t>第二梯作者開始離場</w:t>
            </w:r>
          </w:p>
        </w:tc>
      </w:tr>
      <w:tr w:rsidR="00544DD8" w:rsidRPr="005D4538" w:rsidTr="00C95C85">
        <w:trPr>
          <w:trHeight w:val="869"/>
          <w:tblCellSpacing w:w="0" w:type="dxa"/>
        </w:trPr>
        <w:tc>
          <w:tcPr>
            <w:tcW w:w="289" w:type="dxa"/>
            <w:vMerge w:val="restart"/>
            <w:vAlign w:val="center"/>
          </w:tcPr>
          <w:p w:rsidR="00544DD8" w:rsidRPr="005D4538" w:rsidRDefault="00544DD8" w:rsidP="00C95C85">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作品編號</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數學科</w:t>
            </w:r>
            <w:r w:rsidRPr="00C95C85">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gridSpan w:val="2"/>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物理科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化學科</w:t>
            </w:r>
            <w:r w:rsidRPr="00C95C85">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生物科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地球科學</w:t>
            </w:r>
            <w:r>
              <w:rPr>
                <w:rFonts w:ascii="標楷體" w:eastAsia="標楷體" w:hAnsi="標楷體" w:hint="eastAsia"/>
                <w:color w:val="000000"/>
                <w:kern w:val="0"/>
                <w:szCs w:val="24"/>
              </w:rPr>
              <w:t>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國小</w:t>
            </w:r>
            <w:r w:rsidRPr="00C95C85">
              <w:rPr>
                <w:rFonts w:ascii="標楷體" w:eastAsia="標楷體" w:hAnsi="標楷體"/>
                <w:color w:val="000000"/>
                <w:kern w:val="0"/>
                <w:szCs w:val="24"/>
              </w:rPr>
              <w:t xml:space="preserve"> A)</w:t>
            </w:r>
          </w:p>
        </w:tc>
      </w:tr>
      <w:tr w:rsidR="00544DD8" w:rsidRPr="00C95C85" w:rsidTr="00385ECD">
        <w:trPr>
          <w:trHeight w:val="912"/>
          <w:tblCellSpacing w:w="0" w:type="dxa"/>
        </w:trPr>
        <w:tc>
          <w:tcPr>
            <w:tcW w:w="289" w:type="dxa"/>
            <w:vMerge/>
            <w:vAlign w:val="center"/>
          </w:tcPr>
          <w:p w:rsidR="00544DD8" w:rsidRPr="005D4538" w:rsidRDefault="00544DD8" w:rsidP="00991232">
            <w:pPr>
              <w:widowControl/>
              <w:spacing w:before="100" w:beforeAutospacing="1" w:after="100" w:afterAutospacing="1" w:line="400" w:lineRule="exact"/>
              <w:jc w:val="center"/>
              <w:rPr>
                <w:rFonts w:ascii="標楷體" w:eastAsia="標楷體" w:hAnsi="標楷體"/>
                <w:kern w:val="0"/>
                <w:sz w:val="28"/>
                <w:szCs w:val="28"/>
              </w:rPr>
            </w:pPr>
          </w:p>
        </w:tc>
        <w:tc>
          <w:tcPr>
            <w:tcW w:w="1419"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030107</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030112</w:t>
            </w:r>
          </w:p>
        </w:tc>
        <w:tc>
          <w:tcPr>
            <w:tcW w:w="1420" w:type="dxa"/>
            <w:gridSpan w:val="2"/>
            <w:vAlign w:val="center"/>
          </w:tcPr>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19" w:type="dxa"/>
            <w:vAlign w:val="center"/>
          </w:tcPr>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030307</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 xml:space="preserve"> 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030310</w:t>
            </w:r>
          </w:p>
        </w:tc>
        <w:tc>
          <w:tcPr>
            <w:tcW w:w="1420"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030407</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030410</w:t>
            </w:r>
          </w:p>
        </w:tc>
        <w:tc>
          <w:tcPr>
            <w:tcW w:w="1419" w:type="dxa"/>
            <w:vAlign w:val="center"/>
          </w:tcPr>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20"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030807</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030812</w:t>
            </w:r>
          </w:p>
        </w:tc>
        <w:tc>
          <w:tcPr>
            <w:tcW w:w="1420" w:type="dxa"/>
            <w:vAlign w:val="center"/>
          </w:tcPr>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080807</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 xml:space="preserve"> 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080812</w:t>
            </w:r>
          </w:p>
        </w:tc>
      </w:tr>
      <w:tr w:rsidR="00544DD8" w:rsidRPr="005D4538" w:rsidTr="00C95C85">
        <w:trPr>
          <w:trHeight w:val="873"/>
          <w:tblCellSpacing w:w="0" w:type="dxa"/>
        </w:trPr>
        <w:tc>
          <w:tcPr>
            <w:tcW w:w="2005" w:type="dxa"/>
            <w:gridSpan w:val="3"/>
            <w:tcBorders>
              <w:top w:val="dashDotStroked" w:sz="24" w:space="0" w:color="auto"/>
            </w:tcBorders>
            <w:vAlign w:val="center"/>
          </w:tcPr>
          <w:p w:rsidR="00544DD8" w:rsidRPr="005D4538" w:rsidRDefault="00544DD8" w:rsidP="00CF2EB1">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第三梯</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進出場</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時間流程</w:t>
            </w:r>
          </w:p>
        </w:tc>
        <w:tc>
          <w:tcPr>
            <w:tcW w:w="8221" w:type="dxa"/>
            <w:gridSpan w:val="6"/>
            <w:tcBorders>
              <w:top w:val="dashDotStroked" w:sz="24" w:space="0" w:color="auto"/>
            </w:tcBorders>
            <w:vAlign w:val="center"/>
          </w:tcPr>
          <w:p w:rsidR="00544DD8" w:rsidRPr="005D4538" w:rsidRDefault="00544DD8" w:rsidP="00CF2EB1">
            <w:pPr>
              <w:widowControl/>
              <w:spacing w:line="400" w:lineRule="exact"/>
              <w:ind w:firstLineChars="200" w:firstLine="560"/>
              <w:rPr>
                <w:rFonts w:ascii="標楷體" w:eastAsia="標楷體" w:hAnsi="標楷體"/>
                <w:kern w:val="0"/>
                <w:sz w:val="28"/>
                <w:szCs w:val="28"/>
              </w:rPr>
            </w:pPr>
            <w:r w:rsidRPr="005D4538">
              <w:rPr>
                <w:rFonts w:ascii="標楷體" w:eastAsia="標楷體" w:hAnsi="標楷體"/>
                <w:kern w:val="0"/>
                <w:sz w:val="28"/>
                <w:szCs w:val="28"/>
              </w:rPr>
              <w:t>09:</w:t>
            </w:r>
            <w:r>
              <w:rPr>
                <w:rFonts w:ascii="標楷體" w:eastAsia="標楷體" w:hAnsi="標楷體"/>
                <w:kern w:val="0"/>
                <w:sz w:val="28"/>
                <w:szCs w:val="28"/>
              </w:rPr>
              <w:t>4</w:t>
            </w:r>
            <w:r w:rsidRPr="005D4538">
              <w:rPr>
                <w:rFonts w:ascii="標楷體" w:eastAsia="標楷體" w:hAnsi="標楷體"/>
                <w:kern w:val="0"/>
                <w:sz w:val="28"/>
                <w:szCs w:val="28"/>
              </w:rPr>
              <w:t>0</w:t>
            </w:r>
            <w:r>
              <w:rPr>
                <w:rFonts w:ascii="標楷體" w:eastAsia="標楷體" w:hAnsi="標楷體"/>
                <w:kern w:val="0"/>
                <w:sz w:val="28"/>
                <w:szCs w:val="28"/>
              </w:rPr>
              <w:t>~</w:t>
            </w:r>
            <w:r w:rsidRPr="005D4538">
              <w:rPr>
                <w:rFonts w:ascii="標楷體" w:eastAsia="標楷體" w:hAnsi="標楷體"/>
                <w:kern w:val="0"/>
                <w:sz w:val="28"/>
                <w:szCs w:val="28"/>
              </w:rPr>
              <w:t xml:space="preserve">09:50 </w:t>
            </w:r>
            <w:r w:rsidRPr="005D4538">
              <w:rPr>
                <w:rFonts w:ascii="標楷體" w:eastAsia="標楷體" w:hAnsi="標楷體" w:hint="eastAsia"/>
                <w:kern w:val="0"/>
                <w:sz w:val="28"/>
                <w:szCs w:val="28"/>
              </w:rPr>
              <w:t>第三梯作者</w:t>
            </w:r>
            <w:r>
              <w:rPr>
                <w:rFonts w:ascii="標楷體" w:eastAsia="標楷體" w:hAnsi="標楷體" w:hint="eastAsia"/>
                <w:kern w:val="0"/>
                <w:sz w:val="28"/>
                <w:szCs w:val="28"/>
              </w:rPr>
              <w:t>檢錄</w:t>
            </w:r>
            <w:r w:rsidRPr="005D4538">
              <w:rPr>
                <w:rFonts w:ascii="標楷體" w:eastAsia="標楷體" w:hAnsi="標楷體" w:hint="eastAsia"/>
                <w:kern w:val="0"/>
                <w:sz w:val="28"/>
                <w:szCs w:val="28"/>
              </w:rPr>
              <w:t>準備進場</w:t>
            </w:r>
          </w:p>
          <w:p w:rsidR="00544DD8" w:rsidRPr="005D4538" w:rsidRDefault="00544DD8" w:rsidP="00CF2EB1">
            <w:pPr>
              <w:widowControl/>
              <w:spacing w:line="400" w:lineRule="exact"/>
              <w:ind w:firstLineChars="200" w:firstLine="560"/>
              <w:rPr>
                <w:rFonts w:ascii="標楷體" w:eastAsia="標楷體" w:hAnsi="標楷體"/>
                <w:kern w:val="0"/>
                <w:sz w:val="28"/>
                <w:szCs w:val="28"/>
              </w:rPr>
            </w:pPr>
            <w:r w:rsidRPr="005D4538">
              <w:rPr>
                <w:rFonts w:ascii="標楷體" w:eastAsia="標楷體" w:hAnsi="標楷體"/>
                <w:kern w:val="0"/>
                <w:sz w:val="28"/>
                <w:szCs w:val="28"/>
              </w:rPr>
              <w:t xml:space="preserve">09:55 </w:t>
            </w:r>
            <w:r w:rsidRPr="005D4538">
              <w:rPr>
                <w:rFonts w:ascii="標楷體" w:eastAsia="標楷體" w:hAnsi="標楷體" w:hint="eastAsia"/>
                <w:kern w:val="0"/>
                <w:sz w:val="28"/>
                <w:szCs w:val="28"/>
              </w:rPr>
              <w:t>第三梯作者進場</w:t>
            </w:r>
          </w:p>
          <w:p w:rsidR="00544DD8" w:rsidRPr="005D4538" w:rsidRDefault="00544DD8" w:rsidP="00CF2EB1">
            <w:pPr>
              <w:widowControl/>
              <w:spacing w:line="400" w:lineRule="exact"/>
              <w:ind w:firstLineChars="200" w:firstLine="560"/>
              <w:rPr>
                <w:rFonts w:ascii="標楷體" w:eastAsia="標楷體" w:hAnsi="標楷體"/>
                <w:kern w:val="0"/>
                <w:sz w:val="28"/>
                <w:szCs w:val="28"/>
              </w:rPr>
            </w:pPr>
            <w:r w:rsidRPr="005D4538">
              <w:rPr>
                <w:rFonts w:ascii="標楷體" w:eastAsia="標楷體" w:hAnsi="標楷體"/>
                <w:kern w:val="0"/>
                <w:sz w:val="28"/>
                <w:szCs w:val="28"/>
              </w:rPr>
              <w:t xml:space="preserve">10:00-10:40 </w:t>
            </w:r>
            <w:r w:rsidRPr="005D4538">
              <w:rPr>
                <w:rFonts w:ascii="標楷體" w:eastAsia="標楷體" w:hAnsi="標楷體" w:hint="eastAsia"/>
                <w:kern w:val="0"/>
                <w:sz w:val="28"/>
                <w:szCs w:val="28"/>
              </w:rPr>
              <w:t>評審時間</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每件作品評審時間約『</w:t>
            </w:r>
            <w:r w:rsidRPr="005D4538">
              <w:rPr>
                <w:rFonts w:ascii="標楷體" w:eastAsia="標楷體" w:hAnsi="標楷體"/>
                <w:kern w:val="0"/>
                <w:sz w:val="28"/>
                <w:szCs w:val="28"/>
              </w:rPr>
              <w:t>5</w:t>
            </w:r>
            <w:r w:rsidRPr="005D4538">
              <w:rPr>
                <w:rFonts w:ascii="標楷體" w:eastAsia="標楷體" w:hAnsi="標楷體" w:hint="eastAsia"/>
                <w:kern w:val="0"/>
                <w:sz w:val="28"/>
                <w:szCs w:val="28"/>
              </w:rPr>
              <w:t>分鐘』</w:t>
            </w:r>
          </w:p>
          <w:p w:rsidR="00544DD8" w:rsidRPr="005D4538" w:rsidRDefault="00544DD8" w:rsidP="00416698">
            <w:pPr>
              <w:widowControl/>
              <w:spacing w:line="400" w:lineRule="exact"/>
              <w:ind w:firstLineChars="200" w:firstLine="560"/>
              <w:rPr>
                <w:rFonts w:ascii="標楷體" w:eastAsia="標楷體" w:hAnsi="標楷體"/>
                <w:color w:val="000000"/>
                <w:kern w:val="0"/>
                <w:sz w:val="28"/>
                <w:szCs w:val="28"/>
              </w:rPr>
            </w:pPr>
            <w:r>
              <w:rPr>
                <w:rFonts w:ascii="標楷體" w:eastAsia="標楷體" w:hAnsi="標楷體"/>
                <w:kern w:val="0"/>
                <w:sz w:val="28"/>
                <w:szCs w:val="28"/>
              </w:rPr>
              <w:t>10</w:t>
            </w:r>
            <w:r w:rsidRPr="005D4538">
              <w:rPr>
                <w:rFonts w:ascii="標楷體" w:eastAsia="標楷體" w:hAnsi="標楷體"/>
                <w:kern w:val="0"/>
                <w:sz w:val="28"/>
                <w:szCs w:val="28"/>
              </w:rPr>
              <w:t>:</w:t>
            </w:r>
            <w:r>
              <w:rPr>
                <w:rFonts w:ascii="標楷體" w:eastAsia="標楷體" w:hAnsi="標楷體"/>
                <w:kern w:val="0"/>
                <w:sz w:val="28"/>
                <w:szCs w:val="28"/>
              </w:rPr>
              <w:t>4</w:t>
            </w:r>
            <w:r w:rsidRPr="005D4538">
              <w:rPr>
                <w:rFonts w:ascii="標楷體" w:eastAsia="標楷體" w:hAnsi="標楷體"/>
                <w:kern w:val="0"/>
                <w:sz w:val="28"/>
                <w:szCs w:val="28"/>
              </w:rPr>
              <w:t>0</w:t>
            </w:r>
            <w:r w:rsidRPr="005D4538">
              <w:rPr>
                <w:rFonts w:ascii="標楷體" w:eastAsia="標楷體" w:hAnsi="標楷體" w:hint="eastAsia"/>
                <w:kern w:val="0"/>
                <w:sz w:val="28"/>
                <w:szCs w:val="28"/>
              </w:rPr>
              <w:t>第</w:t>
            </w:r>
            <w:r>
              <w:rPr>
                <w:rFonts w:ascii="標楷體" w:eastAsia="標楷體" w:hAnsi="標楷體" w:hint="eastAsia"/>
                <w:kern w:val="0"/>
                <w:sz w:val="28"/>
                <w:szCs w:val="28"/>
              </w:rPr>
              <w:t>三</w:t>
            </w:r>
            <w:r w:rsidRPr="005D4538">
              <w:rPr>
                <w:rFonts w:ascii="標楷體" w:eastAsia="標楷體" w:hAnsi="標楷體" w:hint="eastAsia"/>
                <w:kern w:val="0"/>
                <w:sz w:val="28"/>
                <w:szCs w:val="28"/>
              </w:rPr>
              <w:t>梯作者開始離場</w:t>
            </w:r>
          </w:p>
        </w:tc>
      </w:tr>
      <w:tr w:rsidR="00544DD8" w:rsidRPr="005D4538" w:rsidTr="00C95C85">
        <w:trPr>
          <w:trHeight w:val="869"/>
          <w:tblCellSpacing w:w="0" w:type="dxa"/>
        </w:trPr>
        <w:tc>
          <w:tcPr>
            <w:tcW w:w="289" w:type="dxa"/>
            <w:vMerge w:val="restart"/>
            <w:vAlign w:val="center"/>
          </w:tcPr>
          <w:p w:rsidR="00544DD8" w:rsidRPr="005D4538" w:rsidRDefault="00544DD8" w:rsidP="00C95C85">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作品編號</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數學科</w:t>
            </w:r>
            <w:r w:rsidRPr="00C95C85">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gridSpan w:val="2"/>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物理科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化學科</w:t>
            </w:r>
            <w:r w:rsidRPr="00C95C85">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生物科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19"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地球科學</w:t>
            </w:r>
            <w:r>
              <w:rPr>
                <w:rFonts w:ascii="標楷體" w:eastAsia="標楷體" w:hAnsi="標楷體" w:hint="eastAsia"/>
                <w:color w:val="000000"/>
                <w:kern w:val="0"/>
                <w:szCs w:val="24"/>
              </w:rPr>
              <w:t>科</w:t>
            </w:r>
            <w:r w:rsidRPr="00C95C85">
              <w:rPr>
                <w:rFonts w:ascii="標楷體" w:eastAsia="標楷體" w:hAnsi="標楷體"/>
                <w:color w:val="000000"/>
                <w:kern w:val="0"/>
                <w:szCs w:val="24"/>
              </w:rPr>
              <w:t xml:space="preserve">   (</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國中組</w:t>
            </w:r>
            <w:r w:rsidRPr="00C95C85">
              <w:rPr>
                <w:rFonts w:ascii="標楷體" w:eastAsia="標楷體" w:hAnsi="標楷體"/>
                <w:color w:val="000000"/>
                <w:kern w:val="0"/>
                <w:szCs w:val="24"/>
              </w:rPr>
              <w:t>)</w:t>
            </w:r>
          </w:p>
        </w:tc>
        <w:tc>
          <w:tcPr>
            <w:tcW w:w="1420" w:type="dxa"/>
            <w:vAlign w:val="center"/>
          </w:tcPr>
          <w:p w:rsidR="00544DD8" w:rsidRPr="00C95C85" w:rsidRDefault="00544DD8" w:rsidP="00C95C85">
            <w:pPr>
              <w:widowControl/>
              <w:spacing w:before="100" w:beforeAutospacing="1" w:after="100" w:afterAutospacing="1" w:line="400" w:lineRule="exact"/>
              <w:jc w:val="center"/>
              <w:rPr>
                <w:rFonts w:ascii="標楷體" w:eastAsia="標楷體" w:hAnsi="標楷體"/>
                <w:color w:val="000000"/>
                <w:kern w:val="0"/>
                <w:szCs w:val="24"/>
              </w:rPr>
            </w:pPr>
            <w:r w:rsidRPr="00C95C85">
              <w:rPr>
                <w:rFonts w:ascii="標楷體" w:eastAsia="標楷體" w:hAnsi="標楷體" w:hint="eastAsia"/>
                <w:color w:val="000000"/>
                <w:kern w:val="0"/>
                <w:szCs w:val="24"/>
              </w:rPr>
              <w:t>生活與應用科學科</w:t>
            </w:r>
            <w:r>
              <w:rPr>
                <w:rFonts w:ascii="標楷體" w:eastAsia="標楷體" w:hAnsi="標楷體"/>
                <w:color w:val="000000"/>
                <w:kern w:val="0"/>
                <w:szCs w:val="24"/>
              </w:rPr>
              <w:t xml:space="preserve">   </w:t>
            </w:r>
            <w:r w:rsidRPr="00C95C85">
              <w:rPr>
                <w:rFonts w:ascii="標楷體" w:eastAsia="標楷體" w:hAnsi="標楷體"/>
                <w:color w:val="000000"/>
                <w:kern w:val="0"/>
                <w:szCs w:val="24"/>
              </w:rPr>
              <w:t>(</w:t>
            </w:r>
            <w:r w:rsidRPr="00C95C85">
              <w:rPr>
                <w:rFonts w:ascii="標楷體" w:eastAsia="標楷體" w:hAnsi="標楷體" w:hint="eastAsia"/>
                <w:color w:val="000000"/>
                <w:kern w:val="0"/>
                <w:szCs w:val="24"/>
              </w:rPr>
              <w:t>國小</w:t>
            </w:r>
            <w:r w:rsidRPr="00C95C85">
              <w:rPr>
                <w:rFonts w:ascii="標楷體" w:eastAsia="標楷體" w:hAnsi="標楷體"/>
                <w:color w:val="000000"/>
                <w:kern w:val="0"/>
                <w:szCs w:val="24"/>
              </w:rPr>
              <w:t xml:space="preserve"> A)</w:t>
            </w:r>
          </w:p>
        </w:tc>
      </w:tr>
      <w:tr w:rsidR="00544DD8" w:rsidRPr="005D4538" w:rsidTr="00385ECD">
        <w:trPr>
          <w:trHeight w:val="713"/>
          <w:tblCellSpacing w:w="0" w:type="dxa"/>
        </w:trPr>
        <w:tc>
          <w:tcPr>
            <w:tcW w:w="289" w:type="dxa"/>
            <w:vMerge/>
            <w:vAlign w:val="center"/>
          </w:tcPr>
          <w:p w:rsidR="00544DD8" w:rsidRPr="005D4538" w:rsidRDefault="00544DD8" w:rsidP="00CF2EB1">
            <w:pPr>
              <w:widowControl/>
              <w:spacing w:before="100" w:beforeAutospacing="1" w:after="100" w:afterAutospacing="1" w:line="400" w:lineRule="exact"/>
              <w:jc w:val="center"/>
              <w:rPr>
                <w:rFonts w:ascii="標楷體" w:eastAsia="標楷體" w:hAnsi="標楷體"/>
                <w:kern w:val="0"/>
                <w:sz w:val="28"/>
                <w:szCs w:val="28"/>
              </w:rPr>
            </w:pPr>
          </w:p>
        </w:tc>
        <w:tc>
          <w:tcPr>
            <w:tcW w:w="1419" w:type="dxa"/>
            <w:vAlign w:val="center"/>
          </w:tcPr>
          <w:p w:rsidR="00544DD8" w:rsidRDefault="00544DD8" w:rsidP="00385ECD">
            <w:pPr>
              <w:widowControl/>
              <w:snapToGrid w:val="0"/>
              <w:spacing w:line="240" w:lineRule="exact"/>
              <w:jc w:val="center"/>
              <w:rPr>
                <w:rFonts w:cs="Vrinda"/>
                <w:kern w:val="0"/>
                <w:szCs w:val="24"/>
                <w:cs/>
                <w:lang w:bidi="bn-IN"/>
              </w:rPr>
            </w:pPr>
            <w:r w:rsidRPr="00385ECD">
              <w:rPr>
                <w:rFonts w:ascii="標楷體" w:eastAsia="標楷體" w:hAnsi="標楷體"/>
                <w:kern w:val="0"/>
                <w:szCs w:val="24"/>
              </w:rPr>
              <w:t>030113</w:t>
            </w:r>
            <w:r w:rsidRPr="00385ECD">
              <w:rPr>
                <w:rFonts w:cs="Vrinda"/>
                <w:kern w:val="0"/>
                <w:szCs w:val="24"/>
                <w:cs/>
                <w:lang w:bidi="bn-IN"/>
              </w:rPr>
              <w:t xml:space="preserve"> </w:t>
            </w:r>
          </w:p>
          <w:p w:rsidR="00544DD8" w:rsidRPr="00385ECD" w:rsidRDefault="00544DD8" w:rsidP="00385ECD">
            <w:pPr>
              <w:widowControl/>
              <w:snapToGrid w:val="0"/>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napToGrid w:val="0"/>
              <w:spacing w:line="240" w:lineRule="exact"/>
              <w:jc w:val="center"/>
              <w:rPr>
                <w:rFonts w:ascii="標楷體" w:eastAsia="標楷體" w:hAnsi="標楷體"/>
                <w:kern w:val="0"/>
                <w:szCs w:val="24"/>
              </w:rPr>
            </w:pPr>
            <w:r w:rsidRPr="00385ECD">
              <w:rPr>
                <w:rFonts w:ascii="標楷體" w:eastAsia="標楷體" w:hAnsi="標楷體"/>
                <w:kern w:val="0"/>
                <w:szCs w:val="24"/>
              </w:rPr>
              <w:t>030118</w:t>
            </w:r>
          </w:p>
        </w:tc>
        <w:tc>
          <w:tcPr>
            <w:tcW w:w="1420" w:type="dxa"/>
            <w:gridSpan w:val="2"/>
            <w:vAlign w:val="center"/>
          </w:tcPr>
          <w:p w:rsidR="00544DD8" w:rsidRPr="00385ECD" w:rsidRDefault="00544DD8" w:rsidP="00385ECD">
            <w:pPr>
              <w:widowControl/>
              <w:snapToGrid w:val="0"/>
              <w:spacing w:line="240" w:lineRule="atLeas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19" w:type="dxa"/>
            <w:vAlign w:val="center"/>
          </w:tcPr>
          <w:p w:rsidR="00544DD8" w:rsidRPr="00385ECD" w:rsidRDefault="00544DD8" w:rsidP="00385ECD">
            <w:pPr>
              <w:widowControl/>
              <w:snapToGrid w:val="0"/>
              <w:spacing w:line="240" w:lineRule="atLeas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20" w:type="dxa"/>
            <w:vAlign w:val="center"/>
          </w:tcPr>
          <w:p w:rsidR="00544DD8" w:rsidRPr="00385ECD" w:rsidRDefault="00544DD8" w:rsidP="00385ECD">
            <w:pPr>
              <w:widowControl/>
              <w:snapToGrid w:val="0"/>
              <w:spacing w:line="240" w:lineRule="atLeas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19" w:type="dxa"/>
            <w:vAlign w:val="center"/>
          </w:tcPr>
          <w:p w:rsidR="00544DD8" w:rsidRPr="00385ECD" w:rsidRDefault="00544DD8" w:rsidP="00385ECD">
            <w:pPr>
              <w:widowControl/>
              <w:snapToGrid w:val="0"/>
              <w:spacing w:line="240" w:lineRule="atLeas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20" w:type="dxa"/>
            <w:vAlign w:val="center"/>
          </w:tcPr>
          <w:p w:rsidR="00544DD8" w:rsidRPr="00385ECD" w:rsidRDefault="00544DD8" w:rsidP="00385ECD">
            <w:pPr>
              <w:widowControl/>
              <w:snapToGrid w:val="0"/>
              <w:spacing w:line="240" w:lineRule="atLeast"/>
              <w:jc w:val="center"/>
              <w:rPr>
                <w:rFonts w:ascii="標楷體" w:eastAsia="標楷體" w:hAnsi="標楷體"/>
                <w:kern w:val="0"/>
                <w:szCs w:val="24"/>
              </w:rPr>
            </w:pPr>
            <w:r w:rsidRPr="00385ECD">
              <w:rPr>
                <w:rFonts w:ascii="標楷體" w:eastAsia="標楷體" w:hAnsi="標楷體" w:hint="eastAsia"/>
                <w:kern w:val="0"/>
                <w:szCs w:val="24"/>
              </w:rPr>
              <w:t>無</w:t>
            </w:r>
          </w:p>
        </w:tc>
        <w:tc>
          <w:tcPr>
            <w:tcW w:w="1420" w:type="dxa"/>
            <w:vAlign w:val="center"/>
          </w:tcPr>
          <w:p w:rsidR="00544DD8" w:rsidRPr="00385ECD" w:rsidRDefault="00544DD8" w:rsidP="00385ECD">
            <w:pPr>
              <w:widowControl/>
              <w:snapToGrid w:val="0"/>
              <w:spacing w:line="240" w:lineRule="exact"/>
              <w:jc w:val="center"/>
              <w:rPr>
                <w:rFonts w:cs="Vrinda"/>
                <w:kern w:val="0"/>
                <w:szCs w:val="24"/>
                <w:cs/>
                <w:lang w:bidi="bn-IN"/>
              </w:rPr>
            </w:pPr>
            <w:r w:rsidRPr="00385ECD">
              <w:rPr>
                <w:rFonts w:ascii="標楷體" w:eastAsia="標楷體" w:hAnsi="標楷體"/>
                <w:kern w:val="0"/>
                <w:szCs w:val="24"/>
              </w:rPr>
              <w:t>080813</w:t>
            </w:r>
            <w:r w:rsidRPr="00385ECD">
              <w:rPr>
                <w:rFonts w:cs="Vrinda"/>
                <w:kern w:val="0"/>
                <w:szCs w:val="24"/>
                <w:cs/>
                <w:lang w:bidi="bn-IN"/>
              </w:rPr>
              <w:t xml:space="preserve"> </w:t>
            </w:r>
          </w:p>
          <w:p w:rsidR="00544DD8" w:rsidRPr="00385ECD" w:rsidRDefault="00544DD8" w:rsidP="00385ECD">
            <w:pPr>
              <w:widowControl/>
              <w:snapToGrid w:val="0"/>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napToGrid w:val="0"/>
              <w:spacing w:line="240" w:lineRule="exact"/>
              <w:jc w:val="center"/>
              <w:rPr>
                <w:rFonts w:ascii="標楷體" w:eastAsia="標楷體" w:hAnsi="標楷體"/>
                <w:kern w:val="0"/>
                <w:szCs w:val="24"/>
              </w:rPr>
            </w:pPr>
            <w:r w:rsidRPr="00385ECD">
              <w:rPr>
                <w:rFonts w:ascii="標楷體" w:eastAsia="標楷體" w:hAnsi="標楷體"/>
                <w:kern w:val="0"/>
                <w:szCs w:val="24"/>
              </w:rPr>
              <w:t>080820</w:t>
            </w:r>
          </w:p>
        </w:tc>
      </w:tr>
    </w:tbl>
    <w:p w:rsidR="00544DD8" w:rsidRPr="004B7472" w:rsidRDefault="00544DD8" w:rsidP="004B7472">
      <w:pPr>
        <w:widowControl/>
        <w:adjustRightInd w:val="0"/>
        <w:spacing w:line="500" w:lineRule="exact"/>
        <w:rPr>
          <w:rFonts w:ascii="標楷體" w:eastAsia="標楷體" w:hAnsi="標楷體"/>
          <w:b/>
          <w:kern w:val="0"/>
          <w:sz w:val="28"/>
          <w:szCs w:val="28"/>
        </w:rPr>
      </w:pPr>
      <w:r w:rsidRPr="004B7472">
        <w:rPr>
          <w:rFonts w:ascii="標楷體" w:eastAsia="標楷體" w:hAnsi="標楷體" w:hint="eastAsia"/>
          <w:b/>
          <w:kern w:val="0"/>
          <w:sz w:val="28"/>
          <w:szCs w:val="28"/>
        </w:rPr>
        <w:t>國中組及國小生活與應用科學</w:t>
      </w:r>
      <w:r>
        <w:rPr>
          <w:rFonts w:ascii="標楷體" w:eastAsia="標楷體" w:hAnsi="標楷體"/>
          <w:b/>
          <w:kern w:val="0"/>
          <w:sz w:val="28"/>
          <w:szCs w:val="28"/>
        </w:rPr>
        <w:t>A</w:t>
      </w:r>
      <w:r>
        <w:rPr>
          <w:rFonts w:ascii="標楷體" w:eastAsia="標楷體" w:hAnsi="標楷體" w:hint="eastAsia"/>
          <w:b/>
          <w:kern w:val="0"/>
          <w:sz w:val="28"/>
          <w:szCs w:val="28"/>
        </w:rPr>
        <w:t>組</w:t>
      </w:r>
    </w:p>
    <w:p w:rsidR="00544DD8" w:rsidRPr="005D4538" w:rsidRDefault="00544DD8" w:rsidP="00A4074A">
      <w:pPr>
        <w:widowControl/>
        <w:adjustRightInd w:val="0"/>
        <w:spacing w:line="380" w:lineRule="exact"/>
        <w:rPr>
          <w:rFonts w:ascii="標楷體" w:eastAsia="標楷體" w:hAnsi="標楷體"/>
          <w:kern w:val="0"/>
          <w:sz w:val="28"/>
          <w:szCs w:val="28"/>
        </w:rPr>
      </w:pPr>
      <w:r w:rsidRPr="005D4538">
        <w:rPr>
          <w:rFonts w:ascii="標楷體" w:eastAsia="標楷體" w:hAnsi="標楷體" w:hint="eastAsia"/>
          <w:kern w:val="0"/>
          <w:sz w:val="28"/>
          <w:szCs w:val="28"/>
        </w:rPr>
        <w:t>一、請依作品編號對應時間接受評審</w:t>
      </w:r>
    </w:p>
    <w:p w:rsidR="00544DD8" w:rsidRPr="005D4538" w:rsidRDefault="00544DD8" w:rsidP="00A4074A">
      <w:pPr>
        <w:widowControl/>
        <w:adjustRightInd w:val="0"/>
        <w:spacing w:line="380" w:lineRule="exact"/>
        <w:ind w:left="560" w:hangingChars="200" w:hanging="560"/>
        <w:rPr>
          <w:rFonts w:ascii="標楷體" w:eastAsia="標楷體" w:hAnsi="標楷體"/>
          <w:kern w:val="0"/>
          <w:sz w:val="28"/>
          <w:szCs w:val="28"/>
        </w:rPr>
      </w:pPr>
      <w:r w:rsidRPr="005D4538">
        <w:rPr>
          <w:rFonts w:ascii="標楷體" w:eastAsia="標楷體" w:hAnsi="標楷體" w:hint="eastAsia"/>
          <w:kern w:val="0"/>
          <w:sz w:val="28"/>
          <w:szCs w:val="28"/>
        </w:rPr>
        <w:t>二、請準備約</w:t>
      </w:r>
      <w:r>
        <w:rPr>
          <w:rFonts w:ascii="標楷體" w:eastAsia="標楷體" w:hAnsi="標楷體"/>
          <w:kern w:val="0"/>
          <w:sz w:val="28"/>
          <w:szCs w:val="28"/>
        </w:rPr>
        <w:t>3</w:t>
      </w:r>
      <w:r w:rsidRPr="005D4538">
        <w:rPr>
          <w:rFonts w:ascii="標楷體" w:eastAsia="標楷體" w:hAnsi="標楷體" w:hint="eastAsia"/>
          <w:kern w:val="0"/>
          <w:sz w:val="28"/>
          <w:szCs w:val="28"/>
        </w:rPr>
        <w:t>分鐘左右之口頭說明，現場並由參展作者自行推選代表或由評審委員指定代表說明，</w:t>
      </w:r>
      <w:r>
        <w:rPr>
          <w:rFonts w:ascii="標楷體" w:eastAsia="標楷體" w:hAnsi="標楷體" w:hint="eastAsia"/>
          <w:kern w:val="0"/>
          <w:sz w:val="28"/>
          <w:szCs w:val="28"/>
        </w:rPr>
        <w:t>之</w:t>
      </w:r>
      <w:r w:rsidRPr="005D4538">
        <w:rPr>
          <w:rFonts w:ascii="標楷體" w:eastAsia="標楷體" w:hAnsi="標楷體" w:hint="eastAsia"/>
          <w:kern w:val="0"/>
          <w:sz w:val="28"/>
          <w:szCs w:val="28"/>
        </w:rPr>
        <w:t>後由評審委員詢問</w:t>
      </w:r>
      <w:r>
        <w:rPr>
          <w:rFonts w:ascii="標楷體" w:eastAsia="標楷體" w:hAnsi="標楷體" w:hint="eastAsia"/>
          <w:kern w:val="0"/>
          <w:sz w:val="28"/>
          <w:szCs w:val="28"/>
        </w:rPr>
        <w:t>。說明與問答，總計約</w:t>
      </w:r>
      <w:r>
        <w:rPr>
          <w:rFonts w:ascii="標楷體" w:eastAsia="標楷體" w:hAnsi="標楷體"/>
          <w:kern w:val="0"/>
          <w:sz w:val="28"/>
          <w:szCs w:val="28"/>
        </w:rPr>
        <w:t>5</w:t>
      </w:r>
      <w:r>
        <w:rPr>
          <w:rFonts w:ascii="標楷體" w:eastAsia="標楷體" w:hAnsi="標楷體" w:hint="eastAsia"/>
          <w:kern w:val="0"/>
          <w:sz w:val="28"/>
          <w:szCs w:val="28"/>
        </w:rPr>
        <w:t>分鐘</w:t>
      </w:r>
      <w:r w:rsidRPr="005D4538">
        <w:rPr>
          <w:rFonts w:ascii="標楷體" w:eastAsia="標楷體" w:hAnsi="標楷體" w:hint="eastAsia"/>
          <w:kern w:val="0"/>
          <w:sz w:val="28"/>
          <w:szCs w:val="28"/>
        </w:rPr>
        <w:t>。</w:t>
      </w:r>
    </w:p>
    <w:p w:rsidR="00544DD8" w:rsidRPr="005D4538" w:rsidRDefault="00544DD8" w:rsidP="00A4074A">
      <w:pPr>
        <w:widowControl/>
        <w:adjustRightInd w:val="0"/>
        <w:spacing w:line="380" w:lineRule="exact"/>
        <w:ind w:left="560" w:hangingChars="200" w:hanging="560"/>
        <w:rPr>
          <w:rFonts w:ascii="標楷體" w:eastAsia="標楷體" w:hAnsi="標楷體"/>
          <w:kern w:val="0"/>
          <w:sz w:val="28"/>
          <w:szCs w:val="28"/>
        </w:rPr>
      </w:pPr>
      <w:r w:rsidRPr="005D4538">
        <w:rPr>
          <w:rFonts w:ascii="標楷體" w:eastAsia="標楷體" w:hAnsi="標楷體" w:hint="eastAsia"/>
          <w:kern w:val="0"/>
          <w:sz w:val="28"/>
          <w:szCs w:val="28"/>
        </w:rPr>
        <w:t>三、</w:t>
      </w:r>
      <w:r>
        <w:rPr>
          <w:rFonts w:ascii="標楷體" w:eastAsia="標楷體" w:hAnsi="標楷體" w:hint="eastAsia"/>
          <w:kern w:val="0"/>
          <w:sz w:val="28"/>
          <w:szCs w:val="28"/>
        </w:rPr>
        <w:t>參展作者</w:t>
      </w:r>
      <w:r w:rsidRPr="005D4538">
        <w:rPr>
          <w:rFonts w:ascii="標楷體" w:eastAsia="標楷體" w:hAnsi="標楷體" w:hint="eastAsia"/>
          <w:kern w:val="0"/>
          <w:sz w:val="28"/>
          <w:szCs w:val="28"/>
        </w:rPr>
        <w:t>請於</w:t>
      </w:r>
      <w:r>
        <w:rPr>
          <w:rFonts w:ascii="標楷體" w:eastAsia="標楷體" w:hAnsi="標楷體" w:hint="eastAsia"/>
          <w:kern w:val="0"/>
          <w:sz w:val="28"/>
          <w:szCs w:val="28"/>
        </w:rPr>
        <w:t>報到後至作者休息區等待</w:t>
      </w:r>
      <w:r w:rsidRPr="005D4538">
        <w:rPr>
          <w:rFonts w:ascii="標楷體" w:eastAsia="標楷體" w:hAnsi="標楷體" w:hint="eastAsia"/>
          <w:kern w:val="0"/>
          <w:sz w:val="28"/>
          <w:szCs w:val="28"/>
        </w:rPr>
        <w:t>檢錄</w:t>
      </w:r>
      <w:r>
        <w:rPr>
          <w:rFonts w:ascii="標楷體" w:eastAsia="標楷體" w:hAnsi="標楷體" w:hint="eastAsia"/>
          <w:kern w:val="0"/>
          <w:sz w:val="28"/>
          <w:szCs w:val="28"/>
        </w:rPr>
        <w:t>進場。</w:t>
      </w:r>
    </w:p>
    <w:p w:rsidR="00544DD8" w:rsidRPr="00A6558A" w:rsidRDefault="00544DD8" w:rsidP="00A6558A">
      <w:pPr>
        <w:widowControl/>
        <w:adjustRightInd w:val="0"/>
        <w:spacing w:line="500" w:lineRule="exact"/>
        <w:jc w:val="center"/>
        <w:rPr>
          <w:rFonts w:ascii="標楷體" w:eastAsia="標楷體" w:hAnsi="標楷體"/>
          <w:b/>
          <w:kern w:val="0"/>
          <w:sz w:val="32"/>
          <w:szCs w:val="32"/>
        </w:rPr>
      </w:pPr>
      <w:r w:rsidRPr="00A6558A">
        <w:rPr>
          <w:rFonts w:ascii="標楷體" w:eastAsia="標楷體" w:hAnsi="標楷體" w:hint="eastAsia"/>
          <w:b/>
          <w:sz w:val="32"/>
          <w:szCs w:val="32"/>
        </w:rPr>
        <w:t>宜蘭縣</w:t>
      </w:r>
      <w:r w:rsidRPr="00A6558A">
        <w:rPr>
          <w:rFonts w:ascii="標楷體" w:eastAsia="標楷體" w:hAnsi="標楷體" w:cs="新細明體"/>
          <w:b/>
          <w:kern w:val="0"/>
          <w:sz w:val="32"/>
          <w:szCs w:val="32"/>
        </w:rPr>
        <w:t>104</w:t>
      </w:r>
      <w:r w:rsidRPr="00A6558A">
        <w:rPr>
          <w:rFonts w:ascii="標楷體" w:eastAsia="標楷體" w:hAnsi="標楷體" w:cs="新細明體" w:hint="eastAsia"/>
          <w:b/>
          <w:kern w:val="0"/>
          <w:sz w:val="32"/>
          <w:szCs w:val="32"/>
        </w:rPr>
        <w:t>年度</w:t>
      </w:r>
      <w:r w:rsidRPr="00A6558A">
        <w:rPr>
          <w:rFonts w:ascii="標楷體" w:eastAsia="標楷體" w:hAnsi="標楷體" w:hint="eastAsia"/>
          <w:b/>
          <w:sz w:val="32"/>
          <w:szCs w:val="32"/>
        </w:rPr>
        <w:t>國民中小學科學展覽</w:t>
      </w:r>
      <w:r w:rsidRPr="00A6558A">
        <w:rPr>
          <w:rFonts w:ascii="標楷體" w:eastAsia="標楷體" w:hAnsi="標楷體" w:hint="eastAsia"/>
          <w:b/>
          <w:kern w:val="0"/>
          <w:sz w:val="32"/>
          <w:szCs w:val="32"/>
        </w:rPr>
        <w:t>參展作者進出場時間表</w:t>
      </w:r>
    </w:p>
    <w:tbl>
      <w:tblPr>
        <w:tblpPr w:leftFromText="180" w:rightFromText="180" w:vertAnchor="text" w:horzAnchor="margin" w:tblpY="645"/>
        <w:tblW w:w="10126" w:type="dxa"/>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CellMar>
          <w:left w:w="0" w:type="dxa"/>
          <w:right w:w="0" w:type="dxa"/>
        </w:tblCellMar>
        <w:tblLook w:val="0000"/>
      </w:tblPr>
      <w:tblGrid>
        <w:gridCol w:w="319"/>
        <w:gridCol w:w="1617"/>
        <w:gridCol w:w="352"/>
        <w:gridCol w:w="1266"/>
        <w:gridCol w:w="1618"/>
        <w:gridCol w:w="1618"/>
        <w:gridCol w:w="1618"/>
        <w:gridCol w:w="1618"/>
        <w:gridCol w:w="40"/>
        <w:gridCol w:w="20"/>
        <w:gridCol w:w="40"/>
      </w:tblGrid>
      <w:tr w:rsidR="00544DD8" w:rsidRPr="005D4538" w:rsidTr="00313B53">
        <w:trPr>
          <w:gridAfter w:val="1"/>
          <w:wAfter w:w="40" w:type="dxa"/>
          <w:trHeight w:val="873"/>
          <w:tblCellSpacing w:w="0" w:type="dxa"/>
        </w:trPr>
        <w:tc>
          <w:tcPr>
            <w:tcW w:w="2288" w:type="dxa"/>
            <w:gridSpan w:val="3"/>
            <w:vAlign w:val="center"/>
          </w:tcPr>
          <w:p w:rsidR="00544DD8" w:rsidRDefault="00544DD8" w:rsidP="004B747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第一梯</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進出場</w:t>
            </w:r>
            <w:r w:rsidRPr="005D4538">
              <w:rPr>
                <w:rFonts w:ascii="標楷體" w:eastAsia="標楷體" w:hAnsi="標楷體"/>
                <w:kern w:val="0"/>
                <w:sz w:val="28"/>
                <w:szCs w:val="28"/>
              </w:rPr>
              <w:t xml:space="preserve"> </w:t>
            </w:r>
          </w:p>
          <w:p w:rsidR="00544DD8" w:rsidRPr="005D4538" w:rsidRDefault="00544DD8" w:rsidP="004B747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時間流程</w:t>
            </w:r>
          </w:p>
        </w:tc>
        <w:tc>
          <w:tcPr>
            <w:tcW w:w="7798" w:type="dxa"/>
            <w:gridSpan w:val="7"/>
            <w:vAlign w:val="center"/>
          </w:tcPr>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10</w:t>
            </w:r>
            <w:r w:rsidRPr="005D4538">
              <w:rPr>
                <w:rFonts w:ascii="標楷體" w:eastAsia="標楷體" w:hAnsi="標楷體"/>
                <w:kern w:val="0"/>
                <w:sz w:val="28"/>
                <w:szCs w:val="28"/>
              </w:rPr>
              <w:t>:</w:t>
            </w:r>
            <w:r>
              <w:rPr>
                <w:rFonts w:ascii="標楷體" w:eastAsia="標楷體" w:hAnsi="標楷體"/>
                <w:kern w:val="0"/>
                <w:sz w:val="28"/>
                <w:szCs w:val="28"/>
              </w:rPr>
              <w:t>4</w:t>
            </w:r>
            <w:r w:rsidRPr="005D4538">
              <w:rPr>
                <w:rFonts w:ascii="標楷體" w:eastAsia="標楷體" w:hAnsi="標楷體"/>
                <w:kern w:val="0"/>
                <w:sz w:val="28"/>
                <w:szCs w:val="28"/>
              </w:rPr>
              <w:t>0</w:t>
            </w:r>
            <w:r>
              <w:rPr>
                <w:rFonts w:ascii="標楷體" w:eastAsia="標楷體" w:hAnsi="標楷體"/>
                <w:kern w:val="0"/>
                <w:sz w:val="28"/>
                <w:szCs w:val="28"/>
              </w:rPr>
              <w:t>~10</w:t>
            </w:r>
            <w:r w:rsidRPr="005D4538">
              <w:rPr>
                <w:rFonts w:ascii="標楷體" w:eastAsia="標楷體" w:hAnsi="標楷體"/>
                <w:kern w:val="0"/>
                <w:sz w:val="28"/>
                <w:szCs w:val="28"/>
              </w:rPr>
              <w:t>:</w:t>
            </w:r>
            <w:r>
              <w:rPr>
                <w:rFonts w:ascii="標楷體" w:eastAsia="標楷體" w:hAnsi="標楷體"/>
                <w:kern w:val="0"/>
                <w:sz w:val="28"/>
                <w:szCs w:val="28"/>
              </w:rPr>
              <w:t>5</w:t>
            </w:r>
            <w:r w:rsidRPr="005D4538">
              <w:rPr>
                <w:rFonts w:ascii="標楷體" w:eastAsia="標楷體" w:hAnsi="標楷體"/>
                <w:kern w:val="0"/>
                <w:sz w:val="28"/>
                <w:szCs w:val="28"/>
              </w:rPr>
              <w:t xml:space="preserve">0 </w:t>
            </w:r>
            <w:r w:rsidRPr="005D4538">
              <w:rPr>
                <w:rFonts w:ascii="標楷體" w:eastAsia="標楷體" w:hAnsi="標楷體" w:hint="eastAsia"/>
                <w:kern w:val="0"/>
                <w:sz w:val="28"/>
                <w:szCs w:val="28"/>
              </w:rPr>
              <w:t>第一梯作者</w:t>
            </w:r>
            <w:r>
              <w:rPr>
                <w:rFonts w:ascii="標楷體" w:eastAsia="標楷體" w:hAnsi="標楷體" w:hint="eastAsia"/>
                <w:kern w:val="0"/>
                <w:sz w:val="28"/>
                <w:szCs w:val="28"/>
              </w:rPr>
              <w:t>檢錄</w:t>
            </w:r>
            <w:r w:rsidRPr="005D4538">
              <w:rPr>
                <w:rFonts w:ascii="標楷體" w:eastAsia="標楷體" w:hAnsi="標楷體" w:hint="eastAsia"/>
                <w:kern w:val="0"/>
                <w:sz w:val="28"/>
                <w:szCs w:val="28"/>
              </w:rPr>
              <w:t>準備進場</w:t>
            </w:r>
          </w:p>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10</w:t>
            </w:r>
            <w:r w:rsidRPr="005D4538">
              <w:rPr>
                <w:rFonts w:ascii="標楷體" w:eastAsia="標楷體" w:hAnsi="標楷體"/>
                <w:kern w:val="0"/>
                <w:sz w:val="28"/>
                <w:szCs w:val="28"/>
              </w:rPr>
              <w:t xml:space="preserve">:55 </w:t>
            </w:r>
            <w:r w:rsidRPr="005D4538">
              <w:rPr>
                <w:rFonts w:ascii="標楷體" w:eastAsia="標楷體" w:hAnsi="標楷體" w:hint="eastAsia"/>
                <w:kern w:val="0"/>
                <w:sz w:val="28"/>
                <w:szCs w:val="28"/>
              </w:rPr>
              <w:t>第一梯作者進場</w:t>
            </w:r>
          </w:p>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:00-</w:t>
            </w:r>
            <w:r>
              <w:rPr>
                <w:rFonts w:ascii="標楷體" w:eastAsia="標楷體" w:hAnsi="標楷體"/>
                <w:kern w:val="0"/>
                <w:sz w:val="28"/>
                <w:szCs w:val="28"/>
              </w:rPr>
              <w:t>11</w:t>
            </w:r>
            <w:r w:rsidRPr="005D4538">
              <w:rPr>
                <w:rFonts w:ascii="標楷體" w:eastAsia="標楷體" w:hAnsi="標楷體"/>
                <w:kern w:val="0"/>
                <w:sz w:val="28"/>
                <w:szCs w:val="28"/>
              </w:rPr>
              <w:t xml:space="preserve">:30 </w:t>
            </w:r>
            <w:r w:rsidRPr="005D4538">
              <w:rPr>
                <w:rFonts w:ascii="標楷體" w:eastAsia="標楷體" w:hAnsi="標楷體" w:hint="eastAsia"/>
                <w:kern w:val="0"/>
                <w:sz w:val="28"/>
                <w:szCs w:val="28"/>
              </w:rPr>
              <w:t>評審時間</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每件作品評審時間約『</w:t>
            </w:r>
            <w:r w:rsidRPr="005D4538">
              <w:rPr>
                <w:rFonts w:ascii="標楷體" w:eastAsia="標楷體" w:hAnsi="標楷體"/>
                <w:kern w:val="0"/>
                <w:sz w:val="28"/>
                <w:szCs w:val="28"/>
              </w:rPr>
              <w:t>5</w:t>
            </w:r>
            <w:r w:rsidRPr="005D4538">
              <w:rPr>
                <w:rFonts w:ascii="標楷體" w:eastAsia="標楷體" w:hAnsi="標楷體" w:hint="eastAsia"/>
                <w:kern w:val="0"/>
                <w:sz w:val="28"/>
                <w:szCs w:val="28"/>
              </w:rPr>
              <w:t>分鐘』</w:t>
            </w:r>
          </w:p>
          <w:p w:rsidR="00544DD8" w:rsidRPr="005D4538" w:rsidRDefault="00544DD8" w:rsidP="004B7472">
            <w:pPr>
              <w:widowControl/>
              <w:spacing w:line="400" w:lineRule="exact"/>
              <w:ind w:firstLineChars="200" w:firstLine="560"/>
              <w:rPr>
                <w:rFonts w:ascii="標楷體" w:eastAsia="標楷體" w:hAnsi="標楷體"/>
                <w:color w:val="000000"/>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:30</w:t>
            </w:r>
            <w:r w:rsidRPr="005D4538">
              <w:rPr>
                <w:rFonts w:ascii="標楷體" w:eastAsia="標楷體" w:hAnsi="標楷體" w:hint="eastAsia"/>
                <w:kern w:val="0"/>
                <w:sz w:val="28"/>
                <w:szCs w:val="28"/>
              </w:rPr>
              <w:t>第一梯作者開始離場</w:t>
            </w:r>
          </w:p>
        </w:tc>
      </w:tr>
      <w:tr w:rsidR="00544DD8" w:rsidRPr="005D4538" w:rsidTr="00313B53">
        <w:trPr>
          <w:trHeight w:val="869"/>
          <w:tblCellSpacing w:w="0" w:type="dxa"/>
        </w:trPr>
        <w:tc>
          <w:tcPr>
            <w:tcW w:w="319" w:type="dxa"/>
            <w:vMerge w:val="restart"/>
            <w:vAlign w:val="center"/>
          </w:tcPr>
          <w:p w:rsidR="00544DD8" w:rsidRPr="005D4538" w:rsidRDefault="00544DD8" w:rsidP="004B747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作品編號</w:t>
            </w:r>
          </w:p>
        </w:tc>
        <w:tc>
          <w:tcPr>
            <w:tcW w:w="1617" w:type="dxa"/>
            <w:vAlign w:val="center"/>
          </w:tcPr>
          <w:p w:rsidR="00544DD8" w:rsidRPr="00385ECD" w:rsidRDefault="00544DD8" w:rsidP="00CF2EB1">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數學科</w:t>
            </w:r>
            <w:r w:rsidRPr="00385ECD">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w:t>
            </w:r>
            <w:r w:rsidRPr="00385ECD">
              <w:rPr>
                <w:rFonts w:ascii="標楷體" w:eastAsia="標楷體" w:hAnsi="標楷體" w:hint="eastAsia"/>
                <w:color w:val="000000"/>
                <w:kern w:val="0"/>
                <w:szCs w:val="24"/>
              </w:rPr>
              <w:t>國小組</w:t>
            </w:r>
            <w:r w:rsidRPr="00385ECD">
              <w:rPr>
                <w:rFonts w:ascii="標楷體" w:eastAsia="標楷體" w:hAnsi="標楷體"/>
                <w:color w:val="000000"/>
                <w:kern w:val="0"/>
                <w:szCs w:val="24"/>
              </w:rPr>
              <w:t>)</w:t>
            </w:r>
          </w:p>
        </w:tc>
        <w:tc>
          <w:tcPr>
            <w:tcW w:w="1618" w:type="dxa"/>
            <w:gridSpan w:val="2"/>
            <w:vAlign w:val="center"/>
          </w:tcPr>
          <w:p w:rsidR="00544DD8" w:rsidRPr="00385ECD" w:rsidRDefault="00544DD8" w:rsidP="000D4874">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物理科</w:t>
            </w:r>
            <w:r w:rsidRPr="00385ECD">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 xml:space="preserve">  (</w:t>
            </w:r>
            <w:r w:rsidRPr="00385ECD">
              <w:rPr>
                <w:rFonts w:ascii="標楷體" w:eastAsia="標楷體" w:hAnsi="標楷體" w:hint="eastAsia"/>
                <w:color w:val="000000"/>
                <w:kern w:val="0"/>
                <w:szCs w:val="24"/>
              </w:rPr>
              <w:t>國小組</w:t>
            </w:r>
            <w:r w:rsidRPr="00385ECD">
              <w:rPr>
                <w:rFonts w:ascii="標楷體" w:eastAsia="標楷體" w:hAnsi="標楷體"/>
                <w:color w:val="000000"/>
                <w:kern w:val="0"/>
                <w:szCs w:val="24"/>
              </w:rPr>
              <w:t>)</w:t>
            </w:r>
          </w:p>
        </w:tc>
        <w:tc>
          <w:tcPr>
            <w:tcW w:w="1618" w:type="dxa"/>
            <w:vAlign w:val="center"/>
          </w:tcPr>
          <w:p w:rsidR="00544DD8" w:rsidRPr="00385ECD" w:rsidRDefault="00544DD8" w:rsidP="000D4874">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化學科</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 xml:space="preserve">   (</w:t>
            </w:r>
            <w:r w:rsidRPr="00385ECD">
              <w:rPr>
                <w:rFonts w:ascii="標楷體" w:eastAsia="標楷體" w:hAnsi="標楷體" w:hint="eastAsia"/>
                <w:color w:val="000000"/>
                <w:kern w:val="0"/>
                <w:szCs w:val="24"/>
              </w:rPr>
              <w:t>國小組</w:t>
            </w:r>
            <w:r w:rsidRPr="00385ECD">
              <w:rPr>
                <w:rFonts w:ascii="標楷體" w:eastAsia="標楷體" w:hAnsi="標楷體"/>
                <w:color w:val="000000"/>
                <w:kern w:val="0"/>
                <w:szCs w:val="24"/>
              </w:rPr>
              <w:t>)</w:t>
            </w:r>
          </w:p>
        </w:tc>
        <w:tc>
          <w:tcPr>
            <w:tcW w:w="1618" w:type="dxa"/>
            <w:vAlign w:val="center"/>
          </w:tcPr>
          <w:p w:rsidR="00544DD8" w:rsidRPr="00385ECD" w:rsidRDefault="00544DD8" w:rsidP="000D4874">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生物科</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 xml:space="preserve">   (</w:t>
            </w:r>
            <w:r w:rsidRPr="00385ECD">
              <w:rPr>
                <w:rFonts w:ascii="標楷體" w:eastAsia="標楷體" w:hAnsi="標楷體" w:hint="eastAsia"/>
                <w:color w:val="000000"/>
                <w:kern w:val="0"/>
                <w:szCs w:val="24"/>
              </w:rPr>
              <w:t>國小組</w:t>
            </w:r>
            <w:r w:rsidRPr="00385ECD">
              <w:rPr>
                <w:rFonts w:ascii="標楷體" w:eastAsia="標楷體" w:hAnsi="標楷體"/>
                <w:color w:val="000000"/>
                <w:kern w:val="0"/>
                <w:szCs w:val="24"/>
              </w:rPr>
              <w:t>)</w:t>
            </w:r>
          </w:p>
        </w:tc>
        <w:tc>
          <w:tcPr>
            <w:tcW w:w="1618" w:type="dxa"/>
            <w:vAlign w:val="center"/>
          </w:tcPr>
          <w:p w:rsidR="00544DD8" w:rsidRPr="00385ECD" w:rsidRDefault="00544DD8" w:rsidP="000D4874">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地球科學科</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w:t>
            </w:r>
            <w:r w:rsidRPr="00385ECD">
              <w:rPr>
                <w:rFonts w:ascii="標楷體" w:eastAsia="標楷體" w:hAnsi="標楷體" w:hint="eastAsia"/>
                <w:color w:val="000000"/>
                <w:kern w:val="0"/>
                <w:szCs w:val="24"/>
              </w:rPr>
              <w:t>國小組</w:t>
            </w:r>
            <w:r w:rsidRPr="00385ECD">
              <w:rPr>
                <w:rFonts w:ascii="標楷體" w:eastAsia="標楷體" w:hAnsi="標楷體"/>
                <w:color w:val="000000"/>
                <w:kern w:val="0"/>
                <w:szCs w:val="24"/>
              </w:rPr>
              <w:t>)</w:t>
            </w:r>
          </w:p>
        </w:tc>
        <w:tc>
          <w:tcPr>
            <w:tcW w:w="1658" w:type="dxa"/>
            <w:gridSpan w:val="2"/>
            <w:vAlign w:val="center"/>
          </w:tcPr>
          <w:p w:rsidR="00544DD8" w:rsidRPr="00385ECD" w:rsidRDefault="00544DD8" w:rsidP="00CF2EB1">
            <w:pPr>
              <w:widowControl/>
              <w:spacing w:before="100" w:beforeAutospacing="1" w:after="100" w:afterAutospacing="1" w:line="400" w:lineRule="exact"/>
              <w:jc w:val="center"/>
              <w:rPr>
                <w:rFonts w:ascii="標楷體" w:eastAsia="標楷體" w:hAnsi="標楷體"/>
                <w:color w:val="000000"/>
                <w:kern w:val="0"/>
                <w:szCs w:val="24"/>
              </w:rPr>
            </w:pPr>
            <w:r w:rsidRPr="00385ECD">
              <w:rPr>
                <w:rFonts w:ascii="標楷體" w:eastAsia="標楷體" w:hAnsi="標楷體" w:hint="eastAsia"/>
                <w:color w:val="000000"/>
                <w:kern w:val="0"/>
                <w:szCs w:val="24"/>
              </w:rPr>
              <w:t>生活與應用科學科</w:t>
            </w:r>
            <w:r>
              <w:rPr>
                <w:rFonts w:ascii="標楷體" w:eastAsia="標楷體" w:hAnsi="標楷體"/>
                <w:color w:val="000000"/>
                <w:kern w:val="0"/>
                <w:szCs w:val="24"/>
              </w:rPr>
              <w:t xml:space="preserve">     </w:t>
            </w:r>
            <w:r w:rsidRPr="00385ECD">
              <w:rPr>
                <w:rFonts w:ascii="標楷體" w:eastAsia="標楷體" w:hAnsi="標楷體"/>
                <w:color w:val="000000"/>
                <w:kern w:val="0"/>
                <w:szCs w:val="24"/>
              </w:rPr>
              <w:t xml:space="preserve">  (</w:t>
            </w:r>
            <w:r w:rsidRPr="00385ECD">
              <w:rPr>
                <w:rFonts w:ascii="標楷體" w:eastAsia="標楷體" w:hAnsi="標楷體" w:hint="eastAsia"/>
                <w:color w:val="000000"/>
                <w:kern w:val="0"/>
                <w:szCs w:val="24"/>
              </w:rPr>
              <w:t>國小</w:t>
            </w:r>
            <w:r w:rsidRPr="00385ECD">
              <w:rPr>
                <w:rFonts w:ascii="標楷體" w:eastAsia="標楷體" w:hAnsi="標楷體"/>
                <w:color w:val="000000"/>
                <w:kern w:val="0"/>
                <w:szCs w:val="24"/>
              </w:rPr>
              <w:t>B)</w:t>
            </w:r>
          </w:p>
        </w:tc>
        <w:tc>
          <w:tcPr>
            <w:tcW w:w="60" w:type="dxa"/>
            <w:gridSpan w:val="2"/>
            <w:vAlign w:val="center"/>
          </w:tcPr>
          <w:p w:rsidR="00544DD8" w:rsidRPr="005D4538" w:rsidRDefault="00544DD8" w:rsidP="004B7472">
            <w:pPr>
              <w:widowControl/>
              <w:spacing w:before="100" w:beforeAutospacing="1" w:after="100" w:afterAutospacing="1" w:line="400" w:lineRule="exact"/>
              <w:jc w:val="center"/>
              <w:rPr>
                <w:rFonts w:ascii="標楷體" w:eastAsia="標楷體" w:hAnsi="標楷體"/>
                <w:color w:val="000000"/>
                <w:kern w:val="0"/>
                <w:sz w:val="28"/>
                <w:szCs w:val="28"/>
              </w:rPr>
            </w:pPr>
          </w:p>
        </w:tc>
      </w:tr>
      <w:tr w:rsidR="00544DD8" w:rsidRPr="005D4538" w:rsidTr="00313B53">
        <w:trPr>
          <w:trHeight w:val="874"/>
          <w:tblCellSpacing w:w="0" w:type="dxa"/>
        </w:trPr>
        <w:tc>
          <w:tcPr>
            <w:tcW w:w="319" w:type="dxa"/>
            <w:vMerge/>
            <w:vAlign w:val="center"/>
          </w:tcPr>
          <w:p w:rsidR="00544DD8" w:rsidRPr="005D4538" w:rsidRDefault="00544DD8" w:rsidP="004B7472">
            <w:pPr>
              <w:widowControl/>
              <w:spacing w:before="100" w:beforeAutospacing="1" w:after="100" w:afterAutospacing="1" w:line="400" w:lineRule="exact"/>
              <w:jc w:val="center"/>
              <w:rPr>
                <w:rFonts w:ascii="標楷體" w:eastAsia="標楷體" w:hAnsi="標楷體"/>
                <w:kern w:val="0"/>
                <w:sz w:val="28"/>
                <w:szCs w:val="28"/>
              </w:rPr>
            </w:pPr>
          </w:p>
        </w:tc>
        <w:tc>
          <w:tcPr>
            <w:tcW w:w="1617"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080101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080807</w:t>
            </w:r>
          </w:p>
        </w:tc>
        <w:tc>
          <w:tcPr>
            <w:tcW w:w="1618" w:type="dxa"/>
            <w:gridSpan w:val="2"/>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080201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080206</w:t>
            </w:r>
          </w:p>
        </w:tc>
        <w:tc>
          <w:tcPr>
            <w:tcW w:w="1618"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080301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080306</w:t>
            </w:r>
          </w:p>
        </w:tc>
        <w:tc>
          <w:tcPr>
            <w:tcW w:w="1618"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080401</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080406</w:t>
            </w:r>
          </w:p>
        </w:tc>
        <w:tc>
          <w:tcPr>
            <w:tcW w:w="1618" w:type="dxa"/>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080501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080506</w:t>
            </w:r>
          </w:p>
        </w:tc>
        <w:tc>
          <w:tcPr>
            <w:tcW w:w="1658" w:type="dxa"/>
            <w:gridSpan w:val="2"/>
            <w:vAlign w:val="center"/>
          </w:tcPr>
          <w:p w:rsidR="00544DD8" w:rsidRPr="00385ECD" w:rsidRDefault="00544DD8" w:rsidP="00385ECD">
            <w:pPr>
              <w:widowControl/>
              <w:spacing w:line="240" w:lineRule="exact"/>
              <w:jc w:val="center"/>
              <w:rPr>
                <w:rFonts w:cs="Vrinda"/>
                <w:kern w:val="0"/>
                <w:szCs w:val="24"/>
                <w:cs/>
                <w:lang w:bidi="bn-IN"/>
              </w:rPr>
            </w:pPr>
            <w:r w:rsidRPr="00385ECD">
              <w:rPr>
                <w:rFonts w:ascii="標楷體" w:eastAsia="標楷體" w:hAnsi="標楷體"/>
                <w:kern w:val="0"/>
                <w:szCs w:val="24"/>
              </w:rPr>
              <w:t>080821</w:t>
            </w:r>
            <w:r w:rsidRPr="00385ECD">
              <w:rPr>
                <w:rFonts w:cs="Vrinda"/>
                <w:kern w:val="0"/>
                <w:szCs w:val="24"/>
                <w:cs/>
                <w:lang w:bidi="bn-IN"/>
              </w:rPr>
              <w:t xml:space="preserve"> </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cs="Vrinda"/>
                <w:kern w:val="0"/>
                <w:szCs w:val="24"/>
                <w:cs/>
                <w:lang w:bidi="bn-IN"/>
              </w:rPr>
              <w:t>৷</w:t>
            </w:r>
          </w:p>
          <w:p w:rsidR="00544DD8" w:rsidRPr="00385ECD" w:rsidRDefault="00544DD8" w:rsidP="00385ECD">
            <w:pPr>
              <w:widowControl/>
              <w:spacing w:line="240" w:lineRule="exact"/>
              <w:jc w:val="center"/>
              <w:rPr>
                <w:rFonts w:ascii="標楷體" w:eastAsia="標楷體" w:hAnsi="標楷體"/>
                <w:kern w:val="0"/>
                <w:szCs w:val="24"/>
              </w:rPr>
            </w:pPr>
            <w:r w:rsidRPr="00385ECD">
              <w:rPr>
                <w:rFonts w:ascii="標楷體" w:eastAsia="標楷體" w:hAnsi="標楷體"/>
                <w:kern w:val="0"/>
                <w:szCs w:val="24"/>
              </w:rPr>
              <w:t>080827</w:t>
            </w:r>
          </w:p>
        </w:tc>
        <w:tc>
          <w:tcPr>
            <w:tcW w:w="60" w:type="dxa"/>
            <w:gridSpan w:val="2"/>
            <w:vAlign w:val="center"/>
          </w:tcPr>
          <w:p w:rsidR="00544DD8" w:rsidRPr="005D4538" w:rsidRDefault="00544DD8" w:rsidP="004B7472">
            <w:pPr>
              <w:widowControl/>
              <w:spacing w:line="400" w:lineRule="exact"/>
              <w:jc w:val="center"/>
              <w:rPr>
                <w:rFonts w:ascii="標楷體" w:eastAsia="標楷體" w:hAnsi="標楷體"/>
                <w:kern w:val="0"/>
                <w:sz w:val="28"/>
                <w:szCs w:val="28"/>
              </w:rPr>
            </w:pPr>
          </w:p>
        </w:tc>
      </w:tr>
      <w:tr w:rsidR="00544DD8" w:rsidRPr="005D4538" w:rsidTr="00313B53">
        <w:trPr>
          <w:gridAfter w:val="1"/>
          <w:wAfter w:w="40" w:type="dxa"/>
          <w:trHeight w:val="873"/>
          <w:tblCellSpacing w:w="0" w:type="dxa"/>
        </w:trPr>
        <w:tc>
          <w:tcPr>
            <w:tcW w:w="2288" w:type="dxa"/>
            <w:gridSpan w:val="3"/>
            <w:tcBorders>
              <w:top w:val="dashDotStroked" w:sz="24" w:space="0" w:color="auto"/>
            </w:tcBorders>
            <w:vAlign w:val="center"/>
          </w:tcPr>
          <w:p w:rsidR="00544DD8" w:rsidRDefault="00544DD8" w:rsidP="004B747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第二梯</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進出場</w:t>
            </w:r>
          </w:p>
          <w:p w:rsidR="00544DD8" w:rsidRPr="005D4538" w:rsidRDefault="00544DD8" w:rsidP="004B747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時間流程</w:t>
            </w:r>
          </w:p>
        </w:tc>
        <w:tc>
          <w:tcPr>
            <w:tcW w:w="7798" w:type="dxa"/>
            <w:gridSpan w:val="7"/>
            <w:tcBorders>
              <w:top w:val="dashDotStroked" w:sz="24" w:space="0" w:color="auto"/>
            </w:tcBorders>
            <w:vAlign w:val="center"/>
          </w:tcPr>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11:1</w:t>
            </w:r>
            <w:r w:rsidRPr="005D4538">
              <w:rPr>
                <w:rFonts w:ascii="標楷體" w:eastAsia="標楷體" w:hAnsi="標楷體"/>
                <w:kern w:val="0"/>
                <w:sz w:val="28"/>
                <w:szCs w:val="28"/>
              </w:rPr>
              <w:t>0</w:t>
            </w:r>
            <w:r>
              <w:rPr>
                <w:rFonts w:ascii="標楷體" w:eastAsia="標楷體" w:hAnsi="標楷體"/>
                <w:kern w:val="0"/>
                <w:sz w:val="28"/>
                <w:szCs w:val="28"/>
              </w:rPr>
              <w:t>~11</w:t>
            </w:r>
            <w:r w:rsidRPr="005D4538">
              <w:rPr>
                <w:rFonts w:ascii="標楷體" w:eastAsia="標楷體" w:hAnsi="標楷體"/>
                <w:kern w:val="0"/>
                <w:sz w:val="28"/>
                <w:szCs w:val="28"/>
              </w:rPr>
              <w:t xml:space="preserve">:20 </w:t>
            </w:r>
            <w:r w:rsidRPr="005D4538">
              <w:rPr>
                <w:rFonts w:ascii="標楷體" w:eastAsia="標楷體" w:hAnsi="標楷體" w:hint="eastAsia"/>
                <w:kern w:val="0"/>
                <w:sz w:val="28"/>
                <w:szCs w:val="28"/>
              </w:rPr>
              <w:t>第二梯作者</w:t>
            </w:r>
            <w:r>
              <w:rPr>
                <w:rFonts w:ascii="標楷體" w:eastAsia="標楷體" w:hAnsi="標楷體" w:hint="eastAsia"/>
                <w:kern w:val="0"/>
                <w:sz w:val="28"/>
                <w:szCs w:val="28"/>
              </w:rPr>
              <w:t>檢錄</w:t>
            </w:r>
            <w:r w:rsidRPr="005D4538">
              <w:rPr>
                <w:rFonts w:ascii="標楷體" w:eastAsia="標楷體" w:hAnsi="標楷體" w:hint="eastAsia"/>
                <w:kern w:val="0"/>
                <w:sz w:val="28"/>
                <w:szCs w:val="28"/>
              </w:rPr>
              <w:t>準備進場</w:t>
            </w:r>
          </w:p>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 xml:space="preserve">:25 </w:t>
            </w:r>
            <w:r w:rsidRPr="005D4538">
              <w:rPr>
                <w:rFonts w:ascii="標楷體" w:eastAsia="標楷體" w:hAnsi="標楷體" w:hint="eastAsia"/>
                <w:kern w:val="0"/>
                <w:sz w:val="28"/>
                <w:szCs w:val="28"/>
              </w:rPr>
              <w:t>第二梯作者進場</w:t>
            </w:r>
          </w:p>
          <w:p w:rsidR="00544DD8" w:rsidRPr="005D4538" w:rsidRDefault="00544DD8" w:rsidP="004B7472">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:30-1</w:t>
            </w:r>
            <w:r>
              <w:rPr>
                <w:rFonts w:ascii="標楷體" w:eastAsia="標楷體" w:hAnsi="標楷體"/>
                <w:kern w:val="0"/>
                <w:sz w:val="28"/>
                <w:szCs w:val="28"/>
              </w:rPr>
              <w:t>2</w:t>
            </w:r>
            <w:r w:rsidRPr="005D4538">
              <w:rPr>
                <w:rFonts w:ascii="標楷體" w:eastAsia="標楷體" w:hAnsi="標楷體"/>
                <w:kern w:val="0"/>
                <w:sz w:val="28"/>
                <w:szCs w:val="28"/>
              </w:rPr>
              <w:t xml:space="preserve">:00 </w:t>
            </w:r>
            <w:r w:rsidRPr="005D4538">
              <w:rPr>
                <w:rFonts w:ascii="標楷體" w:eastAsia="標楷體" w:hAnsi="標楷體" w:hint="eastAsia"/>
                <w:kern w:val="0"/>
                <w:sz w:val="28"/>
                <w:szCs w:val="28"/>
              </w:rPr>
              <w:t>評審時間</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每件作品評審時間約『</w:t>
            </w:r>
            <w:r w:rsidRPr="005D4538">
              <w:rPr>
                <w:rFonts w:ascii="標楷體" w:eastAsia="標楷體" w:hAnsi="標楷體"/>
                <w:kern w:val="0"/>
                <w:sz w:val="28"/>
                <w:szCs w:val="28"/>
              </w:rPr>
              <w:t>5</w:t>
            </w:r>
            <w:r w:rsidRPr="005D4538">
              <w:rPr>
                <w:rFonts w:ascii="標楷體" w:eastAsia="標楷體" w:hAnsi="標楷體" w:hint="eastAsia"/>
                <w:kern w:val="0"/>
                <w:sz w:val="28"/>
                <w:szCs w:val="28"/>
              </w:rPr>
              <w:t>分鐘』</w:t>
            </w:r>
          </w:p>
          <w:p w:rsidR="00544DD8" w:rsidRPr="005D4538" w:rsidRDefault="00544DD8" w:rsidP="004B7472">
            <w:pPr>
              <w:widowControl/>
              <w:spacing w:line="400" w:lineRule="exact"/>
              <w:ind w:firstLineChars="200" w:firstLine="560"/>
              <w:rPr>
                <w:rFonts w:ascii="標楷體" w:eastAsia="標楷體" w:hAnsi="標楷體"/>
                <w:color w:val="000000"/>
                <w:kern w:val="0"/>
                <w:sz w:val="28"/>
                <w:szCs w:val="28"/>
              </w:rPr>
            </w:pPr>
            <w:r w:rsidRPr="005D4538">
              <w:rPr>
                <w:rFonts w:ascii="標楷體" w:eastAsia="標楷體" w:hAnsi="標楷體"/>
                <w:kern w:val="0"/>
                <w:sz w:val="28"/>
                <w:szCs w:val="28"/>
              </w:rPr>
              <w:t>1</w:t>
            </w:r>
            <w:r>
              <w:rPr>
                <w:rFonts w:ascii="標楷體" w:eastAsia="標楷體" w:hAnsi="標楷體"/>
                <w:kern w:val="0"/>
                <w:sz w:val="28"/>
                <w:szCs w:val="28"/>
              </w:rPr>
              <w:t>2</w:t>
            </w:r>
            <w:r w:rsidRPr="005D4538">
              <w:rPr>
                <w:rFonts w:ascii="標楷體" w:eastAsia="標楷體" w:hAnsi="標楷體"/>
                <w:kern w:val="0"/>
                <w:sz w:val="28"/>
                <w:szCs w:val="28"/>
              </w:rPr>
              <w:t>:00</w:t>
            </w:r>
            <w:r w:rsidRPr="005D4538">
              <w:rPr>
                <w:rFonts w:ascii="標楷體" w:eastAsia="標楷體" w:hAnsi="標楷體" w:hint="eastAsia"/>
                <w:kern w:val="0"/>
                <w:sz w:val="28"/>
                <w:szCs w:val="28"/>
              </w:rPr>
              <w:t>第二梯作者開始離場</w:t>
            </w:r>
          </w:p>
        </w:tc>
      </w:tr>
      <w:tr w:rsidR="00544DD8" w:rsidRPr="005D4538" w:rsidTr="00313B53">
        <w:trPr>
          <w:gridAfter w:val="1"/>
          <w:wAfter w:w="40" w:type="dxa"/>
          <w:trHeight w:val="869"/>
          <w:tblCellSpacing w:w="0" w:type="dxa"/>
        </w:trPr>
        <w:tc>
          <w:tcPr>
            <w:tcW w:w="319" w:type="dxa"/>
            <w:vMerge w:val="restart"/>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kern w:val="0"/>
                <w:sz w:val="28"/>
                <w:szCs w:val="28"/>
                <w:vertAlign w:val="superscript"/>
              </w:rPr>
            </w:pPr>
            <w:r w:rsidRPr="005D4538">
              <w:rPr>
                <w:rFonts w:ascii="標楷體" w:eastAsia="標楷體" w:hAnsi="標楷體" w:hint="eastAsia"/>
                <w:kern w:val="0"/>
                <w:sz w:val="28"/>
                <w:szCs w:val="28"/>
              </w:rPr>
              <w:t>作品編號</w:t>
            </w:r>
          </w:p>
        </w:tc>
        <w:tc>
          <w:tcPr>
            <w:tcW w:w="1617"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數學科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gridSpan w:val="2"/>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物理科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化學科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生物科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地球科學科</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生活與應用科學科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w:t>
            </w:r>
            <w:r w:rsidRPr="00DA2E22">
              <w:rPr>
                <w:rFonts w:ascii="標楷體" w:eastAsia="標楷體" w:hAnsi="標楷體"/>
                <w:color w:val="000000"/>
                <w:kern w:val="0"/>
                <w:szCs w:val="24"/>
              </w:rPr>
              <w:t>B)</w:t>
            </w:r>
          </w:p>
        </w:tc>
        <w:tc>
          <w:tcPr>
            <w:tcW w:w="60" w:type="dxa"/>
            <w:gridSpan w:val="2"/>
            <w:vAlign w:val="center"/>
          </w:tcPr>
          <w:p w:rsidR="00544DD8" w:rsidRPr="005D4538" w:rsidRDefault="00544DD8" w:rsidP="00DA2E22">
            <w:pPr>
              <w:widowControl/>
              <w:spacing w:before="100" w:beforeAutospacing="1" w:after="100" w:afterAutospacing="1" w:line="400" w:lineRule="exact"/>
              <w:jc w:val="center"/>
              <w:rPr>
                <w:rFonts w:ascii="標楷體" w:eastAsia="標楷體" w:hAnsi="標楷體"/>
                <w:color w:val="000000"/>
                <w:kern w:val="0"/>
                <w:sz w:val="28"/>
                <w:szCs w:val="28"/>
              </w:rPr>
            </w:pPr>
          </w:p>
        </w:tc>
      </w:tr>
      <w:tr w:rsidR="00544DD8" w:rsidRPr="005D4538" w:rsidTr="00313B53">
        <w:trPr>
          <w:gridAfter w:val="1"/>
          <w:wAfter w:w="40" w:type="dxa"/>
          <w:trHeight w:val="874"/>
          <w:tblCellSpacing w:w="0" w:type="dxa"/>
        </w:trPr>
        <w:tc>
          <w:tcPr>
            <w:tcW w:w="319" w:type="dxa"/>
            <w:vMerge/>
            <w:vAlign w:val="center"/>
          </w:tcPr>
          <w:p w:rsidR="00544DD8" w:rsidRPr="005D4538" w:rsidRDefault="00544DD8" w:rsidP="000D4874">
            <w:pPr>
              <w:widowControl/>
              <w:spacing w:before="100" w:beforeAutospacing="1" w:after="100" w:afterAutospacing="1" w:line="400" w:lineRule="exact"/>
              <w:jc w:val="center"/>
              <w:rPr>
                <w:rFonts w:ascii="標楷體" w:eastAsia="標楷體" w:hAnsi="標楷體"/>
                <w:kern w:val="0"/>
                <w:sz w:val="28"/>
                <w:szCs w:val="28"/>
              </w:rPr>
            </w:pPr>
          </w:p>
        </w:tc>
        <w:tc>
          <w:tcPr>
            <w:tcW w:w="1617" w:type="dxa"/>
            <w:vAlign w:val="center"/>
          </w:tcPr>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hint="eastAsia"/>
                <w:szCs w:val="24"/>
              </w:rPr>
              <w:t>無</w:t>
            </w:r>
          </w:p>
        </w:tc>
        <w:tc>
          <w:tcPr>
            <w:tcW w:w="1618" w:type="dxa"/>
            <w:gridSpan w:val="2"/>
            <w:vAlign w:val="center"/>
          </w:tcPr>
          <w:p w:rsidR="00544DD8" w:rsidRPr="00630ED1" w:rsidRDefault="00544DD8" w:rsidP="00630ED1">
            <w:pPr>
              <w:widowControl/>
              <w:spacing w:line="240" w:lineRule="exact"/>
              <w:jc w:val="center"/>
              <w:rPr>
                <w:rFonts w:ascii="標楷體" w:eastAsia="標楷體" w:hAnsi="標楷體"/>
                <w:szCs w:val="24"/>
              </w:rPr>
            </w:pPr>
            <w:r w:rsidRPr="00630ED1">
              <w:rPr>
                <w:rFonts w:ascii="標楷體" w:eastAsia="標楷體" w:hAnsi="標楷體"/>
                <w:szCs w:val="24"/>
              </w:rPr>
              <w:t>080207</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 xml:space="preserve"> ৷</w:t>
            </w:r>
          </w:p>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szCs w:val="24"/>
              </w:rPr>
              <w:t>080212</w:t>
            </w:r>
          </w:p>
        </w:tc>
        <w:tc>
          <w:tcPr>
            <w:tcW w:w="1618" w:type="dxa"/>
            <w:vAlign w:val="center"/>
          </w:tcPr>
          <w:p w:rsidR="00544DD8" w:rsidRDefault="00544DD8" w:rsidP="00630ED1">
            <w:pPr>
              <w:widowControl/>
              <w:spacing w:line="240" w:lineRule="exact"/>
              <w:jc w:val="center"/>
              <w:rPr>
                <w:rFonts w:cs="Vrinda"/>
                <w:kern w:val="0"/>
                <w:szCs w:val="24"/>
                <w:cs/>
                <w:lang w:bidi="bn-IN"/>
              </w:rPr>
            </w:pPr>
            <w:r w:rsidRPr="00630ED1">
              <w:rPr>
                <w:rFonts w:ascii="標楷體" w:eastAsia="標楷體" w:hAnsi="標楷體"/>
                <w:szCs w:val="24"/>
              </w:rPr>
              <w:t>080307</w:t>
            </w:r>
            <w:r w:rsidRPr="00630ED1">
              <w:rPr>
                <w:rFonts w:cs="Vrinda"/>
                <w:kern w:val="0"/>
                <w:szCs w:val="24"/>
                <w:cs/>
                <w:lang w:bidi="bn-IN"/>
              </w:rPr>
              <w:t xml:space="preserve"> </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৷</w:t>
            </w:r>
          </w:p>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szCs w:val="24"/>
              </w:rPr>
              <w:t>080308</w:t>
            </w:r>
          </w:p>
        </w:tc>
        <w:tc>
          <w:tcPr>
            <w:tcW w:w="1618" w:type="dxa"/>
            <w:vAlign w:val="center"/>
          </w:tcPr>
          <w:p w:rsidR="00544DD8" w:rsidRPr="00630ED1" w:rsidRDefault="00544DD8" w:rsidP="00630ED1">
            <w:pPr>
              <w:widowControl/>
              <w:spacing w:line="240" w:lineRule="exact"/>
              <w:jc w:val="center"/>
              <w:rPr>
                <w:rFonts w:cs="Vrinda"/>
                <w:kern w:val="0"/>
                <w:szCs w:val="24"/>
                <w:cs/>
                <w:lang w:bidi="bn-IN"/>
              </w:rPr>
            </w:pPr>
            <w:r w:rsidRPr="00630ED1">
              <w:rPr>
                <w:rFonts w:ascii="標楷體" w:eastAsia="標楷體" w:hAnsi="標楷體"/>
                <w:szCs w:val="24"/>
              </w:rPr>
              <w:t>080407</w:t>
            </w:r>
            <w:r w:rsidRPr="00630ED1">
              <w:rPr>
                <w:rFonts w:cs="Vrinda"/>
                <w:kern w:val="0"/>
                <w:szCs w:val="24"/>
                <w:cs/>
                <w:lang w:bidi="bn-IN"/>
              </w:rPr>
              <w:t xml:space="preserve"> </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৷</w:t>
            </w:r>
          </w:p>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szCs w:val="24"/>
              </w:rPr>
              <w:t xml:space="preserve">080411 </w:t>
            </w:r>
          </w:p>
        </w:tc>
        <w:tc>
          <w:tcPr>
            <w:tcW w:w="1618" w:type="dxa"/>
            <w:vAlign w:val="center"/>
          </w:tcPr>
          <w:p w:rsidR="00544DD8" w:rsidRPr="00630ED1" w:rsidRDefault="00544DD8" w:rsidP="00630ED1">
            <w:pPr>
              <w:widowControl/>
              <w:spacing w:line="240" w:lineRule="exact"/>
              <w:jc w:val="center"/>
              <w:rPr>
                <w:rFonts w:ascii="標楷體" w:eastAsia="標楷體" w:hAnsi="標楷體"/>
                <w:szCs w:val="24"/>
              </w:rPr>
            </w:pPr>
            <w:r w:rsidRPr="00630ED1">
              <w:rPr>
                <w:rFonts w:ascii="標楷體" w:eastAsia="標楷體" w:hAnsi="標楷體"/>
                <w:szCs w:val="24"/>
              </w:rPr>
              <w:t>080507</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 xml:space="preserve"> ৷</w:t>
            </w:r>
          </w:p>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szCs w:val="24"/>
              </w:rPr>
              <w:t>080508</w:t>
            </w:r>
          </w:p>
        </w:tc>
        <w:tc>
          <w:tcPr>
            <w:tcW w:w="1618" w:type="dxa"/>
            <w:vAlign w:val="center"/>
          </w:tcPr>
          <w:p w:rsidR="00544DD8" w:rsidRPr="00630ED1" w:rsidRDefault="00544DD8" w:rsidP="00630ED1">
            <w:pPr>
              <w:widowControl/>
              <w:spacing w:line="240" w:lineRule="exact"/>
              <w:jc w:val="center"/>
              <w:rPr>
                <w:rFonts w:cs="Vrinda"/>
                <w:kern w:val="0"/>
                <w:szCs w:val="24"/>
                <w:cs/>
                <w:lang w:bidi="bn-IN"/>
              </w:rPr>
            </w:pPr>
            <w:r w:rsidRPr="00630ED1">
              <w:rPr>
                <w:rFonts w:ascii="標楷體" w:eastAsia="標楷體" w:hAnsi="標楷體"/>
                <w:szCs w:val="24"/>
              </w:rPr>
              <w:t>080828</w:t>
            </w:r>
            <w:r w:rsidRPr="00630ED1">
              <w:rPr>
                <w:rFonts w:cs="Vrinda"/>
                <w:kern w:val="0"/>
                <w:szCs w:val="24"/>
                <w:cs/>
                <w:lang w:bidi="bn-IN"/>
              </w:rPr>
              <w:t xml:space="preserve"> </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৷</w:t>
            </w:r>
          </w:p>
          <w:p w:rsidR="00544DD8" w:rsidRPr="00630ED1" w:rsidRDefault="00544DD8" w:rsidP="00630ED1">
            <w:pPr>
              <w:spacing w:line="240" w:lineRule="exact"/>
              <w:jc w:val="center"/>
              <w:rPr>
                <w:rFonts w:ascii="標楷體" w:eastAsia="標楷體" w:hAnsi="標楷體"/>
                <w:szCs w:val="24"/>
              </w:rPr>
            </w:pPr>
            <w:r w:rsidRPr="00630ED1">
              <w:rPr>
                <w:rFonts w:ascii="標楷體" w:eastAsia="標楷體" w:hAnsi="標楷體"/>
                <w:szCs w:val="24"/>
              </w:rPr>
              <w:t>080834</w:t>
            </w:r>
          </w:p>
        </w:tc>
        <w:tc>
          <w:tcPr>
            <w:tcW w:w="60" w:type="dxa"/>
            <w:gridSpan w:val="2"/>
            <w:vAlign w:val="center"/>
          </w:tcPr>
          <w:p w:rsidR="00544DD8" w:rsidRPr="005D4538" w:rsidRDefault="00544DD8" w:rsidP="000D4874">
            <w:pPr>
              <w:widowControl/>
              <w:spacing w:line="400" w:lineRule="exact"/>
              <w:jc w:val="center"/>
              <w:rPr>
                <w:rFonts w:ascii="標楷體" w:eastAsia="標楷體" w:hAnsi="標楷體"/>
                <w:kern w:val="0"/>
                <w:sz w:val="28"/>
                <w:szCs w:val="28"/>
              </w:rPr>
            </w:pPr>
          </w:p>
        </w:tc>
      </w:tr>
      <w:tr w:rsidR="00544DD8" w:rsidRPr="005D4538" w:rsidTr="00313B53">
        <w:trPr>
          <w:gridAfter w:val="1"/>
          <w:wAfter w:w="40" w:type="dxa"/>
          <w:trHeight w:val="873"/>
          <w:tblCellSpacing w:w="0" w:type="dxa"/>
        </w:trPr>
        <w:tc>
          <w:tcPr>
            <w:tcW w:w="2288" w:type="dxa"/>
            <w:gridSpan w:val="3"/>
            <w:tcBorders>
              <w:top w:val="dashDotStroked" w:sz="24" w:space="0" w:color="auto"/>
            </w:tcBorders>
            <w:vAlign w:val="center"/>
          </w:tcPr>
          <w:p w:rsidR="00544DD8" w:rsidRDefault="00544DD8" w:rsidP="000D4874">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第三梯</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進出場</w:t>
            </w:r>
            <w:r w:rsidRPr="005D4538">
              <w:rPr>
                <w:rFonts w:ascii="標楷體" w:eastAsia="標楷體" w:hAnsi="標楷體"/>
                <w:kern w:val="0"/>
                <w:sz w:val="28"/>
                <w:szCs w:val="28"/>
              </w:rPr>
              <w:t xml:space="preserve"> </w:t>
            </w:r>
          </w:p>
          <w:p w:rsidR="00544DD8" w:rsidRPr="005D4538" w:rsidRDefault="00544DD8" w:rsidP="000D4874">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時間流程</w:t>
            </w:r>
          </w:p>
        </w:tc>
        <w:tc>
          <w:tcPr>
            <w:tcW w:w="7798" w:type="dxa"/>
            <w:gridSpan w:val="7"/>
            <w:tcBorders>
              <w:top w:val="dashDotStroked" w:sz="24" w:space="0" w:color="auto"/>
            </w:tcBorders>
            <w:vAlign w:val="center"/>
          </w:tcPr>
          <w:p w:rsidR="00544DD8" w:rsidRPr="005D4538" w:rsidRDefault="00544DD8" w:rsidP="000D4874">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w:t>
            </w:r>
            <w:r>
              <w:rPr>
                <w:rFonts w:ascii="標楷體" w:eastAsia="標楷體" w:hAnsi="標楷體"/>
                <w:kern w:val="0"/>
                <w:sz w:val="28"/>
                <w:szCs w:val="28"/>
              </w:rPr>
              <w:t>4</w:t>
            </w:r>
            <w:r w:rsidRPr="005D4538">
              <w:rPr>
                <w:rFonts w:ascii="標楷體" w:eastAsia="標楷體" w:hAnsi="標楷體"/>
                <w:kern w:val="0"/>
                <w:sz w:val="28"/>
                <w:szCs w:val="28"/>
              </w:rPr>
              <w:t>0</w:t>
            </w:r>
            <w:r>
              <w:rPr>
                <w:rFonts w:ascii="標楷體" w:eastAsia="標楷體" w:hAnsi="標楷體"/>
                <w:kern w:val="0"/>
                <w:sz w:val="28"/>
                <w:szCs w:val="28"/>
              </w:rPr>
              <w:t>~11</w:t>
            </w:r>
            <w:r w:rsidRPr="005D4538">
              <w:rPr>
                <w:rFonts w:ascii="標楷體" w:eastAsia="標楷體" w:hAnsi="標楷體"/>
                <w:kern w:val="0"/>
                <w:sz w:val="28"/>
                <w:szCs w:val="28"/>
              </w:rPr>
              <w:t xml:space="preserve">:50 </w:t>
            </w:r>
            <w:r w:rsidRPr="005D4538">
              <w:rPr>
                <w:rFonts w:ascii="標楷體" w:eastAsia="標楷體" w:hAnsi="標楷體" w:hint="eastAsia"/>
                <w:kern w:val="0"/>
                <w:sz w:val="28"/>
                <w:szCs w:val="28"/>
              </w:rPr>
              <w:t>第三梯作者</w:t>
            </w:r>
            <w:r>
              <w:rPr>
                <w:rFonts w:ascii="標楷體" w:eastAsia="標楷體" w:hAnsi="標楷體" w:hint="eastAsia"/>
                <w:kern w:val="0"/>
                <w:sz w:val="28"/>
                <w:szCs w:val="28"/>
              </w:rPr>
              <w:t>檢錄</w:t>
            </w:r>
            <w:r w:rsidRPr="005D4538">
              <w:rPr>
                <w:rFonts w:ascii="標楷體" w:eastAsia="標楷體" w:hAnsi="標楷體" w:hint="eastAsia"/>
                <w:kern w:val="0"/>
                <w:sz w:val="28"/>
                <w:szCs w:val="28"/>
              </w:rPr>
              <w:t>準備進場</w:t>
            </w:r>
          </w:p>
          <w:p w:rsidR="00544DD8" w:rsidRPr="005D4538" w:rsidRDefault="00544DD8" w:rsidP="000D4874">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11</w:t>
            </w:r>
            <w:r w:rsidRPr="005D4538">
              <w:rPr>
                <w:rFonts w:ascii="標楷體" w:eastAsia="標楷體" w:hAnsi="標楷體"/>
                <w:kern w:val="0"/>
                <w:sz w:val="28"/>
                <w:szCs w:val="28"/>
              </w:rPr>
              <w:t xml:space="preserve">:55 </w:t>
            </w:r>
            <w:r w:rsidRPr="005D4538">
              <w:rPr>
                <w:rFonts w:ascii="標楷體" w:eastAsia="標楷體" w:hAnsi="標楷體" w:hint="eastAsia"/>
                <w:kern w:val="0"/>
                <w:sz w:val="28"/>
                <w:szCs w:val="28"/>
              </w:rPr>
              <w:t>第三梯作者進場</w:t>
            </w:r>
          </w:p>
          <w:p w:rsidR="00544DD8" w:rsidRPr="005D4538" w:rsidRDefault="00544DD8" w:rsidP="000D4874">
            <w:pPr>
              <w:widowControl/>
              <w:spacing w:line="400" w:lineRule="exact"/>
              <w:ind w:firstLineChars="200" w:firstLine="560"/>
              <w:rPr>
                <w:rFonts w:ascii="標楷體" w:eastAsia="標楷體" w:hAnsi="標楷體"/>
                <w:kern w:val="0"/>
                <w:sz w:val="28"/>
                <w:szCs w:val="28"/>
              </w:rPr>
            </w:pPr>
            <w:r>
              <w:rPr>
                <w:rFonts w:ascii="標楷體" w:eastAsia="標楷體" w:hAnsi="標楷體"/>
                <w:kern w:val="0"/>
                <w:sz w:val="28"/>
                <w:szCs w:val="28"/>
              </w:rPr>
              <w:t>12</w:t>
            </w:r>
            <w:r w:rsidRPr="005D4538">
              <w:rPr>
                <w:rFonts w:ascii="標楷體" w:eastAsia="標楷體" w:hAnsi="標楷體"/>
                <w:kern w:val="0"/>
                <w:sz w:val="28"/>
                <w:szCs w:val="28"/>
              </w:rPr>
              <w:t>:00-1</w:t>
            </w:r>
            <w:r>
              <w:rPr>
                <w:rFonts w:ascii="標楷體" w:eastAsia="標楷體" w:hAnsi="標楷體"/>
                <w:kern w:val="0"/>
                <w:sz w:val="28"/>
                <w:szCs w:val="28"/>
              </w:rPr>
              <w:t>2</w:t>
            </w:r>
            <w:r w:rsidRPr="005D4538">
              <w:rPr>
                <w:rFonts w:ascii="標楷體" w:eastAsia="標楷體" w:hAnsi="標楷體"/>
                <w:kern w:val="0"/>
                <w:sz w:val="28"/>
                <w:szCs w:val="28"/>
              </w:rPr>
              <w:t xml:space="preserve">:40 </w:t>
            </w:r>
            <w:r w:rsidRPr="005D4538">
              <w:rPr>
                <w:rFonts w:ascii="標楷體" w:eastAsia="標楷體" w:hAnsi="標楷體" w:hint="eastAsia"/>
                <w:kern w:val="0"/>
                <w:sz w:val="28"/>
                <w:szCs w:val="28"/>
              </w:rPr>
              <w:t>評審時間</w:t>
            </w:r>
            <w:r w:rsidRPr="005D4538">
              <w:rPr>
                <w:rFonts w:ascii="標楷體" w:eastAsia="標楷體" w:hAnsi="標楷體"/>
                <w:kern w:val="0"/>
                <w:sz w:val="28"/>
                <w:szCs w:val="28"/>
              </w:rPr>
              <w:t xml:space="preserve">  </w:t>
            </w:r>
            <w:r w:rsidRPr="005D4538">
              <w:rPr>
                <w:rFonts w:ascii="標楷體" w:eastAsia="標楷體" w:hAnsi="標楷體" w:hint="eastAsia"/>
                <w:kern w:val="0"/>
                <w:sz w:val="28"/>
                <w:szCs w:val="28"/>
              </w:rPr>
              <w:t>每件作品評審時間約『</w:t>
            </w:r>
            <w:r w:rsidRPr="005D4538">
              <w:rPr>
                <w:rFonts w:ascii="標楷體" w:eastAsia="標楷體" w:hAnsi="標楷體"/>
                <w:kern w:val="0"/>
                <w:sz w:val="28"/>
                <w:szCs w:val="28"/>
              </w:rPr>
              <w:t>5</w:t>
            </w:r>
            <w:r w:rsidRPr="005D4538">
              <w:rPr>
                <w:rFonts w:ascii="標楷體" w:eastAsia="標楷體" w:hAnsi="標楷體" w:hint="eastAsia"/>
                <w:kern w:val="0"/>
                <w:sz w:val="28"/>
                <w:szCs w:val="28"/>
              </w:rPr>
              <w:t>分鐘』</w:t>
            </w:r>
          </w:p>
          <w:p w:rsidR="00544DD8" w:rsidRPr="005D4538" w:rsidRDefault="00544DD8" w:rsidP="000D4874">
            <w:pPr>
              <w:widowControl/>
              <w:spacing w:line="400" w:lineRule="exact"/>
              <w:ind w:firstLineChars="200" w:firstLine="560"/>
              <w:rPr>
                <w:rFonts w:ascii="標楷體" w:eastAsia="標楷體" w:hAnsi="標楷體"/>
                <w:color w:val="000000"/>
                <w:kern w:val="0"/>
                <w:sz w:val="28"/>
                <w:szCs w:val="28"/>
              </w:rPr>
            </w:pPr>
            <w:r>
              <w:rPr>
                <w:rFonts w:ascii="標楷體" w:eastAsia="標楷體" w:hAnsi="標楷體"/>
                <w:kern w:val="0"/>
                <w:sz w:val="28"/>
                <w:szCs w:val="28"/>
              </w:rPr>
              <w:t>12</w:t>
            </w:r>
            <w:r w:rsidRPr="005D4538">
              <w:rPr>
                <w:rFonts w:ascii="標楷體" w:eastAsia="標楷體" w:hAnsi="標楷體"/>
                <w:kern w:val="0"/>
                <w:sz w:val="28"/>
                <w:szCs w:val="28"/>
              </w:rPr>
              <w:t>:</w:t>
            </w:r>
            <w:r>
              <w:rPr>
                <w:rFonts w:ascii="標楷體" w:eastAsia="標楷體" w:hAnsi="標楷體"/>
                <w:kern w:val="0"/>
                <w:sz w:val="28"/>
                <w:szCs w:val="28"/>
              </w:rPr>
              <w:t>4</w:t>
            </w:r>
            <w:r w:rsidRPr="005D4538">
              <w:rPr>
                <w:rFonts w:ascii="標楷體" w:eastAsia="標楷體" w:hAnsi="標楷體"/>
                <w:kern w:val="0"/>
                <w:sz w:val="28"/>
                <w:szCs w:val="28"/>
              </w:rPr>
              <w:t>0</w:t>
            </w:r>
            <w:r w:rsidRPr="005D4538">
              <w:rPr>
                <w:rFonts w:ascii="標楷體" w:eastAsia="標楷體" w:hAnsi="標楷體" w:hint="eastAsia"/>
                <w:kern w:val="0"/>
                <w:sz w:val="28"/>
                <w:szCs w:val="28"/>
              </w:rPr>
              <w:t>第</w:t>
            </w:r>
            <w:r>
              <w:rPr>
                <w:rFonts w:ascii="標楷體" w:eastAsia="標楷體" w:hAnsi="標楷體" w:hint="eastAsia"/>
                <w:kern w:val="0"/>
                <w:sz w:val="28"/>
                <w:szCs w:val="28"/>
              </w:rPr>
              <w:t>三</w:t>
            </w:r>
            <w:r w:rsidRPr="005D4538">
              <w:rPr>
                <w:rFonts w:ascii="標楷體" w:eastAsia="標楷體" w:hAnsi="標楷體" w:hint="eastAsia"/>
                <w:kern w:val="0"/>
                <w:sz w:val="28"/>
                <w:szCs w:val="28"/>
              </w:rPr>
              <w:t>梯作者開始離場</w:t>
            </w:r>
          </w:p>
        </w:tc>
      </w:tr>
      <w:tr w:rsidR="00544DD8" w:rsidRPr="005D4538" w:rsidTr="00313B53">
        <w:trPr>
          <w:gridAfter w:val="1"/>
          <w:wAfter w:w="40" w:type="dxa"/>
          <w:trHeight w:val="869"/>
          <w:tblCellSpacing w:w="0" w:type="dxa"/>
        </w:trPr>
        <w:tc>
          <w:tcPr>
            <w:tcW w:w="319" w:type="dxa"/>
            <w:vMerge w:val="restart"/>
            <w:vAlign w:val="center"/>
          </w:tcPr>
          <w:p w:rsidR="00544DD8" w:rsidRPr="005D4538" w:rsidRDefault="00544DD8" w:rsidP="00DA2E22">
            <w:pPr>
              <w:widowControl/>
              <w:spacing w:before="100" w:beforeAutospacing="1" w:after="100" w:afterAutospacing="1" w:line="400" w:lineRule="exact"/>
              <w:jc w:val="center"/>
              <w:rPr>
                <w:rFonts w:ascii="標楷體" w:eastAsia="標楷體" w:hAnsi="標楷體"/>
                <w:kern w:val="0"/>
                <w:sz w:val="28"/>
                <w:szCs w:val="28"/>
              </w:rPr>
            </w:pPr>
            <w:r w:rsidRPr="005D4538">
              <w:rPr>
                <w:rFonts w:ascii="標楷體" w:eastAsia="標楷體" w:hAnsi="標楷體" w:hint="eastAsia"/>
                <w:kern w:val="0"/>
                <w:sz w:val="28"/>
                <w:szCs w:val="28"/>
              </w:rPr>
              <w:t>作品編號</w:t>
            </w:r>
          </w:p>
        </w:tc>
        <w:tc>
          <w:tcPr>
            <w:tcW w:w="1617"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數學科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gridSpan w:val="2"/>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物理科</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化學科</w:t>
            </w:r>
            <w:r w:rsidRPr="00DA2E22">
              <w:rPr>
                <w:rFonts w:ascii="標楷體" w:eastAsia="標楷體" w:hAnsi="標楷體"/>
                <w:color w:val="000000"/>
                <w:kern w:val="0"/>
                <w:szCs w:val="24"/>
              </w:rPr>
              <w:t xml:space="preserve"> </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生物科</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 xml:space="preserve">   (</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地球科學科</w:t>
            </w:r>
            <w:r>
              <w:rPr>
                <w:rFonts w:ascii="標楷體" w:eastAsia="標楷體" w:hAnsi="標楷體"/>
                <w:color w:val="000000"/>
                <w:kern w:val="0"/>
                <w:szCs w:val="24"/>
              </w:rPr>
              <w:t xml:space="preserve"> </w:t>
            </w:r>
            <w:r w:rsidRPr="00DA2E22">
              <w:rPr>
                <w:rFonts w:ascii="標楷體" w:eastAsia="標楷體" w:hAnsi="標楷體"/>
                <w:color w:val="000000"/>
                <w:kern w:val="0"/>
                <w:szCs w:val="24"/>
              </w:rPr>
              <w:t>(</w:t>
            </w:r>
            <w:r w:rsidRPr="00DA2E22">
              <w:rPr>
                <w:rFonts w:ascii="標楷體" w:eastAsia="標楷體" w:hAnsi="標楷體" w:hint="eastAsia"/>
                <w:color w:val="000000"/>
                <w:kern w:val="0"/>
                <w:szCs w:val="24"/>
              </w:rPr>
              <w:t>國小組</w:t>
            </w:r>
            <w:r w:rsidRPr="00DA2E22">
              <w:rPr>
                <w:rFonts w:ascii="標楷體" w:eastAsia="標楷體" w:hAnsi="標楷體"/>
                <w:color w:val="000000"/>
                <w:kern w:val="0"/>
                <w:szCs w:val="24"/>
              </w:rPr>
              <w:t>)</w:t>
            </w:r>
          </w:p>
        </w:tc>
        <w:tc>
          <w:tcPr>
            <w:tcW w:w="1618" w:type="dxa"/>
            <w:vAlign w:val="center"/>
          </w:tcPr>
          <w:p w:rsidR="00544DD8" w:rsidRPr="00DA2E22" w:rsidRDefault="00544DD8" w:rsidP="00DA2E22">
            <w:pPr>
              <w:widowControl/>
              <w:spacing w:before="100" w:beforeAutospacing="1" w:after="100" w:afterAutospacing="1" w:line="400" w:lineRule="exact"/>
              <w:jc w:val="center"/>
              <w:rPr>
                <w:rFonts w:ascii="標楷體" w:eastAsia="標楷體" w:hAnsi="標楷體"/>
                <w:color w:val="000000"/>
                <w:kern w:val="0"/>
                <w:szCs w:val="24"/>
              </w:rPr>
            </w:pPr>
            <w:r w:rsidRPr="00DA2E22">
              <w:rPr>
                <w:rFonts w:ascii="標楷體" w:eastAsia="標楷體" w:hAnsi="標楷體" w:hint="eastAsia"/>
                <w:color w:val="000000"/>
                <w:kern w:val="0"/>
                <w:szCs w:val="24"/>
              </w:rPr>
              <w:t>生活與應用科學科</w:t>
            </w:r>
            <w:r w:rsidRPr="00DA2E22">
              <w:rPr>
                <w:rFonts w:ascii="標楷體" w:eastAsia="標楷體" w:hAnsi="標楷體"/>
                <w:color w:val="000000"/>
                <w:kern w:val="0"/>
                <w:szCs w:val="24"/>
              </w:rPr>
              <w:t>(</w:t>
            </w:r>
            <w:r w:rsidRPr="00DA2E22">
              <w:rPr>
                <w:rFonts w:ascii="標楷體" w:eastAsia="標楷體" w:hAnsi="標楷體" w:hint="eastAsia"/>
                <w:color w:val="000000"/>
                <w:kern w:val="0"/>
                <w:szCs w:val="24"/>
              </w:rPr>
              <w:t>國小</w:t>
            </w:r>
            <w:r w:rsidRPr="00DA2E22">
              <w:rPr>
                <w:rFonts w:ascii="標楷體" w:eastAsia="標楷體" w:hAnsi="標楷體"/>
                <w:color w:val="000000"/>
                <w:kern w:val="0"/>
                <w:szCs w:val="24"/>
              </w:rPr>
              <w:t>B)</w:t>
            </w:r>
          </w:p>
        </w:tc>
        <w:tc>
          <w:tcPr>
            <w:tcW w:w="60" w:type="dxa"/>
            <w:gridSpan w:val="2"/>
            <w:vAlign w:val="center"/>
          </w:tcPr>
          <w:p w:rsidR="00544DD8" w:rsidRPr="005D4538" w:rsidRDefault="00544DD8" w:rsidP="00DA2E22">
            <w:pPr>
              <w:widowControl/>
              <w:spacing w:before="100" w:beforeAutospacing="1" w:after="100" w:afterAutospacing="1" w:line="400" w:lineRule="exact"/>
              <w:jc w:val="center"/>
              <w:rPr>
                <w:rFonts w:ascii="標楷體" w:eastAsia="標楷體" w:hAnsi="標楷體"/>
                <w:color w:val="000000"/>
                <w:kern w:val="0"/>
                <w:sz w:val="28"/>
                <w:szCs w:val="28"/>
              </w:rPr>
            </w:pPr>
          </w:p>
        </w:tc>
      </w:tr>
      <w:tr w:rsidR="00544DD8" w:rsidRPr="005D4538" w:rsidTr="00313B53">
        <w:trPr>
          <w:gridAfter w:val="1"/>
          <w:wAfter w:w="40" w:type="dxa"/>
          <w:trHeight w:val="874"/>
          <w:tblCellSpacing w:w="0" w:type="dxa"/>
        </w:trPr>
        <w:tc>
          <w:tcPr>
            <w:tcW w:w="319" w:type="dxa"/>
            <w:vMerge/>
            <w:vAlign w:val="center"/>
          </w:tcPr>
          <w:p w:rsidR="00544DD8" w:rsidRPr="005D4538" w:rsidRDefault="00544DD8" w:rsidP="000D4874">
            <w:pPr>
              <w:widowControl/>
              <w:spacing w:before="100" w:beforeAutospacing="1" w:after="100" w:afterAutospacing="1" w:line="400" w:lineRule="exact"/>
              <w:jc w:val="center"/>
              <w:rPr>
                <w:rFonts w:ascii="標楷體" w:eastAsia="標楷體" w:hAnsi="標楷體"/>
                <w:kern w:val="0"/>
                <w:sz w:val="28"/>
                <w:szCs w:val="28"/>
              </w:rPr>
            </w:pPr>
          </w:p>
        </w:tc>
        <w:tc>
          <w:tcPr>
            <w:tcW w:w="1617" w:type="dxa"/>
            <w:vAlign w:val="center"/>
          </w:tcPr>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hint="eastAsia"/>
                <w:kern w:val="0"/>
                <w:szCs w:val="24"/>
              </w:rPr>
              <w:t>無</w:t>
            </w:r>
          </w:p>
        </w:tc>
        <w:tc>
          <w:tcPr>
            <w:tcW w:w="1618" w:type="dxa"/>
            <w:gridSpan w:val="2"/>
            <w:vAlign w:val="center"/>
          </w:tcPr>
          <w:p w:rsidR="00544DD8" w:rsidRPr="00630ED1" w:rsidRDefault="00544DD8" w:rsidP="00630ED1">
            <w:pPr>
              <w:widowControl/>
              <w:spacing w:line="240" w:lineRule="exact"/>
              <w:jc w:val="center"/>
              <w:rPr>
                <w:rFonts w:cs="Vrinda"/>
                <w:kern w:val="0"/>
                <w:szCs w:val="24"/>
                <w:cs/>
                <w:lang w:bidi="bn-IN"/>
              </w:rPr>
            </w:pPr>
            <w:r w:rsidRPr="00630ED1">
              <w:rPr>
                <w:rFonts w:ascii="標楷體" w:eastAsia="標楷體" w:hAnsi="標楷體"/>
                <w:kern w:val="0"/>
                <w:szCs w:val="24"/>
              </w:rPr>
              <w:t>080213</w:t>
            </w:r>
            <w:r w:rsidRPr="00630ED1">
              <w:rPr>
                <w:rFonts w:cs="Vrinda"/>
                <w:kern w:val="0"/>
                <w:szCs w:val="24"/>
                <w:cs/>
                <w:lang w:bidi="bn-IN"/>
              </w:rPr>
              <w:t xml:space="preserve"> </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৷</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kern w:val="0"/>
                <w:szCs w:val="24"/>
              </w:rPr>
              <w:t>080218</w:t>
            </w:r>
          </w:p>
        </w:tc>
        <w:tc>
          <w:tcPr>
            <w:tcW w:w="1618" w:type="dxa"/>
            <w:vAlign w:val="center"/>
          </w:tcPr>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hint="eastAsia"/>
                <w:kern w:val="0"/>
                <w:szCs w:val="24"/>
              </w:rPr>
              <w:t>無</w:t>
            </w:r>
          </w:p>
        </w:tc>
        <w:tc>
          <w:tcPr>
            <w:tcW w:w="1618" w:type="dxa"/>
            <w:vAlign w:val="center"/>
          </w:tcPr>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hint="eastAsia"/>
                <w:kern w:val="0"/>
                <w:szCs w:val="24"/>
              </w:rPr>
              <w:t>無</w:t>
            </w:r>
          </w:p>
        </w:tc>
        <w:tc>
          <w:tcPr>
            <w:tcW w:w="1618" w:type="dxa"/>
            <w:vAlign w:val="center"/>
          </w:tcPr>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hint="eastAsia"/>
                <w:kern w:val="0"/>
                <w:szCs w:val="24"/>
              </w:rPr>
              <w:t>無</w:t>
            </w:r>
          </w:p>
        </w:tc>
        <w:tc>
          <w:tcPr>
            <w:tcW w:w="1618" w:type="dxa"/>
            <w:vAlign w:val="center"/>
          </w:tcPr>
          <w:p w:rsidR="00544DD8" w:rsidRPr="00630ED1" w:rsidRDefault="00544DD8" w:rsidP="00630ED1">
            <w:pPr>
              <w:widowControl/>
              <w:spacing w:line="240" w:lineRule="exact"/>
              <w:jc w:val="center"/>
              <w:rPr>
                <w:rFonts w:cs="Vrinda"/>
                <w:kern w:val="0"/>
                <w:szCs w:val="24"/>
                <w:cs/>
                <w:lang w:bidi="bn-IN"/>
              </w:rPr>
            </w:pPr>
            <w:r w:rsidRPr="00630ED1">
              <w:rPr>
                <w:rFonts w:ascii="標楷體" w:eastAsia="標楷體" w:hAnsi="標楷體"/>
                <w:kern w:val="0"/>
                <w:szCs w:val="24"/>
              </w:rPr>
              <w:t>080835</w:t>
            </w:r>
            <w:r w:rsidRPr="00630ED1">
              <w:rPr>
                <w:rFonts w:cs="Vrinda"/>
                <w:kern w:val="0"/>
                <w:szCs w:val="24"/>
                <w:cs/>
                <w:lang w:bidi="bn-IN"/>
              </w:rPr>
              <w:t xml:space="preserve"> </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cs="Vrinda"/>
                <w:kern w:val="0"/>
                <w:szCs w:val="24"/>
                <w:cs/>
                <w:lang w:bidi="bn-IN"/>
              </w:rPr>
              <w:t>৷</w:t>
            </w:r>
          </w:p>
          <w:p w:rsidR="00544DD8" w:rsidRPr="00630ED1" w:rsidRDefault="00544DD8" w:rsidP="00630ED1">
            <w:pPr>
              <w:widowControl/>
              <w:spacing w:line="240" w:lineRule="exact"/>
              <w:jc w:val="center"/>
              <w:rPr>
                <w:rFonts w:ascii="標楷體" w:eastAsia="標楷體" w:hAnsi="標楷體"/>
                <w:kern w:val="0"/>
                <w:szCs w:val="24"/>
              </w:rPr>
            </w:pPr>
            <w:r w:rsidRPr="00630ED1">
              <w:rPr>
                <w:rFonts w:ascii="標楷體" w:eastAsia="標楷體" w:hAnsi="標楷體"/>
                <w:kern w:val="0"/>
                <w:szCs w:val="24"/>
              </w:rPr>
              <w:t>080843</w:t>
            </w:r>
          </w:p>
        </w:tc>
        <w:tc>
          <w:tcPr>
            <w:tcW w:w="60" w:type="dxa"/>
            <w:gridSpan w:val="2"/>
            <w:vAlign w:val="center"/>
          </w:tcPr>
          <w:p w:rsidR="00544DD8" w:rsidRPr="005D4538" w:rsidRDefault="00544DD8" w:rsidP="000D4874">
            <w:pPr>
              <w:widowControl/>
              <w:spacing w:line="400" w:lineRule="exact"/>
              <w:jc w:val="center"/>
              <w:rPr>
                <w:rFonts w:ascii="標楷體" w:eastAsia="標楷體" w:hAnsi="標楷體"/>
                <w:kern w:val="0"/>
                <w:sz w:val="28"/>
                <w:szCs w:val="28"/>
              </w:rPr>
            </w:pPr>
          </w:p>
        </w:tc>
      </w:tr>
    </w:tbl>
    <w:p w:rsidR="00544DD8" w:rsidRPr="004B7472" w:rsidRDefault="00544DD8" w:rsidP="004B7472">
      <w:pPr>
        <w:widowControl/>
        <w:adjustRightInd w:val="0"/>
        <w:spacing w:line="500" w:lineRule="exact"/>
        <w:rPr>
          <w:rFonts w:ascii="標楷體" w:eastAsia="標楷體" w:hAnsi="標楷體"/>
          <w:b/>
          <w:kern w:val="0"/>
          <w:sz w:val="28"/>
          <w:szCs w:val="28"/>
        </w:rPr>
      </w:pPr>
      <w:r w:rsidRPr="004B7472">
        <w:rPr>
          <w:rFonts w:ascii="標楷體" w:eastAsia="標楷體" w:hAnsi="標楷體" w:hint="eastAsia"/>
          <w:b/>
          <w:kern w:val="0"/>
          <w:sz w:val="28"/>
          <w:szCs w:val="28"/>
        </w:rPr>
        <w:t>國</w:t>
      </w:r>
      <w:r>
        <w:rPr>
          <w:rFonts w:ascii="標楷體" w:eastAsia="標楷體" w:hAnsi="標楷體" w:hint="eastAsia"/>
          <w:b/>
          <w:kern w:val="0"/>
          <w:sz w:val="28"/>
          <w:szCs w:val="28"/>
        </w:rPr>
        <w:t>小</w:t>
      </w:r>
      <w:r w:rsidRPr="004B7472">
        <w:rPr>
          <w:rFonts w:ascii="標楷體" w:eastAsia="標楷體" w:hAnsi="標楷體" w:hint="eastAsia"/>
          <w:b/>
          <w:kern w:val="0"/>
          <w:sz w:val="28"/>
          <w:szCs w:val="28"/>
        </w:rPr>
        <w:t>組</w:t>
      </w:r>
      <w:r>
        <w:rPr>
          <w:rFonts w:ascii="標楷體" w:eastAsia="標楷體" w:hAnsi="標楷體"/>
          <w:b/>
          <w:kern w:val="0"/>
          <w:sz w:val="28"/>
          <w:szCs w:val="28"/>
        </w:rPr>
        <w:t>(</w:t>
      </w:r>
      <w:r w:rsidRPr="004B7472">
        <w:rPr>
          <w:rFonts w:ascii="標楷體" w:eastAsia="標楷體" w:hAnsi="標楷體" w:hint="eastAsia"/>
          <w:b/>
          <w:kern w:val="0"/>
          <w:sz w:val="28"/>
          <w:szCs w:val="28"/>
        </w:rPr>
        <w:t>國小生活與應用科學</w:t>
      </w:r>
      <w:r>
        <w:rPr>
          <w:rFonts w:ascii="標楷體" w:eastAsia="標楷體" w:hAnsi="標楷體"/>
          <w:b/>
          <w:kern w:val="0"/>
          <w:sz w:val="28"/>
          <w:szCs w:val="28"/>
        </w:rPr>
        <w:t>A</w:t>
      </w:r>
      <w:r>
        <w:rPr>
          <w:rFonts w:ascii="標楷體" w:eastAsia="標楷體" w:hAnsi="標楷體" w:hint="eastAsia"/>
          <w:b/>
          <w:kern w:val="0"/>
          <w:sz w:val="28"/>
          <w:szCs w:val="28"/>
        </w:rPr>
        <w:t>組除外</w:t>
      </w:r>
      <w:r>
        <w:rPr>
          <w:rFonts w:ascii="標楷體" w:eastAsia="標楷體" w:hAnsi="標楷體"/>
          <w:b/>
          <w:kern w:val="0"/>
          <w:sz w:val="28"/>
          <w:szCs w:val="28"/>
        </w:rPr>
        <w:t>)</w:t>
      </w:r>
    </w:p>
    <w:p w:rsidR="00544DD8" w:rsidRPr="005D4538" w:rsidRDefault="00544DD8" w:rsidP="00782B71">
      <w:pPr>
        <w:widowControl/>
        <w:adjustRightInd w:val="0"/>
        <w:spacing w:line="380" w:lineRule="exact"/>
        <w:rPr>
          <w:rFonts w:ascii="標楷體" w:eastAsia="標楷體" w:hAnsi="標楷體"/>
          <w:kern w:val="0"/>
          <w:sz w:val="28"/>
          <w:szCs w:val="28"/>
        </w:rPr>
      </w:pPr>
      <w:r w:rsidRPr="005D4538">
        <w:rPr>
          <w:rFonts w:ascii="標楷體" w:eastAsia="標楷體" w:hAnsi="標楷體" w:hint="eastAsia"/>
          <w:kern w:val="0"/>
          <w:sz w:val="28"/>
          <w:szCs w:val="28"/>
        </w:rPr>
        <w:t>一、請依作品編號對應時間接受評審</w:t>
      </w:r>
    </w:p>
    <w:p w:rsidR="00544DD8" w:rsidRPr="005D4538" w:rsidRDefault="00544DD8" w:rsidP="005D4538">
      <w:pPr>
        <w:widowControl/>
        <w:adjustRightInd w:val="0"/>
        <w:spacing w:line="380" w:lineRule="exact"/>
        <w:ind w:left="560" w:hangingChars="200" w:hanging="560"/>
        <w:rPr>
          <w:rFonts w:ascii="標楷體" w:eastAsia="標楷體" w:hAnsi="標楷體"/>
          <w:kern w:val="0"/>
          <w:sz w:val="28"/>
          <w:szCs w:val="28"/>
        </w:rPr>
      </w:pPr>
      <w:r w:rsidRPr="005D4538">
        <w:rPr>
          <w:rFonts w:ascii="標楷體" w:eastAsia="標楷體" w:hAnsi="標楷體" w:hint="eastAsia"/>
          <w:kern w:val="0"/>
          <w:sz w:val="28"/>
          <w:szCs w:val="28"/>
        </w:rPr>
        <w:t>二、請準備約</w:t>
      </w:r>
      <w:r>
        <w:rPr>
          <w:rFonts w:ascii="標楷體" w:eastAsia="標楷體" w:hAnsi="標楷體"/>
          <w:kern w:val="0"/>
          <w:sz w:val="28"/>
          <w:szCs w:val="28"/>
        </w:rPr>
        <w:t>3</w:t>
      </w:r>
      <w:r w:rsidRPr="005D4538">
        <w:rPr>
          <w:rFonts w:ascii="標楷體" w:eastAsia="標楷體" w:hAnsi="標楷體" w:hint="eastAsia"/>
          <w:kern w:val="0"/>
          <w:sz w:val="28"/>
          <w:szCs w:val="28"/>
        </w:rPr>
        <w:t>分鐘左右之口頭說明，現場並由參展作者自行推選代表或由評審委員指定代表說明，</w:t>
      </w:r>
      <w:r>
        <w:rPr>
          <w:rFonts w:ascii="標楷體" w:eastAsia="標楷體" w:hAnsi="標楷體" w:hint="eastAsia"/>
          <w:kern w:val="0"/>
          <w:sz w:val="28"/>
          <w:szCs w:val="28"/>
        </w:rPr>
        <w:t>之</w:t>
      </w:r>
      <w:r w:rsidRPr="005D4538">
        <w:rPr>
          <w:rFonts w:ascii="標楷體" w:eastAsia="標楷體" w:hAnsi="標楷體" w:hint="eastAsia"/>
          <w:kern w:val="0"/>
          <w:sz w:val="28"/>
          <w:szCs w:val="28"/>
        </w:rPr>
        <w:t>後由評審委員詢問</w:t>
      </w:r>
      <w:r>
        <w:rPr>
          <w:rFonts w:ascii="標楷體" w:eastAsia="標楷體" w:hAnsi="標楷體" w:hint="eastAsia"/>
          <w:kern w:val="0"/>
          <w:sz w:val="28"/>
          <w:szCs w:val="28"/>
        </w:rPr>
        <w:t>。說明與問答，總計約</w:t>
      </w:r>
      <w:r>
        <w:rPr>
          <w:rFonts w:ascii="標楷體" w:eastAsia="標楷體" w:hAnsi="標楷體"/>
          <w:kern w:val="0"/>
          <w:sz w:val="28"/>
          <w:szCs w:val="28"/>
        </w:rPr>
        <w:t>5</w:t>
      </w:r>
      <w:r>
        <w:rPr>
          <w:rFonts w:ascii="標楷體" w:eastAsia="標楷體" w:hAnsi="標楷體" w:hint="eastAsia"/>
          <w:kern w:val="0"/>
          <w:sz w:val="28"/>
          <w:szCs w:val="28"/>
        </w:rPr>
        <w:t>分鐘</w:t>
      </w:r>
      <w:r w:rsidRPr="005D4538">
        <w:rPr>
          <w:rFonts w:ascii="標楷體" w:eastAsia="標楷體" w:hAnsi="標楷體" w:hint="eastAsia"/>
          <w:kern w:val="0"/>
          <w:sz w:val="28"/>
          <w:szCs w:val="28"/>
        </w:rPr>
        <w:t>。</w:t>
      </w:r>
    </w:p>
    <w:p w:rsidR="00544DD8" w:rsidRDefault="00544DD8" w:rsidP="00A4074A">
      <w:pPr>
        <w:widowControl/>
        <w:adjustRightInd w:val="0"/>
        <w:spacing w:line="380" w:lineRule="exact"/>
        <w:ind w:left="560" w:hangingChars="200" w:hanging="560"/>
        <w:rPr>
          <w:rFonts w:ascii="標楷體" w:eastAsia="標楷體" w:hAnsi="標楷體"/>
          <w:kern w:val="0"/>
          <w:sz w:val="28"/>
          <w:szCs w:val="28"/>
        </w:rPr>
      </w:pPr>
      <w:r w:rsidRPr="005D4538">
        <w:rPr>
          <w:rFonts w:ascii="標楷體" w:eastAsia="標楷體" w:hAnsi="標楷體" w:hint="eastAsia"/>
          <w:kern w:val="0"/>
          <w:sz w:val="28"/>
          <w:szCs w:val="28"/>
        </w:rPr>
        <w:t>三、</w:t>
      </w:r>
      <w:r>
        <w:rPr>
          <w:rFonts w:ascii="標楷體" w:eastAsia="標楷體" w:hAnsi="標楷體" w:hint="eastAsia"/>
          <w:kern w:val="0"/>
          <w:sz w:val="28"/>
          <w:szCs w:val="28"/>
        </w:rPr>
        <w:t>參展作者</w:t>
      </w:r>
      <w:r w:rsidRPr="005D4538">
        <w:rPr>
          <w:rFonts w:ascii="標楷體" w:eastAsia="標楷體" w:hAnsi="標楷體" w:hint="eastAsia"/>
          <w:kern w:val="0"/>
          <w:sz w:val="28"/>
          <w:szCs w:val="28"/>
        </w:rPr>
        <w:t>請於</w:t>
      </w:r>
      <w:r>
        <w:rPr>
          <w:rFonts w:ascii="標楷體" w:eastAsia="標楷體" w:hAnsi="標楷體" w:hint="eastAsia"/>
          <w:kern w:val="0"/>
          <w:sz w:val="28"/>
          <w:szCs w:val="28"/>
        </w:rPr>
        <w:t>報到後至作者休息區等待</w:t>
      </w:r>
      <w:r w:rsidRPr="005D4538">
        <w:rPr>
          <w:rFonts w:ascii="標楷體" w:eastAsia="標楷體" w:hAnsi="標楷體" w:hint="eastAsia"/>
          <w:kern w:val="0"/>
          <w:sz w:val="28"/>
          <w:szCs w:val="28"/>
        </w:rPr>
        <w:t>檢錄</w:t>
      </w:r>
      <w:r>
        <w:rPr>
          <w:rFonts w:ascii="標楷體" w:eastAsia="標楷體" w:hAnsi="標楷體" w:hint="eastAsia"/>
          <w:kern w:val="0"/>
          <w:sz w:val="28"/>
          <w:szCs w:val="28"/>
        </w:rPr>
        <w:t>進場。</w:t>
      </w:r>
    </w:p>
    <w:p w:rsidR="00544DD8" w:rsidRDefault="00544DD8" w:rsidP="000427E1">
      <w:pPr>
        <w:widowControl/>
        <w:adjustRightInd w:val="0"/>
        <w:spacing w:line="380" w:lineRule="exact"/>
        <w:ind w:left="721" w:hangingChars="200" w:hanging="721"/>
        <w:jc w:val="center"/>
        <w:rPr>
          <w:rFonts w:ascii="標楷體" w:eastAsia="標楷體" w:hAnsi="標楷體"/>
          <w:b/>
          <w:sz w:val="36"/>
          <w:szCs w:val="36"/>
        </w:rPr>
      </w:pPr>
    </w:p>
    <w:p w:rsidR="00544DD8" w:rsidRPr="00A6558A" w:rsidRDefault="00544DD8" w:rsidP="00A6558A">
      <w:pPr>
        <w:widowControl/>
        <w:adjustRightInd w:val="0"/>
        <w:spacing w:line="380" w:lineRule="exact"/>
        <w:ind w:left="641" w:hangingChars="200" w:hanging="641"/>
        <w:jc w:val="center"/>
        <w:rPr>
          <w:rFonts w:ascii="標楷體" w:eastAsia="標楷體" w:hAnsi="標楷體"/>
          <w:b/>
          <w:sz w:val="32"/>
          <w:szCs w:val="32"/>
        </w:rPr>
      </w:pPr>
      <w:r w:rsidRPr="00A6558A">
        <w:rPr>
          <w:rFonts w:ascii="標楷體" w:eastAsia="標楷體" w:hAnsi="標楷體" w:hint="eastAsia"/>
          <w:b/>
          <w:sz w:val="32"/>
          <w:szCs w:val="32"/>
        </w:rPr>
        <w:t>宜蘭縣</w:t>
      </w:r>
      <w:r w:rsidRPr="00A6558A">
        <w:rPr>
          <w:rFonts w:ascii="標楷體" w:eastAsia="標楷體" w:hAnsi="標楷體" w:cs="新細明體"/>
          <w:b/>
          <w:kern w:val="0"/>
          <w:sz w:val="32"/>
          <w:szCs w:val="32"/>
        </w:rPr>
        <w:t>104</w:t>
      </w:r>
      <w:r w:rsidRPr="00A6558A">
        <w:rPr>
          <w:rFonts w:ascii="標楷體" w:eastAsia="標楷體" w:hAnsi="標楷體" w:cs="新細明體" w:hint="eastAsia"/>
          <w:b/>
          <w:kern w:val="0"/>
          <w:sz w:val="32"/>
          <w:szCs w:val="32"/>
        </w:rPr>
        <w:t>年度</w:t>
      </w:r>
      <w:r w:rsidRPr="00A6558A">
        <w:rPr>
          <w:rFonts w:ascii="標楷體" w:eastAsia="標楷體" w:hAnsi="標楷體" w:hint="eastAsia"/>
          <w:b/>
          <w:sz w:val="32"/>
          <w:szCs w:val="32"/>
        </w:rPr>
        <w:t>國民中小學科學展覽會注意事項</w:t>
      </w:r>
    </w:p>
    <w:p w:rsidR="00544DD8" w:rsidRPr="00156AC8" w:rsidRDefault="00544DD8" w:rsidP="002D0A78">
      <w:pPr>
        <w:numPr>
          <w:ilvl w:val="0"/>
          <w:numId w:val="2"/>
        </w:numPr>
        <w:spacing w:line="680" w:lineRule="exact"/>
        <w:ind w:left="357"/>
        <w:rPr>
          <w:rFonts w:ascii="標楷體" w:eastAsia="標楷體" w:hAnsi="標楷體"/>
          <w:sz w:val="28"/>
          <w:szCs w:val="28"/>
        </w:rPr>
      </w:pPr>
      <w:r w:rsidRPr="00156AC8">
        <w:rPr>
          <w:rFonts w:ascii="標楷體" w:eastAsia="標楷體" w:hAnsi="標楷體" w:hint="eastAsia"/>
          <w:sz w:val="28"/>
          <w:szCs w:val="28"/>
        </w:rPr>
        <w:t>資料袋內含手冊一份、學生參賽証</w:t>
      </w:r>
      <w:r w:rsidRPr="00156AC8">
        <w:rPr>
          <w:rFonts w:ascii="標楷體" w:eastAsia="標楷體" w:hAnsi="標楷體"/>
          <w:sz w:val="28"/>
          <w:szCs w:val="28"/>
        </w:rPr>
        <w:t>(</w:t>
      </w:r>
      <w:r w:rsidRPr="00156AC8">
        <w:rPr>
          <w:rFonts w:ascii="標楷體" w:eastAsia="標楷體" w:hAnsi="標楷體" w:hint="eastAsia"/>
          <w:sz w:val="28"/>
          <w:szCs w:val="28"/>
        </w:rPr>
        <w:t>最多三張</w:t>
      </w:r>
      <w:r w:rsidRPr="00156AC8">
        <w:rPr>
          <w:rFonts w:ascii="標楷體" w:eastAsia="標楷體" w:hAnsi="標楷體"/>
          <w:sz w:val="28"/>
          <w:szCs w:val="28"/>
        </w:rPr>
        <w:t>)</w:t>
      </w:r>
      <w:r w:rsidRPr="00156AC8">
        <w:rPr>
          <w:rFonts w:ascii="標楷體" w:eastAsia="標楷體" w:hAnsi="標楷體" w:hint="eastAsia"/>
          <w:sz w:val="28"/>
          <w:szCs w:val="28"/>
        </w:rPr>
        <w:t>。為響應環保，如果學生參賽完欲先行離開者，請將參賽証繳回服務台。</w:t>
      </w:r>
    </w:p>
    <w:p w:rsidR="00544DD8" w:rsidRDefault="00544DD8" w:rsidP="00602620">
      <w:pPr>
        <w:numPr>
          <w:ilvl w:val="0"/>
          <w:numId w:val="2"/>
        </w:numPr>
        <w:spacing w:line="680" w:lineRule="exact"/>
        <w:ind w:left="357"/>
        <w:rPr>
          <w:rFonts w:ascii="標楷體" w:eastAsia="標楷體" w:hAnsi="標楷體"/>
          <w:sz w:val="28"/>
          <w:szCs w:val="28"/>
        </w:rPr>
      </w:pPr>
      <w:r w:rsidRPr="00673D0A">
        <w:rPr>
          <w:rFonts w:ascii="標楷體" w:eastAsia="標楷體" w:hAnsi="標楷體" w:hint="eastAsia"/>
          <w:sz w:val="28"/>
          <w:szCs w:val="28"/>
        </w:rPr>
        <w:t>作者現場解說</w:t>
      </w:r>
      <w:r>
        <w:rPr>
          <w:rFonts w:ascii="標楷體" w:eastAsia="標楷體" w:hAnsi="標楷體"/>
          <w:sz w:val="28"/>
          <w:szCs w:val="28"/>
        </w:rPr>
        <w:t>(</w:t>
      </w:r>
      <w:r>
        <w:rPr>
          <w:rFonts w:ascii="標楷體" w:eastAsia="標楷體" w:hAnsi="標楷體" w:hint="eastAsia"/>
          <w:sz w:val="28"/>
          <w:szCs w:val="28"/>
        </w:rPr>
        <w:t>最多</w:t>
      </w:r>
      <w:r>
        <w:rPr>
          <w:rFonts w:ascii="標楷體" w:eastAsia="標楷體" w:hAnsi="標楷體"/>
          <w:sz w:val="28"/>
          <w:szCs w:val="28"/>
        </w:rPr>
        <w:t>3</w:t>
      </w:r>
      <w:r>
        <w:rPr>
          <w:rFonts w:ascii="標楷體" w:eastAsia="標楷體" w:hAnsi="標楷體" w:hint="eastAsia"/>
          <w:sz w:val="28"/>
          <w:szCs w:val="28"/>
        </w:rPr>
        <w:t>位</w:t>
      </w:r>
      <w:r>
        <w:rPr>
          <w:rFonts w:ascii="標楷體" w:eastAsia="標楷體" w:hAnsi="標楷體"/>
          <w:sz w:val="28"/>
          <w:szCs w:val="28"/>
        </w:rPr>
        <w:t>)</w:t>
      </w:r>
      <w:r>
        <w:rPr>
          <w:rFonts w:ascii="標楷體" w:eastAsia="標楷體" w:hAnsi="標楷體" w:hint="eastAsia"/>
          <w:sz w:val="28"/>
          <w:szCs w:val="28"/>
        </w:rPr>
        <w:t>請依作者進出場時間表準時入場</w:t>
      </w:r>
      <w:r w:rsidRPr="00673D0A">
        <w:rPr>
          <w:rFonts w:ascii="標楷體" w:eastAsia="標楷體" w:hAnsi="標楷體" w:hint="eastAsia"/>
          <w:sz w:val="28"/>
          <w:szCs w:val="28"/>
        </w:rPr>
        <w:t>現場解說</w:t>
      </w:r>
      <w:r>
        <w:rPr>
          <w:rFonts w:ascii="標楷體" w:eastAsia="標楷體" w:hAnsi="標楷體" w:hint="eastAsia"/>
          <w:sz w:val="28"/>
          <w:szCs w:val="28"/>
        </w:rPr>
        <w:t>。</w:t>
      </w:r>
    </w:p>
    <w:p w:rsidR="00544DD8" w:rsidRPr="008E3435" w:rsidRDefault="00544DD8" w:rsidP="00602620">
      <w:pPr>
        <w:numPr>
          <w:ilvl w:val="0"/>
          <w:numId w:val="2"/>
        </w:numPr>
        <w:spacing w:line="680" w:lineRule="exact"/>
        <w:ind w:left="357"/>
        <w:rPr>
          <w:rFonts w:ascii="標楷體" w:eastAsia="標楷體" w:hAnsi="標楷體"/>
          <w:color w:val="000000"/>
          <w:sz w:val="28"/>
          <w:szCs w:val="28"/>
        </w:rPr>
      </w:pPr>
      <w:r>
        <w:rPr>
          <w:rFonts w:ascii="標楷體" w:eastAsia="標楷體" w:hAnsi="標楷體" w:hint="eastAsia"/>
          <w:sz w:val="28"/>
          <w:szCs w:val="28"/>
        </w:rPr>
        <w:t>中午需要由四結國小代訂購餐盒之學校請於</w:t>
      </w:r>
      <w:r w:rsidRPr="008E3435">
        <w:rPr>
          <w:rFonts w:ascii="標楷體" w:eastAsia="標楷體" w:hAnsi="標楷體"/>
          <w:b/>
          <w:color w:val="000000"/>
          <w:sz w:val="28"/>
          <w:szCs w:val="28"/>
        </w:rPr>
        <w:t>10:00</w:t>
      </w:r>
      <w:r w:rsidRPr="008E3435">
        <w:rPr>
          <w:rFonts w:ascii="標楷體" w:eastAsia="標楷體" w:hAnsi="標楷體" w:hint="eastAsia"/>
          <w:color w:val="000000"/>
          <w:sz w:val="28"/>
          <w:szCs w:val="28"/>
        </w:rPr>
        <w:t>前向服務台</w:t>
      </w:r>
      <w:r w:rsidRPr="008E3435">
        <w:rPr>
          <w:rFonts w:ascii="標楷體" w:eastAsia="標楷體" w:hAnsi="標楷體"/>
          <w:color w:val="000000"/>
          <w:sz w:val="28"/>
          <w:szCs w:val="28"/>
        </w:rPr>
        <w:t>(</w:t>
      </w:r>
      <w:r w:rsidRPr="008E3435">
        <w:rPr>
          <w:rFonts w:ascii="標楷體" w:eastAsia="標楷體" w:hAnsi="標楷體" w:hint="eastAsia"/>
          <w:color w:val="000000"/>
          <w:sz w:val="28"/>
          <w:szCs w:val="28"/>
        </w:rPr>
        <w:t>報到處</w:t>
      </w:r>
      <w:r w:rsidRPr="008E3435">
        <w:rPr>
          <w:rFonts w:ascii="標楷體" w:eastAsia="標楷體" w:hAnsi="標楷體"/>
          <w:color w:val="000000"/>
          <w:sz w:val="28"/>
          <w:szCs w:val="28"/>
        </w:rPr>
        <w:t>)</w:t>
      </w:r>
      <w:r w:rsidRPr="008E3435">
        <w:rPr>
          <w:rFonts w:ascii="標楷體" w:eastAsia="標楷體" w:hAnsi="標楷體" w:hint="eastAsia"/>
          <w:color w:val="000000"/>
          <w:sz w:val="28"/>
          <w:szCs w:val="28"/>
        </w:rPr>
        <w:t>登記並繳費</w:t>
      </w:r>
      <w:r w:rsidRPr="008E3435">
        <w:rPr>
          <w:rFonts w:ascii="標楷體" w:eastAsia="標楷體" w:hAnsi="標楷體"/>
          <w:color w:val="000000"/>
          <w:sz w:val="28"/>
          <w:szCs w:val="28"/>
        </w:rPr>
        <w:t>(</w:t>
      </w:r>
      <w:r w:rsidRPr="008E3435">
        <w:rPr>
          <w:rFonts w:ascii="標楷體" w:eastAsia="標楷體" w:hAnsi="標楷體" w:hint="eastAsia"/>
          <w:color w:val="000000"/>
          <w:sz w:val="28"/>
          <w:szCs w:val="28"/>
        </w:rPr>
        <w:t>每個</w:t>
      </w:r>
      <w:r>
        <w:rPr>
          <w:rFonts w:ascii="標楷體" w:eastAsia="標楷體" w:hAnsi="標楷體"/>
          <w:color w:val="000000"/>
          <w:sz w:val="28"/>
          <w:szCs w:val="28"/>
        </w:rPr>
        <w:t>7</w:t>
      </w:r>
      <w:r w:rsidRPr="008E3435">
        <w:rPr>
          <w:rFonts w:ascii="標楷體" w:eastAsia="標楷體" w:hAnsi="標楷體"/>
          <w:color w:val="000000"/>
          <w:sz w:val="28"/>
          <w:szCs w:val="28"/>
        </w:rPr>
        <w:t>0</w:t>
      </w:r>
      <w:r w:rsidRPr="008E3435">
        <w:rPr>
          <w:rFonts w:ascii="標楷體" w:eastAsia="標楷體" w:hAnsi="標楷體" w:hint="eastAsia"/>
          <w:color w:val="000000"/>
          <w:sz w:val="28"/>
          <w:szCs w:val="28"/>
        </w:rPr>
        <w:t>元</w:t>
      </w:r>
      <w:r w:rsidRPr="008E3435">
        <w:rPr>
          <w:rFonts w:ascii="標楷體" w:eastAsia="標楷體" w:hAnsi="標楷體"/>
          <w:color w:val="000000"/>
          <w:sz w:val="28"/>
          <w:szCs w:val="28"/>
        </w:rPr>
        <w:t>)</w:t>
      </w:r>
      <w:r w:rsidRPr="008E3435">
        <w:rPr>
          <w:rFonts w:ascii="標楷體" w:eastAsia="標楷體" w:hAnsi="標楷體" w:hint="eastAsia"/>
          <w:color w:val="000000"/>
          <w:sz w:val="28"/>
          <w:szCs w:val="28"/>
        </w:rPr>
        <w:t>，中午</w:t>
      </w:r>
      <w:r w:rsidRPr="008E3435">
        <w:rPr>
          <w:rFonts w:ascii="標楷體" w:eastAsia="標楷體" w:hAnsi="標楷體"/>
          <w:color w:val="000000"/>
          <w:sz w:val="28"/>
          <w:szCs w:val="28"/>
        </w:rPr>
        <w:t>12:00</w:t>
      </w:r>
      <w:r w:rsidRPr="008E3435">
        <w:rPr>
          <w:rFonts w:ascii="標楷體" w:eastAsia="標楷體" w:hAnsi="標楷體" w:hint="eastAsia"/>
          <w:color w:val="000000"/>
          <w:sz w:val="28"/>
          <w:szCs w:val="28"/>
        </w:rPr>
        <w:t>後向服務台領取餐盒</w:t>
      </w:r>
      <w:r w:rsidRPr="008E3435">
        <w:rPr>
          <w:rFonts w:ascii="標楷體" w:eastAsia="標楷體" w:hAnsi="標楷體"/>
          <w:color w:val="000000"/>
          <w:sz w:val="28"/>
          <w:szCs w:val="28"/>
        </w:rPr>
        <w:t>(</w:t>
      </w:r>
      <w:r w:rsidRPr="008E3435">
        <w:rPr>
          <w:rFonts w:ascii="標楷體" w:eastAsia="標楷體" w:hAnsi="標楷體" w:hint="eastAsia"/>
          <w:color w:val="000000"/>
          <w:sz w:val="28"/>
          <w:szCs w:val="28"/>
        </w:rPr>
        <w:t>含收據</w:t>
      </w:r>
      <w:r w:rsidRPr="008E3435">
        <w:rPr>
          <w:rFonts w:ascii="標楷體" w:eastAsia="標楷體" w:hAnsi="標楷體"/>
          <w:color w:val="000000"/>
          <w:sz w:val="28"/>
          <w:szCs w:val="28"/>
        </w:rPr>
        <w:t>)</w:t>
      </w:r>
    </w:p>
    <w:p w:rsidR="00544DD8" w:rsidRPr="00050F88" w:rsidRDefault="00544DD8" w:rsidP="00050F88">
      <w:pPr>
        <w:numPr>
          <w:ilvl w:val="0"/>
          <w:numId w:val="2"/>
        </w:numPr>
        <w:spacing w:line="680" w:lineRule="exact"/>
        <w:ind w:left="357"/>
        <w:rPr>
          <w:rFonts w:ascii="標楷體" w:eastAsia="標楷體" w:hAnsi="標楷體"/>
          <w:sz w:val="28"/>
          <w:szCs w:val="28"/>
        </w:rPr>
      </w:pPr>
      <w:r w:rsidRPr="00050F88">
        <w:rPr>
          <w:rFonts w:ascii="標楷體" w:eastAsia="標楷體" w:hAnsi="標楷體" w:hint="eastAsia"/>
          <w:color w:val="000000"/>
          <w:sz w:val="28"/>
          <w:szCs w:val="28"/>
        </w:rPr>
        <w:t>配合</w:t>
      </w:r>
      <w:r>
        <w:rPr>
          <w:rFonts w:ascii="標楷體" w:eastAsia="標楷體" w:hAnsi="標楷體" w:hint="eastAsia"/>
          <w:color w:val="000000"/>
          <w:sz w:val="28"/>
          <w:szCs w:val="28"/>
        </w:rPr>
        <w:t>處長</w:t>
      </w:r>
      <w:r w:rsidRPr="00050F88">
        <w:rPr>
          <w:rFonts w:ascii="標楷體" w:eastAsia="標楷體" w:hAnsi="標楷體" w:hint="eastAsia"/>
          <w:color w:val="000000"/>
          <w:sz w:val="28"/>
          <w:szCs w:val="28"/>
        </w:rPr>
        <w:t>蒞臨會場，各科頒獎時間為下午</w:t>
      </w:r>
      <w:r w:rsidRPr="00037C41">
        <w:rPr>
          <w:rFonts w:ascii="標楷體" w:eastAsia="標楷體" w:hAnsi="標楷體"/>
          <w:sz w:val="28"/>
          <w:szCs w:val="28"/>
        </w:rPr>
        <w:t>2</w:t>
      </w:r>
      <w:r w:rsidRPr="00050F88">
        <w:rPr>
          <w:rFonts w:ascii="標楷體" w:eastAsia="標楷體" w:hAnsi="標楷體" w:hint="eastAsia"/>
          <w:color w:val="000000"/>
          <w:sz w:val="28"/>
          <w:szCs w:val="28"/>
        </w:rPr>
        <w:t>：</w:t>
      </w:r>
      <w:r w:rsidRPr="00050F88">
        <w:rPr>
          <w:rFonts w:ascii="標楷體" w:eastAsia="標楷體" w:hAnsi="標楷體"/>
          <w:color w:val="000000"/>
          <w:sz w:val="28"/>
          <w:szCs w:val="28"/>
        </w:rPr>
        <w:t>30</w:t>
      </w:r>
      <w:r w:rsidRPr="00050F88">
        <w:rPr>
          <w:rFonts w:ascii="標楷體" w:eastAsia="標楷體" w:hAnsi="標楷體" w:hint="eastAsia"/>
          <w:color w:val="000000"/>
          <w:sz w:val="28"/>
          <w:szCs w:val="28"/>
        </w:rPr>
        <w:t>開始，</w:t>
      </w:r>
      <w:r w:rsidRPr="00050F88">
        <w:rPr>
          <w:rFonts w:ascii="標楷體" w:eastAsia="標楷體" w:hAnsi="標楷體" w:hint="eastAsia"/>
          <w:sz w:val="28"/>
          <w:szCs w:val="28"/>
        </w:rPr>
        <w:t>學生領獎後如需與頒獎來賓合照者請學校老師加快速度協助拍攝。</w:t>
      </w:r>
    </w:p>
    <w:p w:rsidR="00544DD8" w:rsidRPr="008564A1" w:rsidRDefault="00544DD8" w:rsidP="00602620">
      <w:pPr>
        <w:numPr>
          <w:ilvl w:val="0"/>
          <w:numId w:val="2"/>
        </w:numPr>
        <w:spacing w:line="680" w:lineRule="exact"/>
        <w:ind w:left="357"/>
        <w:rPr>
          <w:rFonts w:ascii="標楷體" w:eastAsia="標楷體" w:hAnsi="標楷體"/>
          <w:sz w:val="28"/>
          <w:szCs w:val="28"/>
        </w:rPr>
      </w:pPr>
      <w:r>
        <w:rPr>
          <w:rFonts w:ascii="標楷體" w:eastAsia="標楷體" w:hAnsi="標楷體" w:hint="eastAsia"/>
          <w:sz w:val="28"/>
          <w:szCs w:val="28"/>
        </w:rPr>
        <w:t>各科獲得前三名之學生，請於頒獎典禮結束後由</w:t>
      </w:r>
      <w:r w:rsidRPr="00050F88">
        <w:rPr>
          <w:rFonts w:ascii="標楷體" w:eastAsia="標楷體" w:hAnsi="標楷體" w:hint="eastAsia"/>
          <w:b/>
          <w:sz w:val="28"/>
          <w:szCs w:val="28"/>
        </w:rPr>
        <w:t>指導老師</w:t>
      </w:r>
      <w:r>
        <w:rPr>
          <w:rFonts w:ascii="標楷體" w:eastAsia="標楷體" w:hAnsi="標楷體" w:hint="eastAsia"/>
          <w:sz w:val="28"/>
          <w:szCs w:val="28"/>
        </w:rPr>
        <w:t>至服務台換取正式</w:t>
      </w:r>
      <w:r w:rsidRPr="00037C41">
        <w:rPr>
          <w:rFonts w:ascii="標楷體" w:eastAsia="標楷體" w:hAnsi="標楷體" w:hint="eastAsia"/>
          <w:sz w:val="28"/>
          <w:szCs w:val="28"/>
        </w:rPr>
        <w:t>獎狀、獎牌及</w:t>
      </w:r>
      <w:r w:rsidRPr="00B607C1">
        <w:rPr>
          <w:rFonts w:ascii="標楷體" w:eastAsia="標楷體" w:hAnsi="標楷體" w:hint="eastAsia"/>
          <w:sz w:val="28"/>
          <w:szCs w:val="28"/>
        </w:rPr>
        <w:t>禮券</w:t>
      </w:r>
      <w:r w:rsidRPr="00B607C1">
        <w:rPr>
          <w:rFonts w:ascii="標楷體" w:eastAsia="標楷體" w:hAnsi="標楷體"/>
          <w:sz w:val="28"/>
          <w:szCs w:val="28"/>
        </w:rPr>
        <w:t>(</w:t>
      </w:r>
      <w:r w:rsidRPr="00B607C1">
        <w:rPr>
          <w:rFonts w:ascii="標楷體" w:eastAsia="標楷體" w:hAnsi="標楷體" w:hint="eastAsia"/>
          <w:sz w:val="28"/>
          <w:szCs w:val="28"/>
        </w:rPr>
        <w:t>第一名</w:t>
      </w:r>
      <w:r w:rsidRPr="00B607C1">
        <w:rPr>
          <w:rFonts w:ascii="標楷體" w:eastAsia="標楷體" w:hAnsi="標楷體"/>
          <w:sz w:val="28"/>
          <w:szCs w:val="28"/>
        </w:rPr>
        <w:t>3000</w:t>
      </w:r>
      <w:r w:rsidRPr="00B607C1">
        <w:rPr>
          <w:rFonts w:ascii="標楷體" w:eastAsia="標楷體" w:hAnsi="標楷體" w:hint="eastAsia"/>
          <w:sz w:val="28"/>
          <w:szCs w:val="28"/>
        </w:rPr>
        <w:t>元、第二名</w:t>
      </w:r>
      <w:r w:rsidRPr="00B607C1">
        <w:rPr>
          <w:rFonts w:ascii="標楷體" w:eastAsia="標楷體" w:hAnsi="標楷體"/>
          <w:sz w:val="28"/>
          <w:szCs w:val="28"/>
        </w:rPr>
        <w:t>2000</w:t>
      </w:r>
      <w:r w:rsidRPr="00B607C1">
        <w:rPr>
          <w:rFonts w:ascii="標楷體" w:eastAsia="標楷體" w:hAnsi="標楷體" w:hint="eastAsia"/>
          <w:sz w:val="28"/>
          <w:szCs w:val="28"/>
        </w:rPr>
        <w:t>元、第三名</w:t>
      </w:r>
      <w:r w:rsidRPr="00B607C1">
        <w:rPr>
          <w:rFonts w:ascii="標楷體" w:eastAsia="標楷體" w:hAnsi="標楷體"/>
          <w:sz w:val="28"/>
          <w:szCs w:val="28"/>
        </w:rPr>
        <w:t>1000</w:t>
      </w:r>
      <w:r w:rsidRPr="00B607C1">
        <w:rPr>
          <w:rFonts w:ascii="標楷體" w:eastAsia="標楷體" w:hAnsi="標楷體" w:hint="eastAsia"/>
          <w:sz w:val="28"/>
          <w:szCs w:val="28"/>
        </w:rPr>
        <w:t>元</w:t>
      </w:r>
      <w:r w:rsidRPr="00B607C1">
        <w:rPr>
          <w:rFonts w:ascii="標楷體" w:eastAsia="標楷體" w:hAnsi="標楷體"/>
          <w:sz w:val="28"/>
          <w:szCs w:val="28"/>
        </w:rPr>
        <w:t>)</w:t>
      </w:r>
      <w:r w:rsidRPr="00B607C1">
        <w:rPr>
          <w:rFonts w:ascii="標楷體" w:eastAsia="標楷體" w:hAnsi="標楷體" w:hint="eastAsia"/>
          <w:sz w:val="28"/>
          <w:szCs w:val="28"/>
        </w:rPr>
        <w:t>。</w:t>
      </w:r>
    </w:p>
    <w:p w:rsidR="00544DD8" w:rsidRPr="008E3435" w:rsidRDefault="00544DD8" w:rsidP="00602620">
      <w:pPr>
        <w:numPr>
          <w:ilvl w:val="0"/>
          <w:numId w:val="2"/>
        </w:numPr>
        <w:spacing w:line="680" w:lineRule="exact"/>
        <w:ind w:left="357"/>
        <w:rPr>
          <w:rFonts w:ascii="標楷體" w:eastAsia="標楷體" w:hAnsi="標楷體"/>
          <w:color w:val="000000"/>
          <w:sz w:val="28"/>
          <w:szCs w:val="28"/>
        </w:rPr>
      </w:pPr>
      <w:r>
        <w:rPr>
          <w:rFonts w:ascii="標楷體" w:eastAsia="標楷體" w:hAnsi="標楷體" w:hint="eastAsia"/>
          <w:sz w:val="28"/>
          <w:szCs w:val="28"/>
        </w:rPr>
        <w:t>為鼓勵</w:t>
      </w:r>
      <w:r w:rsidRPr="008E3435">
        <w:rPr>
          <w:rFonts w:ascii="標楷體" w:eastAsia="標楷體" w:hAnsi="標楷體" w:hint="eastAsia"/>
          <w:b/>
          <w:sz w:val="28"/>
          <w:szCs w:val="28"/>
        </w:rPr>
        <w:t>得獎作者及指導老師</w:t>
      </w:r>
      <w:r w:rsidRPr="008E3435">
        <w:rPr>
          <w:rFonts w:ascii="標楷體" w:eastAsia="標楷體" w:hAnsi="標楷體" w:hint="eastAsia"/>
          <w:b/>
          <w:color w:val="000000"/>
          <w:sz w:val="28"/>
          <w:szCs w:val="28"/>
        </w:rPr>
        <w:t>全程參與頒獎活動</w:t>
      </w:r>
      <w:r w:rsidRPr="008E3435">
        <w:rPr>
          <w:rFonts w:ascii="標楷體" w:eastAsia="標楷體" w:hAnsi="標楷體" w:hint="eastAsia"/>
          <w:color w:val="000000"/>
          <w:sz w:val="28"/>
          <w:szCs w:val="28"/>
        </w:rPr>
        <w:t>，特準備西點餐</w:t>
      </w:r>
      <w:r>
        <w:rPr>
          <w:rFonts w:ascii="標楷體" w:eastAsia="標楷體" w:hAnsi="標楷體" w:hint="eastAsia"/>
          <w:color w:val="000000"/>
          <w:sz w:val="28"/>
          <w:szCs w:val="28"/>
        </w:rPr>
        <w:t>券</w:t>
      </w:r>
      <w:r w:rsidRPr="008E3435">
        <w:rPr>
          <w:rFonts w:ascii="標楷體" w:eastAsia="標楷體" w:hAnsi="標楷體" w:hint="eastAsia"/>
          <w:color w:val="000000"/>
          <w:sz w:val="28"/>
          <w:szCs w:val="28"/>
        </w:rPr>
        <w:t>予上述指導老師及得獎作者，</w:t>
      </w:r>
      <w:r w:rsidRPr="008E3435">
        <w:rPr>
          <w:rFonts w:ascii="標楷體" w:eastAsia="標楷體" w:hAnsi="標楷體" w:hint="eastAsia"/>
          <w:b/>
          <w:color w:val="000000"/>
          <w:sz w:val="28"/>
          <w:szCs w:val="28"/>
        </w:rPr>
        <w:t>請指</w:t>
      </w:r>
      <w:r>
        <w:rPr>
          <w:rFonts w:ascii="標楷體" w:eastAsia="標楷體" w:hAnsi="標楷體" w:hint="eastAsia"/>
          <w:b/>
          <w:color w:val="000000"/>
          <w:sz w:val="28"/>
          <w:szCs w:val="28"/>
        </w:rPr>
        <w:t>導老師帶領當日下午實際全程參與頒獎典禮之學生至服務台領取西點</w:t>
      </w:r>
      <w:r w:rsidRPr="00050F88">
        <w:rPr>
          <w:rFonts w:ascii="標楷體" w:eastAsia="標楷體" w:hAnsi="標楷體" w:hint="eastAsia"/>
          <w:b/>
          <w:color w:val="000000"/>
          <w:sz w:val="28"/>
          <w:szCs w:val="28"/>
        </w:rPr>
        <w:t>餐劵</w:t>
      </w:r>
      <w:r>
        <w:rPr>
          <w:rFonts w:ascii="標楷體" w:eastAsia="標楷體" w:hAnsi="標楷體" w:hint="eastAsia"/>
          <w:color w:val="000000"/>
          <w:sz w:val="28"/>
          <w:szCs w:val="28"/>
        </w:rPr>
        <w:t>。</w:t>
      </w:r>
    </w:p>
    <w:p w:rsidR="00544DD8" w:rsidRDefault="00544DD8" w:rsidP="00602620">
      <w:pPr>
        <w:numPr>
          <w:ilvl w:val="0"/>
          <w:numId w:val="2"/>
        </w:numPr>
        <w:spacing w:line="680" w:lineRule="exact"/>
        <w:ind w:left="357"/>
        <w:rPr>
          <w:rFonts w:ascii="標楷體" w:eastAsia="標楷體" w:hAnsi="標楷體"/>
          <w:sz w:val="28"/>
          <w:szCs w:val="28"/>
        </w:rPr>
      </w:pPr>
      <w:r w:rsidRPr="00581CE1">
        <w:rPr>
          <w:rFonts w:ascii="標楷體" w:eastAsia="標楷體" w:hAnsi="標楷體" w:hint="eastAsia"/>
          <w:sz w:val="28"/>
          <w:szCs w:val="28"/>
        </w:rPr>
        <w:t>服務台提供參賽師生每人一瓶礦泉水，請</w:t>
      </w:r>
      <w:r>
        <w:rPr>
          <w:rFonts w:ascii="標楷體" w:eastAsia="標楷體" w:hAnsi="標楷體" w:hint="eastAsia"/>
          <w:sz w:val="28"/>
          <w:szCs w:val="28"/>
        </w:rPr>
        <w:t>珍惜飲</w:t>
      </w:r>
      <w:r w:rsidRPr="00581CE1">
        <w:rPr>
          <w:rFonts w:ascii="標楷體" w:eastAsia="標楷體" w:hAnsi="標楷體" w:hint="eastAsia"/>
          <w:sz w:val="28"/>
          <w:szCs w:val="28"/>
        </w:rPr>
        <w:t>用並做好環保回收。</w:t>
      </w:r>
    </w:p>
    <w:p w:rsidR="00544DD8" w:rsidRPr="00E05EBE" w:rsidRDefault="00544DD8" w:rsidP="00E05EBE">
      <w:pPr>
        <w:numPr>
          <w:ilvl w:val="0"/>
          <w:numId w:val="2"/>
        </w:numPr>
        <w:spacing w:line="680" w:lineRule="exact"/>
        <w:ind w:left="357"/>
        <w:rPr>
          <w:rFonts w:ascii="標楷體" w:eastAsia="標楷體" w:hAnsi="標楷體"/>
          <w:sz w:val="28"/>
          <w:szCs w:val="28"/>
        </w:rPr>
      </w:pPr>
      <w:r w:rsidRPr="00581CE1">
        <w:rPr>
          <w:rFonts w:ascii="標楷體" w:eastAsia="標楷體" w:hAnsi="標楷體" w:hint="eastAsia"/>
          <w:b/>
          <w:color w:val="000000"/>
          <w:sz w:val="28"/>
          <w:szCs w:val="28"/>
        </w:rPr>
        <w:t>請勿穿著能辨別學校名稱之服裝，並禁止攜帶手機進場</w:t>
      </w:r>
      <w:r>
        <w:rPr>
          <w:rFonts w:ascii="標楷體" w:eastAsia="標楷體" w:hAnsi="標楷體" w:hint="eastAsia"/>
          <w:sz w:val="28"/>
          <w:szCs w:val="28"/>
        </w:rPr>
        <w:t>。</w:t>
      </w:r>
    </w:p>
    <w:p w:rsidR="00544DD8" w:rsidRPr="00A6558A" w:rsidRDefault="00544DD8" w:rsidP="00383ED4">
      <w:pPr>
        <w:jc w:val="center"/>
        <w:rPr>
          <w:rFonts w:ascii="標楷體" w:eastAsia="標楷體" w:hAnsi="標楷體" w:cs="新細明體"/>
          <w:b/>
          <w:color w:val="000000"/>
          <w:kern w:val="0"/>
          <w:sz w:val="32"/>
          <w:szCs w:val="32"/>
        </w:rPr>
      </w:pPr>
      <w:r>
        <w:br w:type="page"/>
      </w:r>
      <w:r w:rsidRPr="00A6558A">
        <w:rPr>
          <w:rFonts w:ascii="標楷體" w:eastAsia="標楷體" w:hAnsi="標楷體" w:cs="新細明體" w:hint="eastAsia"/>
          <w:b/>
          <w:color w:val="000000"/>
          <w:kern w:val="0"/>
          <w:sz w:val="32"/>
          <w:szCs w:val="32"/>
        </w:rPr>
        <w:t>宜蘭縣</w:t>
      </w:r>
      <w:r w:rsidRPr="00A6558A">
        <w:rPr>
          <w:rFonts w:ascii="標楷體" w:eastAsia="標楷體" w:hAnsi="標楷體" w:cs="新細明體"/>
          <w:b/>
          <w:color w:val="000000"/>
          <w:kern w:val="0"/>
          <w:sz w:val="32"/>
          <w:szCs w:val="32"/>
        </w:rPr>
        <w:t>104</w:t>
      </w:r>
      <w:r w:rsidRPr="00A6558A">
        <w:rPr>
          <w:rFonts w:ascii="標楷體" w:eastAsia="標楷體" w:hAnsi="標楷體" w:cs="新細明體" w:hint="eastAsia"/>
          <w:b/>
          <w:color w:val="000000"/>
          <w:kern w:val="0"/>
          <w:sz w:val="32"/>
          <w:szCs w:val="32"/>
        </w:rPr>
        <w:t>年度國民中小學科學展覽參展作品一覽表</w:t>
      </w:r>
    </w:p>
    <w:p w:rsidR="00544DD8" w:rsidRPr="00A6558A" w:rsidRDefault="00544DD8" w:rsidP="00A6558A">
      <w:pPr>
        <w:keepNext/>
        <w:spacing w:line="240" w:lineRule="atLeast"/>
        <w:outlineLvl w:val="2"/>
        <w:rPr>
          <w:rFonts w:ascii="Arial" w:eastAsia="標楷體" w:hAnsi="Arial"/>
          <w:b/>
          <w:bCs/>
          <w:color w:val="000000"/>
          <w:kern w:val="0"/>
          <w:sz w:val="28"/>
          <w:szCs w:val="28"/>
        </w:rPr>
      </w:pPr>
      <w:r w:rsidRPr="00A6558A">
        <w:rPr>
          <w:rFonts w:ascii="Arial" w:eastAsia="標楷體" w:hAnsi="Arial" w:hint="eastAsia"/>
          <w:b/>
          <w:bCs/>
          <w:color w:val="000000"/>
          <w:kern w:val="0"/>
          <w:sz w:val="28"/>
          <w:szCs w:val="28"/>
        </w:rPr>
        <w:t>國中數學科</w:t>
      </w:r>
    </w:p>
    <w:tbl>
      <w:tblPr>
        <w:tblW w:w="96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1"/>
        <w:gridCol w:w="6229"/>
        <w:gridCol w:w="2520"/>
      </w:tblGrid>
      <w:tr w:rsidR="00544DD8" w:rsidRPr="00A6558A" w:rsidTr="00B9468C">
        <w:trPr>
          <w:trHeight w:val="330"/>
        </w:trPr>
        <w:tc>
          <w:tcPr>
            <w:tcW w:w="871" w:type="dxa"/>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編號</w:t>
            </w:r>
          </w:p>
        </w:tc>
        <w:tc>
          <w:tcPr>
            <w:tcW w:w="6229" w:type="dxa"/>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作品名稱</w:t>
            </w:r>
          </w:p>
        </w:tc>
        <w:tc>
          <w:tcPr>
            <w:tcW w:w="2520" w:type="dxa"/>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備註</w:t>
            </w:r>
          </w:p>
        </w:tc>
      </w:tr>
      <w:tr w:rsidR="00544DD8" w:rsidRPr="00A6558A" w:rsidTr="00B9468C">
        <w:trPr>
          <w:trHeight w:val="881"/>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030101</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你今天樂透了嗎</w:t>
            </w:r>
            <w:r w:rsidRPr="00A6558A">
              <w:rPr>
                <w:rFonts w:ascii="標楷體" w:eastAsia="標楷體" w:hAnsi="標楷體"/>
                <w:szCs w:val="24"/>
              </w:rPr>
              <w:t>?</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030102</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翻轉吧！骰子</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030103</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完美的</w:t>
            </w:r>
            <w:r w:rsidRPr="00A6558A">
              <w:rPr>
                <w:rFonts w:ascii="標楷體" w:eastAsia="標楷體" w:hAnsi="標楷體"/>
                <w:szCs w:val="24"/>
              </w:rPr>
              <w:t>1</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030104</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滾積木遊戲探討</w:t>
            </w:r>
          </w:p>
        </w:tc>
        <w:tc>
          <w:tcPr>
            <w:tcW w:w="2520" w:type="dxa"/>
            <w:vAlign w:val="center"/>
          </w:tcPr>
          <w:p w:rsidR="00544DD8" w:rsidRPr="00A6558A" w:rsidRDefault="00544DD8" w:rsidP="00A6558A">
            <w:pP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030105</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四數方塊</w:t>
            </w:r>
            <w:r w:rsidRPr="00A6558A">
              <w:rPr>
                <w:rFonts w:ascii="標楷體" w:eastAsia="標楷體" w:hAnsi="標楷體"/>
                <w:szCs w:val="24"/>
              </w:rPr>
              <w:t>~</w:t>
            </w:r>
            <w:r w:rsidRPr="00A6558A">
              <w:rPr>
                <w:rFonts w:ascii="標楷體" w:eastAsia="標楷體" w:hAnsi="標楷體" w:hint="eastAsia"/>
                <w:szCs w:val="24"/>
              </w:rPr>
              <w:t>強化版</w:t>
            </w:r>
          </w:p>
        </w:tc>
        <w:tc>
          <w:tcPr>
            <w:tcW w:w="2520" w:type="dxa"/>
            <w:vAlign w:val="center"/>
          </w:tcPr>
          <w:p w:rsidR="00544DD8" w:rsidRPr="00A6558A" w:rsidRDefault="00544DD8" w:rsidP="00A6558A">
            <w:pP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030106</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數字黑洞</w:t>
            </w:r>
            <w:r w:rsidRPr="00A6558A">
              <w:rPr>
                <w:rFonts w:ascii="標楷體" w:eastAsia="標楷體" w:hAnsi="標楷體"/>
                <w:szCs w:val="24"/>
              </w:rPr>
              <w:t>---</w:t>
            </w:r>
            <w:r w:rsidRPr="00A6558A">
              <w:rPr>
                <w:rFonts w:ascii="標楷體" w:eastAsia="標楷體" w:hAnsi="標楷體" w:hint="eastAsia"/>
                <w:szCs w:val="24"/>
              </w:rPr>
              <w:t>探索各進位制與不同位數關聯性</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030107</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長方形與長方體對角線</w:t>
            </w:r>
            <w:r w:rsidRPr="00A6558A">
              <w:rPr>
                <w:rFonts w:ascii="標楷體" w:eastAsia="標楷體" w:hAnsi="標楷體"/>
                <w:szCs w:val="24"/>
              </w:rPr>
              <w:t xml:space="preserve"> ~ </w:t>
            </w:r>
            <w:r w:rsidRPr="00A6558A">
              <w:rPr>
                <w:rFonts w:ascii="標楷體" w:eastAsia="標楷體" w:hAnsi="標楷體" w:hint="eastAsia"/>
                <w:szCs w:val="24"/>
              </w:rPr>
              <w:t>貫穿單位之數量探討</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030108</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數字</w:t>
            </w:r>
            <w:r w:rsidRPr="00A6558A">
              <w:rPr>
                <w:rFonts w:ascii="標楷體" w:eastAsia="標楷體" w:hAnsi="標楷體"/>
                <w:szCs w:val="24"/>
              </w:rPr>
              <w:t>49</w:t>
            </w:r>
            <w:r w:rsidRPr="00A6558A">
              <w:rPr>
                <w:rFonts w:ascii="標楷體" w:eastAsia="標楷體" w:hAnsi="標楷體" w:hint="eastAsia"/>
                <w:szCs w:val="24"/>
              </w:rPr>
              <w:t>遊戲競賽</w:t>
            </w:r>
            <w:r w:rsidRPr="00A6558A">
              <w:rPr>
                <w:rFonts w:ascii="標楷體" w:eastAsia="標楷體" w:hAnsi="標楷體"/>
                <w:szCs w:val="24"/>
              </w:rPr>
              <w:t xml:space="preserve"> ~</w:t>
            </w:r>
            <w:r w:rsidRPr="00A6558A">
              <w:rPr>
                <w:rFonts w:ascii="標楷體" w:eastAsia="標楷體" w:hAnsi="標楷體" w:hint="eastAsia"/>
                <w:szCs w:val="24"/>
              </w:rPr>
              <w:t>先手必勝策略</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030109</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魔陣鋤田</w:t>
            </w:r>
            <w:r w:rsidRPr="00A6558A">
              <w:rPr>
                <w:rFonts w:ascii="標楷體" w:eastAsia="標楷體" w:hAnsi="標楷體"/>
                <w:szCs w:val="24"/>
              </w:rPr>
              <w:t xml:space="preserve"> ~</w:t>
            </w:r>
            <w:r w:rsidRPr="00A6558A">
              <w:rPr>
                <w:rFonts w:ascii="標楷體" w:eastAsia="標楷體" w:hAnsi="標楷體" w:hint="eastAsia"/>
                <w:szCs w:val="24"/>
              </w:rPr>
              <w:t>田字區等值遊戲的擴張</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030110</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化矩為方</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030111</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進位制的函數化</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030112</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十點半的小確幸</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030113</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三角形內外切割面積關係探討</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030114</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一夜致富</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030115</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牌列排列</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030116</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魔方陣法</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720"/>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030117</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不垂直的畢氏定理</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818"/>
        </w:trPr>
        <w:tc>
          <w:tcPr>
            <w:tcW w:w="871" w:type="dxa"/>
            <w:vAlign w:val="center"/>
          </w:tcPr>
          <w:p w:rsidR="00544DD8" w:rsidRPr="00A6558A" w:rsidRDefault="00544DD8" w:rsidP="00A6558A">
            <w:pPr>
              <w:jc w:val="both"/>
              <w:rPr>
                <w:rFonts w:ascii="標楷體" w:eastAsia="標楷體" w:hAnsi="標楷體"/>
                <w:szCs w:val="24"/>
              </w:rPr>
            </w:pPr>
            <w:r w:rsidRPr="00A6558A">
              <w:rPr>
                <w:rFonts w:ascii="標楷體" w:eastAsia="標楷體" w:hAnsi="標楷體"/>
                <w:szCs w:val="24"/>
              </w:rPr>
              <w:t>030118</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數迴　數連的結合</w:t>
            </w:r>
          </w:p>
        </w:tc>
        <w:tc>
          <w:tcPr>
            <w:tcW w:w="2520" w:type="dxa"/>
            <w:vAlign w:val="center"/>
          </w:tcPr>
          <w:p w:rsidR="00544DD8" w:rsidRPr="00A6558A" w:rsidRDefault="00544DD8" w:rsidP="00A6558A">
            <w:pPr>
              <w:rPr>
                <w:rFonts w:ascii="標楷體" w:eastAsia="標楷體" w:hAnsi="標楷體"/>
                <w:szCs w:val="24"/>
              </w:rPr>
            </w:pPr>
          </w:p>
        </w:tc>
      </w:tr>
    </w:tbl>
    <w:p w:rsidR="00544DD8" w:rsidRPr="00A6558A" w:rsidRDefault="00544DD8" w:rsidP="00A6558A">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國中物理科</w:t>
      </w:r>
    </w:p>
    <w:tbl>
      <w:tblPr>
        <w:tblW w:w="96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8"/>
        <w:gridCol w:w="6212"/>
        <w:gridCol w:w="2520"/>
      </w:tblGrid>
      <w:tr w:rsidR="00544DD8" w:rsidRPr="00A6558A" w:rsidTr="00B9468C">
        <w:trPr>
          <w:trHeight w:val="619"/>
        </w:trPr>
        <w:tc>
          <w:tcPr>
            <w:tcW w:w="888"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12"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20" w:type="dxa"/>
            <w:vAlign w:val="center"/>
          </w:tcPr>
          <w:p w:rsidR="00544DD8" w:rsidRPr="00A6558A" w:rsidRDefault="00544DD8" w:rsidP="00A6558A">
            <w:pPr>
              <w:widowControl/>
              <w:jc w:val="center"/>
              <w:rPr>
                <w:rFonts w:ascii="標楷體" w:eastAsia="標楷體" w:hAnsi="標楷體" w:cs="新細明體"/>
                <w:kern w:val="0"/>
                <w:szCs w:val="24"/>
              </w:rPr>
            </w:pPr>
            <w:r w:rsidRPr="00A6558A">
              <w:rPr>
                <w:rFonts w:ascii="標楷體" w:eastAsia="標楷體" w:hAnsi="標楷體" w:cs="新細明體" w:hint="eastAsia"/>
                <w:kern w:val="0"/>
                <w:szCs w:val="24"/>
              </w:rPr>
              <w:t>備註</w:t>
            </w:r>
          </w:p>
        </w:tc>
      </w:tr>
      <w:tr w:rsidR="00544DD8" w:rsidRPr="00A6558A" w:rsidTr="00B9468C">
        <w:trPr>
          <w:trHeight w:val="85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030201</w:t>
            </w:r>
          </w:p>
        </w:tc>
        <w:tc>
          <w:tcPr>
            <w:tcW w:w="6212" w:type="dxa"/>
            <w:noWrap/>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水流會散</w:t>
            </w:r>
            <w:r w:rsidRPr="00A6558A">
              <w:rPr>
                <w:rFonts w:ascii="標楷體" w:eastAsia="標楷體" w:hAnsi="標楷體"/>
                <w:szCs w:val="24"/>
              </w:rPr>
              <w:t>-</w:t>
            </w:r>
            <w:r w:rsidRPr="00A6558A">
              <w:rPr>
                <w:rFonts w:ascii="標楷體" w:eastAsia="標楷體" w:hAnsi="標楷體" w:hint="eastAsia"/>
                <w:szCs w:val="24"/>
              </w:rPr>
              <w:t>影響層流長度因子之再探討</w:t>
            </w:r>
          </w:p>
        </w:tc>
        <w:tc>
          <w:tcPr>
            <w:tcW w:w="2520" w:type="dxa"/>
            <w:vAlign w:val="center"/>
          </w:tcPr>
          <w:p w:rsidR="00544DD8" w:rsidRPr="00A6558A" w:rsidRDefault="00544DD8" w:rsidP="00A6558A">
            <w:pPr>
              <w:jc w:val="center"/>
              <w:rPr>
                <w:rFonts w:ascii="標楷體" w:eastAsia="標楷體" w:hAnsi="標楷體"/>
                <w:szCs w:val="24"/>
              </w:rPr>
            </w:pPr>
          </w:p>
        </w:tc>
      </w:tr>
      <w:tr w:rsidR="00544DD8" w:rsidRPr="00A6558A" w:rsidTr="00B9468C">
        <w:trPr>
          <w:trHeight w:val="85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030202</w:t>
            </w:r>
          </w:p>
        </w:tc>
        <w:tc>
          <w:tcPr>
            <w:tcW w:w="6212"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液珠水漂</w:t>
            </w:r>
          </w:p>
        </w:tc>
        <w:tc>
          <w:tcPr>
            <w:tcW w:w="2520" w:type="dxa"/>
            <w:vAlign w:val="center"/>
          </w:tcPr>
          <w:p w:rsidR="00544DD8" w:rsidRPr="00A6558A" w:rsidRDefault="00544DD8" w:rsidP="00A6558A">
            <w:pPr>
              <w:jc w:val="cente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85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030203</w:t>
            </w:r>
          </w:p>
        </w:tc>
        <w:tc>
          <w:tcPr>
            <w:tcW w:w="6212" w:type="dxa"/>
            <w:noWrap/>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有「電」金「容」液－叉指式交錯銅箔電極電容對金屬離子濃度測量之探討</w:t>
            </w:r>
          </w:p>
        </w:tc>
        <w:tc>
          <w:tcPr>
            <w:tcW w:w="2520" w:type="dxa"/>
            <w:vAlign w:val="center"/>
          </w:tcPr>
          <w:p w:rsidR="00544DD8" w:rsidRPr="00A6558A" w:rsidRDefault="00544DD8" w:rsidP="00A6558A">
            <w:pPr>
              <w:jc w:val="cente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85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030204</w:t>
            </w:r>
          </w:p>
        </w:tc>
        <w:tc>
          <w:tcPr>
            <w:tcW w:w="6212"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光線「針」的會轉彎－虛像法測量溶液的折射率</w:t>
            </w:r>
          </w:p>
        </w:tc>
        <w:tc>
          <w:tcPr>
            <w:tcW w:w="2520" w:type="dxa"/>
            <w:vAlign w:val="center"/>
          </w:tcPr>
          <w:p w:rsidR="00544DD8" w:rsidRPr="00A6558A" w:rsidRDefault="00544DD8" w:rsidP="00A6558A">
            <w:pPr>
              <w:jc w:val="center"/>
              <w:rPr>
                <w:rFonts w:ascii="標楷體" w:eastAsia="標楷體" w:hAnsi="標楷體"/>
                <w:szCs w:val="24"/>
              </w:rPr>
            </w:pPr>
          </w:p>
        </w:tc>
      </w:tr>
      <w:tr w:rsidR="00544DD8" w:rsidRPr="00A6558A" w:rsidTr="00B9468C">
        <w:trPr>
          <w:trHeight w:val="70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030205</w:t>
            </w:r>
          </w:p>
        </w:tc>
        <w:tc>
          <w:tcPr>
            <w:tcW w:w="6212"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「擺」試不爽！</w:t>
            </w:r>
          </w:p>
        </w:tc>
        <w:tc>
          <w:tcPr>
            <w:tcW w:w="2520" w:type="dxa"/>
            <w:vAlign w:val="center"/>
          </w:tcPr>
          <w:p w:rsidR="00544DD8" w:rsidRPr="00A6558A" w:rsidRDefault="00544DD8" w:rsidP="00A6558A">
            <w:pPr>
              <w:jc w:val="cente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851"/>
        </w:trPr>
        <w:tc>
          <w:tcPr>
            <w:tcW w:w="888"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030206</w:t>
            </w:r>
          </w:p>
        </w:tc>
        <w:tc>
          <w:tcPr>
            <w:tcW w:w="6212" w:type="dxa"/>
            <w:noWrap/>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hint="eastAsia"/>
                <w:szCs w:val="24"/>
              </w:rPr>
              <w:t>凹透鏡也能折射放大的像</w:t>
            </w:r>
          </w:p>
        </w:tc>
        <w:tc>
          <w:tcPr>
            <w:tcW w:w="2520" w:type="dxa"/>
            <w:vAlign w:val="center"/>
          </w:tcPr>
          <w:p w:rsidR="00544DD8" w:rsidRPr="00A6558A" w:rsidRDefault="00544DD8" w:rsidP="00A6558A">
            <w:pPr>
              <w:jc w:val="center"/>
              <w:rPr>
                <w:rFonts w:ascii="標楷體" w:eastAsia="標楷體" w:hAnsi="標楷體"/>
                <w:szCs w:val="24"/>
              </w:rPr>
            </w:pPr>
          </w:p>
        </w:tc>
      </w:tr>
    </w:tbl>
    <w:p w:rsidR="00544DD8" w:rsidRPr="00A6558A" w:rsidRDefault="00544DD8" w:rsidP="00A6558A">
      <w:pPr>
        <w:keepNext/>
        <w:spacing w:line="240" w:lineRule="atLeast"/>
        <w:outlineLvl w:val="2"/>
        <w:rPr>
          <w:rFonts w:ascii="標楷體" w:eastAsia="標楷體" w:hAnsi="標楷體"/>
          <w:b/>
          <w:bCs/>
          <w:color w:val="000000"/>
          <w:kern w:val="0"/>
          <w:sz w:val="36"/>
          <w:szCs w:val="36"/>
        </w:rPr>
      </w:pPr>
      <w:r w:rsidRPr="00A6558A">
        <w:rPr>
          <w:rFonts w:ascii="標楷體" w:eastAsia="標楷體" w:hAnsi="標楷體" w:hint="eastAsia"/>
          <w:b/>
          <w:bCs/>
          <w:color w:val="000000"/>
          <w:kern w:val="0"/>
          <w:sz w:val="36"/>
          <w:szCs w:val="36"/>
        </w:rPr>
        <w:t>國中化學科</w:t>
      </w:r>
    </w:p>
    <w:tbl>
      <w:tblPr>
        <w:tblW w:w="96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1"/>
        <w:gridCol w:w="6229"/>
        <w:gridCol w:w="2520"/>
      </w:tblGrid>
      <w:tr w:rsidR="00544DD8" w:rsidRPr="00A6558A" w:rsidTr="00B9468C">
        <w:trPr>
          <w:trHeight w:val="535"/>
        </w:trPr>
        <w:tc>
          <w:tcPr>
            <w:tcW w:w="871"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20" w:type="dxa"/>
            <w:vAlign w:val="center"/>
          </w:tcPr>
          <w:p w:rsidR="00544DD8" w:rsidRPr="00A6558A" w:rsidRDefault="00544DD8" w:rsidP="00A6558A">
            <w:pPr>
              <w:widowControl/>
              <w:jc w:val="center"/>
              <w:rPr>
                <w:rFonts w:ascii="標楷體" w:eastAsia="標楷體" w:hAnsi="標楷體" w:cs="新細明體"/>
                <w:kern w:val="0"/>
                <w:szCs w:val="24"/>
              </w:rPr>
            </w:pPr>
            <w:r w:rsidRPr="00A6558A">
              <w:rPr>
                <w:rFonts w:ascii="標楷體" w:eastAsia="標楷體" w:hAnsi="標楷體" w:cs="新細明體" w:hint="eastAsia"/>
                <w:kern w:val="0"/>
                <w:szCs w:val="24"/>
              </w:rPr>
              <w:t>備註</w:t>
            </w: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030301</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酵母菌傳奇</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030302</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海水電池的應用與探討</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030303</w:t>
            </w:r>
          </w:p>
        </w:tc>
        <w:tc>
          <w:tcPr>
            <w:tcW w:w="6229" w:type="dxa"/>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超級比一比</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030304</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離子現形記</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030305</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變色溫度計</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030306</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市售飲品對鐵釘的影響</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030307</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自然氧生之道</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030308</w:t>
            </w:r>
          </w:p>
        </w:tc>
        <w:tc>
          <w:tcPr>
            <w:tcW w:w="6229" w:type="dxa"/>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環保新「蛤」命！</w:t>
            </w:r>
          </w:p>
        </w:tc>
        <w:tc>
          <w:tcPr>
            <w:tcW w:w="2520" w:type="dxa"/>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用電</w:t>
            </w: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030309</w:t>
            </w:r>
          </w:p>
        </w:tc>
        <w:tc>
          <w:tcPr>
            <w:tcW w:w="6229" w:type="dxa"/>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鹼葡萄，會氧－探討</w:t>
            </w:r>
            <w:r w:rsidRPr="00A6558A">
              <w:rPr>
                <w:rFonts w:ascii="標楷體" w:eastAsia="標楷體" w:hAnsi="標楷體"/>
                <w:szCs w:val="24"/>
              </w:rPr>
              <w:t>TTC</w:t>
            </w:r>
            <w:r w:rsidRPr="00A6558A">
              <w:rPr>
                <w:rFonts w:ascii="標楷體" w:eastAsia="標楷體" w:hAnsi="標楷體" w:hint="eastAsia"/>
                <w:szCs w:val="24"/>
              </w:rPr>
              <w:t>變色關係</w:t>
            </w:r>
          </w:p>
        </w:tc>
        <w:tc>
          <w:tcPr>
            <w:tcW w:w="2520" w:type="dxa"/>
            <w:vAlign w:val="center"/>
          </w:tcPr>
          <w:p w:rsidR="00544DD8" w:rsidRPr="00A6558A" w:rsidRDefault="00544DD8" w:rsidP="00A6558A">
            <w:pPr>
              <w:rPr>
                <w:rFonts w:ascii="標楷體" w:eastAsia="標楷體" w:hAnsi="標楷體"/>
                <w:szCs w:val="24"/>
              </w:rPr>
            </w:pPr>
          </w:p>
        </w:tc>
      </w:tr>
      <w:tr w:rsidR="00544DD8" w:rsidRPr="00A6558A" w:rsidTr="00B9468C">
        <w:trPr>
          <w:trHeight w:val="610"/>
        </w:trPr>
        <w:tc>
          <w:tcPr>
            <w:tcW w:w="871" w:type="dxa"/>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030310</w:t>
            </w:r>
          </w:p>
        </w:tc>
        <w:tc>
          <w:tcPr>
            <w:tcW w:w="6229" w:type="dxa"/>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三色火焰瓶</w:t>
            </w:r>
          </w:p>
        </w:tc>
        <w:tc>
          <w:tcPr>
            <w:tcW w:w="2520" w:type="dxa"/>
            <w:vAlign w:val="center"/>
          </w:tcPr>
          <w:p w:rsidR="00544DD8" w:rsidRPr="00A6558A" w:rsidRDefault="00544DD8" w:rsidP="00A6558A">
            <w:pPr>
              <w:rPr>
                <w:rFonts w:ascii="標楷體" w:eastAsia="標楷體" w:hAnsi="標楷體"/>
                <w:szCs w:val="24"/>
              </w:rPr>
            </w:pPr>
          </w:p>
        </w:tc>
      </w:tr>
    </w:tbl>
    <w:p w:rsidR="00544DD8" w:rsidRPr="00A6558A" w:rsidRDefault="00544DD8" w:rsidP="00A6558A">
      <w:pPr>
        <w:keepNext/>
        <w:spacing w:line="240" w:lineRule="atLeast"/>
        <w:outlineLvl w:val="2"/>
        <w:rPr>
          <w:rFonts w:ascii="標楷體" w:eastAsia="標楷體" w:hAnsi="標楷體"/>
          <w:b/>
          <w:bCs/>
          <w:color w:val="000000"/>
          <w:kern w:val="0"/>
          <w:sz w:val="36"/>
          <w:szCs w:val="36"/>
        </w:rPr>
      </w:pPr>
      <w:r w:rsidRPr="00A6558A">
        <w:rPr>
          <w:rFonts w:ascii="標楷體" w:eastAsia="標楷體" w:hAnsi="標楷體" w:hint="eastAsia"/>
          <w:b/>
          <w:bCs/>
          <w:color w:val="000000"/>
          <w:kern w:val="0"/>
          <w:sz w:val="36"/>
          <w:szCs w:val="36"/>
        </w:rPr>
        <w:t>國中生物科</w:t>
      </w:r>
    </w:p>
    <w:tbl>
      <w:tblPr>
        <w:tblW w:w="9620" w:type="dxa"/>
        <w:tblInd w:w="8" w:type="dxa"/>
        <w:tblCellMar>
          <w:left w:w="28" w:type="dxa"/>
          <w:right w:w="28" w:type="dxa"/>
        </w:tblCellMar>
        <w:tblLook w:val="0000"/>
      </w:tblPr>
      <w:tblGrid>
        <w:gridCol w:w="871"/>
        <w:gridCol w:w="6229"/>
        <w:gridCol w:w="2520"/>
      </w:tblGrid>
      <w:tr w:rsidR="00544DD8" w:rsidRPr="00A6558A" w:rsidTr="00B9468C">
        <w:trPr>
          <w:trHeight w:val="330"/>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kern w:val="0"/>
                <w:szCs w:val="24"/>
              </w:rPr>
            </w:pPr>
            <w:r w:rsidRPr="00A6558A">
              <w:rPr>
                <w:rFonts w:ascii="標楷體" w:eastAsia="標楷體" w:hAnsi="標楷體" w:cs="新細明體" w:hint="eastAsia"/>
                <w:kern w:val="0"/>
                <w:szCs w:val="24"/>
              </w:rPr>
              <w:t>備註</w:t>
            </w: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030401</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秋樟氣長</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030402</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近可見光下大草履蟲趨光性的再探討</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030403</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非</w:t>
            </w:r>
            <w:r w:rsidRPr="00A6558A">
              <w:rPr>
                <w:rFonts w:ascii="標楷體" w:eastAsia="標楷體" w:hAnsi="標楷體"/>
                <w:szCs w:val="24"/>
              </w:rPr>
              <w:t xml:space="preserve"> </w:t>
            </w:r>
            <w:r w:rsidRPr="00A6558A">
              <w:rPr>
                <w:rFonts w:ascii="標楷體" w:eastAsia="標楷體" w:hAnsi="標楷體" w:hint="eastAsia"/>
                <w:szCs w:val="24"/>
              </w:rPr>
              <w:t>「瘦」莫「鼠」</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030404</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「睡眠運動」真「酢」味</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030405</w:t>
            </w:r>
          </w:p>
        </w:tc>
        <w:tc>
          <w:tcPr>
            <w:tcW w:w="6229" w:type="dxa"/>
            <w:tcBorders>
              <w:top w:val="nil"/>
              <w:left w:val="nil"/>
              <w:bottom w:val="nil"/>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香蕉熟成褐變探討</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030406</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會發光的胡蘿蔔</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030407</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改良式魚菜共生農法</w:t>
            </w:r>
            <w:r w:rsidRPr="00A6558A">
              <w:rPr>
                <w:rFonts w:ascii="標楷體" w:eastAsia="標楷體" w:hAnsi="標楷體"/>
                <w:szCs w:val="24"/>
              </w:rPr>
              <w:t>~</w:t>
            </w:r>
            <w:r w:rsidRPr="00A6558A">
              <w:rPr>
                <w:rFonts w:ascii="標楷體" w:eastAsia="標楷體" w:hAnsi="標楷體" w:hint="eastAsia"/>
                <w:szCs w:val="24"/>
              </w:rPr>
              <w:t>校園模組化串並聯水耕系統之探討</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Pr>
                <w:rFonts w:ascii="標楷體" w:eastAsia="標楷體" w:hAnsi="標楷體" w:hint="eastAsia"/>
                <w:szCs w:val="24"/>
              </w:rPr>
              <w:t>用電</w:t>
            </w: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030408</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發黴了沒</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030409</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水生植物光合作用之探討</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r w:rsidR="00544DD8" w:rsidRPr="00A6558A" w:rsidTr="00B9468C">
        <w:trPr>
          <w:trHeight w:val="56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030410</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蠶絲負重與酸溶液之研究</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p>
        </w:tc>
      </w:tr>
    </w:tbl>
    <w:p w:rsidR="00544DD8" w:rsidRDefault="00544DD8" w:rsidP="00973E57">
      <w:pPr>
        <w:spacing w:line="240" w:lineRule="atLeast"/>
        <w:outlineLvl w:val="2"/>
        <w:rPr>
          <w:rFonts w:ascii="標楷體" w:eastAsia="標楷體" w:hAnsi="標楷體"/>
          <w:b/>
          <w:bCs/>
          <w:color w:val="000000"/>
          <w:kern w:val="0"/>
          <w:sz w:val="36"/>
          <w:szCs w:val="36"/>
        </w:rPr>
      </w:pPr>
    </w:p>
    <w:p w:rsidR="00544DD8" w:rsidRDefault="00544DD8" w:rsidP="00973E57">
      <w:pPr>
        <w:spacing w:line="240" w:lineRule="atLeast"/>
        <w:outlineLvl w:val="2"/>
        <w:rPr>
          <w:rFonts w:ascii="標楷體" w:eastAsia="標楷體" w:hAnsi="標楷體"/>
          <w:b/>
          <w:bCs/>
          <w:color w:val="000000"/>
          <w:kern w:val="0"/>
          <w:sz w:val="36"/>
          <w:szCs w:val="36"/>
        </w:rPr>
      </w:pPr>
    </w:p>
    <w:p w:rsidR="00544DD8" w:rsidRPr="00973E57" w:rsidRDefault="00544DD8" w:rsidP="00973E57">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國中</w:t>
      </w:r>
      <w:r w:rsidRPr="00A6558A">
        <w:rPr>
          <w:rFonts w:ascii="標楷體" w:eastAsia="標楷體" w:hAnsi="標楷體" w:hint="eastAsia"/>
          <w:b/>
          <w:bCs/>
          <w:color w:val="000000"/>
          <w:kern w:val="0"/>
          <w:sz w:val="36"/>
          <w:szCs w:val="36"/>
        </w:rPr>
        <w:t>地球科學科</w:t>
      </w:r>
    </w:p>
    <w:tbl>
      <w:tblPr>
        <w:tblW w:w="9620" w:type="dxa"/>
        <w:tblInd w:w="8" w:type="dxa"/>
        <w:tblCellMar>
          <w:left w:w="28" w:type="dxa"/>
          <w:right w:w="28" w:type="dxa"/>
        </w:tblCellMar>
        <w:tblLook w:val="0000"/>
      </w:tblPr>
      <w:tblGrid>
        <w:gridCol w:w="871"/>
        <w:gridCol w:w="6229"/>
        <w:gridCol w:w="2520"/>
      </w:tblGrid>
      <w:tr w:rsidR="00544DD8" w:rsidRPr="00A6558A" w:rsidTr="00B9468C">
        <w:trPr>
          <w:trHeight w:val="330"/>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備註</w:t>
            </w:r>
          </w:p>
        </w:tc>
      </w:tr>
      <w:tr w:rsidR="00544DD8" w:rsidRPr="00A6558A" w:rsidTr="00B9468C">
        <w:trPr>
          <w:trHeight w:val="705"/>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030501</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新式月亮盤</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030502</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土石流的傑作</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030503</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海水酸化如何使珊瑚礁消失</w:t>
            </w:r>
          </w:p>
        </w:tc>
        <w:tc>
          <w:tcPr>
            <w:tcW w:w="252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030504</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宜蘭市護城河的水質調查與檢測</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030505</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那一年大雨下不停</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030506</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szCs w:val="24"/>
              </w:rPr>
              <w:t>Let we know---</w:t>
            </w:r>
            <w:r w:rsidRPr="00A6558A">
              <w:rPr>
                <w:rFonts w:ascii="標楷體" w:eastAsia="標楷體" w:hAnsi="標楷體" w:hint="eastAsia"/>
                <w:szCs w:val="24"/>
              </w:rPr>
              <w:t>地溫奇緣</w:t>
            </w:r>
          </w:p>
        </w:tc>
        <w:tc>
          <w:tcPr>
            <w:tcW w:w="2520" w:type="dxa"/>
            <w:tcBorders>
              <w:top w:val="nil"/>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705"/>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030507</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不同貝殼對酸性水質浸泡之影響研究</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bl>
    <w:p w:rsidR="00544DD8" w:rsidRPr="00A6558A" w:rsidRDefault="00544DD8" w:rsidP="00973E57">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國中生活與應用科學科</w:t>
      </w:r>
    </w:p>
    <w:tbl>
      <w:tblPr>
        <w:tblW w:w="9620" w:type="dxa"/>
        <w:tblInd w:w="8" w:type="dxa"/>
        <w:tblCellMar>
          <w:left w:w="28" w:type="dxa"/>
          <w:right w:w="28" w:type="dxa"/>
        </w:tblCellMar>
        <w:tblLook w:val="0000"/>
      </w:tblPr>
      <w:tblGrid>
        <w:gridCol w:w="871"/>
        <w:gridCol w:w="6229"/>
        <w:gridCol w:w="2520"/>
      </w:tblGrid>
      <w:tr w:rsidR="00544DD8" w:rsidRPr="00A6558A" w:rsidTr="00B9468C">
        <w:trPr>
          <w:trHeight w:val="330"/>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szCs w:val="24"/>
              </w:rPr>
            </w:pPr>
            <w:r w:rsidRPr="00A6558A">
              <w:rPr>
                <w:rFonts w:ascii="標楷體" w:eastAsia="標楷體" w:hAnsi="標楷體" w:hint="eastAsia"/>
                <w:szCs w:val="24"/>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szCs w:val="24"/>
              </w:rPr>
            </w:pPr>
            <w:r w:rsidRPr="00A6558A">
              <w:rPr>
                <w:rFonts w:ascii="標楷體" w:eastAsia="標楷體" w:hAnsi="標楷體" w:hint="eastAsia"/>
                <w:szCs w:val="24"/>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szCs w:val="24"/>
              </w:rPr>
            </w:pPr>
            <w:r w:rsidRPr="00A6558A">
              <w:rPr>
                <w:rFonts w:ascii="標楷體" w:eastAsia="標楷體" w:hAnsi="標楷體" w:hint="eastAsia"/>
                <w:szCs w:val="24"/>
              </w:rPr>
              <w:t>備註</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030801</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魚玩食宴</w:t>
            </w:r>
            <w:r w:rsidRPr="00A6558A">
              <w:rPr>
                <w:rFonts w:ascii="標楷體" w:eastAsia="標楷體" w:hAnsi="標楷體"/>
                <w:szCs w:val="24"/>
              </w:rPr>
              <w:t>~</w:t>
            </w:r>
            <w:r w:rsidRPr="00A6558A">
              <w:rPr>
                <w:rFonts w:ascii="標楷體" w:eastAsia="標楷體" w:hAnsi="標楷體" w:hint="eastAsia"/>
                <w:szCs w:val="24"/>
              </w:rPr>
              <w:t>如何煮魚丸才好吃</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030802</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優菌「凍」起來</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030803</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繽紛的水果饅頭</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030804</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亞硝酸鹽指示劑</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030805</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免外接電源手扶梯紫外線</w:t>
            </w:r>
            <w:r w:rsidRPr="00A6558A">
              <w:rPr>
                <w:rFonts w:ascii="標楷體" w:eastAsia="標楷體" w:hAnsi="標楷體"/>
                <w:szCs w:val="24"/>
              </w:rPr>
              <w:t>UV-C</w:t>
            </w:r>
            <w:r w:rsidRPr="00A6558A">
              <w:rPr>
                <w:rFonts w:ascii="標楷體" w:eastAsia="標楷體" w:hAnsi="標楷體" w:hint="eastAsia"/>
                <w:szCs w:val="24"/>
              </w:rPr>
              <w:t>滅菌機</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用電</w:t>
            </w:r>
          </w:p>
        </w:tc>
      </w:tr>
      <w:tr w:rsidR="00544DD8" w:rsidRPr="00A6558A" w:rsidTr="00B9468C">
        <w:trPr>
          <w:trHeight w:val="621"/>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030806</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太陽能燃料電池</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030807</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獵人要喝乾淨水</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030808</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獨居安全系統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030809</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菌翹的操作台之飲料的獨白</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030810</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幸福顏色</w:t>
            </w:r>
            <w:r w:rsidRPr="00A6558A">
              <w:rPr>
                <w:rFonts w:ascii="標楷體" w:eastAsia="標楷體" w:hAnsi="標楷體"/>
                <w:szCs w:val="24"/>
              </w:rPr>
              <w:t>ing</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030811</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多寬才夠火</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621"/>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030812</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還我清白！探討去除碳粉的方法</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bl>
    <w:p w:rsidR="00544DD8" w:rsidRDefault="00544DD8" w:rsidP="00A6558A">
      <w:pPr>
        <w:keepNext/>
        <w:spacing w:line="240" w:lineRule="atLeast"/>
        <w:outlineLvl w:val="2"/>
        <w:rPr>
          <w:rFonts w:ascii="標楷體" w:eastAsia="標楷體" w:hAnsi="標楷體"/>
          <w:b/>
          <w:bCs/>
          <w:color w:val="000000"/>
          <w:kern w:val="0"/>
          <w:sz w:val="36"/>
          <w:szCs w:val="36"/>
        </w:rPr>
        <w:sectPr w:rsidR="00544DD8" w:rsidSect="00645BA7">
          <w:footerReference w:type="default" r:id="rId7"/>
          <w:pgSz w:w="11906" w:h="16838"/>
          <w:pgMar w:top="1134" w:right="1134" w:bottom="1134" w:left="1134" w:header="851" w:footer="964" w:gutter="0"/>
          <w:pgNumType w:start="0"/>
          <w:cols w:space="425"/>
          <w:titlePg/>
          <w:docGrid w:type="lines" w:linePitch="360"/>
        </w:sectPr>
      </w:pPr>
    </w:p>
    <w:p w:rsidR="00544DD8" w:rsidRPr="00A6558A" w:rsidRDefault="00544DD8" w:rsidP="00A6558A">
      <w:pPr>
        <w:keepNext/>
        <w:spacing w:line="240" w:lineRule="atLeast"/>
        <w:outlineLvl w:val="2"/>
        <w:rPr>
          <w:rFonts w:ascii="標楷體" w:eastAsia="標楷體" w:hAnsi="標楷體"/>
          <w:b/>
          <w:bCs/>
          <w:color w:val="000000"/>
          <w:kern w:val="0"/>
          <w:sz w:val="36"/>
          <w:szCs w:val="36"/>
        </w:rPr>
      </w:pPr>
      <w:r w:rsidRPr="00A6558A">
        <w:rPr>
          <w:rFonts w:ascii="標楷體" w:eastAsia="標楷體" w:hAnsi="標楷體" w:hint="eastAsia"/>
          <w:b/>
          <w:bCs/>
          <w:color w:val="000000"/>
          <w:kern w:val="0"/>
          <w:sz w:val="36"/>
          <w:szCs w:val="36"/>
        </w:rPr>
        <w:t>國小數學科</w:t>
      </w:r>
    </w:p>
    <w:tbl>
      <w:tblPr>
        <w:tblW w:w="9620" w:type="dxa"/>
        <w:tblInd w:w="8" w:type="dxa"/>
        <w:tblCellMar>
          <w:left w:w="28" w:type="dxa"/>
          <w:right w:w="28" w:type="dxa"/>
        </w:tblCellMar>
        <w:tblLook w:val="0000"/>
      </w:tblPr>
      <w:tblGrid>
        <w:gridCol w:w="871"/>
        <w:gridCol w:w="6229"/>
        <w:gridCol w:w="2520"/>
      </w:tblGrid>
      <w:tr w:rsidR="00544DD8" w:rsidRPr="00A6558A" w:rsidTr="00B9468C">
        <w:trPr>
          <w:trHeight w:val="330"/>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備註</w:t>
            </w:r>
          </w:p>
        </w:tc>
      </w:tr>
      <w:tr w:rsidR="00544DD8" w:rsidRPr="00A6558A" w:rsidTr="00B9468C">
        <w:trPr>
          <w:trHeight w:val="59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080101</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非洲的斤兩算面積</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080102</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奇妙的魔術三角形</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080103</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「花樣」百出</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080104</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瞭解原「因」</w:t>
            </w:r>
            <w:r w:rsidRPr="00A6558A">
              <w:rPr>
                <w:rFonts w:ascii="標楷體" w:eastAsia="標楷體" w:hAnsi="標楷體"/>
                <w:szCs w:val="24"/>
              </w:rPr>
              <w:t xml:space="preserve"> </w:t>
            </w:r>
            <w:r w:rsidRPr="00A6558A">
              <w:rPr>
                <w:rFonts w:ascii="標楷體" w:eastAsia="標楷體" w:hAnsi="標楷體" w:hint="eastAsia"/>
                <w:szCs w:val="24"/>
              </w:rPr>
              <w:t>事半功「倍」</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080105</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有趣的五邊形</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080106</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吸塵大法</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r w:rsidR="00544DD8" w:rsidRPr="00A6558A" w:rsidTr="00B9468C">
        <w:trPr>
          <w:trHeight w:val="59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szCs w:val="24"/>
              </w:rPr>
            </w:pPr>
            <w:r w:rsidRPr="00A6558A">
              <w:rPr>
                <w:rFonts w:ascii="標楷體" w:eastAsia="標楷體" w:hAnsi="標楷體"/>
                <w:szCs w:val="24"/>
              </w:rPr>
              <w:t>080107</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szCs w:val="24"/>
              </w:rPr>
              <w:t>11</w:t>
            </w:r>
            <w:r w:rsidRPr="00A6558A">
              <w:rPr>
                <w:rFonts w:ascii="標楷體" w:eastAsia="標楷體" w:hAnsi="標楷體" w:hint="eastAsia"/>
                <w:szCs w:val="24"/>
              </w:rPr>
              <w:t>號公車</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szCs w:val="24"/>
              </w:rPr>
            </w:pPr>
            <w:r w:rsidRPr="00A6558A">
              <w:rPr>
                <w:rFonts w:ascii="標楷體" w:eastAsia="標楷體" w:hAnsi="標楷體" w:hint="eastAsia"/>
                <w:szCs w:val="24"/>
              </w:rPr>
              <w:t xml:space="preserve">　</w:t>
            </w:r>
          </w:p>
        </w:tc>
      </w:tr>
    </w:tbl>
    <w:p w:rsidR="00544DD8" w:rsidRPr="00A6558A" w:rsidRDefault="00544DD8" w:rsidP="00A6558A">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國小物理科</w:t>
      </w:r>
    </w:p>
    <w:tbl>
      <w:tblPr>
        <w:tblW w:w="9620" w:type="dxa"/>
        <w:tblInd w:w="8" w:type="dxa"/>
        <w:tblCellMar>
          <w:left w:w="28" w:type="dxa"/>
          <w:right w:w="28" w:type="dxa"/>
        </w:tblCellMar>
        <w:tblLook w:val="0000"/>
      </w:tblPr>
      <w:tblGrid>
        <w:gridCol w:w="870"/>
        <w:gridCol w:w="6230"/>
        <w:gridCol w:w="2520"/>
      </w:tblGrid>
      <w:tr w:rsidR="00544DD8" w:rsidRPr="00A6558A" w:rsidTr="00B9468C">
        <w:trPr>
          <w:trHeight w:val="330"/>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編號</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備註</w:t>
            </w:r>
          </w:p>
        </w:tc>
      </w:tr>
      <w:tr w:rsidR="00544DD8" w:rsidRPr="00A6558A" w:rsidTr="00B9468C">
        <w:trPr>
          <w:trHeight w:val="593"/>
        </w:trPr>
        <w:tc>
          <w:tcPr>
            <w:tcW w:w="870"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080201</w:t>
            </w:r>
          </w:p>
        </w:tc>
        <w:tc>
          <w:tcPr>
            <w:tcW w:w="623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無「線」延伸</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080202</w:t>
            </w:r>
          </w:p>
        </w:tc>
        <w:tc>
          <w:tcPr>
            <w:tcW w:w="623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誰用電落湯雞</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用電</w:t>
            </w:r>
          </w:p>
        </w:tc>
      </w:tr>
      <w:tr w:rsidR="00544DD8" w:rsidRPr="00A6558A" w:rsidTr="00B9468C">
        <w:trPr>
          <w:trHeight w:val="593"/>
        </w:trPr>
        <w:tc>
          <w:tcPr>
            <w:tcW w:w="870"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080203</w:t>
            </w:r>
          </w:p>
        </w:tc>
        <w:tc>
          <w:tcPr>
            <w:tcW w:w="623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阿湯哥歷險記</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080204</w:t>
            </w:r>
          </w:p>
        </w:tc>
        <w:tc>
          <w:tcPr>
            <w:tcW w:w="623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超黏小幫手</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080205</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色彩的秘密</w:t>
            </w:r>
            <w:r w:rsidRPr="00A6558A">
              <w:rPr>
                <w:rFonts w:ascii="標楷體" w:eastAsia="標楷體" w:hAnsi="標楷體" w:cs="新細明體"/>
                <w:color w:val="000000"/>
                <w:kern w:val="0"/>
              </w:rPr>
              <w:t>_</w:t>
            </w:r>
            <w:r w:rsidRPr="00A6558A">
              <w:rPr>
                <w:rFonts w:ascii="標楷體" w:eastAsia="標楷體" w:hAnsi="標楷體" w:cs="新細明體" w:hint="eastAsia"/>
                <w:color w:val="000000"/>
                <w:kern w:val="0"/>
              </w:rPr>
              <w:t>石原式色盲檢視圖的分析與應用</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用電</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080206</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浮沉密碼</w:t>
            </w:r>
            <w:r w:rsidRPr="00A6558A">
              <w:rPr>
                <w:rFonts w:ascii="標楷體" w:eastAsia="標楷體" w:hAnsi="標楷體" w:cs="新細明體"/>
                <w:color w:val="000000"/>
                <w:kern w:val="0"/>
              </w:rPr>
              <w:t xml:space="preserve"> - </w:t>
            </w:r>
            <w:r w:rsidRPr="00A6558A">
              <w:rPr>
                <w:rFonts w:ascii="標楷體" w:eastAsia="標楷體" w:hAnsi="標楷體" w:cs="新細明體" w:hint="eastAsia"/>
                <w:color w:val="000000"/>
                <w:kern w:val="0"/>
              </w:rPr>
              <w:t>平均密度的探討與應用</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080207</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忘「黏」之「膠」</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080208</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探索毛細現象</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080209</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在搞啥飛機</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080210</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一滴水滴有多大？</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080211</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載浮載沉的水世界</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080212</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「紙」想飛得又高又遠</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彈力紙飛機</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080213</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搬重物上樓的科學探討</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080214</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真空</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馬德堡．針筒</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080215</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手搖發電機</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080216</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陀螺轉轉轉</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080217</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電磁鐵的秘密</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593"/>
        </w:trPr>
        <w:tc>
          <w:tcPr>
            <w:tcW w:w="87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080218</w:t>
            </w:r>
          </w:p>
        </w:tc>
        <w:tc>
          <w:tcPr>
            <w:tcW w:w="623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水泥建築的退燒指南</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bl>
    <w:p w:rsidR="00544DD8" w:rsidRPr="00A6558A" w:rsidRDefault="00544DD8" w:rsidP="00A6558A">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國小化學科</w:t>
      </w:r>
    </w:p>
    <w:tbl>
      <w:tblPr>
        <w:tblW w:w="9620" w:type="dxa"/>
        <w:tblInd w:w="8" w:type="dxa"/>
        <w:tblCellMar>
          <w:left w:w="28" w:type="dxa"/>
          <w:right w:w="28" w:type="dxa"/>
        </w:tblCellMar>
        <w:tblLook w:val="0000"/>
      </w:tblPr>
      <w:tblGrid>
        <w:gridCol w:w="875"/>
        <w:gridCol w:w="6225"/>
        <w:gridCol w:w="2520"/>
      </w:tblGrid>
      <w:tr w:rsidR="00544DD8" w:rsidRPr="00A6558A" w:rsidTr="00B9468C">
        <w:trPr>
          <w:trHeight w:val="841"/>
        </w:trPr>
        <w:tc>
          <w:tcPr>
            <w:tcW w:w="875"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編號</w:t>
            </w:r>
          </w:p>
        </w:tc>
        <w:tc>
          <w:tcPr>
            <w:tcW w:w="6225"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rPr>
            </w:pPr>
            <w:r w:rsidRPr="00A6558A">
              <w:rPr>
                <w:rFonts w:ascii="標楷體" w:eastAsia="標楷體" w:hAnsi="標楷體" w:cs="新細明體" w:hint="eastAsia"/>
                <w:color w:val="000000"/>
                <w:kern w:val="0"/>
              </w:rPr>
              <w:t>備註</w:t>
            </w:r>
          </w:p>
        </w:tc>
      </w:tr>
      <w:tr w:rsidR="00544DD8" w:rsidRPr="00A6558A" w:rsidTr="00B9468C">
        <w:trPr>
          <w:trHeight w:val="866"/>
        </w:trPr>
        <w:tc>
          <w:tcPr>
            <w:tcW w:w="875"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080301</w:t>
            </w:r>
          </w:p>
        </w:tc>
        <w:tc>
          <w:tcPr>
            <w:tcW w:w="6225"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顏色別逃</w:t>
            </w:r>
            <w:r w:rsidRPr="00A6558A">
              <w:rPr>
                <w:rFonts w:ascii="標楷體" w:eastAsia="標楷體" w:hAnsi="標楷體" w:cs="新細明體"/>
                <w:color w:val="000000"/>
                <w:kern w:val="0"/>
              </w:rPr>
              <w:t>!</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66"/>
        </w:trPr>
        <w:tc>
          <w:tcPr>
            <w:tcW w:w="875"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080302</w:t>
            </w:r>
          </w:p>
        </w:tc>
        <w:tc>
          <w:tcPr>
            <w:tcW w:w="6225" w:type="dxa"/>
            <w:tcBorders>
              <w:top w:val="single" w:sz="4" w:space="0" w:color="auto"/>
              <w:left w:val="single" w:sz="4" w:space="0" w:color="auto"/>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花青素大變身─酸鹼合擊</w:t>
            </w:r>
          </w:p>
        </w:tc>
        <w:tc>
          <w:tcPr>
            <w:tcW w:w="252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66"/>
        </w:trPr>
        <w:tc>
          <w:tcPr>
            <w:tcW w:w="875"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080303</w:t>
            </w:r>
          </w:p>
        </w:tc>
        <w:tc>
          <w:tcPr>
            <w:tcW w:w="6225"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「果」真來電</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66"/>
        </w:trPr>
        <w:tc>
          <w:tcPr>
            <w:tcW w:w="875"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080304</w:t>
            </w:r>
          </w:p>
        </w:tc>
        <w:tc>
          <w:tcPr>
            <w:tcW w:w="6225"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布</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來電</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燃料電池的研究</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875"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080305</w:t>
            </w:r>
          </w:p>
        </w:tc>
        <w:tc>
          <w:tcPr>
            <w:tcW w:w="6225" w:type="dxa"/>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藍色有氧</w:t>
            </w:r>
          </w:p>
        </w:tc>
        <w:tc>
          <w:tcPr>
            <w:tcW w:w="2520" w:type="dxa"/>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875"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080306</w:t>
            </w:r>
          </w:p>
        </w:tc>
        <w:tc>
          <w:tcPr>
            <w:tcW w:w="6225"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水晶寶寶吸遊記</w:t>
            </w:r>
          </w:p>
        </w:tc>
        <w:tc>
          <w:tcPr>
            <w:tcW w:w="2520" w:type="dxa"/>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875"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080307</w:t>
            </w:r>
          </w:p>
        </w:tc>
        <w:tc>
          <w:tcPr>
            <w:tcW w:w="6225"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泡泡從哪來</w:t>
            </w:r>
          </w:p>
        </w:tc>
        <w:tc>
          <w:tcPr>
            <w:tcW w:w="2520"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875"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080308</w:t>
            </w:r>
          </w:p>
        </w:tc>
        <w:tc>
          <w:tcPr>
            <w:tcW w:w="6225" w:type="dxa"/>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草籽糖</w:t>
            </w:r>
          </w:p>
        </w:tc>
        <w:tc>
          <w:tcPr>
            <w:tcW w:w="2520"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bl>
    <w:p w:rsidR="00544DD8" w:rsidRPr="00A6558A" w:rsidRDefault="00544DD8" w:rsidP="00A6558A">
      <w:pPr>
        <w:keepNext/>
        <w:spacing w:line="240" w:lineRule="atLeast"/>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國小生物科</w:t>
      </w:r>
    </w:p>
    <w:tbl>
      <w:tblPr>
        <w:tblW w:w="9620" w:type="dxa"/>
        <w:tblInd w:w="8" w:type="dxa"/>
        <w:tblCellMar>
          <w:left w:w="28" w:type="dxa"/>
          <w:right w:w="28" w:type="dxa"/>
        </w:tblCellMar>
        <w:tblLook w:val="0000"/>
      </w:tblPr>
      <w:tblGrid>
        <w:gridCol w:w="871"/>
        <w:gridCol w:w="6229"/>
        <w:gridCol w:w="2520"/>
      </w:tblGrid>
      <w:tr w:rsidR="00544DD8" w:rsidRPr="00A6558A" w:rsidTr="00B9468C">
        <w:trPr>
          <w:trHeight w:hRule="exact" w:val="9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備註</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080401</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描金！晏光四射！</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080402</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傾聽「狗」語</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080403</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美麗的水中鬥士</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080404</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鹽羅網</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網布與食鹽對紅土跑道雜草生長影響</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080405</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「萍」水相逢</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水生植物淨化汙水能力之探討</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080406</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貓咪奇緣</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南澳鄉碧候部落貓咪之調查</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080407</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秘密花園裡的「八洞」</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080408</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酵母菌愛吃糖？</w:t>
            </w:r>
          </w:p>
        </w:tc>
        <w:tc>
          <w:tcPr>
            <w:tcW w:w="2520"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8B51E8" w:rsidTr="00B9468C">
        <w:trPr>
          <w:trHeight w:val="933"/>
        </w:trPr>
        <w:tc>
          <w:tcPr>
            <w:tcW w:w="871" w:type="dxa"/>
            <w:tcBorders>
              <w:top w:val="nil"/>
              <w:left w:val="single" w:sz="4" w:space="0" w:color="auto"/>
              <w:bottom w:val="single" w:sz="4" w:space="0" w:color="auto"/>
              <w:right w:val="single" w:sz="4" w:space="0" w:color="auto"/>
            </w:tcBorders>
            <w:vAlign w:val="center"/>
          </w:tcPr>
          <w:p w:rsidR="00544DD8" w:rsidRPr="008B51E8" w:rsidRDefault="00544DD8" w:rsidP="00A6558A">
            <w:pPr>
              <w:jc w:val="center"/>
              <w:rPr>
                <w:rFonts w:ascii="標楷體" w:eastAsia="標楷體" w:hAnsi="標楷體" w:cs="新細明體"/>
                <w:color w:val="000000"/>
                <w:szCs w:val="24"/>
              </w:rPr>
            </w:pPr>
            <w:r w:rsidRPr="008B51E8">
              <w:rPr>
                <w:rFonts w:ascii="標楷體" w:eastAsia="標楷體" w:hAnsi="標楷體"/>
                <w:color w:val="000000"/>
                <w:szCs w:val="24"/>
              </w:rPr>
              <w:t>080409</w:t>
            </w:r>
          </w:p>
        </w:tc>
        <w:tc>
          <w:tcPr>
            <w:tcW w:w="6229" w:type="dxa"/>
            <w:tcBorders>
              <w:top w:val="single" w:sz="4" w:space="0" w:color="auto"/>
              <w:left w:val="single" w:sz="4" w:space="0" w:color="auto"/>
              <w:bottom w:val="single" w:sz="4" w:space="0" w:color="auto"/>
              <w:right w:val="single" w:sz="4" w:space="0" w:color="auto"/>
            </w:tcBorders>
            <w:noWrap/>
            <w:vAlign w:val="center"/>
          </w:tcPr>
          <w:p w:rsidR="00544DD8" w:rsidRPr="008B51E8" w:rsidRDefault="00544DD8" w:rsidP="00A6558A">
            <w:pPr>
              <w:rPr>
                <w:rFonts w:ascii="標楷體" w:eastAsia="標楷體" w:hAnsi="標楷體" w:cs="新細明體"/>
                <w:color w:val="000000"/>
                <w:szCs w:val="24"/>
              </w:rPr>
            </w:pPr>
            <w:r w:rsidRPr="008B51E8">
              <w:rPr>
                <w:rFonts w:ascii="標楷體" w:eastAsia="標楷體" w:hAnsi="標楷體" w:hint="eastAsia"/>
                <w:color w:val="000000"/>
                <w:szCs w:val="24"/>
              </w:rPr>
              <w:t>乾不乾淨</w:t>
            </w:r>
            <w:r w:rsidRPr="008B51E8">
              <w:rPr>
                <w:rFonts w:ascii="標楷體" w:eastAsia="標楷體" w:hAnsi="標楷體"/>
                <w:color w:val="000000"/>
                <w:szCs w:val="24"/>
              </w:rPr>
              <w:t>~</w:t>
            </w:r>
            <w:r w:rsidRPr="008B51E8">
              <w:rPr>
                <w:rFonts w:ascii="標楷體" w:eastAsia="標楷體" w:hAnsi="標楷體" w:hint="eastAsia"/>
                <w:color w:val="000000"/>
                <w:szCs w:val="24"/>
              </w:rPr>
              <w:t>「藻」知道</w:t>
            </w:r>
          </w:p>
        </w:tc>
        <w:tc>
          <w:tcPr>
            <w:tcW w:w="2520" w:type="dxa"/>
            <w:tcBorders>
              <w:top w:val="nil"/>
              <w:left w:val="nil"/>
              <w:bottom w:val="single" w:sz="4" w:space="0" w:color="auto"/>
              <w:right w:val="single" w:sz="4" w:space="0" w:color="auto"/>
            </w:tcBorders>
            <w:vAlign w:val="center"/>
          </w:tcPr>
          <w:p w:rsidR="00544DD8" w:rsidRPr="008B51E8" w:rsidRDefault="00544DD8" w:rsidP="00A6558A">
            <w:pPr>
              <w:rPr>
                <w:rFonts w:ascii="標楷體" w:eastAsia="標楷體" w:hAnsi="標楷體" w:cs="新細明體"/>
                <w:color w:val="000000"/>
                <w:szCs w:val="24"/>
              </w:rPr>
            </w:pPr>
            <w:r w:rsidRPr="008B51E8">
              <w:rPr>
                <w:rFonts w:ascii="標楷體" w:eastAsia="標楷體" w:hAnsi="標楷體" w:hint="eastAsia"/>
                <w:color w:val="000000"/>
                <w:szCs w:val="24"/>
              </w:rPr>
              <w:t xml:space="preserve">　</w:t>
            </w:r>
          </w:p>
        </w:tc>
      </w:tr>
      <w:tr w:rsidR="00544DD8" w:rsidRPr="00A6558A" w:rsidTr="00B9468C">
        <w:trPr>
          <w:trHeight w:val="93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080410</w:t>
            </w:r>
          </w:p>
        </w:tc>
        <w:tc>
          <w:tcPr>
            <w:tcW w:w="6229"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天然ㄟ尚好：「水黃皮落葉耕地厚土　腐熟追肥，表土施灑蚵粉」雙效合一之校園有機農耕技術的研究</w:t>
            </w:r>
          </w:p>
        </w:tc>
        <w:tc>
          <w:tcPr>
            <w:tcW w:w="2520"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933"/>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080411</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生態環保綠美化，打造孑孓的溫床，生產大肚魚的點心</w:t>
            </w:r>
          </w:p>
        </w:tc>
        <w:tc>
          <w:tcPr>
            <w:tcW w:w="2520"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bl>
    <w:p w:rsidR="00544DD8" w:rsidRPr="00A6558A" w:rsidRDefault="00544DD8" w:rsidP="00A6558A">
      <w:pPr>
        <w:keepNext/>
        <w:spacing w:line="240" w:lineRule="atLeast"/>
        <w:outlineLvl w:val="2"/>
        <w:rPr>
          <w:rFonts w:ascii="標楷體" w:eastAsia="標楷體" w:hAnsi="標楷體"/>
          <w:b/>
          <w:bCs/>
          <w:color w:val="000000"/>
          <w:kern w:val="0"/>
          <w:sz w:val="36"/>
          <w:szCs w:val="36"/>
        </w:rPr>
      </w:pPr>
      <w:r w:rsidRPr="00A6558A">
        <w:rPr>
          <w:rFonts w:ascii="標楷體" w:eastAsia="標楷體" w:hAnsi="標楷體" w:hint="eastAsia"/>
          <w:b/>
          <w:bCs/>
          <w:color w:val="000000"/>
          <w:kern w:val="0"/>
          <w:sz w:val="36"/>
          <w:szCs w:val="36"/>
        </w:rPr>
        <w:t>國小地球科學科</w:t>
      </w:r>
    </w:p>
    <w:tbl>
      <w:tblPr>
        <w:tblW w:w="96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1"/>
        <w:gridCol w:w="6229"/>
        <w:gridCol w:w="2596"/>
      </w:tblGrid>
      <w:tr w:rsidR="00544DD8" w:rsidRPr="00A6558A" w:rsidTr="00B9468C">
        <w:trPr>
          <w:trHeight w:val="851"/>
        </w:trPr>
        <w:tc>
          <w:tcPr>
            <w:tcW w:w="871"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596" w:type="dxa"/>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備註</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080501</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用科技看地理風水</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蘭陽溪以北土石流流動區　土石流扇狀地之探討</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用電</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080502</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頭城海水浴場不見了</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突堤效應的探討</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080503</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東澳南北溪</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石在美麗</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080504</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氣旋</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流水槽與電流磁效應的模擬實驗</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080505</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恢復護城河</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三鬮圳</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080506</w:t>
            </w:r>
          </w:p>
        </w:tc>
        <w:tc>
          <w:tcPr>
            <w:tcW w:w="6229" w:type="dxa"/>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水綠映家園─水質調查</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080507</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小</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冬</w:t>
            </w:r>
            <w:r w:rsidRPr="00A6558A">
              <w:rPr>
                <w:rFonts w:ascii="標楷體" w:eastAsia="標楷體" w:hAnsi="標楷體" w:cs="新細明體"/>
                <w:color w:val="000000"/>
                <w:kern w:val="0"/>
              </w:rPr>
              <w:t xml:space="preserve"> </w:t>
            </w:r>
            <w:r w:rsidRPr="00A6558A">
              <w:rPr>
                <w:rFonts w:ascii="標楷體" w:eastAsia="標楷體" w:hAnsi="標楷體" w:cs="新細明體" w:hint="eastAsia"/>
                <w:color w:val="000000"/>
                <w:kern w:val="0"/>
              </w:rPr>
              <w:t>山河水質調查與研究</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808"/>
        </w:trPr>
        <w:tc>
          <w:tcPr>
            <w:tcW w:w="871" w:type="dxa"/>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080508</w:t>
            </w:r>
          </w:p>
        </w:tc>
        <w:tc>
          <w:tcPr>
            <w:tcW w:w="6229"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自製人影日晷</w:t>
            </w:r>
          </w:p>
        </w:tc>
        <w:tc>
          <w:tcPr>
            <w:tcW w:w="2596" w:type="dxa"/>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bl>
    <w:p w:rsidR="00544DD8" w:rsidRDefault="00544DD8" w:rsidP="00973E57">
      <w:pPr>
        <w:spacing w:line="240" w:lineRule="atLeast"/>
        <w:outlineLvl w:val="2"/>
        <w:rPr>
          <w:rFonts w:ascii="Arial" w:eastAsia="標楷體" w:hAnsi="Arial"/>
          <w:b/>
          <w:bCs/>
          <w:color w:val="000000"/>
          <w:kern w:val="0"/>
          <w:sz w:val="36"/>
          <w:szCs w:val="36"/>
        </w:rPr>
      </w:pPr>
    </w:p>
    <w:p w:rsidR="00544DD8" w:rsidRPr="00A6558A" w:rsidRDefault="00544DD8" w:rsidP="00973E57">
      <w:pPr>
        <w:keepNext/>
        <w:spacing w:line="240" w:lineRule="atLeast"/>
        <w:jc w:val="both"/>
        <w:outlineLvl w:val="2"/>
        <w:rPr>
          <w:rFonts w:ascii="Arial" w:eastAsia="標楷體" w:hAnsi="Arial"/>
          <w:b/>
          <w:bCs/>
          <w:color w:val="000000"/>
          <w:kern w:val="0"/>
          <w:sz w:val="36"/>
          <w:szCs w:val="36"/>
        </w:rPr>
      </w:pPr>
      <w:r w:rsidRPr="00A6558A">
        <w:rPr>
          <w:rFonts w:ascii="Arial" w:eastAsia="標楷體" w:hAnsi="Arial" w:hint="eastAsia"/>
          <w:b/>
          <w:bCs/>
          <w:color w:val="000000"/>
          <w:kern w:val="0"/>
          <w:sz w:val="36"/>
          <w:szCs w:val="36"/>
        </w:rPr>
        <w:t>國小生活與應用科學</w:t>
      </w:r>
      <w:r>
        <w:rPr>
          <w:rFonts w:ascii="Arial" w:eastAsia="標楷體" w:hAnsi="Arial" w:hint="eastAsia"/>
          <w:b/>
          <w:bCs/>
          <w:color w:val="000000"/>
          <w:kern w:val="0"/>
          <w:sz w:val="36"/>
          <w:szCs w:val="36"/>
        </w:rPr>
        <w:t>科</w:t>
      </w:r>
    </w:p>
    <w:tbl>
      <w:tblPr>
        <w:tblW w:w="9892" w:type="dxa"/>
        <w:tblInd w:w="8" w:type="dxa"/>
        <w:tblCellMar>
          <w:left w:w="28" w:type="dxa"/>
          <w:right w:w="28" w:type="dxa"/>
        </w:tblCellMar>
        <w:tblLook w:val="0000"/>
      </w:tblPr>
      <w:tblGrid>
        <w:gridCol w:w="871"/>
        <w:gridCol w:w="6229"/>
        <w:gridCol w:w="2792"/>
      </w:tblGrid>
      <w:tr w:rsidR="00544DD8" w:rsidRPr="00A6558A" w:rsidTr="00B9468C">
        <w:trPr>
          <w:trHeight w:val="599"/>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編號</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作品名稱</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widowControl/>
              <w:jc w:val="center"/>
              <w:rPr>
                <w:rFonts w:ascii="標楷體" w:eastAsia="標楷體" w:hAnsi="標楷體" w:cs="新細明體"/>
                <w:color w:val="000000"/>
                <w:kern w:val="0"/>
                <w:szCs w:val="24"/>
              </w:rPr>
            </w:pPr>
            <w:r w:rsidRPr="00A6558A">
              <w:rPr>
                <w:rFonts w:ascii="標楷體" w:eastAsia="標楷體" w:hAnsi="標楷體" w:cs="新細明體" w:hint="eastAsia"/>
                <w:color w:val="000000"/>
                <w:kern w:val="0"/>
                <w:szCs w:val="24"/>
              </w:rPr>
              <w:t>備註</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080801</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你真的用電我的</w:t>
            </w:r>
            <w:r w:rsidRPr="00A6558A">
              <w:rPr>
                <w:rFonts w:ascii="標楷體" w:eastAsia="標楷體" w:hAnsi="標楷體" w:cs="新細明體"/>
                <w:color w:val="000000"/>
                <w:kern w:val="0"/>
              </w:rPr>
              <w:t>honey</w:t>
            </w:r>
            <w:r w:rsidRPr="00A6558A">
              <w:rPr>
                <w:rFonts w:ascii="標楷體" w:eastAsia="標楷體" w:hAnsi="標楷體" w:cs="新細明體" w:hint="eastAsia"/>
                <w:color w:val="000000"/>
                <w:kern w:val="0"/>
              </w:rPr>
              <w:t>嗎</w:t>
            </w:r>
            <w:r w:rsidRPr="00A6558A">
              <w:rPr>
                <w:rFonts w:ascii="標楷體" w:eastAsia="標楷體" w:hAnsi="標楷體" w:cs="新細明體"/>
                <w:color w:val="000000"/>
                <w:kern w:val="0"/>
              </w:rPr>
              <w:t>?</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080802</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發掘蚊子軍團的罩門</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080803</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做出好吃的果凍</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080804</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防災有一套</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080805</w:t>
            </w:r>
          </w:p>
        </w:tc>
        <w:tc>
          <w:tcPr>
            <w:tcW w:w="6229" w:type="dxa"/>
            <w:tcBorders>
              <w:top w:val="single" w:sz="4" w:space="0" w:color="auto"/>
              <w:left w:val="single" w:sz="4" w:space="0" w:color="auto"/>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石頭冰塊</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080806</w:t>
            </w:r>
          </w:p>
        </w:tc>
        <w:tc>
          <w:tcPr>
            <w:tcW w:w="6229"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蔬菜大作戰</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080807</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不插電聲音「響」宴</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080808</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膠帶大力士</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080809</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讀書角行不行</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080810</w:t>
            </w:r>
          </w:p>
        </w:tc>
        <w:tc>
          <w:tcPr>
            <w:tcW w:w="6229"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水車來幫忙</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080811</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無窮的水－製作源源不絕的純水並轉化為再生能源</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用電</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080812</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定時定量供水器</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080813</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菅芒花的另一個春天</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080814</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「看誰最來電」</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果菜汁的秘密！</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080815</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雞蛋變身</w:t>
            </w:r>
            <w:r w:rsidRPr="00A6558A">
              <w:rPr>
                <w:rFonts w:ascii="標楷體" w:eastAsia="標楷體" w:hAnsi="標楷體" w:cs="新細明體"/>
                <w:color w:val="000000"/>
                <w:kern w:val="0"/>
              </w:rPr>
              <w:t>?</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080816</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一「紙」神槍</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080817</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蒸相大白</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080818</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植物魔髮</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080819</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紙耀未來</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080820</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嘴上功夫</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一針「箭」效</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080821</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節能省電有撇步</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水力發電</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080822</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哇！我把照片變立體了！！</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080823</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你食安了嗎</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硝酸鹽檢測</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080824</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宜蘭城街道行不行</w:t>
            </w:r>
            <w:r w:rsidRPr="00A6558A">
              <w:rPr>
                <w:rFonts w:ascii="標楷體" w:eastAsia="標楷體" w:hAnsi="標楷體" w:cs="新細明體"/>
                <w:color w:val="000000"/>
                <w:kern w:val="0"/>
              </w:rPr>
              <w:t>?</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080825</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防止鐵生鏽的方法</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080826</w:t>
            </w:r>
          </w:p>
        </w:tc>
        <w:tc>
          <w:tcPr>
            <w:tcW w:w="6229" w:type="dxa"/>
            <w:tcBorders>
              <w:top w:val="single" w:sz="4" w:space="0" w:color="auto"/>
              <w:left w:val="single" w:sz="4" w:space="0" w:color="auto"/>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就用電不給你</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來電</w:t>
            </w:r>
            <w:r w:rsidRPr="00A6558A">
              <w:rPr>
                <w:rFonts w:ascii="標楷體" w:eastAsia="標楷體" w:hAnsi="標楷體" w:cs="新細明體"/>
                <w:color w:val="000000"/>
                <w:kern w:val="0"/>
              </w:rPr>
              <w:t>''</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080827</w:t>
            </w:r>
          </w:p>
        </w:tc>
        <w:tc>
          <w:tcPr>
            <w:tcW w:w="6229"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我用電筷槍手─竹筷槍製作與研究</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080828</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看誰</w:t>
            </w:r>
            <w:r w:rsidRPr="00A6558A">
              <w:rPr>
                <w:rFonts w:ascii="標楷體" w:eastAsia="標楷體" w:hAnsi="標楷體" w:cs="新細明體"/>
                <w:color w:val="000000"/>
                <w:kern w:val="0"/>
              </w:rPr>
              <w:t>C</w:t>
            </w:r>
            <w:r w:rsidRPr="00A6558A">
              <w:rPr>
                <w:rFonts w:ascii="標楷體" w:eastAsia="標楷體" w:hAnsi="標楷體" w:cs="新細明體" w:hint="eastAsia"/>
                <w:color w:val="000000"/>
                <w:kern w:val="0"/>
              </w:rPr>
              <w:t>的多</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080829</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不同種類電池使用時間長短比較</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080830</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指北針偏轉了</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080831</w:t>
            </w:r>
          </w:p>
        </w:tc>
        <w:tc>
          <w:tcPr>
            <w:tcW w:w="6229"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聚寶屋裡的空氣砲</w:t>
            </w:r>
          </w:p>
        </w:tc>
        <w:tc>
          <w:tcPr>
            <w:tcW w:w="2792"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single" w:sz="4" w:space="0" w:color="auto"/>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080832</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碳酸飲料把肉變軟了</w:t>
            </w:r>
          </w:p>
        </w:tc>
        <w:tc>
          <w:tcPr>
            <w:tcW w:w="2792"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080833</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「洗」出望外</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080834</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綠色保溫師</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080835</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「蒸蒸」日上</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ascii="標楷體" w:eastAsia="標楷體" w:hAnsi="標楷體" w:cs="新細明體" w:hint="eastAsia"/>
                <w:color w:val="000000"/>
                <w:kern w:val="0"/>
              </w:rPr>
              <w:t>用電</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080836</w:t>
            </w:r>
          </w:p>
        </w:tc>
        <w:tc>
          <w:tcPr>
            <w:tcW w:w="6229" w:type="dxa"/>
            <w:tcBorders>
              <w:top w:val="single" w:sz="4" w:space="0" w:color="auto"/>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麵包有酵果</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080837</w:t>
            </w:r>
          </w:p>
        </w:tc>
        <w:tc>
          <w:tcPr>
            <w:tcW w:w="6229" w:type="dxa"/>
            <w:tcBorders>
              <w:top w:val="single" w:sz="4" w:space="0" w:color="auto"/>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不同種類電池使用時間長短</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080838</w:t>
            </w:r>
          </w:p>
        </w:tc>
        <w:tc>
          <w:tcPr>
            <w:tcW w:w="6229" w:type="dxa"/>
            <w:tcBorders>
              <w:top w:val="nil"/>
              <w:left w:val="nil"/>
              <w:bottom w:val="single" w:sz="4" w:space="0" w:color="auto"/>
              <w:right w:val="single" w:sz="4" w:space="0" w:color="auto"/>
            </w:tcBorders>
            <w:noWrap/>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如何煮出完美地瓜</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080839</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自製洗碗清潔劑</w:t>
            </w:r>
            <w:r w:rsidRPr="00A6558A">
              <w:rPr>
                <w:rFonts w:ascii="標楷體" w:eastAsia="標楷體" w:hAnsi="標楷體" w:cs="新細明體"/>
                <w:color w:val="000000"/>
                <w:kern w:val="0"/>
              </w:rPr>
              <w:t>-</w:t>
            </w:r>
            <w:r w:rsidRPr="00A6558A">
              <w:rPr>
                <w:rFonts w:ascii="標楷體" w:eastAsia="標楷體" w:hAnsi="標楷體" w:cs="新細明體" w:hint="eastAsia"/>
                <w:color w:val="000000"/>
                <w:kern w:val="0"/>
              </w:rPr>
              <w:t>自製與市售清潔劑夾帶油脂能力比較</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ascii="標楷體" w:eastAsia="標楷體" w:hAnsi="標楷體" w:cs="新細明體" w:hint="eastAsia"/>
                <w:color w:val="000000"/>
                <w:kern w:val="0"/>
              </w:rPr>
              <w:t>用電</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080840</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安靜</w:t>
            </w:r>
            <w:r w:rsidRPr="00A6558A">
              <w:rPr>
                <w:rFonts w:ascii="標楷體" w:eastAsia="標楷體" w:hAnsi="標楷體" w:cs="新細明體"/>
                <w:color w:val="000000"/>
                <w:kern w:val="0"/>
              </w:rPr>
              <w:t>3</w:t>
            </w:r>
            <w:r w:rsidRPr="00A6558A">
              <w:rPr>
                <w:rFonts w:ascii="標楷體" w:eastAsia="標楷體" w:hAnsi="標楷體" w:cs="新細明體" w:hint="eastAsia"/>
                <w:color w:val="000000"/>
                <w:kern w:val="0"/>
              </w:rPr>
              <w:t>分鐘</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080841</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這用電我們認識的塑膠嗎？</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080842</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防寒大作戰，怎樣最保暖</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r w:rsidR="00544DD8" w:rsidRPr="00A6558A" w:rsidTr="00B9468C">
        <w:trPr>
          <w:trHeight w:val="707"/>
        </w:trPr>
        <w:tc>
          <w:tcPr>
            <w:tcW w:w="871" w:type="dxa"/>
            <w:tcBorders>
              <w:top w:val="nil"/>
              <w:left w:val="single" w:sz="4" w:space="0" w:color="auto"/>
              <w:bottom w:val="single" w:sz="4" w:space="0" w:color="auto"/>
              <w:right w:val="single" w:sz="4" w:space="0" w:color="auto"/>
            </w:tcBorders>
            <w:vAlign w:val="center"/>
          </w:tcPr>
          <w:p w:rsidR="00544DD8" w:rsidRPr="00A6558A" w:rsidRDefault="00544DD8" w:rsidP="00A6558A">
            <w:pPr>
              <w:jc w:val="center"/>
              <w:rPr>
                <w:rFonts w:ascii="標楷體" w:eastAsia="標楷體" w:hAnsi="標楷體" w:cs="新細明體"/>
                <w:color w:val="000000"/>
                <w:kern w:val="0"/>
              </w:rPr>
            </w:pPr>
            <w:r w:rsidRPr="00A6558A">
              <w:rPr>
                <w:rFonts w:ascii="標楷體" w:eastAsia="標楷體" w:hAnsi="標楷體" w:cs="新細明體"/>
                <w:color w:val="000000"/>
                <w:kern w:val="0"/>
              </w:rPr>
              <w:t>080843</w:t>
            </w:r>
          </w:p>
        </w:tc>
        <w:tc>
          <w:tcPr>
            <w:tcW w:w="6229" w:type="dxa"/>
            <w:tcBorders>
              <w:top w:val="nil"/>
              <w:left w:val="nil"/>
              <w:bottom w:val="single" w:sz="4" w:space="0" w:color="auto"/>
              <w:right w:val="single" w:sz="4" w:space="0" w:color="auto"/>
            </w:tcBorders>
            <w:vAlign w:val="center"/>
          </w:tcPr>
          <w:p w:rsidR="00544DD8" w:rsidRPr="00A6558A" w:rsidRDefault="00544DD8" w:rsidP="00A6558A">
            <w:pPr>
              <w:rPr>
                <w:rFonts w:ascii="標楷體" w:eastAsia="標楷體" w:hAnsi="標楷體" w:cs="新細明體"/>
                <w:color w:val="000000"/>
                <w:kern w:val="0"/>
              </w:rPr>
            </w:pPr>
            <w:r w:rsidRPr="00A6558A">
              <w:rPr>
                <w:rFonts w:ascii="標楷體" w:eastAsia="標楷體" w:hAnsi="標楷體" w:cs="新細明體" w:hint="eastAsia"/>
                <w:color w:val="000000"/>
                <w:kern w:val="0"/>
              </w:rPr>
              <w:t>食在有那麼多嗎？</w:t>
            </w:r>
          </w:p>
        </w:tc>
        <w:tc>
          <w:tcPr>
            <w:tcW w:w="2792" w:type="dxa"/>
            <w:tcBorders>
              <w:top w:val="nil"/>
              <w:left w:val="nil"/>
              <w:bottom w:val="single" w:sz="4" w:space="0" w:color="auto"/>
              <w:right w:val="single" w:sz="4" w:space="0" w:color="auto"/>
            </w:tcBorders>
            <w:vAlign w:val="center"/>
          </w:tcPr>
          <w:p w:rsidR="00544DD8" w:rsidRPr="00A6558A" w:rsidRDefault="00544DD8" w:rsidP="00A6558A">
            <w:pPr>
              <w:rPr>
                <w:rFonts w:ascii="新細明體" w:cs="新細明體"/>
                <w:color w:val="000000"/>
                <w:sz w:val="20"/>
                <w:szCs w:val="20"/>
              </w:rPr>
            </w:pPr>
            <w:r w:rsidRPr="00A6558A">
              <w:rPr>
                <w:rFonts w:hint="eastAsia"/>
                <w:color w:val="000000"/>
                <w:sz w:val="20"/>
                <w:szCs w:val="20"/>
              </w:rPr>
              <w:t xml:space="preserve">　</w:t>
            </w:r>
          </w:p>
        </w:tc>
      </w:tr>
    </w:tbl>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pPr>
    </w:p>
    <w:p w:rsidR="00544DD8" w:rsidRDefault="00544DD8" w:rsidP="0089779E">
      <w:pPr>
        <w:tabs>
          <w:tab w:val="left" w:pos="960"/>
        </w:tabs>
        <w:ind w:leftChars="-75" w:left="-180"/>
        <w:rPr>
          <w:rFonts w:ascii="標楷體" w:eastAsia="標楷體" w:hAnsi="標楷體" w:cs="新細明體"/>
          <w:b/>
          <w:kern w:val="0"/>
          <w:sz w:val="36"/>
          <w:szCs w:val="36"/>
        </w:rPr>
        <w:sectPr w:rsidR="00544DD8" w:rsidSect="00645BA7">
          <w:pgSz w:w="11906" w:h="16838"/>
          <w:pgMar w:top="1134" w:right="1134" w:bottom="1134" w:left="1134" w:header="851" w:footer="964" w:gutter="0"/>
          <w:pgNumType w:start="0"/>
          <w:cols w:space="425"/>
          <w:titlePg/>
          <w:docGrid w:type="lines" w:linePitch="360"/>
        </w:sectPr>
      </w:pPr>
    </w:p>
    <w:p w:rsidR="00544DD8" w:rsidRDefault="00544DD8" w:rsidP="00773FC0">
      <w:pPr>
        <w:tabs>
          <w:tab w:val="left" w:pos="960"/>
        </w:tabs>
        <w:ind w:leftChars="-75" w:left="-180"/>
        <w:jc w:val="center"/>
        <w:rPr>
          <w:rFonts w:ascii="標楷體" w:eastAsia="標楷體" w:hAnsi="標楷體" w:cs="新細明體"/>
          <w:b/>
          <w:kern w:val="0"/>
          <w:sz w:val="36"/>
          <w:szCs w:val="36"/>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5.45pt;margin-top:17.6pt;width:123.85pt;height:12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" filled="f" stroked="f">
            <v:textbox>
              <w:txbxContent>
                <w:tbl>
                  <w:tblPr>
                    <w:tblW w:w="1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1448"/>
                  </w:tblGrid>
                  <w:tr w:rsidR="00544DD8" w:rsidRPr="005C1965" w:rsidTr="009E3D18">
                    <w:trPr>
                      <w:trHeight w:val="183"/>
                    </w:trPr>
                    <w:tc>
                      <w:tcPr>
                        <w:tcW w:w="496"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01</w:t>
                        </w:r>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數學</w:t>
                        </w:r>
                      </w:p>
                    </w:tc>
                  </w:tr>
                  <w:tr w:rsidR="00544DD8" w:rsidRPr="005C1965" w:rsidTr="009E3D18">
                    <w:trPr>
                      <w:trHeight w:val="307"/>
                    </w:trPr>
                    <w:tc>
                      <w:tcPr>
                        <w:tcW w:w="496"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02</w:t>
                        </w:r>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物理</w:t>
                        </w:r>
                      </w:p>
                    </w:tc>
                  </w:tr>
                  <w:tr w:rsidR="00544DD8" w:rsidRPr="005C1965" w:rsidTr="009E3D18">
                    <w:trPr>
                      <w:trHeight w:val="307"/>
                    </w:trPr>
                    <w:tc>
                      <w:tcPr>
                        <w:tcW w:w="496"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03</w:t>
                        </w:r>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化學</w:t>
                        </w:r>
                      </w:p>
                    </w:tc>
                  </w:tr>
                  <w:tr w:rsidR="00544DD8" w:rsidRPr="005C1965" w:rsidTr="009E3D18">
                    <w:trPr>
                      <w:trHeight w:val="307"/>
                    </w:trPr>
                    <w:tc>
                      <w:tcPr>
                        <w:tcW w:w="496"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04</w:t>
                        </w:r>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生物</w:t>
                        </w:r>
                      </w:p>
                    </w:tc>
                  </w:tr>
                  <w:tr w:rsidR="00544DD8" w:rsidRPr="005C1965" w:rsidTr="009E3D18">
                    <w:trPr>
                      <w:trHeight w:val="307"/>
                    </w:trPr>
                    <w:tc>
                      <w:tcPr>
                        <w:tcW w:w="496"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05</w:t>
                        </w:r>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地球科學</w:t>
                        </w:r>
                      </w:p>
                    </w:tc>
                  </w:tr>
                  <w:tr w:rsidR="00544DD8" w:rsidRPr="005C1965" w:rsidTr="009E3D18">
                    <w:trPr>
                      <w:trHeight w:val="307"/>
                    </w:trPr>
                    <w:tc>
                      <w:tcPr>
                        <w:tcW w:w="496"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b/>
                            <w:sz w:val="20"/>
                            <w:szCs w:val="20"/>
                          </w:rPr>
                          <w:t>08</w:t>
                        </w:r>
                        <w:bookmarkStart w:id="0" w:name="_GoBack"/>
                        <w:bookmarkEnd w:id="0"/>
                      </w:p>
                    </w:tc>
                    <w:tc>
                      <w:tcPr>
                        <w:tcW w:w="1448" w:type="dxa"/>
                      </w:tcPr>
                      <w:p w:rsidR="00544DD8" w:rsidRPr="009E3D18" w:rsidRDefault="00544DD8" w:rsidP="009E3D18">
                        <w:pPr>
                          <w:adjustRightInd w:val="0"/>
                          <w:spacing w:line="360" w:lineRule="atLeast"/>
                          <w:jc w:val="center"/>
                          <w:textAlignment w:val="baseline"/>
                          <w:rPr>
                            <w:rFonts w:ascii="標楷體" w:eastAsia="標楷體" w:hAnsi="標楷體" w:cs="新細明體"/>
                            <w:b/>
                            <w:sz w:val="20"/>
                            <w:szCs w:val="20"/>
                          </w:rPr>
                        </w:pPr>
                        <w:r w:rsidRPr="009E3D18">
                          <w:rPr>
                            <w:rFonts w:ascii="標楷體" w:eastAsia="標楷體" w:hAnsi="標楷體" w:cs="新細明體" w:hint="eastAsia"/>
                            <w:b/>
                            <w:sz w:val="20"/>
                            <w:szCs w:val="20"/>
                          </w:rPr>
                          <w:t>生活應用科學</w:t>
                        </w:r>
                      </w:p>
                    </w:tc>
                  </w:tr>
                </w:tbl>
                <w:p w:rsidR="00544DD8" w:rsidRDefault="00544DD8" w:rsidP="00973E57"/>
                <w:p w:rsidR="00544DD8" w:rsidRDefault="00544DD8" w:rsidP="00973E57"/>
              </w:txbxContent>
            </v:textbox>
          </v:shape>
        </w:pict>
      </w:r>
      <w:r>
        <w:rPr>
          <w:rFonts w:ascii="標楷體" w:eastAsia="標楷體" w:hAnsi="標楷體" w:cs="新細明體" w:hint="eastAsia"/>
          <w:b/>
          <w:kern w:val="0"/>
          <w:sz w:val="36"/>
          <w:szCs w:val="36"/>
        </w:rPr>
        <w:t>作品位置平面圖</w:t>
      </w:r>
    </w:p>
    <w:p w:rsidR="00544DD8" w:rsidRPr="00973E57" w:rsidRDefault="00544DD8" w:rsidP="00973E57">
      <w:pPr>
        <w:jc w:val="center"/>
        <w:rPr>
          <w:rFonts w:ascii="標楷體" w:eastAsia="標楷體" w:hAnsi="標楷體" w:cs="新細明體"/>
          <w:b/>
          <w:kern w:val="0"/>
          <w:szCs w:val="24"/>
        </w:rPr>
      </w:pPr>
      <w:r>
        <w:rPr>
          <w:noProof/>
        </w:rPr>
        <w:pict>
          <v:rect id="矩形 1" o:spid="_x0000_s1027" style="position:absolute;left:0;text-align:left;margin-left:257.25pt;margin-top:12.25pt;width:281.6pt;height:52.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" fillcolor="#4f81bd" strokecolor="#385d8a" strokeweight="2pt">
            <v:textbox>
              <w:txbxContent>
                <w:p w:rsidR="00544DD8" w:rsidRPr="005C1965" w:rsidRDefault="00544DD8" w:rsidP="00973E57">
                  <w:pPr>
                    <w:jc w:val="center"/>
                    <w:rPr>
                      <w:sz w:val="44"/>
                      <w:szCs w:val="44"/>
                    </w:rPr>
                  </w:pPr>
                  <w:r w:rsidRPr="005C1965">
                    <w:rPr>
                      <w:rFonts w:hint="eastAsia"/>
                      <w:sz w:val="44"/>
                      <w:szCs w:val="44"/>
                    </w:rPr>
                    <w:t>舞</w:t>
                  </w:r>
                  <w:r w:rsidRPr="005C1965">
                    <w:rPr>
                      <w:sz w:val="44"/>
                      <w:szCs w:val="44"/>
                    </w:rPr>
                    <w:t xml:space="preserve">  </w:t>
                  </w:r>
                  <w:r w:rsidRPr="005C1965">
                    <w:rPr>
                      <w:rFonts w:hint="eastAsia"/>
                      <w:sz w:val="44"/>
                      <w:szCs w:val="44"/>
                    </w:rPr>
                    <w:t>台</w:t>
                  </w:r>
                </w:p>
              </w:txbxContent>
            </v:textbox>
          </v:rect>
        </w:pict>
      </w:r>
    </w:p>
    <w:tbl>
      <w:tblPr>
        <w:tblpPr w:leftFromText="180" w:rightFromText="180" w:vertAnchor="text" w:horzAnchor="margin" w:tblpXSpec="right" w:tblpY="2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9"/>
        <w:gridCol w:w="1049"/>
        <w:gridCol w:w="258"/>
        <w:gridCol w:w="1049"/>
        <w:gridCol w:w="1049"/>
        <w:gridCol w:w="274"/>
        <w:gridCol w:w="1049"/>
        <w:gridCol w:w="1049"/>
        <w:gridCol w:w="257"/>
        <w:gridCol w:w="1049"/>
        <w:gridCol w:w="1049"/>
        <w:gridCol w:w="257"/>
        <w:gridCol w:w="1049"/>
        <w:gridCol w:w="1049"/>
        <w:gridCol w:w="257"/>
        <w:gridCol w:w="1049"/>
        <w:gridCol w:w="1049"/>
      </w:tblGrid>
      <w:tr w:rsidR="00544DD8" w:rsidRPr="00973E57" w:rsidTr="009E3D18">
        <w:trPr>
          <w:trHeight w:val="170"/>
        </w:trPr>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Pr>
                <w:noProof/>
              </w:rPr>
              <w:pict>
                <v:rect id="矩形 7" o:spid="_x0000_s1028" style="position:absolute;left:0;text-align:left;margin-left:-4.55pt;margin-top:-.55pt;width:49.9pt;height:130.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" filled="f" strokecolor="red" strokeweight="2pt"/>
              </w:pict>
            </w:r>
            <w:r w:rsidRPr="009E3D18">
              <w:rPr>
                <w:rFonts w:ascii="標楷體" w:eastAsia="標楷體" w:hAnsi="標楷體" w:cs="新細明體"/>
                <w:b/>
                <w:kern w:val="0"/>
                <w:szCs w:val="24"/>
              </w:rPr>
              <w:t>080501</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080502</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080107</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080308</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080404</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080405</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030507</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030301</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030806</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030807</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030410</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030407</w:t>
            </w:r>
          </w:p>
        </w:tc>
      </w:tr>
      <w:tr w:rsidR="00544DD8" w:rsidRPr="00973E57" w:rsidTr="009E3D18">
        <w:trPr>
          <w:trHeight w:val="284"/>
        </w:trPr>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080503</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080106</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080307</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080403</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080406</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030506</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030302</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030804</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030808</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030409</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030404</w:t>
            </w:r>
          </w:p>
        </w:tc>
      </w:tr>
      <w:tr w:rsidR="00544DD8" w:rsidRPr="00973E57" w:rsidTr="009E3D18">
        <w:trPr>
          <w:trHeight w:val="284"/>
        </w:trPr>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080839</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080504</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080105</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080306</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080402</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080407</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030505</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030303</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030803</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030809</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030408</w:t>
            </w:r>
          </w:p>
        </w:tc>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r>
      <w:tr w:rsidR="00544DD8" w:rsidRPr="00973E57" w:rsidTr="009E3D18">
        <w:trPr>
          <w:trHeight w:val="284"/>
        </w:trPr>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080835</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080505</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080104</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080305</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080401</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080408</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030504</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030304</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030802</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030810</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030406</w:t>
            </w:r>
          </w:p>
        </w:tc>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p>
        </w:tc>
      </w:tr>
      <w:tr w:rsidR="00544DD8" w:rsidRPr="00973E57" w:rsidTr="009E3D18">
        <w:trPr>
          <w:trHeight w:val="284"/>
        </w:trPr>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080811</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080506</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080103</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080304</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080409</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030503</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030305</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030801</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030811</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030405</w:t>
            </w:r>
          </w:p>
        </w:tc>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080205</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080507</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080102</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080303</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080410</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030502</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030306</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030310</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030812</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030403</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030308</w:t>
            </w: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080202</w:t>
            </w: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080508</w:t>
            </w:r>
          </w:p>
        </w:tc>
        <w:tc>
          <w:tcPr>
            <w:tcW w:w="258"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080101</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080302</w:t>
            </w:r>
          </w:p>
        </w:tc>
        <w:tc>
          <w:tcPr>
            <w:tcW w:w="274"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080301</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 w:val="20"/>
                <w:szCs w:val="24"/>
              </w:rPr>
            </w:pPr>
            <w:r w:rsidRPr="009E3D18">
              <w:rPr>
                <w:rFonts w:ascii="標楷體" w:eastAsia="標楷體" w:hAnsi="標楷體" w:cs="新細明體"/>
                <w:b/>
                <w:kern w:val="0"/>
                <w:szCs w:val="24"/>
              </w:rPr>
              <w:t>080411</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D6E3BC"/>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030501</w:t>
            </w: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030307</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B8CCE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030309</w:t>
            </w: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030401</w:t>
            </w:r>
          </w:p>
        </w:tc>
        <w:tc>
          <w:tcPr>
            <w:tcW w:w="257"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E5B8B7"/>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030402</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030805</w:t>
            </w:r>
          </w:p>
        </w:tc>
      </w:tr>
    </w:tbl>
    <w:p w:rsidR="00544DD8" w:rsidRPr="00973E57" w:rsidRDefault="00544DD8" w:rsidP="00973E57">
      <w:pPr>
        <w:ind w:leftChars="-75" w:left="-180"/>
        <w:jc w:val="center"/>
        <w:rPr>
          <w:rFonts w:ascii="標楷體" w:eastAsia="標楷體" w:hAnsi="標楷體" w:cs="新細明體"/>
          <w:b/>
          <w:kern w:val="0"/>
          <w:sz w:val="36"/>
          <w:szCs w:val="36"/>
        </w:rPr>
      </w:pPr>
    </w:p>
    <w:p w:rsidR="00544DD8" w:rsidRPr="00973E57" w:rsidRDefault="00544DD8" w:rsidP="00973E57">
      <w:pPr>
        <w:ind w:leftChars="-75" w:left="-180"/>
        <w:jc w:val="center"/>
        <w:rPr>
          <w:rFonts w:ascii="標楷體" w:eastAsia="標楷體" w:hAnsi="標楷體" w:cs="新細明體"/>
          <w:b/>
          <w:kern w:val="0"/>
          <w:sz w:val="36"/>
          <w:szCs w:val="36"/>
        </w:rPr>
      </w:pPr>
    </w:p>
    <w:tbl>
      <w:tblPr>
        <w:tblpPr w:leftFromText="180" w:rightFromText="180" w:vertAnchor="page" w:horzAnchor="margin" w:tblpXSpec="right" w:tblpY="7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1049"/>
        <w:gridCol w:w="270"/>
        <w:gridCol w:w="1049"/>
        <w:gridCol w:w="1049"/>
        <w:gridCol w:w="261"/>
        <w:gridCol w:w="1049"/>
        <w:gridCol w:w="1049"/>
        <w:gridCol w:w="261"/>
        <w:gridCol w:w="1049"/>
        <w:gridCol w:w="1049"/>
        <w:gridCol w:w="261"/>
        <w:gridCol w:w="1049"/>
        <w:gridCol w:w="1049"/>
        <w:gridCol w:w="261"/>
        <w:gridCol w:w="1049"/>
        <w:gridCol w:w="1049"/>
      </w:tblGrid>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080218</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080204</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FFF00"/>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080203</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080813</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080814</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080821</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080828</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080843</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030101</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030116</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Pr>
                <w:noProof/>
              </w:rPr>
              <w:pict>
                <v:rect id="_x0000_s1029" style="position:absolute;left:0;text-align:left;margin-left:45.6pt;margin-top:227.65pt;width:53.5pt;height:128.9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" filled="f" strokecolor="red" strokeweight="2pt"/>
              </w:pict>
            </w:r>
            <w:r w:rsidRPr="009E3D18">
              <w:rPr>
                <w:rFonts w:ascii="標楷體" w:eastAsia="標楷體" w:hAnsi="標楷體" w:cs="新細明體"/>
                <w:b/>
                <w:kern w:val="0"/>
                <w:szCs w:val="24"/>
              </w:rPr>
              <w:t>030117</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030104</w:t>
            </w: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080217</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080206</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080201</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080812</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080815</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080822</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080829</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080842</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030102</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030115</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030118</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030105</w:t>
            </w: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080216</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080207</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080801</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080810</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080816</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080823</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080830</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080841</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030103</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030114</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080215</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080208</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080802</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080809</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080817</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080824</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080831</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080840</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030106</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030113</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080214</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080209</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080803</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b/>
                <w:kern w:val="0"/>
                <w:szCs w:val="24"/>
              </w:rPr>
            </w:pPr>
            <w:r w:rsidRPr="009E3D18">
              <w:rPr>
                <w:rFonts w:ascii="標楷體" w:eastAsia="標楷體" w:hAnsi="標楷體" w:cs="新細明體"/>
                <w:b/>
                <w:kern w:val="0"/>
                <w:szCs w:val="24"/>
              </w:rPr>
              <w:t>080808</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080818</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080825</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080832</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080838</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030107</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030112</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FFF00"/>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030201</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030205</w:t>
            </w: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080213</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080210</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080804</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b/>
                <w:kern w:val="0"/>
                <w:szCs w:val="24"/>
              </w:rPr>
            </w:pPr>
            <w:r w:rsidRPr="009E3D18">
              <w:rPr>
                <w:rFonts w:ascii="標楷體" w:eastAsia="標楷體" w:hAnsi="標楷體" w:cs="新細明體"/>
                <w:b/>
                <w:kern w:val="0"/>
                <w:szCs w:val="24"/>
              </w:rPr>
              <w:t>080807</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080819</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080826</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080833</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080837</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030108</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030111</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FFF00"/>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030204</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030203</w:t>
            </w:r>
          </w:p>
        </w:tc>
      </w:tr>
      <w:tr w:rsidR="00544DD8" w:rsidRPr="00973E57" w:rsidTr="009E3D18">
        <w:trPr>
          <w:trHeight w:val="284"/>
        </w:trPr>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080212</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080211</w:t>
            </w:r>
          </w:p>
        </w:tc>
        <w:tc>
          <w:tcPr>
            <w:tcW w:w="270" w:type="dxa"/>
            <w:tcBorders>
              <w:top w:val="nil"/>
              <w:bottom w:val="nil"/>
            </w:tcBorders>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080805</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b/>
                <w:kern w:val="0"/>
                <w:szCs w:val="24"/>
              </w:rPr>
            </w:pPr>
            <w:r w:rsidRPr="009E3D18">
              <w:rPr>
                <w:rFonts w:ascii="標楷體" w:eastAsia="標楷體" w:hAnsi="標楷體" w:cs="新細明體"/>
                <w:b/>
                <w:kern w:val="0"/>
                <w:szCs w:val="24"/>
              </w:rPr>
              <w:t>080806</w:t>
            </w:r>
          </w:p>
        </w:tc>
        <w:tc>
          <w:tcPr>
            <w:tcW w:w="261" w:type="dxa"/>
            <w:tcBorders>
              <w:top w:val="nil"/>
              <w:bottom w:val="nil"/>
            </w:tcBorders>
            <w:shd w:val="clear" w:color="auto" w:fill="FFFFFF"/>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080820</w:t>
            </w:r>
          </w:p>
        </w:tc>
        <w:tc>
          <w:tcPr>
            <w:tcW w:w="1049" w:type="dxa"/>
            <w:shd w:val="clear" w:color="auto" w:fill="FBD4B4"/>
          </w:tcPr>
          <w:p w:rsidR="00544DD8" w:rsidRPr="009E3D18" w:rsidRDefault="00544DD8" w:rsidP="009E3D18">
            <w:pPr>
              <w:adjustRightInd w:val="0"/>
              <w:spacing w:line="360" w:lineRule="atLeas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080827</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080834</w:t>
            </w:r>
          </w:p>
        </w:tc>
        <w:tc>
          <w:tcPr>
            <w:tcW w:w="1049" w:type="dxa"/>
            <w:shd w:val="clear" w:color="auto" w:fill="FBD4B4"/>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080836</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030109</w:t>
            </w:r>
          </w:p>
        </w:tc>
        <w:tc>
          <w:tcPr>
            <w:tcW w:w="1049" w:type="dxa"/>
            <w:shd w:val="clear" w:color="auto" w:fill="CCC0D9"/>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030110</w:t>
            </w:r>
          </w:p>
        </w:tc>
        <w:tc>
          <w:tcPr>
            <w:tcW w:w="261" w:type="dxa"/>
            <w:tcBorders>
              <w:top w:val="nil"/>
              <w:bottom w:val="nil"/>
            </w:tcBorders>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p>
        </w:tc>
        <w:tc>
          <w:tcPr>
            <w:tcW w:w="1049" w:type="dxa"/>
            <w:shd w:val="clear" w:color="auto" w:fill="FFFF00"/>
          </w:tcPr>
          <w:p w:rsidR="00544DD8" w:rsidRPr="009E3D18" w:rsidRDefault="00544DD8" w:rsidP="009E3D18">
            <w:pPr>
              <w:adjustRightInd w:val="0"/>
              <w:spacing w:line="360" w:lineRule="exact"/>
              <w:jc w:val="center"/>
              <w:textAlignment w:val="baseline"/>
              <w:rPr>
                <w:rFonts w:ascii="標楷體" w:eastAsia="標楷體" w:hAnsi="標楷體" w:cs="新細明體"/>
                <w:b/>
                <w:kern w:val="0"/>
                <w:szCs w:val="24"/>
              </w:rPr>
            </w:pPr>
            <w:r w:rsidRPr="009E3D18">
              <w:rPr>
                <w:rFonts w:ascii="標楷體" w:eastAsia="標楷體" w:hAnsi="標楷體" w:cs="新細明體"/>
                <w:b/>
                <w:kern w:val="0"/>
                <w:szCs w:val="24"/>
              </w:rPr>
              <w:t>030206</w:t>
            </w:r>
          </w:p>
        </w:tc>
        <w:tc>
          <w:tcPr>
            <w:tcW w:w="1049" w:type="dxa"/>
            <w:shd w:val="clear" w:color="auto" w:fill="FFFF00"/>
          </w:tcPr>
          <w:p w:rsidR="00544DD8" w:rsidRPr="009E3D18" w:rsidRDefault="00544DD8" w:rsidP="009E3D18">
            <w:pPr>
              <w:adjustRightInd w:val="0"/>
              <w:spacing w:line="360" w:lineRule="atLeast"/>
              <w:jc w:val="center"/>
              <w:textAlignment w:val="baseline"/>
              <w:rPr>
                <w:rFonts w:ascii="標楷體" w:eastAsia="標楷體" w:hAnsi="標楷體"/>
                <w:b/>
                <w:kern w:val="0"/>
                <w:szCs w:val="24"/>
              </w:rPr>
            </w:pPr>
            <w:r w:rsidRPr="009E3D18">
              <w:rPr>
                <w:rFonts w:ascii="標楷體" w:eastAsia="標楷體" w:hAnsi="標楷體"/>
                <w:b/>
                <w:kern w:val="0"/>
                <w:szCs w:val="24"/>
              </w:rPr>
              <w:t>030202</w:t>
            </w:r>
          </w:p>
        </w:tc>
      </w:tr>
    </w:tbl>
    <w:p w:rsidR="00544DD8" w:rsidRDefault="00544DD8" w:rsidP="00973E57">
      <w:pPr>
        <w:ind w:leftChars="-75" w:left="-180"/>
        <w:jc w:val="center"/>
        <w:rPr>
          <w:rFonts w:ascii="標楷體" w:eastAsia="標楷體" w:hAnsi="標楷體" w:cs="新細明體"/>
          <w:b/>
          <w:kern w:val="0"/>
          <w:sz w:val="36"/>
          <w:szCs w:val="36"/>
        </w:rPr>
      </w:pPr>
      <w:r>
        <w:rPr>
          <w:noProof/>
        </w:rPr>
        <w:pict>
          <v:rect id="矩形 9" o:spid="_x0000_s1030" style="position:absolute;left:0;text-align:left;margin-left:682.2pt;margin-top:80.55pt;width:53.1pt;height:130.6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" filled="f" strokecolor="red" strokeweight="2pt"/>
        </w:pict>
      </w:r>
      <w:r>
        <w:rPr>
          <w:rFonts w:ascii="標楷體" w:eastAsia="標楷體" w:hAnsi="標楷體" w:cs="新細明體"/>
          <w:b/>
          <w:kern w:val="0"/>
          <w:sz w:val="36"/>
          <w:szCs w:val="36"/>
        </w:rPr>
        <w:br w:type="page"/>
      </w:r>
    </w:p>
    <w:p w:rsidR="00544DD8" w:rsidRDefault="00544DD8" w:rsidP="00973E57">
      <w:pPr>
        <w:ind w:leftChars="-75" w:left="-180"/>
        <w:jc w:val="center"/>
        <w:rPr>
          <w:rFonts w:ascii="標楷體" w:eastAsia="標楷體" w:hAnsi="標楷體" w:cs="新細明體"/>
          <w:b/>
          <w:kern w:val="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 o:spid="_x0000_s1031" type="#_x0000_t75" style="position:absolute;left:0;text-align:left;margin-left:6pt;margin-top:-5.4pt;width:706.4pt;height:464.1pt;z-index:251660288;visibility:visible">
            <v:imagedata r:id="rId8" o:title=""/>
          </v:shape>
        </w:pict>
      </w: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973E57">
      <w:pPr>
        <w:ind w:leftChars="-75" w:left="-180"/>
        <w:jc w:val="center"/>
        <w:rPr>
          <w:rFonts w:ascii="標楷體" w:eastAsia="標楷體" w:hAnsi="標楷體" w:cs="新細明體"/>
          <w:b/>
          <w:kern w:val="0"/>
          <w:sz w:val="36"/>
          <w:szCs w:val="36"/>
        </w:rPr>
      </w:pPr>
    </w:p>
    <w:p w:rsidR="00544DD8" w:rsidRDefault="00544DD8" w:rsidP="00710951">
      <w:pPr>
        <w:ind w:leftChars="-75" w:left="-180"/>
        <w:rPr>
          <w:rFonts w:ascii="標楷體" w:eastAsia="標楷體" w:hAnsi="標楷體" w:cs="新細明體"/>
          <w:b/>
          <w:kern w:val="0"/>
          <w:sz w:val="36"/>
          <w:szCs w:val="36"/>
        </w:rPr>
        <w:sectPr w:rsidR="00544DD8" w:rsidSect="00021245">
          <w:pgSz w:w="16838" w:h="11906" w:orient="landscape"/>
          <w:pgMar w:top="1134" w:right="1134" w:bottom="1134" w:left="1134" w:header="851" w:footer="992" w:gutter="0"/>
          <w:cols w:space="425"/>
          <w:docGrid w:linePitch="360"/>
        </w:sectPr>
      </w:pPr>
    </w:p>
    <w:p w:rsidR="00544DD8" w:rsidRDefault="00544DD8" w:rsidP="003D0CC0">
      <w:r>
        <w:rPr>
          <w:rFonts w:hint="eastAsia"/>
        </w:rPr>
        <w:t>附件九</w:t>
      </w:r>
    </w:p>
    <w:tbl>
      <w:tblPr>
        <w:tblpPr w:leftFromText="180" w:rightFromText="180" w:vertAnchor="page" w:horzAnchor="margin" w:tblpXSpec="center" w:tblpY="1855"/>
        <w:tblW w:w="8339"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CellMar>
          <w:left w:w="28" w:type="dxa"/>
          <w:right w:w="28" w:type="dxa"/>
        </w:tblCellMar>
        <w:tblLook w:val="0000"/>
      </w:tblPr>
      <w:tblGrid>
        <w:gridCol w:w="8339"/>
      </w:tblGrid>
      <w:tr w:rsidR="00544DD8" w:rsidRPr="00DC177B" w:rsidTr="00625520">
        <w:tblPrEx>
          <w:tblCellMar>
            <w:top w:w="0" w:type="dxa"/>
            <w:bottom w:w="0" w:type="dxa"/>
          </w:tblCellMar>
        </w:tblPrEx>
        <w:trPr>
          <w:cantSplit/>
        </w:trPr>
        <w:tc>
          <w:tcPr>
            <w:tcW w:w="8339" w:type="dxa"/>
            <w:tcBorders>
              <w:top w:val="double" w:sz="6" w:space="0" w:color="auto"/>
            </w:tcBorders>
          </w:tcPr>
          <w:p w:rsidR="00544DD8" w:rsidRPr="00DC177B" w:rsidRDefault="00544DD8" w:rsidP="00625520">
            <w:pPr>
              <w:jc w:val="center"/>
              <w:rPr>
                <w:rFonts w:eastAsia="標楷體"/>
                <w:sz w:val="40"/>
              </w:rPr>
            </w:pPr>
            <w:r w:rsidRPr="00DC177B">
              <w:rPr>
                <w:rFonts w:eastAsia="標楷體" w:hint="eastAsia"/>
                <w:sz w:val="40"/>
              </w:rPr>
              <w:t>宜蘭縣</w:t>
            </w:r>
            <w:r>
              <w:rPr>
                <w:rFonts w:eastAsia="標楷體"/>
                <w:sz w:val="40"/>
              </w:rPr>
              <w:t>104</w:t>
            </w:r>
            <w:r>
              <w:rPr>
                <w:rFonts w:eastAsia="標楷體" w:hint="eastAsia"/>
                <w:sz w:val="40"/>
              </w:rPr>
              <w:t>年</w:t>
            </w:r>
            <w:r w:rsidRPr="00DC177B">
              <w:rPr>
                <w:rFonts w:eastAsia="標楷體" w:hint="eastAsia"/>
                <w:sz w:val="40"/>
              </w:rPr>
              <w:t>度國民中小學科學展覽會</w:t>
            </w:r>
          </w:p>
          <w:p w:rsidR="00544DD8" w:rsidRPr="00DC177B" w:rsidRDefault="00544DD8" w:rsidP="00625520">
            <w:pPr>
              <w:jc w:val="center"/>
            </w:pPr>
            <w:r w:rsidRPr="00DC177B">
              <w:rPr>
                <w:rFonts w:eastAsia="標楷體" w:hint="eastAsia"/>
                <w:sz w:val="36"/>
              </w:rPr>
              <w:t>參展作品規格審查</w:t>
            </w:r>
            <w:r w:rsidRPr="00DC177B">
              <w:rPr>
                <w:rFonts w:eastAsia="標楷體"/>
                <w:sz w:val="36"/>
              </w:rPr>
              <w:t xml:space="preserve"> </w:t>
            </w:r>
            <w:r w:rsidRPr="00DC177B">
              <w:rPr>
                <w:rFonts w:eastAsia="標楷體" w:hint="eastAsia"/>
                <w:sz w:val="36"/>
              </w:rPr>
              <w:t>自我檢核表</w:t>
            </w:r>
          </w:p>
          <w:p w:rsidR="00544DD8" w:rsidRPr="00DC177B" w:rsidRDefault="00544DD8" w:rsidP="00625520">
            <w:pPr>
              <w:jc w:val="center"/>
            </w:pPr>
          </w:p>
          <w:p w:rsidR="00544DD8" w:rsidRPr="00DC177B" w:rsidRDefault="00544DD8" w:rsidP="00625520">
            <w:pPr>
              <w:spacing w:line="360" w:lineRule="auto"/>
              <w:ind w:firstLineChars="400" w:firstLine="960"/>
              <w:rPr>
                <w:rFonts w:ascii="標楷體" w:eastAsia="標楷體" w:hAnsi="標楷體"/>
              </w:rPr>
            </w:pPr>
            <w:r w:rsidRPr="00DC177B">
              <w:rPr>
                <w:rFonts w:ascii="標楷體" w:eastAsia="標楷體" w:hAnsi="標楷體" w:hint="eastAsia"/>
              </w:rPr>
              <w:t>參展作品編號</w:t>
            </w:r>
            <w:r w:rsidRPr="00DC177B">
              <w:rPr>
                <w:rFonts w:ascii="標楷體" w:eastAsia="標楷體" w:hAnsi="標楷體"/>
              </w:rPr>
              <w:t>:</w:t>
            </w:r>
          </w:p>
          <w:p w:rsidR="00544DD8" w:rsidRPr="00DC177B" w:rsidRDefault="00544DD8" w:rsidP="00625520">
            <w:pPr>
              <w:spacing w:line="360" w:lineRule="auto"/>
              <w:ind w:firstLineChars="400" w:firstLine="960"/>
              <w:rPr>
                <w:rFonts w:ascii="標楷體" w:eastAsia="標楷體" w:hAnsi="標楷體"/>
              </w:rPr>
            </w:pPr>
            <w:r w:rsidRPr="00DC177B">
              <w:rPr>
                <w:rFonts w:ascii="標楷體" w:eastAsia="標楷體" w:hAnsi="標楷體" w:hint="eastAsia"/>
              </w:rPr>
              <w:t>日期</w:t>
            </w:r>
            <w:r w:rsidRPr="00DC177B">
              <w:rPr>
                <w:rFonts w:ascii="標楷體" w:eastAsia="標楷體" w:hAnsi="標楷體"/>
              </w:rPr>
              <w:t xml:space="preserve">:   </w:t>
            </w:r>
            <w:r w:rsidRPr="00DC177B">
              <w:rPr>
                <w:rFonts w:ascii="標楷體" w:eastAsia="標楷體" w:hAnsi="標楷體" w:hint="eastAsia"/>
              </w:rPr>
              <w:t>年</w:t>
            </w:r>
            <w:r w:rsidRPr="00DC177B">
              <w:rPr>
                <w:rFonts w:ascii="標楷體" w:eastAsia="標楷體" w:hAnsi="標楷體"/>
              </w:rPr>
              <w:t xml:space="preserve">   </w:t>
            </w:r>
            <w:r w:rsidRPr="00DC177B">
              <w:rPr>
                <w:rFonts w:ascii="標楷體" w:eastAsia="標楷體" w:hAnsi="標楷體" w:hint="eastAsia"/>
              </w:rPr>
              <w:t>月</w:t>
            </w:r>
            <w:r w:rsidRPr="00DC177B">
              <w:rPr>
                <w:rFonts w:ascii="標楷體" w:eastAsia="標楷體" w:hAnsi="標楷體"/>
              </w:rPr>
              <w:t xml:space="preserve">   </w:t>
            </w:r>
            <w:r w:rsidRPr="00DC177B">
              <w:rPr>
                <w:rFonts w:ascii="標楷體" w:eastAsia="標楷體" w:hAnsi="標楷體" w:hint="eastAsia"/>
              </w:rPr>
              <w:t>日</w:t>
            </w:r>
          </w:p>
        </w:tc>
      </w:tr>
      <w:tr w:rsidR="00544DD8" w:rsidRPr="00DC177B" w:rsidTr="00625520">
        <w:tblPrEx>
          <w:tblCellMar>
            <w:top w:w="0" w:type="dxa"/>
            <w:bottom w:w="0" w:type="dxa"/>
          </w:tblCellMar>
        </w:tblPrEx>
        <w:trPr>
          <w:cantSplit/>
        </w:trPr>
        <w:tc>
          <w:tcPr>
            <w:tcW w:w="8339" w:type="dxa"/>
            <w:tcBorders>
              <w:bottom w:val="double" w:sz="6" w:space="0" w:color="auto"/>
            </w:tcBorders>
          </w:tcPr>
          <w:p w:rsidR="00544DD8" w:rsidRPr="00DC177B" w:rsidRDefault="00544DD8" w:rsidP="00625520">
            <w:pPr>
              <w:spacing w:before="60" w:after="60"/>
              <w:rPr>
                <w:rFonts w:ascii="新細明體"/>
              </w:rPr>
            </w:pPr>
            <w:r w:rsidRPr="00DC177B">
              <w:rPr>
                <w:rFonts w:ascii="標楷體" w:eastAsia="標楷體" w:hint="eastAsia"/>
                <w:sz w:val="32"/>
              </w:rPr>
              <w:t>一、參展作品說明板</w:t>
            </w:r>
            <w:r w:rsidRPr="00DC177B">
              <w:rPr>
                <w:rFonts w:ascii="標楷體" w:eastAsia="標楷體"/>
                <w:sz w:val="32"/>
              </w:rPr>
              <w:t>(</w:t>
            </w:r>
            <w:r w:rsidRPr="00DC177B">
              <w:rPr>
                <w:rFonts w:ascii="標楷體" w:eastAsia="標楷體" w:hint="eastAsia"/>
                <w:sz w:val="32"/>
              </w:rPr>
              <w:t>書</w:t>
            </w:r>
            <w:r w:rsidRPr="00DC177B">
              <w:rPr>
                <w:rFonts w:ascii="標楷體" w:eastAsia="標楷體"/>
                <w:sz w:val="32"/>
              </w:rPr>
              <w:t>)</w:t>
            </w:r>
            <w:r w:rsidRPr="00DC177B">
              <w:rPr>
                <w:rFonts w:ascii="標楷體" w:eastAsia="標楷體" w:hint="eastAsia"/>
                <w:sz w:val="32"/>
              </w:rPr>
              <w:t>『需符合』規格項目</w:t>
            </w:r>
            <w:r w:rsidRPr="00DC177B">
              <w:rPr>
                <w:rFonts w:ascii="標楷體" w:eastAsia="標楷體"/>
                <w:sz w:val="32"/>
              </w:rPr>
              <w:t>(</w:t>
            </w:r>
            <w:r w:rsidRPr="00DC177B">
              <w:rPr>
                <w:rFonts w:ascii="標楷體" w:eastAsia="標楷體" w:hint="eastAsia"/>
                <w:sz w:val="32"/>
              </w:rPr>
              <w:t>請打ˇ</w:t>
            </w:r>
            <w:r w:rsidRPr="00DC177B">
              <w:rPr>
                <w:rFonts w:ascii="標楷體" w:eastAsia="標楷體"/>
                <w:sz w:val="32"/>
              </w:rPr>
              <w:t>)</w:t>
            </w:r>
          </w:p>
          <w:p w:rsidR="00544DD8" w:rsidRPr="00DC177B" w:rsidRDefault="00544DD8" w:rsidP="00625520">
            <w:pPr>
              <w:numPr>
                <w:ilvl w:val="0"/>
                <w:numId w:val="23"/>
              </w:numPr>
              <w:spacing w:line="600" w:lineRule="exact"/>
              <w:rPr>
                <w:rFonts w:ascii="標楷體" w:eastAsia="標楷體" w:hAnsi="標楷體"/>
              </w:rPr>
            </w:pPr>
            <w:r w:rsidRPr="00DC177B">
              <w:rPr>
                <w:rFonts w:ascii="標楷體" w:eastAsia="標楷體" w:hAnsi="標楷體"/>
              </w:rPr>
              <w:t xml:space="preserve"> 1.</w:t>
            </w:r>
            <w:r w:rsidRPr="00DC177B">
              <w:rPr>
                <w:rFonts w:ascii="標楷體" w:eastAsia="標楷體" w:hAnsi="標楷體" w:hint="eastAsia"/>
              </w:rPr>
              <w:t>作品說明板海報尺寸未超過說明板。</w:t>
            </w:r>
          </w:p>
          <w:p w:rsidR="00544DD8" w:rsidRPr="00DC177B" w:rsidRDefault="00544DD8" w:rsidP="003D0CC0">
            <w:pPr>
              <w:numPr>
                <w:ilvl w:val="0"/>
                <w:numId w:val="23"/>
              </w:numPr>
              <w:spacing w:line="600" w:lineRule="exact"/>
              <w:ind w:left="1525" w:hanging="567"/>
              <w:rPr>
                <w:rFonts w:ascii="標楷體" w:eastAsia="標楷體" w:hAnsi="標楷體"/>
              </w:rPr>
            </w:pPr>
            <w:r w:rsidRPr="00DC177B">
              <w:rPr>
                <w:rFonts w:ascii="標楷體" w:eastAsia="標楷體" w:hAnsi="標楷體"/>
              </w:rPr>
              <w:t xml:space="preserve"> 2.</w:t>
            </w:r>
            <w:r w:rsidRPr="00DC177B">
              <w:rPr>
                <w:rFonts w:ascii="標楷體" w:eastAsia="標楷體" w:hAnsi="標楷體" w:hint="eastAsia"/>
              </w:rPr>
              <w:t>作品說明板海報沒有浮貼頁或突出物品。</w:t>
            </w:r>
            <w:r w:rsidRPr="00DC177B">
              <w:rPr>
                <w:rFonts w:ascii="標楷體" w:eastAsia="標楷體" w:hAnsi="標楷體"/>
              </w:rPr>
              <w:t>(</w:t>
            </w:r>
            <w:r w:rsidRPr="00DC177B">
              <w:rPr>
                <w:rFonts w:ascii="標楷體" w:eastAsia="標楷體" w:hAnsi="標楷體" w:hint="eastAsia"/>
              </w:rPr>
              <w:t>請取下放置於桌面上，於評審時再展示</w:t>
            </w:r>
            <w:r w:rsidRPr="00DC177B">
              <w:rPr>
                <w:rFonts w:ascii="標楷體" w:eastAsia="標楷體" w:hAnsi="標楷體"/>
              </w:rPr>
              <w:t>)</w:t>
            </w:r>
          </w:p>
          <w:p w:rsidR="00544DD8" w:rsidRPr="00DC177B" w:rsidRDefault="00544DD8" w:rsidP="003D0CC0">
            <w:pPr>
              <w:numPr>
                <w:ilvl w:val="0"/>
                <w:numId w:val="23"/>
              </w:numPr>
              <w:spacing w:line="600" w:lineRule="exact"/>
              <w:ind w:left="1525" w:hanging="567"/>
              <w:rPr>
                <w:rFonts w:ascii="標楷體" w:eastAsia="標楷體" w:hAnsi="標楷體"/>
              </w:rPr>
            </w:pPr>
            <w:r w:rsidRPr="00DC177B">
              <w:rPr>
                <w:rFonts w:ascii="標楷體" w:eastAsia="標楷體" w:hAnsi="標楷體"/>
              </w:rPr>
              <w:t xml:space="preserve"> 3.</w:t>
            </w:r>
            <w:r w:rsidRPr="00DC177B">
              <w:rPr>
                <w:rFonts w:ascii="標楷體" w:eastAsia="標楷體" w:hAnsi="標楷體" w:hint="eastAsia"/>
              </w:rPr>
              <w:t>作品說明板底下（桌面下）除電腦主機外，未堆放物品。</w:t>
            </w:r>
          </w:p>
          <w:p w:rsidR="00544DD8" w:rsidRPr="00DC177B" w:rsidRDefault="00544DD8" w:rsidP="00625520">
            <w:pPr>
              <w:numPr>
                <w:ilvl w:val="0"/>
                <w:numId w:val="23"/>
              </w:numPr>
              <w:spacing w:line="600" w:lineRule="exact"/>
              <w:rPr>
                <w:rFonts w:ascii="標楷體" w:eastAsia="標楷體" w:hAnsi="標楷體"/>
              </w:rPr>
            </w:pPr>
            <w:r w:rsidRPr="00DC177B">
              <w:rPr>
                <w:rFonts w:ascii="標楷體" w:eastAsia="標楷體" w:hAnsi="標楷體"/>
              </w:rPr>
              <w:t xml:space="preserve"> 4.</w:t>
            </w:r>
            <w:r w:rsidRPr="00DC177B">
              <w:rPr>
                <w:rFonts w:ascii="標楷體" w:eastAsia="標楷體" w:hAnsi="標楷體" w:hint="eastAsia"/>
              </w:rPr>
              <w:t>作品說明板邊框外之海報、裝飾物品已拆除。</w:t>
            </w:r>
          </w:p>
          <w:p w:rsidR="00544DD8" w:rsidRPr="00DC177B" w:rsidRDefault="00544DD8" w:rsidP="00625520">
            <w:pPr>
              <w:numPr>
                <w:ilvl w:val="0"/>
                <w:numId w:val="23"/>
              </w:numPr>
              <w:spacing w:line="600" w:lineRule="exact"/>
              <w:rPr>
                <w:rFonts w:ascii="標楷體" w:eastAsia="標楷體" w:hAnsi="標楷體"/>
              </w:rPr>
            </w:pPr>
            <w:r w:rsidRPr="00DC177B">
              <w:rPr>
                <w:rFonts w:ascii="標楷體" w:eastAsia="標楷體" w:hAnsi="標楷體"/>
              </w:rPr>
              <w:t xml:space="preserve"> 5.</w:t>
            </w:r>
            <w:r w:rsidRPr="00DC177B">
              <w:rPr>
                <w:rFonts w:ascii="標楷體" w:eastAsia="標楷體" w:hAnsi="標楷體" w:hint="eastAsia"/>
              </w:rPr>
              <w:t>無使用保麗龍、珍珠板等立體材質製作海報。</w:t>
            </w:r>
          </w:p>
          <w:p w:rsidR="00544DD8" w:rsidRPr="00DC177B" w:rsidRDefault="00544DD8" w:rsidP="003D0CC0">
            <w:pPr>
              <w:numPr>
                <w:ilvl w:val="0"/>
                <w:numId w:val="23"/>
              </w:numPr>
              <w:spacing w:line="600" w:lineRule="exact"/>
              <w:ind w:left="1525" w:hanging="567"/>
              <w:rPr>
                <w:rFonts w:ascii="標楷體" w:eastAsia="標楷體" w:hAnsi="標楷體"/>
              </w:rPr>
            </w:pPr>
            <w:r w:rsidRPr="00DC177B">
              <w:rPr>
                <w:rFonts w:ascii="標楷體" w:eastAsia="標楷體" w:hAnsi="標楷體"/>
              </w:rPr>
              <w:t xml:space="preserve"> 6.</w:t>
            </w:r>
            <w:r w:rsidRPr="00DC177B">
              <w:rPr>
                <w:rFonts w:ascii="標楷體" w:eastAsia="標楷體" w:hAnsi="標楷體" w:hint="eastAsia"/>
              </w:rPr>
              <w:t>作品實物大小若超過規定，請移出會場（深</w:t>
            </w:r>
            <w:smartTag w:uri="urn:schemas-microsoft-com:office:smarttags" w:element="chmetcnv">
              <w:smartTagPr>
                <w:attr w:name="TCSC" w:val="0"/>
                <w:attr w:name="NumberType" w:val="1"/>
                <w:attr w:name="Negative" w:val="False"/>
                <w:attr w:name="HasSpace" w:val="False"/>
                <w:attr w:name="SourceValue" w:val="60"/>
                <w:attr w:name="UnitName" w:val="cm"/>
              </w:smartTagPr>
              <w:r w:rsidRPr="00DC177B">
                <w:rPr>
                  <w:rFonts w:ascii="標楷體" w:eastAsia="標楷體" w:hAnsi="標楷體"/>
                </w:rPr>
                <w:t>60cm</w:t>
              </w:r>
            </w:smartTag>
            <w:r w:rsidRPr="00DC177B">
              <w:rPr>
                <w:rFonts w:ascii="標楷體" w:eastAsia="標楷體" w:hAnsi="標楷體" w:hint="eastAsia"/>
              </w:rPr>
              <w:t>、寬</w:t>
            </w:r>
            <w:smartTag w:uri="urn:schemas-microsoft-com:office:smarttags" w:element="chmetcnv">
              <w:smartTagPr>
                <w:attr w:name="TCSC" w:val="0"/>
                <w:attr w:name="NumberType" w:val="1"/>
                <w:attr w:name="Negative" w:val="False"/>
                <w:attr w:name="HasSpace" w:val="False"/>
                <w:attr w:name="SourceValue" w:val="70"/>
                <w:attr w:name="UnitName" w:val="cm"/>
              </w:smartTagPr>
              <w:r w:rsidRPr="00DC177B">
                <w:rPr>
                  <w:rFonts w:ascii="標楷體" w:eastAsia="標楷體" w:hAnsi="標楷體"/>
                </w:rPr>
                <w:t>70cm</w:t>
              </w:r>
            </w:smartTag>
            <w:r w:rsidRPr="00DC177B">
              <w:rPr>
                <w:rFonts w:ascii="標楷體" w:eastAsia="標楷體" w:hAnsi="標楷體" w:hint="eastAsia"/>
              </w:rPr>
              <w:t>、高</w:t>
            </w:r>
            <w:smartTag w:uri="urn:schemas-microsoft-com:office:smarttags" w:element="chmetcnv">
              <w:smartTagPr>
                <w:attr w:name="TCSC" w:val="0"/>
                <w:attr w:name="NumberType" w:val="1"/>
                <w:attr w:name="Negative" w:val="False"/>
                <w:attr w:name="HasSpace" w:val="False"/>
                <w:attr w:name="SourceValue" w:val="50"/>
                <w:attr w:name="UnitName" w:val="cm"/>
              </w:smartTagPr>
              <w:r w:rsidRPr="00DC177B">
                <w:rPr>
                  <w:rFonts w:ascii="標楷體" w:eastAsia="標楷體" w:hAnsi="標楷體"/>
                </w:rPr>
                <w:t>50cm</w:t>
              </w:r>
            </w:smartTag>
            <w:r w:rsidRPr="00DC177B">
              <w:rPr>
                <w:rFonts w:ascii="標楷體" w:eastAsia="標楷體" w:hAnsi="標楷體" w:hint="eastAsia"/>
              </w:rPr>
              <w:t>、重</w:t>
            </w:r>
            <w:smartTag w:uri="urn:schemas-microsoft-com:office:smarttags" w:element="chmetcnv">
              <w:smartTagPr>
                <w:attr w:name="TCSC" w:val="0"/>
                <w:attr w:name="NumberType" w:val="1"/>
                <w:attr w:name="Negative" w:val="False"/>
                <w:attr w:name="HasSpace" w:val="False"/>
                <w:attr w:name="SourceValue" w:val="20"/>
                <w:attr w:name="UnitName" w:val="kg"/>
              </w:smartTagPr>
              <w:r w:rsidRPr="00DC177B">
                <w:rPr>
                  <w:rFonts w:ascii="標楷體" w:eastAsia="標楷體" w:hAnsi="標楷體"/>
                </w:rPr>
                <w:t>20kg</w:t>
              </w:r>
            </w:smartTag>
            <w:r w:rsidRPr="00DC177B">
              <w:rPr>
                <w:rFonts w:ascii="標楷體" w:eastAsia="標楷體" w:hAnsi="標楷體" w:hint="eastAsia"/>
              </w:rPr>
              <w:t>）。</w:t>
            </w:r>
          </w:p>
          <w:p w:rsidR="00544DD8" w:rsidRPr="00DC177B" w:rsidRDefault="00544DD8" w:rsidP="00625520">
            <w:pPr>
              <w:numPr>
                <w:ilvl w:val="0"/>
                <w:numId w:val="23"/>
              </w:numPr>
              <w:spacing w:line="600" w:lineRule="exact"/>
              <w:rPr>
                <w:rFonts w:ascii="標楷體" w:eastAsia="標楷體" w:hAnsi="標楷體"/>
              </w:rPr>
            </w:pPr>
            <w:r w:rsidRPr="00DC177B">
              <w:rPr>
                <w:rFonts w:ascii="標楷體" w:eastAsia="標楷體" w:hAnsi="標楷體"/>
              </w:rPr>
              <w:t xml:space="preserve"> 7.</w:t>
            </w:r>
            <w:r w:rsidRPr="00DC177B">
              <w:rPr>
                <w:rFonts w:ascii="標楷體" w:eastAsia="標楷體" w:hAnsi="標楷體" w:hint="eastAsia"/>
              </w:rPr>
              <w:t>依安全規則禁止展示之項目請移出會場，並以照片代替。</w:t>
            </w:r>
          </w:p>
          <w:p w:rsidR="00544DD8" w:rsidRPr="00DC177B" w:rsidRDefault="00544DD8" w:rsidP="00625520">
            <w:pPr>
              <w:numPr>
                <w:ilvl w:val="0"/>
                <w:numId w:val="23"/>
              </w:numPr>
              <w:spacing w:line="600" w:lineRule="exact"/>
              <w:rPr>
                <w:rFonts w:ascii="標楷體" w:eastAsia="標楷體" w:hAnsi="標楷體"/>
              </w:rPr>
            </w:pPr>
            <w:r w:rsidRPr="00DC177B">
              <w:rPr>
                <w:rFonts w:ascii="標楷體" w:eastAsia="標楷體" w:hAnsi="標楷體"/>
              </w:rPr>
              <w:t xml:space="preserve"> 8.</w:t>
            </w:r>
            <w:r w:rsidRPr="00DC177B">
              <w:rPr>
                <w:rFonts w:ascii="標楷體" w:eastAsia="標楷體" w:hAnsi="標楷體" w:hint="eastAsia"/>
              </w:rPr>
              <w:t>作品說明板</w:t>
            </w:r>
            <w:r w:rsidRPr="00DC177B">
              <w:rPr>
                <w:rFonts w:ascii="標楷體" w:eastAsia="標楷體" w:hAnsi="標楷體"/>
              </w:rPr>
              <w:t>D</w:t>
            </w:r>
            <w:r w:rsidRPr="00DC177B">
              <w:rPr>
                <w:rFonts w:ascii="標楷體" w:eastAsia="標楷體" w:hAnsi="標楷體" w:hint="eastAsia"/>
              </w:rPr>
              <w:t>面上之作者基本資料請勿張貼。</w:t>
            </w:r>
          </w:p>
          <w:p w:rsidR="00544DD8" w:rsidRPr="00DC177B" w:rsidRDefault="00544DD8" w:rsidP="003D0CC0">
            <w:pPr>
              <w:numPr>
                <w:ilvl w:val="0"/>
                <w:numId w:val="23"/>
              </w:numPr>
              <w:spacing w:line="600" w:lineRule="exact"/>
              <w:ind w:left="1412" w:hanging="454"/>
              <w:rPr>
                <w:rFonts w:ascii="標楷體" w:eastAsia="標楷體" w:hAnsi="標楷體"/>
              </w:rPr>
            </w:pPr>
            <w:r w:rsidRPr="00DC177B">
              <w:rPr>
                <w:rFonts w:ascii="標楷體" w:eastAsia="標楷體" w:hAnsi="標楷體"/>
              </w:rPr>
              <w:t xml:space="preserve"> 9.</w:t>
            </w:r>
            <w:r w:rsidRPr="00DC177B">
              <w:rPr>
                <w:rFonts w:ascii="標楷體" w:eastAsia="標楷體" w:hAnsi="標楷體" w:hint="eastAsia"/>
              </w:rPr>
              <w:t>參展作品說明板</w:t>
            </w:r>
            <w:r w:rsidRPr="00DC177B">
              <w:rPr>
                <w:rFonts w:ascii="標楷體" w:eastAsia="標楷體" w:hAnsi="標楷體"/>
              </w:rPr>
              <w:t>(</w:t>
            </w:r>
            <w:r w:rsidRPr="00DC177B">
              <w:rPr>
                <w:rFonts w:ascii="標楷體" w:eastAsia="標楷體" w:hAnsi="標楷體" w:hint="eastAsia"/>
              </w:rPr>
              <w:t>書</w:t>
            </w:r>
            <w:r w:rsidRPr="00DC177B">
              <w:rPr>
                <w:rFonts w:ascii="標楷體" w:eastAsia="標楷體" w:hAnsi="標楷體"/>
              </w:rPr>
              <w:t>)</w:t>
            </w:r>
            <w:r w:rsidRPr="00DC177B">
              <w:rPr>
                <w:rFonts w:ascii="標楷體" w:eastAsia="標楷體" w:hAnsi="標楷體" w:hint="eastAsia"/>
              </w:rPr>
              <w:t>內文請勿出現校名、作者、校長及指導老師姓名等，並且照片中不得出現作者或指導老師之臉部。</w:t>
            </w:r>
          </w:p>
          <w:p w:rsidR="00544DD8" w:rsidRPr="00DC177B" w:rsidRDefault="00544DD8" w:rsidP="00625520"/>
          <w:p w:rsidR="00544DD8" w:rsidRPr="00DC177B" w:rsidRDefault="00544DD8" w:rsidP="00625520"/>
          <w:p w:rsidR="00544DD8" w:rsidRPr="00DC177B" w:rsidRDefault="00544DD8" w:rsidP="00625520">
            <w:pPr>
              <w:spacing w:line="600" w:lineRule="exact"/>
              <w:rPr>
                <w:rFonts w:ascii="標楷體" w:eastAsia="標楷體" w:hAnsi="標楷體"/>
                <w:u w:val="single"/>
              </w:rPr>
            </w:pPr>
            <w:r w:rsidRPr="00DC177B">
              <w:t xml:space="preserve">                           </w:t>
            </w:r>
            <w:r w:rsidRPr="00DC177B">
              <w:rPr>
                <w:rFonts w:ascii="標楷體" w:eastAsia="標楷體" w:hAnsi="標楷體" w:hint="eastAsia"/>
              </w:rPr>
              <w:t>學校自評人員簽章：</w:t>
            </w:r>
            <w:r w:rsidRPr="00DC177B">
              <w:rPr>
                <w:rFonts w:ascii="標楷體" w:eastAsia="標楷體" w:hAnsi="標楷體"/>
                <w:u w:val="single"/>
              </w:rPr>
              <w:t xml:space="preserve">                        </w:t>
            </w:r>
          </w:p>
          <w:p w:rsidR="00544DD8" w:rsidRPr="00DC177B" w:rsidRDefault="00544DD8" w:rsidP="00625520">
            <w:pPr>
              <w:spacing w:line="600" w:lineRule="exact"/>
            </w:pPr>
            <w:r w:rsidRPr="00DC177B">
              <w:rPr>
                <w:rFonts w:ascii="標楷體" w:eastAsia="標楷體" w:hAnsi="標楷體"/>
              </w:rPr>
              <w:t xml:space="preserve">                           </w:t>
            </w:r>
            <w:r w:rsidRPr="00DC177B">
              <w:rPr>
                <w:rFonts w:ascii="標楷體" w:eastAsia="標楷體" w:hAnsi="標楷體" w:hint="eastAsia"/>
              </w:rPr>
              <w:t>服務人員簽收</w:t>
            </w:r>
            <w:r w:rsidRPr="00DC177B">
              <w:rPr>
                <w:rFonts w:ascii="標楷體" w:eastAsia="標楷體" w:hAnsi="標楷體"/>
              </w:rPr>
              <w:t>:_____________________________</w:t>
            </w:r>
          </w:p>
        </w:tc>
      </w:tr>
    </w:tbl>
    <w:p w:rsidR="00544DD8" w:rsidRPr="003D0CC0"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Default="00544DD8" w:rsidP="003D0CC0"/>
    <w:p w:rsidR="00544DD8" w:rsidRPr="000A5E10" w:rsidRDefault="00544DD8" w:rsidP="003D0CC0">
      <w:pPr>
        <w:rPr>
          <w:rFonts w:ascii="標楷體" w:eastAsia="標楷體" w:hAnsi="標楷體"/>
        </w:rPr>
      </w:pPr>
      <w:r w:rsidRPr="000A5E10">
        <w:rPr>
          <w:rFonts w:ascii="標楷體" w:eastAsia="標楷體" w:hAnsi="標楷體" w:hint="eastAsia"/>
        </w:rPr>
        <w:t>附件十</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43"/>
        <w:gridCol w:w="9146"/>
      </w:tblGrid>
      <w:tr w:rsidR="00544DD8" w:rsidRPr="005B6AC2" w:rsidTr="00625520">
        <w:tblPrEx>
          <w:tblCellMar>
            <w:top w:w="0" w:type="dxa"/>
            <w:bottom w:w="0" w:type="dxa"/>
          </w:tblCellMar>
        </w:tblPrEx>
        <w:trPr>
          <w:cantSplit/>
          <w:trHeight w:val="634"/>
          <w:jc w:val="center"/>
        </w:trPr>
        <w:tc>
          <w:tcPr>
            <w:tcW w:w="10489" w:type="dxa"/>
            <w:gridSpan w:val="2"/>
            <w:vAlign w:val="center"/>
          </w:tcPr>
          <w:p w:rsidR="00544DD8" w:rsidRPr="000A5E10" w:rsidRDefault="00544DD8" w:rsidP="00625520">
            <w:pPr>
              <w:spacing w:beforeLines="25" w:afterLines="25" w:line="360" w:lineRule="exact"/>
              <w:ind w:firstLineChars="5" w:firstLine="14"/>
              <w:jc w:val="center"/>
              <w:rPr>
                <w:rFonts w:ascii="標楷體" w:eastAsia="標楷體" w:hAnsi="標楷體"/>
                <w:b/>
                <w:w w:val="90"/>
                <w:sz w:val="32"/>
                <w:szCs w:val="32"/>
              </w:rPr>
            </w:pPr>
            <w:r w:rsidRPr="005B6AC2">
              <w:rPr>
                <w:sz w:val="28"/>
              </w:rPr>
              <w:br w:type="page"/>
            </w:r>
            <w:r w:rsidRPr="005B6AC2">
              <w:rPr>
                <w:sz w:val="28"/>
              </w:rPr>
              <w:br w:type="page"/>
            </w:r>
            <w:r w:rsidRPr="005B6AC2">
              <w:rPr>
                <w:sz w:val="36"/>
                <w:szCs w:val="36"/>
              </w:rPr>
              <w:br w:type="page"/>
            </w:r>
            <w:r w:rsidRPr="000A5E10">
              <w:rPr>
                <w:rFonts w:eastAsia="標楷體" w:hint="eastAsia"/>
                <w:sz w:val="32"/>
                <w:szCs w:val="32"/>
              </w:rPr>
              <w:t>宜蘭縣</w:t>
            </w:r>
            <w:r>
              <w:rPr>
                <w:rFonts w:eastAsia="標楷體"/>
                <w:sz w:val="32"/>
                <w:szCs w:val="32"/>
              </w:rPr>
              <w:t>104</w:t>
            </w:r>
            <w:r>
              <w:rPr>
                <w:rFonts w:eastAsia="標楷體" w:hint="eastAsia"/>
                <w:sz w:val="32"/>
                <w:szCs w:val="32"/>
              </w:rPr>
              <w:t>年</w:t>
            </w:r>
            <w:r w:rsidRPr="000A5E10">
              <w:rPr>
                <w:rFonts w:eastAsia="標楷體" w:hint="eastAsia"/>
                <w:sz w:val="32"/>
                <w:szCs w:val="32"/>
              </w:rPr>
              <w:t>度國民中小學科學展覽會</w:t>
            </w:r>
            <w:r w:rsidRPr="000A5E10">
              <w:rPr>
                <w:rFonts w:ascii="標楷體" w:eastAsia="標楷體" w:hAnsi="標楷體" w:hint="eastAsia"/>
                <w:b/>
                <w:w w:val="90"/>
                <w:sz w:val="32"/>
                <w:szCs w:val="32"/>
              </w:rPr>
              <w:t>參展作品安全審查</w:t>
            </w:r>
            <w:r>
              <w:rPr>
                <w:rFonts w:ascii="標楷體" w:eastAsia="標楷體" w:hAnsi="標楷體"/>
                <w:b/>
                <w:w w:val="90"/>
                <w:sz w:val="32"/>
                <w:szCs w:val="32"/>
              </w:rPr>
              <w:t xml:space="preserve"> </w:t>
            </w:r>
            <w:r w:rsidRPr="000A5E10">
              <w:rPr>
                <w:rFonts w:ascii="標楷體" w:eastAsia="標楷體" w:hAnsi="標楷體" w:hint="eastAsia"/>
                <w:b/>
                <w:w w:val="90"/>
                <w:sz w:val="32"/>
                <w:szCs w:val="32"/>
              </w:rPr>
              <w:t>自我檢核表</w:t>
            </w:r>
          </w:p>
        </w:tc>
      </w:tr>
      <w:tr w:rsidR="00544DD8" w:rsidRPr="005B6AC2" w:rsidTr="00625520">
        <w:tblPrEx>
          <w:tblCellMar>
            <w:top w:w="0" w:type="dxa"/>
            <w:bottom w:w="0" w:type="dxa"/>
          </w:tblCellMar>
        </w:tblPrEx>
        <w:trPr>
          <w:cantSplit/>
          <w:trHeight w:val="10632"/>
          <w:jc w:val="center"/>
        </w:trPr>
        <w:tc>
          <w:tcPr>
            <w:tcW w:w="10489" w:type="dxa"/>
            <w:gridSpan w:val="2"/>
          </w:tcPr>
          <w:p w:rsidR="00544DD8" w:rsidRDefault="00544DD8" w:rsidP="00625520">
            <w:pPr>
              <w:spacing w:line="240" w:lineRule="exact"/>
              <w:rPr>
                <w:rFonts w:ascii="標楷體" w:eastAsia="標楷體"/>
                <w:sz w:val="18"/>
                <w:szCs w:val="18"/>
              </w:rPr>
            </w:pPr>
          </w:p>
          <w:p w:rsidR="00544DD8" w:rsidRPr="00C12236" w:rsidRDefault="00544DD8" w:rsidP="00625520">
            <w:pPr>
              <w:spacing w:line="240" w:lineRule="exact"/>
              <w:rPr>
                <w:rFonts w:ascii="標楷體" w:eastAsia="標楷體"/>
                <w:sz w:val="18"/>
                <w:szCs w:val="18"/>
              </w:rPr>
            </w:pPr>
            <w:r w:rsidRPr="00C12236">
              <w:rPr>
                <w:rFonts w:ascii="標楷體" w:hAnsi="標楷體" w:hint="eastAsia"/>
                <w:sz w:val="18"/>
                <w:szCs w:val="18"/>
              </w:rPr>
              <w:t>壹、本參展作品（作品編號：</w:t>
            </w:r>
            <w:r w:rsidRPr="00C12236">
              <w:rPr>
                <w:rFonts w:ascii="標楷體" w:hAnsi="標楷體"/>
                <w:sz w:val="18"/>
                <w:szCs w:val="18"/>
              </w:rPr>
              <w:t>________________________</w:t>
            </w:r>
            <w:r w:rsidRPr="00C12236">
              <w:rPr>
                <w:rFonts w:ascii="標楷體" w:hAnsi="標楷體" w:hint="eastAsia"/>
                <w:sz w:val="18"/>
                <w:szCs w:val="18"/>
              </w:rPr>
              <w:t>）經自我檢覈，內容符合安全規則</w:t>
            </w:r>
            <w:r>
              <w:rPr>
                <w:rFonts w:ascii="標楷體" w:hAnsi="標楷體" w:hint="eastAsia"/>
                <w:sz w:val="18"/>
                <w:szCs w:val="18"/>
              </w:rPr>
              <w:t>：</w:t>
            </w:r>
          </w:p>
          <w:p w:rsidR="00544DD8" w:rsidRPr="00D814D4" w:rsidRDefault="00544DD8" w:rsidP="00625520">
            <w:pPr>
              <w:spacing w:before="60" w:line="240" w:lineRule="exact"/>
              <w:ind w:firstLineChars="96" w:firstLine="157"/>
              <w:rPr>
                <w:rFonts w:ascii="標楷體" w:eastAsia="標楷體"/>
                <w:spacing w:val="-8"/>
                <w:sz w:val="18"/>
                <w:szCs w:val="18"/>
              </w:rPr>
            </w:pPr>
            <w:r w:rsidRPr="00D814D4">
              <w:rPr>
                <w:rFonts w:ascii="標楷體" w:hAnsi="標楷體" w:hint="eastAsia"/>
                <w:spacing w:val="-8"/>
                <w:sz w:val="18"/>
                <w:szCs w:val="18"/>
              </w:rPr>
              <w:t>一、禁止展出事項：（請逐一檢覈）</w:t>
            </w:r>
          </w:p>
          <w:p w:rsidR="00544DD8" w:rsidRPr="00626171" w:rsidRDefault="00544DD8" w:rsidP="00625520">
            <w:pPr>
              <w:widowControl/>
              <w:spacing w:line="240" w:lineRule="exact"/>
              <w:ind w:leftChars="189" w:left="1084" w:hangingChars="303" w:hanging="630"/>
              <w:rPr>
                <w:rFonts w:ascii="標楷體" w:eastAsia="標楷體" w:cs="Arial"/>
                <w:spacing w:val="14"/>
                <w:kern w:val="0"/>
                <w:sz w:val="18"/>
                <w:szCs w:val="18"/>
              </w:rPr>
            </w:pPr>
            <w:r>
              <w:rPr>
                <w:rFonts w:ascii="標楷體" w:hAnsi="標楷體" w:cs="Arial"/>
                <w:spacing w:val="14"/>
                <w:kern w:val="0"/>
                <w:sz w:val="18"/>
                <w:szCs w:val="18"/>
              </w:rPr>
              <w:t>(</w:t>
            </w:r>
            <w:r w:rsidRPr="00626171">
              <w:rPr>
                <w:rFonts w:ascii="標楷體" w:hAnsi="標楷體" w:cs="Arial" w:hint="eastAsia"/>
                <w:spacing w:val="14"/>
                <w:kern w:val="0"/>
                <w:sz w:val="18"/>
                <w:szCs w:val="18"/>
              </w:rPr>
              <w:t>一</w:t>
            </w:r>
            <w:r>
              <w:rPr>
                <w:rFonts w:ascii="標楷體" w:hAnsi="標楷體" w:cs="Arial"/>
                <w:spacing w:val="14"/>
                <w:kern w:val="0"/>
                <w:sz w:val="18"/>
                <w:szCs w:val="18"/>
              </w:rPr>
              <w:t>)</w:t>
            </w:r>
            <w:r w:rsidRPr="00626171">
              <w:rPr>
                <w:rFonts w:ascii="標楷體" w:hAnsi="標楷體" w:cs="Arial" w:hint="eastAsia"/>
                <w:spacing w:val="14"/>
                <w:kern w:val="0"/>
                <w:sz w:val="18"/>
                <w:szCs w:val="18"/>
              </w:rPr>
              <w:t>下列作品於公開展出時必須以繪圖、圖表、照片或</w:t>
            </w:r>
            <w:r w:rsidRPr="00626171">
              <w:rPr>
                <w:rFonts w:ascii="標楷體" w:hAnsi="標楷體" w:cs="Arial" w:hint="eastAsia"/>
                <w:color w:val="FF0000"/>
                <w:spacing w:val="14"/>
                <w:kern w:val="0"/>
                <w:sz w:val="18"/>
                <w:szCs w:val="18"/>
              </w:rPr>
              <w:t>影片</w:t>
            </w:r>
            <w:r w:rsidRPr="00626171">
              <w:rPr>
                <w:rFonts w:ascii="標楷體" w:hAnsi="標楷體" w:cs="Arial" w:hint="eastAsia"/>
                <w:spacing w:val="14"/>
                <w:kern w:val="0"/>
                <w:sz w:val="18"/>
                <w:szCs w:val="18"/>
              </w:rPr>
              <w:t>等方式展出。</w:t>
            </w:r>
          </w:p>
          <w:p w:rsidR="00544DD8" w:rsidRPr="00626171" w:rsidRDefault="00544DD8" w:rsidP="00625520">
            <w:pPr>
              <w:widowControl/>
              <w:spacing w:line="240" w:lineRule="exact"/>
              <w:ind w:leftChars="294" w:left="939" w:hangingChars="112" w:hanging="233"/>
              <w:rPr>
                <w:rFonts w:ascii="標楷體" w:eastAsia="標楷體" w:cs="Arial"/>
                <w:spacing w:val="14"/>
                <w:kern w:val="0"/>
                <w:sz w:val="18"/>
                <w:szCs w:val="18"/>
              </w:rPr>
            </w:pPr>
            <w:r w:rsidRPr="00626171">
              <w:rPr>
                <w:rFonts w:ascii="標楷體" w:hAnsi="標楷體" w:cs="Arial"/>
                <w:spacing w:val="14"/>
                <w:kern w:val="0"/>
                <w:sz w:val="18"/>
                <w:szCs w:val="18"/>
              </w:rPr>
              <w:t>1.</w:t>
            </w:r>
            <w:r w:rsidRPr="00626171">
              <w:rPr>
                <w:rFonts w:ascii="標楷體" w:hAnsi="標楷體" w:cs="Arial" w:hint="eastAsia"/>
                <w:spacing w:val="14"/>
                <w:kern w:val="0"/>
                <w:sz w:val="18"/>
                <w:szCs w:val="18"/>
              </w:rPr>
              <w:t>所有的動物、植物以及動物的胚胎、家禽幼雛、蝌蚪等活的生命物質。</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2.</w:t>
            </w:r>
            <w:r w:rsidRPr="00A30CE7">
              <w:rPr>
                <w:rFonts w:ascii="標楷體" w:hAnsi="標楷體" w:cs="Arial" w:hint="eastAsia"/>
                <w:color w:val="FF0000"/>
                <w:spacing w:val="14"/>
                <w:kern w:val="0"/>
                <w:sz w:val="18"/>
                <w:szCs w:val="18"/>
              </w:rPr>
              <w:t>動物標本或以任何方式保存之脊椎或非脊椎動物。</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3.</w:t>
            </w:r>
            <w:r w:rsidRPr="00A30CE7">
              <w:rPr>
                <w:rFonts w:ascii="標楷體" w:hAnsi="標楷體" w:cs="Arial" w:hint="eastAsia"/>
                <w:color w:val="FF0000"/>
                <w:spacing w:val="14"/>
                <w:kern w:val="0"/>
                <w:sz w:val="18"/>
                <w:szCs w:val="18"/>
              </w:rPr>
              <w:t>無論有無生命的植物材料。</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4.</w:t>
            </w:r>
            <w:r w:rsidRPr="00A30CE7">
              <w:rPr>
                <w:rFonts w:ascii="標楷體" w:hAnsi="標楷體" w:cs="Arial" w:hint="eastAsia"/>
                <w:color w:val="FF0000"/>
                <w:spacing w:val="14"/>
                <w:kern w:val="0"/>
                <w:sz w:val="18"/>
                <w:szCs w:val="18"/>
              </w:rPr>
              <w:t>土壤、砂、石或廢棄物。</w:t>
            </w:r>
          </w:p>
          <w:p w:rsidR="00544DD8" w:rsidRPr="00626171" w:rsidRDefault="00544DD8" w:rsidP="00625520">
            <w:pPr>
              <w:widowControl/>
              <w:spacing w:line="240" w:lineRule="exact"/>
              <w:ind w:leftChars="294" w:left="939" w:hangingChars="112" w:hanging="233"/>
              <w:rPr>
                <w:rFonts w:ascii="標楷體" w:eastAsia="標楷體" w:cs="Arial"/>
                <w:spacing w:val="14"/>
                <w:kern w:val="0"/>
                <w:sz w:val="18"/>
                <w:szCs w:val="18"/>
              </w:rPr>
            </w:pPr>
            <w:r w:rsidRPr="00626171">
              <w:rPr>
                <w:rFonts w:ascii="標楷體" w:hAnsi="標楷體" w:cs="Arial"/>
                <w:spacing w:val="14"/>
                <w:kern w:val="0"/>
                <w:sz w:val="18"/>
                <w:szCs w:val="18"/>
              </w:rPr>
              <w:t>5.</w:t>
            </w:r>
            <w:r w:rsidRPr="00626171">
              <w:rPr>
                <w:rFonts w:ascii="標楷體" w:hAnsi="標楷體" w:cs="Arial" w:hint="eastAsia"/>
                <w:spacing w:val="14"/>
                <w:kern w:val="0"/>
                <w:sz w:val="18"/>
                <w:szCs w:val="18"/>
              </w:rPr>
              <w:t>人類的牙齒、頭髮、指甲、細胞組織、血液以及腦脊髓液等，人體其他所有部份均不得以任何方式展出。</w:t>
            </w:r>
          </w:p>
          <w:p w:rsidR="00544DD8" w:rsidRPr="00626171" w:rsidRDefault="00544DD8" w:rsidP="00625520">
            <w:pPr>
              <w:widowControl/>
              <w:spacing w:line="240" w:lineRule="exact"/>
              <w:ind w:leftChars="294" w:left="939" w:hangingChars="112" w:hanging="233"/>
              <w:rPr>
                <w:rFonts w:ascii="標楷體" w:eastAsia="標楷體" w:cs="Arial"/>
                <w:spacing w:val="14"/>
                <w:kern w:val="0"/>
                <w:sz w:val="18"/>
                <w:szCs w:val="18"/>
              </w:rPr>
            </w:pPr>
            <w:r w:rsidRPr="00626171">
              <w:rPr>
                <w:rFonts w:ascii="標楷體" w:hAnsi="標楷體" w:cs="Arial"/>
                <w:spacing w:val="14"/>
                <w:kern w:val="0"/>
                <w:sz w:val="18"/>
                <w:szCs w:val="18"/>
              </w:rPr>
              <w:t>6.</w:t>
            </w:r>
            <w:r w:rsidRPr="00626171">
              <w:rPr>
                <w:rFonts w:ascii="標楷體" w:hAnsi="標楷體" w:cs="Arial" w:hint="eastAsia"/>
                <w:spacing w:val="14"/>
                <w:kern w:val="0"/>
                <w:sz w:val="18"/>
                <w:szCs w:val="18"/>
              </w:rPr>
              <w:t>所有一切微生物的試驗步驟與結果。</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7.</w:t>
            </w:r>
            <w:r w:rsidRPr="00A30CE7">
              <w:rPr>
                <w:rFonts w:ascii="標楷體" w:hAnsi="標楷體" w:cs="Arial" w:hint="eastAsia"/>
                <w:color w:val="FF0000"/>
                <w:spacing w:val="14"/>
                <w:kern w:val="0"/>
                <w:sz w:val="18"/>
                <w:szCs w:val="18"/>
              </w:rPr>
              <w:t>所有化學品包含水，禁止以任何方式現場展示。</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8.</w:t>
            </w:r>
            <w:r w:rsidRPr="00A30CE7">
              <w:rPr>
                <w:rFonts w:ascii="標楷體" w:hAnsi="標楷體" w:cs="Arial" w:hint="eastAsia"/>
                <w:color w:val="FF0000"/>
                <w:spacing w:val="14"/>
                <w:kern w:val="0"/>
                <w:sz w:val="18"/>
                <w:szCs w:val="18"/>
              </w:rPr>
              <w:t>乾冰或其他會昇華相變的固體。</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9.</w:t>
            </w:r>
            <w:r w:rsidRPr="00A30CE7">
              <w:rPr>
                <w:rFonts w:ascii="標楷體" w:hAnsi="標楷體" w:cs="Arial" w:hint="eastAsia"/>
                <w:color w:val="FF0000"/>
                <w:spacing w:val="14"/>
                <w:kern w:val="0"/>
                <w:sz w:val="18"/>
                <w:szCs w:val="18"/>
              </w:rPr>
              <w:t>尖銳物品，例如：注射器、針、吸管</w:t>
            </w:r>
            <w:r w:rsidRPr="00A30CE7">
              <w:rPr>
                <w:rFonts w:ascii="標楷體" w:hAnsi="標楷體" w:cs="Arial"/>
                <w:color w:val="FF0000"/>
                <w:spacing w:val="14"/>
                <w:kern w:val="0"/>
                <w:sz w:val="18"/>
                <w:szCs w:val="18"/>
              </w:rPr>
              <w:t>(pepettes)</w:t>
            </w:r>
            <w:r w:rsidRPr="00A30CE7">
              <w:rPr>
                <w:rFonts w:ascii="標楷體" w:hAnsi="標楷體" w:cs="Arial" w:hint="eastAsia"/>
                <w:color w:val="FF0000"/>
                <w:spacing w:val="14"/>
                <w:kern w:val="0"/>
                <w:sz w:val="18"/>
                <w:szCs w:val="18"/>
              </w:rPr>
              <w:t>、刀</w:t>
            </w:r>
            <w:r w:rsidRPr="00A30CE7">
              <w:rPr>
                <w:rFonts w:ascii="標楷體" w:eastAsia="標楷體" w:cs="Arial" w:hint="eastAsia"/>
                <w:color w:val="FF0000"/>
                <w:spacing w:val="14"/>
                <w:kern w:val="0"/>
                <w:sz w:val="18"/>
                <w:szCs w:val="18"/>
              </w:rPr>
              <w:t>…</w:t>
            </w:r>
            <w:r w:rsidRPr="00A30CE7">
              <w:rPr>
                <w:rFonts w:ascii="標楷體" w:hAnsi="標楷體" w:cs="Arial" w:hint="eastAsia"/>
                <w:color w:val="FF0000"/>
                <w:spacing w:val="14"/>
                <w:kern w:val="0"/>
                <w:sz w:val="18"/>
                <w:szCs w:val="18"/>
              </w:rPr>
              <w:t>等。</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10.</w:t>
            </w:r>
            <w:r w:rsidRPr="00A30CE7">
              <w:rPr>
                <w:rFonts w:ascii="標楷體" w:hAnsi="標楷體" w:cs="Arial" w:hint="eastAsia"/>
                <w:color w:val="FF0000"/>
                <w:spacing w:val="14"/>
                <w:kern w:val="0"/>
                <w:sz w:val="18"/>
                <w:szCs w:val="18"/>
              </w:rPr>
              <w:t>玻璃或玻璃物質，除安全審查委員認定為展示品必須存在之零件，如商業產品上不可分離之零件</w:t>
            </w:r>
            <w:r w:rsidRPr="00A30CE7">
              <w:rPr>
                <w:rFonts w:ascii="標楷體" w:hAnsi="標楷體" w:cs="Arial"/>
                <w:color w:val="FF0000"/>
                <w:spacing w:val="14"/>
                <w:kern w:val="0"/>
                <w:sz w:val="18"/>
                <w:szCs w:val="18"/>
              </w:rPr>
              <w:t>(</w:t>
            </w:r>
            <w:r w:rsidRPr="00A30CE7">
              <w:rPr>
                <w:rFonts w:ascii="標楷體" w:hAnsi="標楷體" w:cs="Arial" w:hint="eastAsia"/>
                <w:color w:val="FF0000"/>
                <w:spacing w:val="14"/>
                <w:kern w:val="0"/>
                <w:sz w:val="18"/>
                <w:szCs w:val="18"/>
              </w:rPr>
              <w:t>例：電腦螢幕</w:t>
            </w:r>
            <w:r w:rsidRPr="00A30CE7">
              <w:rPr>
                <w:rFonts w:ascii="標楷體" w:eastAsia="標楷體" w:cs="Arial" w:hint="eastAsia"/>
                <w:color w:val="FF0000"/>
                <w:spacing w:val="14"/>
                <w:kern w:val="0"/>
                <w:sz w:val="18"/>
                <w:szCs w:val="18"/>
              </w:rPr>
              <w:t>…</w:t>
            </w:r>
            <w:r w:rsidRPr="00A30CE7">
              <w:rPr>
                <w:rFonts w:ascii="標楷體" w:hAnsi="標楷體" w:cs="Arial" w:hint="eastAsia"/>
                <w:color w:val="FF0000"/>
                <w:spacing w:val="14"/>
                <w:kern w:val="0"/>
                <w:sz w:val="18"/>
                <w:szCs w:val="18"/>
              </w:rPr>
              <w:t>等</w:t>
            </w:r>
            <w:r w:rsidRPr="00A30CE7">
              <w:rPr>
                <w:rFonts w:ascii="標楷體" w:hAnsi="標楷體" w:cs="Arial"/>
                <w:color w:val="FF0000"/>
                <w:spacing w:val="14"/>
                <w:kern w:val="0"/>
                <w:sz w:val="18"/>
                <w:szCs w:val="18"/>
              </w:rPr>
              <w:t>)</w:t>
            </w:r>
            <w:r w:rsidRPr="00A30CE7">
              <w:rPr>
                <w:rFonts w:ascii="標楷體" w:hAnsi="標楷體" w:cs="Arial" w:hint="eastAsia"/>
                <w:color w:val="FF0000"/>
                <w:spacing w:val="14"/>
                <w:kern w:val="0"/>
                <w:sz w:val="18"/>
                <w:szCs w:val="18"/>
              </w:rPr>
              <w:t>。</w:t>
            </w:r>
          </w:p>
          <w:p w:rsidR="00544DD8" w:rsidRPr="00A30CE7" w:rsidRDefault="00544DD8" w:rsidP="00625520">
            <w:pPr>
              <w:widowControl/>
              <w:spacing w:line="240" w:lineRule="exact"/>
              <w:ind w:leftChars="294" w:left="939" w:hangingChars="112" w:hanging="233"/>
              <w:rPr>
                <w:rFonts w:ascii="標楷體" w:eastAsia="標楷體" w:cs="Arial"/>
                <w:color w:val="FF0000"/>
                <w:spacing w:val="14"/>
                <w:kern w:val="0"/>
                <w:sz w:val="18"/>
                <w:szCs w:val="18"/>
              </w:rPr>
            </w:pPr>
            <w:r w:rsidRPr="00A30CE7">
              <w:rPr>
                <w:rFonts w:ascii="標楷體" w:hAnsi="標楷體" w:cs="Arial"/>
                <w:color w:val="FF0000"/>
                <w:spacing w:val="14"/>
                <w:kern w:val="0"/>
                <w:sz w:val="18"/>
                <w:szCs w:val="18"/>
              </w:rPr>
              <w:t>11.</w:t>
            </w:r>
            <w:r w:rsidRPr="00626171">
              <w:rPr>
                <w:rFonts w:ascii="標楷體" w:hAnsi="標楷體" w:cs="Arial" w:hint="eastAsia"/>
                <w:spacing w:val="14"/>
                <w:kern w:val="0"/>
                <w:sz w:val="18"/>
                <w:szCs w:val="18"/>
              </w:rPr>
              <w:t>食物、濃酸、濃鹼、易燃物</w:t>
            </w:r>
            <w:r w:rsidRPr="00A30CE7">
              <w:rPr>
                <w:rFonts w:ascii="標楷體" w:hAnsi="標楷體" w:cs="Arial" w:hint="eastAsia"/>
                <w:color w:val="FF0000"/>
                <w:spacing w:val="14"/>
                <w:kern w:val="0"/>
                <w:sz w:val="18"/>
                <w:szCs w:val="18"/>
              </w:rPr>
              <w:t>或任何經安全審查委員認定不安全之設備</w:t>
            </w:r>
            <w:r w:rsidRPr="00A30CE7">
              <w:rPr>
                <w:rFonts w:ascii="標楷體" w:hAnsi="標楷體" w:cs="Arial"/>
                <w:color w:val="FF0000"/>
                <w:spacing w:val="14"/>
                <w:kern w:val="0"/>
                <w:sz w:val="18"/>
                <w:szCs w:val="18"/>
              </w:rPr>
              <w:t>(</w:t>
            </w:r>
            <w:r w:rsidRPr="00A30CE7">
              <w:rPr>
                <w:rFonts w:ascii="標楷體" w:hAnsi="標楷體" w:cs="Arial" w:hint="eastAsia"/>
                <w:color w:val="FF0000"/>
                <w:spacing w:val="14"/>
                <w:kern w:val="0"/>
                <w:sz w:val="18"/>
                <w:szCs w:val="18"/>
              </w:rPr>
              <w:t>例</w:t>
            </w:r>
            <w:r w:rsidRPr="00A30CE7">
              <w:rPr>
                <w:rFonts w:ascii="標楷體" w:hAnsi="標楷體" w:cs="Arial"/>
                <w:color w:val="FF0000"/>
                <w:spacing w:val="14"/>
                <w:kern w:val="0"/>
                <w:sz w:val="18"/>
                <w:szCs w:val="18"/>
              </w:rPr>
              <w:t xml:space="preserve">: </w:t>
            </w:r>
            <w:r w:rsidRPr="00A30CE7">
              <w:rPr>
                <w:rFonts w:ascii="標楷體" w:hAnsi="標楷體" w:cs="Arial" w:hint="eastAsia"/>
                <w:color w:val="FF0000"/>
                <w:spacing w:val="14"/>
                <w:kern w:val="0"/>
                <w:sz w:val="18"/>
                <w:szCs w:val="18"/>
              </w:rPr>
              <w:t>大型真空管、具危險性之射線產生裝置、裝有易燃液體或氣體之箱形物、加壓箱</w:t>
            </w:r>
            <w:r w:rsidRPr="00A30CE7">
              <w:rPr>
                <w:rFonts w:ascii="標楷體" w:eastAsia="標楷體" w:cs="Arial" w:hint="eastAsia"/>
                <w:color w:val="FF0000"/>
                <w:spacing w:val="14"/>
                <w:kern w:val="0"/>
                <w:sz w:val="18"/>
                <w:szCs w:val="18"/>
              </w:rPr>
              <w:t>…</w:t>
            </w:r>
            <w:r w:rsidRPr="00A30CE7">
              <w:rPr>
                <w:rFonts w:ascii="標楷體" w:hAnsi="標楷體" w:cs="Arial" w:hint="eastAsia"/>
                <w:color w:val="FF0000"/>
                <w:spacing w:val="14"/>
                <w:kern w:val="0"/>
                <w:sz w:val="18"/>
                <w:szCs w:val="18"/>
              </w:rPr>
              <w:t>等</w:t>
            </w:r>
            <w:r w:rsidRPr="00A30CE7">
              <w:rPr>
                <w:rFonts w:ascii="標楷體" w:hAnsi="標楷體" w:cs="Arial"/>
                <w:color w:val="FF0000"/>
                <w:spacing w:val="14"/>
                <w:kern w:val="0"/>
                <w:sz w:val="18"/>
                <w:szCs w:val="18"/>
              </w:rPr>
              <w:t>)</w:t>
            </w:r>
            <w:r w:rsidRPr="00626171">
              <w:rPr>
                <w:rFonts w:ascii="標楷體" w:hAnsi="標楷體" w:cs="Arial" w:hint="eastAsia"/>
                <w:spacing w:val="14"/>
                <w:kern w:val="0"/>
                <w:sz w:val="18"/>
                <w:szCs w:val="18"/>
              </w:rPr>
              <w:t>容易引起公共危險性的物品。</w:t>
            </w:r>
          </w:p>
          <w:p w:rsidR="00544DD8" w:rsidRPr="00C12236" w:rsidRDefault="00544DD8" w:rsidP="00625520">
            <w:pPr>
              <w:widowControl/>
              <w:spacing w:line="240" w:lineRule="exact"/>
              <w:ind w:leftChars="189" w:left="1084" w:hangingChars="303" w:hanging="630"/>
              <w:rPr>
                <w:rFonts w:ascii="標楷體" w:eastAsia="標楷體" w:cs="Arial"/>
                <w:spacing w:val="14"/>
                <w:kern w:val="0"/>
                <w:sz w:val="18"/>
                <w:szCs w:val="18"/>
              </w:rPr>
            </w:pPr>
            <w:r>
              <w:rPr>
                <w:rFonts w:ascii="標楷體" w:hAnsi="標楷體" w:cs="Arial"/>
                <w:spacing w:val="14"/>
                <w:kern w:val="0"/>
                <w:sz w:val="18"/>
                <w:szCs w:val="18"/>
              </w:rPr>
              <w:t>(</w:t>
            </w:r>
            <w:r w:rsidRPr="00C12236">
              <w:rPr>
                <w:rFonts w:ascii="標楷體" w:hAnsi="標楷體" w:cs="Arial" w:hint="eastAsia"/>
                <w:spacing w:val="14"/>
                <w:kern w:val="0"/>
                <w:sz w:val="18"/>
                <w:szCs w:val="18"/>
              </w:rPr>
              <w:t>二</w:t>
            </w:r>
            <w:r>
              <w:rPr>
                <w:rFonts w:ascii="標楷體" w:hAnsi="標楷體" w:cs="Arial"/>
                <w:spacing w:val="14"/>
                <w:kern w:val="0"/>
                <w:sz w:val="18"/>
                <w:szCs w:val="18"/>
              </w:rPr>
              <w:t>)</w:t>
            </w:r>
            <w:r w:rsidRPr="00C12236">
              <w:rPr>
                <w:rFonts w:ascii="標楷體" w:hAnsi="標楷體" w:cs="Arial" w:hint="eastAsia"/>
                <w:spacing w:val="14"/>
                <w:kern w:val="0"/>
                <w:sz w:val="18"/>
                <w:szCs w:val="18"/>
              </w:rPr>
              <w:t>實驗過程中有影響觀眾心理或生理健康或殘害動物之虞之圖片、照片或</w:t>
            </w:r>
            <w:r w:rsidRPr="00626171">
              <w:rPr>
                <w:rFonts w:ascii="標楷體" w:hAnsi="標楷體" w:cs="Arial" w:hint="eastAsia"/>
                <w:color w:val="FF0000"/>
                <w:spacing w:val="14"/>
                <w:kern w:val="0"/>
                <w:sz w:val="18"/>
                <w:szCs w:val="18"/>
              </w:rPr>
              <w:t>影片</w:t>
            </w:r>
            <w:r w:rsidRPr="00C12236">
              <w:rPr>
                <w:rFonts w:ascii="標楷體" w:hAnsi="標楷體" w:cs="Arial" w:hint="eastAsia"/>
                <w:spacing w:val="14"/>
                <w:kern w:val="0"/>
                <w:sz w:val="18"/>
                <w:szCs w:val="18"/>
              </w:rPr>
              <w:t>。</w:t>
            </w:r>
          </w:p>
          <w:p w:rsidR="00544DD8" w:rsidRPr="00D615BA" w:rsidRDefault="00544DD8" w:rsidP="00625520">
            <w:pPr>
              <w:widowControl/>
              <w:spacing w:line="240" w:lineRule="exact"/>
              <w:ind w:leftChars="189" w:left="1084" w:hangingChars="303" w:hanging="630"/>
              <w:rPr>
                <w:rFonts w:ascii="標楷體" w:eastAsia="標楷體" w:cs="Arial"/>
                <w:spacing w:val="14"/>
                <w:kern w:val="0"/>
                <w:sz w:val="18"/>
                <w:szCs w:val="18"/>
              </w:rPr>
            </w:pPr>
            <w:r w:rsidRPr="00D615BA">
              <w:rPr>
                <w:rFonts w:ascii="標楷體" w:hAnsi="標楷體" w:cs="Arial"/>
                <w:spacing w:val="14"/>
                <w:kern w:val="0"/>
                <w:sz w:val="18"/>
                <w:szCs w:val="18"/>
              </w:rPr>
              <w:t>(</w:t>
            </w:r>
            <w:r w:rsidRPr="00D615BA">
              <w:rPr>
                <w:rFonts w:ascii="標楷體" w:hAnsi="標楷體" w:cs="Arial" w:hint="eastAsia"/>
                <w:spacing w:val="14"/>
                <w:kern w:val="0"/>
                <w:sz w:val="18"/>
                <w:szCs w:val="18"/>
              </w:rPr>
              <w:t>三</w:t>
            </w:r>
            <w:r w:rsidRPr="00D615BA">
              <w:rPr>
                <w:rFonts w:ascii="標楷體" w:hAnsi="標楷體" w:cs="Arial"/>
                <w:spacing w:val="14"/>
                <w:kern w:val="0"/>
                <w:sz w:val="18"/>
                <w:szCs w:val="18"/>
              </w:rPr>
              <w:t>)</w:t>
            </w:r>
            <w:r w:rsidRPr="00D615BA">
              <w:rPr>
                <w:rFonts w:ascii="標楷體" w:hAnsi="標楷體" w:cs="Arial" w:hint="eastAsia"/>
                <w:spacing w:val="14"/>
                <w:kern w:val="0"/>
                <w:sz w:val="18"/>
                <w:szCs w:val="18"/>
              </w:rPr>
              <w:t>評審期間禁止使用可對外連結之網路及操作展示作品。</w:t>
            </w:r>
          </w:p>
          <w:p w:rsidR="00544DD8" w:rsidRPr="00D814D4" w:rsidRDefault="00544DD8" w:rsidP="00625520">
            <w:pPr>
              <w:spacing w:before="60" w:line="240" w:lineRule="exact"/>
              <w:ind w:firstLineChars="96" w:firstLine="157"/>
              <w:rPr>
                <w:rFonts w:ascii="標楷體" w:eastAsia="標楷體"/>
                <w:spacing w:val="-8"/>
                <w:sz w:val="18"/>
                <w:szCs w:val="18"/>
              </w:rPr>
            </w:pPr>
            <w:r w:rsidRPr="00D814D4">
              <w:rPr>
                <w:rFonts w:ascii="標楷體" w:hAnsi="標楷體" w:hint="eastAsia"/>
                <w:spacing w:val="-8"/>
                <w:sz w:val="18"/>
                <w:szCs w:val="18"/>
              </w:rPr>
              <w:t>二、限制研究事項：（請逐一檢覈）</w:t>
            </w:r>
          </w:p>
          <w:p w:rsidR="00544DD8" w:rsidRPr="00C12236" w:rsidRDefault="00544DD8" w:rsidP="00625520">
            <w:pPr>
              <w:spacing w:line="240" w:lineRule="exact"/>
              <w:ind w:leftChars="189" w:left="878" w:hangingChars="204" w:hanging="424"/>
              <w:rPr>
                <w:rFonts w:ascii="標楷體" w:eastAsia="標楷體" w:cs="Arial"/>
                <w:spacing w:val="14"/>
                <w:sz w:val="18"/>
                <w:szCs w:val="18"/>
              </w:rPr>
            </w:pPr>
            <w:r>
              <w:rPr>
                <w:rFonts w:ascii="標楷體" w:hAnsi="標楷體" w:cs="Arial"/>
                <w:spacing w:val="14"/>
                <w:sz w:val="18"/>
                <w:szCs w:val="18"/>
              </w:rPr>
              <w:t>(</w:t>
            </w:r>
            <w:r w:rsidRPr="00C12236">
              <w:rPr>
                <w:rFonts w:ascii="標楷體" w:hAnsi="標楷體" w:cs="Arial" w:hint="eastAsia"/>
                <w:spacing w:val="14"/>
                <w:sz w:val="18"/>
                <w:szCs w:val="18"/>
              </w:rPr>
              <w:t>一</w:t>
            </w:r>
            <w:r>
              <w:rPr>
                <w:rFonts w:ascii="標楷體" w:hAnsi="標楷體" w:cs="Arial"/>
                <w:spacing w:val="14"/>
                <w:sz w:val="18"/>
                <w:szCs w:val="18"/>
              </w:rPr>
              <w:t>)</w:t>
            </w:r>
            <w:r w:rsidRPr="00C12236">
              <w:rPr>
                <w:rFonts w:ascii="標楷體" w:hAnsi="標楷體" w:cs="Arial" w:hint="eastAsia"/>
                <w:spacing w:val="14"/>
                <w:sz w:val="18"/>
                <w:szCs w:val="18"/>
              </w:rPr>
              <w:t>在實驗過程中不可在未設置防護措施之環境下從事研究。</w:t>
            </w:r>
            <w:r w:rsidRPr="000D0592">
              <w:rPr>
                <w:rFonts w:hint="eastAsia"/>
                <w:color w:val="FF0000"/>
                <w:sz w:val="18"/>
                <w:szCs w:val="18"/>
              </w:rPr>
              <w:t>實驗過程涉及高電壓、雷射裝置或</w:t>
            </w:r>
            <w:r w:rsidRPr="000D0592">
              <w:rPr>
                <w:color w:val="FF0000"/>
                <w:sz w:val="18"/>
                <w:szCs w:val="18"/>
              </w:rPr>
              <w:t>X</w:t>
            </w:r>
            <w:r w:rsidRPr="000D0592">
              <w:rPr>
                <w:rFonts w:hint="eastAsia"/>
                <w:color w:val="FF0000"/>
                <w:sz w:val="18"/>
                <w:szCs w:val="18"/>
              </w:rPr>
              <w:t>光之使用，須檢附顛壓雷射</w:t>
            </w:r>
            <w:r w:rsidRPr="000D0592">
              <w:rPr>
                <w:color w:val="FF0000"/>
                <w:sz w:val="18"/>
                <w:szCs w:val="18"/>
              </w:rPr>
              <w:t>X</w:t>
            </w:r>
            <w:r w:rsidRPr="000D0592">
              <w:rPr>
                <w:rFonts w:hint="eastAsia"/>
                <w:color w:val="FF0000"/>
                <w:sz w:val="18"/>
                <w:szCs w:val="18"/>
              </w:rPr>
              <w:t>光風險性評估表（格式如附件</w:t>
            </w:r>
            <w:r>
              <w:rPr>
                <w:rFonts w:hint="eastAsia"/>
                <w:color w:val="FF0000"/>
                <w:sz w:val="18"/>
                <w:szCs w:val="18"/>
              </w:rPr>
              <w:t>二</w:t>
            </w:r>
            <w:r w:rsidRPr="000D0592">
              <w:rPr>
                <w:rFonts w:hint="eastAsia"/>
                <w:color w:val="FF0000"/>
                <w:sz w:val="18"/>
                <w:szCs w:val="18"/>
              </w:rPr>
              <w:t>之ㄧ）</w:t>
            </w:r>
          </w:p>
          <w:p w:rsidR="00544DD8" w:rsidRPr="00C12236" w:rsidRDefault="00544DD8" w:rsidP="00625520">
            <w:pPr>
              <w:spacing w:line="240" w:lineRule="exact"/>
              <w:ind w:leftChars="189" w:left="1201" w:hangingChars="359" w:hanging="747"/>
              <w:rPr>
                <w:rFonts w:ascii="標楷體" w:eastAsia="標楷體" w:cs="Arial"/>
                <w:spacing w:val="14"/>
                <w:sz w:val="18"/>
                <w:szCs w:val="18"/>
              </w:rPr>
            </w:pPr>
            <w:r>
              <w:rPr>
                <w:rFonts w:ascii="標楷體" w:hAnsi="標楷體" w:cs="Arial"/>
                <w:spacing w:val="14"/>
                <w:sz w:val="18"/>
                <w:szCs w:val="18"/>
              </w:rPr>
              <w:t>(</w:t>
            </w:r>
            <w:r w:rsidRPr="00C12236">
              <w:rPr>
                <w:rFonts w:ascii="標楷體" w:hAnsi="標楷體" w:cs="Arial" w:hint="eastAsia"/>
                <w:spacing w:val="14"/>
                <w:sz w:val="18"/>
                <w:szCs w:val="18"/>
              </w:rPr>
              <w:t>二</w:t>
            </w:r>
            <w:r>
              <w:rPr>
                <w:rFonts w:ascii="標楷體" w:hAnsi="標楷體" w:cs="Arial"/>
                <w:spacing w:val="14"/>
                <w:sz w:val="18"/>
                <w:szCs w:val="18"/>
              </w:rPr>
              <w:t>)</w:t>
            </w:r>
            <w:r w:rsidRPr="00C12236">
              <w:rPr>
                <w:rFonts w:ascii="標楷體" w:hAnsi="標楷體" w:cs="Arial" w:hint="eastAsia"/>
                <w:spacing w:val="14"/>
                <w:sz w:val="18"/>
                <w:szCs w:val="18"/>
              </w:rPr>
              <w:t>從事生物專題研究時，需說明依法取得之生物來源，並需取得在校生物教師許可，以不虐待生物為原則。</w:t>
            </w:r>
          </w:p>
          <w:p w:rsidR="00544DD8" w:rsidRPr="00C12236" w:rsidRDefault="00544DD8" w:rsidP="00625520">
            <w:pPr>
              <w:spacing w:line="240" w:lineRule="exact"/>
              <w:ind w:leftChars="365" w:left="1196" w:hangingChars="154" w:hanging="320"/>
              <w:rPr>
                <w:rFonts w:ascii="標楷體" w:eastAsia="標楷體" w:cs="Arial"/>
                <w:spacing w:val="14"/>
                <w:sz w:val="18"/>
                <w:szCs w:val="18"/>
              </w:rPr>
            </w:pPr>
            <w:r w:rsidRPr="00C12236">
              <w:rPr>
                <w:rFonts w:ascii="標楷體" w:hAnsi="標楷體" w:cs="Arial" w:hint="eastAsia"/>
                <w:spacing w:val="14"/>
                <w:sz w:val="18"/>
                <w:szCs w:val="18"/>
              </w:rPr>
              <w:t>細目如次：</w:t>
            </w:r>
          </w:p>
          <w:p w:rsidR="00544DD8" w:rsidRPr="007A1F92" w:rsidRDefault="00544DD8" w:rsidP="00625520">
            <w:pPr>
              <w:widowControl/>
              <w:spacing w:line="240" w:lineRule="exact"/>
              <w:ind w:leftChars="294" w:left="939" w:hangingChars="112" w:hanging="233"/>
              <w:rPr>
                <w:rFonts w:ascii="標楷體" w:eastAsia="標楷體" w:cs="Arial"/>
                <w:spacing w:val="14"/>
                <w:kern w:val="0"/>
                <w:sz w:val="18"/>
                <w:szCs w:val="18"/>
              </w:rPr>
            </w:pPr>
            <w:r w:rsidRPr="007A1F92">
              <w:rPr>
                <w:rFonts w:ascii="標楷體" w:hAnsi="標楷體" w:cs="Arial"/>
                <w:spacing w:val="14"/>
                <w:kern w:val="0"/>
                <w:sz w:val="18"/>
                <w:szCs w:val="18"/>
              </w:rPr>
              <w:t>1.</w:t>
            </w:r>
            <w:r w:rsidRPr="007A1F92">
              <w:rPr>
                <w:rFonts w:ascii="標楷體" w:hAnsi="標楷體" w:cs="Arial" w:hint="eastAsia"/>
                <w:spacing w:val="14"/>
                <w:kern w:val="0"/>
                <w:sz w:val="18"/>
                <w:szCs w:val="18"/>
              </w:rPr>
              <w:t>以脊椎動物為研究對象時（需出具脊椎動物研究切結書，如附件</w:t>
            </w:r>
            <w:r>
              <w:rPr>
                <w:rFonts w:ascii="標楷體" w:hAnsi="標楷體" w:cs="Arial" w:hint="eastAsia"/>
                <w:spacing w:val="14"/>
                <w:kern w:val="0"/>
                <w:sz w:val="18"/>
                <w:szCs w:val="18"/>
              </w:rPr>
              <w:t>二</w:t>
            </w:r>
            <w:r w:rsidRPr="007A1F92">
              <w:rPr>
                <w:rFonts w:ascii="標楷體" w:hAnsi="標楷體" w:cs="Arial" w:hint="eastAsia"/>
                <w:spacing w:val="14"/>
                <w:kern w:val="0"/>
                <w:sz w:val="18"/>
                <w:szCs w:val="18"/>
              </w:rPr>
              <w:t>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544DD8" w:rsidRPr="007A1F92" w:rsidRDefault="00544DD8" w:rsidP="00625520">
            <w:pPr>
              <w:widowControl/>
              <w:spacing w:line="240" w:lineRule="exact"/>
              <w:ind w:leftChars="294" w:left="939" w:hangingChars="112" w:hanging="233"/>
              <w:rPr>
                <w:rFonts w:ascii="標楷體" w:eastAsia="標楷體" w:cs="Arial"/>
                <w:spacing w:val="14"/>
                <w:kern w:val="0"/>
                <w:sz w:val="18"/>
                <w:szCs w:val="18"/>
              </w:rPr>
            </w:pPr>
            <w:r w:rsidRPr="007A1F92">
              <w:rPr>
                <w:rFonts w:ascii="標楷體" w:hAnsi="標楷體" w:cs="Arial"/>
                <w:spacing w:val="14"/>
                <w:kern w:val="0"/>
                <w:sz w:val="18"/>
                <w:szCs w:val="18"/>
              </w:rPr>
              <w:t>2.</w:t>
            </w:r>
            <w:r w:rsidRPr="007A1F92">
              <w:rPr>
                <w:rFonts w:ascii="標楷體" w:hAnsi="標楷體" w:cs="Arial" w:hint="eastAsia"/>
                <w:spacing w:val="14"/>
                <w:kern w:val="0"/>
                <w:sz w:val="18"/>
                <w:szCs w:val="18"/>
              </w:rPr>
              <w:t>以人類為研究對象時，必須符合醫療法之規定（需附上人類研究切結書，如附件</w:t>
            </w:r>
            <w:r>
              <w:rPr>
                <w:rFonts w:ascii="標楷體" w:hAnsi="標楷體" w:cs="Arial" w:hint="eastAsia"/>
                <w:spacing w:val="14"/>
                <w:kern w:val="0"/>
                <w:sz w:val="18"/>
                <w:szCs w:val="18"/>
              </w:rPr>
              <w:t>二</w:t>
            </w:r>
            <w:r w:rsidRPr="007A1F92">
              <w:rPr>
                <w:rFonts w:ascii="標楷體" w:hAnsi="標楷體" w:cs="Arial" w:hint="eastAsia"/>
                <w:spacing w:val="14"/>
                <w:kern w:val="0"/>
                <w:sz w:val="18"/>
                <w:szCs w:val="18"/>
              </w:rPr>
              <w:t>之三），且須在不影響人類生理、心理及不具危險性之前提下從事研究，並出具必要之證明文件。</w:t>
            </w:r>
          </w:p>
          <w:p w:rsidR="00544DD8" w:rsidRPr="007A1F92" w:rsidRDefault="00544DD8" w:rsidP="00625520">
            <w:pPr>
              <w:widowControl/>
              <w:spacing w:line="240" w:lineRule="exact"/>
              <w:ind w:leftChars="294" w:left="939" w:hangingChars="112" w:hanging="233"/>
              <w:rPr>
                <w:rFonts w:ascii="標楷體" w:eastAsia="標楷體" w:cs="Arial"/>
                <w:spacing w:val="14"/>
                <w:kern w:val="0"/>
                <w:sz w:val="18"/>
                <w:szCs w:val="18"/>
              </w:rPr>
            </w:pPr>
            <w:r w:rsidRPr="007A1F92">
              <w:rPr>
                <w:rFonts w:ascii="標楷體" w:hAnsi="標楷體" w:cs="Arial"/>
                <w:spacing w:val="14"/>
                <w:kern w:val="0"/>
                <w:sz w:val="18"/>
                <w:szCs w:val="18"/>
              </w:rPr>
              <w:t>3.</w:t>
            </w:r>
            <w:r w:rsidRPr="007A1F92">
              <w:rPr>
                <w:rFonts w:ascii="標楷體" w:hAnsi="標楷體" w:cs="Arial" w:hint="eastAsia"/>
                <w:spacing w:val="14"/>
                <w:kern w:val="0"/>
                <w:sz w:val="18"/>
                <w:szCs w:val="18"/>
              </w:rPr>
              <w:t>以遺傳基因重組為研究對象時，須符合行政院國家科學委員會頒行『基因重組試驗手冊』之規定（需附上基因重組實驗同意書，格式如附件</w:t>
            </w:r>
            <w:r>
              <w:rPr>
                <w:rFonts w:ascii="標楷體" w:hAnsi="標楷體" w:cs="Arial" w:hint="eastAsia"/>
                <w:spacing w:val="14"/>
                <w:kern w:val="0"/>
                <w:sz w:val="18"/>
                <w:szCs w:val="18"/>
              </w:rPr>
              <w:t>二</w:t>
            </w:r>
            <w:r w:rsidRPr="007A1F92">
              <w:rPr>
                <w:rFonts w:ascii="標楷體" w:hAnsi="標楷體" w:cs="Arial" w:hint="eastAsia"/>
                <w:spacing w:val="14"/>
                <w:kern w:val="0"/>
                <w:sz w:val="18"/>
                <w:szCs w:val="18"/>
              </w:rPr>
              <w:t>之四）；參展作品之安全措施以手冊中所規定之Ｐ１安全等級為限，並須出具實驗室證明。</w:t>
            </w:r>
          </w:p>
          <w:p w:rsidR="00544DD8" w:rsidRPr="007A1F92" w:rsidRDefault="00544DD8" w:rsidP="00625520">
            <w:pPr>
              <w:widowControl/>
              <w:spacing w:line="240" w:lineRule="exact"/>
              <w:ind w:leftChars="294" w:left="939" w:hangingChars="112" w:hanging="233"/>
              <w:rPr>
                <w:rFonts w:ascii="標楷體" w:eastAsia="標楷體" w:cs="Arial"/>
                <w:spacing w:val="14"/>
                <w:kern w:val="0"/>
                <w:sz w:val="18"/>
                <w:szCs w:val="18"/>
              </w:rPr>
            </w:pPr>
            <w:r w:rsidRPr="007A1F92">
              <w:rPr>
                <w:rFonts w:ascii="標楷體" w:hAnsi="標楷體" w:cs="Arial"/>
                <w:spacing w:val="14"/>
                <w:kern w:val="0"/>
                <w:sz w:val="18"/>
                <w:szCs w:val="18"/>
              </w:rPr>
              <w:t>4.</w:t>
            </w:r>
            <w:r w:rsidRPr="000D0592">
              <w:rPr>
                <w:rFonts w:ascii="標楷體" w:hAnsi="標楷體" w:cs="Arial" w:hint="eastAsia"/>
                <w:color w:val="FF0000"/>
                <w:spacing w:val="14"/>
                <w:kern w:val="0"/>
                <w:sz w:val="18"/>
                <w:szCs w:val="18"/>
              </w:rPr>
              <w:t>不得從事生物安全第二等級（</w:t>
            </w:r>
            <w:r w:rsidRPr="000D0592">
              <w:rPr>
                <w:rFonts w:ascii="標楷體" w:hAnsi="標楷體" w:cs="Arial"/>
                <w:color w:val="FF0000"/>
                <w:spacing w:val="14"/>
                <w:kern w:val="0"/>
                <w:sz w:val="18"/>
                <w:szCs w:val="18"/>
              </w:rPr>
              <w:t>BSL-2</w:t>
            </w:r>
            <w:r w:rsidRPr="000D0592">
              <w:rPr>
                <w:rFonts w:ascii="標楷體" w:hAnsi="標楷體" w:cs="Arial" w:hint="eastAsia"/>
                <w:color w:val="FF0000"/>
                <w:spacing w:val="14"/>
                <w:kern w:val="0"/>
                <w:sz w:val="18"/>
                <w:szCs w:val="18"/>
              </w:rPr>
              <w:t>）（含）以上有害微生物及危險性生物之研究。</w:t>
            </w:r>
          </w:p>
          <w:p w:rsidR="00544DD8" w:rsidRPr="00D814D4" w:rsidRDefault="00544DD8" w:rsidP="00625520">
            <w:pPr>
              <w:spacing w:line="240" w:lineRule="exact"/>
              <w:ind w:leftChars="189" w:left="878" w:hangingChars="204" w:hanging="424"/>
              <w:rPr>
                <w:rFonts w:ascii="標楷體" w:eastAsia="標楷體" w:cs="Arial"/>
                <w:spacing w:val="14"/>
                <w:sz w:val="18"/>
                <w:szCs w:val="18"/>
              </w:rPr>
            </w:pPr>
            <w:r w:rsidRPr="00D814D4">
              <w:rPr>
                <w:rFonts w:ascii="標楷體" w:hAnsi="標楷體" w:cs="Arial"/>
                <w:spacing w:val="14"/>
                <w:sz w:val="18"/>
                <w:szCs w:val="18"/>
              </w:rPr>
              <w:t>(</w:t>
            </w:r>
            <w:r w:rsidRPr="00D814D4">
              <w:rPr>
                <w:rFonts w:ascii="標楷體" w:hAnsi="標楷體" w:cs="Arial" w:hint="eastAsia"/>
                <w:spacing w:val="14"/>
                <w:sz w:val="18"/>
                <w:szCs w:val="18"/>
              </w:rPr>
              <w:t>三</w:t>
            </w:r>
            <w:r w:rsidRPr="00D814D4">
              <w:rPr>
                <w:rFonts w:ascii="標楷體" w:hAnsi="標楷體" w:cs="Arial"/>
                <w:spacing w:val="14"/>
                <w:sz w:val="18"/>
                <w:szCs w:val="18"/>
              </w:rPr>
              <w:t>)</w:t>
            </w:r>
            <w:r w:rsidRPr="00D814D4">
              <w:rPr>
                <w:rFonts w:ascii="標楷體" w:hAnsi="標楷體" w:cs="Arial" w:hint="eastAsia"/>
                <w:spacing w:val="14"/>
                <w:sz w:val="18"/>
                <w:szCs w:val="18"/>
              </w:rPr>
              <w:t>在實驗過程中，不得使用</w:t>
            </w:r>
            <w:r w:rsidRPr="000D0592">
              <w:rPr>
                <w:rFonts w:ascii="標楷體" w:hAnsi="標楷體" w:cs="Arial" w:hint="eastAsia"/>
                <w:color w:val="FF0000"/>
                <w:spacing w:val="14"/>
                <w:sz w:val="18"/>
                <w:szCs w:val="18"/>
              </w:rPr>
              <w:t>劇毒性、爆炸性、放射性、致癌性或引起突變性及麻禁藥。</w:t>
            </w:r>
          </w:p>
          <w:p w:rsidR="00544DD8" w:rsidRPr="00C12236" w:rsidRDefault="00544DD8" w:rsidP="00625520">
            <w:pPr>
              <w:spacing w:before="60" w:line="240" w:lineRule="exact"/>
              <w:ind w:firstLineChars="96" w:firstLine="157"/>
              <w:rPr>
                <w:rFonts w:ascii="標楷體" w:eastAsia="標楷體"/>
                <w:spacing w:val="-8"/>
                <w:sz w:val="18"/>
                <w:szCs w:val="18"/>
              </w:rPr>
            </w:pPr>
            <w:r w:rsidRPr="00C12236">
              <w:rPr>
                <w:rFonts w:ascii="標楷體" w:hAnsi="標楷體" w:hint="eastAsia"/>
                <w:spacing w:val="-8"/>
                <w:sz w:val="18"/>
                <w:szCs w:val="18"/>
              </w:rPr>
              <w:t>三、許可操作事項</w:t>
            </w:r>
            <w:r>
              <w:rPr>
                <w:rFonts w:ascii="標楷體" w:hAnsi="標楷體" w:hint="eastAsia"/>
                <w:spacing w:val="-8"/>
                <w:sz w:val="18"/>
                <w:szCs w:val="18"/>
              </w:rPr>
              <w:t>：</w:t>
            </w:r>
          </w:p>
          <w:p w:rsidR="00544DD8" w:rsidRPr="00D814D4" w:rsidRDefault="00544DD8" w:rsidP="00625520">
            <w:pPr>
              <w:widowControl/>
              <w:spacing w:line="240" w:lineRule="exact"/>
              <w:ind w:leftChars="189" w:left="1084" w:hangingChars="303" w:hanging="630"/>
              <w:rPr>
                <w:rFonts w:ascii="標楷體" w:eastAsia="標楷體" w:cs="Arial"/>
                <w:spacing w:val="14"/>
                <w:kern w:val="0"/>
                <w:sz w:val="18"/>
                <w:szCs w:val="18"/>
              </w:rPr>
            </w:pPr>
            <w:r w:rsidRPr="00D814D4">
              <w:rPr>
                <w:rFonts w:ascii="標楷體" w:hAnsi="標楷體" w:cs="Arial" w:hint="eastAsia"/>
                <w:spacing w:val="14"/>
                <w:kern w:val="0"/>
                <w:sz w:val="18"/>
                <w:szCs w:val="18"/>
              </w:rPr>
              <w:t>參展作品實物使用機械裝置時</w:t>
            </w:r>
            <w:r>
              <w:rPr>
                <w:rFonts w:ascii="標楷體" w:hAnsi="標楷體" w:cs="Arial" w:hint="eastAsia"/>
                <w:spacing w:val="14"/>
                <w:kern w:val="0"/>
                <w:sz w:val="18"/>
                <w:szCs w:val="18"/>
              </w:rPr>
              <w:t>，</w:t>
            </w:r>
            <w:r w:rsidRPr="00D814D4">
              <w:rPr>
                <w:rFonts w:ascii="標楷體" w:hAnsi="標楷體" w:cs="Arial" w:hint="eastAsia"/>
                <w:spacing w:val="14"/>
                <w:kern w:val="0"/>
                <w:sz w:val="18"/>
                <w:szCs w:val="18"/>
              </w:rPr>
              <w:t>需在下列規定下操作</w:t>
            </w:r>
            <w:r>
              <w:rPr>
                <w:rFonts w:ascii="標楷體" w:hAnsi="標楷體" w:cs="Arial" w:hint="eastAsia"/>
                <w:spacing w:val="14"/>
                <w:kern w:val="0"/>
                <w:sz w:val="18"/>
                <w:szCs w:val="18"/>
              </w:rPr>
              <w:t>：</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一</w:t>
            </w:r>
            <w:r w:rsidRPr="000D0592">
              <w:rPr>
                <w:rFonts w:ascii="標楷體" w:hAnsi="標楷體" w:cs="Arial"/>
                <w:spacing w:val="14"/>
                <w:sz w:val="18"/>
                <w:szCs w:val="18"/>
              </w:rPr>
              <w:t>)</w:t>
            </w:r>
            <w:r w:rsidRPr="000D0592">
              <w:rPr>
                <w:rFonts w:ascii="標楷體" w:hAnsi="標楷體" w:cs="Arial" w:hint="eastAsia"/>
                <w:spacing w:val="14"/>
                <w:sz w:val="18"/>
                <w:szCs w:val="18"/>
              </w:rPr>
              <w:t>作者必須在現場親自操作。</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二</w:t>
            </w:r>
            <w:r w:rsidRPr="000D0592">
              <w:rPr>
                <w:rFonts w:ascii="標楷體" w:hAnsi="標楷體" w:cs="Arial"/>
                <w:spacing w:val="14"/>
                <w:sz w:val="18"/>
                <w:szCs w:val="18"/>
              </w:rPr>
              <w:t>)</w:t>
            </w:r>
            <w:r w:rsidRPr="000D0592">
              <w:rPr>
                <w:rFonts w:ascii="標楷體" w:hAnsi="標楷體" w:cs="Arial" w:hint="eastAsia"/>
                <w:spacing w:val="14"/>
                <w:sz w:val="18"/>
                <w:szCs w:val="18"/>
              </w:rPr>
              <w:t>使用交流電壓</w:t>
            </w:r>
            <w:r w:rsidRPr="000D0592">
              <w:rPr>
                <w:rFonts w:ascii="標楷體" w:hAnsi="標楷體" w:cs="Arial"/>
                <w:spacing w:val="14"/>
                <w:sz w:val="18"/>
                <w:szCs w:val="18"/>
              </w:rPr>
              <w:t>220</w:t>
            </w:r>
            <w:r w:rsidRPr="000D0592">
              <w:rPr>
                <w:rFonts w:ascii="標楷體" w:hAnsi="標楷體" w:cs="Arial" w:hint="eastAsia"/>
                <w:spacing w:val="14"/>
                <w:sz w:val="18"/>
                <w:szCs w:val="18"/>
              </w:rPr>
              <w:t>伏特以下（含）或直流電</w:t>
            </w:r>
            <w:r w:rsidRPr="000D0592">
              <w:rPr>
                <w:rFonts w:ascii="標楷體" w:hAnsi="標楷體" w:cs="Arial"/>
                <w:spacing w:val="14"/>
                <w:sz w:val="18"/>
                <w:szCs w:val="18"/>
              </w:rPr>
              <w:t>36</w:t>
            </w:r>
            <w:r w:rsidRPr="000D0592">
              <w:rPr>
                <w:rFonts w:ascii="標楷體" w:hAnsi="標楷體" w:cs="Arial" w:hint="eastAsia"/>
                <w:spacing w:val="14"/>
                <w:sz w:val="18"/>
                <w:szCs w:val="18"/>
              </w:rPr>
              <w:t>伏特以下（含）之電源並須符合用電安全規定。凡採用電流驅動或照明之作品，經適用</w:t>
            </w:r>
            <w:r w:rsidRPr="000D0592">
              <w:rPr>
                <w:rFonts w:ascii="標楷體" w:hAnsi="標楷體" w:cs="Arial"/>
                <w:spacing w:val="14"/>
                <w:sz w:val="18"/>
                <w:szCs w:val="18"/>
              </w:rPr>
              <w:t>110</w:t>
            </w:r>
            <w:r w:rsidRPr="000D0592">
              <w:rPr>
                <w:rFonts w:ascii="標楷體" w:hAnsi="標楷體" w:cs="Arial" w:hint="eastAsia"/>
                <w:spacing w:val="14"/>
                <w:sz w:val="18"/>
                <w:szCs w:val="18"/>
              </w:rPr>
              <w:t>伏特及</w:t>
            </w:r>
            <w:r w:rsidRPr="000D0592">
              <w:rPr>
                <w:rFonts w:ascii="標楷體" w:hAnsi="標楷體" w:cs="Arial"/>
                <w:spacing w:val="14"/>
                <w:sz w:val="18"/>
                <w:szCs w:val="18"/>
              </w:rPr>
              <w:t>60</w:t>
            </w:r>
            <w:r w:rsidRPr="000D0592">
              <w:rPr>
                <w:rFonts w:ascii="標楷體" w:hAnsi="標楷體" w:cs="Arial" w:hint="eastAsia"/>
                <w:spacing w:val="14"/>
                <w:sz w:val="18"/>
                <w:szCs w:val="18"/>
              </w:rPr>
              <w:t>週波</w:t>
            </w:r>
            <w:r w:rsidRPr="000D0592">
              <w:rPr>
                <w:rFonts w:ascii="標楷體" w:hAnsi="標楷體" w:cs="Arial"/>
                <w:spacing w:val="14"/>
                <w:sz w:val="18"/>
                <w:szCs w:val="18"/>
              </w:rPr>
              <w:t xml:space="preserve"> </w:t>
            </w:r>
            <w:r w:rsidRPr="000D0592">
              <w:rPr>
                <w:rFonts w:ascii="標楷體" w:hAnsi="標楷體" w:cs="Arial" w:hint="eastAsia"/>
                <w:spacing w:val="14"/>
                <w:sz w:val="18"/>
                <w:szCs w:val="18"/>
              </w:rPr>
              <w:t>之交流電，電源接線加裝保險絲，</w:t>
            </w:r>
            <w:r w:rsidRPr="00D615BA">
              <w:rPr>
                <w:rFonts w:ascii="標楷體" w:hAnsi="標楷體" w:cs="Arial" w:hint="eastAsia"/>
                <w:color w:val="FF0000"/>
                <w:spacing w:val="14"/>
                <w:sz w:val="18"/>
                <w:szCs w:val="18"/>
              </w:rPr>
              <w:t>最高電流以不超過</w:t>
            </w:r>
            <w:r>
              <w:rPr>
                <w:rFonts w:ascii="標楷體" w:eastAsia="標楷體" w:cs="Arial"/>
                <w:color w:val="FF0000"/>
                <w:spacing w:val="14"/>
                <w:sz w:val="18"/>
                <w:szCs w:val="18"/>
              </w:rPr>
              <w:br/>
            </w:r>
            <w:r w:rsidRPr="00D615BA">
              <w:rPr>
                <w:rFonts w:ascii="標楷體" w:hAnsi="標楷體" w:cs="Arial"/>
                <w:color w:val="FF0000"/>
                <w:spacing w:val="14"/>
                <w:sz w:val="18"/>
                <w:szCs w:val="18"/>
              </w:rPr>
              <w:t>3</w:t>
            </w:r>
            <w:r w:rsidRPr="00D615BA">
              <w:rPr>
                <w:rFonts w:ascii="標楷體" w:hAnsi="標楷體" w:cs="Arial" w:hint="eastAsia"/>
                <w:color w:val="FF0000"/>
                <w:spacing w:val="14"/>
                <w:sz w:val="18"/>
                <w:szCs w:val="18"/>
              </w:rPr>
              <w:t>安培為原則。</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三</w:t>
            </w:r>
            <w:r w:rsidRPr="000D0592">
              <w:rPr>
                <w:rFonts w:ascii="標楷體" w:hAnsi="標楷體" w:cs="Arial"/>
                <w:spacing w:val="14"/>
                <w:sz w:val="18"/>
                <w:szCs w:val="18"/>
              </w:rPr>
              <w:t>)</w:t>
            </w:r>
            <w:r w:rsidRPr="000D0592">
              <w:rPr>
                <w:rFonts w:ascii="標楷體" w:hAnsi="標楷體" w:cs="Arial" w:hint="eastAsia"/>
                <w:color w:val="FF0000"/>
                <w:spacing w:val="14"/>
                <w:sz w:val="18"/>
                <w:szCs w:val="18"/>
              </w:rPr>
              <w:t>有關壓力操作以</w:t>
            </w:r>
            <w:r w:rsidRPr="000D0592">
              <w:rPr>
                <w:rFonts w:ascii="標楷體" w:hAnsi="標楷體" w:cs="Arial"/>
                <w:color w:val="FF0000"/>
                <w:spacing w:val="14"/>
                <w:sz w:val="18"/>
                <w:szCs w:val="18"/>
              </w:rPr>
              <w:t>1.5</w:t>
            </w:r>
            <w:r w:rsidRPr="000D0592">
              <w:rPr>
                <w:rFonts w:ascii="標楷體" w:hAnsi="標楷體" w:cs="Arial" w:hint="eastAsia"/>
                <w:color w:val="FF0000"/>
                <w:spacing w:val="14"/>
                <w:sz w:val="18"/>
                <w:szCs w:val="18"/>
              </w:rPr>
              <w:t>個大氣壓力為原則。</w:t>
            </w:r>
          </w:p>
          <w:p w:rsidR="00544DD8" w:rsidRPr="000D0592" w:rsidRDefault="00544DD8" w:rsidP="00625520">
            <w:pPr>
              <w:spacing w:line="240" w:lineRule="exact"/>
              <w:ind w:leftChars="189" w:left="878" w:hangingChars="204" w:hanging="424"/>
              <w:rPr>
                <w:rFonts w:ascii="標楷體" w:eastAsia="標楷體" w:cs="Arial"/>
                <w:color w:val="FF0000"/>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四</w:t>
            </w:r>
            <w:r w:rsidRPr="00D615BA">
              <w:rPr>
                <w:rFonts w:ascii="標楷體" w:hAnsi="標楷體" w:cs="Arial"/>
                <w:spacing w:val="14"/>
                <w:sz w:val="18"/>
                <w:szCs w:val="18"/>
              </w:rPr>
              <w:t>)</w:t>
            </w:r>
            <w:r w:rsidRPr="00D615BA">
              <w:rPr>
                <w:rFonts w:ascii="標楷體" w:hAnsi="標楷體" w:cs="Arial" w:hint="eastAsia"/>
                <w:spacing w:val="14"/>
                <w:sz w:val="18"/>
                <w:szCs w:val="18"/>
              </w:rPr>
              <w:t>符合國際雷射規範</w:t>
            </w:r>
            <w:r w:rsidRPr="00D615BA">
              <w:rPr>
                <w:rFonts w:ascii="標楷體" w:hAnsi="標楷體" w:cs="Arial"/>
                <w:spacing w:val="14"/>
                <w:sz w:val="18"/>
                <w:szCs w:val="18"/>
              </w:rPr>
              <w:t>IEC 60825</w:t>
            </w:r>
            <w:r w:rsidRPr="00D615BA">
              <w:rPr>
                <w:rFonts w:ascii="標楷體" w:hAnsi="標楷體" w:cs="Arial" w:hint="eastAsia"/>
                <w:spacing w:val="14"/>
                <w:sz w:val="18"/>
                <w:szCs w:val="18"/>
              </w:rPr>
              <w:t>第二等級</w:t>
            </w:r>
            <w:r w:rsidRPr="00D615BA">
              <w:rPr>
                <w:rFonts w:ascii="標楷體" w:hAnsi="標楷體" w:cs="Arial"/>
                <w:spacing w:val="14"/>
                <w:sz w:val="18"/>
                <w:szCs w:val="18"/>
              </w:rPr>
              <w:t>1Mw</w:t>
            </w:r>
            <w:r w:rsidRPr="00D615BA">
              <w:rPr>
                <w:rFonts w:ascii="標楷體" w:hAnsi="標楷體" w:cs="Arial" w:hint="eastAsia"/>
                <w:spacing w:val="14"/>
                <w:sz w:val="18"/>
                <w:szCs w:val="18"/>
              </w:rPr>
              <w:t>以下（含）規範。</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五</w:t>
            </w:r>
            <w:r w:rsidRPr="000D0592">
              <w:rPr>
                <w:rFonts w:ascii="標楷體" w:hAnsi="標楷體" w:cs="Arial"/>
                <w:spacing w:val="14"/>
                <w:sz w:val="18"/>
                <w:szCs w:val="18"/>
              </w:rPr>
              <w:t>)</w:t>
            </w:r>
            <w:r w:rsidRPr="000D0592">
              <w:rPr>
                <w:rFonts w:ascii="標楷體" w:hAnsi="標楷體" w:cs="Arial" w:hint="eastAsia"/>
                <w:spacing w:val="14"/>
                <w:sz w:val="18"/>
                <w:szCs w:val="18"/>
              </w:rPr>
              <w:t>停止操作時，需立即切斷電源。</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六</w:t>
            </w:r>
            <w:r w:rsidRPr="000D0592">
              <w:rPr>
                <w:rFonts w:ascii="標楷體" w:hAnsi="標楷體" w:cs="Arial"/>
                <w:spacing w:val="14"/>
                <w:sz w:val="18"/>
                <w:szCs w:val="18"/>
              </w:rPr>
              <w:t>)</w:t>
            </w:r>
            <w:r w:rsidRPr="000D0592">
              <w:rPr>
                <w:rFonts w:ascii="標楷體" w:hAnsi="標楷體" w:cs="Arial" w:hint="eastAsia"/>
                <w:spacing w:val="14"/>
                <w:sz w:val="18"/>
                <w:szCs w:val="18"/>
              </w:rPr>
              <w:t>須設置防護措施，以防止觀眾靠近。</w:t>
            </w:r>
          </w:p>
          <w:p w:rsidR="00544DD8" w:rsidRPr="000D0592" w:rsidRDefault="00544DD8" w:rsidP="00625520">
            <w:pPr>
              <w:spacing w:line="240" w:lineRule="exact"/>
              <w:ind w:leftChars="189" w:left="878" w:hangingChars="204" w:hanging="424"/>
              <w:rPr>
                <w:rFonts w:ascii="標楷體" w:eastAsia="標楷體" w:cs="Arial"/>
                <w:spacing w:val="14"/>
                <w:sz w:val="18"/>
                <w:szCs w:val="18"/>
              </w:rPr>
            </w:pPr>
            <w:r w:rsidRPr="000D0592">
              <w:rPr>
                <w:rFonts w:ascii="標楷體" w:hAnsi="標楷體" w:cs="Arial"/>
                <w:spacing w:val="14"/>
                <w:sz w:val="18"/>
                <w:szCs w:val="18"/>
              </w:rPr>
              <w:t>(</w:t>
            </w:r>
            <w:r w:rsidRPr="000D0592">
              <w:rPr>
                <w:rFonts w:ascii="標楷體" w:hAnsi="標楷體" w:cs="Arial" w:hint="eastAsia"/>
                <w:spacing w:val="14"/>
                <w:sz w:val="18"/>
                <w:szCs w:val="18"/>
              </w:rPr>
              <w:t>七</w:t>
            </w:r>
            <w:r w:rsidRPr="000D0592">
              <w:rPr>
                <w:rFonts w:ascii="標楷體" w:hAnsi="標楷體" w:cs="Arial"/>
                <w:spacing w:val="14"/>
                <w:sz w:val="18"/>
                <w:szCs w:val="18"/>
              </w:rPr>
              <w:t>)</w:t>
            </w:r>
            <w:r w:rsidRPr="000D0592">
              <w:rPr>
                <w:rFonts w:ascii="標楷體" w:hAnsi="標楷體" w:cs="Arial" w:hint="eastAsia"/>
                <w:spacing w:val="14"/>
                <w:sz w:val="18"/>
                <w:szCs w:val="18"/>
              </w:rPr>
              <w:t>除上述規定外，需設置明顯標示。</w:t>
            </w:r>
          </w:p>
          <w:p w:rsidR="00544DD8" w:rsidRDefault="00544DD8" w:rsidP="00625520">
            <w:pPr>
              <w:spacing w:line="240" w:lineRule="exact"/>
              <w:rPr>
                <w:rFonts w:ascii="標楷體" w:eastAsia="標楷體"/>
                <w:sz w:val="18"/>
                <w:szCs w:val="18"/>
              </w:rPr>
            </w:pPr>
            <w:r w:rsidRPr="00C12236">
              <w:rPr>
                <w:rFonts w:ascii="標楷體" w:hAnsi="標楷體" w:hint="eastAsia"/>
                <w:sz w:val="18"/>
                <w:szCs w:val="18"/>
              </w:rPr>
              <w:t>貳、本參展作品經自我檢</w:t>
            </w:r>
            <w:r>
              <w:rPr>
                <w:rFonts w:ascii="標楷體" w:hAnsi="標楷體" w:hint="eastAsia"/>
                <w:sz w:val="18"/>
                <w:szCs w:val="18"/>
              </w:rPr>
              <w:t>核</w:t>
            </w:r>
            <w:r w:rsidRPr="00C12236">
              <w:rPr>
                <w:rFonts w:ascii="標楷體" w:hAnsi="標楷體" w:hint="eastAsia"/>
                <w:sz w:val="18"/>
                <w:szCs w:val="18"/>
              </w:rPr>
              <w:t>，作品說明板規格符合要求</w:t>
            </w:r>
            <w:r>
              <w:rPr>
                <w:rFonts w:ascii="標楷體" w:hAnsi="標楷體" w:hint="eastAsia"/>
                <w:sz w:val="18"/>
                <w:szCs w:val="18"/>
              </w:rPr>
              <w:t>。</w:t>
            </w:r>
          </w:p>
          <w:p w:rsidR="00544DD8" w:rsidRDefault="00544DD8" w:rsidP="00625520">
            <w:pPr>
              <w:spacing w:line="240" w:lineRule="exact"/>
              <w:ind w:left="338" w:hangingChars="188" w:hanging="338"/>
              <w:rPr>
                <w:rFonts w:ascii="標楷體" w:eastAsia="標楷體"/>
                <w:sz w:val="18"/>
                <w:szCs w:val="18"/>
              </w:rPr>
            </w:pPr>
            <w:r w:rsidRPr="00C12236">
              <w:rPr>
                <w:rFonts w:ascii="標楷體" w:hAnsi="標楷體" w:hint="eastAsia"/>
                <w:sz w:val="18"/>
                <w:szCs w:val="18"/>
              </w:rPr>
              <w:t>叁、作品中如有有害微生物、危險性生物、劇毒性、爆炸性、放射性、致癌性或引起突變性及麻禁藥物品、四毫瓦以上高功率雷射、電壓高於</w:t>
            </w:r>
            <w:r w:rsidRPr="00C12236">
              <w:rPr>
                <w:rFonts w:ascii="標楷體" w:hAnsi="標楷體"/>
                <w:sz w:val="18"/>
                <w:szCs w:val="18"/>
              </w:rPr>
              <w:t>220</w:t>
            </w:r>
            <w:r w:rsidRPr="00C12236">
              <w:rPr>
                <w:rFonts w:ascii="標楷體" w:hAnsi="標楷體" w:hint="eastAsia"/>
                <w:sz w:val="18"/>
                <w:szCs w:val="18"/>
              </w:rPr>
              <w:t>伏特或違反電器安全規定者，本人同意此作品將不予評審。</w:t>
            </w:r>
          </w:p>
          <w:p w:rsidR="00544DD8" w:rsidRPr="00D615BA" w:rsidRDefault="00544DD8" w:rsidP="00625520">
            <w:pPr>
              <w:spacing w:line="240" w:lineRule="exact"/>
              <w:rPr>
                <w:rFonts w:ascii="標楷體" w:eastAsia="標楷體"/>
                <w:color w:val="FF0000"/>
                <w:sz w:val="18"/>
                <w:szCs w:val="18"/>
              </w:rPr>
            </w:pPr>
            <w:r w:rsidRPr="00D615BA">
              <w:rPr>
                <w:rFonts w:ascii="標楷體" w:hAnsi="標楷體" w:hint="eastAsia"/>
                <w:color w:val="FF0000"/>
                <w:sz w:val="18"/>
                <w:szCs w:val="18"/>
              </w:rPr>
              <w:t>肆、本表如有未盡事宜，除修正補充外，均依國立臺灣科學教育館發布之「中華民國中小學科學展覽會參展安全規則」辦理。</w:t>
            </w:r>
          </w:p>
        </w:tc>
      </w:tr>
      <w:tr w:rsidR="00544DD8" w:rsidRPr="005B6AC2" w:rsidTr="00625520">
        <w:tblPrEx>
          <w:tblCellMar>
            <w:top w:w="0" w:type="dxa"/>
            <w:bottom w:w="0" w:type="dxa"/>
          </w:tblCellMar>
        </w:tblPrEx>
        <w:trPr>
          <w:cantSplit/>
          <w:trHeight w:val="1068"/>
          <w:jc w:val="center"/>
        </w:trPr>
        <w:tc>
          <w:tcPr>
            <w:tcW w:w="1343" w:type="dxa"/>
            <w:vAlign w:val="center"/>
          </w:tcPr>
          <w:p w:rsidR="00544DD8" w:rsidRPr="005B6AC2" w:rsidRDefault="00544DD8" w:rsidP="00625520">
            <w:pPr>
              <w:spacing w:line="320" w:lineRule="exact"/>
              <w:jc w:val="distribute"/>
              <w:rPr>
                <w:rFonts w:ascii="標楷體" w:eastAsia="標楷體"/>
                <w:sz w:val="20"/>
                <w:szCs w:val="20"/>
              </w:rPr>
            </w:pPr>
            <w:r w:rsidRPr="005B6AC2">
              <w:rPr>
                <w:rFonts w:ascii="標楷體" w:hAnsi="標楷體" w:hint="eastAsia"/>
                <w:sz w:val="20"/>
                <w:szCs w:val="20"/>
              </w:rPr>
              <w:t>指導教師簽名</w:t>
            </w:r>
          </w:p>
        </w:tc>
        <w:tc>
          <w:tcPr>
            <w:tcW w:w="9146" w:type="dxa"/>
            <w:vAlign w:val="center"/>
          </w:tcPr>
          <w:p w:rsidR="00544DD8" w:rsidRPr="005B6AC2" w:rsidRDefault="00544DD8" w:rsidP="00625520">
            <w:pPr>
              <w:spacing w:line="320" w:lineRule="exact"/>
              <w:jc w:val="center"/>
              <w:rPr>
                <w:rFonts w:ascii="標楷體" w:eastAsia="標楷體"/>
                <w:sz w:val="20"/>
                <w:szCs w:val="20"/>
              </w:rPr>
            </w:pPr>
          </w:p>
        </w:tc>
      </w:tr>
    </w:tbl>
    <w:p w:rsidR="00544DD8" w:rsidRPr="00047F9E" w:rsidRDefault="00544DD8" w:rsidP="003D0CC0"/>
    <w:p w:rsidR="00544DD8" w:rsidRPr="00A6558A" w:rsidRDefault="00544DD8" w:rsidP="00710951">
      <w:pPr>
        <w:widowControl/>
        <w:rPr>
          <w:kern w:val="0"/>
        </w:rPr>
      </w:pPr>
    </w:p>
    <w:sectPr w:rsidR="00544DD8" w:rsidRPr="00A6558A" w:rsidSect="0067095C">
      <w:pgSz w:w="11906" w:h="16838"/>
      <w:pgMar w:top="907" w:right="907" w:bottom="90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D8" w:rsidRDefault="00544DD8" w:rsidP="00D0528B">
      <w:r>
        <w:separator/>
      </w:r>
    </w:p>
  </w:endnote>
  <w:endnote w:type="continuationSeparator" w:id="0">
    <w:p w:rsidR="00544DD8" w:rsidRDefault="00544DD8" w:rsidP="00D0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D8" w:rsidRDefault="00544DD8">
    <w:pPr>
      <w:pStyle w:val="Footer"/>
      <w:jc w:val="center"/>
    </w:pPr>
    <w:fldSimple w:instr="PAGE   \* MERGEFORMAT">
      <w:r w:rsidRPr="00CD383B">
        <w:rPr>
          <w:noProof/>
          <w:lang w:val="zh-TW"/>
        </w:rPr>
        <w:t>7</w:t>
      </w:r>
    </w:fldSimple>
  </w:p>
  <w:p w:rsidR="00544DD8" w:rsidRDefault="00544DD8" w:rsidP="00725D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D8" w:rsidRDefault="00544DD8" w:rsidP="00D0528B">
      <w:r>
        <w:separator/>
      </w:r>
    </w:p>
  </w:footnote>
  <w:footnote w:type="continuationSeparator" w:id="0">
    <w:p w:rsidR="00544DD8" w:rsidRDefault="00544DD8" w:rsidP="00D05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C06"/>
    <w:multiLevelType w:val="hybridMultilevel"/>
    <w:tmpl w:val="B8AADA26"/>
    <w:lvl w:ilvl="0" w:tplc="473C4540">
      <w:start w:val="1"/>
      <w:numFmt w:val="taiwaneseCountingThousand"/>
      <w:lvlText w:val="（%1）"/>
      <w:lvlJc w:val="left"/>
      <w:pPr>
        <w:tabs>
          <w:tab w:val="num" w:pos="855"/>
        </w:tabs>
        <w:ind w:left="855" w:hanging="855"/>
      </w:pPr>
      <w:rPr>
        <w:rFonts w:cs="Times New Roman" w:hint="eastAsia"/>
      </w:rPr>
    </w:lvl>
    <w:lvl w:ilvl="1" w:tplc="E8EC5012">
      <w:start w:val="8"/>
      <w:numFmt w:val="taiwaneseCountingThousand"/>
      <w:lvlText w:val="（%2）"/>
      <w:lvlJc w:val="left"/>
      <w:pPr>
        <w:tabs>
          <w:tab w:val="num" w:pos="856"/>
        </w:tabs>
        <w:ind w:left="856" w:hanging="856"/>
      </w:pPr>
      <w:rPr>
        <w:rFonts w:cs="Times New Roman" w:hint="eastAsia"/>
      </w:rPr>
    </w:lvl>
    <w:lvl w:ilvl="2" w:tplc="C2640076">
      <w:start w:val="4"/>
      <w:numFmt w:val="taiwaneseCountingThousand"/>
      <w:lvlText w:val="（%3）"/>
      <w:lvlJc w:val="left"/>
      <w:pPr>
        <w:tabs>
          <w:tab w:val="num" w:pos="856"/>
        </w:tabs>
        <w:ind w:left="856" w:hanging="856"/>
      </w:pPr>
      <w:rPr>
        <w:rFonts w:cs="Times New Roman" w:hint="eastAsia"/>
      </w:rPr>
    </w:lvl>
    <w:lvl w:ilvl="3" w:tplc="73088452">
      <w:start w:val="1"/>
      <w:numFmt w:val="decimal"/>
      <w:lvlText w:val="（%4）"/>
      <w:lvlJc w:val="left"/>
      <w:pPr>
        <w:tabs>
          <w:tab w:val="num" w:pos="839"/>
        </w:tabs>
        <w:ind w:left="839" w:hanging="357"/>
      </w:pPr>
      <w:rPr>
        <w:rFonts w:cs="Times New Roman" w:hint="eastAsia"/>
      </w:rPr>
    </w:lvl>
    <w:lvl w:ilvl="4" w:tplc="38D0F614">
      <w:start w:val="3"/>
      <w:numFmt w:val="taiwaneseCountingThousand"/>
      <w:lvlText w:val="(%5)"/>
      <w:lvlJc w:val="left"/>
      <w:pPr>
        <w:tabs>
          <w:tab w:val="num" w:pos="1332"/>
        </w:tabs>
        <w:ind w:left="1332" w:hanging="85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263F8F"/>
    <w:multiLevelType w:val="hybridMultilevel"/>
    <w:tmpl w:val="A00099D4"/>
    <w:lvl w:ilvl="0" w:tplc="67DAABF4">
      <w:start w:val="1"/>
      <w:numFmt w:val="taiwaneseCountingThousand"/>
      <w:lvlText w:val="（%1）"/>
      <w:lvlJc w:val="left"/>
      <w:pPr>
        <w:tabs>
          <w:tab w:val="num" w:pos="855"/>
        </w:tabs>
        <w:ind w:left="855" w:hanging="855"/>
      </w:pPr>
      <w:rPr>
        <w:rFonts w:cs="Times New Roman" w:hint="eastAsia"/>
      </w:rPr>
    </w:lvl>
    <w:lvl w:ilvl="1" w:tplc="D45C6150">
      <w:start w:val="1"/>
      <w:numFmt w:val="decimal"/>
      <w:lvlText w:val="%2."/>
      <w:lvlJc w:val="left"/>
      <w:pPr>
        <w:tabs>
          <w:tab w:val="num" w:pos="840"/>
        </w:tabs>
        <w:ind w:left="840" w:hanging="360"/>
      </w:pPr>
      <w:rPr>
        <w:rFonts w:cs="Times New Roman" w:hint="eastAsia"/>
      </w:rPr>
    </w:lvl>
    <w:lvl w:ilvl="2" w:tplc="C72C6524">
      <w:start w:val="4"/>
      <w:numFmt w:val="taiwaneseCountingThousand"/>
      <w:lvlText w:val="（%3）"/>
      <w:lvlJc w:val="left"/>
      <w:pPr>
        <w:tabs>
          <w:tab w:val="num" w:pos="856"/>
        </w:tabs>
        <w:ind w:left="856" w:hanging="856"/>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4FB2632"/>
    <w:multiLevelType w:val="hybridMultilevel"/>
    <w:tmpl w:val="5AA4DD5A"/>
    <w:lvl w:ilvl="0" w:tplc="837EDA56">
      <w:start w:val="1"/>
      <w:numFmt w:val="taiwaneseCountingThousand"/>
      <w:lvlText w:val="（%1）"/>
      <w:lvlJc w:val="left"/>
      <w:pPr>
        <w:tabs>
          <w:tab w:val="num" w:pos="720"/>
        </w:tabs>
        <w:ind w:left="720" w:hanging="720"/>
      </w:pPr>
      <w:rPr>
        <w:rFonts w:cs="Times New Roman" w:hint="eastAsia"/>
      </w:rPr>
    </w:lvl>
    <w:lvl w:ilvl="1" w:tplc="528C22B2">
      <w:start w:val="1"/>
      <w:numFmt w:val="decimal"/>
      <w:lvlText w:val="%2."/>
      <w:lvlJc w:val="left"/>
      <w:pPr>
        <w:tabs>
          <w:tab w:val="num" w:pos="900"/>
        </w:tabs>
        <w:ind w:left="900" w:hanging="4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310A8A"/>
    <w:multiLevelType w:val="hybridMultilevel"/>
    <w:tmpl w:val="4C76A494"/>
    <w:lvl w:ilvl="0" w:tplc="25908A5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8051C89"/>
    <w:multiLevelType w:val="hybridMultilevel"/>
    <w:tmpl w:val="6B8C673C"/>
    <w:lvl w:ilvl="0" w:tplc="AF3895A4">
      <w:start w:val="8"/>
      <w:numFmt w:val="taiwaneseCountingThousand"/>
      <w:lvlText w:val="（%1）"/>
      <w:lvlJc w:val="left"/>
      <w:pPr>
        <w:tabs>
          <w:tab w:val="num" w:pos="856"/>
        </w:tabs>
        <w:ind w:left="856" w:hanging="856"/>
      </w:pPr>
      <w:rPr>
        <w:rFonts w:ascii="標楷體" w:eastAsia="標楷體" w:hAnsi="標楷體" w:cs="Times New Roman" w:hint="eastAsia"/>
      </w:rPr>
    </w:lvl>
    <w:lvl w:ilvl="1" w:tplc="1C6A66E8">
      <w:start w:val="1"/>
      <w:numFmt w:val="decimal"/>
      <w:lvlText w:val="%2."/>
      <w:lvlJc w:val="left"/>
      <w:pPr>
        <w:tabs>
          <w:tab w:val="num" w:pos="837"/>
        </w:tabs>
        <w:ind w:left="837" w:hanging="357"/>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87508B4"/>
    <w:multiLevelType w:val="hybridMultilevel"/>
    <w:tmpl w:val="4AC86C00"/>
    <w:lvl w:ilvl="0" w:tplc="F970C9C6">
      <w:start w:val="1"/>
      <w:numFmt w:val="taiwaneseCountingThousand"/>
      <w:lvlText w:val="%1、"/>
      <w:lvlJc w:val="left"/>
      <w:pPr>
        <w:ind w:left="862" w:hanging="72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6">
    <w:nsid w:val="1B036D1F"/>
    <w:multiLevelType w:val="hybridMultilevel"/>
    <w:tmpl w:val="7244099E"/>
    <w:lvl w:ilvl="0" w:tplc="D3F0423A">
      <w:start w:val="1"/>
      <w:numFmt w:val="decimal"/>
      <w:lvlText w:val="%1."/>
      <w:lvlJc w:val="left"/>
      <w:pPr>
        <w:tabs>
          <w:tab w:val="num" w:pos="839"/>
        </w:tabs>
        <w:ind w:left="839"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C534CE0"/>
    <w:multiLevelType w:val="hybridMultilevel"/>
    <w:tmpl w:val="EAA8AC72"/>
    <w:lvl w:ilvl="0" w:tplc="D44E456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3D43BB9"/>
    <w:multiLevelType w:val="hybridMultilevel"/>
    <w:tmpl w:val="0DAE1A32"/>
    <w:lvl w:ilvl="0" w:tplc="FA52E31E">
      <w:start w:val="1"/>
      <w:numFmt w:val="taiwaneseCountingThousand"/>
      <w:lvlText w:val="（%1）"/>
      <w:lvlJc w:val="left"/>
      <w:pPr>
        <w:tabs>
          <w:tab w:val="num" w:pos="855"/>
        </w:tabs>
        <w:ind w:left="855" w:hanging="855"/>
      </w:pPr>
      <w:rPr>
        <w:rFonts w:cs="Times New Roman" w:hint="eastAsia"/>
      </w:rPr>
    </w:lvl>
    <w:lvl w:ilvl="1" w:tplc="633C4FFA">
      <w:start w:val="1"/>
      <w:numFmt w:val="decimal"/>
      <w:lvlText w:val="%2."/>
      <w:lvlJc w:val="left"/>
      <w:pPr>
        <w:tabs>
          <w:tab w:val="num" w:pos="900"/>
        </w:tabs>
        <w:ind w:left="900" w:hanging="420"/>
      </w:pPr>
      <w:rPr>
        <w:rFonts w:cs="Times New Roman" w:hint="eastAsia"/>
      </w:rPr>
    </w:lvl>
    <w:lvl w:ilvl="2" w:tplc="5ABC4114">
      <w:start w:val="1"/>
      <w:numFmt w:val="decimal"/>
      <w:lvlText w:val="（%3）"/>
      <w:lvlJc w:val="left"/>
      <w:pPr>
        <w:tabs>
          <w:tab w:val="num" w:pos="1680"/>
        </w:tabs>
        <w:ind w:left="1680" w:hanging="720"/>
      </w:pPr>
      <w:rPr>
        <w:rFonts w:cs="Times New Roman" w:hint="eastAsia"/>
      </w:rPr>
    </w:lvl>
    <w:lvl w:ilvl="3" w:tplc="6EB0F4D2">
      <w:start w:val="1"/>
      <w:numFmt w:val="upperLetter"/>
      <w:lvlText w:val="%4."/>
      <w:lvlJc w:val="left"/>
      <w:pPr>
        <w:tabs>
          <w:tab w:val="num" w:pos="1860"/>
        </w:tabs>
        <w:ind w:left="1860" w:hanging="4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5C827DE"/>
    <w:multiLevelType w:val="hybridMultilevel"/>
    <w:tmpl w:val="4B1CBF5A"/>
    <w:lvl w:ilvl="0" w:tplc="B2865EB2">
      <w:start w:val="1"/>
      <w:numFmt w:val="taiwaneseCountingThousand"/>
      <w:lvlText w:val="（%1）"/>
      <w:lvlJc w:val="left"/>
      <w:pPr>
        <w:tabs>
          <w:tab w:val="num" w:pos="1332"/>
        </w:tabs>
        <w:ind w:left="1332" w:hanging="850"/>
      </w:pPr>
      <w:rPr>
        <w:rFonts w:cs="Times New Roman" w:hint="eastAsia"/>
      </w:rPr>
    </w:lvl>
    <w:lvl w:ilvl="1" w:tplc="06F2B232">
      <w:start w:val="1"/>
      <w:numFmt w:val="decimal"/>
      <w:lvlText w:val="%2."/>
      <w:lvlJc w:val="left"/>
      <w:pPr>
        <w:tabs>
          <w:tab w:val="num" w:pos="839"/>
        </w:tabs>
        <w:ind w:left="839" w:hanging="357"/>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70948C9"/>
    <w:multiLevelType w:val="hybridMultilevel"/>
    <w:tmpl w:val="C1AC77B4"/>
    <w:lvl w:ilvl="0" w:tplc="8BEEC956">
      <w:start w:val="2"/>
      <w:numFmt w:val="decimal"/>
      <w:lvlText w:val="%1."/>
      <w:lvlJc w:val="left"/>
      <w:pPr>
        <w:tabs>
          <w:tab w:val="num" w:pos="839"/>
        </w:tabs>
        <w:ind w:left="839" w:hanging="357"/>
      </w:pPr>
      <w:rPr>
        <w:rFonts w:cs="Times New Roman" w:hint="eastAsia"/>
      </w:rPr>
    </w:lvl>
    <w:lvl w:ilvl="1" w:tplc="9C7001FA">
      <w:start w:val="3"/>
      <w:numFmt w:val="taiwaneseCountingThousand"/>
      <w:lvlText w:val="(%2)"/>
      <w:lvlJc w:val="left"/>
      <w:pPr>
        <w:tabs>
          <w:tab w:val="num" w:pos="856"/>
        </w:tabs>
        <w:ind w:left="856" w:hanging="856"/>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F464131"/>
    <w:multiLevelType w:val="hybridMultilevel"/>
    <w:tmpl w:val="AB72DCAC"/>
    <w:lvl w:ilvl="0" w:tplc="4C444BBE">
      <w:start w:val="2"/>
      <w:numFmt w:val="decimal"/>
      <w:lvlText w:val="%1."/>
      <w:lvlJc w:val="left"/>
      <w:pPr>
        <w:tabs>
          <w:tab w:val="num" w:pos="839"/>
        </w:tabs>
        <w:ind w:left="839" w:hanging="357"/>
      </w:pPr>
      <w:rPr>
        <w:rFonts w:cs="Times New Roman" w:hint="eastAsia"/>
      </w:rPr>
    </w:lvl>
    <w:lvl w:ilvl="1" w:tplc="84648506">
      <w:start w:val="7"/>
      <w:numFmt w:val="taiwaneseCountingThousand"/>
      <w:lvlText w:val="（%2）"/>
      <w:lvlJc w:val="left"/>
      <w:pPr>
        <w:tabs>
          <w:tab w:val="num" w:pos="1336"/>
        </w:tabs>
        <w:ind w:left="1336" w:hanging="856"/>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518255F"/>
    <w:multiLevelType w:val="hybridMultilevel"/>
    <w:tmpl w:val="560C9A1E"/>
    <w:lvl w:ilvl="0" w:tplc="B3B22F64">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E9D552E"/>
    <w:multiLevelType w:val="hybridMultilevel"/>
    <w:tmpl w:val="82C6764A"/>
    <w:lvl w:ilvl="0" w:tplc="514C5F88">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4147BF7"/>
    <w:multiLevelType w:val="hybridMultilevel"/>
    <w:tmpl w:val="B0BA4446"/>
    <w:lvl w:ilvl="0" w:tplc="B68A46A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4DE32C7"/>
    <w:multiLevelType w:val="hybridMultilevel"/>
    <w:tmpl w:val="0A90B9CA"/>
    <w:lvl w:ilvl="0" w:tplc="8138DE42">
      <w:start w:val="1"/>
      <w:numFmt w:val="taiwaneseCountingThousand"/>
      <w:lvlText w:val="（%1）"/>
      <w:lvlJc w:val="left"/>
      <w:pPr>
        <w:tabs>
          <w:tab w:val="num" w:pos="1005"/>
        </w:tabs>
        <w:ind w:left="1005" w:hanging="720"/>
      </w:pPr>
      <w:rPr>
        <w:rFonts w:cs="Times New Roman" w:hint="eastAsia"/>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6">
    <w:nsid w:val="53052712"/>
    <w:multiLevelType w:val="singleLevel"/>
    <w:tmpl w:val="1A56C94C"/>
    <w:lvl w:ilvl="0">
      <w:start w:val="1"/>
      <w:numFmt w:val="bullet"/>
      <w:lvlText w:val="□"/>
      <w:lvlJc w:val="left"/>
      <w:pPr>
        <w:tabs>
          <w:tab w:val="num" w:pos="1200"/>
        </w:tabs>
        <w:ind w:left="1200" w:hanging="240"/>
      </w:pPr>
      <w:rPr>
        <w:rFonts w:ascii="新細明體" w:eastAsia="新細明體" w:hAnsi="Times New Roman" w:hint="eastAsia"/>
      </w:rPr>
    </w:lvl>
  </w:abstractNum>
  <w:abstractNum w:abstractNumId="17">
    <w:nsid w:val="569E2992"/>
    <w:multiLevelType w:val="hybridMultilevel"/>
    <w:tmpl w:val="B6405E80"/>
    <w:lvl w:ilvl="0" w:tplc="D8609CE0">
      <w:start w:val="1"/>
      <w:numFmt w:val="decimal"/>
      <w:lvlText w:val="%1."/>
      <w:lvlJc w:val="left"/>
      <w:pPr>
        <w:tabs>
          <w:tab w:val="num" w:pos="839"/>
        </w:tabs>
        <w:ind w:left="839"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1BC0E730">
      <w:start w:val="1"/>
      <w:numFmt w:val="decimal"/>
      <w:lvlText w:val="%3."/>
      <w:lvlJc w:val="left"/>
      <w:pPr>
        <w:tabs>
          <w:tab w:val="num" w:pos="839"/>
        </w:tabs>
        <w:ind w:left="839" w:hanging="35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EC919DA"/>
    <w:multiLevelType w:val="hybridMultilevel"/>
    <w:tmpl w:val="0A42F9E2"/>
    <w:lvl w:ilvl="0" w:tplc="8AA691D8">
      <w:start w:val="1"/>
      <w:numFmt w:val="taiwaneseCountingThousand"/>
      <w:lvlText w:val="（%1）"/>
      <w:lvlJc w:val="left"/>
      <w:pPr>
        <w:tabs>
          <w:tab w:val="num" w:pos="856"/>
        </w:tabs>
        <w:ind w:left="856" w:hanging="856"/>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8A42502"/>
    <w:multiLevelType w:val="hybridMultilevel"/>
    <w:tmpl w:val="7D9894D8"/>
    <w:lvl w:ilvl="0" w:tplc="B4B412FA">
      <w:start w:val="1"/>
      <w:numFmt w:val="taiwaneseCountingThousand"/>
      <w:lvlText w:val="（%1）"/>
      <w:lvlJc w:val="left"/>
      <w:pPr>
        <w:tabs>
          <w:tab w:val="num" w:pos="1140"/>
        </w:tabs>
        <w:ind w:left="1140" w:hanging="855"/>
      </w:pPr>
      <w:rPr>
        <w:rFonts w:cs="Times New Roman" w:hint="eastAsia"/>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0">
    <w:nsid w:val="72F56978"/>
    <w:multiLevelType w:val="hybridMultilevel"/>
    <w:tmpl w:val="50C8866C"/>
    <w:lvl w:ilvl="0" w:tplc="3FAADD6E">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AF719A2"/>
    <w:multiLevelType w:val="hybridMultilevel"/>
    <w:tmpl w:val="00541494"/>
    <w:lvl w:ilvl="0" w:tplc="9FE22188">
      <w:start w:val="1"/>
      <w:numFmt w:val="taiwaneseCountingThousand"/>
      <w:lvlText w:val="（%1）"/>
      <w:lvlJc w:val="left"/>
      <w:pPr>
        <w:tabs>
          <w:tab w:val="num" w:pos="855"/>
        </w:tabs>
        <w:ind w:left="855" w:hanging="855"/>
      </w:pPr>
      <w:rPr>
        <w:rFonts w:cs="Times New Roman" w:hint="eastAsia"/>
      </w:rPr>
    </w:lvl>
    <w:lvl w:ilvl="1" w:tplc="AF2228EA">
      <w:start w:val="1"/>
      <w:numFmt w:val="decimal"/>
      <w:lvlText w:val="%2."/>
      <w:lvlJc w:val="left"/>
      <w:pPr>
        <w:tabs>
          <w:tab w:val="num" w:pos="900"/>
        </w:tabs>
        <w:ind w:left="900" w:hanging="4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FF07C47"/>
    <w:multiLevelType w:val="hybridMultilevel"/>
    <w:tmpl w:val="5B342C1E"/>
    <w:lvl w:ilvl="0" w:tplc="311EB06A">
      <w:start w:val="1"/>
      <w:numFmt w:val="taiwaneseCountingThousand"/>
      <w:lvlText w:val="（%1）"/>
      <w:lvlJc w:val="left"/>
      <w:pPr>
        <w:tabs>
          <w:tab w:val="num" w:pos="855"/>
        </w:tabs>
        <w:ind w:left="855" w:hanging="85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14"/>
  </w:num>
  <w:num w:numId="3">
    <w:abstractNumId w:val="13"/>
  </w:num>
  <w:num w:numId="4">
    <w:abstractNumId w:val="12"/>
  </w:num>
  <w:num w:numId="5">
    <w:abstractNumId w:val="21"/>
  </w:num>
  <w:num w:numId="6">
    <w:abstractNumId w:val="22"/>
  </w:num>
  <w:num w:numId="7">
    <w:abstractNumId w:val="0"/>
  </w:num>
  <w:num w:numId="8">
    <w:abstractNumId w:val="1"/>
  </w:num>
  <w:num w:numId="9">
    <w:abstractNumId w:val="2"/>
  </w:num>
  <w:num w:numId="10">
    <w:abstractNumId w:val="8"/>
  </w:num>
  <w:num w:numId="11">
    <w:abstractNumId w:val="15"/>
  </w:num>
  <w:num w:numId="12">
    <w:abstractNumId w:val="9"/>
  </w:num>
  <w:num w:numId="13">
    <w:abstractNumId w:val="18"/>
  </w:num>
  <w:num w:numId="14">
    <w:abstractNumId w:val="10"/>
  </w:num>
  <w:num w:numId="15">
    <w:abstractNumId w:val="6"/>
  </w:num>
  <w:num w:numId="16">
    <w:abstractNumId w:val="17"/>
  </w:num>
  <w:num w:numId="17">
    <w:abstractNumId w:val="11"/>
  </w:num>
  <w:num w:numId="18">
    <w:abstractNumId w:val="4"/>
  </w:num>
  <w:num w:numId="19">
    <w:abstractNumId w:val="20"/>
  </w:num>
  <w:num w:numId="20">
    <w:abstractNumId w:val="19"/>
  </w:num>
  <w:num w:numId="21">
    <w:abstractNumId w:val="3"/>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1BE"/>
    <w:rsid w:val="00001732"/>
    <w:rsid w:val="0001213D"/>
    <w:rsid w:val="0001343F"/>
    <w:rsid w:val="00015968"/>
    <w:rsid w:val="00021245"/>
    <w:rsid w:val="0003088E"/>
    <w:rsid w:val="000326F4"/>
    <w:rsid w:val="00037C41"/>
    <w:rsid w:val="00042669"/>
    <w:rsid w:val="000427E1"/>
    <w:rsid w:val="00045ACF"/>
    <w:rsid w:val="0004706F"/>
    <w:rsid w:val="0004728E"/>
    <w:rsid w:val="00047F9E"/>
    <w:rsid w:val="00050C88"/>
    <w:rsid w:val="00050F88"/>
    <w:rsid w:val="00052B87"/>
    <w:rsid w:val="000561C0"/>
    <w:rsid w:val="00057268"/>
    <w:rsid w:val="000656ED"/>
    <w:rsid w:val="00076880"/>
    <w:rsid w:val="000772C6"/>
    <w:rsid w:val="00095339"/>
    <w:rsid w:val="00097BF9"/>
    <w:rsid w:val="000A2811"/>
    <w:rsid w:val="000A5E10"/>
    <w:rsid w:val="000B24A1"/>
    <w:rsid w:val="000B34D8"/>
    <w:rsid w:val="000C07B1"/>
    <w:rsid w:val="000C66CE"/>
    <w:rsid w:val="000D0592"/>
    <w:rsid w:val="000D39B2"/>
    <w:rsid w:val="000D4874"/>
    <w:rsid w:val="000D516E"/>
    <w:rsid w:val="000D6D6B"/>
    <w:rsid w:val="000D6DEB"/>
    <w:rsid w:val="000E22B8"/>
    <w:rsid w:val="000E468E"/>
    <w:rsid w:val="000E797A"/>
    <w:rsid w:val="000E7B41"/>
    <w:rsid w:val="000E7F9E"/>
    <w:rsid w:val="000F004E"/>
    <w:rsid w:val="000F2FD7"/>
    <w:rsid w:val="000F3F30"/>
    <w:rsid w:val="000F61CE"/>
    <w:rsid w:val="000F68B2"/>
    <w:rsid w:val="000F6BA2"/>
    <w:rsid w:val="001001B5"/>
    <w:rsid w:val="00102C44"/>
    <w:rsid w:val="00102F37"/>
    <w:rsid w:val="00103734"/>
    <w:rsid w:val="00110D64"/>
    <w:rsid w:val="00110DA2"/>
    <w:rsid w:val="0011402C"/>
    <w:rsid w:val="00114F0B"/>
    <w:rsid w:val="00120D58"/>
    <w:rsid w:val="00122010"/>
    <w:rsid w:val="0013203F"/>
    <w:rsid w:val="001341ED"/>
    <w:rsid w:val="00134785"/>
    <w:rsid w:val="001347EF"/>
    <w:rsid w:val="00135D35"/>
    <w:rsid w:val="00135D3F"/>
    <w:rsid w:val="00141F70"/>
    <w:rsid w:val="00151F45"/>
    <w:rsid w:val="00153633"/>
    <w:rsid w:val="001558EB"/>
    <w:rsid w:val="00156AC8"/>
    <w:rsid w:val="00164960"/>
    <w:rsid w:val="00171F60"/>
    <w:rsid w:val="00183106"/>
    <w:rsid w:val="00183A33"/>
    <w:rsid w:val="00190881"/>
    <w:rsid w:val="001979A0"/>
    <w:rsid w:val="001A0AF5"/>
    <w:rsid w:val="001A105D"/>
    <w:rsid w:val="001A6298"/>
    <w:rsid w:val="001B256B"/>
    <w:rsid w:val="001B3AD8"/>
    <w:rsid w:val="001B7C8B"/>
    <w:rsid w:val="001C645B"/>
    <w:rsid w:val="001C726F"/>
    <w:rsid w:val="001C7F4F"/>
    <w:rsid w:val="001D706F"/>
    <w:rsid w:val="001E1C5C"/>
    <w:rsid w:val="001E7F05"/>
    <w:rsid w:val="001F6D75"/>
    <w:rsid w:val="00202830"/>
    <w:rsid w:val="00207E2F"/>
    <w:rsid w:val="0021177F"/>
    <w:rsid w:val="002121C8"/>
    <w:rsid w:val="00233639"/>
    <w:rsid w:val="00234ACA"/>
    <w:rsid w:val="00235697"/>
    <w:rsid w:val="00241D20"/>
    <w:rsid w:val="002429BF"/>
    <w:rsid w:val="00246FCA"/>
    <w:rsid w:val="00252DE9"/>
    <w:rsid w:val="00255BEB"/>
    <w:rsid w:val="0025623A"/>
    <w:rsid w:val="0026050F"/>
    <w:rsid w:val="002624B6"/>
    <w:rsid w:val="00264DE8"/>
    <w:rsid w:val="0026556F"/>
    <w:rsid w:val="0027185E"/>
    <w:rsid w:val="00282214"/>
    <w:rsid w:val="00284145"/>
    <w:rsid w:val="00285972"/>
    <w:rsid w:val="00294594"/>
    <w:rsid w:val="002954B4"/>
    <w:rsid w:val="00296367"/>
    <w:rsid w:val="002A3837"/>
    <w:rsid w:val="002A3965"/>
    <w:rsid w:val="002B33DD"/>
    <w:rsid w:val="002B757C"/>
    <w:rsid w:val="002B7765"/>
    <w:rsid w:val="002B7821"/>
    <w:rsid w:val="002D0A78"/>
    <w:rsid w:val="002D25BD"/>
    <w:rsid w:val="002D574E"/>
    <w:rsid w:val="002E01D7"/>
    <w:rsid w:val="002E4659"/>
    <w:rsid w:val="002F0E01"/>
    <w:rsid w:val="002F23A6"/>
    <w:rsid w:val="002F7148"/>
    <w:rsid w:val="0030144A"/>
    <w:rsid w:val="003044D7"/>
    <w:rsid w:val="00306824"/>
    <w:rsid w:val="003072CF"/>
    <w:rsid w:val="00313B53"/>
    <w:rsid w:val="00315628"/>
    <w:rsid w:val="003261D4"/>
    <w:rsid w:val="0032671D"/>
    <w:rsid w:val="00331816"/>
    <w:rsid w:val="0034048C"/>
    <w:rsid w:val="00343C78"/>
    <w:rsid w:val="00344E76"/>
    <w:rsid w:val="00350D78"/>
    <w:rsid w:val="0035268F"/>
    <w:rsid w:val="00355FE9"/>
    <w:rsid w:val="00356DD0"/>
    <w:rsid w:val="00366158"/>
    <w:rsid w:val="00372382"/>
    <w:rsid w:val="003775BA"/>
    <w:rsid w:val="00381E8F"/>
    <w:rsid w:val="0038377C"/>
    <w:rsid w:val="00383ED4"/>
    <w:rsid w:val="00385ECD"/>
    <w:rsid w:val="003B0AF5"/>
    <w:rsid w:val="003B22A4"/>
    <w:rsid w:val="003C0D49"/>
    <w:rsid w:val="003C0F1C"/>
    <w:rsid w:val="003C276C"/>
    <w:rsid w:val="003C3B10"/>
    <w:rsid w:val="003C70AB"/>
    <w:rsid w:val="003D0CC0"/>
    <w:rsid w:val="003D4FEA"/>
    <w:rsid w:val="003E6A9B"/>
    <w:rsid w:val="003F60CD"/>
    <w:rsid w:val="003F6828"/>
    <w:rsid w:val="00402CDB"/>
    <w:rsid w:val="00405034"/>
    <w:rsid w:val="0040784B"/>
    <w:rsid w:val="00416698"/>
    <w:rsid w:val="0042147F"/>
    <w:rsid w:val="0043183D"/>
    <w:rsid w:val="004446D4"/>
    <w:rsid w:val="00455F71"/>
    <w:rsid w:val="00456CB0"/>
    <w:rsid w:val="004624A1"/>
    <w:rsid w:val="00465DB8"/>
    <w:rsid w:val="00470ECC"/>
    <w:rsid w:val="0048277D"/>
    <w:rsid w:val="00485A5E"/>
    <w:rsid w:val="00485D2F"/>
    <w:rsid w:val="004877B9"/>
    <w:rsid w:val="004943C6"/>
    <w:rsid w:val="004A27DB"/>
    <w:rsid w:val="004A4C59"/>
    <w:rsid w:val="004B5BB7"/>
    <w:rsid w:val="004B7472"/>
    <w:rsid w:val="004C2EFB"/>
    <w:rsid w:val="004D1096"/>
    <w:rsid w:val="004E3835"/>
    <w:rsid w:val="004E55EC"/>
    <w:rsid w:val="004E5D44"/>
    <w:rsid w:val="00503A00"/>
    <w:rsid w:val="005052F1"/>
    <w:rsid w:val="0051013B"/>
    <w:rsid w:val="00510304"/>
    <w:rsid w:val="00517603"/>
    <w:rsid w:val="00517CAB"/>
    <w:rsid w:val="00532A73"/>
    <w:rsid w:val="00532C5B"/>
    <w:rsid w:val="00532D47"/>
    <w:rsid w:val="00542130"/>
    <w:rsid w:val="00544DD8"/>
    <w:rsid w:val="005458DD"/>
    <w:rsid w:val="00550D31"/>
    <w:rsid w:val="00550F89"/>
    <w:rsid w:val="005539EA"/>
    <w:rsid w:val="00554848"/>
    <w:rsid w:val="00555490"/>
    <w:rsid w:val="005654F6"/>
    <w:rsid w:val="00566C00"/>
    <w:rsid w:val="0057143F"/>
    <w:rsid w:val="005744EC"/>
    <w:rsid w:val="00575860"/>
    <w:rsid w:val="00581CE1"/>
    <w:rsid w:val="005867B8"/>
    <w:rsid w:val="00586C3B"/>
    <w:rsid w:val="00591CCF"/>
    <w:rsid w:val="005A0222"/>
    <w:rsid w:val="005A659D"/>
    <w:rsid w:val="005B532D"/>
    <w:rsid w:val="005B6AC2"/>
    <w:rsid w:val="005C1965"/>
    <w:rsid w:val="005C1D62"/>
    <w:rsid w:val="005C573A"/>
    <w:rsid w:val="005C7842"/>
    <w:rsid w:val="005D08DA"/>
    <w:rsid w:val="005D4538"/>
    <w:rsid w:val="005D7FED"/>
    <w:rsid w:val="005E0D6C"/>
    <w:rsid w:val="005E2D77"/>
    <w:rsid w:val="005F55FB"/>
    <w:rsid w:val="005F67C3"/>
    <w:rsid w:val="00602620"/>
    <w:rsid w:val="006029FC"/>
    <w:rsid w:val="00606D09"/>
    <w:rsid w:val="00607691"/>
    <w:rsid w:val="0060786D"/>
    <w:rsid w:val="00612AF9"/>
    <w:rsid w:val="00614875"/>
    <w:rsid w:val="00615918"/>
    <w:rsid w:val="0062019F"/>
    <w:rsid w:val="00625495"/>
    <w:rsid w:val="00625520"/>
    <w:rsid w:val="00625786"/>
    <w:rsid w:val="00626171"/>
    <w:rsid w:val="006304EE"/>
    <w:rsid w:val="00630ED1"/>
    <w:rsid w:val="00636522"/>
    <w:rsid w:val="00636590"/>
    <w:rsid w:val="00640D77"/>
    <w:rsid w:val="00641808"/>
    <w:rsid w:val="00641E02"/>
    <w:rsid w:val="00645BA7"/>
    <w:rsid w:val="00652A9F"/>
    <w:rsid w:val="00653320"/>
    <w:rsid w:val="006556A8"/>
    <w:rsid w:val="006563AF"/>
    <w:rsid w:val="00657F32"/>
    <w:rsid w:val="00664587"/>
    <w:rsid w:val="006651D5"/>
    <w:rsid w:val="00665F49"/>
    <w:rsid w:val="00666189"/>
    <w:rsid w:val="00670953"/>
    <w:rsid w:val="0067095C"/>
    <w:rsid w:val="00673D0A"/>
    <w:rsid w:val="0067591D"/>
    <w:rsid w:val="00677342"/>
    <w:rsid w:val="00677E53"/>
    <w:rsid w:val="006A587F"/>
    <w:rsid w:val="006A7143"/>
    <w:rsid w:val="006C4CEE"/>
    <w:rsid w:val="006C6CC8"/>
    <w:rsid w:val="006D133B"/>
    <w:rsid w:val="006D398B"/>
    <w:rsid w:val="006D577A"/>
    <w:rsid w:val="006F1E90"/>
    <w:rsid w:val="006F52DE"/>
    <w:rsid w:val="006F7611"/>
    <w:rsid w:val="0070093F"/>
    <w:rsid w:val="007025D2"/>
    <w:rsid w:val="00710951"/>
    <w:rsid w:val="00713C37"/>
    <w:rsid w:val="00715C4B"/>
    <w:rsid w:val="00717FA3"/>
    <w:rsid w:val="00720E90"/>
    <w:rsid w:val="00725DC6"/>
    <w:rsid w:val="007265EE"/>
    <w:rsid w:val="0073273C"/>
    <w:rsid w:val="007411BE"/>
    <w:rsid w:val="0074203D"/>
    <w:rsid w:val="00742DD9"/>
    <w:rsid w:val="00743631"/>
    <w:rsid w:val="007450BF"/>
    <w:rsid w:val="00752F64"/>
    <w:rsid w:val="0075329C"/>
    <w:rsid w:val="00761955"/>
    <w:rsid w:val="00765559"/>
    <w:rsid w:val="00773FC0"/>
    <w:rsid w:val="007747C7"/>
    <w:rsid w:val="0077742A"/>
    <w:rsid w:val="00782B71"/>
    <w:rsid w:val="00787498"/>
    <w:rsid w:val="00790251"/>
    <w:rsid w:val="0079208A"/>
    <w:rsid w:val="007A1F92"/>
    <w:rsid w:val="007A2546"/>
    <w:rsid w:val="007A3B32"/>
    <w:rsid w:val="007A3C96"/>
    <w:rsid w:val="007A55AD"/>
    <w:rsid w:val="007A7574"/>
    <w:rsid w:val="007B23EC"/>
    <w:rsid w:val="007C0288"/>
    <w:rsid w:val="007C2D2E"/>
    <w:rsid w:val="007C4563"/>
    <w:rsid w:val="007C578B"/>
    <w:rsid w:val="007D0D99"/>
    <w:rsid w:val="007E04A6"/>
    <w:rsid w:val="007E4375"/>
    <w:rsid w:val="007F2922"/>
    <w:rsid w:val="007F5673"/>
    <w:rsid w:val="00800315"/>
    <w:rsid w:val="0080265E"/>
    <w:rsid w:val="008032FA"/>
    <w:rsid w:val="00807ABC"/>
    <w:rsid w:val="00815D12"/>
    <w:rsid w:val="008260F2"/>
    <w:rsid w:val="00827FF2"/>
    <w:rsid w:val="00833EE8"/>
    <w:rsid w:val="008372BF"/>
    <w:rsid w:val="00840AC0"/>
    <w:rsid w:val="00847F53"/>
    <w:rsid w:val="008505E5"/>
    <w:rsid w:val="008564A1"/>
    <w:rsid w:val="008610EF"/>
    <w:rsid w:val="00867CFA"/>
    <w:rsid w:val="00876726"/>
    <w:rsid w:val="008908C5"/>
    <w:rsid w:val="008945DF"/>
    <w:rsid w:val="0089482D"/>
    <w:rsid w:val="008966A5"/>
    <w:rsid w:val="00896E3C"/>
    <w:rsid w:val="0089779E"/>
    <w:rsid w:val="008A06A7"/>
    <w:rsid w:val="008A21C6"/>
    <w:rsid w:val="008A4698"/>
    <w:rsid w:val="008B013D"/>
    <w:rsid w:val="008B0771"/>
    <w:rsid w:val="008B37CE"/>
    <w:rsid w:val="008B4A48"/>
    <w:rsid w:val="008B51E8"/>
    <w:rsid w:val="008C0299"/>
    <w:rsid w:val="008C15BF"/>
    <w:rsid w:val="008D05A9"/>
    <w:rsid w:val="008D06FD"/>
    <w:rsid w:val="008D16B9"/>
    <w:rsid w:val="008E081D"/>
    <w:rsid w:val="008E1C34"/>
    <w:rsid w:val="008E3435"/>
    <w:rsid w:val="009072F6"/>
    <w:rsid w:val="009130D0"/>
    <w:rsid w:val="00913984"/>
    <w:rsid w:val="00917D98"/>
    <w:rsid w:val="00921FA4"/>
    <w:rsid w:val="00922BCD"/>
    <w:rsid w:val="0092772C"/>
    <w:rsid w:val="00930E78"/>
    <w:rsid w:val="009325FF"/>
    <w:rsid w:val="00933BDD"/>
    <w:rsid w:val="0093405E"/>
    <w:rsid w:val="00934388"/>
    <w:rsid w:val="009452D8"/>
    <w:rsid w:val="00947570"/>
    <w:rsid w:val="00970789"/>
    <w:rsid w:val="00973E57"/>
    <w:rsid w:val="00975D4F"/>
    <w:rsid w:val="009765BE"/>
    <w:rsid w:val="0098637C"/>
    <w:rsid w:val="00991232"/>
    <w:rsid w:val="00992745"/>
    <w:rsid w:val="00994404"/>
    <w:rsid w:val="009A7325"/>
    <w:rsid w:val="009A75C6"/>
    <w:rsid w:val="009B221C"/>
    <w:rsid w:val="009B2986"/>
    <w:rsid w:val="009C285B"/>
    <w:rsid w:val="009C4104"/>
    <w:rsid w:val="009C426F"/>
    <w:rsid w:val="009C4B6C"/>
    <w:rsid w:val="009C53AC"/>
    <w:rsid w:val="009C5AD7"/>
    <w:rsid w:val="009C795D"/>
    <w:rsid w:val="009D2EAF"/>
    <w:rsid w:val="009D3217"/>
    <w:rsid w:val="009D6234"/>
    <w:rsid w:val="009E2AEF"/>
    <w:rsid w:val="009E3D18"/>
    <w:rsid w:val="009F038F"/>
    <w:rsid w:val="009F0ECD"/>
    <w:rsid w:val="009F3B0A"/>
    <w:rsid w:val="009F5E5E"/>
    <w:rsid w:val="00A03AB3"/>
    <w:rsid w:val="00A12C0A"/>
    <w:rsid w:val="00A21478"/>
    <w:rsid w:val="00A24797"/>
    <w:rsid w:val="00A265F9"/>
    <w:rsid w:val="00A26931"/>
    <w:rsid w:val="00A30CE7"/>
    <w:rsid w:val="00A4074A"/>
    <w:rsid w:val="00A4233A"/>
    <w:rsid w:val="00A42973"/>
    <w:rsid w:val="00A438B6"/>
    <w:rsid w:val="00A51000"/>
    <w:rsid w:val="00A5396F"/>
    <w:rsid w:val="00A53983"/>
    <w:rsid w:val="00A6558A"/>
    <w:rsid w:val="00A746D8"/>
    <w:rsid w:val="00A81ACB"/>
    <w:rsid w:val="00A82376"/>
    <w:rsid w:val="00A84270"/>
    <w:rsid w:val="00A84EC2"/>
    <w:rsid w:val="00A873E0"/>
    <w:rsid w:val="00A877B1"/>
    <w:rsid w:val="00A9456F"/>
    <w:rsid w:val="00AA3CEB"/>
    <w:rsid w:val="00AB0017"/>
    <w:rsid w:val="00AB0BC6"/>
    <w:rsid w:val="00AB32CC"/>
    <w:rsid w:val="00AB4EF2"/>
    <w:rsid w:val="00AC0765"/>
    <w:rsid w:val="00AC5AD4"/>
    <w:rsid w:val="00AD1803"/>
    <w:rsid w:val="00AD1AF2"/>
    <w:rsid w:val="00AD32E8"/>
    <w:rsid w:val="00AD356A"/>
    <w:rsid w:val="00AD5F4A"/>
    <w:rsid w:val="00AE44A4"/>
    <w:rsid w:val="00AF0F1D"/>
    <w:rsid w:val="00AF3E95"/>
    <w:rsid w:val="00AF6BB4"/>
    <w:rsid w:val="00B06950"/>
    <w:rsid w:val="00B06E4A"/>
    <w:rsid w:val="00B15134"/>
    <w:rsid w:val="00B16F92"/>
    <w:rsid w:val="00B20CF0"/>
    <w:rsid w:val="00B318D7"/>
    <w:rsid w:val="00B36FFE"/>
    <w:rsid w:val="00B41DEC"/>
    <w:rsid w:val="00B45624"/>
    <w:rsid w:val="00B47917"/>
    <w:rsid w:val="00B531F7"/>
    <w:rsid w:val="00B537B2"/>
    <w:rsid w:val="00B607C1"/>
    <w:rsid w:val="00B631F9"/>
    <w:rsid w:val="00B66E01"/>
    <w:rsid w:val="00B66F04"/>
    <w:rsid w:val="00B70C86"/>
    <w:rsid w:val="00B743D4"/>
    <w:rsid w:val="00B76A7B"/>
    <w:rsid w:val="00B9468C"/>
    <w:rsid w:val="00B94F57"/>
    <w:rsid w:val="00BA5ECF"/>
    <w:rsid w:val="00BB0394"/>
    <w:rsid w:val="00BB147A"/>
    <w:rsid w:val="00BB4BAE"/>
    <w:rsid w:val="00BB76EE"/>
    <w:rsid w:val="00BB7B50"/>
    <w:rsid w:val="00BC4E3C"/>
    <w:rsid w:val="00BC77C1"/>
    <w:rsid w:val="00BD04A6"/>
    <w:rsid w:val="00BD0BFB"/>
    <w:rsid w:val="00BD3299"/>
    <w:rsid w:val="00BD5894"/>
    <w:rsid w:val="00BE26E9"/>
    <w:rsid w:val="00BE38D9"/>
    <w:rsid w:val="00BE5F5F"/>
    <w:rsid w:val="00BE7A80"/>
    <w:rsid w:val="00C010A7"/>
    <w:rsid w:val="00C0502F"/>
    <w:rsid w:val="00C12236"/>
    <w:rsid w:val="00C17BC1"/>
    <w:rsid w:val="00C20F34"/>
    <w:rsid w:val="00C2160D"/>
    <w:rsid w:val="00C23E12"/>
    <w:rsid w:val="00C256BA"/>
    <w:rsid w:val="00C25B08"/>
    <w:rsid w:val="00C30ED7"/>
    <w:rsid w:val="00C3202B"/>
    <w:rsid w:val="00C3484D"/>
    <w:rsid w:val="00C51493"/>
    <w:rsid w:val="00C52140"/>
    <w:rsid w:val="00C55F39"/>
    <w:rsid w:val="00C55FF3"/>
    <w:rsid w:val="00C566CE"/>
    <w:rsid w:val="00C71F5F"/>
    <w:rsid w:val="00C73121"/>
    <w:rsid w:val="00C76BC2"/>
    <w:rsid w:val="00C845EF"/>
    <w:rsid w:val="00C84755"/>
    <w:rsid w:val="00C95C85"/>
    <w:rsid w:val="00C96B56"/>
    <w:rsid w:val="00CA065F"/>
    <w:rsid w:val="00CA6DCA"/>
    <w:rsid w:val="00CB505B"/>
    <w:rsid w:val="00CB5EB2"/>
    <w:rsid w:val="00CC04E1"/>
    <w:rsid w:val="00CC0840"/>
    <w:rsid w:val="00CD1992"/>
    <w:rsid w:val="00CD383B"/>
    <w:rsid w:val="00CE4EB6"/>
    <w:rsid w:val="00CE7255"/>
    <w:rsid w:val="00CF2EB1"/>
    <w:rsid w:val="00D00E0E"/>
    <w:rsid w:val="00D0528B"/>
    <w:rsid w:val="00D137C2"/>
    <w:rsid w:val="00D1439D"/>
    <w:rsid w:val="00D16093"/>
    <w:rsid w:val="00D17F43"/>
    <w:rsid w:val="00D26B2F"/>
    <w:rsid w:val="00D316AF"/>
    <w:rsid w:val="00D326D4"/>
    <w:rsid w:val="00D354F3"/>
    <w:rsid w:val="00D42DF4"/>
    <w:rsid w:val="00D44FEE"/>
    <w:rsid w:val="00D518F0"/>
    <w:rsid w:val="00D615BA"/>
    <w:rsid w:val="00D62631"/>
    <w:rsid w:val="00D6762F"/>
    <w:rsid w:val="00D814D4"/>
    <w:rsid w:val="00D83459"/>
    <w:rsid w:val="00D917F2"/>
    <w:rsid w:val="00D9270F"/>
    <w:rsid w:val="00D94DDB"/>
    <w:rsid w:val="00D950CF"/>
    <w:rsid w:val="00D95F92"/>
    <w:rsid w:val="00DA0509"/>
    <w:rsid w:val="00DA2E22"/>
    <w:rsid w:val="00DA7A8E"/>
    <w:rsid w:val="00DB3B08"/>
    <w:rsid w:val="00DB3F41"/>
    <w:rsid w:val="00DB7953"/>
    <w:rsid w:val="00DC177B"/>
    <w:rsid w:val="00DC2F22"/>
    <w:rsid w:val="00DC33CE"/>
    <w:rsid w:val="00DC467A"/>
    <w:rsid w:val="00DC6706"/>
    <w:rsid w:val="00DC6951"/>
    <w:rsid w:val="00DC74A5"/>
    <w:rsid w:val="00DD0E59"/>
    <w:rsid w:val="00DD2D8A"/>
    <w:rsid w:val="00DE0D6B"/>
    <w:rsid w:val="00DE60C2"/>
    <w:rsid w:val="00DE76C8"/>
    <w:rsid w:val="00DF50BF"/>
    <w:rsid w:val="00DF5ADE"/>
    <w:rsid w:val="00E05EBE"/>
    <w:rsid w:val="00E12906"/>
    <w:rsid w:val="00E14D67"/>
    <w:rsid w:val="00E21CC6"/>
    <w:rsid w:val="00E256F9"/>
    <w:rsid w:val="00E308E5"/>
    <w:rsid w:val="00E30DDC"/>
    <w:rsid w:val="00E4052F"/>
    <w:rsid w:val="00E45CAA"/>
    <w:rsid w:val="00E46029"/>
    <w:rsid w:val="00E51775"/>
    <w:rsid w:val="00E517EC"/>
    <w:rsid w:val="00E620DE"/>
    <w:rsid w:val="00E672B7"/>
    <w:rsid w:val="00E75017"/>
    <w:rsid w:val="00E77CD6"/>
    <w:rsid w:val="00E81860"/>
    <w:rsid w:val="00E90AE0"/>
    <w:rsid w:val="00E94F9B"/>
    <w:rsid w:val="00EA15C8"/>
    <w:rsid w:val="00EA1B05"/>
    <w:rsid w:val="00EA348F"/>
    <w:rsid w:val="00EA70CE"/>
    <w:rsid w:val="00EA7F0F"/>
    <w:rsid w:val="00EC464A"/>
    <w:rsid w:val="00ED6412"/>
    <w:rsid w:val="00EE42FF"/>
    <w:rsid w:val="00EE7B60"/>
    <w:rsid w:val="00EF078C"/>
    <w:rsid w:val="00EF0820"/>
    <w:rsid w:val="00EF1C3F"/>
    <w:rsid w:val="00EF2729"/>
    <w:rsid w:val="00EF494E"/>
    <w:rsid w:val="00F0174F"/>
    <w:rsid w:val="00F030CC"/>
    <w:rsid w:val="00F0576E"/>
    <w:rsid w:val="00F06A1F"/>
    <w:rsid w:val="00F10A6D"/>
    <w:rsid w:val="00F12217"/>
    <w:rsid w:val="00F167C8"/>
    <w:rsid w:val="00F1712D"/>
    <w:rsid w:val="00F2404F"/>
    <w:rsid w:val="00F36100"/>
    <w:rsid w:val="00F419CC"/>
    <w:rsid w:val="00F4693A"/>
    <w:rsid w:val="00F53951"/>
    <w:rsid w:val="00F552EC"/>
    <w:rsid w:val="00F71685"/>
    <w:rsid w:val="00F72D58"/>
    <w:rsid w:val="00F83F26"/>
    <w:rsid w:val="00F845F4"/>
    <w:rsid w:val="00F8645D"/>
    <w:rsid w:val="00F86763"/>
    <w:rsid w:val="00F91F62"/>
    <w:rsid w:val="00F93544"/>
    <w:rsid w:val="00F97BE5"/>
    <w:rsid w:val="00FA67AA"/>
    <w:rsid w:val="00FA7852"/>
    <w:rsid w:val="00FB672C"/>
    <w:rsid w:val="00FC0D58"/>
    <w:rsid w:val="00FC11EE"/>
    <w:rsid w:val="00FC2E82"/>
    <w:rsid w:val="00FC5616"/>
    <w:rsid w:val="00FD1E20"/>
    <w:rsid w:val="00FE32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22"/>
    <w:pPr>
      <w:widowControl w:val="0"/>
    </w:pPr>
  </w:style>
  <w:style w:type="paragraph" w:styleId="Heading3">
    <w:name w:val="heading 3"/>
    <w:basedOn w:val="Normal"/>
    <w:next w:val="Normal"/>
    <w:link w:val="Heading3Char"/>
    <w:uiPriority w:val="99"/>
    <w:qFormat/>
    <w:rsid w:val="00B36FFE"/>
    <w:pPr>
      <w:keepNext/>
      <w:spacing w:line="720" w:lineRule="auto"/>
      <w:outlineLvl w:val="2"/>
    </w:pPr>
    <w:rPr>
      <w:rFonts w:ascii="Arial" w:hAnsi="Arial"/>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36FFE"/>
    <w:rPr>
      <w:rFonts w:ascii="Arial" w:eastAsia="新細明體" w:hAnsi="Arial" w:cs="Times New Roman"/>
      <w:b/>
      <w:sz w:val="36"/>
    </w:rPr>
  </w:style>
  <w:style w:type="paragraph" w:styleId="ListParagraph">
    <w:name w:val="List Paragraph"/>
    <w:basedOn w:val="Normal"/>
    <w:uiPriority w:val="99"/>
    <w:qFormat/>
    <w:rsid w:val="007411BE"/>
    <w:pPr>
      <w:ind w:leftChars="200" w:left="480"/>
    </w:pPr>
  </w:style>
  <w:style w:type="table" w:styleId="TableGrid">
    <w:name w:val="Table Grid"/>
    <w:basedOn w:val="TableNormal"/>
    <w:uiPriority w:val="99"/>
    <w:rsid w:val="00602620"/>
    <w:pPr>
      <w:widowControl w:val="0"/>
      <w:adjustRightInd w:val="0"/>
      <w:spacing w:line="360" w:lineRule="atLeast"/>
      <w:textAlignment w:val="baseline"/>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528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D0528B"/>
    <w:rPr>
      <w:rFonts w:cs="Times New Roman"/>
      <w:sz w:val="20"/>
    </w:rPr>
  </w:style>
  <w:style w:type="paragraph" w:styleId="Footer">
    <w:name w:val="footer"/>
    <w:basedOn w:val="Normal"/>
    <w:link w:val="FooterChar"/>
    <w:uiPriority w:val="99"/>
    <w:rsid w:val="00D0528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D0528B"/>
    <w:rPr>
      <w:rFonts w:cs="Times New Roman"/>
      <w:sz w:val="20"/>
    </w:rPr>
  </w:style>
  <w:style w:type="character" w:styleId="PageNumber">
    <w:name w:val="page number"/>
    <w:basedOn w:val="DefaultParagraphFont"/>
    <w:uiPriority w:val="99"/>
    <w:rsid w:val="00B36FFE"/>
    <w:rPr>
      <w:rFonts w:cs="Times New Roman"/>
    </w:rPr>
  </w:style>
  <w:style w:type="character" w:styleId="Strong">
    <w:name w:val="Strong"/>
    <w:basedOn w:val="DefaultParagraphFont"/>
    <w:uiPriority w:val="99"/>
    <w:qFormat/>
    <w:rsid w:val="00B36FFE"/>
    <w:rPr>
      <w:rFonts w:cs="Times New Roman"/>
      <w:b/>
    </w:rPr>
  </w:style>
  <w:style w:type="paragraph" w:styleId="BalloonText">
    <w:name w:val="Balloon Text"/>
    <w:basedOn w:val="Normal"/>
    <w:link w:val="BalloonTextChar"/>
    <w:uiPriority w:val="99"/>
    <w:semiHidden/>
    <w:rsid w:val="00B36FFE"/>
    <w:rPr>
      <w:rFonts w:ascii="Arial" w:hAnsi="Arial"/>
      <w:kern w:val="0"/>
      <w:sz w:val="18"/>
      <w:szCs w:val="18"/>
    </w:rPr>
  </w:style>
  <w:style w:type="character" w:customStyle="1" w:styleId="BalloonTextChar">
    <w:name w:val="Balloon Text Char"/>
    <w:basedOn w:val="DefaultParagraphFont"/>
    <w:link w:val="BalloonText"/>
    <w:uiPriority w:val="99"/>
    <w:semiHidden/>
    <w:locked/>
    <w:rsid w:val="00B36FFE"/>
    <w:rPr>
      <w:rFonts w:ascii="Arial" w:eastAsia="新細明體" w:hAnsi="Arial" w:cs="Times New Roman"/>
      <w:sz w:val="18"/>
    </w:rPr>
  </w:style>
  <w:style w:type="character" w:styleId="CommentReference">
    <w:name w:val="annotation reference"/>
    <w:basedOn w:val="DefaultParagraphFont"/>
    <w:uiPriority w:val="99"/>
    <w:semiHidden/>
    <w:rsid w:val="00B36FFE"/>
    <w:rPr>
      <w:rFonts w:cs="Times New Roman"/>
      <w:sz w:val="18"/>
    </w:rPr>
  </w:style>
  <w:style w:type="paragraph" w:styleId="CommentText">
    <w:name w:val="annotation text"/>
    <w:basedOn w:val="Normal"/>
    <w:link w:val="CommentTextChar"/>
    <w:uiPriority w:val="99"/>
    <w:semiHidden/>
    <w:rsid w:val="00B36FFE"/>
    <w:rPr>
      <w:rFonts w:ascii="Times New Roman" w:hAnsi="Times New Roman"/>
      <w:kern w:val="0"/>
      <w:szCs w:val="24"/>
    </w:rPr>
  </w:style>
  <w:style w:type="character" w:customStyle="1" w:styleId="CommentTextChar">
    <w:name w:val="Comment Text Char"/>
    <w:basedOn w:val="DefaultParagraphFont"/>
    <w:link w:val="CommentText"/>
    <w:uiPriority w:val="99"/>
    <w:semiHidden/>
    <w:locked/>
    <w:rsid w:val="00B36FFE"/>
    <w:rPr>
      <w:rFonts w:ascii="Times New Roman" w:eastAsia="新細明體" w:hAnsi="Times New Roman" w:cs="Times New Roman"/>
      <w:sz w:val="24"/>
    </w:rPr>
  </w:style>
  <w:style w:type="paragraph" w:styleId="CommentSubject">
    <w:name w:val="annotation subject"/>
    <w:basedOn w:val="CommentText"/>
    <w:next w:val="CommentText"/>
    <w:link w:val="CommentSubjectChar"/>
    <w:uiPriority w:val="99"/>
    <w:semiHidden/>
    <w:rsid w:val="00B36FFE"/>
    <w:rPr>
      <w:b/>
      <w:bCs/>
    </w:rPr>
  </w:style>
  <w:style w:type="character" w:customStyle="1" w:styleId="CommentSubjectChar">
    <w:name w:val="Comment Subject Char"/>
    <w:basedOn w:val="CommentTextChar"/>
    <w:link w:val="CommentSubject"/>
    <w:uiPriority w:val="99"/>
    <w:semiHidden/>
    <w:locked/>
    <w:rsid w:val="00B36FFE"/>
    <w:rPr>
      <w:b/>
    </w:rPr>
  </w:style>
  <w:style w:type="character" w:styleId="Hyperlink">
    <w:name w:val="Hyperlink"/>
    <w:basedOn w:val="DefaultParagraphFont"/>
    <w:uiPriority w:val="99"/>
    <w:rsid w:val="00202830"/>
    <w:rPr>
      <w:rFonts w:cs="Times New Roman"/>
      <w:color w:val="0000FF"/>
      <w:u w:val="single"/>
    </w:rPr>
  </w:style>
  <w:style w:type="table" w:customStyle="1" w:styleId="1">
    <w:name w:val="表格格線1"/>
    <w:uiPriority w:val="99"/>
    <w:rsid w:val="00973E57"/>
    <w:pPr>
      <w:widowControl w:val="0"/>
      <w:adjustRightInd w:val="0"/>
      <w:spacing w:line="360" w:lineRule="atLeast"/>
      <w:textAlignment w:val="baseline"/>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19</Pages>
  <Words>1481</Words>
  <Characters>8442</Characters>
  <Application>Microsoft Office Outlook</Application>
  <DocSecurity>0</DocSecurity>
  <Lines>0</Lines>
  <Paragraphs>0</Paragraphs>
  <ScaleCrop>false</ScaleCrop>
  <Company>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宜蘭縣103年度國民中小學科學展覽會</dc:title>
  <dc:subject/>
  <dc:creator>EDU</dc:creator>
  <cp:keywords/>
  <dc:description/>
  <cp:lastModifiedBy>Windows 使用者</cp:lastModifiedBy>
  <cp:revision>21</cp:revision>
  <cp:lastPrinted>2015-04-20T02:08:00Z</cp:lastPrinted>
  <dcterms:created xsi:type="dcterms:W3CDTF">2015-04-21T01:46:00Z</dcterms:created>
  <dcterms:modified xsi:type="dcterms:W3CDTF">2015-04-21T02:28:00Z</dcterms:modified>
</cp:coreProperties>
</file>