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69" w:rsidRDefault="00A0625C">
      <w:pPr>
        <w:pStyle w:val="Standard"/>
        <w:jc w:val="center"/>
        <w:rPr>
          <w:lang w:eastAsia="zh-TW"/>
        </w:rPr>
      </w:pPr>
      <w:bookmarkStart w:id="0" w:name="_GoBack"/>
      <w:r>
        <w:rPr>
          <w:rFonts w:eastAsia="標楷體"/>
          <w:b/>
          <w:bCs/>
          <w:sz w:val="32"/>
          <w:szCs w:val="32"/>
          <w:lang w:eastAsia="zh-TW"/>
        </w:rPr>
        <w:t>短期補習班補習服務契約書應記載及不得記載事項部分規定修正規定</w:t>
      </w:r>
    </w:p>
    <w:bookmarkEnd w:id="0"/>
    <w:p w:rsidR="00291069" w:rsidRDefault="00291069">
      <w:pPr>
        <w:pStyle w:val="Standard"/>
        <w:jc w:val="right"/>
        <w:rPr>
          <w:lang w:eastAsia="zh-TW"/>
        </w:rPr>
      </w:pPr>
    </w:p>
    <w:p w:rsidR="00291069" w:rsidRDefault="00291069">
      <w:pPr>
        <w:pStyle w:val="Standard"/>
        <w:rPr>
          <w:lang w:eastAsia="zh-TW"/>
        </w:rPr>
      </w:pPr>
    </w:p>
    <w:p w:rsidR="00291069" w:rsidRDefault="00A0625C">
      <w:pPr>
        <w:pStyle w:val="Standard"/>
        <w:rPr>
          <w:rFonts w:ascii="標楷體" w:eastAsia="標楷體" w:hAnsi="標楷體"/>
          <w:b/>
          <w:bCs/>
          <w:sz w:val="28"/>
          <w:szCs w:val="28"/>
          <w:lang w:eastAsia="zh-TW"/>
        </w:rPr>
      </w:pPr>
      <w:r>
        <w:rPr>
          <w:rFonts w:ascii="標楷體" w:eastAsia="標楷體" w:hAnsi="標楷體"/>
          <w:b/>
          <w:bCs/>
          <w:sz w:val="28"/>
          <w:szCs w:val="28"/>
          <w:lang w:eastAsia="zh-TW"/>
        </w:rPr>
        <w:t>壹、應記載事項</w:t>
      </w:r>
    </w:p>
    <w:p w:rsidR="00291069" w:rsidRDefault="00291069">
      <w:pPr>
        <w:pStyle w:val="Standard"/>
        <w:rPr>
          <w:rFonts w:ascii="標楷體" w:eastAsia="標楷體" w:hAnsi="標楷體"/>
          <w:sz w:val="28"/>
          <w:szCs w:val="28"/>
          <w:lang w:eastAsia="zh-TW"/>
        </w:rPr>
      </w:pP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一、立約人　　</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學生（簡稱甲方）：</w:t>
      </w:r>
    </w:p>
    <w:p w:rsidR="00291069" w:rsidRDefault="00A0625C">
      <w:pPr>
        <w:pStyle w:val="Standard"/>
        <w:tabs>
          <w:tab w:val="left" w:pos="2160"/>
        </w:tabs>
        <w:rPr>
          <w:rFonts w:ascii="標楷體" w:eastAsia="標楷體" w:hAnsi="標楷體"/>
          <w:sz w:val="28"/>
          <w:szCs w:val="28"/>
          <w:lang w:eastAsia="zh-TW"/>
        </w:rPr>
      </w:pPr>
      <w:r>
        <w:rPr>
          <w:rFonts w:ascii="標楷體" w:eastAsia="標楷體" w:hAnsi="標楷體"/>
          <w:sz w:val="28"/>
          <w:szCs w:val="28"/>
          <w:lang w:eastAsia="zh-TW"/>
        </w:rPr>
        <w:t xml:space="preserve">　　　    姓名：</w:t>
      </w:r>
    </w:p>
    <w:p w:rsidR="00291069" w:rsidRDefault="00A0625C">
      <w:pPr>
        <w:pStyle w:val="Standard"/>
        <w:tabs>
          <w:tab w:val="left" w:pos="2160"/>
        </w:tabs>
        <w:rPr>
          <w:rFonts w:ascii="標楷體" w:eastAsia="標楷體" w:hAnsi="標楷體"/>
          <w:sz w:val="28"/>
          <w:szCs w:val="28"/>
          <w:lang w:eastAsia="zh-TW"/>
        </w:rPr>
      </w:pPr>
      <w:r>
        <w:rPr>
          <w:rFonts w:ascii="標楷體" w:eastAsia="標楷體" w:hAnsi="標楷體"/>
          <w:sz w:val="28"/>
          <w:szCs w:val="28"/>
          <w:lang w:eastAsia="zh-TW"/>
        </w:rPr>
        <w:t xml:space="preserve">　　　    聯絡電話：</w:t>
      </w:r>
    </w:p>
    <w:p w:rsidR="00291069" w:rsidRDefault="00A0625C">
      <w:pPr>
        <w:pStyle w:val="Standard"/>
        <w:tabs>
          <w:tab w:val="left" w:pos="2160"/>
        </w:tabs>
        <w:rPr>
          <w:rFonts w:ascii="標楷體" w:eastAsia="標楷體" w:hAnsi="標楷體"/>
          <w:sz w:val="28"/>
          <w:szCs w:val="28"/>
          <w:lang w:eastAsia="zh-TW"/>
        </w:rPr>
      </w:pPr>
      <w:r>
        <w:rPr>
          <w:rFonts w:ascii="標楷體" w:eastAsia="標楷體" w:hAnsi="標楷體"/>
          <w:sz w:val="28"/>
          <w:szCs w:val="28"/>
          <w:lang w:eastAsia="zh-TW"/>
        </w:rPr>
        <w:t xml:space="preserve">　　　    地址：</w:t>
      </w:r>
    </w:p>
    <w:p w:rsidR="00291069" w:rsidRDefault="00A0625C">
      <w:pPr>
        <w:pStyle w:val="Standard"/>
        <w:rPr>
          <w:lang w:eastAsia="zh-TW"/>
        </w:rPr>
      </w:pPr>
      <w:r>
        <w:rPr>
          <w:rFonts w:ascii="標楷體" w:eastAsia="標楷體" w:hAnsi="標楷體"/>
          <w:sz w:val="28"/>
          <w:szCs w:val="28"/>
          <w:lang w:eastAsia="zh-TW"/>
        </w:rPr>
        <w:t xml:space="preserve">        法定代理人：(甲方未成年者，應經法定代理人簽名)    關係：</w:t>
      </w:r>
      <w:r>
        <w:rPr>
          <w:rFonts w:ascii="標楷體" w:eastAsia="標楷體" w:hAnsi="標楷體"/>
          <w:sz w:val="28"/>
          <w:szCs w:val="28"/>
          <w:u w:val="single"/>
          <w:lang w:eastAsia="zh-TW"/>
        </w:rPr>
        <w:t xml:space="preserve">    </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姓名：</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聯絡電話：</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地址：</w:t>
      </w:r>
    </w:p>
    <w:p w:rsidR="00291069" w:rsidRDefault="00A0625C">
      <w:pPr>
        <w:pStyle w:val="Standard"/>
        <w:ind w:left="794" w:hanging="624"/>
        <w:rPr>
          <w:rFonts w:ascii="標楷體" w:eastAsia="標楷體" w:hAnsi="標楷體"/>
          <w:sz w:val="28"/>
          <w:szCs w:val="28"/>
          <w:lang w:eastAsia="zh-TW"/>
        </w:rPr>
      </w:pPr>
      <w:r>
        <w:rPr>
          <w:rFonts w:ascii="標楷體" w:eastAsia="標楷體" w:hAnsi="標楷體"/>
          <w:sz w:val="28"/>
          <w:szCs w:val="28"/>
          <w:lang w:eastAsia="zh-TW"/>
        </w:rPr>
        <w:t xml:space="preserve">　     短期補習班（簡稱乙方）：</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負責人：</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設立人(或設立代表人)姓名：</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聯絡電話：</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核准立案名稱全名：</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核准字號：</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地址：</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傳真：</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電子郵件：</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網址：</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甲方為限制行為能力人時，須得法定代理人允許或承認，契約始為有</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效。甲方為無行為能力人時，應由其法定代理人代為或代受意思表示。</w:t>
      </w:r>
    </w:p>
    <w:p w:rsidR="00291069" w:rsidRDefault="00291069">
      <w:pPr>
        <w:pStyle w:val="Standard"/>
        <w:jc w:val="right"/>
        <w:rPr>
          <w:rFonts w:ascii="標楷體" w:eastAsia="標楷體" w:hAnsi="標楷體"/>
          <w:sz w:val="28"/>
          <w:szCs w:val="28"/>
          <w:u w:val="single"/>
          <w:lang w:eastAsia="zh-TW"/>
        </w:rPr>
      </w:pP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二、契約審閱</w:t>
      </w:r>
    </w:p>
    <w:p w:rsidR="00291069" w:rsidRDefault="00A0625C">
      <w:pPr>
        <w:pStyle w:val="Standard"/>
        <w:ind w:firstLine="567"/>
        <w:rPr>
          <w:rFonts w:ascii="標楷體" w:eastAsia="標楷體" w:hAnsi="標楷體"/>
          <w:sz w:val="28"/>
          <w:szCs w:val="28"/>
          <w:lang w:eastAsia="zh-TW"/>
        </w:rPr>
      </w:pPr>
      <w:r>
        <w:rPr>
          <w:rFonts w:ascii="標楷體" w:eastAsia="標楷體" w:hAnsi="標楷體"/>
          <w:sz w:val="28"/>
          <w:szCs w:val="28"/>
          <w:lang w:eastAsia="zh-TW"/>
        </w:rPr>
        <w:t xml:space="preserve">    記載甲方收受定型化契約書之日期及契約審閱期間(至少為五日)。</w:t>
      </w:r>
    </w:p>
    <w:p w:rsidR="00291069" w:rsidRDefault="00291069">
      <w:pPr>
        <w:pStyle w:val="Standard"/>
        <w:jc w:val="right"/>
        <w:rPr>
          <w:rFonts w:ascii="標楷體" w:eastAsia="標楷體" w:hAnsi="標楷體"/>
          <w:sz w:val="28"/>
          <w:szCs w:val="28"/>
          <w:u w:val="single"/>
          <w:lang w:eastAsia="zh-TW"/>
        </w:rPr>
      </w:pP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三、就讀班級</w:t>
      </w:r>
    </w:p>
    <w:p w:rsidR="00291069" w:rsidRDefault="00A0625C">
      <w:pPr>
        <w:pStyle w:val="Standard"/>
        <w:ind w:firstLine="567"/>
        <w:rPr>
          <w:rFonts w:ascii="標楷體" w:eastAsia="標楷體" w:hAnsi="標楷體"/>
          <w:sz w:val="28"/>
          <w:szCs w:val="28"/>
          <w:lang w:eastAsia="zh-TW"/>
        </w:rPr>
      </w:pPr>
      <w:r>
        <w:rPr>
          <w:rFonts w:ascii="標楷體" w:eastAsia="標楷體" w:hAnsi="標楷體"/>
          <w:sz w:val="28"/>
          <w:szCs w:val="28"/>
          <w:lang w:eastAsia="zh-TW"/>
        </w:rPr>
        <w:t xml:space="preserve">    記載補習班班級名稱。</w:t>
      </w:r>
    </w:p>
    <w:p w:rsidR="00291069" w:rsidRDefault="00291069">
      <w:pPr>
        <w:pStyle w:val="Standard"/>
        <w:jc w:val="right"/>
        <w:rPr>
          <w:rFonts w:ascii="標楷體" w:eastAsia="標楷體" w:hAnsi="標楷體"/>
          <w:sz w:val="28"/>
          <w:szCs w:val="28"/>
          <w:u w:val="single"/>
          <w:lang w:eastAsia="zh-TW"/>
        </w:rPr>
      </w:pP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四、課程科目與時數</w:t>
      </w:r>
    </w:p>
    <w:p w:rsidR="00291069" w:rsidRDefault="00A0625C">
      <w:pPr>
        <w:pStyle w:val="Standard"/>
        <w:ind w:firstLine="567"/>
        <w:rPr>
          <w:rFonts w:ascii="標楷體" w:eastAsia="標楷體" w:hAnsi="標楷體"/>
          <w:sz w:val="28"/>
          <w:szCs w:val="28"/>
          <w:lang w:eastAsia="zh-TW"/>
        </w:rPr>
      </w:pPr>
      <w:r>
        <w:rPr>
          <w:rFonts w:ascii="標楷體" w:eastAsia="標楷體" w:hAnsi="標楷體"/>
          <w:sz w:val="28"/>
          <w:szCs w:val="28"/>
          <w:lang w:eastAsia="zh-TW"/>
        </w:rPr>
        <w:t xml:space="preserve">    記載課程科目內容與授課時數。</w:t>
      </w:r>
    </w:p>
    <w:p w:rsidR="00291069" w:rsidRDefault="00291069">
      <w:pPr>
        <w:pStyle w:val="Standard"/>
        <w:jc w:val="right"/>
        <w:rPr>
          <w:rFonts w:ascii="標楷體" w:eastAsia="標楷體" w:hAnsi="標楷體"/>
          <w:sz w:val="28"/>
          <w:szCs w:val="28"/>
          <w:u w:val="single"/>
          <w:lang w:eastAsia="zh-TW"/>
        </w:rPr>
      </w:pP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五、修業期間及開課日</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記載補習班修業期間及開課日，其認定以甲乙雙方約定為準。</w:t>
      </w:r>
    </w:p>
    <w:p w:rsidR="00291069" w:rsidRDefault="00A0625C">
      <w:pPr>
        <w:pStyle w:val="Standard"/>
        <w:ind w:left="567"/>
        <w:rPr>
          <w:rFonts w:ascii="標楷體" w:eastAsia="標楷體" w:hAnsi="標楷體"/>
          <w:sz w:val="28"/>
          <w:szCs w:val="28"/>
          <w:lang w:eastAsia="zh-TW"/>
        </w:rPr>
      </w:pPr>
      <w:r>
        <w:rPr>
          <w:rFonts w:ascii="標楷體" w:eastAsia="標楷體" w:hAnsi="標楷體"/>
          <w:sz w:val="28"/>
          <w:szCs w:val="28"/>
          <w:lang w:eastAsia="zh-TW"/>
        </w:rPr>
        <w:t xml:space="preserve">    課程開始後始報名插班者，應以報名後最近一次上課日作為開課日(○年○月○日；未填列時以甲方實際第一次上課日為開課日)，並以該課</w:t>
      </w:r>
      <w:r>
        <w:rPr>
          <w:rFonts w:ascii="標楷體" w:eastAsia="標楷體" w:hAnsi="標楷體"/>
          <w:sz w:val="28"/>
          <w:szCs w:val="28"/>
          <w:lang w:eastAsia="zh-TW"/>
        </w:rPr>
        <w:lastRenderedPageBreak/>
        <w:t>程剩餘期間作為總課程時數。</w:t>
      </w:r>
    </w:p>
    <w:p w:rsidR="00291069" w:rsidRDefault="00291069">
      <w:pPr>
        <w:pStyle w:val="Standard"/>
        <w:jc w:val="right"/>
        <w:rPr>
          <w:rFonts w:ascii="標楷體" w:eastAsia="標楷體" w:hAnsi="標楷體"/>
          <w:sz w:val="28"/>
          <w:szCs w:val="28"/>
          <w:lang w:eastAsia="zh-TW"/>
        </w:rPr>
      </w:pP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十一、收費手續</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（一）繳費項目及金額</w:t>
      </w:r>
    </w:p>
    <w:p w:rsidR="00291069" w:rsidRDefault="00A0625C">
      <w:pPr>
        <w:pStyle w:val="Standard"/>
        <w:rPr>
          <w:lang w:eastAsia="zh-TW"/>
        </w:rPr>
      </w:pPr>
      <w:r>
        <w:rPr>
          <w:rFonts w:ascii="標楷體" w:eastAsia="標楷體" w:hAnsi="標楷體"/>
          <w:sz w:val="28"/>
          <w:szCs w:val="28"/>
          <w:lang w:eastAsia="zh-TW"/>
        </w:rPr>
        <w:t xml:space="preserve">        1.繳費總金額新臺幣(以下同)</w:t>
      </w:r>
      <w:r>
        <w:rPr>
          <w:rFonts w:ascii="標楷體" w:eastAsia="標楷體" w:hAnsi="標楷體"/>
          <w:sz w:val="28"/>
          <w:szCs w:val="28"/>
          <w:u w:val="single"/>
          <w:lang w:eastAsia="zh-TW"/>
        </w:rPr>
        <w:t xml:space="preserve">　　　</w:t>
      </w:r>
      <w:r>
        <w:rPr>
          <w:rFonts w:ascii="標楷體" w:eastAsia="標楷體" w:hAnsi="標楷體"/>
          <w:sz w:val="28"/>
          <w:szCs w:val="28"/>
          <w:lang w:eastAsia="zh-TW"/>
        </w:rPr>
        <w:t>元</w:t>
      </w:r>
    </w:p>
    <w:p w:rsidR="00291069" w:rsidRDefault="00A0625C">
      <w:pPr>
        <w:pStyle w:val="Standard"/>
        <w:ind w:left="1531" w:hanging="397"/>
        <w:rPr>
          <w:lang w:eastAsia="zh-TW"/>
        </w:rPr>
      </w:pPr>
      <w:r>
        <w:rPr>
          <w:rFonts w:ascii="標楷體" w:eastAsia="標楷體" w:hAnsi="標楷體"/>
          <w:sz w:val="28"/>
          <w:szCs w:val="28"/>
          <w:lang w:eastAsia="zh-TW"/>
        </w:rPr>
        <w:t xml:space="preserve"> (1)學費</w:t>
      </w:r>
      <w:r>
        <w:rPr>
          <w:rFonts w:ascii="標楷體" w:eastAsia="標楷體" w:hAnsi="標楷體"/>
          <w:sz w:val="28"/>
          <w:szCs w:val="28"/>
          <w:u w:val="single"/>
          <w:lang w:eastAsia="zh-TW"/>
        </w:rPr>
        <w:t xml:space="preserve">　　　</w:t>
      </w:r>
      <w:r>
        <w:rPr>
          <w:rFonts w:ascii="標楷體" w:eastAsia="標楷體" w:hAnsi="標楷體"/>
          <w:sz w:val="28"/>
          <w:szCs w:val="28"/>
          <w:lang w:eastAsia="zh-TW"/>
        </w:rPr>
        <w:t>元</w:t>
      </w:r>
    </w:p>
    <w:p w:rsidR="00291069" w:rsidRDefault="00A0625C">
      <w:pPr>
        <w:pStyle w:val="Standard"/>
        <w:ind w:left="1531" w:hanging="397"/>
        <w:rPr>
          <w:lang w:eastAsia="zh-TW"/>
        </w:rPr>
      </w:pPr>
      <w:r>
        <w:rPr>
          <w:rFonts w:ascii="標楷體" w:eastAsia="標楷體" w:hAnsi="標楷體"/>
          <w:sz w:val="28"/>
          <w:szCs w:val="28"/>
          <w:lang w:eastAsia="zh-TW"/>
        </w:rPr>
        <w:t xml:space="preserve"> (2)雜費</w:t>
      </w:r>
      <w:r>
        <w:rPr>
          <w:rFonts w:ascii="標楷體" w:eastAsia="標楷體" w:hAnsi="標楷體"/>
          <w:sz w:val="28"/>
          <w:szCs w:val="28"/>
          <w:u w:val="single"/>
          <w:lang w:eastAsia="zh-TW"/>
        </w:rPr>
        <w:t xml:space="preserve">　　　</w:t>
      </w:r>
      <w:r>
        <w:rPr>
          <w:rFonts w:ascii="標楷體" w:eastAsia="標楷體" w:hAnsi="標楷體"/>
          <w:sz w:val="28"/>
          <w:szCs w:val="28"/>
          <w:lang w:eastAsia="zh-TW"/>
        </w:rPr>
        <w:t>元</w:t>
      </w:r>
    </w:p>
    <w:p w:rsidR="00291069" w:rsidRDefault="00A0625C">
      <w:pPr>
        <w:pStyle w:val="Standard"/>
        <w:ind w:left="1531" w:hanging="397"/>
        <w:rPr>
          <w:lang w:eastAsia="zh-TW"/>
        </w:rPr>
      </w:pPr>
      <w:r>
        <w:rPr>
          <w:rFonts w:ascii="標楷體" w:eastAsia="標楷體" w:hAnsi="標楷體"/>
          <w:sz w:val="28"/>
          <w:szCs w:val="28"/>
          <w:lang w:eastAsia="zh-TW"/>
        </w:rPr>
        <w:t xml:space="preserve"> (3)講義費</w:t>
      </w:r>
      <w:r>
        <w:rPr>
          <w:rFonts w:ascii="標楷體" w:eastAsia="標楷體" w:hAnsi="標楷體"/>
          <w:sz w:val="28"/>
          <w:szCs w:val="28"/>
          <w:u w:val="single"/>
          <w:lang w:eastAsia="zh-TW"/>
        </w:rPr>
        <w:t xml:space="preserve">　　　</w:t>
      </w:r>
      <w:r>
        <w:rPr>
          <w:rFonts w:ascii="標楷體" w:eastAsia="標楷體" w:hAnsi="標楷體"/>
          <w:sz w:val="28"/>
          <w:szCs w:val="28"/>
          <w:lang w:eastAsia="zh-TW"/>
        </w:rPr>
        <w:t>元</w:t>
      </w:r>
    </w:p>
    <w:p w:rsidR="00291069" w:rsidRDefault="00A0625C">
      <w:pPr>
        <w:pStyle w:val="Standard"/>
        <w:ind w:left="1531" w:hanging="397"/>
        <w:rPr>
          <w:lang w:eastAsia="zh-TW"/>
        </w:rPr>
      </w:pPr>
      <w:r>
        <w:rPr>
          <w:rFonts w:ascii="標楷體" w:eastAsia="標楷體" w:hAnsi="標楷體"/>
          <w:sz w:val="28"/>
          <w:szCs w:val="28"/>
          <w:lang w:eastAsia="zh-TW"/>
        </w:rPr>
        <w:t xml:space="preserve"> (4)代辦費</w:t>
      </w:r>
      <w:r>
        <w:rPr>
          <w:rFonts w:ascii="標楷體" w:eastAsia="標楷體" w:hAnsi="標楷體"/>
          <w:sz w:val="28"/>
          <w:szCs w:val="28"/>
          <w:u w:val="single"/>
          <w:lang w:eastAsia="zh-TW"/>
        </w:rPr>
        <w:t xml:space="preserve">　　　</w:t>
      </w:r>
      <w:r>
        <w:rPr>
          <w:rFonts w:ascii="標楷體" w:eastAsia="標楷體" w:hAnsi="標楷體"/>
          <w:sz w:val="28"/>
          <w:szCs w:val="28"/>
          <w:lang w:eastAsia="zh-TW"/>
        </w:rPr>
        <w:t>元</w:t>
      </w:r>
    </w:p>
    <w:p w:rsidR="00291069" w:rsidRDefault="00A0625C">
      <w:pPr>
        <w:pStyle w:val="Standard"/>
        <w:ind w:left="1531" w:hanging="397"/>
        <w:rPr>
          <w:lang w:eastAsia="zh-TW"/>
        </w:rPr>
      </w:pPr>
      <w:r>
        <w:rPr>
          <w:rFonts w:ascii="標楷體" w:eastAsia="標楷體" w:hAnsi="標楷體"/>
          <w:sz w:val="28"/>
          <w:szCs w:val="28"/>
          <w:lang w:eastAsia="zh-TW"/>
        </w:rPr>
        <w:t xml:space="preserve"> (5)其他</w:t>
      </w:r>
      <w:r>
        <w:rPr>
          <w:rFonts w:ascii="標楷體" w:eastAsia="標楷體" w:hAnsi="標楷體"/>
          <w:sz w:val="28"/>
          <w:szCs w:val="28"/>
          <w:u w:val="single"/>
          <w:lang w:eastAsia="zh-TW"/>
        </w:rPr>
        <w:t xml:space="preserve">　　　</w:t>
      </w:r>
      <w:r>
        <w:rPr>
          <w:rFonts w:ascii="標楷體" w:eastAsia="標楷體" w:hAnsi="標楷體"/>
          <w:sz w:val="28"/>
          <w:szCs w:val="28"/>
          <w:lang w:eastAsia="zh-TW"/>
        </w:rPr>
        <w:t>元（應敘明項目名稱，例：報名費、訂位金、保險</w:t>
      </w:r>
    </w:p>
    <w:p w:rsidR="00291069" w:rsidRDefault="00A0625C">
      <w:pPr>
        <w:pStyle w:val="Standard"/>
        <w:ind w:left="1531" w:hanging="397"/>
        <w:rPr>
          <w:rFonts w:ascii="標楷體" w:eastAsia="標楷體" w:hAnsi="標楷體"/>
          <w:sz w:val="28"/>
          <w:szCs w:val="28"/>
          <w:lang w:eastAsia="zh-TW"/>
        </w:rPr>
      </w:pPr>
      <w:r>
        <w:rPr>
          <w:rFonts w:ascii="標楷體" w:eastAsia="標楷體" w:hAnsi="標楷體"/>
          <w:sz w:val="28"/>
          <w:szCs w:val="28"/>
          <w:lang w:eastAsia="zh-TW"/>
        </w:rPr>
        <w:t xml:space="preserve">    費…等）</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以上均應明列內容、金額及計算方式。</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2.繳費項目未明列者，乙方不得向甲方收取。</w:t>
      </w:r>
    </w:p>
    <w:p w:rsidR="00291069" w:rsidRDefault="00A0625C">
      <w:pPr>
        <w:pStyle w:val="Standard"/>
        <w:ind w:left="1417" w:hanging="283"/>
        <w:rPr>
          <w:rFonts w:ascii="標楷體" w:eastAsia="標楷體" w:hAnsi="標楷體"/>
          <w:sz w:val="28"/>
          <w:szCs w:val="28"/>
          <w:lang w:eastAsia="zh-TW"/>
        </w:rPr>
      </w:pPr>
      <w:r>
        <w:rPr>
          <w:rFonts w:ascii="標楷體" w:eastAsia="標楷體" w:hAnsi="標楷體"/>
          <w:sz w:val="28"/>
          <w:szCs w:val="28"/>
          <w:lang w:eastAsia="zh-TW"/>
        </w:rPr>
        <w:t>3.如因繳費上課而獲得之贈品(價值不得逾繳費總金額百分之二十)，</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於契約終止或解除時，乙方不得向甲方請求返還該贈品，亦不得向</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甲方主張應自返還之費用金額當中，扣除該贈品之價額。乙方以贈</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送修業期限為內容而簽訂契約者，應將各該期限合併納入契約範圍</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（二）繳費方式</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□按月繳納。</w:t>
      </w:r>
    </w:p>
    <w:p w:rsidR="00291069" w:rsidRDefault="00A0625C">
      <w:pPr>
        <w:pStyle w:val="Standard"/>
        <w:ind w:left="1417" w:hanging="283"/>
        <w:rPr>
          <w:rFonts w:ascii="標楷體" w:eastAsia="標楷體" w:hAnsi="標楷體"/>
          <w:sz w:val="28"/>
          <w:szCs w:val="28"/>
          <w:lang w:eastAsia="zh-TW"/>
        </w:rPr>
      </w:pPr>
      <w:r>
        <w:rPr>
          <w:rFonts w:ascii="標楷體" w:eastAsia="標楷體" w:hAnsi="標楷體"/>
          <w:sz w:val="28"/>
          <w:szCs w:val="28"/>
          <w:lang w:eastAsia="zh-TW"/>
        </w:rPr>
        <w:t>□一次全部繳納。（○年○月○日前繳交）</w:t>
      </w:r>
    </w:p>
    <w:p w:rsidR="00291069" w:rsidRDefault="00A0625C">
      <w:pPr>
        <w:pStyle w:val="Standard"/>
        <w:ind w:left="1417" w:hanging="283"/>
        <w:rPr>
          <w:rFonts w:ascii="標楷體" w:eastAsia="標楷體" w:hAnsi="標楷體"/>
          <w:sz w:val="28"/>
          <w:szCs w:val="28"/>
          <w:lang w:eastAsia="zh-TW"/>
        </w:rPr>
      </w:pPr>
      <w:r>
        <w:rPr>
          <w:rFonts w:ascii="標楷體" w:eastAsia="標楷體" w:hAnsi="標楷體"/>
          <w:sz w:val="28"/>
          <w:szCs w:val="28"/>
          <w:lang w:eastAsia="zh-TW"/>
        </w:rPr>
        <w:t>□分期繳納。</w:t>
      </w:r>
    </w:p>
    <w:p w:rsidR="00291069" w:rsidRDefault="00A0625C">
      <w:pPr>
        <w:pStyle w:val="Standard"/>
        <w:ind w:left="1417" w:hanging="283"/>
        <w:rPr>
          <w:rFonts w:ascii="標楷體" w:eastAsia="標楷體" w:hAnsi="標楷體"/>
          <w:sz w:val="28"/>
          <w:szCs w:val="28"/>
          <w:lang w:eastAsia="zh-TW"/>
        </w:rPr>
      </w:pPr>
      <w:r>
        <w:rPr>
          <w:rFonts w:ascii="標楷體" w:eastAsia="標楷體" w:hAnsi="標楷體"/>
          <w:sz w:val="28"/>
          <w:szCs w:val="28"/>
          <w:lang w:eastAsia="zh-TW"/>
        </w:rPr>
        <w:t xml:space="preserve">  1.修業期限逾六個月以上一年以下者，應分為二期；逾一年者，應</w:t>
      </w:r>
    </w:p>
    <w:p w:rsidR="00291069" w:rsidRDefault="00A0625C">
      <w:pPr>
        <w:pStyle w:val="Standard"/>
        <w:ind w:left="1417" w:hanging="283"/>
        <w:rPr>
          <w:rFonts w:ascii="標楷體" w:eastAsia="標楷體" w:hAnsi="標楷體"/>
          <w:sz w:val="28"/>
          <w:szCs w:val="28"/>
          <w:lang w:eastAsia="zh-TW"/>
        </w:rPr>
      </w:pPr>
      <w:r>
        <w:rPr>
          <w:rFonts w:ascii="標楷體" w:eastAsia="標楷體" w:hAnsi="標楷體"/>
          <w:sz w:val="28"/>
          <w:szCs w:val="28"/>
          <w:lang w:eastAsia="zh-TW"/>
        </w:rPr>
        <w:t xml:space="preserve">    分為三期，每期不得逾六個月。</w:t>
      </w:r>
    </w:p>
    <w:p w:rsidR="00291069" w:rsidRDefault="00A0625C">
      <w:pPr>
        <w:pStyle w:val="Standard"/>
        <w:ind w:left="1417" w:hanging="283"/>
        <w:rPr>
          <w:rFonts w:ascii="標楷體" w:eastAsia="標楷體" w:hAnsi="標楷體"/>
          <w:sz w:val="28"/>
          <w:szCs w:val="28"/>
          <w:lang w:eastAsia="zh-TW"/>
        </w:rPr>
      </w:pPr>
      <w:r>
        <w:rPr>
          <w:rFonts w:ascii="標楷體" w:eastAsia="標楷體" w:hAnsi="標楷體"/>
          <w:sz w:val="28"/>
          <w:szCs w:val="28"/>
          <w:lang w:eastAsia="zh-TW"/>
        </w:rPr>
        <w:t xml:space="preserve">  2.分幾期與繳納時間、金額應明列，例如：第一期應於○年○月○</w:t>
      </w:r>
    </w:p>
    <w:p w:rsidR="00291069" w:rsidRDefault="00A0625C">
      <w:pPr>
        <w:pStyle w:val="Standard"/>
        <w:ind w:left="1417" w:hanging="283"/>
        <w:rPr>
          <w:lang w:eastAsia="zh-TW"/>
        </w:rPr>
      </w:pPr>
      <w:r>
        <w:rPr>
          <w:rFonts w:ascii="標楷體" w:eastAsia="標楷體" w:hAnsi="標楷體"/>
          <w:sz w:val="28"/>
          <w:szCs w:val="28"/>
          <w:lang w:eastAsia="zh-TW"/>
        </w:rPr>
        <w:t xml:space="preserve">    日繳交</w:t>
      </w:r>
      <w:r>
        <w:rPr>
          <w:rFonts w:ascii="標楷體" w:eastAsia="標楷體" w:hAnsi="標楷體"/>
          <w:sz w:val="28"/>
          <w:szCs w:val="28"/>
          <w:u w:val="single"/>
          <w:lang w:eastAsia="zh-TW"/>
        </w:rPr>
        <w:t xml:space="preserve">     </w:t>
      </w:r>
      <w:r>
        <w:rPr>
          <w:rFonts w:ascii="標楷體" w:eastAsia="標楷體" w:hAnsi="標楷體"/>
          <w:sz w:val="28"/>
          <w:szCs w:val="28"/>
          <w:lang w:eastAsia="zh-TW"/>
        </w:rPr>
        <w:t>元；第二期應於○年○月○日繳交</w:t>
      </w:r>
      <w:r>
        <w:rPr>
          <w:rFonts w:ascii="標楷體" w:eastAsia="標楷體" w:hAnsi="標楷體"/>
          <w:sz w:val="28"/>
          <w:szCs w:val="28"/>
          <w:u w:val="single"/>
          <w:lang w:eastAsia="zh-TW"/>
        </w:rPr>
        <w:t xml:space="preserve">　　　</w:t>
      </w:r>
      <w:r>
        <w:rPr>
          <w:rFonts w:ascii="標楷體" w:eastAsia="標楷體" w:hAnsi="標楷體"/>
          <w:sz w:val="28"/>
          <w:szCs w:val="28"/>
          <w:lang w:eastAsia="zh-TW"/>
        </w:rPr>
        <w:t>元。</w:t>
      </w:r>
    </w:p>
    <w:p w:rsidR="00291069" w:rsidRDefault="00A0625C">
      <w:pPr>
        <w:pStyle w:val="Standard"/>
        <w:tabs>
          <w:tab w:val="left" w:pos="1189"/>
          <w:tab w:val="left" w:pos="1249"/>
        </w:tabs>
        <w:ind w:left="1474" w:hanging="340"/>
        <w:rPr>
          <w:rFonts w:ascii="標楷體" w:eastAsia="標楷體" w:hAnsi="標楷體"/>
          <w:sz w:val="28"/>
          <w:szCs w:val="28"/>
          <w:lang w:eastAsia="zh-TW"/>
        </w:rPr>
      </w:pPr>
      <w:r>
        <w:rPr>
          <w:rFonts w:ascii="標楷體" w:eastAsia="標楷體" w:hAnsi="標楷體"/>
          <w:sz w:val="28"/>
          <w:szCs w:val="28"/>
          <w:lang w:eastAsia="zh-TW"/>
        </w:rPr>
        <w:t>□甲方與第三人訂定消費者信用貸款契約(以下簡稱消費借貸契約)方</w:t>
      </w:r>
    </w:p>
    <w:p w:rsidR="00291069" w:rsidRDefault="00A0625C">
      <w:pPr>
        <w:pStyle w:val="Standard"/>
        <w:tabs>
          <w:tab w:val="left" w:pos="1189"/>
          <w:tab w:val="left" w:pos="1249"/>
        </w:tabs>
        <w:ind w:left="1474" w:hanging="340"/>
        <w:rPr>
          <w:rFonts w:ascii="標楷體" w:eastAsia="標楷體" w:hAnsi="標楷體"/>
          <w:sz w:val="28"/>
          <w:szCs w:val="28"/>
          <w:lang w:eastAsia="zh-TW"/>
        </w:rPr>
      </w:pPr>
      <w:r>
        <w:rPr>
          <w:rFonts w:ascii="標楷體" w:eastAsia="標楷體" w:hAnsi="標楷體"/>
          <w:sz w:val="28"/>
          <w:szCs w:val="28"/>
          <w:lang w:eastAsia="zh-TW"/>
        </w:rPr>
        <w:t xml:space="preserve">  式繳納：</w:t>
      </w:r>
    </w:p>
    <w:p w:rsidR="00291069" w:rsidRDefault="00A0625C">
      <w:pPr>
        <w:pStyle w:val="Standard"/>
        <w:tabs>
          <w:tab w:val="left" w:pos="964"/>
        </w:tabs>
        <w:ind w:left="1474" w:hanging="340"/>
        <w:rPr>
          <w:rFonts w:ascii="標楷體" w:eastAsia="標楷體" w:hAnsi="標楷體"/>
          <w:sz w:val="28"/>
          <w:szCs w:val="28"/>
          <w:lang w:eastAsia="zh-TW"/>
        </w:rPr>
      </w:pPr>
      <w:r>
        <w:rPr>
          <w:rFonts w:ascii="標楷體" w:eastAsia="標楷體" w:hAnsi="標楷體"/>
          <w:sz w:val="28"/>
          <w:szCs w:val="28"/>
          <w:lang w:eastAsia="zh-TW"/>
        </w:rPr>
        <w:t xml:space="preserve">  1.為協助甲方取得給付本補習服務之資金來源，乙方得提供甲方與</w:t>
      </w:r>
    </w:p>
    <w:p w:rsidR="00291069" w:rsidRDefault="00A0625C">
      <w:pPr>
        <w:pStyle w:val="Standard"/>
        <w:tabs>
          <w:tab w:val="left" w:pos="964"/>
        </w:tabs>
        <w:ind w:left="1474" w:hanging="340"/>
        <w:rPr>
          <w:rFonts w:ascii="標楷體" w:eastAsia="標楷體" w:hAnsi="標楷體"/>
          <w:sz w:val="28"/>
          <w:szCs w:val="28"/>
          <w:lang w:eastAsia="zh-TW"/>
        </w:rPr>
      </w:pPr>
      <w:r>
        <w:rPr>
          <w:rFonts w:ascii="標楷體" w:eastAsia="標楷體" w:hAnsi="標楷體"/>
          <w:sz w:val="28"/>
          <w:szCs w:val="28"/>
          <w:lang w:eastAsia="zh-TW"/>
        </w:rPr>
        <w:t xml:space="preserve">    第三人(以下簡稱貸款機構)訂定消費借貸契約之機會，供甲方自</w:t>
      </w:r>
    </w:p>
    <w:p w:rsidR="00291069" w:rsidRDefault="00A0625C">
      <w:pPr>
        <w:pStyle w:val="Standard"/>
        <w:tabs>
          <w:tab w:val="left" w:pos="964"/>
        </w:tabs>
        <w:ind w:left="1474" w:hanging="340"/>
        <w:rPr>
          <w:rFonts w:ascii="標楷體" w:eastAsia="標楷體" w:hAnsi="標楷體"/>
          <w:sz w:val="28"/>
          <w:szCs w:val="28"/>
          <w:lang w:eastAsia="zh-TW"/>
        </w:rPr>
      </w:pPr>
      <w:r>
        <w:rPr>
          <w:rFonts w:ascii="標楷體" w:eastAsia="標楷體" w:hAnsi="標楷體"/>
          <w:sz w:val="28"/>
          <w:szCs w:val="28"/>
          <w:lang w:eastAsia="zh-TW"/>
        </w:rPr>
        <w:t xml:space="preserve">    由決定，並由甲方自行辦理訂約事宜。</w:t>
      </w:r>
    </w:p>
    <w:p w:rsidR="00291069" w:rsidRDefault="00A0625C">
      <w:pPr>
        <w:pStyle w:val="Standard"/>
        <w:tabs>
          <w:tab w:val="left" w:pos="964"/>
        </w:tabs>
        <w:ind w:left="1474" w:hanging="340"/>
        <w:rPr>
          <w:rFonts w:ascii="標楷體" w:eastAsia="標楷體" w:hAnsi="標楷體"/>
          <w:sz w:val="28"/>
          <w:szCs w:val="28"/>
          <w:lang w:eastAsia="zh-TW"/>
        </w:rPr>
      </w:pPr>
      <w:r>
        <w:rPr>
          <w:rFonts w:ascii="標楷體" w:eastAsia="標楷體" w:hAnsi="標楷體"/>
          <w:sz w:val="28"/>
          <w:szCs w:val="28"/>
          <w:lang w:eastAsia="zh-TW"/>
        </w:rPr>
        <w:t xml:space="preserve">  2.乙方應將下列約定告知甲方，並取得甲方聲明已受告知之證明文</w:t>
      </w:r>
    </w:p>
    <w:p w:rsidR="00291069" w:rsidRDefault="00A0625C">
      <w:pPr>
        <w:pStyle w:val="Standard"/>
        <w:tabs>
          <w:tab w:val="left" w:pos="964"/>
        </w:tabs>
        <w:ind w:left="1474" w:hanging="340"/>
        <w:rPr>
          <w:rFonts w:ascii="標楷體" w:eastAsia="標楷體" w:hAnsi="標楷體"/>
          <w:sz w:val="28"/>
          <w:szCs w:val="28"/>
          <w:lang w:eastAsia="zh-TW"/>
        </w:rPr>
      </w:pPr>
      <w:r>
        <w:rPr>
          <w:rFonts w:ascii="標楷體" w:eastAsia="標楷體" w:hAnsi="標楷體"/>
          <w:sz w:val="28"/>
          <w:szCs w:val="28"/>
          <w:lang w:eastAsia="zh-TW"/>
        </w:rPr>
        <w:t xml:space="preserve">    件；未經乙方告知，甲方得主張該消費借貸契約不生效力：</w:t>
      </w:r>
    </w:p>
    <w:p w:rsidR="00291069" w:rsidRDefault="00A0625C">
      <w:pPr>
        <w:pStyle w:val="Standard"/>
        <w:tabs>
          <w:tab w:val="left" w:pos="-510"/>
        </w:tabs>
        <w:rPr>
          <w:rFonts w:ascii="標楷體" w:eastAsia="標楷體" w:hAnsi="標楷體"/>
          <w:sz w:val="28"/>
          <w:szCs w:val="28"/>
          <w:lang w:eastAsia="zh-TW"/>
        </w:rPr>
      </w:pPr>
      <w:r>
        <w:rPr>
          <w:rFonts w:ascii="標楷體" w:eastAsia="標楷體" w:hAnsi="標楷體"/>
          <w:sz w:val="28"/>
          <w:szCs w:val="28"/>
          <w:lang w:eastAsia="zh-TW"/>
        </w:rPr>
        <w:t xml:space="preserve">           (1)甲方已充分瞭解與貸款機構訂定消費借貸契約，係指定用途之</w:t>
      </w:r>
    </w:p>
    <w:p w:rsidR="00291069" w:rsidRDefault="00A0625C">
      <w:pPr>
        <w:pStyle w:val="Standard"/>
        <w:tabs>
          <w:tab w:val="left" w:pos="1700"/>
        </w:tabs>
        <w:ind w:left="1531" w:hanging="454"/>
        <w:rPr>
          <w:rFonts w:ascii="標楷體" w:eastAsia="標楷體" w:hAnsi="標楷體"/>
          <w:sz w:val="28"/>
          <w:szCs w:val="28"/>
          <w:lang w:eastAsia="zh-TW"/>
        </w:rPr>
      </w:pPr>
      <w:r>
        <w:rPr>
          <w:rFonts w:ascii="標楷體" w:eastAsia="標楷體" w:hAnsi="標楷體"/>
          <w:sz w:val="28"/>
          <w:szCs w:val="28"/>
          <w:lang w:eastAsia="zh-TW"/>
        </w:rPr>
        <w:t xml:space="preserve">      專案貸款，申貸款項將依甲方指示逕予撥款至前開乙方指定帳</w:t>
      </w:r>
    </w:p>
    <w:p w:rsidR="00291069" w:rsidRDefault="00A0625C">
      <w:pPr>
        <w:pStyle w:val="Standard"/>
        <w:tabs>
          <w:tab w:val="left" w:pos="1700"/>
        </w:tabs>
        <w:ind w:left="1531" w:hanging="454"/>
        <w:rPr>
          <w:rFonts w:ascii="標楷體" w:eastAsia="標楷體" w:hAnsi="標楷體"/>
          <w:sz w:val="28"/>
          <w:szCs w:val="28"/>
          <w:lang w:eastAsia="zh-TW"/>
        </w:rPr>
      </w:pPr>
      <w:r>
        <w:rPr>
          <w:rFonts w:ascii="標楷體" w:eastAsia="標楷體" w:hAnsi="標楷體"/>
          <w:sz w:val="28"/>
          <w:szCs w:val="28"/>
          <w:lang w:eastAsia="zh-TW"/>
        </w:rPr>
        <w:t xml:space="preserve">      戶。</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t xml:space="preserve">           (2)該消費借貸契約之全部內容(包括利息計算方式、是否有信用</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t xml:space="preserve">              保險、保證人之設定或涉入等資訊)。</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t xml:space="preserve">           (3)該貸款機構之名稱、負責人姓名、統一編號及其營業所或住居</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t xml:space="preserve">              所地址、電話、傳真、網站網址、電子郵件地址、消費爭議服   </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lastRenderedPageBreak/>
        <w:t xml:space="preserve">              務專線電話號碼。</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t xml:space="preserve">           (4)辦理消費借貸，經核准七日內得隨時不附任何理由以書面通知</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乙方及貸款機構解除或終止該筆消費借貸契約。</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(5)辦理消費借貸需遵守消費借貸契約之約定，依約定按期繳款，</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否則將衍生信用問題。</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t xml:space="preserve">           (6)終止或解除契約辦理退費時，乙方除貸款機構依消費借貸契約</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t xml:space="preserve">              得收取之費用外，不得請求額外收取費用。</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t xml:space="preserve">           (7)乙方如有歇業、停業等無法繼續提供服務之情形時，甲方得主</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t xml:space="preserve">              張遞延(預付)型商品或服務無法提供，於檢附催告乙方之存證</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t xml:space="preserve">              信函或其他得證明乙方已無法繼續提供服務之佐證者，甲方得</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t xml:space="preserve">              終止消費借貸契約，並向貸款機構申請止付乙方未提供服務部</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t xml:space="preserve">              分之貸款餘額。但乙方已有提供履約保障且經甲方同意適用者</w:t>
      </w:r>
    </w:p>
    <w:p w:rsidR="00291069" w:rsidRDefault="00A0625C">
      <w:pPr>
        <w:pStyle w:val="Standard"/>
        <w:tabs>
          <w:tab w:val="left" w:pos="169"/>
        </w:tabs>
        <w:rPr>
          <w:rFonts w:ascii="標楷體" w:eastAsia="標楷體" w:hAnsi="標楷體"/>
          <w:sz w:val="28"/>
          <w:szCs w:val="28"/>
          <w:lang w:eastAsia="zh-TW"/>
        </w:rPr>
      </w:pPr>
      <w:r>
        <w:rPr>
          <w:rFonts w:ascii="標楷體" w:eastAsia="標楷體" w:hAnsi="標楷體"/>
          <w:sz w:val="28"/>
          <w:szCs w:val="28"/>
          <w:lang w:eastAsia="zh-TW"/>
        </w:rPr>
        <w:t xml:space="preserve">              ，不在此限。</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(8)如終止或解除本契約，消費借貸契約亦同時終止或解除。惟本</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契約之終止或解除，乙方能證明係因可歸責於甲方之事由所致</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者，貸款機構得逕向甲方收取乙方已提供服務之分期款。</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甲方充分瞭解並知悉辦理消費者信用貸款所需遵守之約定，所</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為消費借貸如有消費糾紛或爭議，將影響個人日後信貸聲譽。</w:t>
      </w:r>
    </w:p>
    <w:p w:rsidR="00291069" w:rsidRDefault="00A0625C">
      <w:pPr>
        <w:pStyle w:val="Standard"/>
        <w:jc w:val="right"/>
        <w:rPr>
          <w:lang w:eastAsia="zh-TW"/>
        </w:rPr>
      </w:pPr>
      <w:r>
        <w:rPr>
          <w:rFonts w:ascii="標楷體" w:eastAsia="標楷體" w:hAnsi="標楷體"/>
          <w:sz w:val="28"/>
          <w:szCs w:val="28"/>
          <w:lang w:eastAsia="zh-TW"/>
        </w:rPr>
        <w:t xml:space="preserve">           甲方簽章： </w:t>
      </w:r>
      <w:r>
        <w:rPr>
          <w:rFonts w:ascii="標楷體" w:eastAsia="標楷體" w:hAnsi="標楷體"/>
          <w:sz w:val="28"/>
          <w:szCs w:val="28"/>
          <w:u w:val="single"/>
          <w:lang w:eastAsia="zh-TW"/>
        </w:rPr>
        <w:t xml:space="preserve">             </w:t>
      </w:r>
    </w:p>
    <w:p w:rsidR="00291069" w:rsidRDefault="00A0625C">
      <w:pPr>
        <w:pStyle w:val="Standard"/>
        <w:jc w:val="right"/>
        <w:rPr>
          <w:lang w:eastAsia="zh-TW"/>
        </w:rPr>
      </w:pPr>
      <w:r>
        <w:rPr>
          <w:rFonts w:ascii="標楷體" w:eastAsia="標楷體" w:hAnsi="標楷體"/>
          <w:sz w:val="28"/>
          <w:szCs w:val="28"/>
          <w:lang w:eastAsia="zh-TW"/>
        </w:rPr>
        <w:t>甲方未成年者，應經法定代理人簽章：</w:t>
      </w:r>
      <w:r>
        <w:rPr>
          <w:rFonts w:ascii="標楷體" w:eastAsia="標楷體" w:hAnsi="標楷體"/>
          <w:sz w:val="28"/>
          <w:szCs w:val="28"/>
          <w:u w:val="single"/>
          <w:lang w:eastAsia="zh-TW"/>
        </w:rPr>
        <w:t xml:space="preserve">             </w:t>
      </w:r>
    </w:p>
    <w:p w:rsidR="00291069" w:rsidRDefault="00A0625C">
      <w:pPr>
        <w:pStyle w:val="Standard"/>
        <w:rPr>
          <w:lang w:eastAsia="zh-TW"/>
        </w:rPr>
      </w:pPr>
      <w:r>
        <w:rPr>
          <w:rFonts w:ascii="標楷體" w:eastAsia="標楷體" w:hAnsi="標楷體"/>
          <w:sz w:val="28"/>
          <w:szCs w:val="28"/>
          <w:lang w:eastAsia="zh-TW"/>
        </w:rPr>
        <w:t xml:space="preserve">    （三）乙方得於簽約前提供甲方試聽機會(形式不拘)</w:t>
      </w:r>
      <w:r>
        <w:rPr>
          <w:rFonts w:ascii="標楷體" w:eastAsia="標楷體" w:hAnsi="標楷體"/>
          <w:color w:val="000000"/>
          <w:sz w:val="28"/>
          <w:szCs w:val="28"/>
          <w:lang w:eastAsia="zh-TW"/>
        </w:rPr>
        <w:t>。</w:t>
      </w:r>
      <w:r>
        <w:rPr>
          <w:rFonts w:ascii="標楷體" w:eastAsia="標楷體" w:hAnsi="標楷體"/>
          <w:sz w:val="28"/>
          <w:szCs w:val="28"/>
          <w:lang w:eastAsia="zh-TW"/>
        </w:rPr>
        <w:t>但乙方不得將試聽</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課程列為正式課程。</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（四）乙方收取費用應開立正式收據交由甲方收執。</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（五）乙方提供履約保障機制，應就下列方式之ㄧ為之，所為履約保障內</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容，應記載於契約正面明顯處。但乙方採按月繳納方式收取費用者</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，不適用履約保障機制之規定：</w:t>
      </w:r>
    </w:p>
    <w:p w:rsidR="00291069" w:rsidRDefault="00A0625C">
      <w:pPr>
        <w:pStyle w:val="Standard"/>
        <w:ind w:left="850" w:hanging="680"/>
        <w:rPr>
          <w:rFonts w:ascii="標楷體" w:eastAsia="標楷體" w:hAnsi="標楷體"/>
          <w:sz w:val="28"/>
          <w:szCs w:val="28"/>
          <w:lang w:eastAsia="zh-TW"/>
        </w:rPr>
      </w:pPr>
      <w:r>
        <w:rPr>
          <w:rFonts w:ascii="標楷體" w:eastAsia="標楷體" w:hAnsi="標楷體"/>
          <w:sz w:val="28"/>
          <w:szCs w:val="28"/>
          <w:lang w:eastAsia="zh-TW"/>
        </w:rPr>
        <w:t xml:space="preserve">       □乙方應就收取費用總金額百分之三十額度，提供履約保證。依規定</w:t>
      </w:r>
    </w:p>
    <w:p w:rsidR="00291069" w:rsidRDefault="00A0625C">
      <w:pPr>
        <w:pStyle w:val="Standard"/>
        <w:ind w:left="850" w:hanging="680"/>
        <w:rPr>
          <w:rFonts w:ascii="標楷體" w:eastAsia="標楷體" w:hAnsi="標楷體"/>
          <w:sz w:val="28"/>
          <w:szCs w:val="28"/>
          <w:lang w:eastAsia="zh-TW"/>
        </w:rPr>
      </w:pPr>
      <w:r>
        <w:rPr>
          <w:rFonts w:ascii="標楷體" w:eastAsia="標楷體" w:hAnsi="標楷體"/>
          <w:sz w:val="28"/>
          <w:szCs w:val="28"/>
          <w:lang w:eastAsia="zh-TW"/>
        </w:rPr>
        <w:t xml:space="preserve">         交付___ (信託業者名稱)開立信託專戶管理，乙方為委託人，且得</w:t>
      </w:r>
    </w:p>
    <w:p w:rsidR="00291069" w:rsidRDefault="00A0625C">
      <w:pPr>
        <w:pStyle w:val="Standard"/>
        <w:ind w:left="850" w:hanging="680"/>
        <w:rPr>
          <w:rFonts w:ascii="標楷體" w:eastAsia="標楷體" w:hAnsi="標楷體"/>
          <w:sz w:val="28"/>
          <w:szCs w:val="28"/>
          <w:lang w:eastAsia="zh-TW"/>
        </w:rPr>
      </w:pPr>
      <w:r>
        <w:rPr>
          <w:rFonts w:ascii="標楷體" w:eastAsia="標楷體" w:hAnsi="標楷體"/>
          <w:sz w:val="28"/>
          <w:szCs w:val="28"/>
          <w:lang w:eastAsia="zh-TW"/>
        </w:rPr>
        <w:t xml:space="preserve">         自為受益人，並依實際交付信託額度，按期間之比例（年、季或</w:t>
      </w:r>
    </w:p>
    <w:p w:rsidR="00291069" w:rsidRDefault="00A0625C">
      <w:pPr>
        <w:pStyle w:val="Standard"/>
        <w:ind w:left="850" w:hanging="680"/>
        <w:rPr>
          <w:rFonts w:ascii="標楷體" w:eastAsia="標楷體" w:hAnsi="標楷體"/>
          <w:sz w:val="28"/>
          <w:szCs w:val="28"/>
          <w:lang w:eastAsia="zh-TW"/>
        </w:rPr>
      </w:pPr>
      <w:r>
        <w:rPr>
          <w:rFonts w:ascii="標楷體" w:eastAsia="標楷體" w:hAnsi="標楷體"/>
          <w:sz w:val="28"/>
          <w:szCs w:val="28"/>
          <w:lang w:eastAsia="zh-TW"/>
        </w:rPr>
        <w:t xml:space="preserve">         月）自專戶領取。乙方發生解散、歇業、破產宣告、遭撤銷設立登</w:t>
      </w:r>
    </w:p>
    <w:p w:rsidR="00291069" w:rsidRDefault="00A0625C">
      <w:pPr>
        <w:pStyle w:val="Standard"/>
        <w:ind w:left="850" w:hanging="680"/>
        <w:rPr>
          <w:rFonts w:ascii="標楷體" w:eastAsia="標楷體" w:hAnsi="標楷體"/>
          <w:sz w:val="28"/>
          <w:szCs w:val="28"/>
          <w:lang w:eastAsia="zh-TW"/>
        </w:rPr>
      </w:pPr>
      <w:r>
        <w:rPr>
          <w:rFonts w:ascii="標楷體" w:eastAsia="標楷體" w:hAnsi="標楷體"/>
          <w:sz w:val="28"/>
          <w:szCs w:val="28"/>
          <w:lang w:eastAsia="zh-TW"/>
        </w:rPr>
        <w:t xml:space="preserve">         記、假扣押或其他原因而導致無法履行服務契約義務者，視為乙方</w:t>
      </w:r>
    </w:p>
    <w:p w:rsidR="00291069" w:rsidRDefault="00A0625C">
      <w:pPr>
        <w:pStyle w:val="Standard"/>
        <w:ind w:left="850" w:hanging="680"/>
        <w:rPr>
          <w:rFonts w:ascii="標楷體" w:eastAsia="標楷體" w:hAnsi="標楷體"/>
          <w:sz w:val="28"/>
          <w:szCs w:val="28"/>
          <w:lang w:eastAsia="zh-TW"/>
        </w:rPr>
      </w:pPr>
      <w:r>
        <w:rPr>
          <w:rFonts w:ascii="標楷體" w:eastAsia="標楷體" w:hAnsi="標楷體"/>
          <w:sz w:val="28"/>
          <w:szCs w:val="28"/>
          <w:lang w:eastAsia="zh-TW"/>
        </w:rPr>
        <w:t xml:space="preserve">         同意其受益權歸屬甲方或甲方之受讓人。前開信託期間自中華民國</w:t>
      </w:r>
    </w:p>
    <w:p w:rsidR="00291069" w:rsidRDefault="00A0625C">
      <w:pPr>
        <w:pStyle w:val="Standard"/>
        <w:ind w:left="850" w:hanging="680"/>
        <w:rPr>
          <w:rFonts w:ascii="標楷體" w:eastAsia="標楷體" w:hAnsi="標楷體"/>
          <w:sz w:val="28"/>
          <w:szCs w:val="28"/>
          <w:lang w:eastAsia="zh-TW"/>
        </w:rPr>
      </w:pPr>
      <w:r>
        <w:rPr>
          <w:rFonts w:ascii="標楷體" w:eastAsia="標楷體" w:hAnsi="標楷體"/>
          <w:sz w:val="28"/>
          <w:szCs w:val="28"/>
          <w:lang w:eastAsia="zh-TW"/>
        </w:rPr>
        <w:t xml:space="preserve">         ○年○月○日(簽約日)至中華民國○年○月○日止(至少一年)。</w:t>
      </w:r>
    </w:p>
    <w:p w:rsidR="00291069" w:rsidRDefault="00A0625C">
      <w:pPr>
        <w:pStyle w:val="Standard"/>
        <w:ind w:left="850" w:hanging="680"/>
        <w:rPr>
          <w:rFonts w:ascii="標楷體" w:eastAsia="標楷體" w:hAnsi="標楷體"/>
          <w:sz w:val="28"/>
          <w:szCs w:val="28"/>
          <w:lang w:eastAsia="zh-TW"/>
        </w:rPr>
      </w:pPr>
      <w:r>
        <w:rPr>
          <w:rFonts w:ascii="標楷體" w:eastAsia="標楷體" w:hAnsi="標楷體"/>
          <w:sz w:val="28"/>
          <w:szCs w:val="28"/>
          <w:lang w:eastAsia="zh-TW"/>
        </w:rPr>
        <w:t xml:space="preserve">       □乙方已經___ (金融機構名稱)就收取費用總金額百分之三十額度，</w:t>
      </w:r>
    </w:p>
    <w:p w:rsidR="00291069" w:rsidRDefault="00A0625C">
      <w:pPr>
        <w:pStyle w:val="Standard"/>
        <w:ind w:left="850" w:hanging="680"/>
        <w:rPr>
          <w:rFonts w:ascii="標楷體" w:eastAsia="標楷體" w:hAnsi="標楷體"/>
          <w:sz w:val="28"/>
          <w:szCs w:val="28"/>
          <w:lang w:eastAsia="zh-TW"/>
        </w:rPr>
      </w:pPr>
      <w:r>
        <w:rPr>
          <w:rFonts w:ascii="標楷體" w:eastAsia="標楷體" w:hAnsi="標楷體"/>
          <w:sz w:val="28"/>
          <w:szCs w:val="28"/>
          <w:lang w:eastAsia="zh-TW"/>
        </w:rPr>
        <w:t xml:space="preserve">         提供履約保證。前開保證期間自中華民國○年○月○日（簽約日）</w:t>
      </w:r>
    </w:p>
    <w:p w:rsidR="00291069" w:rsidRDefault="00A0625C">
      <w:pPr>
        <w:pStyle w:val="Standard"/>
        <w:ind w:left="850" w:hanging="680"/>
        <w:rPr>
          <w:rFonts w:ascii="標楷體" w:eastAsia="標楷體" w:hAnsi="標楷體"/>
          <w:sz w:val="28"/>
          <w:szCs w:val="28"/>
          <w:lang w:eastAsia="zh-TW"/>
        </w:rPr>
      </w:pPr>
      <w:r>
        <w:rPr>
          <w:rFonts w:ascii="標楷體" w:eastAsia="標楷體" w:hAnsi="標楷體"/>
          <w:sz w:val="28"/>
          <w:szCs w:val="28"/>
          <w:lang w:eastAsia="zh-TW"/>
        </w:rPr>
        <w:t xml:space="preserve">         至中華民國○年○月○日(至少一年)。</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□乙方已加入由________(單位名稱)辦理之補習服務聯合連帶保證協</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定(會員編號________)，如乙方因財務問題或其他原因致其補習服</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務無法提供，甲方得於地方主管機關認定其無法提供補習服務時起</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六個月內向加入本協定之性質相近之補習班(以同一直轄市或縣市</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lastRenderedPageBreak/>
        <w:t xml:space="preserve">          為原則)換取等值之服務（不包括原補習服務之贈品或贈送課程）</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；等值之服務除依一般方式授課外，得以多元之教學方式辦理。</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□乙方已投保新臺幣○○萬元履約保證保險，作為辦理補習服務之履</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約保障(其投保最低金額為新臺幣二百萬元)，前開保險期間自中華</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民國○年○月○日(簽約日)至中華民國○年○月○日(至少一年)。</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□其他經教育部同意之方式(須敘明該履約保證方式內容及教育部許</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可同意公文文號)。</w:t>
      </w:r>
    </w:p>
    <w:p w:rsidR="00291069" w:rsidRDefault="00291069">
      <w:pPr>
        <w:pStyle w:val="Standard"/>
        <w:jc w:val="right"/>
        <w:rPr>
          <w:rFonts w:ascii="標楷體" w:eastAsia="標楷體" w:hAnsi="標楷體"/>
          <w:sz w:val="28"/>
          <w:szCs w:val="28"/>
          <w:lang w:eastAsia="zh-TW"/>
        </w:rPr>
      </w:pP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十二、退費手續</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（一）依教育部訂定之短期補習班設立及管理準則及各直轄市、縣(市)政</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府訂定之短期補習班設立及管理自治法規之相關規定辦理。</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（二）如直轄市、縣(市)政府訂定更有利於消費者之規定者，從其規定。</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（三）退費方式與期限</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□現金(含匯款)</w:t>
      </w:r>
    </w:p>
    <w:p w:rsidR="00291069" w:rsidRDefault="00A0625C">
      <w:pPr>
        <w:pStyle w:val="Standard"/>
      </w:pPr>
      <w:r>
        <w:rPr>
          <w:rFonts w:ascii="標楷體" w:eastAsia="標楷體" w:hAnsi="標楷體"/>
          <w:sz w:val="28"/>
          <w:szCs w:val="28"/>
          <w:lang w:eastAsia="zh-TW"/>
        </w:rPr>
        <w:t xml:space="preserve">        </w:t>
      </w:r>
      <w:r>
        <w:rPr>
          <w:rFonts w:ascii="標楷體" w:eastAsia="標楷體" w:hAnsi="標楷體"/>
          <w:sz w:val="28"/>
          <w:szCs w:val="28"/>
        </w:rPr>
        <w:t>□信用卡</w:t>
      </w:r>
    </w:p>
    <w:p w:rsidR="00291069" w:rsidRDefault="00A0625C">
      <w:pPr>
        <w:pStyle w:val="Standard"/>
      </w:pPr>
      <w:r>
        <w:rPr>
          <w:rFonts w:ascii="標楷體" w:eastAsia="標楷體" w:hAnsi="標楷體"/>
          <w:sz w:val="28"/>
          <w:szCs w:val="28"/>
          <w:lang w:eastAsia="zh-TW"/>
        </w:rPr>
        <w:t xml:space="preserve">        </w:t>
      </w:r>
      <w:r>
        <w:rPr>
          <w:rFonts w:ascii="標楷體" w:eastAsia="標楷體" w:hAnsi="標楷體"/>
          <w:sz w:val="28"/>
          <w:szCs w:val="28"/>
        </w:rPr>
        <w:t>□即期支票</w:t>
      </w:r>
    </w:p>
    <w:p w:rsidR="00291069" w:rsidRDefault="00A0625C">
      <w:pPr>
        <w:pStyle w:val="Standard"/>
      </w:pPr>
      <w:r>
        <w:rPr>
          <w:rFonts w:ascii="標楷體" w:eastAsia="標楷體" w:hAnsi="標楷體"/>
          <w:sz w:val="28"/>
          <w:szCs w:val="28"/>
          <w:lang w:eastAsia="zh-TW"/>
        </w:rPr>
        <w:t xml:space="preserve">        </w:t>
      </w:r>
      <w:r>
        <w:rPr>
          <w:rFonts w:ascii="標楷體" w:eastAsia="標楷體" w:hAnsi="標楷體"/>
          <w:sz w:val="28"/>
          <w:szCs w:val="28"/>
        </w:rPr>
        <w:t>□其他(_______)</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甲乙雙方所約定之退費方式應於辦理解約手續後一個月內執行完</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竣。如各級主管機關訂定更有利於消費者之規定者，從其規定。</w:t>
      </w:r>
    </w:p>
    <w:p w:rsidR="00291069" w:rsidRDefault="00291069">
      <w:pPr>
        <w:pStyle w:val="Standard"/>
        <w:ind w:left="1701" w:hanging="850"/>
        <w:rPr>
          <w:rFonts w:ascii="標楷體" w:eastAsia="標楷體" w:hAnsi="標楷體"/>
          <w:sz w:val="28"/>
          <w:szCs w:val="28"/>
          <w:u w:val="single"/>
          <w:lang w:eastAsia="zh-TW"/>
        </w:rPr>
      </w:pP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十三、乙方終止契約</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甲方有下列情形之一者，乙方得終止契約：</w:t>
      </w:r>
    </w:p>
    <w:p w:rsidR="00291069" w:rsidRDefault="00A0625C">
      <w:pPr>
        <w:pStyle w:val="Standard"/>
        <w:rPr>
          <w:lang w:eastAsia="zh-TW"/>
        </w:rPr>
      </w:pPr>
      <w:r>
        <w:rPr>
          <w:rFonts w:ascii="標楷體" w:eastAsia="標楷體" w:hAnsi="標楷體"/>
          <w:sz w:val="28"/>
          <w:szCs w:val="28"/>
          <w:lang w:eastAsia="zh-TW"/>
        </w:rPr>
        <w:t xml:space="preserve">    （一）甲方於補習期間無故缺席超過總時數</w:t>
      </w:r>
      <w:r>
        <w:rPr>
          <w:rFonts w:ascii="標楷體" w:eastAsia="標楷體" w:hAnsi="標楷體"/>
          <w:sz w:val="28"/>
          <w:szCs w:val="28"/>
          <w:u w:val="single"/>
          <w:lang w:eastAsia="zh-TW"/>
        </w:rPr>
        <w:t xml:space="preserve">　　</w:t>
      </w:r>
      <w:r>
        <w:rPr>
          <w:rFonts w:ascii="標楷體" w:eastAsia="標楷體" w:hAnsi="標楷體"/>
          <w:sz w:val="28"/>
          <w:szCs w:val="28"/>
          <w:lang w:eastAsia="zh-TW"/>
        </w:rPr>
        <w:t>分之</w:t>
      </w:r>
      <w:r>
        <w:rPr>
          <w:rFonts w:ascii="標楷體" w:eastAsia="標楷體" w:hAnsi="標楷體"/>
          <w:sz w:val="28"/>
          <w:szCs w:val="28"/>
          <w:u w:val="single"/>
          <w:lang w:eastAsia="zh-TW"/>
        </w:rPr>
        <w:t xml:space="preserve">　　</w:t>
      </w:r>
      <w:r>
        <w:rPr>
          <w:rFonts w:ascii="標楷體" w:eastAsia="標楷體" w:hAnsi="標楷體"/>
          <w:sz w:val="28"/>
          <w:szCs w:val="28"/>
          <w:lang w:eastAsia="zh-TW"/>
        </w:rPr>
        <w:t>。</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（二）甲方有互毆、竊盜、或其他違法行為，經乙方查明屬實，情節重</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大。</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（三）甲方經查有吸毒、販毒、或運送毒品行為。</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依前項終止契約者，依前點退費手續之規定辦理。</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甲方有第一項違規情事時，乙方應於三日內以書面通知當事人(甲</w:t>
      </w: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      方為未成年者應通知其法定代理人)。</w:t>
      </w:r>
    </w:p>
    <w:p w:rsidR="00291069" w:rsidRDefault="00291069">
      <w:pPr>
        <w:pStyle w:val="Standard"/>
        <w:jc w:val="right"/>
        <w:rPr>
          <w:rFonts w:ascii="標楷體" w:eastAsia="標楷體" w:hAnsi="標楷體"/>
          <w:sz w:val="28"/>
          <w:szCs w:val="28"/>
          <w:u w:val="single"/>
          <w:lang w:eastAsia="zh-TW"/>
        </w:rPr>
      </w:pPr>
    </w:p>
    <w:p w:rsidR="00291069" w:rsidRDefault="00A0625C">
      <w:pPr>
        <w:pStyle w:val="Standard"/>
        <w:rPr>
          <w:rFonts w:ascii="標楷體" w:eastAsia="標楷體" w:hAnsi="標楷體"/>
          <w:sz w:val="28"/>
          <w:szCs w:val="28"/>
          <w:lang w:eastAsia="zh-TW"/>
        </w:rPr>
      </w:pPr>
      <w:r>
        <w:rPr>
          <w:rFonts w:ascii="標楷體" w:eastAsia="標楷體" w:hAnsi="標楷體"/>
          <w:sz w:val="28"/>
          <w:szCs w:val="28"/>
          <w:lang w:eastAsia="zh-TW"/>
        </w:rPr>
        <w:t xml:space="preserve">十四、甲方終止契約　</w:t>
      </w:r>
    </w:p>
    <w:p w:rsidR="00291069" w:rsidRDefault="00A0625C">
      <w:pPr>
        <w:pStyle w:val="Standard"/>
        <w:ind w:firstLine="850"/>
        <w:rPr>
          <w:rFonts w:ascii="標楷體" w:eastAsia="標楷體" w:hAnsi="標楷體"/>
          <w:sz w:val="28"/>
          <w:szCs w:val="28"/>
          <w:lang w:eastAsia="zh-TW"/>
        </w:rPr>
      </w:pPr>
      <w:r>
        <w:rPr>
          <w:rFonts w:ascii="標楷體" w:eastAsia="標楷體" w:hAnsi="標楷體"/>
          <w:sz w:val="28"/>
          <w:szCs w:val="28"/>
          <w:lang w:eastAsia="zh-TW"/>
        </w:rPr>
        <w:t xml:space="preserve">    乙方有下列情形之一者，甲方得終止契約，並要求乙方退費：</w:t>
      </w:r>
    </w:p>
    <w:p w:rsidR="00291069" w:rsidRDefault="00A0625C">
      <w:pPr>
        <w:pStyle w:val="Standard"/>
        <w:tabs>
          <w:tab w:val="left" w:pos="-61"/>
          <w:tab w:val="left" w:pos="114"/>
        </w:tabs>
        <w:rPr>
          <w:rFonts w:ascii="標楷體" w:eastAsia="標楷體" w:hAnsi="標楷體"/>
          <w:sz w:val="28"/>
          <w:szCs w:val="28"/>
          <w:lang w:eastAsia="zh-TW"/>
        </w:rPr>
      </w:pPr>
      <w:r>
        <w:rPr>
          <w:rFonts w:ascii="標楷體" w:eastAsia="標楷體" w:hAnsi="標楷體"/>
          <w:sz w:val="28"/>
          <w:szCs w:val="28"/>
          <w:lang w:eastAsia="zh-TW"/>
        </w:rPr>
        <w:t xml:space="preserve">    （一）無正當事由，變更原訂課程、科目、時數、上課地點或更換教學人</w:t>
      </w:r>
    </w:p>
    <w:p w:rsidR="00291069" w:rsidRDefault="00A0625C">
      <w:pPr>
        <w:pStyle w:val="Standard"/>
        <w:tabs>
          <w:tab w:val="left" w:pos="-61"/>
          <w:tab w:val="left" w:pos="114"/>
        </w:tabs>
        <w:rPr>
          <w:lang w:eastAsia="zh-TW"/>
        </w:rPr>
      </w:pPr>
      <w:r>
        <w:rPr>
          <w:rFonts w:ascii="標楷體" w:eastAsia="標楷體" w:hAnsi="標楷體"/>
          <w:sz w:val="28"/>
          <w:szCs w:val="28"/>
          <w:lang w:eastAsia="zh-TW"/>
        </w:rPr>
        <w:t xml:space="preserve">          員超過三分之一人數者，乙方應依甲方已繳金額費用加百分之</w:t>
      </w:r>
      <w:r>
        <w:rPr>
          <w:rFonts w:ascii="標楷體" w:eastAsia="標楷體" w:hAnsi="標楷體"/>
          <w:sz w:val="28"/>
          <w:szCs w:val="28"/>
          <w:u w:val="single"/>
          <w:lang w:eastAsia="zh-TW"/>
        </w:rPr>
        <w:t xml:space="preserve">　　  </w:t>
      </w:r>
      <w:r>
        <w:rPr>
          <w:rFonts w:ascii="標楷體" w:eastAsia="標楷體" w:hAnsi="標楷體"/>
          <w:sz w:val="28"/>
          <w:szCs w:val="28"/>
          <w:lang w:eastAsia="zh-TW"/>
        </w:rPr>
        <w:t xml:space="preserve">  </w:t>
      </w:r>
    </w:p>
    <w:p w:rsidR="00291069" w:rsidRDefault="00A0625C">
      <w:pPr>
        <w:pStyle w:val="Standard"/>
        <w:tabs>
          <w:tab w:val="left" w:pos="-61"/>
          <w:tab w:val="left" w:pos="114"/>
        </w:tabs>
        <w:rPr>
          <w:rFonts w:ascii="標楷體" w:eastAsia="標楷體" w:hAnsi="標楷體"/>
          <w:sz w:val="28"/>
          <w:szCs w:val="28"/>
          <w:lang w:eastAsia="zh-TW"/>
        </w:rPr>
      </w:pPr>
      <w:r>
        <w:rPr>
          <w:rFonts w:ascii="標楷體" w:eastAsia="標楷體" w:hAnsi="標楷體"/>
          <w:sz w:val="28"/>
          <w:szCs w:val="28"/>
          <w:lang w:eastAsia="zh-TW"/>
        </w:rPr>
        <w:t xml:space="preserve">          （不得低於百分之三十）退還甲方。</w:t>
      </w:r>
    </w:p>
    <w:p w:rsidR="00291069" w:rsidRDefault="00A0625C">
      <w:pPr>
        <w:pStyle w:val="Standard"/>
        <w:tabs>
          <w:tab w:val="left" w:pos="-61"/>
          <w:tab w:val="left" w:pos="114"/>
        </w:tabs>
        <w:rPr>
          <w:rFonts w:ascii="標楷體" w:eastAsia="標楷體" w:hAnsi="標楷體"/>
          <w:sz w:val="28"/>
          <w:szCs w:val="28"/>
          <w:lang w:eastAsia="zh-TW"/>
        </w:rPr>
      </w:pPr>
      <w:r>
        <w:rPr>
          <w:rFonts w:ascii="標楷體" w:eastAsia="標楷體" w:hAnsi="標楷體"/>
          <w:sz w:val="28"/>
          <w:szCs w:val="28"/>
          <w:lang w:eastAsia="zh-TW"/>
        </w:rPr>
        <w:t xml:space="preserve">    （二）乙方申請停辦，或經主管機關為停止招生或廢止設立之處分者，應</w:t>
      </w:r>
    </w:p>
    <w:p w:rsidR="00291069" w:rsidRDefault="00A0625C">
      <w:pPr>
        <w:pStyle w:val="Standard"/>
        <w:tabs>
          <w:tab w:val="left" w:pos="-61"/>
          <w:tab w:val="left" w:pos="114"/>
        </w:tabs>
        <w:rPr>
          <w:rFonts w:ascii="標楷體" w:eastAsia="標楷體" w:hAnsi="標楷體"/>
          <w:sz w:val="28"/>
          <w:szCs w:val="28"/>
          <w:lang w:eastAsia="zh-TW"/>
        </w:rPr>
      </w:pPr>
      <w:r>
        <w:rPr>
          <w:rFonts w:ascii="標楷體" w:eastAsia="標楷體" w:hAnsi="標楷體"/>
          <w:sz w:val="28"/>
          <w:szCs w:val="28"/>
          <w:lang w:eastAsia="zh-TW"/>
        </w:rPr>
        <w:t xml:space="preserve">          按賸餘課程時數比例退還當期開班已繳費用予甲方。</w:t>
      </w:r>
    </w:p>
    <w:p w:rsidR="00291069" w:rsidRDefault="00A0625C">
      <w:pPr>
        <w:pStyle w:val="Standard"/>
        <w:tabs>
          <w:tab w:val="left" w:pos="-61"/>
          <w:tab w:val="left" w:pos="114"/>
        </w:tabs>
        <w:rPr>
          <w:rFonts w:ascii="標楷體" w:eastAsia="標楷體" w:hAnsi="標楷體"/>
          <w:sz w:val="28"/>
          <w:szCs w:val="28"/>
          <w:lang w:eastAsia="zh-TW"/>
        </w:rPr>
      </w:pPr>
      <w:r>
        <w:rPr>
          <w:rFonts w:ascii="標楷體" w:eastAsia="標楷體" w:hAnsi="標楷體"/>
          <w:sz w:val="28"/>
          <w:szCs w:val="28"/>
          <w:lang w:eastAsia="zh-TW"/>
        </w:rPr>
        <w:t xml:space="preserve">    （三）教室經政府機關公共安全檢查列為危險建築物勒令停止使用者，依</w:t>
      </w:r>
    </w:p>
    <w:p w:rsidR="00291069" w:rsidRDefault="00A0625C">
      <w:pPr>
        <w:pStyle w:val="Standard"/>
        <w:tabs>
          <w:tab w:val="left" w:pos="-61"/>
          <w:tab w:val="left" w:pos="114"/>
        </w:tabs>
        <w:rPr>
          <w:lang w:eastAsia="zh-TW"/>
        </w:rPr>
      </w:pPr>
      <w:r>
        <w:rPr>
          <w:rFonts w:ascii="標楷體" w:eastAsia="標楷體" w:hAnsi="標楷體"/>
          <w:sz w:val="28"/>
          <w:szCs w:val="28"/>
          <w:lang w:eastAsia="zh-TW"/>
        </w:rPr>
        <w:t xml:space="preserve">          尚未上課時數核算應退還費用予甲方。</w:t>
      </w:r>
    </w:p>
    <w:sectPr w:rsidR="002910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667" w:rsidRDefault="001B7667">
      <w:r>
        <w:separator/>
      </w:r>
    </w:p>
  </w:endnote>
  <w:endnote w:type="continuationSeparator" w:id="0">
    <w:p w:rsidR="001B7667" w:rsidRDefault="001B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667" w:rsidRDefault="001B7667">
      <w:r>
        <w:rPr>
          <w:color w:val="000000"/>
        </w:rPr>
        <w:separator/>
      </w:r>
    </w:p>
  </w:footnote>
  <w:footnote w:type="continuationSeparator" w:id="0">
    <w:p w:rsidR="001B7667" w:rsidRDefault="001B7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6"/>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69"/>
    <w:rsid w:val="001B7667"/>
    <w:rsid w:val="00291069"/>
    <w:rsid w:val="003B79CD"/>
    <w:rsid w:val="00954651"/>
    <w:rsid w:val="00A062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89E41-78AF-4AAE-B12B-F6F38868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a"/>
    <w:link w:val="a6"/>
    <w:uiPriority w:val="99"/>
    <w:unhideWhenUsed/>
    <w:rsid w:val="00954651"/>
    <w:pPr>
      <w:tabs>
        <w:tab w:val="center" w:pos="4153"/>
        <w:tab w:val="right" w:pos="8306"/>
      </w:tabs>
      <w:snapToGrid w:val="0"/>
    </w:pPr>
    <w:rPr>
      <w:sz w:val="20"/>
      <w:szCs w:val="20"/>
    </w:rPr>
  </w:style>
  <w:style w:type="character" w:customStyle="1" w:styleId="a6">
    <w:name w:val="頁首 字元"/>
    <w:basedOn w:val="a0"/>
    <w:link w:val="a5"/>
    <w:uiPriority w:val="99"/>
    <w:rsid w:val="00954651"/>
    <w:rPr>
      <w:sz w:val="20"/>
      <w:szCs w:val="20"/>
    </w:rPr>
  </w:style>
  <w:style w:type="paragraph" w:styleId="a7">
    <w:name w:val="footer"/>
    <w:basedOn w:val="a"/>
    <w:link w:val="a8"/>
    <w:uiPriority w:val="99"/>
    <w:unhideWhenUsed/>
    <w:rsid w:val="00954651"/>
    <w:pPr>
      <w:tabs>
        <w:tab w:val="center" w:pos="4153"/>
        <w:tab w:val="right" w:pos="8306"/>
      </w:tabs>
      <w:snapToGrid w:val="0"/>
    </w:pPr>
    <w:rPr>
      <w:sz w:val="20"/>
      <w:szCs w:val="20"/>
    </w:rPr>
  </w:style>
  <w:style w:type="character" w:customStyle="1" w:styleId="a8">
    <w:name w:val="頁尾 字元"/>
    <w:basedOn w:val="a0"/>
    <w:link w:val="a7"/>
    <w:uiPriority w:val="99"/>
    <w:rsid w:val="009546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蔡為旭</dc:creator>
  <cp:lastModifiedBy>Microsoft 帳戶</cp:lastModifiedBy>
  <cp:revision>2</cp:revision>
  <cp:lastPrinted>2020-03-11T15:53:00Z</cp:lastPrinted>
  <dcterms:created xsi:type="dcterms:W3CDTF">2020-04-08T16:03:00Z</dcterms:created>
  <dcterms:modified xsi:type="dcterms:W3CDTF">2020-04-08T16:03:00Z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