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2A3" w:rsidRPr="00B6236C" w:rsidRDefault="00CF52A3" w:rsidP="00CF52A3">
      <w:pPr>
        <w:pStyle w:val="1"/>
        <w:widowControl/>
        <w:rPr>
          <w:rFonts w:eastAsia="標楷體"/>
          <w:color w:val="auto"/>
          <w:sz w:val="24"/>
          <w:szCs w:val="24"/>
        </w:rPr>
      </w:pPr>
      <w:bookmarkStart w:id="0" w:name="_Toc243734669"/>
      <w:bookmarkStart w:id="1" w:name="_GoBack"/>
      <w:bookmarkEnd w:id="1"/>
      <w:r w:rsidRPr="00B6236C">
        <w:rPr>
          <w:rFonts w:eastAsia="標楷體"/>
          <w:color w:val="auto"/>
          <w:sz w:val="24"/>
          <w:szCs w:val="24"/>
        </w:rPr>
        <w:t>附錄</w:t>
      </w:r>
      <w:r w:rsidRPr="00B6236C">
        <w:rPr>
          <w:rFonts w:eastAsia="標楷體"/>
          <w:b/>
          <w:color w:val="auto"/>
          <w:sz w:val="24"/>
          <w:szCs w:val="24"/>
        </w:rPr>
        <w:t>-2</w:t>
      </w:r>
    </w:p>
    <w:p w:rsidR="00CF52A3" w:rsidRPr="000D2AF2" w:rsidRDefault="00CF52A3" w:rsidP="00CF52A3">
      <w:pPr>
        <w:jc w:val="center"/>
        <w:rPr>
          <w:b/>
          <w:sz w:val="32"/>
          <w:szCs w:val="32"/>
        </w:rPr>
      </w:pPr>
      <w:r w:rsidRPr="000D2AF2">
        <w:rPr>
          <w:rFonts w:hint="eastAsia"/>
          <w:b/>
          <w:sz w:val="32"/>
          <w:szCs w:val="32"/>
        </w:rPr>
        <w:t>素養導向教學方案</w:t>
      </w:r>
    </w:p>
    <w:p w:rsidR="00CF52A3" w:rsidRDefault="00CF52A3" w:rsidP="00CF52A3"/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2887"/>
        <w:gridCol w:w="752"/>
        <w:gridCol w:w="524"/>
        <w:gridCol w:w="327"/>
        <w:gridCol w:w="3216"/>
      </w:tblGrid>
      <w:tr w:rsidR="00CF52A3" w:rsidRPr="00A05109" w:rsidTr="00312B19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</w:t>
            </w:r>
          </w:p>
        </w:tc>
        <w:tc>
          <w:tcPr>
            <w:tcW w:w="3344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自然與生活科技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設計者</w:t>
            </w:r>
          </w:p>
        </w:tc>
        <w:tc>
          <w:tcPr>
            <w:tcW w:w="3543" w:type="dxa"/>
            <w:gridSpan w:val="2"/>
            <w:tcBorders>
              <w:top w:val="single" w:sz="12" w:space="0" w:color="auto"/>
              <w:left w:val="single" w:sz="4" w:space="0" w:color="auto"/>
            </w:tcBorders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羅桂華</w:t>
            </w:r>
          </w:p>
        </w:tc>
      </w:tr>
      <w:tr w:rsidR="00CF52A3" w:rsidRPr="00A05109" w:rsidTr="00312B19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實施年級</w:t>
            </w:r>
          </w:p>
        </w:tc>
        <w:tc>
          <w:tcPr>
            <w:tcW w:w="3344" w:type="dxa"/>
            <w:gridSpan w:val="2"/>
            <w:tcBorders>
              <w:right w:val="single" w:sz="4" w:space="0" w:color="auto"/>
            </w:tcBorders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六忠</w:t>
            </w: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教學節次</w:t>
            </w:r>
          </w:p>
        </w:tc>
        <w:tc>
          <w:tcPr>
            <w:tcW w:w="3543" w:type="dxa"/>
            <w:gridSpan w:val="2"/>
            <w:tcBorders>
              <w:left w:val="single" w:sz="4" w:space="0" w:color="auto"/>
            </w:tcBorders>
          </w:tcPr>
          <w:p w:rsidR="00CF52A3" w:rsidRPr="00A05109" w:rsidRDefault="00CF52A3" w:rsidP="00312B19">
            <w:pPr>
              <w:rPr>
                <w:rFonts w:ascii="Times New Roman" w:eastAsia="標楷體" w:hAnsi="Times New Roman"/>
              </w:rPr>
            </w:pPr>
            <w:r w:rsidRPr="00A05109">
              <w:rPr>
                <w:rFonts w:ascii="Times New Roman" w:eastAsia="標楷體" w:hAnsi="Times New Roman"/>
              </w:rPr>
              <w:t>共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A05109">
              <w:rPr>
                <w:rFonts w:ascii="Times New Roman" w:eastAsia="標楷體" w:hAnsi="Times New Roman"/>
              </w:rPr>
              <w:t>節，</w:t>
            </w:r>
            <w:r>
              <w:rPr>
                <w:rFonts w:ascii="Times New Roman" w:eastAsia="標楷體" w:hAnsi="Times New Roman" w:hint="eastAsia"/>
              </w:rPr>
              <w:t>本次教學為第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節</w:t>
            </w:r>
          </w:p>
        </w:tc>
      </w:tr>
      <w:tr w:rsidR="00CF52A3" w:rsidRPr="00A05109" w:rsidTr="00312B19">
        <w:trPr>
          <w:trHeight w:val="70"/>
        </w:trPr>
        <w:tc>
          <w:tcPr>
            <w:tcW w:w="1584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單元名稱</w:t>
            </w:r>
          </w:p>
        </w:tc>
        <w:tc>
          <w:tcPr>
            <w:tcW w:w="8163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 w:hint="eastAsia"/>
              </w:rPr>
              <w:t>生物與環境</w:t>
            </w:r>
            <w:r>
              <w:rPr>
                <w:rFonts w:ascii="Times New Roman" w:eastAsia="標楷體" w:hAnsi="Times New Roman" w:hint="eastAsia"/>
              </w:rPr>
              <w:t xml:space="preserve">  </w:t>
            </w:r>
            <w:r>
              <w:rPr>
                <w:rFonts w:ascii="Times New Roman" w:eastAsia="標楷體" w:hAnsi="Times New Roman" w:hint="eastAsia"/>
              </w:rPr>
              <w:t>活動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生物生長的環境</w:t>
            </w:r>
            <w:r>
              <w:rPr>
                <w:rFonts w:ascii="Times New Roman" w:eastAsia="標楷體" w:hAnsi="Times New Roman" w:hint="eastAsia"/>
              </w:rPr>
              <w:t xml:space="preserve">  1-</w:t>
            </w:r>
            <w:r>
              <w:rPr>
                <w:rFonts w:ascii="Times New Roman" w:eastAsia="標楷體" w:hAnsi="Times New Roman"/>
              </w:rPr>
              <w:t>1</w:t>
            </w:r>
            <w:r>
              <w:rPr>
                <w:rFonts w:ascii="Times New Roman" w:eastAsia="標楷體" w:hAnsi="Times New Roman" w:hint="eastAsia"/>
              </w:rPr>
              <w:t>多樣的生物世界</w:t>
            </w:r>
          </w:p>
        </w:tc>
      </w:tr>
      <w:tr w:rsidR="00CF52A3" w:rsidRPr="00A05109" w:rsidTr="00312B19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設計依據</w:t>
            </w:r>
          </w:p>
        </w:tc>
      </w:tr>
      <w:tr w:rsidR="00CF52A3" w:rsidRPr="002D1D18" w:rsidTr="00312B19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</w:t>
            </w:r>
          </w:p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363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/>
                <w:color w:val="000000" w:themeColor="text1"/>
              </w:rPr>
              <w:t>po -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Ⅲ</w:t>
            </w:r>
            <w:r w:rsidRPr="002D1D18">
              <w:rPr>
                <w:rFonts w:ascii="Times New Roman" w:eastAsia="標楷體" w:hAnsi="Times New Roman"/>
                <w:color w:val="000000" w:themeColor="text1"/>
              </w:rPr>
              <w:t>-2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能從學習活動、日常經驗及科技運用、自然環境、書刊及網路媒體等察覺問題。</w:t>
            </w:r>
          </w:p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ah-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Ⅲ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-2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透過科學探究活動解決一部分生活週遭的問題。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2D1D18" w:rsidRDefault="00CF52A3" w:rsidP="00312B19">
            <w:pPr>
              <w:jc w:val="both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2D1D18">
              <w:rPr>
                <w:rFonts w:ascii="Times New Roman" w:eastAsia="標楷體" w:hAnsi="Times New Roman"/>
                <w:b/>
                <w:color w:val="000000" w:themeColor="text1"/>
              </w:rPr>
              <w:t>核心</w:t>
            </w:r>
          </w:p>
          <w:p w:rsidR="00CF52A3" w:rsidRPr="002D1D18" w:rsidRDefault="00CF52A3" w:rsidP="00312B19">
            <w:pPr>
              <w:jc w:val="both"/>
              <w:rPr>
                <w:rFonts w:ascii="Times New Roman" w:eastAsia="標楷體" w:hAnsi="Times New Roman"/>
                <w:b/>
                <w:color w:val="000000" w:themeColor="text1"/>
              </w:rPr>
            </w:pPr>
            <w:r w:rsidRPr="002D1D18">
              <w:rPr>
                <w:rFonts w:ascii="Times New Roman" w:eastAsia="標楷體" w:hAnsi="Times New Roman"/>
                <w:b/>
                <w:color w:val="000000" w:themeColor="text1"/>
              </w:rPr>
              <w:t>素養</w:t>
            </w:r>
          </w:p>
        </w:tc>
        <w:tc>
          <w:tcPr>
            <w:tcW w:w="3216" w:type="dxa"/>
            <w:vMerge w:val="restart"/>
            <w:tcBorders>
              <w:left w:val="single" w:sz="4" w:space="0" w:color="auto"/>
              <w:bottom w:val="nil"/>
            </w:tcBorders>
          </w:tcPr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自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-E-A1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能運用五官，敏銳的觀察周遭環境，保持好奇心、想像力持續探索自然。</w:t>
            </w:r>
          </w:p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自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-E-C1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培養愛護自然、珍愛生命、惜取資源的關懷心與行動力。</w:t>
            </w:r>
          </w:p>
        </w:tc>
      </w:tr>
      <w:tr w:rsidR="00CF52A3" w:rsidRPr="002D1D18" w:rsidTr="00312B19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INd-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Ⅲ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-6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生物種類具有多樣性；生物生存的環境亦具有多樣性。</w:t>
            </w:r>
          </w:p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INe-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Ⅲ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-12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生物的分布和習性，會受環境因素的影響；環境改變也會影響生存於其中的生物種類。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F52A3" w:rsidRPr="002D1D18" w:rsidRDefault="00CF52A3" w:rsidP="00312B19">
            <w:p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3216" w:type="dxa"/>
            <w:vMerge/>
            <w:tcBorders>
              <w:left w:val="single" w:sz="4" w:space="0" w:color="auto"/>
              <w:bottom w:val="nil"/>
            </w:tcBorders>
          </w:tcPr>
          <w:p w:rsidR="00CF52A3" w:rsidRPr="002D1D18" w:rsidRDefault="00CF52A3" w:rsidP="00312B19">
            <w:p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</w:p>
        </w:tc>
      </w:tr>
      <w:tr w:rsidR="00CF52A3" w:rsidRPr="002D1D18" w:rsidTr="00312B19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議題</w:t>
            </w:r>
          </w:p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環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E1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參與戶外學習與自然體驗，覺知自然環境的美、平衡、與完整性。</w:t>
            </w:r>
          </w:p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環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E2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覺知生物生命的美與價值，關懷動、植物的生命。</w:t>
            </w:r>
          </w:p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環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E3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了解人與自然和諧共生，進而保護重要棲地。</w:t>
            </w:r>
          </w:p>
        </w:tc>
      </w:tr>
      <w:tr w:rsidR="00CF52A3" w:rsidRPr="002D1D18" w:rsidTr="00312B19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所融入之學習重點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</w:tcBorders>
          </w:tcPr>
          <w:p w:rsidR="00CF52A3" w:rsidRPr="002D1D18" w:rsidRDefault="00CF52A3" w:rsidP="00312B19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愛護台灣這塊土地與生物，使台灣永遠保有豐富多元的物種。</w:t>
            </w:r>
          </w:p>
        </w:tc>
      </w:tr>
      <w:tr w:rsidR="00CF52A3" w:rsidRPr="00A05109" w:rsidTr="00312B19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與其他領域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科目的連結</w:t>
            </w:r>
          </w:p>
        </w:tc>
        <w:tc>
          <w:tcPr>
            <w:tcW w:w="7706" w:type="dxa"/>
            <w:gridSpan w:val="5"/>
            <w:tcBorders>
              <w:bottom w:val="single" w:sz="4" w:space="0" w:color="auto"/>
            </w:tcBorders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color w:val="A6A6A6"/>
              </w:rPr>
            </w:pPr>
          </w:p>
        </w:tc>
      </w:tr>
      <w:tr w:rsidR="00CF52A3" w:rsidRPr="00A05109" w:rsidTr="00312B19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教材來源</w:t>
            </w:r>
          </w:p>
        </w:tc>
        <w:tc>
          <w:tcPr>
            <w:tcW w:w="770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康軒版</w:t>
            </w:r>
            <w:r>
              <w:rPr>
                <w:rFonts w:ascii="Times New Roman" w:eastAsia="標楷體" w:hAnsi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</w:rPr>
              <w:t>自然與生活科技</w:t>
            </w:r>
            <w:r>
              <w:rPr>
                <w:rFonts w:ascii="Times New Roman" w:eastAsia="標楷體" w:hAnsi="Times New Roman" w:hint="eastAsia"/>
                <w:b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</w:rPr>
              <w:t>第</w:t>
            </w:r>
            <w:r>
              <w:rPr>
                <w:rFonts w:ascii="Times New Roman" w:eastAsia="標楷體" w:hAnsi="Times New Roman" w:hint="eastAsia"/>
                <w:b/>
              </w:rPr>
              <w:t>8</w:t>
            </w:r>
            <w:r>
              <w:rPr>
                <w:rFonts w:ascii="Times New Roman" w:eastAsia="標楷體" w:hAnsi="Times New Roman" w:hint="eastAsia"/>
                <w:b/>
              </w:rPr>
              <w:t>冊課本</w:t>
            </w:r>
          </w:p>
        </w:tc>
      </w:tr>
      <w:tr w:rsidR="00CF52A3" w:rsidRPr="00A05109" w:rsidTr="00312B19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教學設備</w:t>
            </w:r>
            <w:r w:rsidRPr="00A05109">
              <w:rPr>
                <w:rFonts w:ascii="Times New Roman" w:eastAsia="標楷體" w:hAnsi="Times New Roman"/>
                <w:b/>
              </w:rPr>
              <w:t>/</w:t>
            </w:r>
            <w:r w:rsidRPr="00A05109">
              <w:rPr>
                <w:rFonts w:ascii="Times New Roman" w:eastAsia="標楷體" w:hAnsi="Times New Roman"/>
                <w:b/>
              </w:rPr>
              <w:t>資源</w:t>
            </w:r>
          </w:p>
        </w:tc>
        <w:tc>
          <w:tcPr>
            <w:tcW w:w="770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電腦、單槍、電子書</w:t>
            </w:r>
            <w:r w:rsidR="00394F08">
              <w:rPr>
                <w:rFonts w:ascii="Times New Roman" w:eastAsia="標楷體" w:hAnsi="Times New Roman" w:hint="eastAsia"/>
                <w:b/>
              </w:rPr>
              <w:t>、學習單</w:t>
            </w:r>
          </w:p>
        </w:tc>
      </w:tr>
      <w:tr w:rsidR="00CF52A3" w:rsidRPr="00A05109" w:rsidTr="00312B19">
        <w:trPr>
          <w:trHeight w:val="70"/>
        </w:trPr>
        <w:tc>
          <w:tcPr>
            <w:tcW w:w="9747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學習目標</w:t>
            </w:r>
          </w:p>
        </w:tc>
      </w:tr>
      <w:tr w:rsidR="00CF52A3" w:rsidRPr="00A05109" w:rsidTr="00312B19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1.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認識台灣的自然環境與生物分布及其特徵。</w:t>
            </w:r>
            <w:r>
              <w:rPr>
                <w:rFonts w:ascii="Times New Roman" w:eastAsia="標楷體" w:hAnsi="Times New Roman"/>
                <w:color w:val="000000" w:themeColor="text1"/>
              </w:rPr>
              <w:br/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2.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愛護台灣這塊土地與生物，使台灣永遠保有豐富多元的物種。</w:t>
            </w:r>
          </w:p>
        </w:tc>
      </w:tr>
    </w:tbl>
    <w:p w:rsidR="00CF52A3" w:rsidRPr="00A05109" w:rsidRDefault="00CF52A3" w:rsidP="00CF52A3">
      <w:pPr>
        <w:jc w:val="both"/>
        <w:rPr>
          <w:rFonts w:ascii="Times New Roman" w:eastAsia="標楷體" w:hAnsi="Times New Roman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73"/>
        <w:gridCol w:w="992"/>
        <w:gridCol w:w="1824"/>
      </w:tblGrid>
      <w:tr w:rsidR="00CF52A3" w:rsidRPr="00A05109" w:rsidTr="00312B19">
        <w:trPr>
          <w:trHeight w:val="50"/>
        </w:trPr>
        <w:tc>
          <w:tcPr>
            <w:tcW w:w="988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教學活動設計</w:t>
            </w:r>
          </w:p>
        </w:tc>
      </w:tr>
      <w:tr w:rsidR="00CF52A3" w:rsidRPr="00A05109" w:rsidTr="00312B19">
        <w:trPr>
          <w:trHeight w:val="70"/>
        </w:trPr>
        <w:tc>
          <w:tcPr>
            <w:tcW w:w="70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教學活動內容及實施方式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 w:rsidRPr="00A05109">
              <w:rPr>
                <w:rFonts w:ascii="Times New Roman" w:eastAsia="標楷體" w:hAnsi="Times New Roman"/>
                <w:b/>
              </w:rPr>
              <w:t>備註</w:t>
            </w:r>
          </w:p>
        </w:tc>
      </w:tr>
      <w:tr w:rsidR="00CF52A3" w:rsidRPr="00A05109" w:rsidTr="00312B19">
        <w:trPr>
          <w:trHeight w:val="56"/>
        </w:trPr>
        <w:tc>
          <w:tcPr>
            <w:tcW w:w="7073" w:type="dxa"/>
            <w:tcBorders>
              <w:bottom w:val="single" w:sz="4" w:space="0" w:color="auto"/>
              <w:right w:val="single" w:sz="4" w:space="0" w:color="auto"/>
            </w:tcBorders>
          </w:tcPr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b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00000"/>
                <w:kern w:val="0"/>
                <w:szCs w:val="24"/>
              </w:rPr>
              <w:t>一.準備</w:t>
            </w:r>
            <w:r w:rsidRPr="00D05E15">
              <w:rPr>
                <w:rFonts w:ascii="標楷體" w:eastAsia="標楷體" w:hAnsi="標楷體" w:cs="Calibri" w:hint="eastAsia"/>
                <w:b/>
                <w:color w:val="000000"/>
                <w:kern w:val="0"/>
                <w:szCs w:val="24"/>
              </w:rPr>
              <w:t>活動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新細明體" w:hAnsi="新細明體" w:cs="Calibri" w:hint="eastAsia"/>
                <w:color w:val="000000"/>
                <w:kern w:val="0"/>
                <w:szCs w:val="24"/>
              </w:rPr>
              <w:t>●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影片欣賞-</w:t>
            </w:r>
            <w:r>
              <w:rPr>
                <w:rFonts w:ascii="Times New Roman" w:eastAsia="標楷體" w:hAnsi="Times New Roman" w:hint="eastAsia"/>
              </w:rPr>
              <w:t>生物生長的環境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(3分鐘)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b/>
                <w:color w:val="000000"/>
                <w:kern w:val="0"/>
                <w:szCs w:val="24"/>
              </w:rPr>
              <w:t>二.主要</w:t>
            </w:r>
            <w:r w:rsidRPr="00D05E15">
              <w:rPr>
                <w:rFonts w:ascii="標楷體" w:eastAsia="標楷體" w:hAnsi="標楷體" w:cs="Calibri" w:hint="eastAsia"/>
                <w:b/>
                <w:color w:val="000000"/>
                <w:kern w:val="0"/>
                <w:szCs w:val="24"/>
              </w:rPr>
              <w:t>活動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(一)全班念讀課文P56</w:t>
            </w:r>
            <w:r w:rsidRPr="0016634A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熱帶雨林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，配合學習單，將屬於熱帶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雨林的環境敘述與動物之代號填入空格中。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(二)全班念讀課文P56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極地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極地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的環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lastRenderedPageBreak/>
              <w:t xml:space="preserve">       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(三)影片欣賞-</w:t>
            </w:r>
            <w:r>
              <w:rPr>
                <w:rFonts w:ascii="Times New Roman" w:eastAsia="標楷體" w:hAnsi="Times New Roman" w:hint="eastAsia"/>
              </w:rPr>
              <w:t>多樣的生物世界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(3分鐘)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(四)全班念讀課文P57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草原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，配合學習單，將屬於草原的環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(五)全班念讀課文P57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沙漠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，配合學習單，將屬於沙漠的環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(六)全班念讀課文P57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海洋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，配合學習單，將屬於海洋的環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(七)全班念讀課文P58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溪流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，配合學習單，將屬於溪流的環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(八)全班念讀課文P58</w:t>
            </w:r>
            <w:r w:rsidRPr="009F0DA2">
              <w:rPr>
                <w:rFonts w:ascii="標楷體" w:eastAsia="標楷體" w:hAnsi="標楷體" w:cs="Calibri" w:hint="eastAsia"/>
                <w:color w:val="000000"/>
                <w:kern w:val="0"/>
                <w:szCs w:val="24"/>
                <w:bdr w:val="single" w:sz="4" w:space="0" w:color="auto"/>
              </w:rPr>
              <w:t>河口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，配合學習單，將屬於河口的環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境敘述與動物之代號填入空格中。</w:t>
            </w:r>
          </w:p>
          <w:p w:rsidR="00CF52A3" w:rsidRDefault="00CF52A3" w:rsidP="00312B19">
            <w:pPr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(九)習寫習作P29，老師講解。</w:t>
            </w:r>
          </w:p>
          <w:p w:rsidR="00CF52A3" w:rsidRDefault="00CF52A3" w:rsidP="00312B19">
            <w:pPr>
              <w:snapToGrid w:val="0"/>
              <w:spacing w:line="440" w:lineRule="exact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:rsidR="00CF52A3" w:rsidRDefault="00CF52A3" w:rsidP="00312B19">
            <w:pPr>
              <w:pStyle w:val="1"/>
              <w:widowControl/>
              <w:spacing w:before="163" w:line="440" w:lineRule="exact"/>
              <w:rPr>
                <w:rFonts w:eastAsia="標楷體"/>
                <w:szCs w:val="24"/>
              </w:rPr>
            </w:pPr>
            <w:r w:rsidRPr="00A670AC"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zCs w:val="24"/>
              </w:rPr>
              <w:t xml:space="preserve">        </w:t>
            </w:r>
            <w:r w:rsidRPr="00A670AC">
              <w:rPr>
                <w:rFonts w:eastAsia="標楷體" w:hint="eastAsia"/>
                <w:szCs w:val="24"/>
              </w:rPr>
              <w:t>------第一節結束</w:t>
            </w: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 w:val="24"/>
                <w:szCs w:val="24"/>
              </w:rPr>
              <w:t>預計兩節課)</w:t>
            </w:r>
            <w:r w:rsidRPr="00A670AC">
              <w:rPr>
                <w:rFonts w:eastAsia="標楷體" w:hint="eastAsia"/>
                <w:szCs w:val="24"/>
              </w:rPr>
              <w:t>------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u w:val="single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 xml:space="preserve">  </w:t>
            </w: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Pr="00CE636D" w:rsidRDefault="00CF52A3" w:rsidP="00312B19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CF52A3" w:rsidRPr="00A05109" w:rsidRDefault="00CF52A3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</w:rPr>
              <w:t>6</w:t>
            </w:r>
            <w:r w:rsidRPr="00CE636D">
              <w:rPr>
                <w:rFonts w:ascii="Times New Roman" w:eastAsia="標楷體" w:hAnsi="Times New Roman" w:hint="eastAsia"/>
              </w:rPr>
              <w:t>分鐘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</w:tcBorders>
          </w:tcPr>
          <w:p w:rsidR="00CF52A3" w:rsidRDefault="00394F08" w:rsidP="00312B19">
            <w:pPr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lastRenderedPageBreak/>
              <w:t xml:space="preserve">     </w:t>
            </w:r>
          </w:p>
          <w:p w:rsidR="00394F08" w:rsidRDefault="00394F08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394F08" w:rsidRDefault="00394F08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394F08" w:rsidRDefault="00394F08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394F08" w:rsidRDefault="00394F08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394F08" w:rsidRDefault="00394F08" w:rsidP="00312B19">
            <w:pPr>
              <w:jc w:val="both"/>
              <w:rPr>
                <w:rFonts w:ascii="Times New Roman" w:eastAsia="標楷體" w:hAnsi="Times New Roman"/>
                <w:b/>
              </w:rPr>
            </w:pPr>
          </w:p>
          <w:p w:rsidR="00394F08" w:rsidRPr="00394F08" w:rsidRDefault="00394F08" w:rsidP="00312B19">
            <w:pPr>
              <w:jc w:val="both"/>
              <w:rPr>
                <w:rFonts w:ascii="Times New Roman" w:eastAsia="標楷體" w:hAnsi="Times New Roman"/>
              </w:rPr>
            </w:pPr>
            <w:r w:rsidRPr="00394F08">
              <w:rPr>
                <w:rFonts w:ascii="Times New Roman" w:eastAsia="標楷體" w:hAnsi="Times New Roman" w:hint="eastAsia"/>
              </w:rPr>
              <w:t>學習單</w:t>
            </w:r>
            <w:r w:rsidRPr="00394F08">
              <w:rPr>
                <w:rFonts w:ascii="Times New Roman" w:eastAsia="標楷體" w:hAnsi="Times New Roman" w:hint="eastAsia"/>
              </w:rPr>
              <w:t>21</w:t>
            </w:r>
            <w:r w:rsidRPr="00394F08">
              <w:rPr>
                <w:rFonts w:ascii="Times New Roman" w:eastAsia="標楷體" w:hAnsi="Times New Roman" w:hint="eastAsia"/>
              </w:rPr>
              <w:t>張</w:t>
            </w:r>
          </w:p>
        </w:tc>
      </w:tr>
    </w:tbl>
    <w:p w:rsidR="00CF52A3" w:rsidRPr="000D2AF2" w:rsidRDefault="00CF52A3" w:rsidP="00CF52A3"/>
    <w:p w:rsidR="00A77F51" w:rsidRPr="000D2AF2" w:rsidRDefault="00A77F51" w:rsidP="00A77F51"/>
    <w:p w:rsidR="00A77F51" w:rsidRPr="00D90816" w:rsidRDefault="00A77F51" w:rsidP="00A77F51"/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A77F51" w:rsidRDefault="00A77F51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D27966" w:rsidRDefault="00D27966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CF52A3" w:rsidRDefault="00CF52A3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CF52A3" w:rsidRDefault="00CF52A3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CF52A3" w:rsidRDefault="00CF52A3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CF52A3" w:rsidRDefault="00CF52A3" w:rsidP="00A77F51">
      <w:pPr>
        <w:adjustRightInd w:val="0"/>
        <w:snapToGrid w:val="0"/>
        <w:spacing w:line="360" w:lineRule="auto"/>
        <w:rPr>
          <w:rFonts w:ascii="標楷體" w:eastAsia="標楷體" w:hAnsi="標楷體"/>
        </w:rPr>
      </w:pPr>
    </w:p>
    <w:p w:rsidR="00DA2610" w:rsidRPr="00B6236C" w:rsidRDefault="005D74D0" w:rsidP="00A77F51">
      <w:pPr>
        <w:pStyle w:val="1"/>
        <w:widowControl/>
        <w:snapToGrid w:val="0"/>
      </w:pPr>
      <w:r w:rsidRPr="00B6236C">
        <w:rPr>
          <w:rFonts w:hint="eastAsia"/>
          <w:sz w:val="24"/>
          <w:szCs w:val="24"/>
        </w:rPr>
        <w:lastRenderedPageBreak/>
        <w:t>附錄</w:t>
      </w:r>
      <w:r w:rsidRPr="00B6236C">
        <w:rPr>
          <w:rFonts w:hint="eastAsia"/>
          <w:sz w:val="24"/>
          <w:szCs w:val="24"/>
        </w:rPr>
        <w:t>-3</w:t>
      </w:r>
      <w:r w:rsidRPr="00B6236C">
        <w:rPr>
          <w:rFonts w:hint="eastAsia"/>
        </w:rPr>
        <w:t xml:space="preserve">      </w:t>
      </w:r>
    </w:p>
    <w:p w:rsidR="005D74D0" w:rsidRPr="00B6236C" w:rsidRDefault="00DA2610" w:rsidP="00DA2610">
      <w:pPr>
        <w:pStyle w:val="10"/>
        <w:snapToGrid w:val="0"/>
        <w:jc w:val="left"/>
        <w:outlineLvl w:val="1"/>
        <w:rPr>
          <w:sz w:val="32"/>
          <w:szCs w:val="32"/>
        </w:rPr>
      </w:pPr>
      <w:r w:rsidRPr="00B6236C">
        <w:rPr>
          <w:rFonts w:hint="eastAsia"/>
        </w:rPr>
        <w:t xml:space="preserve">       </w:t>
      </w:r>
      <w:r w:rsidR="005D74D0" w:rsidRPr="00B6236C">
        <w:rPr>
          <w:rFonts w:hint="eastAsia"/>
          <w:sz w:val="32"/>
          <w:szCs w:val="32"/>
        </w:rPr>
        <w:t>宜蘭縣</w:t>
      </w:r>
      <w:r w:rsidRPr="00B6236C">
        <w:rPr>
          <w:rFonts w:hint="eastAsia"/>
          <w:sz w:val="32"/>
          <w:szCs w:val="32"/>
        </w:rPr>
        <w:t>五結鄉</w:t>
      </w:r>
      <w:r w:rsidR="005D74D0" w:rsidRPr="00B6236C">
        <w:rPr>
          <w:rFonts w:hint="eastAsia"/>
          <w:sz w:val="32"/>
          <w:szCs w:val="32"/>
        </w:rPr>
        <w:t>學進國民小學</w:t>
      </w:r>
      <w:r w:rsidRPr="00B6236C">
        <w:rPr>
          <w:rFonts w:hint="eastAsia"/>
          <w:sz w:val="32"/>
          <w:szCs w:val="32"/>
        </w:rPr>
        <w:t xml:space="preserve"> </w:t>
      </w:r>
      <w:r w:rsidR="005D74D0" w:rsidRPr="00B6236C">
        <w:rPr>
          <w:sz w:val="32"/>
          <w:szCs w:val="32"/>
        </w:rPr>
        <w:t>觀</w:t>
      </w:r>
      <w:r w:rsidR="00EC518D">
        <w:rPr>
          <w:rFonts w:hint="eastAsia"/>
          <w:sz w:val="32"/>
          <w:szCs w:val="32"/>
        </w:rPr>
        <w:t>課</w:t>
      </w:r>
      <w:r w:rsidR="005D74D0" w:rsidRPr="00B6236C">
        <w:rPr>
          <w:sz w:val="32"/>
          <w:szCs w:val="32"/>
        </w:rPr>
        <w:t>前會談記錄表</w:t>
      </w:r>
      <w:bookmarkEnd w:id="0"/>
      <w:r w:rsidR="006140F4" w:rsidRPr="00B6236C">
        <w:rPr>
          <w:rFonts w:hint="eastAsia"/>
          <w:sz w:val="32"/>
          <w:szCs w:val="32"/>
        </w:rPr>
        <w:t xml:space="preserve">   </w:t>
      </w:r>
      <w:r w:rsidR="006140F4" w:rsidRPr="00B6236C">
        <w:rPr>
          <w:rFonts w:hint="eastAsia"/>
          <w:b w:val="0"/>
          <w:sz w:val="20"/>
          <w:szCs w:val="20"/>
        </w:rPr>
        <w:t>1</w:t>
      </w:r>
      <w:r w:rsidR="00EC518D">
        <w:rPr>
          <w:rFonts w:hint="eastAsia"/>
          <w:b w:val="0"/>
          <w:sz w:val="20"/>
          <w:szCs w:val="20"/>
        </w:rPr>
        <w:t>12.07</w:t>
      </w:r>
      <w:r w:rsidR="006140F4" w:rsidRPr="00B6236C">
        <w:rPr>
          <w:rFonts w:hint="eastAsia"/>
          <w:b w:val="0"/>
          <w:sz w:val="20"/>
          <w:szCs w:val="20"/>
        </w:rPr>
        <w:t>修訂</w:t>
      </w:r>
    </w:p>
    <w:p w:rsidR="005D74D0" w:rsidRPr="00B6236C" w:rsidRDefault="005D74D0" w:rsidP="005D74D0">
      <w:pPr>
        <w:ind w:leftChars="-150" w:left="-360" w:rightChars="-214" w:right="-514"/>
        <w:rPr>
          <w:rFonts w:ascii="標楷體" w:eastAsia="標楷體" w:hAnsi="標楷體"/>
        </w:rPr>
      </w:pPr>
    </w:p>
    <w:p w:rsidR="005D74D0" w:rsidRPr="00B6236C" w:rsidRDefault="00DA2610" w:rsidP="005D74D0">
      <w:pPr>
        <w:ind w:leftChars="-150" w:left="-360" w:rightChars="-214" w:right="-514"/>
        <w:rPr>
          <w:rFonts w:ascii="標楷體" w:eastAsia="標楷體" w:hAnsi="標楷體"/>
          <w:u w:val="single"/>
        </w:rPr>
      </w:pPr>
      <w:r w:rsidRPr="00B6236C">
        <w:rPr>
          <w:rFonts w:ascii="標楷體" w:eastAsia="標楷體" w:hAnsi="標楷體" w:hint="eastAsia"/>
        </w:rPr>
        <w:t xml:space="preserve">      </w:t>
      </w:r>
      <w:r w:rsidR="005D74D0" w:rsidRPr="00B6236C">
        <w:rPr>
          <w:rFonts w:ascii="標楷體" w:eastAsia="標楷體" w:hAnsi="標楷體"/>
        </w:rPr>
        <w:t>時間：</w:t>
      </w:r>
      <w:r w:rsidR="00526D11" w:rsidRPr="00526D11">
        <w:rPr>
          <w:rFonts w:ascii="標楷體" w:eastAsia="標楷體" w:hAnsi="標楷體" w:hint="eastAsia"/>
          <w:u w:val="single"/>
        </w:rPr>
        <w:t xml:space="preserve"> 113 </w:t>
      </w:r>
      <w:r w:rsidRPr="00B6236C">
        <w:rPr>
          <w:rFonts w:ascii="標楷體" w:eastAsia="標楷體" w:hAnsi="標楷體" w:hint="eastAsia"/>
        </w:rPr>
        <w:t>年</w:t>
      </w:r>
      <w:r w:rsidR="00526D11">
        <w:rPr>
          <w:rFonts w:ascii="標楷體" w:eastAsia="標楷體" w:hAnsi="標楷體" w:hint="eastAsia"/>
        </w:rPr>
        <w:t xml:space="preserve"> </w:t>
      </w:r>
      <w:r w:rsidR="00526D11" w:rsidRPr="00526D11">
        <w:rPr>
          <w:rFonts w:ascii="標楷體" w:eastAsia="標楷體" w:hAnsi="標楷體"/>
          <w:u w:val="single"/>
        </w:rPr>
        <w:t xml:space="preserve"> </w:t>
      </w:r>
      <w:r w:rsidR="00D41B25">
        <w:rPr>
          <w:rFonts w:ascii="標楷體" w:eastAsia="標楷體" w:hAnsi="標楷體" w:hint="eastAsia"/>
          <w:u w:val="single"/>
        </w:rPr>
        <w:t>4</w:t>
      </w:r>
      <w:r w:rsidR="00526D11" w:rsidRPr="00526D11">
        <w:rPr>
          <w:rFonts w:ascii="標楷體" w:eastAsia="標楷體" w:hAnsi="標楷體" w:hint="eastAsia"/>
          <w:u w:val="single"/>
        </w:rPr>
        <w:t xml:space="preserve"> </w:t>
      </w:r>
      <w:r w:rsidRPr="00B6236C">
        <w:rPr>
          <w:rFonts w:ascii="標楷體" w:eastAsia="標楷體" w:hAnsi="標楷體" w:hint="eastAsia"/>
        </w:rPr>
        <w:t>月</w:t>
      </w:r>
      <w:r w:rsidR="00526D11">
        <w:rPr>
          <w:rFonts w:ascii="標楷體" w:eastAsia="標楷體" w:hAnsi="標楷體" w:hint="eastAsia"/>
        </w:rPr>
        <w:t xml:space="preserve"> </w:t>
      </w:r>
      <w:r w:rsidR="00D41B25" w:rsidRPr="00D41B25">
        <w:rPr>
          <w:rFonts w:ascii="標楷體" w:eastAsia="標楷體" w:hAnsi="標楷體" w:hint="eastAsia"/>
          <w:u w:val="single"/>
        </w:rPr>
        <w:t>2</w:t>
      </w:r>
      <w:r w:rsidR="00411273">
        <w:rPr>
          <w:rFonts w:ascii="標楷體" w:eastAsia="標楷體" w:hAnsi="標楷體"/>
          <w:u w:val="single"/>
        </w:rPr>
        <w:t>9</w:t>
      </w:r>
      <w:r w:rsidR="00526D11">
        <w:rPr>
          <w:rFonts w:ascii="標楷體" w:eastAsia="標楷體" w:hAnsi="標楷體" w:hint="eastAsia"/>
        </w:rPr>
        <w:t xml:space="preserve"> </w:t>
      </w:r>
      <w:r w:rsidRPr="00B6236C">
        <w:rPr>
          <w:rFonts w:ascii="標楷體" w:eastAsia="標楷體" w:hAnsi="標楷體" w:hint="eastAsia"/>
        </w:rPr>
        <w:t>日</w:t>
      </w:r>
      <w:r w:rsidR="00526D11">
        <w:rPr>
          <w:rFonts w:ascii="標楷體" w:eastAsia="標楷體" w:hAnsi="標楷體" w:hint="eastAsia"/>
        </w:rPr>
        <w:t xml:space="preserve"> 星期</w:t>
      </w:r>
      <w:r w:rsidR="00411273" w:rsidRPr="001350F6">
        <w:rPr>
          <w:rFonts w:ascii="標楷體" w:eastAsia="標楷體" w:hAnsi="標楷體" w:hint="eastAsia"/>
          <w:u w:val="single"/>
        </w:rPr>
        <w:t>一</w:t>
      </w:r>
      <w:r w:rsidR="005D74D0" w:rsidRPr="00B6236C">
        <w:rPr>
          <w:rFonts w:ascii="標楷體" w:eastAsia="標楷體" w:hAnsi="標楷體"/>
        </w:rPr>
        <w:t xml:space="preserve"> </w:t>
      </w:r>
      <w:r w:rsidRPr="00B6236C">
        <w:rPr>
          <w:rFonts w:ascii="標楷體" w:eastAsia="標楷體" w:hAnsi="標楷體" w:hint="eastAsia"/>
        </w:rPr>
        <w:t xml:space="preserve"> </w:t>
      </w:r>
      <w:r w:rsidR="00526D11">
        <w:rPr>
          <w:rFonts w:ascii="標楷體" w:eastAsia="標楷體" w:hAnsi="標楷體" w:hint="eastAsia"/>
        </w:rPr>
        <w:t xml:space="preserve">     </w:t>
      </w:r>
      <w:r w:rsidRPr="00B6236C">
        <w:rPr>
          <w:rFonts w:ascii="標楷體" w:eastAsia="標楷體" w:hAnsi="標楷體" w:hint="eastAsia"/>
        </w:rPr>
        <w:t>地點</w:t>
      </w:r>
      <w:r w:rsidR="005D74D0" w:rsidRPr="00B6236C">
        <w:rPr>
          <w:rFonts w:ascii="標楷體" w:eastAsia="標楷體" w:hAnsi="標楷體"/>
        </w:rPr>
        <w:t>：</w:t>
      </w:r>
      <w:r w:rsidR="00526D11" w:rsidRPr="00526D11">
        <w:rPr>
          <w:rFonts w:ascii="標楷體" w:eastAsia="標楷體" w:hAnsi="標楷體" w:hint="eastAsia"/>
          <w:u w:val="single"/>
        </w:rPr>
        <w:t>高年級自然教室</w:t>
      </w:r>
    </w:p>
    <w:p w:rsidR="005D74D0" w:rsidRPr="00B6236C" w:rsidRDefault="00DA2610" w:rsidP="00DA2610">
      <w:pPr>
        <w:spacing w:beforeLines="100" w:before="240"/>
        <w:ind w:leftChars="-150" w:left="-360" w:rightChars="-214" w:right="-514"/>
        <w:rPr>
          <w:rFonts w:ascii="標楷體" w:eastAsia="標楷體" w:hAnsi="標楷體"/>
          <w:u w:val="single"/>
        </w:rPr>
      </w:pPr>
      <w:r w:rsidRPr="00B6236C">
        <w:rPr>
          <w:rFonts w:ascii="標楷體" w:eastAsia="標楷體" w:hAnsi="標楷體" w:hint="eastAsia"/>
        </w:rPr>
        <w:t xml:space="preserve">      </w:t>
      </w:r>
      <w:r w:rsidR="005D74D0" w:rsidRPr="00B6236C">
        <w:rPr>
          <w:rFonts w:ascii="標楷體" w:eastAsia="標楷體" w:hAnsi="標楷體"/>
        </w:rPr>
        <w:t>教學者：</w:t>
      </w:r>
      <w:r w:rsidR="00526D11" w:rsidRPr="00526D11">
        <w:rPr>
          <w:rFonts w:ascii="標楷體" w:eastAsia="標楷體" w:hAnsi="標楷體" w:hint="eastAsia"/>
          <w:u w:val="single"/>
        </w:rPr>
        <w:t>羅桂華</w:t>
      </w:r>
      <w:r w:rsidR="005D74D0" w:rsidRPr="00B6236C">
        <w:rPr>
          <w:rFonts w:ascii="標楷體" w:eastAsia="標楷體" w:hAnsi="標楷體"/>
        </w:rPr>
        <w:t xml:space="preserve">  </w:t>
      </w:r>
      <w:r w:rsidRPr="00B6236C">
        <w:rPr>
          <w:rFonts w:ascii="標楷體" w:eastAsia="標楷體" w:hAnsi="標楷體" w:hint="eastAsia"/>
        </w:rPr>
        <w:t xml:space="preserve"> </w:t>
      </w:r>
      <w:r w:rsidR="00526D11">
        <w:rPr>
          <w:rFonts w:ascii="標楷體" w:eastAsia="標楷體" w:hAnsi="標楷體" w:hint="eastAsia"/>
        </w:rPr>
        <w:t xml:space="preserve">  </w:t>
      </w:r>
      <w:r w:rsidR="005C45D5" w:rsidRPr="00B6236C">
        <w:rPr>
          <w:rFonts w:ascii="標楷體" w:eastAsia="標楷體" w:hAnsi="標楷體" w:hint="eastAsia"/>
        </w:rPr>
        <w:t>與談</w:t>
      </w:r>
      <w:r w:rsidR="005D74D0" w:rsidRPr="00B6236C">
        <w:rPr>
          <w:rFonts w:ascii="標楷體" w:eastAsia="標楷體" w:hAnsi="標楷體"/>
        </w:rPr>
        <w:t>者：</w:t>
      </w:r>
      <w:r w:rsidR="00411273" w:rsidRPr="00411273">
        <w:rPr>
          <w:rFonts w:ascii="標楷體" w:eastAsia="標楷體" w:hAnsi="標楷體" w:hint="eastAsia"/>
          <w:u w:val="single"/>
        </w:rPr>
        <w:t>吳美惠</w:t>
      </w:r>
      <w:r w:rsidR="00526D11">
        <w:rPr>
          <w:rFonts w:ascii="標楷體" w:eastAsia="標楷體" w:hAnsi="標楷體" w:hint="eastAsia"/>
          <w:u w:val="single"/>
        </w:rPr>
        <w:t>老師</w:t>
      </w:r>
    </w:p>
    <w:p w:rsidR="005D74D0" w:rsidRPr="00B6236C" w:rsidRDefault="00A011DB" w:rsidP="005D74D0">
      <w:pPr>
        <w:rPr>
          <w:rFonts w:ascii="標楷體" w:eastAsia="標楷體" w:hAnsi="標楷體"/>
        </w:rPr>
      </w:pPr>
      <w:r w:rsidRPr="00B6236C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303642" wp14:editId="2C9E6136">
                <wp:simplePos x="0" y="0"/>
                <wp:positionH relativeFrom="column">
                  <wp:posOffset>95294</wp:posOffset>
                </wp:positionH>
                <wp:positionV relativeFrom="paragraph">
                  <wp:posOffset>78740</wp:posOffset>
                </wp:positionV>
                <wp:extent cx="5789295" cy="6166088"/>
                <wp:effectExtent l="0" t="0" r="20955" b="254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9295" cy="61660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74D0" w:rsidRPr="005E45F2" w:rsidRDefault="005C45D5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</w:rPr>
                            </w:pPr>
                            <w:r w:rsidRPr="005E45F2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</w:rPr>
                              <w:t>會談內容概述:(請針對教學設計、</w:t>
                            </w:r>
                            <w:r w:rsidR="00A566BB" w:rsidRPr="005E45F2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</w:rPr>
                              <w:t>教學流程、預期目標與狀況</w:t>
                            </w:r>
                            <w:r w:rsidR="00526D11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A566BB" w:rsidRPr="005E45F2">
                              <w:rPr>
                                <w:rFonts w:ascii="標楷體" w:eastAsia="標楷體" w:hAnsi="標楷體"/>
                                <w:color w:val="000000"/>
                                <w:sz w:val="22"/>
                              </w:rPr>
                              <w:t>…</w:t>
                            </w:r>
                            <w:r w:rsidR="00A566BB" w:rsidRPr="005E45F2">
                              <w:rPr>
                                <w:rFonts w:ascii="標楷體" w:eastAsia="標楷體" w:hAnsi="標楷體" w:hint="eastAsia"/>
                                <w:color w:val="000000"/>
                                <w:sz w:val="22"/>
                              </w:rPr>
                              <w:t>等條列發言內容。)</w:t>
                            </w:r>
                          </w:p>
                          <w:p w:rsidR="005C45D5" w:rsidRDefault="00D33671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    </w:t>
                            </w:r>
                          </w:p>
                          <w:p w:rsidR="005C45D5" w:rsidRPr="009B280A" w:rsidRDefault="00EC518D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本次觀課指標-</w:t>
                            </w:r>
                            <w:r w:rsidRPr="009B280A">
                              <w:rPr>
                                <w:rFonts w:ascii="標楷體" w:eastAsia="標楷體" w:hAnsi="標楷體" w:hint="eastAsia"/>
                              </w:rPr>
                              <w:t>-</w:t>
                            </w:r>
                            <w:r w:rsidR="00526D11" w:rsidRPr="009B280A">
                              <w:rPr>
                                <w:rFonts w:ascii="新細明體" w:hAnsi="新細明體" w:hint="eastAsia"/>
                                <w:b/>
                              </w:rPr>
                              <w:t>□</w:t>
                            </w:r>
                            <w:r w:rsidR="009B280A"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A-3精熟任教學科領域知識 </w:t>
                            </w:r>
                            <w:r w:rsidR="009B280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</w:t>
                            </w:r>
                            <w:r w:rsidR="009B280A" w:rsidRPr="009B280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</w:t>
                            </w:r>
                            <w:r w:rsidR="00526D11" w:rsidRPr="00526D11">
                              <w:rPr>
                                <w:rFonts w:ascii="新細明體" w:hAnsi="新細明體" w:hint="eastAsia"/>
                                <w:sz w:val="32"/>
                                <w:szCs w:val="32"/>
                              </w:rPr>
                              <w:sym w:font="Wingdings 2" w:char="F052"/>
                            </w:r>
                            <w:r w:rsidR="009B280A"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A-4清楚呈現教材內容</w:t>
                            </w:r>
                          </w:p>
                          <w:p w:rsidR="009B280A" w:rsidRPr="009B280A" w:rsidRDefault="009B280A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  <w:r w:rsidRPr="009B280A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9B280A">
                              <w:rPr>
                                <w:rFonts w:ascii="標楷體" w:eastAsia="標楷體" w:hAnsi="標楷體"/>
                              </w:rPr>
                              <w:t xml:space="preserve">             </w:t>
                            </w:r>
                            <w:r w:rsidRPr="009B280A">
                              <w:rPr>
                                <w:rFonts w:ascii="新細明體" w:hAnsi="新細明體" w:hint="eastAsia"/>
                              </w:rPr>
                              <w:t>□</w:t>
                            </w:r>
                            <w:r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A-5運用有效教學技巧 </w:t>
                            </w:r>
                            <w:r w:rsidRPr="009B280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9B280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 </w:t>
                            </w:r>
                            <w:r w:rsidR="00D41B25" w:rsidRPr="009B280A">
                              <w:rPr>
                                <w:rFonts w:ascii="新細明體" w:hAnsi="新細明體" w:hint="eastAsia"/>
                              </w:rPr>
                              <w:t>□</w:t>
                            </w:r>
                            <w:r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A-6善於發問啟發思考</w:t>
                            </w:r>
                          </w:p>
                          <w:p w:rsidR="005C45D5" w:rsidRPr="009B280A" w:rsidRDefault="009B280A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9B280A">
                              <w:rPr>
                                <w:rFonts w:ascii="標楷體" w:eastAsia="標楷體" w:hAnsi="標楷體"/>
                              </w:rPr>
                              <w:t xml:space="preserve">              </w:t>
                            </w:r>
                            <w:r w:rsidRPr="009B280A">
                              <w:rPr>
                                <w:rFonts w:ascii="新細明體" w:hAnsi="新細明體" w:hint="eastAsia"/>
                              </w:rPr>
                              <w:t>□</w:t>
                            </w:r>
                            <w:r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A-7應用良好溝通技巧</w:t>
                            </w:r>
                            <w:r w:rsidRPr="009B280A">
                              <w:rPr>
                                <w:rFonts w:ascii="標楷體" w:eastAsia="標楷體" w:hAnsi="標楷體"/>
                              </w:rPr>
                              <w:t xml:space="preserve">    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9B280A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9B280A">
                              <w:rPr>
                                <w:rFonts w:ascii="新細明體" w:hAnsi="新細明體" w:hint="eastAsia"/>
                              </w:rPr>
                              <w:t>□</w:t>
                            </w:r>
                            <w:r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A-8 善於運用學習評量</w:t>
                            </w:r>
                          </w:p>
                          <w:p w:rsidR="009B280A" w:rsidRPr="009B280A" w:rsidRDefault="009B280A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  <w:r w:rsidRPr="009B280A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9B280A">
                              <w:rPr>
                                <w:rFonts w:ascii="標楷體" w:eastAsia="標楷體" w:hAnsi="標楷體"/>
                              </w:rPr>
                              <w:t xml:space="preserve">             </w:t>
                            </w:r>
                            <w:r w:rsidR="00D41B25" w:rsidRPr="00526D11">
                              <w:rPr>
                                <w:rFonts w:ascii="新細明體" w:hAnsi="新細明體" w:hint="eastAsia"/>
                                <w:sz w:val="32"/>
                                <w:szCs w:val="32"/>
                              </w:rPr>
                              <w:sym w:font="Wingdings 2" w:char="F052"/>
                            </w:r>
                            <w:r w:rsidRPr="009B280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A-9 以學生為主體的教學設計</w:t>
                            </w:r>
                          </w:p>
                          <w:p w:rsidR="005C45D5" w:rsidRDefault="005C45D5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566BB" w:rsidRPr="009B280A" w:rsidRDefault="00A566BB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566BB" w:rsidRDefault="00A566BB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566BB" w:rsidRDefault="00A566BB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6F0972" w:rsidRDefault="00A566BB" w:rsidP="005C45D5">
                            <w:pPr>
                              <w:spacing w:line="340" w:lineRule="exact"/>
                              <w:ind w:right="242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A566BB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決議</w:t>
                            </w:r>
                            <w:r w:rsidR="006F0972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 xml:space="preserve"> </w:t>
                            </w:r>
                            <w:r w:rsidRPr="00A566BB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:</w:t>
                            </w:r>
                            <w:r w:rsidR="006F0972">
                              <w:rPr>
                                <w:rFonts w:ascii="標楷體" w:eastAsia="標楷體" w:hAnsi="標楷體"/>
                                <w:sz w:val="22"/>
                              </w:rPr>
                              <w:t xml:space="preserve">  </w:t>
                            </w:r>
                            <w:r w:rsidR="006F0972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第三單元生物與環境，活動1-1沒有實驗操作課程，觀看影片能引起學生學習</w:t>
                            </w:r>
                          </w:p>
                          <w:p w:rsidR="006F0972" w:rsidRPr="00394F08" w:rsidRDefault="006F0972" w:rsidP="00394F08">
                            <w:pPr>
                              <w:spacing w:line="340" w:lineRule="exact"/>
                              <w:ind w:leftChars="400" w:left="960" w:right="242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的動機，但課文內容偏向了解與記憶，</w:t>
                            </w:r>
                            <w:r w:rsidR="003F5153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有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七大</w:t>
                            </w:r>
                            <w:r w:rsidR="003F5153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生物生存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環境介紹</w:t>
                            </w:r>
                            <w:r w:rsidR="003F5153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，</w:t>
                            </w:r>
                            <w:r w:rsidR="00394F08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建議設計學習單，</w:t>
                            </w:r>
                            <w:r w:rsidR="003F5153">
                              <w:rPr>
                                <w:rFonts w:ascii="標楷體" w:eastAsia="標楷體" w:hAnsi="標楷體" w:hint="eastAsia"/>
                                <w:sz w:val="22"/>
                              </w:rPr>
                              <w:t>每上一個區域就請學生習寫學習單，幫助學生了解、記憶，進而回饋。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03642" id="Rectangle 2" o:spid="_x0000_s1026" style="position:absolute;margin-left:7.5pt;margin-top:6.2pt;width:455.85pt;height:4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" filled="f">
                <v:textbox>
                  <w:txbxContent>
                    <w:p w:rsidR="005D74D0" w:rsidRPr="005E45F2" w:rsidRDefault="005C45D5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color w:val="000000"/>
                          <w:sz w:val="22"/>
                        </w:rPr>
                      </w:pPr>
                      <w:r w:rsidRPr="005E45F2">
                        <w:rPr>
                          <w:rFonts w:ascii="標楷體" w:eastAsia="標楷體" w:hAnsi="標楷體" w:hint="eastAsia"/>
                          <w:color w:val="000000"/>
                          <w:sz w:val="22"/>
                        </w:rPr>
                        <w:t>會談內容概述:(請針對教學設計、</w:t>
                      </w:r>
                      <w:r w:rsidR="00A566BB" w:rsidRPr="005E45F2">
                        <w:rPr>
                          <w:rFonts w:ascii="標楷體" w:eastAsia="標楷體" w:hAnsi="標楷體" w:hint="eastAsia"/>
                          <w:color w:val="000000"/>
                          <w:sz w:val="22"/>
                        </w:rPr>
                        <w:t>教學流程、預期目標與狀況</w:t>
                      </w:r>
                      <w:r w:rsidR="00526D11">
                        <w:rPr>
                          <w:rFonts w:ascii="標楷體" w:eastAsia="標楷體" w:hAnsi="標楷體" w:hint="eastAsia"/>
                          <w:color w:val="000000"/>
                          <w:sz w:val="22"/>
                        </w:rPr>
                        <w:t xml:space="preserve"> </w:t>
                      </w:r>
                      <w:r w:rsidR="00A566BB" w:rsidRPr="005E45F2">
                        <w:rPr>
                          <w:rFonts w:ascii="標楷體" w:eastAsia="標楷體" w:hAnsi="標楷體"/>
                          <w:color w:val="000000"/>
                          <w:sz w:val="22"/>
                        </w:rPr>
                        <w:t>…</w:t>
                      </w:r>
                      <w:r w:rsidR="00A566BB" w:rsidRPr="005E45F2">
                        <w:rPr>
                          <w:rFonts w:ascii="標楷體" w:eastAsia="標楷體" w:hAnsi="標楷體" w:hint="eastAsia"/>
                          <w:color w:val="000000"/>
                          <w:sz w:val="22"/>
                        </w:rPr>
                        <w:t>等條列發言內容。)</w:t>
                      </w:r>
                    </w:p>
                    <w:p w:rsidR="005C45D5" w:rsidRDefault="00D33671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    </w:t>
                      </w:r>
                    </w:p>
                    <w:p w:rsidR="005C45D5" w:rsidRPr="009B280A" w:rsidRDefault="00EC518D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b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本次觀課指標-</w:t>
                      </w:r>
                      <w:r w:rsidRPr="009B280A">
                        <w:rPr>
                          <w:rFonts w:ascii="標楷體" w:eastAsia="標楷體" w:hAnsi="標楷體" w:hint="eastAsia"/>
                        </w:rPr>
                        <w:t>-</w:t>
                      </w:r>
                      <w:r w:rsidR="00526D11" w:rsidRPr="009B280A">
                        <w:rPr>
                          <w:rFonts w:ascii="新細明體" w:hAnsi="新細明體" w:hint="eastAsia"/>
                          <w:b/>
                        </w:rPr>
                        <w:t>□</w:t>
                      </w:r>
                      <w:r w:rsidR="009B280A" w:rsidRPr="009B280A">
                        <w:rPr>
                          <w:rFonts w:ascii="標楷體" w:eastAsia="標楷體" w:hAnsi="標楷體" w:hint="eastAsia"/>
                          <w:b/>
                        </w:rPr>
                        <w:t xml:space="preserve">A-3精熟任教學科領域知識 </w:t>
                      </w:r>
                      <w:r w:rsidR="009B280A">
                        <w:rPr>
                          <w:rFonts w:ascii="標楷體" w:eastAsia="標楷體" w:hAnsi="標楷體"/>
                          <w:b/>
                        </w:rPr>
                        <w:t xml:space="preserve">  </w:t>
                      </w:r>
                      <w:r w:rsidR="009B280A" w:rsidRPr="009B280A">
                        <w:rPr>
                          <w:rFonts w:ascii="標楷體" w:eastAsia="標楷體" w:hAnsi="標楷體"/>
                          <w:b/>
                        </w:rPr>
                        <w:t xml:space="preserve">  </w:t>
                      </w:r>
                      <w:r w:rsidR="00526D11" w:rsidRPr="00526D11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sym w:font="Wingdings 2" w:char="F052"/>
                      </w:r>
                      <w:r w:rsidR="009B280A" w:rsidRPr="009B280A">
                        <w:rPr>
                          <w:rFonts w:ascii="標楷體" w:eastAsia="標楷體" w:hAnsi="標楷體" w:hint="eastAsia"/>
                          <w:b/>
                        </w:rPr>
                        <w:t>A-4清楚呈現教材內容</w:t>
                      </w:r>
                    </w:p>
                    <w:p w:rsidR="009B280A" w:rsidRPr="009B280A" w:rsidRDefault="009B280A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  <w:r w:rsidRPr="009B280A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9B280A">
                        <w:rPr>
                          <w:rFonts w:ascii="標楷體" w:eastAsia="標楷體" w:hAnsi="標楷體"/>
                        </w:rPr>
                        <w:t xml:space="preserve">             </w:t>
                      </w:r>
                      <w:r w:rsidRPr="009B280A">
                        <w:rPr>
                          <w:rFonts w:ascii="新細明體" w:hAnsi="新細明體" w:hint="eastAsia"/>
                        </w:rPr>
                        <w:t>□</w:t>
                      </w:r>
                      <w:r w:rsidRPr="009B280A">
                        <w:rPr>
                          <w:rFonts w:ascii="標楷體" w:eastAsia="標楷體" w:hAnsi="標楷體" w:hint="eastAsia"/>
                          <w:b/>
                        </w:rPr>
                        <w:t xml:space="preserve">A-5運用有效教學技巧 </w:t>
                      </w:r>
                      <w:r w:rsidRPr="009B280A">
                        <w:rPr>
                          <w:rFonts w:ascii="標楷體" w:eastAsia="標楷體" w:hAnsi="標楷體"/>
                          <w:b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9B280A">
                        <w:rPr>
                          <w:rFonts w:ascii="標楷體" w:eastAsia="標楷體" w:hAnsi="標楷體"/>
                          <w:b/>
                        </w:rPr>
                        <w:t xml:space="preserve">    </w:t>
                      </w:r>
                      <w:r w:rsidR="00D41B25" w:rsidRPr="009B280A">
                        <w:rPr>
                          <w:rFonts w:ascii="新細明體" w:hAnsi="新細明體" w:hint="eastAsia"/>
                        </w:rPr>
                        <w:t>□</w:t>
                      </w:r>
                      <w:r w:rsidRPr="009B280A">
                        <w:rPr>
                          <w:rFonts w:ascii="標楷體" w:eastAsia="標楷體" w:hAnsi="標楷體" w:hint="eastAsia"/>
                          <w:b/>
                        </w:rPr>
                        <w:t>A-6善於發問啟發思考</w:t>
                      </w:r>
                    </w:p>
                    <w:p w:rsidR="005C45D5" w:rsidRPr="009B280A" w:rsidRDefault="009B280A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b/>
                        </w:rPr>
                      </w:pPr>
                      <w:r w:rsidRPr="009B280A">
                        <w:rPr>
                          <w:rFonts w:ascii="標楷體" w:eastAsia="標楷體" w:hAnsi="標楷體"/>
                        </w:rPr>
                        <w:t xml:space="preserve">              </w:t>
                      </w:r>
                      <w:r w:rsidRPr="009B280A">
                        <w:rPr>
                          <w:rFonts w:ascii="新細明體" w:hAnsi="新細明體" w:hint="eastAsia"/>
                        </w:rPr>
                        <w:t>□</w:t>
                      </w:r>
                      <w:r w:rsidRPr="009B280A">
                        <w:rPr>
                          <w:rFonts w:ascii="標楷體" w:eastAsia="標楷體" w:hAnsi="標楷體" w:hint="eastAsia"/>
                          <w:b/>
                        </w:rPr>
                        <w:t>A-7應用良好溝通技巧</w:t>
                      </w:r>
                      <w:r w:rsidRPr="009B280A">
                        <w:rPr>
                          <w:rFonts w:ascii="標楷體" w:eastAsia="標楷體" w:hAnsi="標楷體"/>
                        </w:rPr>
                        <w:t xml:space="preserve">    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9B280A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9B280A">
                        <w:rPr>
                          <w:rFonts w:ascii="新細明體" w:hAnsi="新細明體" w:hint="eastAsia"/>
                        </w:rPr>
                        <w:t>□</w:t>
                      </w:r>
                      <w:r w:rsidRPr="009B280A">
                        <w:rPr>
                          <w:rFonts w:ascii="標楷體" w:eastAsia="標楷體" w:hAnsi="標楷體" w:hint="eastAsia"/>
                          <w:b/>
                        </w:rPr>
                        <w:t>A-8 善於運用學習評量</w:t>
                      </w:r>
                    </w:p>
                    <w:p w:rsidR="009B280A" w:rsidRPr="009B280A" w:rsidRDefault="009B280A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  <w:r w:rsidRPr="009B280A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9B280A">
                        <w:rPr>
                          <w:rFonts w:ascii="標楷體" w:eastAsia="標楷體" w:hAnsi="標楷體"/>
                        </w:rPr>
                        <w:t xml:space="preserve">             </w:t>
                      </w:r>
                      <w:r w:rsidR="00D41B25" w:rsidRPr="00526D11">
                        <w:rPr>
                          <w:rFonts w:ascii="新細明體" w:hAnsi="新細明體" w:hint="eastAsia"/>
                          <w:sz w:val="32"/>
                          <w:szCs w:val="32"/>
                        </w:rPr>
                        <w:sym w:font="Wingdings 2" w:char="F052"/>
                      </w:r>
                      <w:r w:rsidRPr="009B280A">
                        <w:rPr>
                          <w:rFonts w:ascii="標楷體" w:eastAsia="標楷體" w:hAnsi="標楷體" w:hint="eastAsia"/>
                          <w:b/>
                        </w:rPr>
                        <w:t>A-9 以學生為主體的教學設計</w:t>
                      </w:r>
                    </w:p>
                    <w:p w:rsidR="005C45D5" w:rsidRDefault="005C45D5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</w:p>
                    <w:p w:rsidR="00A566BB" w:rsidRPr="009B280A" w:rsidRDefault="00A566BB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</w:p>
                    <w:p w:rsidR="00A566BB" w:rsidRDefault="00A566BB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</w:p>
                    <w:p w:rsidR="00A566BB" w:rsidRDefault="00A566BB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</w:rPr>
                      </w:pPr>
                    </w:p>
                    <w:p w:rsidR="006F0972" w:rsidRDefault="00A566BB" w:rsidP="005C45D5">
                      <w:pPr>
                        <w:spacing w:line="340" w:lineRule="exact"/>
                        <w:ind w:right="242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A566BB">
                        <w:rPr>
                          <w:rFonts w:ascii="標楷體" w:eastAsia="標楷體" w:hAnsi="標楷體" w:hint="eastAsia"/>
                          <w:sz w:val="22"/>
                        </w:rPr>
                        <w:t>決議</w:t>
                      </w:r>
                      <w:r w:rsidR="006F0972">
                        <w:rPr>
                          <w:rFonts w:ascii="標楷體" w:eastAsia="標楷體" w:hAnsi="標楷體" w:hint="eastAsia"/>
                          <w:sz w:val="22"/>
                        </w:rPr>
                        <w:t xml:space="preserve"> </w:t>
                      </w:r>
                      <w:r w:rsidRPr="00A566BB">
                        <w:rPr>
                          <w:rFonts w:ascii="標楷體" w:eastAsia="標楷體" w:hAnsi="標楷體" w:hint="eastAsia"/>
                          <w:sz w:val="22"/>
                        </w:rPr>
                        <w:t>:</w:t>
                      </w:r>
                      <w:r w:rsidR="006F0972">
                        <w:rPr>
                          <w:rFonts w:ascii="標楷體" w:eastAsia="標楷體" w:hAnsi="標楷體"/>
                          <w:sz w:val="22"/>
                        </w:rPr>
                        <w:t xml:space="preserve">  </w:t>
                      </w:r>
                      <w:r w:rsidR="006F0972">
                        <w:rPr>
                          <w:rFonts w:ascii="標楷體" w:eastAsia="標楷體" w:hAnsi="標楷體" w:hint="eastAsia"/>
                          <w:sz w:val="22"/>
                        </w:rPr>
                        <w:t>第三單元生物與環境，活動1-1沒有實驗操作課程，觀看影片能引起學生學習</w:t>
                      </w:r>
                    </w:p>
                    <w:p w:rsidR="006F0972" w:rsidRPr="00394F08" w:rsidRDefault="006F0972" w:rsidP="00394F08">
                      <w:pPr>
                        <w:spacing w:line="340" w:lineRule="exact"/>
                        <w:ind w:leftChars="400" w:left="960" w:right="242"/>
                        <w:rPr>
                          <w:rFonts w:ascii="標楷體" w:eastAsia="標楷體" w:hAnsi="標楷體"/>
                          <w:sz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的動機，但課文內容偏向了解與記憶，</w:t>
                      </w:r>
                      <w:r w:rsidR="003F5153">
                        <w:rPr>
                          <w:rFonts w:ascii="標楷體" w:eastAsia="標楷體" w:hAnsi="標楷體" w:hint="eastAsia"/>
                          <w:sz w:val="22"/>
                        </w:rPr>
                        <w:t>有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七大</w:t>
                      </w:r>
                      <w:r w:rsidR="003F5153">
                        <w:rPr>
                          <w:rFonts w:ascii="標楷體" w:eastAsia="標楷體" w:hAnsi="標楷體" w:hint="eastAsia"/>
                          <w:sz w:val="22"/>
                        </w:rPr>
                        <w:t>生物生存</w:t>
                      </w:r>
                      <w:r>
                        <w:rPr>
                          <w:rFonts w:ascii="標楷體" w:eastAsia="標楷體" w:hAnsi="標楷體" w:hint="eastAsia"/>
                          <w:sz w:val="22"/>
                        </w:rPr>
                        <w:t>環境介紹</w:t>
                      </w:r>
                      <w:r w:rsidR="003F5153">
                        <w:rPr>
                          <w:rFonts w:ascii="標楷體" w:eastAsia="標楷體" w:hAnsi="標楷體" w:hint="eastAsia"/>
                          <w:sz w:val="22"/>
                        </w:rPr>
                        <w:t>，</w:t>
                      </w:r>
                      <w:r w:rsidR="00394F08">
                        <w:rPr>
                          <w:rFonts w:ascii="標楷體" w:eastAsia="標楷體" w:hAnsi="標楷體" w:hint="eastAsia"/>
                          <w:sz w:val="22"/>
                        </w:rPr>
                        <w:t>建議設計學習單，</w:t>
                      </w:r>
                      <w:r w:rsidR="003F5153">
                        <w:rPr>
                          <w:rFonts w:ascii="標楷體" w:eastAsia="標楷體" w:hAnsi="標楷體" w:hint="eastAsia"/>
                          <w:sz w:val="22"/>
                        </w:rPr>
                        <w:t>每上一個區域就請學生習寫學習單，幫助學生了解、記憶，進而回饋。</w:t>
                      </w:r>
                    </w:p>
                  </w:txbxContent>
                </v:textbox>
              </v:rect>
            </w:pict>
          </mc:Fallback>
        </mc:AlternateContent>
      </w: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B6236C" w:rsidRDefault="005D74D0" w:rsidP="005D74D0">
      <w:pPr>
        <w:rPr>
          <w:rFonts w:ascii="標楷體" w:eastAsia="標楷體" w:hAnsi="標楷體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D74D0" w:rsidRPr="00046574" w:rsidRDefault="005D74D0" w:rsidP="005D74D0">
      <w:pPr>
        <w:rPr>
          <w:rFonts w:ascii="標楷體" w:eastAsia="標楷體" w:hAnsi="標楷體"/>
          <w:color w:val="000000"/>
        </w:rPr>
      </w:pPr>
    </w:p>
    <w:p w:rsidR="00531F44" w:rsidRPr="00046574" w:rsidRDefault="00531F44" w:rsidP="005D74D0">
      <w:pPr>
        <w:rPr>
          <w:rFonts w:ascii="標楷體" w:eastAsia="標楷體" w:hAnsi="標楷體"/>
          <w:color w:val="000000"/>
        </w:rPr>
      </w:pPr>
    </w:p>
    <w:p w:rsidR="00531F44" w:rsidRPr="00046574" w:rsidRDefault="00531F44" w:rsidP="005D74D0">
      <w:pPr>
        <w:rPr>
          <w:rFonts w:ascii="標楷體" w:eastAsia="標楷體" w:hAnsi="標楷體"/>
          <w:color w:val="000000"/>
        </w:rPr>
      </w:pPr>
    </w:p>
    <w:p w:rsidR="00F8080C" w:rsidRPr="00046574" w:rsidRDefault="00F8080C" w:rsidP="009F7E08">
      <w:pPr>
        <w:pStyle w:val="1"/>
        <w:widowControl/>
        <w:spacing w:before="163"/>
        <w:ind w:right="2899"/>
        <w:rPr>
          <w:rFonts w:eastAsia="標楷體"/>
          <w:sz w:val="24"/>
          <w:szCs w:val="24"/>
        </w:rPr>
      </w:pPr>
    </w:p>
    <w:p w:rsidR="0087371E" w:rsidRPr="00046574" w:rsidRDefault="0087371E" w:rsidP="0087371E">
      <w:pPr>
        <w:pStyle w:val="1"/>
        <w:widowControl/>
        <w:spacing w:after="456" w:line="1" w:lineRule="auto"/>
        <w:rPr>
          <w:rFonts w:eastAsia="標楷體"/>
          <w:sz w:val="24"/>
          <w:szCs w:val="24"/>
        </w:rPr>
      </w:pPr>
    </w:p>
    <w:p w:rsidR="00752B79" w:rsidRDefault="00752B79" w:rsidP="00A77F51">
      <w:pPr>
        <w:pStyle w:val="1"/>
        <w:spacing w:line="276" w:lineRule="auto"/>
        <w:rPr>
          <w:rFonts w:eastAsia="標楷體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175" cy="9162003"/>
            <wp:effectExtent l="0" t="0" r="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C3" w:rsidRDefault="0087371E" w:rsidP="00A77F51">
      <w:pPr>
        <w:pStyle w:val="1"/>
        <w:spacing w:line="276" w:lineRule="auto"/>
        <w:rPr>
          <w:rFonts w:eastAsia="標楷體"/>
          <w:b/>
          <w:sz w:val="24"/>
          <w:szCs w:val="24"/>
        </w:rPr>
      </w:pPr>
      <w:r w:rsidRPr="00046574">
        <w:rPr>
          <w:rFonts w:eastAsia="標楷體"/>
          <w:sz w:val="24"/>
          <w:szCs w:val="24"/>
        </w:rPr>
        <w:lastRenderedPageBreak/>
        <w:t>附錄</w:t>
      </w:r>
      <w:r w:rsidR="00BC58C3">
        <w:rPr>
          <w:rFonts w:eastAsia="標楷體"/>
          <w:b/>
          <w:sz w:val="24"/>
          <w:szCs w:val="24"/>
        </w:rPr>
        <w:t>-</w:t>
      </w:r>
      <w:r w:rsidR="00BC58C3">
        <w:rPr>
          <w:rFonts w:eastAsia="標楷體" w:hint="eastAsia"/>
          <w:b/>
          <w:sz w:val="24"/>
          <w:szCs w:val="24"/>
        </w:rPr>
        <w:t>5</w:t>
      </w:r>
    </w:p>
    <w:p w:rsidR="0087371E" w:rsidRPr="00BC58C3" w:rsidRDefault="006140F4" w:rsidP="00A77F51">
      <w:pPr>
        <w:pStyle w:val="1"/>
        <w:spacing w:line="276" w:lineRule="auto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4"/>
          <w:szCs w:val="24"/>
        </w:rPr>
        <w:t xml:space="preserve"> </w:t>
      </w:r>
      <w:r w:rsidR="00F8080C" w:rsidRPr="00BC58C3">
        <w:rPr>
          <w:rFonts w:eastAsia="標楷體" w:hint="eastAsia"/>
          <w:b/>
          <w:sz w:val="28"/>
          <w:szCs w:val="28"/>
        </w:rPr>
        <w:t>宜蘭</w:t>
      </w:r>
      <w:r w:rsidR="00F8080C" w:rsidRPr="00BC58C3">
        <w:rPr>
          <w:rFonts w:eastAsia="標楷體"/>
          <w:b/>
          <w:sz w:val="28"/>
          <w:szCs w:val="28"/>
        </w:rPr>
        <w:t>縣</w:t>
      </w:r>
      <w:r w:rsidR="00F8080C" w:rsidRPr="00BC58C3">
        <w:rPr>
          <w:rFonts w:eastAsia="標楷體" w:hint="eastAsia"/>
          <w:b/>
          <w:sz w:val="28"/>
          <w:szCs w:val="28"/>
        </w:rPr>
        <w:t>五結</w:t>
      </w:r>
      <w:r w:rsidR="00F8080C" w:rsidRPr="00BC58C3">
        <w:rPr>
          <w:rFonts w:eastAsia="標楷體"/>
          <w:b/>
          <w:sz w:val="28"/>
          <w:szCs w:val="28"/>
        </w:rPr>
        <w:t>鄉</w:t>
      </w:r>
      <w:r w:rsidR="00F8080C" w:rsidRPr="00BC58C3">
        <w:rPr>
          <w:rFonts w:eastAsia="標楷體" w:hint="eastAsia"/>
          <w:b/>
          <w:sz w:val="28"/>
          <w:szCs w:val="28"/>
        </w:rPr>
        <w:t>學進</w:t>
      </w:r>
      <w:r w:rsidR="00F8080C" w:rsidRPr="00BC58C3">
        <w:rPr>
          <w:rFonts w:eastAsia="標楷體"/>
          <w:b/>
          <w:sz w:val="28"/>
          <w:szCs w:val="28"/>
        </w:rPr>
        <w:t>國民小學</w:t>
      </w:r>
      <w:r w:rsidR="00BC58C3" w:rsidRPr="00BC58C3">
        <w:rPr>
          <w:rFonts w:eastAsia="標楷體" w:hint="eastAsia"/>
          <w:b/>
          <w:sz w:val="28"/>
          <w:szCs w:val="28"/>
        </w:rPr>
        <w:t xml:space="preserve">  </w:t>
      </w:r>
      <w:r w:rsidR="0087371E" w:rsidRPr="00BC58C3">
        <w:rPr>
          <w:rFonts w:eastAsia="標楷體"/>
          <w:b/>
          <w:sz w:val="28"/>
          <w:szCs w:val="28"/>
        </w:rPr>
        <w:t>校長及教師公開授課自評表</w:t>
      </w:r>
      <w:r w:rsidR="0087371E" w:rsidRPr="00BC58C3">
        <w:rPr>
          <w:rFonts w:eastAsia="標楷體" w:hint="eastAsia"/>
          <w:b/>
          <w:sz w:val="28"/>
          <w:szCs w:val="28"/>
        </w:rPr>
        <w:t>(</w:t>
      </w:r>
      <w:r w:rsidR="0087371E" w:rsidRPr="00BC58C3">
        <w:rPr>
          <w:rFonts w:eastAsia="標楷體"/>
          <w:b/>
          <w:sz w:val="28"/>
          <w:szCs w:val="28"/>
        </w:rPr>
        <w:t>授課者填寫）</w:t>
      </w:r>
      <w:r>
        <w:rPr>
          <w:rFonts w:hint="eastAsia"/>
          <w:b/>
          <w:sz w:val="20"/>
          <w:szCs w:val="20"/>
        </w:rPr>
        <w:t>107.08</w:t>
      </w:r>
      <w:r>
        <w:rPr>
          <w:rFonts w:hint="eastAsia"/>
          <w:b/>
          <w:sz w:val="20"/>
          <w:szCs w:val="20"/>
        </w:rPr>
        <w:t>修訂</w:t>
      </w:r>
    </w:p>
    <w:tbl>
      <w:tblPr>
        <w:tblW w:w="10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709"/>
        <w:gridCol w:w="1559"/>
        <w:gridCol w:w="3342"/>
      </w:tblGrid>
      <w:tr w:rsidR="0087371E" w:rsidRPr="00046574" w:rsidTr="00346D53">
        <w:trPr>
          <w:trHeight w:val="654"/>
        </w:trPr>
        <w:tc>
          <w:tcPr>
            <w:tcW w:w="1526" w:type="dxa"/>
            <w:vAlign w:val="center"/>
          </w:tcPr>
          <w:p w:rsidR="0087371E" w:rsidRPr="00046574" w:rsidRDefault="00BC58C3" w:rsidP="005D74D0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授課教師</w:t>
            </w:r>
          </w:p>
        </w:tc>
        <w:tc>
          <w:tcPr>
            <w:tcW w:w="3709" w:type="dxa"/>
            <w:vAlign w:val="center"/>
          </w:tcPr>
          <w:p w:rsidR="0087371E" w:rsidRPr="00046574" w:rsidRDefault="007E5110" w:rsidP="00E064F1">
            <w:pPr>
              <w:pStyle w:val="1"/>
              <w:widowControl/>
              <w:jc w:val="center"/>
              <w:rPr>
                <w:rFonts w:eastAsia="標楷體"/>
                <w:b/>
                <w:sz w:val="24"/>
                <w:szCs w:val="24"/>
              </w:rPr>
            </w:pPr>
            <w:bookmarkStart w:id="2" w:name="_Hlk160717831"/>
            <w:r w:rsidRPr="002A18A9">
              <w:rPr>
                <w:rFonts w:eastAsia="標楷體" w:hint="eastAsia"/>
              </w:rPr>
              <w:t>羅桂華</w:t>
            </w:r>
            <w:bookmarkEnd w:id="2"/>
          </w:p>
        </w:tc>
        <w:tc>
          <w:tcPr>
            <w:tcW w:w="1559" w:type="dxa"/>
            <w:vAlign w:val="center"/>
          </w:tcPr>
          <w:p w:rsidR="0087371E" w:rsidRPr="00046574" w:rsidRDefault="0087371E" w:rsidP="00E064F1">
            <w:pPr>
              <w:pStyle w:val="1"/>
              <w:widowControl/>
              <w:ind w:right="139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觀課日期</w:t>
            </w:r>
          </w:p>
        </w:tc>
        <w:tc>
          <w:tcPr>
            <w:tcW w:w="3342" w:type="dxa"/>
            <w:vAlign w:val="center"/>
          </w:tcPr>
          <w:p w:rsidR="0087371E" w:rsidRPr="00046574" w:rsidRDefault="007E5110" w:rsidP="00E064F1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bookmarkStart w:id="3" w:name="_Hlk160718005"/>
            <w:r>
              <w:rPr>
                <w:rFonts w:eastAsia="標楷體" w:hint="eastAsia"/>
                <w:sz w:val="24"/>
                <w:szCs w:val="24"/>
              </w:rPr>
              <w:t>113</w:t>
            </w:r>
            <w:r w:rsidR="00E035F0">
              <w:rPr>
                <w:rFonts w:eastAsia="標楷體" w:hint="eastAsia"/>
                <w:sz w:val="24"/>
                <w:szCs w:val="24"/>
              </w:rPr>
              <w:t xml:space="preserve"> </w:t>
            </w:r>
            <w:r w:rsidR="0087371E" w:rsidRPr="00046574">
              <w:rPr>
                <w:rFonts w:eastAsia="標楷體"/>
                <w:sz w:val="24"/>
                <w:szCs w:val="24"/>
              </w:rPr>
              <w:t>年</w:t>
            </w:r>
            <w:r w:rsidR="00EF0766">
              <w:rPr>
                <w:rFonts w:eastAsia="標楷體" w:hint="eastAsia"/>
                <w:sz w:val="24"/>
                <w:szCs w:val="24"/>
              </w:rPr>
              <w:t>4</w:t>
            </w:r>
            <w:r w:rsidR="0087371E" w:rsidRPr="00046574">
              <w:rPr>
                <w:rFonts w:eastAsia="標楷體"/>
                <w:sz w:val="24"/>
                <w:szCs w:val="24"/>
              </w:rPr>
              <w:t>月</w:t>
            </w:r>
            <w:r w:rsidR="00EF0766">
              <w:rPr>
                <w:rFonts w:eastAsia="標楷體" w:hint="eastAsia"/>
                <w:sz w:val="24"/>
                <w:szCs w:val="24"/>
              </w:rPr>
              <w:t>29</w:t>
            </w:r>
            <w:r w:rsidR="0087371E" w:rsidRPr="00046574">
              <w:rPr>
                <w:rFonts w:eastAsia="標楷體"/>
                <w:sz w:val="24"/>
                <w:szCs w:val="24"/>
              </w:rPr>
              <w:t xml:space="preserve"> 日</w:t>
            </w:r>
            <w:bookmarkEnd w:id="3"/>
          </w:p>
        </w:tc>
      </w:tr>
      <w:tr w:rsidR="0087371E" w:rsidRPr="00046574" w:rsidTr="00346D53">
        <w:trPr>
          <w:trHeight w:val="609"/>
        </w:trPr>
        <w:tc>
          <w:tcPr>
            <w:tcW w:w="1526" w:type="dxa"/>
            <w:vAlign w:val="center"/>
          </w:tcPr>
          <w:p w:rsidR="0087371E" w:rsidRPr="00046574" w:rsidRDefault="00BC58C3" w:rsidP="005D74D0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觀課</w:t>
            </w:r>
            <w:r>
              <w:rPr>
                <w:rFonts w:eastAsia="標楷體" w:hint="eastAsia"/>
                <w:sz w:val="24"/>
                <w:szCs w:val="24"/>
              </w:rPr>
              <w:t>者</w:t>
            </w:r>
          </w:p>
        </w:tc>
        <w:tc>
          <w:tcPr>
            <w:tcW w:w="3709" w:type="dxa"/>
            <w:vAlign w:val="center"/>
          </w:tcPr>
          <w:p w:rsidR="0087371E" w:rsidRPr="00046574" w:rsidRDefault="00EF0766" w:rsidP="00E064F1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</w:rPr>
              <w:t>吳美惠</w:t>
            </w:r>
            <w:r w:rsidR="00396FE2" w:rsidRPr="00396FE2">
              <w:rPr>
                <w:rFonts w:eastAsia="標楷體" w:hint="eastAsia"/>
              </w:rPr>
              <w:t>老師</w:t>
            </w:r>
          </w:p>
        </w:tc>
        <w:tc>
          <w:tcPr>
            <w:tcW w:w="1559" w:type="dxa"/>
            <w:vAlign w:val="center"/>
          </w:tcPr>
          <w:p w:rsidR="0087371E" w:rsidRPr="00046574" w:rsidRDefault="0087371E" w:rsidP="00E064F1">
            <w:pPr>
              <w:pStyle w:val="1"/>
              <w:widowControl/>
              <w:ind w:right="62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教學年</w:t>
            </w:r>
            <w:r w:rsidRPr="00046574">
              <w:rPr>
                <w:rFonts w:eastAsia="標楷體"/>
                <w:b/>
                <w:sz w:val="24"/>
                <w:szCs w:val="24"/>
              </w:rPr>
              <w:t>/</w:t>
            </w:r>
            <w:r w:rsidRPr="00046574">
              <w:rPr>
                <w:rFonts w:eastAsia="標楷體"/>
                <w:sz w:val="24"/>
                <w:szCs w:val="24"/>
              </w:rPr>
              <w:t>班</w:t>
            </w:r>
          </w:p>
        </w:tc>
        <w:tc>
          <w:tcPr>
            <w:tcW w:w="3342" w:type="dxa"/>
            <w:vAlign w:val="center"/>
          </w:tcPr>
          <w:p w:rsidR="0087371E" w:rsidRPr="00046574" w:rsidRDefault="007E5110" w:rsidP="00E064F1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六忠</w:t>
            </w:r>
          </w:p>
        </w:tc>
      </w:tr>
      <w:tr w:rsidR="0087371E" w:rsidRPr="00046574" w:rsidTr="00E035F0">
        <w:trPr>
          <w:trHeight w:val="704"/>
        </w:trPr>
        <w:tc>
          <w:tcPr>
            <w:tcW w:w="1526" w:type="dxa"/>
            <w:vAlign w:val="center"/>
          </w:tcPr>
          <w:p w:rsidR="00E035F0" w:rsidRDefault="0087371E" w:rsidP="00BC58C3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教學領域</w:t>
            </w:r>
          </w:p>
          <w:p w:rsidR="0087371E" w:rsidRPr="00046574" w:rsidRDefault="00E035F0" w:rsidP="00BC58C3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教學</w:t>
            </w:r>
            <w:r w:rsidR="0087371E" w:rsidRPr="00046574">
              <w:rPr>
                <w:rFonts w:eastAsia="標楷體"/>
                <w:sz w:val="24"/>
                <w:szCs w:val="24"/>
              </w:rPr>
              <w:t>單元</w:t>
            </w:r>
          </w:p>
        </w:tc>
        <w:tc>
          <w:tcPr>
            <w:tcW w:w="8610" w:type="dxa"/>
            <w:gridSpan w:val="3"/>
            <w:vAlign w:val="center"/>
          </w:tcPr>
          <w:p w:rsidR="0087371E" w:rsidRPr="00046574" w:rsidRDefault="00A82572" w:rsidP="00A82572">
            <w:pPr>
              <w:pStyle w:val="1"/>
              <w:widowControl/>
              <w:rPr>
                <w:rFonts w:eastAsia="標楷體"/>
                <w:sz w:val="24"/>
                <w:szCs w:val="24"/>
              </w:rPr>
            </w:pPr>
            <w:r w:rsidRPr="00526D11">
              <w:rPr>
                <w:rFonts w:ascii="Times New Roman" w:eastAsia="標楷體" w:hAnsi="Times New Roman" w:hint="eastAsia"/>
              </w:rPr>
              <w:t>自然與生活科技</w:t>
            </w:r>
            <w:r>
              <w:rPr>
                <w:rFonts w:ascii="Times New Roman" w:eastAsia="標楷體" w:hAnsi="Times New Roman" w:hint="eastAsia"/>
              </w:rPr>
              <w:t xml:space="preserve"> -- </w:t>
            </w:r>
            <w:r w:rsidR="007E5110">
              <w:rPr>
                <w:rFonts w:ascii="Times New Roman" w:eastAsia="標楷體" w:hAnsi="Times New Roman" w:hint="eastAsia"/>
              </w:rPr>
              <w:t>3</w:t>
            </w:r>
            <w:r w:rsidR="007E5110">
              <w:rPr>
                <w:rFonts w:ascii="Times New Roman" w:eastAsia="標楷體" w:hAnsi="Times New Roman" w:hint="eastAsia"/>
              </w:rPr>
              <w:t>生物與環境</w:t>
            </w:r>
            <w:r w:rsidR="007E5110">
              <w:rPr>
                <w:rFonts w:ascii="Times New Roman" w:eastAsia="標楷體" w:hAnsi="Times New Roman" w:hint="eastAsia"/>
              </w:rPr>
              <w:t xml:space="preserve">  </w:t>
            </w:r>
            <w:r w:rsidR="007E5110">
              <w:rPr>
                <w:rFonts w:ascii="Times New Roman" w:eastAsia="標楷體" w:hAnsi="Times New Roman" w:hint="eastAsia"/>
              </w:rPr>
              <w:t>活動</w:t>
            </w:r>
            <w:r w:rsidR="007E5110">
              <w:rPr>
                <w:rFonts w:ascii="Times New Roman" w:eastAsia="標楷體" w:hAnsi="Times New Roman" w:hint="eastAsia"/>
              </w:rPr>
              <w:t>1</w:t>
            </w:r>
            <w:r w:rsidR="007E5110">
              <w:rPr>
                <w:rFonts w:ascii="Times New Roman" w:eastAsia="標楷體" w:hAnsi="Times New Roman" w:hint="eastAsia"/>
              </w:rPr>
              <w:t>生物生長的環境</w:t>
            </w:r>
            <w:r w:rsidR="007E5110">
              <w:rPr>
                <w:rFonts w:ascii="Times New Roman" w:eastAsia="標楷體" w:hAnsi="Times New Roman" w:hint="eastAsia"/>
              </w:rPr>
              <w:t xml:space="preserve">  </w:t>
            </w:r>
            <w:r w:rsidR="00CF52A3">
              <w:rPr>
                <w:rFonts w:ascii="Times New Roman" w:eastAsia="標楷體" w:hAnsi="Times New Roman" w:hint="eastAsia"/>
              </w:rPr>
              <w:t>1-</w:t>
            </w:r>
            <w:r w:rsidR="00CF52A3">
              <w:rPr>
                <w:rFonts w:ascii="Times New Roman" w:eastAsia="標楷體" w:hAnsi="Times New Roman"/>
              </w:rPr>
              <w:t>1</w:t>
            </w:r>
            <w:r w:rsidR="00CF52A3">
              <w:rPr>
                <w:rFonts w:ascii="Times New Roman" w:eastAsia="標楷體" w:hAnsi="Times New Roman" w:hint="eastAsia"/>
              </w:rPr>
              <w:t>多樣的生物世界</w:t>
            </w:r>
          </w:p>
        </w:tc>
      </w:tr>
      <w:tr w:rsidR="0087371E" w:rsidRPr="00046574" w:rsidTr="00D27966">
        <w:trPr>
          <w:trHeight w:val="1000"/>
        </w:trPr>
        <w:tc>
          <w:tcPr>
            <w:tcW w:w="1526" w:type="dxa"/>
            <w:vAlign w:val="center"/>
          </w:tcPr>
          <w:p w:rsidR="0087371E" w:rsidRPr="001716C2" w:rsidRDefault="0087371E" w:rsidP="005D74D0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1716C2">
              <w:rPr>
                <w:rFonts w:eastAsia="標楷體" w:hint="eastAsia"/>
                <w:sz w:val="24"/>
                <w:szCs w:val="24"/>
              </w:rPr>
              <w:t>學習</w:t>
            </w:r>
            <w:r w:rsidRPr="001716C2">
              <w:rPr>
                <w:rFonts w:eastAsia="標楷體"/>
                <w:sz w:val="24"/>
                <w:szCs w:val="24"/>
              </w:rPr>
              <w:t>內容</w:t>
            </w:r>
          </w:p>
        </w:tc>
        <w:tc>
          <w:tcPr>
            <w:tcW w:w="8610" w:type="dxa"/>
            <w:gridSpan w:val="3"/>
          </w:tcPr>
          <w:p w:rsidR="00A82572" w:rsidRPr="002D1D18" w:rsidRDefault="00A82572" w:rsidP="00A82572">
            <w:pPr>
              <w:numPr>
                <w:ilvl w:val="0"/>
                <w:numId w:val="4"/>
              </w:numPr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INd-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Ⅲ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-6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生物種類具有多樣性；生物生存的環境亦具有多樣性。</w:t>
            </w:r>
          </w:p>
          <w:p w:rsidR="0087371E" w:rsidRPr="00046574" w:rsidRDefault="00A82572" w:rsidP="00D27966">
            <w:pPr>
              <w:numPr>
                <w:ilvl w:val="0"/>
                <w:numId w:val="4"/>
              </w:numPr>
              <w:jc w:val="both"/>
              <w:rPr>
                <w:rFonts w:eastAsia="標楷體"/>
                <w:szCs w:val="24"/>
              </w:rPr>
            </w:pP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INe-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Ⅲ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-12</w:t>
            </w:r>
            <w:r w:rsidRPr="002D1D18">
              <w:rPr>
                <w:rFonts w:ascii="Times New Roman" w:eastAsia="標楷體" w:hAnsi="Times New Roman" w:hint="eastAsia"/>
                <w:color w:val="000000" w:themeColor="text1"/>
              </w:rPr>
              <w:t>生物的分布和習性，會受環境因素的影響；環境改變也會影響生存於其中的生物種類。</w:t>
            </w:r>
          </w:p>
        </w:tc>
      </w:tr>
      <w:tr w:rsidR="0087371E" w:rsidRPr="00046574" w:rsidTr="00346D53">
        <w:trPr>
          <w:trHeight w:val="347"/>
        </w:trPr>
        <w:tc>
          <w:tcPr>
            <w:tcW w:w="1526" w:type="dxa"/>
            <w:vMerge w:val="restart"/>
            <w:vAlign w:val="center"/>
          </w:tcPr>
          <w:p w:rsidR="00F018F8" w:rsidRDefault="00F018F8" w:rsidP="00E035F0">
            <w:pPr>
              <w:pStyle w:val="1"/>
              <w:widowControl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4"/>
                <w:szCs w:val="24"/>
              </w:rPr>
              <w:t>省察與調整</w:t>
            </w:r>
            <w:r w:rsidRPr="00F018F8">
              <w:rPr>
                <w:rFonts w:eastAsia="標楷體" w:hint="eastAsia"/>
              </w:rPr>
              <w:t>(</w:t>
            </w:r>
            <w:r w:rsidR="0087371E" w:rsidRPr="00F018F8">
              <w:rPr>
                <w:rFonts w:eastAsia="標楷體"/>
              </w:rPr>
              <w:t>檢視教案</w:t>
            </w:r>
            <w:r w:rsidR="00E035F0" w:rsidRPr="00F018F8">
              <w:rPr>
                <w:rFonts w:eastAsia="標楷體" w:hint="eastAsia"/>
              </w:rPr>
              <w:t>、</w:t>
            </w:r>
            <w:r w:rsidRPr="00F018F8">
              <w:rPr>
                <w:rFonts w:eastAsia="標楷體" w:hint="eastAsia"/>
              </w:rPr>
              <w:t>檢核</w:t>
            </w:r>
            <w:r w:rsidR="00E035F0" w:rsidRPr="00F018F8">
              <w:rPr>
                <w:rFonts w:eastAsia="標楷體" w:hint="eastAsia"/>
              </w:rPr>
              <w:t>指標達成度、</w:t>
            </w:r>
            <w:r w:rsidRPr="00F018F8">
              <w:rPr>
                <w:rFonts w:eastAsia="標楷體" w:hint="eastAsia"/>
              </w:rPr>
              <w:t>學生</w:t>
            </w:r>
          </w:p>
          <w:p w:rsidR="0087371E" w:rsidRPr="00046574" w:rsidRDefault="00F018F8" w:rsidP="00E035F0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F018F8">
              <w:rPr>
                <w:rFonts w:eastAsia="標楷體" w:hint="eastAsia"/>
              </w:rPr>
              <w:t>課堂觀察紀實</w:t>
            </w:r>
            <w:r>
              <w:rPr>
                <w:rFonts w:eastAsia="標楷體" w:hint="eastAsia"/>
              </w:rPr>
              <w:t>與觀課者回饋建議</w:t>
            </w:r>
            <w:r w:rsidRPr="00F018F8">
              <w:rPr>
                <w:rFonts w:eastAsia="標楷體" w:hint="eastAsia"/>
              </w:rPr>
              <w:t>等</w:t>
            </w:r>
            <w:r>
              <w:rPr>
                <w:rFonts w:eastAsia="標楷體" w:hint="eastAsia"/>
              </w:rPr>
              <w:t>。)</w:t>
            </w:r>
          </w:p>
          <w:p w:rsidR="0087371E" w:rsidRPr="00046574" w:rsidRDefault="0087371E" w:rsidP="005D74D0">
            <w:pPr>
              <w:pStyle w:val="1"/>
              <w:widowControl/>
              <w:spacing w:line="326" w:lineRule="auto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709" w:type="dxa"/>
            <w:vAlign w:val="center"/>
          </w:tcPr>
          <w:p w:rsidR="0087371E" w:rsidRPr="00046574" w:rsidRDefault="00E035F0" w:rsidP="005D74D0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可調整</w:t>
            </w:r>
            <w:r w:rsidR="0087371E" w:rsidRPr="00046574">
              <w:rPr>
                <w:rFonts w:eastAsia="標楷體"/>
                <w:sz w:val="24"/>
                <w:szCs w:val="24"/>
              </w:rPr>
              <w:t>之處</w:t>
            </w:r>
          </w:p>
        </w:tc>
        <w:tc>
          <w:tcPr>
            <w:tcW w:w="4901" w:type="dxa"/>
            <w:gridSpan w:val="2"/>
            <w:vAlign w:val="center"/>
          </w:tcPr>
          <w:p w:rsidR="0087371E" w:rsidRPr="00046574" w:rsidRDefault="0087371E" w:rsidP="005D74D0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可能原因與調整策略</w:t>
            </w:r>
          </w:p>
        </w:tc>
      </w:tr>
      <w:tr w:rsidR="0087371E" w:rsidRPr="00046574" w:rsidTr="00346D53">
        <w:trPr>
          <w:trHeight w:val="5005"/>
        </w:trPr>
        <w:tc>
          <w:tcPr>
            <w:tcW w:w="1526" w:type="dxa"/>
            <w:vMerge/>
            <w:vAlign w:val="center"/>
          </w:tcPr>
          <w:p w:rsidR="0087371E" w:rsidRPr="00046574" w:rsidRDefault="0087371E" w:rsidP="005D74D0">
            <w:pPr>
              <w:pStyle w:val="1"/>
              <w:widowControl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709" w:type="dxa"/>
          </w:tcPr>
          <w:p w:rsidR="00346D53" w:rsidRDefault="00346D53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1.</w:t>
            </w:r>
            <w:r w:rsidR="00E064F1">
              <w:rPr>
                <w:rFonts w:eastAsia="標楷體" w:hint="eastAsia"/>
                <w:sz w:val="24"/>
                <w:szCs w:val="24"/>
              </w:rPr>
              <w:t>影片能吸引學生學習的動機，</w:t>
            </w:r>
            <w:r w:rsidR="00346D53">
              <w:rPr>
                <w:rFonts w:eastAsia="標楷體" w:hint="eastAsia"/>
                <w:sz w:val="24"/>
                <w:szCs w:val="24"/>
              </w:rPr>
              <w:t>但</w:t>
            </w: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="00346D53">
              <w:rPr>
                <w:rFonts w:eastAsia="標楷體" w:hint="eastAsia"/>
                <w:sz w:val="24"/>
                <w:szCs w:val="24"/>
              </w:rPr>
              <w:t>上課本時，學生話多，習寫學習</w:t>
            </w: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="00346D53">
              <w:rPr>
                <w:rFonts w:eastAsia="標楷體" w:hint="eastAsia"/>
                <w:sz w:val="24"/>
                <w:szCs w:val="24"/>
              </w:rPr>
              <w:t>單時，</w:t>
            </w:r>
            <w:r w:rsidR="00394F08">
              <w:rPr>
                <w:rFonts w:eastAsia="標楷體" w:hint="eastAsia"/>
                <w:sz w:val="24"/>
                <w:szCs w:val="24"/>
              </w:rPr>
              <w:t>方</w:t>
            </w:r>
            <w:r w:rsidR="00346D53">
              <w:rPr>
                <w:rFonts w:eastAsia="標楷體" w:hint="eastAsia"/>
                <w:sz w:val="24"/>
                <w:szCs w:val="24"/>
              </w:rPr>
              <w:t>能安靜閱覽課本尋找解</w:t>
            </w: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="00346D53">
              <w:rPr>
                <w:rFonts w:eastAsia="標楷體" w:hint="eastAsia"/>
                <w:sz w:val="24"/>
                <w:szCs w:val="24"/>
              </w:rPr>
              <w:t>答。</w:t>
            </w: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2.有些學生會將未上</w:t>
            </w:r>
            <w:r w:rsidR="00394F08">
              <w:rPr>
                <w:rFonts w:eastAsia="標楷體" w:hint="eastAsia"/>
                <w:sz w:val="24"/>
                <w:szCs w:val="24"/>
              </w:rPr>
              <w:t>的</w:t>
            </w:r>
            <w:r>
              <w:rPr>
                <w:rFonts w:eastAsia="標楷體" w:hint="eastAsia"/>
                <w:sz w:val="24"/>
                <w:szCs w:val="24"/>
              </w:rPr>
              <w:t>課</w:t>
            </w:r>
            <w:r w:rsidR="00394F08">
              <w:rPr>
                <w:rFonts w:eastAsia="標楷體" w:hint="eastAsia"/>
                <w:sz w:val="24"/>
                <w:szCs w:val="24"/>
              </w:rPr>
              <w:t>程</w:t>
            </w:r>
            <w:r>
              <w:rPr>
                <w:rFonts w:eastAsia="標楷體" w:hint="eastAsia"/>
                <w:sz w:val="24"/>
                <w:szCs w:val="24"/>
              </w:rPr>
              <w:t>的學</w:t>
            </w:r>
          </w:p>
          <w:p w:rsidR="0087371E" w:rsidRPr="00046574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習單一併完成。</w:t>
            </w:r>
          </w:p>
        </w:tc>
        <w:tc>
          <w:tcPr>
            <w:tcW w:w="4901" w:type="dxa"/>
            <w:gridSpan w:val="2"/>
          </w:tcPr>
          <w:p w:rsidR="00346D53" w:rsidRDefault="00346D53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1.</w:t>
            </w:r>
            <w:r w:rsidR="00346D53">
              <w:rPr>
                <w:rFonts w:eastAsia="標楷體" w:hint="eastAsia"/>
                <w:sz w:val="24"/>
                <w:szCs w:val="24"/>
              </w:rPr>
              <w:t>六年級學生即將畢業，加上教室悶熱，心浮</w:t>
            </w:r>
          </w:p>
          <w:p w:rsidR="0010512F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</w:t>
            </w:r>
            <w:r w:rsidR="00346D53">
              <w:rPr>
                <w:rFonts w:eastAsia="標楷體" w:hint="eastAsia"/>
                <w:sz w:val="24"/>
                <w:szCs w:val="24"/>
              </w:rPr>
              <w:t>氣躁</w:t>
            </w:r>
            <w:r>
              <w:rPr>
                <w:rFonts w:eastAsia="標楷體" w:hint="eastAsia"/>
                <w:sz w:val="24"/>
                <w:szCs w:val="24"/>
              </w:rPr>
              <w:t>，學生喜歡互動聊天，老師勸說無效時</w:t>
            </w:r>
          </w:p>
          <w:p w:rsidR="00346D53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立即給予換座位。</w:t>
            </w:r>
          </w:p>
          <w:p w:rsidR="0010512F" w:rsidRPr="00046574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2.請學生停筆看黑板，與老師對答案</w:t>
            </w:r>
          </w:p>
        </w:tc>
      </w:tr>
      <w:tr w:rsidR="0087371E" w:rsidRPr="00046574" w:rsidTr="00E064F1">
        <w:trPr>
          <w:trHeight w:val="1830"/>
        </w:trPr>
        <w:tc>
          <w:tcPr>
            <w:tcW w:w="1526" w:type="dxa"/>
            <w:vAlign w:val="center"/>
          </w:tcPr>
          <w:p w:rsidR="0087371E" w:rsidRPr="00046574" w:rsidRDefault="0087371E" w:rsidP="00BC58C3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學習目標</w:t>
            </w:r>
          </w:p>
          <w:p w:rsidR="0087371E" w:rsidRPr="00046574" w:rsidRDefault="0087371E" w:rsidP="00BC58C3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達成情形</w:t>
            </w:r>
          </w:p>
        </w:tc>
        <w:tc>
          <w:tcPr>
            <w:tcW w:w="8610" w:type="dxa"/>
            <w:gridSpan w:val="3"/>
          </w:tcPr>
          <w:p w:rsidR="00CE17C8" w:rsidRDefault="00CE17C8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</w:p>
          <w:p w:rsidR="0087371E" w:rsidRPr="00046574" w:rsidRDefault="0010512F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多數學生都能完成學習單，</w:t>
            </w:r>
            <w:r w:rsidR="00CE17C8">
              <w:rPr>
                <w:rFonts w:eastAsia="標楷體" w:hint="eastAsia"/>
                <w:sz w:val="24"/>
                <w:szCs w:val="24"/>
              </w:rPr>
              <w:t>有錯的也及時訂正。</w:t>
            </w:r>
          </w:p>
        </w:tc>
      </w:tr>
      <w:tr w:rsidR="00E035F0" w:rsidRPr="00046574" w:rsidTr="00E064F1">
        <w:trPr>
          <w:trHeight w:val="2830"/>
        </w:trPr>
        <w:tc>
          <w:tcPr>
            <w:tcW w:w="1526" w:type="dxa"/>
            <w:vAlign w:val="center"/>
          </w:tcPr>
          <w:p w:rsidR="00E035F0" w:rsidRPr="00046574" w:rsidRDefault="00E035F0" w:rsidP="00BC58C3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 w:hint="eastAsia"/>
                <w:sz w:val="24"/>
                <w:szCs w:val="24"/>
              </w:rPr>
              <w:t>授課者</w:t>
            </w:r>
          </w:p>
          <w:p w:rsidR="00E035F0" w:rsidRDefault="00E035F0" w:rsidP="00BC58C3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 w:rsidRPr="00046574">
              <w:rPr>
                <w:rFonts w:eastAsia="標楷體"/>
                <w:sz w:val="24"/>
                <w:szCs w:val="24"/>
              </w:rPr>
              <w:t>自我省思</w:t>
            </w:r>
          </w:p>
          <w:p w:rsidR="00E035F0" w:rsidRPr="00046574" w:rsidRDefault="00E035F0" w:rsidP="00BC58C3">
            <w:pPr>
              <w:pStyle w:val="1"/>
              <w:widowControl/>
              <w:snapToGrid w:val="0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與精進策略</w:t>
            </w:r>
          </w:p>
        </w:tc>
        <w:tc>
          <w:tcPr>
            <w:tcW w:w="8610" w:type="dxa"/>
            <w:gridSpan w:val="3"/>
          </w:tcPr>
          <w:p w:rsidR="00E035F0" w:rsidRDefault="00E035F0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</w:p>
          <w:p w:rsidR="00E829F6" w:rsidRPr="00046574" w:rsidRDefault="00E829F6" w:rsidP="00E064F1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課堂上宜多提問</w:t>
            </w:r>
            <w:r w:rsidR="0095307F">
              <w:rPr>
                <w:rFonts w:eastAsia="標楷體" w:hint="eastAsia"/>
                <w:sz w:val="24"/>
                <w:szCs w:val="24"/>
              </w:rPr>
              <w:t>，</w:t>
            </w:r>
            <w:r>
              <w:rPr>
                <w:rFonts w:eastAsia="標楷體" w:hint="eastAsia"/>
                <w:sz w:val="24"/>
                <w:szCs w:val="24"/>
              </w:rPr>
              <w:t>引發學生思考，</w:t>
            </w:r>
            <w:r w:rsidR="0095307F">
              <w:rPr>
                <w:rFonts w:eastAsia="標楷體" w:hint="eastAsia"/>
                <w:sz w:val="24"/>
                <w:szCs w:val="24"/>
              </w:rPr>
              <w:t>也藉此了解學生的知識程度，進而補充說明、介紹。</w:t>
            </w:r>
          </w:p>
        </w:tc>
      </w:tr>
    </w:tbl>
    <w:p w:rsidR="00D27966" w:rsidRDefault="00D27966" w:rsidP="003800B5">
      <w:pPr>
        <w:pStyle w:val="10"/>
        <w:snapToGrid w:val="0"/>
        <w:jc w:val="left"/>
        <w:outlineLvl w:val="1"/>
        <w:rPr>
          <w:rFonts w:cs="標楷體"/>
          <w:color w:val="000000"/>
          <w:sz w:val="24"/>
          <w:szCs w:val="24"/>
        </w:rPr>
      </w:pPr>
    </w:p>
    <w:p w:rsidR="006140F4" w:rsidRDefault="000B18DF" w:rsidP="00752B79">
      <w:pPr>
        <w:pStyle w:val="10"/>
        <w:snapToGrid w:val="0"/>
        <w:jc w:val="left"/>
        <w:outlineLvl w:val="1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607F3" wp14:editId="53958711">
            <wp:extent cx="6831965" cy="9786484"/>
            <wp:effectExtent l="0" t="0" r="6985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1557" cy="988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B79">
        <w:rPr>
          <w:sz w:val="24"/>
          <w:szCs w:val="24"/>
        </w:rPr>
        <w:t xml:space="preserve"> </w:t>
      </w:r>
    </w:p>
    <w:p w:rsidR="00531F44" w:rsidRPr="00046574" w:rsidRDefault="00531F44" w:rsidP="00531F44">
      <w:pPr>
        <w:pStyle w:val="1"/>
        <w:widowControl/>
        <w:rPr>
          <w:rFonts w:eastAsia="標楷體"/>
          <w:b/>
          <w:sz w:val="24"/>
          <w:szCs w:val="24"/>
        </w:rPr>
      </w:pPr>
      <w:r w:rsidRPr="00046574">
        <w:rPr>
          <w:rFonts w:eastAsia="標楷體"/>
          <w:sz w:val="24"/>
          <w:szCs w:val="24"/>
        </w:rPr>
        <w:lastRenderedPageBreak/>
        <w:t>附錄</w:t>
      </w:r>
      <w:r w:rsidRPr="00046574">
        <w:rPr>
          <w:rFonts w:eastAsia="標楷體"/>
          <w:b/>
          <w:sz w:val="24"/>
          <w:szCs w:val="24"/>
        </w:rPr>
        <w:t>-</w:t>
      </w:r>
      <w:r w:rsidRPr="00046574">
        <w:rPr>
          <w:rFonts w:eastAsia="標楷體" w:hint="eastAsia"/>
          <w:b/>
          <w:sz w:val="24"/>
          <w:szCs w:val="24"/>
        </w:rPr>
        <w:t xml:space="preserve">7              </w:t>
      </w:r>
    </w:p>
    <w:p w:rsidR="00531F44" w:rsidRPr="00B31A48" w:rsidRDefault="00531F44" w:rsidP="00531F44">
      <w:pPr>
        <w:pStyle w:val="1"/>
        <w:widowControl/>
        <w:rPr>
          <w:rFonts w:eastAsia="標楷體"/>
          <w:b/>
          <w:sz w:val="28"/>
          <w:szCs w:val="28"/>
        </w:rPr>
      </w:pPr>
      <w:r w:rsidRPr="00046574">
        <w:rPr>
          <w:rFonts w:eastAsia="標楷體" w:hint="eastAsia"/>
          <w:b/>
          <w:sz w:val="24"/>
          <w:szCs w:val="24"/>
        </w:rPr>
        <w:t xml:space="preserve">                          </w:t>
      </w:r>
      <w:r w:rsidRPr="00B31A48">
        <w:rPr>
          <w:rFonts w:eastAsia="標楷體" w:hint="eastAsia"/>
          <w:b/>
          <w:sz w:val="28"/>
          <w:szCs w:val="28"/>
        </w:rPr>
        <w:t>宜蘭</w:t>
      </w:r>
      <w:r w:rsidRPr="00B31A48">
        <w:rPr>
          <w:rFonts w:eastAsia="標楷體"/>
          <w:b/>
          <w:sz w:val="28"/>
          <w:szCs w:val="28"/>
        </w:rPr>
        <w:t>縣</w:t>
      </w:r>
      <w:r w:rsidRPr="00B31A48">
        <w:rPr>
          <w:rFonts w:eastAsia="標楷體" w:hint="eastAsia"/>
          <w:b/>
          <w:sz w:val="28"/>
          <w:szCs w:val="28"/>
        </w:rPr>
        <w:t>五結</w:t>
      </w:r>
      <w:r w:rsidRPr="00B31A48">
        <w:rPr>
          <w:rFonts w:eastAsia="標楷體"/>
          <w:b/>
          <w:sz w:val="28"/>
          <w:szCs w:val="28"/>
        </w:rPr>
        <w:t>鄉</w:t>
      </w:r>
      <w:r w:rsidRPr="00B31A48">
        <w:rPr>
          <w:rFonts w:eastAsia="標楷體" w:hint="eastAsia"/>
          <w:b/>
          <w:sz w:val="28"/>
          <w:szCs w:val="28"/>
        </w:rPr>
        <w:t>學進</w:t>
      </w:r>
      <w:r w:rsidRPr="00B31A48">
        <w:rPr>
          <w:rFonts w:eastAsia="標楷體"/>
          <w:b/>
          <w:sz w:val="28"/>
          <w:szCs w:val="28"/>
        </w:rPr>
        <w:t>國民小學</w:t>
      </w:r>
    </w:p>
    <w:p w:rsidR="00531F44" w:rsidRPr="00B31A48" w:rsidRDefault="00B31A48" w:rsidP="00531F44">
      <w:pPr>
        <w:pStyle w:val="1"/>
        <w:widowControl/>
        <w:rPr>
          <w:rFonts w:eastAsia="標楷體"/>
          <w:sz w:val="28"/>
          <w:szCs w:val="28"/>
        </w:rPr>
      </w:pPr>
      <w:r w:rsidRPr="00B31A48">
        <w:rPr>
          <w:rFonts w:eastAsia="標楷體" w:hint="eastAsia"/>
          <w:b/>
          <w:sz w:val="28"/>
          <w:szCs w:val="28"/>
        </w:rPr>
        <w:t xml:space="preserve">                  </w:t>
      </w:r>
      <w:r w:rsidR="00531F44" w:rsidRPr="00B31A48">
        <w:rPr>
          <w:rFonts w:eastAsia="標楷體"/>
          <w:b/>
          <w:sz w:val="28"/>
          <w:szCs w:val="28"/>
        </w:rPr>
        <w:t>公開授課學習活動照片(觀課者協助拍攝）</w:t>
      </w:r>
      <w:r w:rsidR="006140F4">
        <w:rPr>
          <w:rFonts w:eastAsia="標楷體" w:hint="eastAsia"/>
          <w:b/>
          <w:sz w:val="28"/>
          <w:szCs w:val="28"/>
        </w:rPr>
        <w:t xml:space="preserve">    </w:t>
      </w:r>
      <w:r w:rsidR="006140F4">
        <w:rPr>
          <w:rFonts w:hint="eastAsia"/>
          <w:b/>
          <w:sz w:val="20"/>
          <w:szCs w:val="20"/>
        </w:rPr>
        <w:t>107.08</w:t>
      </w:r>
      <w:r w:rsidR="006140F4">
        <w:rPr>
          <w:rFonts w:hint="eastAsia"/>
          <w:b/>
          <w:sz w:val="20"/>
          <w:szCs w:val="20"/>
        </w:rPr>
        <w:t>修訂</w:t>
      </w:r>
    </w:p>
    <w:tbl>
      <w:tblPr>
        <w:tblW w:w="802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21"/>
      </w:tblGrid>
      <w:tr w:rsidR="00531F44" w:rsidRPr="00046574" w:rsidTr="00C609A1">
        <w:trPr>
          <w:trHeight w:val="5429"/>
          <w:jc w:val="center"/>
        </w:trPr>
        <w:tc>
          <w:tcPr>
            <w:tcW w:w="8021" w:type="dxa"/>
          </w:tcPr>
          <w:p w:rsidR="00531F44" w:rsidRPr="00046574" w:rsidRDefault="009C61B9" w:rsidP="00900C44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B6A638A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156406</wp:posOffset>
                  </wp:positionV>
                  <wp:extent cx="4192905" cy="3145155"/>
                  <wp:effectExtent l="0" t="0" r="0" b="0"/>
                  <wp:wrapThrough wrapText="bothSides">
                    <wp:wrapPolygon edited="0">
                      <wp:start x="0" y="0"/>
                      <wp:lineTo x="0" y="21456"/>
                      <wp:lineTo x="21492" y="21456"/>
                      <wp:lineTo x="21492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905" cy="314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F44" w:rsidRPr="00046574" w:rsidTr="00F23FE8">
        <w:trPr>
          <w:trHeight w:val="545"/>
          <w:jc w:val="center"/>
        </w:trPr>
        <w:tc>
          <w:tcPr>
            <w:tcW w:w="8021" w:type="dxa"/>
          </w:tcPr>
          <w:p w:rsidR="00531F44" w:rsidRPr="00046574" w:rsidRDefault="009C61B9" w:rsidP="00F23FE8">
            <w:pPr>
              <w:pStyle w:val="1"/>
              <w:widowControl/>
              <w:spacing w:before="134"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 </w:t>
            </w:r>
            <w:r w:rsidR="00B31A48">
              <w:rPr>
                <w:rFonts w:eastAsia="標楷體"/>
                <w:sz w:val="24"/>
                <w:szCs w:val="24"/>
              </w:rPr>
              <w:t>活動：</w:t>
            </w:r>
            <w:r w:rsidR="00900C44">
              <w:rPr>
                <w:rFonts w:eastAsia="標楷體" w:hint="eastAsia"/>
                <w:sz w:val="24"/>
                <w:szCs w:val="24"/>
              </w:rPr>
              <w:t>進行第三單元1-1課程</w:t>
            </w:r>
            <w:r w:rsidR="001F1049">
              <w:rPr>
                <w:rFonts w:eastAsia="標楷體" w:hint="eastAsia"/>
                <w:sz w:val="24"/>
                <w:szCs w:val="24"/>
              </w:rPr>
              <w:t>教學</w:t>
            </w:r>
            <w:r w:rsidR="00B31A48">
              <w:rPr>
                <w:rFonts w:eastAsia="標楷體" w:hint="eastAsia"/>
                <w:sz w:val="24"/>
                <w:szCs w:val="24"/>
              </w:rPr>
              <w:t xml:space="preserve">           </w:t>
            </w:r>
            <w:r w:rsidR="00531F44" w:rsidRPr="00046574">
              <w:rPr>
                <w:rFonts w:eastAsia="標楷體"/>
                <w:sz w:val="24"/>
                <w:szCs w:val="24"/>
              </w:rPr>
              <w:t>日期：</w:t>
            </w:r>
            <w:r w:rsidR="00675D60">
              <w:rPr>
                <w:rFonts w:eastAsia="標楷體" w:hint="eastAsia"/>
                <w:sz w:val="24"/>
                <w:szCs w:val="24"/>
              </w:rPr>
              <w:t>113.04.29</w:t>
            </w:r>
          </w:p>
        </w:tc>
      </w:tr>
      <w:tr w:rsidR="00531F44" w:rsidRPr="00046574" w:rsidTr="00F23FE8">
        <w:trPr>
          <w:trHeight w:val="5729"/>
          <w:jc w:val="center"/>
        </w:trPr>
        <w:tc>
          <w:tcPr>
            <w:tcW w:w="8021" w:type="dxa"/>
          </w:tcPr>
          <w:p w:rsidR="00531F44" w:rsidRPr="00046574" w:rsidRDefault="00900C44" w:rsidP="00E95949">
            <w:pPr>
              <w:pStyle w:val="1"/>
              <w:widowControl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61DC4FE" wp14:editId="4F1B1B0A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192356</wp:posOffset>
                  </wp:positionV>
                  <wp:extent cx="4356735" cy="3267710"/>
                  <wp:effectExtent l="0" t="0" r="5715" b="8890"/>
                  <wp:wrapThrough wrapText="bothSides">
                    <wp:wrapPolygon edited="0">
                      <wp:start x="0" y="0"/>
                      <wp:lineTo x="0" y="21533"/>
                      <wp:lineTo x="21534" y="21533"/>
                      <wp:lineTo x="21534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735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1F44" w:rsidRPr="00F23FE8" w:rsidTr="00F23FE8">
        <w:trPr>
          <w:trHeight w:val="620"/>
          <w:jc w:val="center"/>
        </w:trPr>
        <w:tc>
          <w:tcPr>
            <w:tcW w:w="8021" w:type="dxa"/>
          </w:tcPr>
          <w:p w:rsidR="00531F44" w:rsidRPr="00046574" w:rsidRDefault="009C61B9" w:rsidP="00F23FE8">
            <w:pPr>
              <w:pStyle w:val="1"/>
              <w:widowControl/>
              <w:spacing w:before="202"/>
              <w:jc w:val="both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="00B31A48">
              <w:rPr>
                <w:rFonts w:eastAsia="標楷體"/>
                <w:sz w:val="24"/>
                <w:szCs w:val="24"/>
              </w:rPr>
              <w:t>活動：</w:t>
            </w:r>
            <w:r w:rsidR="00F23FE8">
              <w:rPr>
                <w:rFonts w:eastAsia="標楷體" w:hint="eastAsia"/>
                <w:sz w:val="24"/>
                <w:szCs w:val="24"/>
              </w:rPr>
              <w:t>進行第三單元1-1學習單習寫</w:t>
            </w:r>
            <w:r w:rsidR="00B31A48">
              <w:rPr>
                <w:rFonts w:eastAsia="標楷體" w:hint="eastAsia"/>
                <w:sz w:val="24"/>
                <w:szCs w:val="24"/>
              </w:rPr>
              <w:t xml:space="preserve">          </w:t>
            </w:r>
            <w:r w:rsidR="00531F44" w:rsidRPr="00046574">
              <w:rPr>
                <w:rFonts w:eastAsia="標楷體"/>
                <w:sz w:val="24"/>
                <w:szCs w:val="24"/>
              </w:rPr>
              <w:t>日期：</w:t>
            </w:r>
            <w:r w:rsidR="00675D60">
              <w:rPr>
                <w:rFonts w:eastAsia="標楷體" w:hint="eastAsia"/>
                <w:sz w:val="24"/>
                <w:szCs w:val="24"/>
              </w:rPr>
              <w:t>113.04.29</w:t>
            </w:r>
          </w:p>
        </w:tc>
      </w:tr>
    </w:tbl>
    <w:p w:rsidR="00531F44" w:rsidRPr="00C609A1" w:rsidRDefault="00531F44" w:rsidP="00C609A1">
      <w:pPr>
        <w:pStyle w:val="Default"/>
        <w:spacing w:line="400" w:lineRule="exact"/>
        <w:rPr>
          <w:rFonts w:hAnsi="Times New Roman"/>
        </w:rPr>
      </w:pPr>
    </w:p>
    <w:sectPr w:rsidR="00531F44" w:rsidRPr="00C609A1" w:rsidSect="00F8080C">
      <w:headerReference w:type="even" r:id="rId12"/>
      <w:footerReference w:type="even" r:id="rId13"/>
      <w:footerReference w:type="default" r:id="rId14"/>
      <w:pgSz w:w="11907" w:h="16840" w:code="9"/>
      <w:pgMar w:top="851" w:right="851" w:bottom="851" w:left="851" w:header="720" w:footer="0" w:gutter="0"/>
      <w:cols w:space="425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3C9" w:rsidRDefault="00AB53C9" w:rsidP="00F8080C">
      <w:r>
        <w:separator/>
      </w:r>
    </w:p>
  </w:endnote>
  <w:endnote w:type="continuationSeparator" w:id="0">
    <w:p w:rsidR="00AB53C9" w:rsidRDefault="00AB53C9" w:rsidP="00F80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Regular">
    <w:altName w:val="Arial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F44" w:rsidRDefault="00531F44">
    <w:pPr>
      <w:pStyle w:val="1"/>
      <w:widowControl/>
      <w:spacing w:after="1440"/>
      <w:ind w:left="4459"/>
      <w:jc w:val="both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F44" w:rsidRDefault="00531F44">
    <w:pPr>
      <w:pStyle w:val="1"/>
      <w:widowControl/>
      <w:spacing w:after="1440"/>
      <w:ind w:left="4459" w:right="317"/>
      <w:jc w:val="both"/>
      <w:rPr>
        <w:rFonts w:ascii="SimSun" w:eastAsia="SimSun" w:hAnsi="SimSun" w:cs="SimSun"/>
        <w:b/>
        <w:sz w:val="18"/>
        <w:szCs w:val="18"/>
      </w:rPr>
    </w:pPr>
    <w:r>
      <w:rPr>
        <w:rFonts w:ascii="SimSun" w:eastAsia="SimSun" w:hAnsi="SimSun" w:cs="SimSun"/>
        <w:b/>
        <w:sz w:val="18"/>
        <w:szCs w:val="18"/>
      </w:rPr>
      <w:fldChar w:fldCharType="begin"/>
    </w:r>
    <w:r>
      <w:rPr>
        <w:rFonts w:ascii="SimSun" w:eastAsia="SimSun" w:hAnsi="SimSun" w:cs="SimSun"/>
        <w:b/>
        <w:sz w:val="18"/>
        <w:szCs w:val="18"/>
      </w:rPr>
      <w:instrText>PAGE</w:instrText>
    </w:r>
    <w:r>
      <w:rPr>
        <w:rFonts w:ascii="SimSun" w:eastAsia="SimSun" w:hAnsi="SimSun" w:cs="SimSun"/>
        <w:b/>
        <w:sz w:val="18"/>
        <w:szCs w:val="18"/>
      </w:rPr>
      <w:fldChar w:fldCharType="separate"/>
    </w:r>
    <w:r w:rsidR="00863967">
      <w:rPr>
        <w:rFonts w:ascii="SimSun" w:eastAsia="SimSun" w:hAnsi="SimSun" w:cs="SimSun"/>
        <w:b/>
        <w:noProof/>
        <w:sz w:val="18"/>
        <w:szCs w:val="18"/>
      </w:rPr>
      <w:t>9</w:t>
    </w:r>
    <w:r>
      <w:rPr>
        <w:rFonts w:ascii="SimSun" w:eastAsia="SimSun" w:hAnsi="SimSun" w:cs="SimSun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3C9" w:rsidRDefault="00AB53C9" w:rsidP="00F8080C">
      <w:r>
        <w:separator/>
      </w:r>
    </w:p>
  </w:footnote>
  <w:footnote w:type="continuationSeparator" w:id="0">
    <w:p w:rsidR="00AB53C9" w:rsidRDefault="00AB53C9" w:rsidP="00F80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F44" w:rsidRDefault="00531F44">
    <w:pPr>
      <w:pStyle w:val="1"/>
      <w:widowControl/>
      <w:spacing w:befor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2" w15:restartNumberingAfterBreak="0">
    <w:nsid w:val="4DD47866"/>
    <w:multiLevelType w:val="hybridMultilevel"/>
    <w:tmpl w:val="8B04A30E"/>
    <w:lvl w:ilvl="0" w:tplc="928A4C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6082A47"/>
    <w:multiLevelType w:val="hybridMultilevel"/>
    <w:tmpl w:val="B76885D8"/>
    <w:lvl w:ilvl="0" w:tplc="7B8652B0">
      <w:start w:val="3"/>
      <w:numFmt w:val="bullet"/>
      <w:lvlText w:val="●"/>
      <w:lvlJc w:val="left"/>
      <w:pPr>
        <w:tabs>
          <w:tab w:val="num" w:pos="2304"/>
        </w:tabs>
        <w:ind w:left="2304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904"/>
        </w:tabs>
        <w:ind w:left="29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84"/>
        </w:tabs>
        <w:ind w:left="33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64"/>
        </w:tabs>
        <w:ind w:left="38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44"/>
        </w:tabs>
        <w:ind w:left="43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24"/>
        </w:tabs>
        <w:ind w:left="48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304"/>
        </w:tabs>
        <w:ind w:left="53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84"/>
        </w:tabs>
        <w:ind w:left="57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64"/>
        </w:tabs>
        <w:ind w:left="6264" w:hanging="480"/>
      </w:pPr>
      <w:rPr>
        <w:rFonts w:ascii="Wingdings" w:hAnsi="Wingdings" w:hint="default"/>
      </w:rPr>
    </w:lvl>
  </w:abstractNum>
  <w:abstractNum w:abstractNumId="4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7A6"/>
    <w:rsid w:val="00040E06"/>
    <w:rsid w:val="00045B66"/>
    <w:rsid w:val="00046574"/>
    <w:rsid w:val="000527DF"/>
    <w:rsid w:val="0005498F"/>
    <w:rsid w:val="0006617B"/>
    <w:rsid w:val="000747B3"/>
    <w:rsid w:val="00097D05"/>
    <w:rsid w:val="000B18DF"/>
    <w:rsid w:val="000C5B11"/>
    <w:rsid w:val="000D2EDE"/>
    <w:rsid w:val="0010512F"/>
    <w:rsid w:val="001061B6"/>
    <w:rsid w:val="001350F6"/>
    <w:rsid w:val="00137EA5"/>
    <w:rsid w:val="00151817"/>
    <w:rsid w:val="001549A9"/>
    <w:rsid w:val="001716C2"/>
    <w:rsid w:val="00172EA1"/>
    <w:rsid w:val="001905F0"/>
    <w:rsid w:val="00190F88"/>
    <w:rsid w:val="001B1BC7"/>
    <w:rsid w:val="001F07CD"/>
    <w:rsid w:val="001F1049"/>
    <w:rsid w:val="00214EB7"/>
    <w:rsid w:val="002379AD"/>
    <w:rsid w:val="00243875"/>
    <w:rsid w:val="00267F11"/>
    <w:rsid w:val="00275541"/>
    <w:rsid w:val="00275CFC"/>
    <w:rsid w:val="00275E30"/>
    <w:rsid w:val="0028216D"/>
    <w:rsid w:val="00284F5B"/>
    <w:rsid w:val="002A18A9"/>
    <w:rsid w:val="002A729D"/>
    <w:rsid w:val="002D1D18"/>
    <w:rsid w:val="002E71E7"/>
    <w:rsid w:val="002F2DF4"/>
    <w:rsid w:val="00306EA3"/>
    <w:rsid w:val="00320274"/>
    <w:rsid w:val="00320842"/>
    <w:rsid w:val="00346D53"/>
    <w:rsid w:val="00370AB3"/>
    <w:rsid w:val="003800B5"/>
    <w:rsid w:val="0039367B"/>
    <w:rsid w:val="00394E70"/>
    <w:rsid w:val="00394F08"/>
    <w:rsid w:val="00396FE2"/>
    <w:rsid w:val="003A7587"/>
    <w:rsid w:val="003A7B1A"/>
    <w:rsid w:val="003D1DC2"/>
    <w:rsid w:val="003D1E18"/>
    <w:rsid w:val="003F5153"/>
    <w:rsid w:val="003F58CC"/>
    <w:rsid w:val="00403582"/>
    <w:rsid w:val="00403642"/>
    <w:rsid w:val="00411273"/>
    <w:rsid w:val="00417DB0"/>
    <w:rsid w:val="00443B36"/>
    <w:rsid w:val="00444678"/>
    <w:rsid w:val="004539EE"/>
    <w:rsid w:val="00510525"/>
    <w:rsid w:val="005206E9"/>
    <w:rsid w:val="00523A92"/>
    <w:rsid w:val="00526D11"/>
    <w:rsid w:val="00531F44"/>
    <w:rsid w:val="00536875"/>
    <w:rsid w:val="005635DF"/>
    <w:rsid w:val="005828D8"/>
    <w:rsid w:val="00597523"/>
    <w:rsid w:val="005B5C05"/>
    <w:rsid w:val="005C30CC"/>
    <w:rsid w:val="005C45D5"/>
    <w:rsid w:val="005D74D0"/>
    <w:rsid w:val="005E45F2"/>
    <w:rsid w:val="005E7AAC"/>
    <w:rsid w:val="00611842"/>
    <w:rsid w:val="006140F4"/>
    <w:rsid w:val="0062118F"/>
    <w:rsid w:val="006640CE"/>
    <w:rsid w:val="00664E69"/>
    <w:rsid w:val="00675D60"/>
    <w:rsid w:val="006867D5"/>
    <w:rsid w:val="00697046"/>
    <w:rsid w:val="006A1871"/>
    <w:rsid w:val="006A6D54"/>
    <w:rsid w:val="006B090F"/>
    <w:rsid w:val="006E2B27"/>
    <w:rsid w:val="006E5D88"/>
    <w:rsid w:val="006E7E24"/>
    <w:rsid w:val="006F0972"/>
    <w:rsid w:val="00702750"/>
    <w:rsid w:val="00705015"/>
    <w:rsid w:val="00716B92"/>
    <w:rsid w:val="00716DEB"/>
    <w:rsid w:val="00722AB8"/>
    <w:rsid w:val="007262DE"/>
    <w:rsid w:val="00740578"/>
    <w:rsid w:val="00744AA6"/>
    <w:rsid w:val="00752B79"/>
    <w:rsid w:val="007620B5"/>
    <w:rsid w:val="00776B0C"/>
    <w:rsid w:val="00784D44"/>
    <w:rsid w:val="00791812"/>
    <w:rsid w:val="0079273F"/>
    <w:rsid w:val="007A3D01"/>
    <w:rsid w:val="007D012F"/>
    <w:rsid w:val="007D34A0"/>
    <w:rsid w:val="007E2316"/>
    <w:rsid w:val="007E4A1E"/>
    <w:rsid w:val="007E5110"/>
    <w:rsid w:val="007F38A9"/>
    <w:rsid w:val="008314F4"/>
    <w:rsid w:val="008471CE"/>
    <w:rsid w:val="00855261"/>
    <w:rsid w:val="00863967"/>
    <w:rsid w:val="0087371E"/>
    <w:rsid w:val="008B5C31"/>
    <w:rsid w:val="008E003B"/>
    <w:rsid w:val="00900C44"/>
    <w:rsid w:val="0092085E"/>
    <w:rsid w:val="00933EC6"/>
    <w:rsid w:val="009358A3"/>
    <w:rsid w:val="0095307F"/>
    <w:rsid w:val="00961090"/>
    <w:rsid w:val="00962EC7"/>
    <w:rsid w:val="009B1457"/>
    <w:rsid w:val="009B280A"/>
    <w:rsid w:val="009C4EA6"/>
    <w:rsid w:val="009C61B9"/>
    <w:rsid w:val="009F7E08"/>
    <w:rsid w:val="00A007A6"/>
    <w:rsid w:val="00A011DB"/>
    <w:rsid w:val="00A53D5A"/>
    <w:rsid w:val="00A566BB"/>
    <w:rsid w:val="00A70EA5"/>
    <w:rsid w:val="00A77F51"/>
    <w:rsid w:val="00A82572"/>
    <w:rsid w:val="00AA56DC"/>
    <w:rsid w:val="00AB53C9"/>
    <w:rsid w:val="00AD4DD0"/>
    <w:rsid w:val="00AE6653"/>
    <w:rsid w:val="00AF279C"/>
    <w:rsid w:val="00AF412C"/>
    <w:rsid w:val="00B31A48"/>
    <w:rsid w:val="00B5373A"/>
    <w:rsid w:val="00B6236C"/>
    <w:rsid w:val="00B8522F"/>
    <w:rsid w:val="00B90983"/>
    <w:rsid w:val="00B94A61"/>
    <w:rsid w:val="00B95C0C"/>
    <w:rsid w:val="00BA32F0"/>
    <w:rsid w:val="00BC58C3"/>
    <w:rsid w:val="00BE4627"/>
    <w:rsid w:val="00BF2EA1"/>
    <w:rsid w:val="00C31E2F"/>
    <w:rsid w:val="00C32E5C"/>
    <w:rsid w:val="00C557DF"/>
    <w:rsid w:val="00C609A1"/>
    <w:rsid w:val="00C8341F"/>
    <w:rsid w:val="00C846A6"/>
    <w:rsid w:val="00C87DC2"/>
    <w:rsid w:val="00C9296D"/>
    <w:rsid w:val="00C96DB5"/>
    <w:rsid w:val="00CE17C8"/>
    <w:rsid w:val="00CE636D"/>
    <w:rsid w:val="00CF52A3"/>
    <w:rsid w:val="00D02EBD"/>
    <w:rsid w:val="00D05E15"/>
    <w:rsid w:val="00D06F6A"/>
    <w:rsid w:val="00D0763F"/>
    <w:rsid w:val="00D16961"/>
    <w:rsid w:val="00D214F2"/>
    <w:rsid w:val="00D27966"/>
    <w:rsid w:val="00D33671"/>
    <w:rsid w:val="00D346BB"/>
    <w:rsid w:val="00D40A00"/>
    <w:rsid w:val="00D41B25"/>
    <w:rsid w:val="00D44C7B"/>
    <w:rsid w:val="00D9182E"/>
    <w:rsid w:val="00D97C1E"/>
    <w:rsid w:val="00DA2610"/>
    <w:rsid w:val="00DB2BA7"/>
    <w:rsid w:val="00DC408D"/>
    <w:rsid w:val="00DC4E37"/>
    <w:rsid w:val="00DF7261"/>
    <w:rsid w:val="00E035F0"/>
    <w:rsid w:val="00E064F1"/>
    <w:rsid w:val="00E41F94"/>
    <w:rsid w:val="00E47ACF"/>
    <w:rsid w:val="00E829F6"/>
    <w:rsid w:val="00E82EBC"/>
    <w:rsid w:val="00E95312"/>
    <w:rsid w:val="00E95949"/>
    <w:rsid w:val="00EA3257"/>
    <w:rsid w:val="00EB677C"/>
    <w:rsid w:val="00EC3B07"/>
    <w:rsid w:val="00EC518D"/>
    <w:rsid w:val="00ED7649"/>
    <w:rsid w:val="00ED79CF"/>
    <w:rsid w:val="00EF0766"/>
    <w:rsid w:val="00F018F8"/>
    <w:rsid w:val="00F028A4"/>
    <w:rsid w:val="00F06438"/>
    <w:rsid w:val="00F23FE8"/>
    <w:rsid w:val="00F26DDD"/>
    <w:rsid w:val="00F8080C"/>
    <w:rsid w:val="00FA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4ED860-3835-4C55-9F76-D2D2D786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07A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customStyle="1" w:styleId="1">
    <w:name w:val="內文1"/>
    <w:rsid w:val="00A007A6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標楷體" w:hAnsi="標楷體" w:cs="標楷體"/>
      <w:color w:val="000000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F8080C"/>
    <w:rPr>
      <w:kern w:val="2"/>
    </w:rPr>
  </w:style>
  <w:style w:type="paragraph" w:styleId="a5">
    <w:name w:val="footer"/>
    <w:basedOn w:val="a"/>
    <w:link w:val="a6"/>
    <w:uiPriority w:val="99"/>
    <w:unhideWhenUsed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F8080C"/>
    <w:rPr>
      <w:kern w:val="2"/>
    </w:rPr>
  </w:style>
  <w:style w:type="paragraph" w:customStyle="1" w:styleId="10">
    <w:name w:val="樣式1"/>
    <w:basedOn w:val="a"/>
    <w:link w:val="11"/>
    <w:qFormat/>
    <w:rsid w:val="007D012F"/>
    <w:pPr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11">
    <w:name w:val="樣式1 字元"/>
    <w:link w:val="10"/>
    <w:rsid w:val="007D012F"/>
    <w:rPr>
      <w:rFonts w:ascii="標楷體" w:eastAsia="標楷體" w:hAnsi="標楷體"/>
      <w:b/>
      <w:kern w:val="2"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5D74D0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D74D0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Cs w:val="24"/>
      <w:lang w:val="zh-TW" w:bidi="zh-TW"/>
    </w:rPr>
  </w:style>
  <w:style w:type="character" w:customStyle="1" w:styleId="a8">
    <w:name w:val="本文 字元"/>
    <w:link w:val="a7"/>
    <w:uiPriority w:val="1"/>
    <w:rsid w:val="005D74D0"/>
    <w:rPr>
      <w:rFonts w:ascii="Noto Sans Mono CJK JP Regular" w:eastAsia="Noto Sans Mono CJK JP Regular" w:hAnsi="Noto Sans Mono CJK JP Regular" w:cs="Noto Sans Mono CJK JP Regular"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5D74D0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val="zh-TW" w:bidi="zh-TW"/>
    </w:rPr>
  </w:style>
  <w:style w:type="paragraph" w:styleId="a9">
    <w:name w:val="Plain Text"/>
    <w:basedOn w:val="a"/>
    <w:link w:val="aa"/>
    <w:rsid w:val="005D74D0"/>
    <w:rPr>
      <w:rFonts w:ascii="細明體" w:eastAsia="細明體" w:hAnsi="Courier New" w:cs="Courier New"/>
      <w:szCs w:val="24"/>
    </w:rPr>
  </w:style>
  <w:style w:type="character" w:customStyle="1" w:styleId="aa">
    <w:name w:val="純文字 字元"/>
    <w:link w:val="a9"/>
    <w:rsid w:val="005D74D0"/>
    <w:rPr>
      <w:rFonts w:ascii="細明體" w:eastAsia="細明體" w:hAnsi="Courier New" w:cs="Courier New"/>
      <w:kern w:val="2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C4EA6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9C4EA6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9D4A5-7A95-4100-BEF8-BCB544342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2022-07-01T08:18:00Z</cp:lastPrinted>
  <dcterms:created xsi:type="dcterms:W3CDTF">2024-05-13T07:11:00Z</dcterms:created>
  <dcterms:modified xsi:type="dcterms:W3CDTF">2024-05-13T07:11:00Z</dcterms:modified>
</cp:coreProperties>
</file>