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E" w:rsidRPr="00046574" w:rsidRDefault="0087371E" w:rsidP="009F7E08">
      <w:pPr>
        <w:pStyle w:val="1"/>
        <w:widowControl/>
        <w:rPr>
          <w:rFonts w:eastAsia="標楷體"/>
          <w:sz w:val="24"/>
          <w:szCs w:val="24"/>
        </w:rPr>
      </w:pPr>
      <w:r w:rsidRPr="00046574">
        <w:rPr>
          <w:rFonts w:eastAsia="標楷體"/>
          <w:sz w:val="24"/>
          <w:szCs w:val="24"/>
        </w:rPr>
        <w:t>附錄</w:t>
      </w:r>
      <w:r w:rsidRPr="00046574">
        <w:rPr>
          <w:rFonts w:eastAsia="標楷體"/>
          <w:b/>
          <w:sz w:val="24"/>
          <w:szCs w:val="24"/>
        </w:rPr>
        <w:t>-2</w:t>
      </w:r>
    </w:p>
    <w:p w:rsidR="0087371E" w:rsidRPr="00AE6653" w:rsidRDefault="008E5E27" w:rsidP="009F7E08">
      <w:pPr>
        <w:pStyle w:val="1"/>
        <w:widowControl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</w:t>
      </w:r>
      <w:r w:rsidR="00F8080C" w:rsidRPr="00AE6653">
        <w:rPr>
          <w:rFonts w:eastAsia="標楷體" w:hint="eastAsia"/>
          <w:b/>
          <w:sz w:val="28"/>
          <w:szCs w:val="28"/>
        </w:rPr>
        <w:t>宜蘭</w:t>
      </w:r>
      <w:r w:rsidR="00F8080C" w:rsidRPr="00AE6653">
        <w:rPr>
          <w:rFonts w:eastAsia="標楷體"/>
          <w:b/>
          <w:sz w:val="28"/>
          <w:szCs w:val="28"/>
        </w:rPr>
        <w:t>縣</w:t>
      </w:r>
      <w:r w:rsidR="00F8080C" w:rsidRPr="00AE6653">
        <w:rPr>
          <w:rFonts w:eastAsia="標楷體" w:hint="eastAsia"/>
          <w:b/>
          <w:sz w:val="28"/>
          <w:szCs w:val="28"/>
        </w:rPr>
        <w:t>五結</w:t>
      </w:r>
      <w:r w:rsidR="00F8080C" w:rsidRPr="00AE6653">
        <w:rPr>
          <w:rFonts w:eastAsia="標楷體"/>
          <w:b/>
          <w:sz w:val="28"/>
          <w:szCs w:val="28"/>
        </w:rPr>
        <w:t>鄉</w:t>
      </w:r>
      <w:r w:rsidR="00F8080C" w:rsidRPr="00AE6653">
        <w:rPr>
          <w:rFonts w:eastAsia="標楷體" w:hint="eastAsia"/>
          <w:b/>
          <w:sz w:val="28"/>
          <w:szCs w:val="28"/>
        </w:rPr>
        <w:t>學進</w:t>
      </w:r>
      <w:r w:rsidR="00F8080C" w:rsidRPr="00AE6653">
        <w:rPr>
          <w:rFonts w:eastAsia="標楷體"/>
          <w:b/>
          <w:sz w:val="28"/>
          <w:szCs w:val="28"/>
        </w:rPr>
        <w:t>國民小學</w:t>
      </w:r>
      <w:r w:rsidR="0087371E" w:rsidRPr="00AE6653">
        <w:rPr>
          <w:rFonts w:eastAsia="標楷體"/>
          <w:b/>
          <w:sz w:val="28"/>
          <w:szCs w:val="28"/>
        </w:rPr>
        <w:t>教學活動設計單</w:t>
      </w:r>
      <w:r w:rsidR="0087371E" w:rsidRPr="00AE6653">
        <w:rPr>
          <w:rFonts w:eastAsia="標楷體" w:hint="eastAsia"/>
          <w:b/>
          <w:sz w:val="28"/>
          <w:szCs w:val="28"/>
        </w:rPr>
        <w:t>(</w:t>
      </w:r>
      <w:r w:rsidR="0087371E" w:rsidRPr="00AE6653">
        <w:rPr>
          <w:rFonts w:eastAsia="標楷體"/>
          <w:b/>
          <w:sz w:val="28"/>
          <w:szCs w:val="28"/>
        </w:rPr>
        <w:t>授課者填寫</w:t>
      </w:r>
      <w:proofErr w:type="gramStart"/>
      <w:r w:rsidR="0087371E" w:rsidRPr="00AE6653">
        <w:rPr>
          <w:rFonts w:eastAsia="標楷體"/>
          <w:b/>
          <w:sz w:val="28"/>
          <w:szCs w:val="28"/>
        </w:rPr>
        <w:t>）</w:t>
      </w:r>
      <w:proofErr w:type="gramEnd"/>
      <w:r w:rsidR="006140F4">
        <w:rPr>
          <w:rFonts w:hint="eastAsia"/>
          <w:b/>
          <w:sz w:val="20"/>
          <w:szCs w:val="20"/>
        </w:rPr>
        <w:t>107.08</w:t>
      </w:r>
      <w:r w:rsidR="006140F4">
        <w:rPr>
          <w:rFonts w:hint="eastAsia"/>
          <w:b/>
          <w:sz w:val="20"/>
          <w:szCs w:val="20"/>
        </w:rPr>
        <w:t>修訂</w:t>
      </w:r>
    </w:p>
    <w:tbl>
      <w:tblPr>
        <w:tblW w:w="103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843"/>
        <w:gridCol w:w="709"/>
        <w:gridCol w:w="2169"/>
        <w:gridCol w:w="1701"/>
        <w:gridCol w:w="851"/>
        <w:gridCol w:w="1381"/>
      </w:tblGrid>
      <w:tr w:rsidR="0087371E" w:rsidRPr="00046574" w:rsidTr="00357B56">
        <w:trPr>
          <w:trHeight w:val="431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:rsidR="0087371E" w:rsidRPr="00046574" w:rsidRDefault="005564E4" w:rsidP="00DD10F2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羅桂華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核心素養</w:t>
            </w:r>
          </w:p>
        </w:tc>
        <w:tc>
          <w:tcPr>
            <w:tcW w:w="6102" w:type="dxa"/>
            <w:gridSpan w:val="4"/>
            <w:vMerge w:val="restart"/>
          </w:tcPr>
          <w:p w:rsidR="0087371E" w:rsidRPr="00CF7F97" w:rsidRDefault="00CF7F97" w:rsidP="002D37F6">
            <w:pPr>
              <w:pStyle w:val="1"/>
              <w:widowControl/>
              <w:spacing w:before="163" w:line="280" w:lineRule="exact"/>
              <w:ind w:left="960" w:hangingChars="400" w:hanging="960"/>
              <w:rPr>
                <w:rFonts w:eastAsia="標楷體"/>
                <w:sz w:val="24"/>
                <w:szCs w:val="24"/>
              </w:rPr>
            </w:pPr>
            <w:proofErr w:type="gramStart"/>
            <w:r w:rsidRPr="00CF7F97">
              <w:rPr>
                <w:rFonts w:eastAsia="標楷體"/>
                <w:sz w:val="24"/>
                <w:szCs w:val="24"/>
              </w:rPr>
              <w:t>健體</w:t>
            </w:r>
            <w:proofErr w:type="gramEnd"/>
            <w:r w:rsidRPr="00CF7F97">
              <w:rPr>
                <w:rFonts w:eastAsia="標楷體"/>
                <w:sz w:val="24"/>
                <w:szCs w:val="24"/>
              </w:rPr>
              <w:t>-E-A1 具備良好身體活動與健康生活的習慣，以促進身心健全發展，並認識個人特質，發展運動與保健的潛能。</w:t>
            </w:r>
          </w:p>
        </w:tc>
      </w:tr>
      <w:tr w:rsidR="0087371E" w:rsidRPr="00046574" w:rsidTr="00357B56">
        <w:trPr>
          <w:trHeight w:val="367"/>
          <w:jc w:val="center"/>
        </w:trPr>
        <w:tc>
          <w:tcPr>
            <w:tcW w:w="1648" w:type="dxa"/>
            <w:vAlign w:val="center"/>
          </w:tcPr>
          <w:p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授課</w:t>
            </w:r>
            <w:r w:rsidR="0087371E" w:rsidRPr="00046574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843" w:type="dxa"/>
            <w:vAlign w:val="center"/>
          </w:tcPr>
          <w:p w:rsidR="0087371E" w:rsidRPr="00046574" w:rsidRDefault="00362F07" w:rsidP="00DD10F2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五</w:t>
            </w:r>
            <w:r w:rsidR="005564E4">
              <w:rPr>
                <w:rFonts w:eastAsia="標楷體" w:hint="eastAsia"/>
                <w:sz w:val="24"/>
                <w:szCs w:val="24"/>
              </w:rPr>
              <w:t>年級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02" w:type="dxa"/>
            <w:gridSpan w:val="4"/>
            <w:vMerge/>
          </w:tcPr>
          <w:p w:rsidR="0087371E" w:rsidRPr="00046574" w:rsidRDefault="0087371E" w:rsidP="000D1235">
            <w:pPr>
              <w:pStyle w:val="1"/>
              <w:widowControl/>
              <w:spacing w:before="163" w:line="28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:rsidTr="00DD10F2">
        <w:trPr>
          <w:trHeight w:val="546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:rsidR="0087371E" w:rsidRPr="00046574" w:rsidRDefault="005564E4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362F07">
              <w:rPr>
                <w:rFonts w:eastAsia="標楷體" w:hint="eastAsia"/>
                <w:sz w:val="24"/>
                <w:szCs w:val="24"/>
              </w:rPr>
              <w:t>健康與體育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學習表現</w:t>
            </w:r>
          </w:p>
        </w:tc>
        <w:tc>
          <w:tcPr>
            <w:tcW w:w="6102" w:type="dxa"/>
            <w:gridSpan w:val="4"/>
            <w:vMerge w:val="restart"/>
          </w:tcPr>
          <w:p w:rsidR="002C7F04" w:rsidRPr="002C7F04" w:rsidRDefault="002C7F04" w:rsidP="002D37F6">
            <w:pPr>
              <w:rPr>
                <w:rFonts w:ascii="標楷體" w:eastAsia="標楷體" w:hAnsi="標楷體"/>
              </w:rPr>
            </w:pPr>
            <w:r w:rsidRPr="002C7F04">
              <w:rPr>
                <w:rFonts w:ascii="標楷體" w:eastAsia="標楷體" w:hAnsi="標楷體"/>
              </w:rPr>
              <w:t>1a-</w:t>
            </w:r>
            <w:r w:rsidRPr="002C7F04">
              <w:rPr>
                <w:rFonts w:ascii="標楷體" w:eastAsia="標楷體" w:hAnsi="標楷體" w:cs="微軟正黑體" w:hint="eastAsia"/>
              </w:rPr>
              <w:t>Ⅰ</w:t>
            </w:r>
            <w:r w:rsidRPr="002C7F04">
              <w:rPr>
                <w:rFonts w:ascii="標楷體" w:eastAsia="標楷體" w:hAnsi="標楷體"/>
              </w:rPr>
              <w:t>-1 認識基本的健康常識。</w:t>
            </w:r>
          </w:p>
          <w:p w:rsidR="009E2E8C" w:rsidRDefault="002C7F04" w:rsidP="002C7F04">
            <w:pPr>
              <w:rPr>
                <w:rFonts w:ascii="標楷體" w:eastAsia="標楷體" w:hAnsi="標楷體"/>
              </w:rPr>
            </w:pPr>
            <w:r w:rsidRPr="002C7F04">
              <w:rPr>
                <w:rFonts w:ascii="標楷體" w:eastAsia="標楷體" w:hAnsi="標楷體"/>
              </w:rPr>
              <w:t>4a-</w:t>
            </w:r>
            <w:r w:rsidRPr="002C7F04">
              <w:rPr>
                <w:rFonts w:ascii="標楷體" w:eastAsia="標楷體" w:hAnsi="標楷體" w:cs="微軟正黑體" w:hint="eastAsia"/>
              </w:rPr>
              <w:t>Ⅰ</w:t>
            </w:r>
            <w:r w:rsidRPr="002C7F04">
              <w:rPr>
                <w:rFonts w:ascii="標楷體" w:eastAsia="標楷體" w:hAnsi="標楷體"/>
              </w:rPr>
              <w:t>-1 能於引導下，使用適切的健康資訊、產品與服</w:t>
            </w:r>
          </w:p>
          <w:p w:rsidR="002C7F04" w:rsidRPr="002C7F04" w:rsidRDefault="009E2E8C" w:rsidP="002C7F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bookmarkStart w:id="0" w:name="_GoBack"/>
            <w:bookmarkEnd w:id="0"/>
            <w:proofErr w:type="gramStart"/>
            <w:r w:rsidR="002C7F04" w:rsidRPr="002C7F04">
              <w:rPr>
                <w:rFonts w:ascii="標楷體" w:eastAsia="標楷體" w:hAnsi="標楷體"/>
              </w:rPr>
              <w:t>務</w:t>
            </w:r>
            <w:proofErr w:type="gramEnd"/>
            <w:r w:rsidR="002C7F04" w:rsidRPr="002C7F04">
              <w:rPr>
                <w:rFonts w:ascii="標楷體" w:eastAsia="標楷體" w:hAnsi="標楷體"/>
              </w:rPr>
              <w:t>。</w:t>
            </w:r>
          </w:p>
        </w:tc>
      </w:tr>
      <w:tr w:rsidR="0087371E" w:rsidRPr="00046574" w:rsidTr="00357B56">
        <w:trPr>
          <w:trHeight w:val="722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:rsidR="0087371E" w:rsidRDefault="00362F07" w:rsidP="00DB5A90">
            <w:pPr>
              <w:pStyle w:val="1"/>
              <w:widowControl/>
              <w:spacing w:before="163" w:line="2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八</w:t>
            </w:r>
            <w:r w:rsidR="005564E4"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樂在其中</w:t>
            </w:r>
          </w:p>
          <w:p w:rsidR="005564E4" w:rsidRPr="00046574" w:rsidRDefault="00362F07" w:rsidP="00DB5A90">
            <w:pPr>
              <w:pStyle w:val="1"/>
              <w:widowControl/>
              <w:spacing w:before="163" w:line="2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 w:rsidR="005564E4"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出遊準備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02" w:type="dxa"/>
            <w:gridSpan w:val="4"/>
            <w:vMerge/>
          </w:tcPr>
          <w:p w:rsidR="0087371E" w:rsidRPr="002D37F6" w:rsidRDefault="0087371E" w:rsidP="00DD10F2">
            <w:pPr>
              <w:pStyle w:val="1"/>
              <w:widowControl/>
              <w:spacing w:before="163" w:line="28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:rsidTr="00DB5A90">
        <w:trPr>
          <w:trHeight w:val="406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87371E" w:rsidRPr="00046574" w:rsidRDefault="005564E4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翰林版</w:t>
            </w:r>
            <w:r w:rsidR="00362F07">
              <w:rPr>
                <w:rFonts w:eastAsia="標楷體" w:hint="eastAsia"/>
                <w:sz w:val="24"/>
                <w:szCs w:val="24"/>
              </w:rPr>
              <w:t>五</w:t>
            </w:r>
            <w:r>
              <w:rPr>
                <w:rFonts w:eastAsia="標楷體" w:hint="eastAsia"/>
                <w:sz w:val="24"/>
                <w:szCs w:val="24"/>
              </w:rPr>
              <w:t>下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學習內容</w:t>
            </w:r>
          </w:p>
        </w:tc>
        <w:tc>
          <w:tcPr>
            <w:tcW w:w="6102" w:type="dxa"/>
            <w:gridSpan w:val="4"/>
            <w:vMerge w:val="restart"/>
          </w:tcPr>
          <w:p w:rsidR="00AC4C3A" w:rsidRPr="00AC4C3A" w:rsidRDefault="00AC4C3A" w:rsidP="002D37F6">
            <w:pPr>
              <w:pStyle w:val="1"/>
              <w:spacing w:before="163" w:line="280" w:lineRule="exact"/>
              <w:rPr>
                <w:rFonts w:eastAsia="標楷體"/>
                <w:sz w:val="24"/>
                <w:szCs w:val="24"/>
              </w:rPr>
            </w:pPr>
            <w:r w:rsidRPr="00AC4C3A">
              <w:rPr>
                <w:rFonts w:eastAsia="標楷體"/>
                <w:sz w:val="24"/>
                <w:szCs w:val="24"/>
              </w:rPr>
              <w:t xml:space="preserve">Ba-Ⅰ-2 </w:t>
            </w:r>
            <w:proofErr w:type="gramStart"/>
            <w:r w:rsidRPr="00AC4C3A">
              <w:rPr>
                <w:rFonts w:eastAsia="標楷體"/>
                <w:sz w:val="24"/>
                <w:szCs w:val="24"/>
              </w:rPr>
              <w:t>眼耳鼻</w:t>
            </w:r>
            <w:proofErr w:type="gramEnd"/>
            <w:r w:rsidRPr="00AC4C3A">
              <w:rPr>
                <w:rFonts w:eastAsia="標楷體"/>
                <w:sz w:val="24"/>
                <w:szCs w:val="24"/>
              </w:rPr>
              <w:t xml:space="preserve">傷害事件急救處理方法。 </w:t>
            </w:r>
          </w:p>
          <w:p w:rsidR="0087371E" w:rsidRPr="002D37F6" w:rsidRDefault="00AC4C3A" w:rsidP="002D37F6">
            <w:pPr>
              <w:pStyle w:val="1"/>
              <w:spacing w:before="163" w:line="280" w:lineRule="exact"/>
              <w:rPr>
                <w:rFonts w:eastAsia="標楷體"/>
                <w:sz w:val="24"/>
                <w:szCs w:val="24"/>
              </w:rPr>
            </w:pPr>
            <w:r w:rsidRPr="00AC4C3A">
              <w:rPr>
                <w:rFonts w:eastAsia="標楷體"/>
                <w:sz w:val="24"/>
                <w:szCs w:val="24"/>
              </w:rPr>
              <w:t>Bb-Ⅰ-1 常見的藥物使用方法與影響。</w:t>
            </w:r>
          </w:p>
        </w:tc>
      </w:tr>
      <w:tr w:rsidR="0087371E" w:rsidRPr="00046574" w:rsidTr="00357B56">
        <w:trPr>
          <w:trHeight w:val="400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教學日期</w:t>
            </w:r>
          </w:p>
        </w:tc>
        <w:tc>
          <w:tcPr>
            <w:tcW w:w="1843" w:type="dxa"/>
            <w:vAlign w:val="center"/>
          </w:tcPr>
          <w:p w:rsidR="0087371E" w:rsidRPr="00046574" w:rsidRDefault="005564E4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1</w:t>
            </w:r>
            <w:r w:rsidR="00362F0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.</w:t>
            </w:r>
            <w:r w:rsidR="00362F07">
              <w:rPr>
                <w:rFonts w:eastAsia="標楷體" w:hint="eastAsia"/>
                <w:sz w:val="24"/>
                <w:szCs w:val="24"/>
              </w:rPr>
              <w:t>5</w:t>
            </w:r>
            <w:r>
              <w:rPr>
                <w:rFonts w:eastAsia="標楷體" w:hint="eastAsia"/>
                <w:sz w:val="24"/>
                <w:szCs w:val="24"/>
              </w:rPr>
              <w:t>.5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102" w:type="dxa"/>
            <w:gridSpan w:val="4"/>
            <w:vMerge/>
          </w:tcPr>
          <w:p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151817" w:rsidRPr="00046574" w:rsidTr="003042EA">
        <w:trPr>
          <w:trHeight w:val="540"/>
          <w:jc w:val="center"/>
        </w:trPr>
        <w:tc>
          <w:tcPr>
            <w:tcW w:w="1648" w:type="dxa"/>
            <w:vAlign w:val="center"/>
          </w:tcPr>
          <w:p w:rsidR="00151817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教學設備</w:t>
            </w:r>
          </w:p>
        </w:tc>
        <w:tc>
          <w:tcPr>
            <w:tcW w:w="8654" w:type="dxa"/>
            <w:gridSpan w:val="6"/>
            <w:vAlign w:val="center"/>
          </w:tcPr>
          <w:p w:rsidR="00151817" w:rsidRPr="00046574" w:rsidRDefault="005564E4" w:rsidP="00704506">
            <w:pPr>
              <w:pStyle w:val="1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電腦、投影機</w:t>
            </w:r>
            <w:r w:rsidR="002C4298">
              <w:rPr>
                <w:rFonts w:eastAsia="標楷體" w:hint="eastAsia"/>
                <w:sz w:val="24"/>
                <w:szCs w:val="24"/>
              </w:rPr>
              <w:t>、布幕</w:t>
            </w:r>
          </w:p>
        </w:tc>
      </w:tr>
      <w:tr w:rsidR="00357B56" w:rsidRPr="00046574" w:rsidTr="003042EA">
        <w:trPr>
          <w:trHeight w:val="540"/>
          <w:jc w:val="center"/>
        </w:trPr>
        <w:tc>
          <w:tcPr>
            <w:tcW w:w="1648" w:type="dxa"/>
            <w:vAlign w:val="center"/>
          </w:tcPr>
          <w:p w:rsidR="00357B56" w:rsidRDefault="00357B56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學習目標</w:t>
            </w:r>
          </w:p>
        </w:tc>
        <w:tc>
          <w:tcPr>
            <w:tcW w:w="8654" w:type="dxa"/>
            <w:gridSpan w:val="6"/>
            <w:vAlign w:val="center"/>
          </w:tcPr>
          <w:p w:rsidR="00357B56" w:rsidRDefault="00357B56" w:rsidP="00BE165A">
            <w:pPr>
              <w:pStyle w:val="1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482" w:hanging="48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能知道</w:t>
            </w:r>
            <w:r w:rsidR="00362F07">
              <w:rPr>
                <w:rFonts w:eastAsia="標楷體" w:hint="eastAsia"/>
                <w:sz w:val="24"/>
                <w:szCs w:val="24"/>
              </w:rPr>
              <w:t>騎自行車出遊前要做好那些準備。</w:t>
            </w:r>
          </w:p>
          <w:p w:rsidR="00362F07" w:rsidRDefault="00362F07" w:rsidP="00BE165A">
            <w:pPr>
              <w:pStyle w:val="1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482" w:hanging="48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知道急救箱內要放入哪些醫療用品。</w:t>
            </w:r>
          </w:p>
          <w:p w:rsidR="00362F07" w:rsidRDefault="00362F07" w:rsidP="00BE165A">
            <w:pPr>
              <w:pStyle w:val="1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482" w:hanging="48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知道如何做好防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曬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工作。</w:t>
            </w:r>
          </w:p>
        </w:tc>
      </w:tr>
      <w:tr w:rsidR="0087371E" w:rsidRPr="00046574" w:rsidTr="001E5A42">
        <w:trPr>
          <w:trHeight w:val="540"/>
          <w:jc w:val="center"/>
        </w:trPr>
        <w:tc>
          <w:tcPr>
            <w:tcW w:w="6369" w:type="dxa"/>
            <w:gridSpan w:val="4"/>
            <w:vAlign w:val="center"/>
          </w:tcPr>
          <w:p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</w:t>
            </w:r>
            <w:r w:rsidR="0087371E" w:rsidRPr="00046574">
              <w:rPr>
                <w:rFonts w:eastAsia="標楷體"/>
                <w:sz w:val="24"/>
                <w:szCs w:val="24"/>
              </w:rPr>
              <w:t>活動</w:t>
            </w:r>
            <w:r>
              <w:rPr>
                <w:rFonts w:eastAsia="標楷體" w:hint="eastAsia"/>
                <w:sz w:val="24"/>
                <w:szCs w:val="24"/>
              </w:rPr>
              <w:t>設計</w:t>
            </w:r>
          </w:p>
        </w:tc>
        <w:tc>
          <w:tcPr>
            <w:tcW w:w="1701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預期學生</w:t>
            </w:r>
            <w:r w:rsidR="00151817">
              <w:rPr>
                <w:rFonts w:eastAsia="標楷體" w:hint="eastAsia"/>
                <w:sz w:val="24"/>
                <w:szCs w:val="24"/>
              </w:rPr>
              <w:t>表現</w:t>
            </w:r>
          </w:p>
        </w:tc>
        <w:tc>
          <w:tcPr>
            <w:tcW w:w="851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381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評量方式</w:t>
            </w:r>
          </w:p>
        </w:tc>
      </w:tr>
      <w:tr w:rsidR="0087371E" w:rsidRPr="00046574" w:rsidTr="001E5A42">
        <w:trPr>
          <w:trHeight w:val="6763"/>
          <w:jc w:val="center"/>
        </w:trPr>
        <w:tc>
          <w:tcPr>
            <w:tcW w:w="6369" w:type="dxa"/>
            <w:gridSpan w:val="4"/>
          </w:tcPr>
          <w:p w:rsidR="00A670AC" w:rsidRPr="00A670AC" w:rsidRDefault="00A670AC" w:rsidP="00BE16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670AC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A670AC">
              <w:rPr>
                <w:rFonts w:ascii="標楷體" w:eastAsia="標楷體" w:hAnsi="標楷體" w:hint="eastAsia"/>
                <w:szCs w:val="24"/>
              </w:rPr>
              <w:t xml:space="preserve">、引起動機 </w:t>
            </w:r>
          </w:p>
          <w:p w:rsidR="00FD6096" w:rsidRDefault="00A670AC" w:rsidP="00BE165A">
            <w:pPr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A670A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老師提問:</w:t>
            </w:r>
          </w:p>
          <w:p w:rsidR="00FD6096" w:rsidRDefault="00806A37" w:rsidP="00BE165A">
            <w:pPr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1.</w:t>
            </w:r>
            <w:r w:rsidR="00460C52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你</w:t>
            </w:r>
            <w:r w:rsidR="00AC4C3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會騎單車</w:t>
            </w:r>
            <w:r w:rsidR="00460C52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嗎?</w:t>
            </w:r>
          </w:p>
          <w:p w:rsidR="00460C52" w:rsidRDefault="00FD6096" w:rsidP="00BE165A">
            <w:pPr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2.你曾因騎單車不慎而摔車受傷嗎?</w:t>
            </w:r>
          </w:p>
          <w:p w:rsidR="00460C52" w:rsidRDefault="00FD6096" w:rsidP="00BE165A">
            <w:pPr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="00460C52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你</w:t>
            </w:r>
            <w:r w:rsidR="00AC4C3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騎單車出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門(</w:t>
            </w:r>
            <w:r w:rsidR="00AC4C3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遊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)時，身上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會帶哪些</w:t>
            </w:r>
            <w:proofErr w:type="gramEnd"/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裝備或東西</w:t>
            </w:r>
            <w:r w:rsidR="00AC4C3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?</w:t>
            </w:r>
          </w:p>
          <w:p w:rsidR="00806A37" w:rsidRPr="00A670AC" w:rsidRDefault="00FD6096" w:rsidP="00BE165A">
            <w:pPr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4.你</w:t>
            </w:r>
            <w:r w:rsidR="008E13E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家有急救箱嗎?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全家出遊時，會準備急救箱嗎?</w:t>
            </w:r>
          </w:p>
          <w:p w:rsidR="00A670AC" w:rsidRPr="00A670AC" w:rsidRDefault="00A670AC" w:rsidP="00BE16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0AC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1E5A42" w:rsidRDefault="00704506" w:rsidP="00BE165A">
            <w:pPr>
              <w:snapToGrid w:val="0"/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D609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急救箱內應該放那些醫藥用品</w:t>
            </w:r>
            <w:r w:rsidR="007A59A1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?</w:t>
            </w:r>
            <w:r w:rsidR="00FD609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(參考課本P133</w:t>
            </w:r>
            <w:r w:rsidR="008E13E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，急救箱</w:t>
            </w:r>
          </w:p>
          <w:p w:rsidR="001E5A42" w:rsidRDefault="001E5A42" w:rsidP="00BE165A">
            <w:pPr>
              <w:snapToGrid w:val="0"/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8E13E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內必須要有一張醫藥用品目錄，以填寫藥品名稱和數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</w:p>
          <w:p w:rsidR="00317E69" w:rsidRPr="008E13E4" w:rsidRDefault="001E5A42" w:rsidP="00BE165A">
            <w:pPr>
              <w:snapToGrid w:val="0"/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</w:t>
            </w:r>
            <w:r w:rsidR="008E13E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量，並註明有效期限</w:t>
            </w:r>
            <w:r w:rsidR="00FD609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</w:t>
            </w:r>
          </w:p>
          <w:p w:rsidR="001E5A42" w:rsidRDefault="00704506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E13E4">
              <w:rPr>
                <w:rFonts w:ascii="標楷體" w:eastAsia="標楷體" w:hAnsi="標楷體" w:hint="eastAsia"/>
                <w:szCs w:val="24"/>
              </w:rPr>
              <w:t>除了課本所列的醫藥用品外，你覺得還要具備什麼醫藥</w:t>
            </w:r>
          </w:p>
          <w:p w:rsidR="0019101D" w:rsidRDefault="001E5A42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E13E4">
              <w:rPr>
                <w:rFonts w:ascii="標楷體" w:eastAsia="標楷體" w:hAnsi="標楷體" w:hint="eastAsia"/>
                <w:szCs w:val="24"/>
              </w:rPr>
              <w:t>用品?</w:t>
            </w:r>
          </w:p>
          <w:p w:rsidR="001E5A42" w:rsidRDefault="0019101D" w:rsidP="00BE165A">
            <w:pPr>
              <w:snapToGrid w:val="0"/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E13E4">
              <w:rPr>
                <w:rFonts w:ascii="標楷體" w:eastAsia="標楷體" w:hAnsi="標楷體" w:hint="eastAsia"/>
                <w:szCs w:val="24"/>
              </w:rPr>
              <w:t>老師提問:</w:t>
            </w:r>
            <w:r w:rsidR="001E5A42">
              <w:rPr>
                <w:rFonts w:ascii="標楷體" w:eastAsia="標楷體" w:hAnsi="標楷體"/>
                <w:szCs w:val="24"/>
              </w:rPr>
              <w:t>a</w:t>
            </w:r>
            <w:r w:rsidR="008E13E4">
              <w:rPr>
                <w:rFonts w:ascii="標楷體" w:eastAsia="標楷體" w:hAnsi="標楷體" w:hint="eastAsia"/>
                <w:szCs w:val="24"/>
              </w:rPr>
              <w:t>防</w:t>
            </w:r>
            <w:r w:rsidR="00EC59CF">
              <w:rPr>
                <w:rFonts w:ascii="標楷體" w:eastAsia="標楷體" w:hAnsi="標楷體" w:hint="eastAsia"/>
                <w:szCs w:val="24"/>
              </w:rPr>
              <w:t>晒</w:t>
            </w:r>
            <w:r w:rsidR="008E13E4">
              <w:rPr>
                <w:rFonts w:ascii="標楷體" w:eastAsia="標楷體" w:hAnsi="標楷體" w:hint="eastAsia"/>
                <w:szCs w:val="24"/>
              </w:rPr>
              <w:t>用品有需要準備嗎?</w:t>
            </w:r>
            <w:r w:rsidR="00EC59CF">
              <w:rPr>
                <w:rFonts w:ascii="標楷體" w:eastAsia="標楷體" w:hAnsi="標楷體" w:hint="eastAsia"/>
                <w:szCs w:val="24"/>
              </w:rPr>
              <w:t>(</w:t>
            </w:r>
            <w:r w:rsidR="00EC59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參考課本P134，紫</w:t>
            </w:r>
            <w:r w:rsidR="001E5A42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</w:t>
            </w:r>
          </w:p>
          <w:p w:rsidR="001E5A42" w:rsidRDefault="001E5A42" w:rsidP="00BE165A">
            <w:pPr>
              <w:snapToGrid w:val="0"/>
              <w:spacing w:line="32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     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 </w:t>
            </w:r>
            <w:r w:rsidR="00EC59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外線指數與</w:t>
            </w:r>
            <w:proofErr w:type="gramStart"/>
            <w:r w:rsidR="00EC59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防晒小常識</w:t>
            </w:r>
            <w:proofErr w:type="gramEnd"/>
            <w:r w:rsidR="00EC59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說明。)</w:t>
            </w:r>
          </w:p>
          <w:p w:rsidR="00A670AC" w:rsidRDefault="00EC59CF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1E5A4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5A42">
              <w:rPr>
                <w:rFonts w:ascii="標楷體" w:eastAsia="標楷體" w:hAnsi="標楷體"/>
                <w:szCs w:val="24"/>
              </w:rPr>
              <w:t>b</w:t>
            </w:r>
            <w:r w:rsidR="001E5A42">
              <w:rPr>
                <w:rFonts w:ascii="標楷體" w:eastAsia="標楷體" w:hAnsi="標楷體" w:hint="eastAsia"/>
                <w:szCs w:val="24"/>
              </w:rPr>
              <w:t>可以用哪些方式來</w:t>
            </w:r>
            <w:r>
              <w:rPr>
                <w:rFonts w:ascii="標楷體" w:eastAsia="標楷體" w:hAnsi="標楷體" w:hint="eastAsia"/>
                <w:szCs w:val="24"/>
              </w:rPr>
              <w:t>防晒?</w:t>
            </w:r>
          </w:p>
          <w:p w:rsidR="001E5A42" w:rsidRDefault="00EC59CF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1E5A42"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晒乳怎麼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使用?(每一係數防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10分鐘，</w:t>
            </w:r>
          </w:p>
          <w:p w:rsidR="00EC59CF" w:rsidRPr="00A670AC" w:rsidRDefault="002541B3" w:rsidP="00BE165A">
            <w:pPr>
              <w:snapToGrid w:val="0"/>
              <w:spacing w:line="320" w:lineRule="exac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有透明和潤色的)</w:t>
            </w:r>
          </w:p>
          <w:p w:rsidR="00A670AC" w:rsidRPr="00A670AC" w:rsidRDefault="00A670AC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670AC">
              <w:rPr>
                <w:rFonts w:ascii="標楷體" w:eastAsia="標楷體" w:hAnsi="標楷體" w:hint="eastAsia"/>
                <w:szCs w:val="24"/>
              </w:rPr>
              <w:t>三、總結活動</w:t>
            </w:r>
          </w:p>
          <w:p w:rsidR="00A670AC" w:rsidRPr="00A670AC" w:rsidRDefault="00A670AC" w:rsidP="00BE165A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670AC">
              <w:rPr>
                <w:rFonts w:ascii="標楷體" w:eastAsia="標楷體" w:hAnsi="標楷體" w:hint="eastAsia"/>
                <w:szCs w:val="24"/>
              </w:rPr>
              <w:t>老師總結</w:t>
            </w:r>
            <w:r w:rsidR="00730FDF">
              <w:rPr>
                <w:rFonts w:ascii="標楷體" w:eastAsia="標楷體" w:hAnsi="標楷體" w:hint="eastAsia"/>
                <w:szCs w:val="24"/>
              </w:rPr>
              <w:t>:</w:t>
            </w:r>
            <w:r w:rsidR="001E5A42">
              <w:rPr>
                <w:rFonts w:ascii="標楷體" w:eastAsia="標楷體" w:hAnsi="標楷體" w:hint="eastAsia"/>
                <w:szCs w:val="24"/>
              </w:rPr>
              <w:t>騎單車要有適當的裝備，避免受傷；家裡要準備</w:t>
            </w:r>
          </w:p>
          <w:p w:rsidR="001E5A42" w:rsidRDefault="001E5A42" w:rsidP="00BE165A">
            <w:pPr>
              <w:snapToGrid w:val="0"/>
              <w:spacing w:line="320" w:lineRule="exact"/>
              <w:ind w:leftChars="450" w:left="1344" w:hangingChars="110" w:hanging="264"/>
              <w:jc w:val="both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急救箱，也要定期更換過期用品；做好防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以避免晒傷。</w:t>
            </w:r>
          </w:p>
          <w:p w:rsidR="008E5E27" w:rsidRPr="00A670AC" w:rsidRDefault="008E5E27" w:rsidP="00BE165A">
            <w:pPr>
              <w:snapToGrid w:val="0"/>
              <w:spacing w:line="320" w:lineRule="exact"/>
              <w:ind w:leftChars="450" w:left="1344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</w:p>
          <w:p w:rsidR="008E5E27" w:rsidRPr="00A670AC" w:rsidRDefault="00A670AC" w:rsidP="005A6BD0">
            <w:pPr>
              <w:snapToGrid w:val="0"/>
              <w:spacing w:line="320" w:lineRule="exact"/>
              <w:ind w:leftChars="450" w:left="1344" w:hangingChars="110" w:hanging="264"/>
              <w:jc w:val="both"/>
              <w:rPr>
                <w:rFonts w:eastAsia="標楷體"/>
                <w:szCs w:val="24"/>
              </w:rPr>
            </w:pPr>
            <w:r w:rsidRPr="00A670AC">
              <w:rPr>
                <w:rFonts w:ascii="標楷體" w:eastAsia="標楷體" w:hAnsi="標楷體" w:hint="eastAsia"/>
                <w:szCs w:val="24"/>
              </w:rPr>
              <w:t xml:space="preserve"> ------第一節結束------</w:t>
            </w:r>
          </w:p>
        </w:tc>
        <w:tc>
          <w:tcPr>
            <w:tcW w:w="1701" w:type="dxa"/>
          </w:tcPr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87371E" w:rsidRPr="000D1235" w:rsidRDefault="007462DE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 w:rsidRPr="000D1235">
              <w:rPr>
                <w:rFonts w:eastAsia="標楷體" w:hint="eastAsia"/>
                <w:sz w:val="24"/>
                <w:szCs w:val="24"/>
              </w:rPr>
              <w:t>發</w:t>
            </w:r>
            <w:r w:rsidR="00460C52">
              <w:rPr>
                <w:rFonts w:eastAsia="標楷體" w:hint="eastAsia"/>
                <w:sz w:val="24"/>
                <w:szCs w:val="24"/>
              </w:rPr>
              <w:t>言</w:t>
            </w:r>
            <w:r w:rsidRPr="000D1235">
              <w:rPr>
                <w:rFonts w:eastAsia="標楷體" w:hint="eastAsia"/>
                <w:sz w:val="24"/>
                <w:szCs w:val="24"/>
              </w:rPr>
              <w:t>踴躍</w:t>
            </w:r>
          </w:p>
          <w:p w:rsidR="00704506" w:rsidRPr="000D1235" w:rsidRDefault="00704506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704506" w:rsidRDefault="00704506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0D1235" w:rsidRDefault="0019101D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討論熱烈</w:t>
            </w:r>
          </w:p>
          <w:p w:rsidR="0019101D" w:rsidRDefault="0019101D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勇於發言</w:t>
            </w:r>
          </w:p>
          <w:p w:rsidR="006A2645" w:rsidRDefault="008E13E4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學生寫下必備醫藥用品並發表看法</w:t>
            </w:r>
          </w:p>
          <w:p w:rsidR="00EC59CF" w:rsidRDefault="00EC59CF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勇於發言</w:t>
            </w:r>
          </w:p>
          <w:p w:rsidR="008E13E4" w:rsidRDefault="008E13E4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2C4298" w:rsidRPr="00A670AC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Cs w:val="24"/>
              </w:rPr>
              <w:t>專心聆聽</w:t>
            </w:r>
          </w:p>
        </w:tc>
        <w:tc>
          <w:tcPr>
            <w:tcW w:w="851" w:type="dxa"/>
          </w:tcPr>
          <w:p w:rsidR="006A2645" w:rsidRDefault="006A2645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87371E" w:rsidRDefault="002541B3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</w:t>
            </w:r>
            <w:r w:rsidR="007462DE">
              <w:rPr>
                <w:rFonts w:eastAsia="標楷體" w:hint="eastAsia"/>
                <w:sz w:val="24"/>
                <w:szCs w:val="24"/>
              </w:rPr>
              <w:t>分</w:t>
            </w:r>
          </w:p>
          <w:p w:rsidR="00704506" w:rsidRDefault="00704506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704506" w:rsidRDefault="00704506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704506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8</w:t>
            </w:r>
            <w:r w:rsidR="00704506">
              <w:rPr>
                <w:rFonts w:eastAsia="標楷體" w:hint="eastAsia"/>
                <w:sz w:val="24"/>
                <w:szCs w:val="24"/>
              </w:rPr>
              <w:t>分</w:t>
            </w:r>
          </w:p>
          <w:p w:rsidR="008E13E4" w:rsidRDefault="008E13E4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185A5E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6</w:t>
            </w:r>
            <w:r w:rsidR="00185A5E">
              <w:rPr>
                <w:rFonts w:eastAsia="標楷體" w:hint="eastAsia"/>
                <w:sz w:val="24"/>
                <w:szCs w:val="24"/>
              </w:rPr>
              <w:t>分</w:t>
            </w:r>
          </w:p>
          <w:p w:rsidR="00185A5E" w:rsidRDefault="0019101D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7A59A1">
              <w:rPr>
                <w:rFonts w:eastAsia="標楷體" w:hint="eastAsia"/>
                <w:sz w:val="24"/>
                <w:szCs w:val="24"/>
              </w:rPr>
              <w:t>4</w:t>
            </w:r>
            <w:r w:rsidR="00185A5E">
              <w:rPr>
                <w:rFonts w:eastAsia="標楷體" w:hint="eastAsia"/>
                <w:sz w:val="24"/>
                <w:szCs w:val="24"/>
              </w:rPr>
              <w:t>分</w:t>
            </w:r>
          </w:p>
          <w:p w:rsidR="00BE165A" w:rsidRDefault="00BE165A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BE165A" w:rsidRDefault="00BE165A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BE165A" w:rsidRDefault="00BE165A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185A5E" w:rsidRPr="00A670AC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 w:rsidR="00185A5E">
              <w:rPr>
                <w:rFonts w:eastAsia="標楷體" w:hint="eastAsia"/>
                <w:sz w:val="24"/>
                <w:szCs w:val="24"/>
              </w:rPr>
              <w:t>分</w:t>
            </w:r>
          </w:p>
        </w:tc>
        <w:tc>
          <w:tcPr>
            <w:tcW w:w="1381" w:type="dxa"/>
          </w:tcPr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2C4298" w:rsidRDefault="00DB5A90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 w:rsidRPr="000D1235">
              <w:rPr>
                <w:rFonts w:eastAsia="標楷體" w:hint="eastAsia"/>
                <w:sz w:val="24"/>
                <w:szCs w:val="24"/>
              </w:rPr>
              <w:t>發</w:t>
            </w:r>
            <w:r>
              <w:rPr>
                <w:rFonts w:eastAsia="標楷體" w:hint="eastAsia"/>
                <w:sz w:val="24"/>
                <w:szCs w:val="24"/>
              </w:rPr>
              <w:t>言</w:t>
            </w:r>
          </w:p>
          <w:p w:rsidR="002C4298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2C4298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</w:p>
          <w:p w:rsidR="002C4298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發表</w:t>
            </w: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7A59A1" w:rsidRDefault="007A59A1" w:rsidP="00BE165A">
            <w:pPr>
              <w:pStyle w:val="1"/>
              <w:widowControl/>
              <w:spacing w:before="163" w:line="320" w:lineRule="exact"/>
              <w:rPr>
                <w:rFonts w:eastAsia="標楷體"/>
                <w:szCs w:val="24"/>
              </w:rPr>
            </w:pPr>
          </w:p>
          <w:p w:rsidR="002C4298" w:rsidRPr="00A670AC" w:rsidRDefault="002C4298" w:rsidP="00BE165A">
            <w:pPr>
              <w:pStyle w:val="1"/>
              <w:widowControl/>
              <w:spacing w:before="163"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Cs w:val="24"/>
              </w:rPr>
              <w:t>聆聽</w:t>
            </w:r>
          </w:p>
        </w:tc>
      </w:tr>
    </w:tbl>
    <w:p w:rsidR="00531F44" w:rsidRPr="00046574" w:rsidRDefault="00531F44" w:rsidP="008E5E27">
      <w:pPr>
        <w:pStyle w:val="10"/>
        <w:snapToGrid w:val="0"/>
        <w:jc w:val="left"/>
        <w:outlineLvl w:val="1"/>
        <w:rPr>
          <w:rFonts w:hAnsi="Times New Roman"/>
        </w:rPr>
      </w:pPr>
    </w:p>
    <w:sectPr w:rsidR="00531F44" w:rsidRPr="00046574" w:rsidSect="00396E08">
      <w:headerReference w:type="even" r:id="rId8"/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78" w:rsidRDefault="005B0978" w:rsidP="00F8080C">
      <w:r>
        <w:separator/>
      </w:r>
    </w:p>
  </w:endnote>
  <w:endnote w:type="continuationSeparator" w:id="0">
    <w:p w:rsidR="005B0978" w:rsidRDefault="005B0978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1835D3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 w:rsidR="00531F44"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1835D3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 w:rsidR="00531F44"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B23C8E">
      <w:rPr>
        <w:rFonts w:ascii="SimSun" w:eastAsia="SimSun" w:hAnsi="SimSun" w:cs="SimSun"/>
        <w:b/>
        <w:noProof/>
        <w:sz w:val="18"/>
        <w:szCs w:val="18"/>
      </w:rPr>
      <w:t>1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78" w:rsidRDefault="005B0978" w:rsidP="00F8080C">
      <w:r>
        <w:separator/>
      </w:r>
    </w:p>
  </w:footnote>
  <w:footnote w:type="continuationSeparator" w:id="0">
    <w:p w:rsidR="005B0978" w:rsidRDefault="005B0978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1379"/>
    <w:multiLevelType w:val="hybridMultilevel"/>
    <w:tmpl w:val="EFA65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abstractNum w:abstractNumId="4" w15:restartNumberingAfterBreak="0">
    <w:nsid w:val="6EC84238"/>
    <w:multiLevelType w:val="hybridMultilevel"/>
    <w:tmpl w:val="7CAEC1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179CF"/>
    <w:rsid w:val="00040E06"/>
    <w:rsid w:val="00046574"/>
    <w:rsid w:val="000D1235"/>
    <w:rsid w:val="000E6A5D"/>
    <w:rsid w:val="00151817"/>
    <w:rsid w:val="001716C2"/>
    <w:rsid w:val="001835D3"/>
    <w:rsid w:val="00185A5E"/>
    <w:rsid w:val="0019101D"/>
    <w:rsid w:val="001E0646"/>
    <w:rsid w:val="001E5A42"/>
    <w:rsid w:val="00205628"/>
    <w:rsid w:val="002229E5"/>
    <w:rsid w:val="002541B3"/>
    <w:rsid w:val="00272088"/>
    <w:rsid w:val="00275541"/>
    <w:rsid w:val="002C4298"/>
    <w:rsid w:val="002C7F04"/>
    <w:rsid w:val="002D37F6"/>
    <w:rsid w:val="003042EA"/>
    <w:rsid w:val="00311A7A"/>
    <w:rsid w:val="00317E69"/>
    <w:rsid w:val="00357B56"/>
    <w:rsid w:val="00362F07"/>
    <w:rsid w:val="00370AB3"/>
    <w:rsid w:val="0037239F"/>
    <w:rsid w:val="003800B5"/>
    <w:rsid w:val="00396E08"/>
    <w:rsid w:val="003A7B1A"/>
    <w:rsid w:val="00460C52"/>
    <w:rsid w:val="00531F44"/>
    <w:rsid w:val="005564E4"/>
    <w:rsid w:val="005A6BD0"/>
    <w:rsid w:val="005B0978"/>
    <w:rsid w:val="005C45D5"/>
    <w:rsid w:val="005D74D0"/>
    <w:rsid w:val="005E45F2"/>
    <w:rsid w:val="00611842"/>
    <w:rsid w:val="006140F4"/>
    <w:rsid w:val="00677F6C"/>
    <w:rsid w:val="006A2645"/>
    <w:rsid w:val="00704506"/>
    <w:rsid w:val="00721AFC"/>
    <w:rsid w:val="00730FDF"/>
    <w:rsid w:val="007462DE"/>
    <w:rsid w:val="00782692"/>
    <w:rsid w:val="0079593F"/>
    <w:rsid w:val="007A3D01"/>
    <w:rsid w:val="007A59A1"/>
    <w:rsid w:val="007D012F"/>
    <w:rsid w:val="007E2316"/>
    <w:rsid w:val="007F38A9"/>
    <w:rsid w:val="00806A37"/>
    <w:rsid w:val="0087371E"/>
    <w:rsid w:val="008E13E4"/>
    <w:rsid w:val="008E5E27"/>
    <w:rsid w:val="009358A3"/>
    <w:rsid w:val="00961090"/>
    <w:rsid w:val="009B1457"/>
    <w:rsid w:val="009C4EA6"/>
    <w:rsid w:val="009E2E8C"/>
    <w:rsid w:val="009F7E08"/>
    <w:rsid w:val="00A007A6"/>
    <w:rsid w:val="00A566BB"/>
    <w:rsid w:val="00A670AC"/>
    <w:rsid w:val="00AC4C3A"/>
    <w:rsid w:val="00AE6653"/>
    <w:rsid w:val="00B23C8E"/>
    <w:rsid w:val="00B31A48"/>
    <w:rsid w:val="00B37D1D"/>
    <w:rsid w:val="00B90983"/>
    <w:rsid w:val="00B91C9F"/>
    <w:rsid w:val="00B94A61"/>
    <w:rsid w:val="00B95C0C"/>
    <w:rsid w:val="00BC58C3"/>
    <w:rsid w:val="00BE165A"/>
    <w:rsid w:val="00CF7F97"/>
    <w:rsid w:val="00D1233E"/>
    <w:rsid w:val="00DA2610"/>
    <w:rsid w:val="00DB5A90"/>
    <w:rsid w:val="00DC480F"/>
    <w:rsid w:val="00DD10F2"/>
    <w:rsid w:val="00E035F0"/>
    <w:rsid w:val="00E056C1"/>
    <w:rsid w:val="00E259F0"/>
    <w:rsid w:val="00E41F94"/>
    <w:rsid w:val="00E95949"/>
    <w:rsid w:val="00EC3B07"/>
    <w:rsid w:val="00EC496F"/>
    <w:rsid w:val="00EC59CF"/>
    <w:rsid w:val="00F018F8"/>
    <w:rsid w:val="00F06438"/>
    <w:rsid w:val="00F8080C"/>
    <w:rsid w:val="00FD6096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BA816"/>
  <w15:docId w15:val="{E079C98B-0D6C-4620-8CA9-7A16267C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02D5-7947-479F-8B9C-D02BB351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</cp:lastModifiedBy>
  <cp:revision>4</cp:revision>
  <cp:lastPrinted>2018-07-12T00:38:00Z</cp:lastPrinted>
  <dcterms:created xsi:type="dcterms:W3CDTF">2022-03-03T04:02:00Z</dcterms:created>
  <dcterms:modified xsi:type="dcterms:W3CDTF">2022-04-18T07:14:00Z</dcterms:modified>
</cp:coreProperties>
</file>