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4" w:rsidRDefault="00F32485" w:rsidP="009F20C0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afa"/>
          <w:rFonts w:ascii="Times New Roman" w:hAnsi="Times New Roman"/>
          <w:b/>
          <w:sz w:val="32"/>
          <w:szCs w:val="32"/>
        </w:rPr>
        <w:footnoteReference w:id="1"/>
      </w:r>
      <w:r w:rsidR="00DB4344" w:rsidRPr="00DB4344">
        <w:rPr>
          <w:rFonts w:ascii="Times New Roman" w:hAnsi="Times New Roman" w:hint="eastAsia"/>
          <w:b/>
          <w:sz w:val="32"/>
          <w:szCs w:val="32"/>
        </w:rPr>
        <w:t>宜蘭縣</w:t>
      </w:r>
      <w:r w:rsidR="009A190F">
        <w:rPr>
          <w:rFonts w:ascii="Times New Roman" w:hAnsi="Times New Roman" w:hint="eastAsia"/>
          <w:b/>
          <w:sz w:val="32"/>
          <w:szCs w:val="32"/>
        </w:rPr>
        <w:t>110</w:t>
      </w:r>
      <w:r w:rsidR="00E67D20">
        <w:rPr>
          <w:rFonts w:ascii="Times New Roman" w:hAnsi="Times New Roman" w:hint="eastAsia"/>
          <w:b/>
          <w:sz w:val="32"/>
          <w:szCs w:val="32"/>
        </w:rPr>
        <w:t>學年度國中小</w:t>
      </w:r>
      <w:r w:rsidR="00DB4344" w:rsidRPr="00DB4344">
        <w:rPr>
          <w:rFonts w:ascii="Times New Roman" w:hAnsi="Times New Roman" w:hint="eastAsia"/>
          <w:b/>
          <w:sz w:val="32"/>
          <w:szCs w:val="32"/>
        </w:rPr>
        <w:t>公開授課</w:t>
      </w:r>
    </w:p>
    <w:p w:rsidR="006D352B" w:rsidRPr="00DB4344" w:rsidRDefault="00533E76" w:rsidP="00DB4344">
      <w:pPr>
        <w:pStyle w:val="CM9"/>
        <w:snapToGrid w:val="0"/>
        <w:spacing w:afterLines="50" w:after="180" w:line="400" w:lineRule="exact"/>
        <w:jc w:val="center"/>
        <w:rPr>
          <w:b/>
          <w:color w:val="000000" w:themeColor="text1"/>
          <w:sz w:val="32"/>
          <w:szCs w:val="32"/>
        </w:rPr>
      </w:pPr>
      <w:r w:rsidRPr="00533E76">
        <w:rPr>
          <w:b/>
          <w:color w:val="000000" w:themeColor="text1"/>
          <w:sz w:val="32"/>
          <w:szCs w:val="32"/>
        </w:rPr>
        <w:t>健康與體育學習領</w:t>
      </w:r>
      <w:r w:rsidR="00DB4344">
        <w:rPr>
          <w:rFonts w:hint="eastAsia"/>
          <w:b/>
          <w:color w:val="000000" w:themeColor="text1"/>
          <w:sz w:val="32"/>
          <w:szCs w:val="32"/>
          <w:lang w:eastAsia="zh-HK"/>
        </w:rPr>
        <w:t>域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12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年課綱</w:t>
      </w:r>
      <w:r w:rsidR="006D352B" w:rsidRPr="00533E76">
        <w:rPr>
          <w:rFonts w:ascii="Times New Roman" w:hAnsi="Times New Roman" w:hint="eastAsia"/>
          <w:b/>
          <w:sz w:val="32"/>
          <w:szCs w:val="32"/>
        </w:rPr>
        <w:t>素養導向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教學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示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例</w:t>
      </w:r>
    </w:p>
    <w:p w:rsidR="006D352B" w:rsidRDefault="006D352B" w:rsidP="009F20C0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</w:rPr>
      </w:pPr>
      <w:r>
        <w:rPr>
          <w:rFonts w:ascii="Times New Roman" w:hAnsi="Times New Roman" w:hint="eastAsia"/>
          <w:b/>
        </w:rPr>
        <w:t xml:space="preserve">                                                       </w:t>
      </w:r>
    </w:p>
    <w:p w:rsidR="00CD45BA" w:rsidRDefault="000E5278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="009101AB">
        <w:rPr>
          <w:rFonts w:ascii="標楷體" w:eastAsia="標楷體" w:hAnsi="標楷體" w:hint="eastAsia"/>
          <w:b/>
        </w:rPr>
        <w:t>、</w:t>
      </w:r>
      <w:r w:rsidR="009C3E76" w:rsidRPr="009101AB">
        <w:rPr>
          <w:rFonts w:ascii="標楷體" w:eastAsia="標楷體" w:hAnsi="標楷體" w:hint="eastAsia"/>
          <w:b/>
        </w:rPr>
        <w:t>設計理念</w:t>
      </w:r>
      <w:r w:rsidR="00E84219" w:rsidRPr="009101AB">
        <w:rPr>
          <w:rFonts w:ascii="標楷體" w:eastAsia="標楷體" w:hAnsi="標楷體" w:hint="eastAsia"/>
          <w:b/>
        </w:rPr>
        <w:t>:</w:t>
      </w:r>
    </w:p>
    <w:p w:rsidR="008A2048" w:rsidRPr="008A2048" w:rsidRDefault="00A110D5" w:rsidP="008A2048">
      <w:pPr>
        <w:spacing w:line="400" w:lineRule="atLeast"/>
        <w:rPr>
          <w:rFonts w:ascii="新細明體" w:hAnsi="新細明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1A6F56">
        <w:rPr>
          <w:rFonts w:ascii="標楷體" w:eastAsia="標楷體" w:hAnsi="標楷體" w:hint="eastAsia"/>
          <w:b/>
        </w:rPr>
        <w:t>讓學童能學習到</w:t>
      </w:r>
      <w:r w:rsidR="00E67D20">
        <w:rPr>
          <w:rFonts w:ascii="標楷體" w:eastAsia="標楷體" w:hAnsi="標楷體" w:hint="eastAsia"/>
          <w:b/>
        </w:rPr>
        <w:t>身體的支撐點並能</w:t>
      </w:r>
      <w:r w:rsidR="001A6F56">
        <w:rPr>
          <w:rFonts w:ascii="標楷體" w:eastAsia="標楷體" w:hAnsi="標楷體" w:hint="eastAsia"/>
          <w:b/>
        </w:rPr>
        <w:t>正確的</w:t>
      </w:r>
      <w:r w:rsidR="00E67D20">
        <w:rPr>
          <w:rFonts w:ascii="標楷體" w:eastAsia="標楷體" w:hAnsi="標楷體" w:hint="eastAsia"/>
          <w:b/>
        </w:rPr>
        <w:t>表現出穩定的</w:t>
      </w:r>
      <w:r w:rsidR="001A6F56">
        <w:rPr>
          <w:rFonts w:ascii="標楷體" w:eastAsia="標楷體" w:hAnsi="標楷體" w:hint="eastAsia"/>
          <w:b/>
        </w:rPr>
        <w:t>動作，</w:t>
      </w:r>
      <w:r w:rsidR="00E67D20">
        <w:rPr>
          <w:rFonts w:ascii="標楷體" w:eastAsia="標楷體" w:hAnsi="標楷體" w:hint="eastAsia"/>
          <w:b/>
        </w:rPr>
        <w:t>在展現技能時</w:t>
      </w:r>
      <w:r w:rsidR="00995B18">
        <w:rPr>
          <w:rFonts w:ascii="標楷體" w:eastAsia="標楷體" w:hAnsi="標楷體" w:hint="eastAsia"/>
          <w:b/>
        </w:rPr>
        <w:t>能互助合作的行為</w:t>
      </w:r>
      <w:r w:rsidR="003E663C">
        <w:rPr>
          <w:rFonts w:ascii="標楷體" w:eastAsia="標楷體" w:hAnsi="標楷體" w:hint="eastAsia"/>
          <w:b/>
        </w:rPr>
        <w:t>。</w:t>
      </w:r>
    </w:p>
    <w:p w:rsidR="00D125D1" w:rsidRPr="0031004F" w:rsidRDefault="00D125D1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856"/>
        <w:gridCol w:w="4395"/>
        <w:gridCol w:w="992"/>
        <w:gridCol w:w="3288"/>
      </w:tblGrid>
      <w:tr w:rsidR="00D125D1" w:rsidRPr="00DB7AA4" w:rsidTr="00DB7AA4">
        <w:trPr>
          <w:trHeight w:val="50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領域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  <w:r w:rsidRPr="00DB7A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25D1" w:rsidRPr="00DB7AA4" w:rsidRDefault="009F20C0" w:rsidP="00EC491C">
            <w:pPr>
              <w:snapToGrid w:val="0"/>
              <w:rPr>
                <w:rFonts w:eastAsia="標楷體" w:hAnsi="標楷體"/>
                <w:noProof/>
              </w:rPr>
            </w:pPr>
            <w:r w:rsidRPr="00DB7AA4">
              <w:rPr>
                <w:rFonts w:eastAsia="標楷體" w:hAnsi="標楷體" w:hint="eastAsia"/>
                <w:noProof/>
                <w:lang w:eastAsia="zh-HK"/>
              </w:rPr>
              <w:t>健體領域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/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體育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設計</w:t>
            </w:r>
            <w:r w:rsidR="009F20C0" w:rsidRPr="00DB7AA4">
              <w:rPr>
                <w:rFonts w:eastAsia="標楷體" w:hAnsi="標楷體" w:hint="eastAsia"/>
                <w:b/>
                <w:noProof/>
                <w:lang w:eastAsia="zh-HK"/>
              </w:rPr>
              <w:t>者</w:t>
            </w:r>
          </w:p>
          <w:p w:rsidR="00831A1F" w:rsidRPr="00DB7AA4" w:rsidRDefault="00831A1F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  <w:lang w:eastAsia="zh-HK"/>
              </w:rPr>
              <w:t>教學者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9F20C0" w:rsidRPr="00DB7AA4" w:rsidRDefault="00770CCB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藍珠瑜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</w:tcPr>
          <w:p w:rsidR="00D125D1" w:rsidRPr="00DB7AA4" w:rsidRDefault="00E67D20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二</w:t>
            </w:r>
            <w:r w:rsidR="009E51F3">
              <w:rPr>
                <w:rFonts w:eastAsia="標楷體" w:hAnsi="標楷體" w:hint="eastAsia"/>
                <w:noProof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000000"/>
            </w:tcBorders>
          </w:tcPr>
          <w:p w:rsidR="00D125D1" w:rsidRPr="00DB7AA4" w:rsidRDefault="00D125D1" w:rsidP="009C3E76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7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D125D1" w:rsidRPr="00DB7AA4" w:rsidRDefault="00995B18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身體動起來【活動一</w:t>
            </w:r>
            <w:r>
              <w:rPr>
                <w:rFonts w:eastAsia="標楷體" w:hAnsi="標楷體" w:hint="eastAsia"/>
                <w:noProof/>
              </w:rPr>
              <w:t>:</w:t>
            </w:r>
            <w:r>
              <w:rPr>
                <w:rFonts w:eastAsia="標楷體" w:hAnsi="標楷體" w:hint="eastAsia"/>
                <w:noProof/>
              </w:rPr>
              <w:t>同心協力】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9C3E76" w:rsidRPr="00DB7AA4" w:rsidTr="00DB7AA4">
        <w:trPr>
          <w:trHeight w:val="6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重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8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表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5B18" w:rsidRPr="00995B18" w:rsidRDefault="00995B18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995B18">
              <w:rPr>
                <w:rFonts w:eastAsiaTheme="minorEastAsia" w:hint="eastAsia"/>
                <w:sz w:val="23"/>
                <w:szCs w:val="23"/>
              </w:rPr>
              <w:t>1c-1-1</w:t>
            </w:r>
            <w:r w:rsidRPr="00995B18">
              <w:rPr>
                <w:rFonts w:eastAsiaTheme="minorEastAsia" w:hint="eastAsia"/>
                <w:sz w:val="23"/>
                <w:szCs w:val="23"/>
              </w:rPr>
              <w:t>認識身體活動的基本動作。</w:t>
            </w:r>
          </w:p>
          <w:p w:rsidR="009C3E76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5C7FC2">
              <w:rPr>
                <w:rFonts w:eastAsiaTheme="minorEastAsia"/>
                <w:sz w:val="23"/>
                <w:szCs w:val="23"/>
              </w:rPr>
              <w:t>c-</w:t>
            </w:r>
            <w:r w:rsidR="00995B18">
              <w:rPr>
                <w:rFonts w:ascii="新細明體" w:eastAsiaTheme="minorEastAsia" w:hAnsi="新細明體" w:cs="新細明體"/>
                <w:sz w:val="23"/>
                <w:szCs w:val="23"/>
              </w:rPr>
              <w:t>1</w:t>
            </w:r>
            <w:r>
              <w:rPr>
                <w:rFonts w:eastAsiaTheme="minorEastAsia"/>
                <w:sz w:val="23"/>
                <w:szCs w:val="23"/>
              </w:rPr>
              <w:t>-</w:t>
            </w:r>
            <w:r>
              <w:rPr>
                <w:rFonts w:eastAsiaTheme="minorEastAsia" w:hint="eastAsia"/>
                <w:sz w:val="23"/>
                <w:szCs w:val="23"/>
              </w:rPr>
              <w:t>3</w:t>
            </w:r>
            <w:r>
              <w:rPr>
                <w:rFonts w:eastAsiaTheme="minorEastAsia" w:hint="eastAsia"/>
                <w:sz w:val="23"/>
                <w:szCs w:val="23"/>
              </w:rPr>
              <w:t>表現</w:t>
            </w:r>
            <w:r w:rsidR="00995B18">
              <w:rPr>
                <w:rFonts w:eastAsiaTheme="minorEastAsia" w:hint="eastAsia"/>
                <w:sz w:val="23"/>
                <w:szCs w:val="23"/>
              </w:rPr>
              <w:t>尊重的團體互動行為</w:t>
            </w:r>
            <w:r>
              <w:rPr>
                <w:rFonts w:eastAsiaTheme="minorEastAsia" w:hint="eastAsia"/>
                <w:sz w:val="23"/>
                <w:szCs w:val="23"/>
              </w:rPr>
              <w:t>。</w:t>
            </w:r>
          </w:p>
          <w:p w:rsidR="00423B2C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 w:hint="eastAsia"/>
                <w:sz w:val="23"/>
                <w:szCs w:val="23"/>
              </w:rPr>
              <w:t>3</w:t>
            </w:r>
            <w:r w:rsidRPr="005C7FC2">
              <w:rPr>
                <w:rFonts w:eastAsiaTheme="minorEastAsia"/>
                <w:sz w:val="23"/>
                <w:szCs w:val="23"/>
              </w:rPr>
              <w:t>c-</w:t>
            </w:r>
            <w:r w:rsidR="00995B18">
              <w:rPr>
                <w:rFonts w:ascii="新細明體" w:eastAsiaTheme="minorEastAsia" w:hAnsi="新細明體" w:cs="新細明體"/>
                <w:sz w:val="23"/>
                <w:szCs w:val="23"/>
              </w:rPr>
              <w:t>1</w:t>
            </w:r>
            <w:r w:rsidRPr="005C7FC2">
              <w:rPr>
                <w:rFonts w:eastAsiaTheme="minorEastAsia"/>
                <w:sz w:val="23"/>
                <w:szCs w:val="23"/>
              </w:rPr>
              <w:t>-1</w:t>
            </w:r>
            <w:r>
              <w:rPr>
                <w:rFonts w:eastAsiaTheme="minorEastAsia" w:hint="eastAsia"/>
                <w:sz w:val="23"/>
                <w:szCs w:val="23"/>
              </w:rPr>
              <w:t>表現</w:t>
            </w:r>
            <w:r w:rsidR="00995B18">
              <w:rPr>
                <w:rFonts w:eastAsiaTheme="minorEastAsia" w:hint="eastAsia"/>
                <w:sz w:val="23"/>
                <w:szCs w:val="23"/>
              </w:rPr>
              <w:t>基本動作與模仿的</w:t>
            </w:r>
            <w:r>
              <w:rPr>
                <w:rFonts w:eastAsiaTheme="minorEastAsia" w:hint="eastAsia"/>
                <w:sz w:val="23"/>
                <w:szCs w:val="23"/>
              </w:rPr>
              <w:t>能力。</w:t>
            </w:r>
          </w:p>
          <w:p w:rsidR="00423B2C" w:rsidRPr="001A6F56" w:rsidRDefault="00423B2C" w:rsidP="00423B2C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心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素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養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1A6F56" w:rsidRDefault="001A6F56" w:rsidP="001A6F5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健體</w:t>
            </w:r>
            <w:r w:rsidR="005E6630">
              <w:rPr>
                <w:rFonts w:ascii="Times New Roman" w:hAnsi="Times New Roman" w:cs="Times New Roman"/>
                <w:sz w:val="23"/>
                <w:szCs w:val="23"/>
              </w:rPr>
              <w:t>-E-A2</w:t>
            </w:r>
          </w:p>
          <w:p w:rsidR="00651F4E" w:rsidRDefault="001A6F56" w:rsidP="005E6630">
            <w:pPr>
              <w:snapToGrid w:val="0"/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具備</w:t>
            </w:r>
            <w:r w:rsidR="005E6630">
              <w:rPr>
                <w:sz w:val="23"/>
                <w:szCs w:val="23"/>
              </w:rPr>
              <w:t>探索身體活動與健康生活問題的思考能力</w:t>
            </w:r>
            <w:r>
              <w:rPr>
                <w:sz w:val="23"/>
                <w:szCs w:val="23"/>
              </w:rPr>
              <w:t>，並</w:t>
            </w:r>
            <w:r w:rsidR="005E6630">
              <w:rPr>
                <w:sz w:val="23"/>
                <w:szCs w:val="23"/>
              </w:rPr>
              <w:t>透過體驗與實踐，處理日常生活中運動與健康的問題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:rsidR="005E6630" w:rsidRPr="00DB7AA4" w:rsidRDefault="005E6630" w:rsidP="005E663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C3E76" w:rsidRPr="00DB7AA4" w:rsidTr="00DB7AA4">
        <w:trPr>
          <w:trHeight w:val="40"/>
          <w:jc w:val="center"/>
        </w:trPr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內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56" w:rsidRDefault="00995B18" w:rsidP="001A6F56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A6F56">
              <w:rPr>
                <w:sz w:val="23"/>
                <w:szCs w:val="23"/>
              </w:rPr>
              <w:t>a-</w:t>
            </w:r>
            <w:r>
              <w:rPr>
                <w:rFonts w:ascii="新細明體" w:hAnsi="新細明體" w:cs="新細明體"/>
                <w:sz w:val="23"/>
                <w:szCs w:val="23"/>
              </w:rPr>
              <w:t>1</w:t>
            </w:r>
            <w:r w:rsidR="001A6F56">
              <w:rPr>
                <w:sz w:val="23"/>
                <w:szCs w:val="23"/>
              </w:rPr>
              <w:t>-1</w:t>
            </w:r>
            <w:r w:rsidRPr="00033CAA">
              <w:rPr>
                <w:strike/>
                <w:sz w:val="23"/>
                <w:szCs w:val="23"/>
              </w:rPr>
              <w:t>翻滾</w:t>
            </w:r>
            <w:r>
              <w:rPr>
                <w:sz w:val="23"/>
                <w:szCs w:val="23"/>
              </w:rPr>
              <w:t>、支撐</w:t>
            </w:r>
            <w:r w:rsidR="001A6F56">
              <w:rPr>
                <w:rFonts w:ascii="標楷體" w:hAnsi="標楷體" w:cs="標楷體"/>
                <w:sz w:val="23"/>
                <w:szCs w:val="23"/>
              </w:rPr>
              <w:t>、</w:t>
            </w:r>
            <w:r>
              <w:rPr>
                <w:rFonts w:ascii="標楷體" w:hAnsi="標楷體" w:cs="標楷體"/>
                <w:sz w:val="23"/>
                <w:szCs w:val="23"/>
              </w:rPr>
              <w:t>平衡、</w:t>
            </w:r>
            <w:r w:rsidRPr="00793A6C">
              <w:rPr>
                <w:rFonts w:ascii="標楷體" w:hAnsi="標楷體" w:cs="標楷體"/>
                <w:strike/>
                <w:color w:val="auto"/>
                <w:sz w:val="23"/>
                <w:szCs w:val="23"/>
              </w:rPr>
              <w:t>懸垂</w:t>
            </w:r>
            <w:r>
              <w:rPr>
                <w:rFonts w:ascii="標楷體" w:hAnsi="標楷體" w:cs="標楷體"/>
                <w:sz w:val="23"/>
                <w:szCs w:val="23"/>
              </w:rPr>
              <w:t>遊戲</w:t>
            </w:r>
          </w:p>
          <w:p w:rsidR="005D7DC4" w:rsidRPr="001A6F56" w:rsidRDefault="005D7DC4" w:rsidP="009E51F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D125D1" w:rsidRPr="00DB7AA4" w:rsidTr="00DB7AA4">
        <w:trPr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25D1" w:rsidRPr="00DB7AA4" w:rsidRDefault="009E51F3" w:rsidP="008547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E51F3">
              <w:rPr>
                <w:rFonts w:ascii="標楷體" w:eastAsia="標楷體" w:hAnsi="標楷體" w:hint="eastAsia"/>
                <w:b/>
                <w:noProof/>
              </w:rPr>
              <w:t>教材教學指引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1E0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教學設備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</w:p>
          <w:p w:rsidR="00D125D1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3E76" w:rsidRPr="00DB7AA4" w:rsidRDefault="005E6630" w:rsidP="00EB734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墊子</w:t>
            </w:r>
            <w:r w:rsidR="00E2526A">
              <w:rPr>
                <w:rFonts w:eastAsia="標楷體" w:hint="eastAsia"/>
              </w:rPr>
              <w:t>、鈴鼓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B2C" w:rsidRPr="00793A6C" w:rsidRDefault="00793A6C" w:rsidP="00423B2C">
            <w:pPr>
              <w:rPr>
                <w:rFonts w:ascii="標楷體" w:eastAsia="標楷體" w:hAnsi="標楷體"/>
              </w:rPr>
            </w:pPr>
            <w:r w:rsidRPr="00793A6C">
              <w:rPr>
                <w:rFonts w:ascii="標楷體" w:eastAsia="標楷體" w:hAnsi="標楷體" w:hint="eastAsia"/>
              </w:rPr>
              <w:t>1.</w:t>
            </w:r>
            <w:r w:rsidR="00F32485" w:rsidRPr="00793A6C">
              <w:rPr>
                <w:rFonts w:ascii="標楷體" w:eastAsia="標楷體" w:hAnsi="標楷體" w:hint="eastAsia"/>
              </w:rPr>
              <w:t>透過體操遊戲，認識身體的</w:t>
            </w:r>
            <w:r w:rsidR="00F32485" w:rsidRPr="00793A6C">
              <w:rPr>
                <w:rFonts w:ascii="標楷體" w:eastAsia="標楷體" w:hAnsi="標楷體"/>
                <w:sz w:val="23"/>
                <w:szCs w:val="23"/>
              </w:rPr>
              <w:t>支撐</w:t>
            </w:r>
            <w:r w:rsidR="00F32485" w:rsidRPr="00793A6C">
              <w:rPr>
                <w:rFonts w:ascii="標楷體" w:eastAsia="標楷體" w:hAnsi="標楷體" w:cs="標楷體"/>
                <w:sz w:val="23"/>
                <w:szCs w:val="23"/>
              </w:rPr>
              <w:t>、平衡</w:t>
            </w:r>
            <w:r w:rsidR="00F32485" w:rsidRPr="00793A6C">
              <w:rPr>
                <w:rFonts w:ascii="標楷體" w:eastAsia="標楷體" w:hAnsi="標楷體" w:hint="eastAsia"/>
              </w:rPr>
              <w:t>動作並透過模仿與探索表現出來，並能與同儕合作，完成動作。</w:t>
            </w:r>
          </w:p>
          <w:p w:rsidR="00F32485" w:rsidRPr="00F32485" w:rsidRDefault="00F32485" w:rsidP="00423B2C">
            <w:pPr>
              <w:rPr>
                <w:rFonts w:ascii="標楷體" w:eastAsia="標楷體" w:hAnsi="標楷體"/>
              </w:rPr>
            </w:pPr>
          </w:p>
        </w:tc>
      </w:tr>
    </w:tbl>
    <w:p w:rsidR="007A6393" w:rsidRPr="00C00484" w:rsidRDefault="007A6393" w:rsidP="00D125D1"/>
    <w:tbl>
      <w:tblPr>
        <w:tblW w:w="10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1"/>
        <w:gridCol w:w="457"/>
        <w:gridCol w:w="961"/>
        <w:gridCol w:w="850"/>
        <w:gridCol w:w="2560"/>
      </w:tblGrid>
      <w:tr w:rsidR="00A110D5" w:rsidRPr="003267FC" w:rsidTr="00483932">
        <w:trPr>
          <w:trHeight w:val="70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0D5" w:rsidRPr="003267FC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時間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3932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教學</w:t>
            </w:r>
          </w:p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資源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0D5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學生學習</w:t>
            </w:r>
          </w:p>
          <w:p w:rsidR="00A110D5" w:rsidRPr="003267FC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型態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評量</w:t>
            </w:r>
          </w:p>
        </w:tc>
      </w:tr>
      <w:tr w:rsidR="00A110D5" w:rsidRPr="000A031A" w:rsidTr="00483932">
        <w:trPr>
          <w:trHeight w:val="56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準備活動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1</w:t>
            </w:r>
            <w:r w:rsidR="00033CAA">
              <w:rPr>
                <w:rFonts w:eastAsia="標楷體" w:hint="eastAsia"/>
                <w:color w:val="000000"/>
              </w:rPr>
              <w:t>）教師準備：課前佈置教學場地，鈴鼓</w:t>
            </w:r>
            <w:r w:rsidRPr="00B626A4">
              <w:rPr>
                <w:rFonts w:eastAsia="標楷體" w:hint="eastAsia"/>
                <w:color w:val="000000"/>
              </w:rPr>
              <w:t>等器具。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2</w:t>
            </w:r>
            <w:r w:rsidRPr="00B626A4">
              <w:rPr>
                <w:rFonts w:eastAsia="標楷體" w:hint="eastAsia"/>
                <w:color w:val="000000"/>
              </w:rPr>
              <w:t>）學生準備：寬鬆</w:t>
            </w:r>
            <w:r w:rsidR="00033CAA">
              <w:rPr>
                <w:rFonts w:eastAsia="標楷體" w:hint="eastAsia"/>
                <w:color w:val="000000"/>
              </w:rPr>
              <w:t>、好伸展</w:t>
            </w:r>
            <w:r w:rsidRPr="00B626A4">
              <w:rPr>
                <w:rFonts w:eastAsia="標楷體" w:hint="eastAsia"/>
                <w:color w:val="000000"/>
              </w:rPr>
              <w:t>的運動服</w:t>
            </w:r>
          </w:p>
          <w:p w:rsid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3</w:t>
            </w:r>
            <w:r w:rsidRPr="00B626A4">
              <w:rPr>
                <w:rFonts w:eastAsia="標楷體" w:hint="eastAsia"/>
                <w:color w:val="000000"/>
              </w:rPr>
              <w:t>）集合整隊，並由教師說明本單元教學目標及各科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B626A4">
              <w:rPr>
                <w:rFonts w:eastAsia="標楷體" w:hint="eastAsia"/>
                <w:color w:val="000000"/>
              </w:rPr>
              <w:t>教學重點。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4</w:t>
            </w:r>
            <w:r w:rsidRPr="00B626A4">
              <w:rPr>
                <w:rFonts w:eastAsia="標楷體" w:hint="eastAsia"/>
                <w:color w:val="000000"/>
              </w:rPr>
              <w:t>）準備活動：</w:t>
            </w:r>
            <w:r w:rsidR="00E2526A">
              <w:rPr>
                <w:rFonts w:eastAsia="標楷體" w:hint="eastAsia"/>
                <w:color w:val="000000"/>
              </w:rPr>
              <w:t>(</w:t>
            </w:r>
            <w:r w:rsidR="00E2526A">
              <w:rPr>
                <w:rFonts w:eastAsia="標楷體" w:hint="eastAsia"/>
                <w:color w:val="000000"/>
              </w:rPr>
              <w:t>暖身活動</w:t>
            </w:r>
            <w:r w:rsidR="00E2526A">
              <w:rPr>
                <w:rFonts w:eastAsia="標楷體" w:hint="eastAsia"/>
                <w:color w:val="000000"/>
              </w:rPr>
              <w:t>)</w:t>
            </w:r>
            <w:r w:rsidR="00B83DCB">
              <w:rPr>
                <w:rFonts w:eastAsia="標楷體" w:hint="eastAsia"/>
                <w:color w:val="000000"/>
              </w:rPr>
              <w:t>包括上下肢屈伸、繞環、軀幹運動、手掌腳踝關節轉動</w:t>
            </w:r>
            <w:r w:rsidRPr="00B626A4">
              <w:rPr>
                <w:rFonts w:eastAsia="標楷體" w:hint="eastAsia"/>
                <w:color w:val="000000"/>
              </w:rPr>
              <w:t>。</w:t>
            </w:r>
          </w:p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lastRenderedPageBreak/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發展活動</w:t>
            </w:r>
          </w:p>
          <w:p w:rsidR="00B626A4" w:rsidRPr="002A6401" w:rsidRDefault="00E2526A" w:rsidP="00B626A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一、平衡遊戲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(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操作</w:t>
            </w:r>
            <w:r w:rsidR="00452580">
              <w:rPr>
                <w:rFonts w:eastAsia="標楷體" w:hint="eastAsia"/>
                <w:b/>
                <w:color w:val="000000"/>
              </w:rPr>
              <w:t>後能維持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約</w:t>
            </w:r>
            <w:r w:rsidR="00452580">
              <w:rPr>
                <w:rFonts w:eastAsia="標楷體" w:hint="eastAsia"/>
                <w:b/>
                <w:color w:val="000000"/>
              </w:rPr>
              <w:t>10</w:t>
            </w:r>
            <w:r w:rsidR="00452580">
              <w:rPr>
                <w:rFonts w:eastAsia="標楷體" w:hint="eastAsia"/>
                <w:b/>
                <w:color w:val="000000"/>
              </w:rPr>
              <w:t>秒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)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ab/>
            </w:r>
          </w:p>
          <w:p w:rsidR="00793A6C" w:rsidRDefault="00B626A4" w:rsidP="00B626A4">
            <w:pPr>
              <w:rPr>
                <w:rFonts w:eastAsia="標楷體" w:hint="eastAsia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="00E2526A">
              <w:rPr>
                <w:rFonts w:eastAsia="標楷體" w:hint="eastAsia"/>
                <w:color w:val="000000"/>
              </w:rPr>
              <w:t>)</w:t>
            </w:r>
            <w:r w:rsidR="00E2526A">
              <w:rPr>
                <w:rFonts w:eastAsia="標楷體" w:hint="eastAsia"/>
                <w:color w:val="000000"/>
              </w:rPr>
              <w:t>讓學生個人練習「金雞獨立」，</w:t>
            </w:r>
            <w:r w:rsidR="00E2526A" w:rsidRPr="00793A6C">
              <w:rPr>
                <w:rFonts w:eastAsia="標楷體" w:hint="eastAsia"/>
              </w:rPr>
              <w:t>找出</w:t>
            </w:r>
            <w:r w:rsidR="00E2526A">
              <w:rPr>
                <w:rFonts w:eastAsia="標楷體" w:hint="eastAsia"/>
                <w:color w:val="000000"/>
              </w:rPr>
              <w:t>自己身體的支撐點。</w:t>
            </w:r>
            <w:r w:rsidR="005302D4">
              <w:rPr>
                <w:rFonts w:eastAsia="標楷體" w:hint="eastAsia"/>
                <w:color w:val="000000"/>
              </w:rPr>
              <w:t>複習一下一年級</w:t>
            </w:r>
            <w:r w:rsidR="005302D4">
              <w:rPr>
                <w:rFonts w:eastAsia="標楷體" w:hint="eastAsia"/>
                <w:color w:val="000000"/>
              </w:rPr>
              <w:t>(</w:t>
            </w:r>
            <w:r w:rsidR="005302D4">
              <w:rPr>
                <w:rFonts w:eastAsia="標楷體" w:hint="eastAsia"/>
                <w:color w:val="000000"/>
              </w:rPr>
              <w:t>讓學生說出如何支撐並表現身體的控制及平衡能力</w:t>
            </w:r>
            <w:r w:rsidR="005302D4">
              <w:rPr>
                <w:rFonts w:eastAsia="標楷體" w:hint="eastAsia"/>
                <w:color w:val="000000"/>
              </w:rPr>
              <w:t>)</w:t>
            </w:r>
            <w:r w:rsidR="00452580">
              <w:rPr>
                <w:rFonts w:eastAsia="標楷體" w:hint="eastAsia"/>
                <w:color w:val="000000"/>
              </w:rPr>
              <w:t>(</w:t>
            </w:r>
            <w:r w:rsidR="00452580">
              <w:rPr>
                <w:rFonts w:eastAsia="標楷體" w:hint="eastAsia"/>
                <w:color w:val="000000"/>
              </w:rPr>
              <w:t>例</w:t>
            </w:r>
            <w:r w:rsidR="00452580">
              <w:rPr>
                <w:rFonts w:eastAsia="標楷體" w:hint="eastAsia"/>
                <w:color w:val="000000"/>
              </w:rPr>
              <w:t>:</w:t>
            </w:r>
            <w:r w:rsidR="00452580">
              <w:rPr>
                <w:rFonts w:eastAsia="標楷體" w:hint="eastAsia"/>
                <w:color w:val="000000"/>
              </w:rPr>
              <w:t>收腹、挺住、身體不易搖</w:t>
            </w:r>
            <w:r w:rsidR="00452580">
              <w:rPr>
                <w:rFonts w:eastAsia="標楷體" w:hint="eastAsia"/>
                <w:color w:val="000000"/>
              </w:rPr>
              <w:t>)</w:t>
            </w:r>
          </w:p>
          <w:p w:rsidR="00F32485" w:rsidRPr="00F32485" w:rsidRDefault="00793A6C" w:rsidP="00B626A4">
            <w:pPr>
              <w:rPr>
                <w:rFonts w:eastAsia="標楷體"/>
                <w:color w:val="FF0000"/>
              </w:rPr>
            </w:pPr>
            <w:r w:rsidRPr="00F32485">
              <w:rPr>
                <w:rFonts w:eastAsia="標楷體" w:hint="eastAsia"/>
                <w:color w:val="FF0000"/>
              </w:rPr>
              <w:t xml:space="preserve"> </w:t>
            </w:r>
            <w:r w:rsidR="00E2526A" w:rsidRPr="00793A6C">
              <w:rPr>
                <w:rFonts w:eastAsia="標楷體" w:hint="eastAsia"/>
              </w:rPr>
              <w:t>(</w:t>
            </w:r>
            <w:r w:rsidR="00E2526A" w:rsidRPr="00793A6C">
              <w:rPr>
                <w:rFonts w:eastAsia="標楷體" w:hint="eastAsia"/>
              </w:rPr>
              <w:t>二</w:t>
            </w:r>
            <w:r w:rsidR="00E2526A" w:rsidRPr="00793A6C">
              <w:rPr>
                <w:rFonts w:eastAsia="標楷體" w:hint="eastAsia"/>
              </w:rPr>
              <w:t>)</w:t>
            </w:r>
            <w:r w:rsidR="00F32485" w:rsidRPr="00793A6C">
              <w:rPr>
                <w:rFonts w:eastAsia="標楷體" w:hint="eastAsia"/>
              </w:rPr>
              <w:t>請學生發表自己找出身體的支撐點有哪些</w:t>
            </w:r>
            <w:r w:rsidR="00F32485" w:rsidRPr="00793A6C">
              <w:rPr>
                <w:rFonts w:eastAsia="標楷體" w:hint="eastAsia"/>
              </w:rPr>
              <w:t>?</w:t>
            </w:r>
            <w:r w:rsidR="00F32485" w:rsidRPr="00793A6C">
              <w:rPr>
                <w:rFonts w:eastAsia="標楷體" w:hint="eastAsia"/>
              </w:rPr>
              <w:t>大家跟著一起做做看</w:t>
            </w:r>
            <w:r w:rsidRPr="00793A6C">
              <w:rPr>
                <w:rFonts w:eastAsia="標楷體" w:hint="eastAsia"/>
              </w:rPr>
              <w:t>。</w:t>
            </w:r>
          </w:p>
          <w:p w:rsidR="00B626A4" w:rsidRPr="00B626A4" w:rsidRDefault="00F32485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 w:rsidR="00B626A4" w:rsidRPr="00B626A4">
              <w:rPr>
                <w:rFonts w:eastAsia="標楷體" w:hint="eastAsia"/>
                <w:color w:val="000000"/>
              </w:rPr>
              <w:t>學生</w:t>
            </w:r>
            <w:r w:rsidR="00E2526A">
              <w:rPr>
                <w:rFonts w:eastAsia="標楷體" w:hint="eastAsia"/>
                <w:color w:val="000000"/>
              </w:rPr>
              <w:t>兩兩一組，進行「雙腳支撐」、「單腳支撐」</w:t>
            </w:r>
            <w:r w:rsidR="00B626A4" w:rsidRPr="00B626A4">
              <w:rPr>
                <w:rFonts w:eastAsia="標楷體" w:hint="eastAsia"/>
                <w:color w:val="000000"/>
              </w:rPr>
              <w:t>，</w:t>
            </w:r>
            <w:r w:rsidR="00423B2C">
              <w:rPr>
                <w:rFonts w:eastAsia="標楷體" w:hint="eastAsia"/>
                <w:color w:val="000000"/>
              </w:rPr>
              <w:t>老師</w:t>
            </w:r>
            <w:r w:rsidR="007C2E2F">
              <w:rPr>
                <w:rFonts w:eastAsia="標楷體" w:hint="eastAsia"/>
                <w:color w:val="000000"/>
              </w:rPr>
              <w:t>利用敲打鈴鼓</w:t>
            </w:r>
            <w:r w:rsidR="004F2C0F">
              <w:rPr>
                <w:rFonts w:eastAsia="標楷體" w:hint="eastAsia"/>
                <w:color w:val="000000"/>
              </w:rPr>
              <w:t>下口令</w:t>
            </w:r>
            <w:r w:rsidR="007C2E2F">
              <w:rPr>
                <w:rFonts w:eastAsia="標楷體" w:hint="eastAsia"/>
                <w:color w:val="000000"/>
              </w:rPr>
              <w:t>(</w:t>
            </w:r>
            <w:r w:rsidR="007C2E2F">
              <w:rPr>
                <w:rFonts w:eastAsia="標楷體" w:hint="eastAsia"/>
                <w:color w:val="000000"/>
              </w:rPr>
              <w:t>敲打</w:t>
            </w:r>
            <w:r w:rsidR="007C2E2F">
              <w:rPr>
                <w:rFonts w:eastAsia="標楷體" w:hint="eastAsia"/>
                <w:color w:val="000000"/>
              </w:rPr>
              <w:t>1</w:t>
            </w:r>
            <w:r w:rsidR="007C2E2F">
              <w:rPr>
                <w:rFonts w:eastAsia="標楷體" w:hint="eastAsia"/>
                <w:color w:val="000000"/>
              </w:rPr>
              <w:t>下開始，敲打兩下暫停</w:t>
            </w:r>
            <w:r w:rsidR="007C2E2F">
              <w:rPr>
                <w:rFonts w:eastAsia="標楷體" w:hint="eastAsia"/>
                <w:color w:val="000000"/>
              </w:rPr>
              <w:t>)</w:t>
            </w:r>
            <w:r w:rsidR="00B626A4" w:rsidRPr="00B626A4"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利用相互</w:t>
            </w:r>
            <w:r w:rsidR="007C2E2F">
              <w:rPr>
                <w:rFonts w:eastAsia="標楷體" w:hint="eastAsia"/>
                <w:color w:val="000000"/>
              </w:rPr>
              <w:t>合作</w:t>
            </w:r>
            <w:r w:rsidRPr="00B626A4">
              <w:rPr>
                <w:rFonts w:eastAsia="標楷體" w:hint="eastAsia"/>
                <w:color w:val="000000"/>
              </w:rPr>
              <w:t>讓學生</w:t>
            </w:r>
            <w:r w:rsidR="007C2E2F">
              <w:rPr>
                <w:rFonts w:eastAsia="標楷體" w:hint="eastAsia"/>
                <w:color w:val="000000"/>
              </w:rPr>
              <w:t>互助合作，找出平衡的支撐點</w:t>
            </w:r>
            <w:r w:rsidRPr="00B626A4">
              <w:rPr>
                <w:rFonts w:eastAsia="標楷體" w:hint="eastAsia"/>
                <w:color w:val="000000"/>
              </w:rPr>
              <w:t>。</w:t>
            </w:r>
          </w:p>
          <w:p w:rsidR="00B626A4" w:rsidRPr="009E0D66" w:rsidRDefault="00F82379" w:rsidP="00B626A4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二、挑戰遊戲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="00F82379">
              <w:rPr>
                <w:rFonts w:eastAsia="標楷體" w:hint="eastAsia"/>
                <w:color w:val="000000"/>
              </w:rPr>
              <w:t>【人體翹翹板】</w:t>
            </w:r>
            <w:r w:rsidRPr="00B626A4">
              <w:rPr>
                <w:rFonts w:eastAsia="標楷體" w:hint="eastAsia"/>
                <w:color w:val="000000"/>
              </w:rPr>
              <w:t>由老師說明及</w:t>
            </w:r>
            <w:r w:rsidR="00F82379">
              <w:rPr>
                <w:rFonts w:eastAsia="標楷體" w:hint="eastAsia"/>
                <w:color w:val="000000"/>
              </w:rPr>
              <w:t>請同學</w:t>
            </w:r>
            <w:r w:rsidRPr="00B626A4">
              <w:rPr>
                <w:rFonts w:eastAsia="標楷體" w:hint="eastAsia"/>
                <w:color w:val="000000"/>
              </w:rPr>
              <w:t>示範</w:t>
            </w:r>
            <w:r w:rsidR="00033CAA">
              <w:rPr>
                <w:rFonts w:eastAsia="標楷體" w:hint="eastAsia"/>
                <w:color w:val="000000"/>
              </w:rPr>
              <w:t>腳掌合併，手拉手，完成人體翹翹板。說明後，讓學生操作練習。完成後，請學生提出操作的要領（腳掌要用力貼緊、雙手拉緊、使用屁股做</w:t>
            </w:r>
            <w:r w:rsidR="00F82379">
              <w:rPr>
                <w:rFonts w:eastAsia="標楷體" w:hint="eastAsia"/>
                <w:color w:val="000000"/>
              </w:rPr>
              <w:t>支撐點，身體自然推動搖晃</w:t>
            </w:r>
            <w:r w:rsidR="00033CAA">
              <w:rPr>
                <w:rFonts w:eastAsia="標楷體" w:hint="eastAsia"/>
                <w:color w:val="000000"/>
              </w:rPr>
              <w:t>、兩人要有默契</w:t>
            </w:r>
            <w:r w:rsidR="00F82379">
              <w:rPr>
                <w:rFonts w:eastAsia="標楷體" w:hint="eastAsia"/>
                <w:color w:val="000000"/>
              </w:rPr>
              <w:t>……）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二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="008F263A">
              <w:rPr>
                <w:rFonts w:eastAsia="標楷體" w:hint="eastAsia"/>
                <w:color w:val="000000"/>
              </w:rPr>
              <w:t>【人體過山洞】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8F263A">
              <w:rPr>
                <w:rFonts w:eastAsia="標楷體" w:hint="eastAsia"/>
                <w:color w:val="000000"/>
              </w:rPr>
              <w:t>雙手互拉，將腳掌頂住對方的腳掌，先維持用屁股當支撐點，保持穩定</w:t>
            </w:r>
            <w:r w:rsidR="004F2C0F"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8F263A">
              <w:rPr>
                <w:rFonts w:eastAsia="標楷體" w:hint="eastAsia"/>
                <w:color w:val="000000"/>
              </w:rPr>
              <w:t>穩定後</w:t>
            </w:r>
            <w:r>
              <w:rPr>
                <w:rFonts w:eastAsia="標楷體" w:hint="eastAsia"/>
                <w:color w:val="000000"/>
              </w:rPr>
              <w:t>，</w:t>
            </w:r>
            <w:r w:rsidR="008F263A">
              <w:rPr>
                <w:rFonts w:eastAsia="標楷體" w:hint="eastAsia"/>
                <w:color w:val="000000"/>
              </w:rPr>
              <w:t>再將右腳</w:t>
            </w:r>
            <w:r w:rsidR="008F263A">
              <w:rPr>
                <w:rFonts w:eastAsia="標楷體" w:hint="eastAsia"/>
                <w:color w:val="000000"/>
              </w:rPr>
              <w:t>(</w:t>
            </w:r>
            <w:r w:rsidR="008F263A">
              <w:rPr>
                <w:rFonts w:eastAsia="標楷體" w:hint="eastAsia"/>
                <w:color w:val="000000"/>
              </w:rPr>
              <w:t>對方的左腳</w:t>
            </w:r>
            <w:r w:rsidR="008F263A">
              <w:rPr>
                <w:rFonts w:eastAsia="標楷體" w:hint="eastAsia"/>
                <w:color w:val="000000"/>
              </w:rPr>
              <w:t>)</w:t>
            </w:r>
            <w:r w:rsidR="008F263A">
              <w:rPr>
                <w:rFonts w:eastAsia="標楷體" w:hint="eastAsia"/>
                <w:color w:val="000000"/>
              </w:rPr>
              <w:t>漸漸抬高，穩定後，再將另一隻腳抬高，至</w:t>
            </w:r>
            <w:r w:rsidRPr="00B626A4">
              <w:rPr>
                <w:rFonts w:eastAsia="標楷體" w:hint="eastAsia"/>
                <w:color w:val="000000"/>
              </w:rPr>
              <w:t>兩腳</w:t>
            </w:r>
            <w:r w:rsidR="008F263A">
              <w:rPr>
                <w:rFonts w:eastAsia="標楷體" w:hint="eastAsia"/>
                <w:color w:val="000000"/>
              </w:rPr>
              <w:t>腳尖抬至最高，並保持穩定超過</w:t>
            </w:r>
            <w:r w:rsidR="00033CAA">
              <w:rPr>
                <w:rFonts w:eastAsia="標楷體" w:hint="eastAsia"/>
                <w:color w:val="000000"/>
              </w:rPr>
              <w:t>10</w:t>
            </w:r>
            <w:r w:rsidR="008F263A">
              <w:rPr>
                <w:rFonts w:eastAsia="標楷體" w:hint="eastAsia"/>
                <w:color w:val="000000"/>
              </w:rPr>
              <w:t>秒，即完成過關。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8F263A">
              <w:rPr>
                <w:rFonts w:eastAsia="標楷體" w:hint="eastAsia"/>
                <w:color w:val="000000"/>
              </w:rPr>
              <w:t>完成後，請過關同學說一說是如何辦到的？提出</w:t>
            </w:r>
            <w:r w:rsidR="009102BD">
              <w:rPr>
                <w:rFonts w:eastAsia="標楷體" w:hint="eastAsia"/>
                <w:color w:val="000000"/>
              </w:rPr>
              <w:t>操作的要領（要專心、雙手拉緊、用屁股做</w:t>
            </w:r>
            <w:r w:rsidR="008F263A">
              <w:rPr>
                <w:rFonts w:eastAsia="標楷體" w:hint="eastAsia"/>
                <w:color w:val="000000"/>
              </w:rPr>
              <w:t>支撐點，肚子要挺住……）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="008F263A">
              <w:rPr>
                <w:rFonts w:eastAsia="標楷體" w:hint="eastAsia"/>
                <w:color w:val="000000"/>
              </w:rPr>
              <w:t>請全班再操作一次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B626A4" w:rsidRPr="009E0D66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9E0D66">
              <w:rPr>
                <w:rFonts w:eastAsia="標楷體" w:hint="eastAsia"/>
                <w:b/>
                <w:color w:val="000000"/>
              </w:rPr>
              <w:t>＊</w:t>
            </w:r>
            <w:r w:rsidRPr="009E0D6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E0D66">
              <w:rPr>
                <w:rFonts w:eastAsia="標楷體" w:hint="eastAsia"/>
                <w:b/>
                <w:color w:val="000000"/>
              </w:rPr>
              <w:t>綜合活動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一、整理運動</w:t>
            </w: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簡單伸展</w:t>
            </w:r>
            <w:r w:rsidRPr="00B626A4">
              <w:rPr>
                <w:rFonts w:eastAsia="標楷體" w:hint="eastAsia"/>
                <w:color w:val="000000"/>
              </w:rPr>
              <w:t>)</w:t>
            </w:r>
          </w:p>
          <w:p w:rsidR="00A110D5" w:rsidRPr="00CA34EB" w:rsidRDefault="00B626A4" w:rsidP="0077188E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二、</w:t>
            </w:r>
            <w:r w:rsidR="009102BD">
              <w:rPr>
                <w:rFonts w:eastAsia="標楷體" w:hint="eastAsia"/>
                <w:color w:val="000000"/>
              </w:rPr>
              <w:t>請學生分享</w:t>
            </w:r>
            <w:r w:rsidR="0077188E">
              <w:rPr>
                <w:rFonts w:eastAsia="標楷體" w:hint="eastAsia"/>
                <w:color w:val="000000"/>
              </w:rPr>
              <w:t>學習心得回饋，</w:t>
            </w:r>
            <w:r w:rsidRPr="00B626A4">
              <w:rPr>
                <w:rFonts w:eastAsia="標楷體" w:hint="eastAsia"/>
                <w:color w:val="000000"/>
              </w:rPr>
              <w:t>歡呼解散。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2712" w:rsidRDefault="009E2712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8F263A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431CDD" w:rsidRDefault="00431CDD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431CDD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431CDD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</w:t>
            </w:r>
            <w:r w:rsidR="008F263A">
              <w:rPr>
                <w:rFonts w:eastAsia="標楷體" w:hAnsi="標楷體" w:hint="eastAsia"/>
                <w:color w:val="000000"/>
                <w:szCs w:val="22"/>
              </w:rPr>
              <w:t>0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8F263A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83DCB" w:rsidRDefault="00B83DCB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8F263A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10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  <w:bookmarkStart w:id="0" w:name="_GoBack"/>
            <w:bookmarkEnd w:id="0"/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 w:hint="eastAsia"/>
                <w:color w:val="000000"/>
                <w:szCs w:val="22"/>
              </w:rPr>
            </w:pPr>
          </w:p>
          <w:p w:rsidR="00793A6C" w:rsidRDefault="00793A6C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E2712" w:rsidRDefault="0072484A" w:rsidP="00B626A4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鈴鼓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A110D5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全體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Pr="00793A6C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793A6C">
              <w:rPr>
                <w:rFonts w:eastAsia="標楷體" w:hAnsi="標楷體" w:hint="eastAsia"/>
                <w:noProof/>
              </w:rPr>
              <w:t>2</w:t>
            </w:r>
            <w:r w:rsidR="008F263A" w:rsidRPr="00793A6C">
              <w:rPr>
                <w:rFonts w:eastAsia="標楷體" w:hAnsi="標楷體" w:hint="eastAsia"/>
                <w:noProof/>
              </w:rPr>
              <w:t>人一</w:t>
            </w:r>
            <w:r w:rsidRPr="00793A6C">
              <w:rPr>
                <w:rFonts w:eastAsia="標楷體" w:hAnsi="標楷體" w:hint="eastAsia"/>
                <w:noProof/>
              </w:rPr>
              <w:t>組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F263A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Pr="00793A6C" w:rsidRDefault="008F263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793A6C">
              <w:rPr>
                <w:rFonts w:eastAsia="標楷體" w:hAnsi="標楷體" w:hint="eastAsia"/>
                <w:noProof/>
              </w:rPr>
              <w:t>2</w:t>
            </w:r>
            <w:r w:rsidRPr="00793A6C">
              <w:rPr>
                <w:rFonts w:eastAsia="標楷體" w:hAnsi="標楷體" w:hint="eastAsia"/>
                <w:noProof/>
              </w:rPr>
              <w:t>人一</w:t>
            </w:r>
            <w:r w:rsidR="009E0D66" w:rsidRPr="00793A6C">
              <w:rPr>
                <w:rFonts w:eastAsia="標楷體" w:hAnsi="標楷體" w:hint="eastAsia"/>
                <w:noProof/>
              </w:rPr>
              <w:t>組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Pr="00793A6C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793A6C">
              <w:rPr>
                <w:rFonts w:eastAsia="標楷體" w:hAnsi="標楷體" w:hint="eastAsia"/>
                <w:noProof/>
              </w:rPr>
              <w:t>全體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Pr="00950279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83DCB" w:rsidRDefault="00B83DCB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83DCB" w:rsidRDefault="00B83DCB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 w:rsidR="00B83DCB">
              <w:rPr>
                <w:rFonts w:eastAsia="標楷體" w:hAnsi="標楷體" w:hint="eastAsia"/>
                <w:color w:val="000000"/>
                <w:szCs w:val="22"/>
              </w:rPr>
              <w:t>專注操作熱身動作</w:t>
            </w:r>
          </w:p>
          <w:p w:rsidR="00B83DCB" w:rsidRDefault="009D1BC6" w:rsidP="00B83D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="00B83DCB" w:rsidRPr="009D1BC6">
              <w:rPr>
                <w:rFonts w:eastAsia="標楷體" w:hAnsi="標楷體" w:hint="eastAsia"/>
                <w:color w:val="000000"/>
                <w:szCs w:val="22"/>
              </w:rPr>
              <w:t>可以確實做出每一個</w:t>
            </w:r>
          </w:p>
          <w:p w:rsidR="009D1BC6" w:rsidRPr="009D1BC6" w:rsidRDefault="00B83DCB" w:rsidP="00B83D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伸展動作</w:t>
            </w:r>
          </w:p>
          <w:p w:rsidR="009E2712" w:rsidRDefault="009E2712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83DCB" w:rsidRDefault="00B83DCB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能認真操作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="00770CCB">
              <w:rPr>
                <w:rFonts w:eastAsia="標楷體" w:hAnsi="標楷體" w:hint="eastAsia"/>
                <w:color w:val="000000"/>
                <w:szCs w:val="22"/>
              </w:rPr>
              <w:t>能互相合作完成任務</w:t>
            </w:r>
          </w:p>
          <w:p w:rsidR="009D1BC6" w:rsidRDefault="009D1BC6" w:rsidP="00770C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 w:rsidR="00770CCB">
              <w:rPr>
                <w:rFonts w:eastAsia="標楷體" w:hAnsi="標楷體" w:hint="eastAsia"/>
                <w:color w:val="000000"/>
                <w:szCs w:val="22"/>
              </w:rPr>
              <w:t>能說出操作的要</w:t>
            </w:r>
            <w:r w:rsidR="00770CCB" w:rsidRPr="009D1BC6">
              <w:rPr>
                <w:rFonts w:eastAsia="標楷體" w:hAnsi="標楷體" w:hint="eastAsia"/>
                <w:color w:val="000000"/>
                <w:szCs w:val="22"/>
              </w:rPr>
              <w:t>領</w:t>
            </w: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能認真操作</w:t>
            </w: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Pr="009D1BC6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Cs w:val="22"/>
              </w:rPr>
              <w:t>能互相合作完成任務</w:t>
            </w: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Pr="009D1BC6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>
              <w:rPr>
                <w:rFonts w:eastAsia="標楷體" w:hAnsi="標楷體" w:hint="eastAsia"/>
                <w:color w:val="000000"/>
                <w:szCs w:val="22"/>
              </w:rPr>
              <w:t>能說出操作的要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領</w:t>
            </w: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Cs w:val="22"/>
              </w:rPr>
              <w:t>能說出本節學習重點及操作的要領</w:t>
            </w: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770CCB" w:rsidRPr="001A12FB" w:rsidRDefault="00770CCB" w:rsidP="00770CCB">
            <w:pPr>
              <w:rPr>
                <w:rFonts w:eastAsia="標楷體" w:hAnsi="標楷體"/>
                <w:color w:val="000000"/>
                <w:szCs w:val="22"/>
              </w:rPr>
            </w:pPr>
          </w:p>
        </w:tc>
      </w:tr>
    </w:tbl>
    <w:p w:rsidR="006F7332" w:rsidRDefault="006F7332" w:rsidP="000E6920">
      <w:pPr>
        <w:pStyle w:val="Default"/>
        <w:rPr>
          <w:rFonts w:ascii="標楷體" w:eastAsia="標楷體" w:hAnsi="標楷體"/>
        </w:rPr>
      </w:pPr>
    </w:p>
    <w:sectPr w:rsidR="006F7332" w:rsidSect="0085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BE" w:rsidRDefault="00D70EBE" w:rsidP="008D1BC5">
      <w:r>
        <w:separator/>
      </w:r>
    </w:p>
  </w:endnote>
  <w:endnote w:type="continuationSeparator" w:id="0">
    <w:p w:rsidR="00D70EBE" w:rsidRDefault="00D70EBE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BE" w:rsidRDefault="00D70EBE" w:rsidP="008D1BC5">
      <w:r>
        <w:separator/>
      </w:r>
    </w:p>
  </w:footnote>
  <w:footnote w:type="continuationSeparator" w:id="0">
    <w:p w:rsidR="00D70EBE" w:rsidRDefault="00D70EBE" w:rsidP="008D1BC5">
      <w:r>
        <w:continuationSeparator/>
      </w:r>
    </w:p>
  </w:footnote>
  <w:footnote w:id="1">
    <w:p w:rsidR="00F32485" w:rsidRDefault="00F32485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h" style="width:139pt;height:112.85pt;visibility:visible;mso-wrap-style:square" o:bullet="t">
        <v:imagedata r:id="rId1" o:title="th"/>
      </v:shape>
    </w:pict>
  </w:numPicBullet>
  <w:abstractNum w:abstractNumId="0">
    <w:nsid w:val="096F15F0"/>
    <w:multiLevelType w:val="hybridMultilevel"/>
    <w:tmpl w:val="8E32AEBE"/>
    <w:lvl w:ilvl="0" w:tplc="299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CE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F6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1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7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C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8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46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F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A5D53A4"/>
    <w:multiLevelType w:val="hybridMultilevel"/>
    <w:tmpl w:val="F47A7CCE"/>
    <w:lvl w:ilvl="0" w:tplc="8E5E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2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4A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C8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D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F0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6A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6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C22DD4"/>
    <w:multiLevelType w:val="hybridMultilevel"/>
    <w:tmpl w:val="8DA692E8"/>
    <w:lvl w:ilvl="0" w:tplc="6EEEFC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F255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4A1D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C745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0460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63614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A875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62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2A84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46BF3F3C"/>
    <w:multiLevelType w:val="hybridMultilevel"/>
    <w:tmpl w:val="56AEE2C8"/>
    <w:lvl w:ilvl="0" w:tplc="C7A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74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7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2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2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6E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C8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7B51E3"/>
    <w:multiLevelType w:val="hybridMultilevel"/>
    <w:tmpl w:val="7AC4530E"/>
    <w:lvl w:ilvl="0" w:tplc="AEC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B6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2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98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E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B2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DD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6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50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4317EDE"/>
    <w:multiLevelType w:val="hybridMultilevel"/>
    <w:tmpl w:val="F6F0D89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327BA8"/>
    <w:multiLevelType w:val="hybridMultilevel"/>
    <w:tmpl w:val="7444B804"/>
    <w:lvl w:ilvl="0" w:tplc="11E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C0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D6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2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7C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2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B4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6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1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450D"/>
    <w:rsid w:val="00033CAA"/>
    <w:rsid w:val="00042B1F"/>
    <w:rsid w:val="00057A95"/>
    <w:rsid w:val="00075FEF"/>
    <w:rsid w:val="000761C3"/>
    <w:rsid w:val="00092B84"/>
    <w:rsid w:val="000A345B"/>
    <w:rsid w:val="000E5278"/>
    <w:rsid w:val="000E5C66"/>
    <w:rsid w:val="000E5E12"/>
    <w:rsid w:val="000E6920"/>
    <w:rsid w:val="00100356"/>
    <w:rsid w:val="00103E16"/>
    <w:rsid w:val="001064EF"/>
    <w:rsid w:val="00121681"/>
    <w:rsid w:val="00131943"/>
    <w:rsid w:val="001576A9"/>
    <w:rsid w:val="00173F70"/>
    <w:rsid w:val="00177B81"/>
    <w:rsid w:val="00180D11"/>
    <w:rsid w:val="00186245"/>
    <w:rsid w:val="001943F0"/>
    <w:rsid w:val="001A12FB"/>
    <w:rsid w:val="001A6F56"/>
    <w:rsid w:val="001B55BA"/>
    <w:rsid w:val="001E537E"/>
    <w:rsid w:val="001E5790"/>
    <w:rsid w:val="00201F89"/>
    <w:rsid w:val="00232D20"/>
    <w:rsid w:val="002571D0"/>
    <w:rsid w:val="002605EE"/>
    <w:rsid w:val="00270583"/>
    <w:rsid w:val="00277D88"/>
    <w:rsid w:val="00284DB9"/>
    <w:rsid w:val="002A46E6"/>
    <w:rsid w:val="002A56B3"/>
    <w:rsid w:val="002A5AA6"/>
    <w:rsid w:val="002A6401"/>
    <w:rsid w:val="002B4500"/>
    <w:rsid w:val="002B7377"/>
    <w:rsid w:val="002F173B"/>
    <w:rsid w:val="00302453"/>
    <w:rsid w:val="003273CC"/>
    <w:rsid w:val="0034499C"/>
    <w:rsid w:val="0034681B"/>
    <w:rsid w:val="00360F92"/>
    <w:rsid w:val="00362AA1"/>
    <w:rsid w:val="0036792C"/>
    <w:rsid w:val="003E663C"/>
    <w:rsid w:val="00423B2C"/>
    <w:rsid w:val="00431CDD"/>
    <w:rsid w:val="004458BE"/>
    <w:rsid w:val="004511D1"/>
    <w:rsid w:val="00452580"/>
    <w:rsid w:val="0047764E"/>
    <w:rsid w:val="00483932"/>
    <w:rsid w:val="004951E0"/>
    <w:rsid w:val="004968C9"/>
    <w:rsid w:val="004A6432"/>
    <w:rsid w:val="004B07F3"/>
    <w:rsid w:val="004C4D84"/>
    <w:rsid w:val="004D49AE"/>
    <w:rsid w:val="004E00F0"/>
    <w:rsid w:val="004E7023"/>
    <w:rsid w:val="004F2C0F"/>
    <w:rsid w:val="00513A0C"/>
    <w:rsid w:val="005302D4"/>
    <w:rsid w:val="00533E76"/>
    <w:rsid w:val="0054345A"/>
    <w:rsid w:val="005445EB"/>
    <w:rsid w:val="00544E81"/>
    <w:rsid w:val="00552F4B"/>
    <w:rsid w:val="00561B2E"/>
    <w:rsid w:val="0056581F"/>
    <w:rsid w:val="00570B05"/>
    <w:rsid w:val="00580F3A"/>
    <w:rsid w:val="005A395B"/>
    <w:rsid w:val="005C30AF"/>
    <w:rsid w:val="005C4F63"/>
    <w:rsid w:val="005C7FC2"/>
    <w:rsid w:val="005D201C"/>
    <w:rsid w:val="005D7DC4"/>
    <w:rsid w:val="005E6630"/>
    <w:rsid w:val="005E7BD0"/>
    <w:rsid w:val="0060173C"/>
    <w:rsid w:val="00620B93"/>
    <w:rsid w:val="00621090"/>
    <w:rsid w:val="00631FCA"/>
    <w:rsid w:val="006361CB"/>
    <w:rsid w:val="00651F4E"/>
    <w:rsid w:val="00657E69"/>
    <w:rsid w:val="00675740"/>
    <w:rsid w:val="00682D83"/>
    <w:rsid w:val="006908FF"/>
    <w:rsid w:val="0069634D"/>
    <w:rsid w:val="006B34A1"/>
    <w:rsid w:val="006B5E39"/>
    <w:rsid w:val="006D352B"/>
    <w:rsid w:val="006D7000"/>
    <w:rsid w:val="006E24C9"/>
    <w:rsid w:val="006E5B6A"/>
    <w:rsid w:val="006E6099"/>
    <w:rsid w:val="006F7332"/>
    <w:rsid w:val="0072484A"/>
    <w:rsid w:val="0073364C"/>
    <w:rsid w:val="00736E79"/>
    <w:rsid w:val="007637F4"/>
    <w:rsid w:val="00770CCB"/>
    <w:rsid w:val="0077188E"/>
    <w:rsid w:val="007843F5"/>
    <w:rsid w:val="00790F9B"/>
    <w:rsid w:val="00792ABE"/>
    <w:rsid w:val="00793A6C"/>
    <w:rsid w:val="007A0B98"/>
    <w:rsid w:val="007A6393"/>
    <w:rsid w:val="007B6435"/>
    <w:rsid w:val="007C2E2F"/>
    <w:rsid w:val="007D65B1"/>
    <w:rsid w:val="007F69D6"/>
    <w:rsid w:val="00810ACB"/>
    <w:rsid w:val="00817BAE"/>
    <w:rsid w:val="00831A1F"/>
    <w:rsid w:val="00836867"/>
    <w:rsid w:val="008547F6"/>
    <w:rsid w:val="008576A9"/>
    <w:rsid w:val="00891995"/>
    <w:rsid w:val="008A0975"/>
    <w:rsid w:val="008A2048"/>
    <w:rsid w:val="008A289D"/>
    <w:rsid w:val="008A3821"/>
    <w:rsid w:val="008D1BC5"/>
    <w:rsid w:val="008F263A"/>
    <w:rsid w:val="009101AB"/>
    <w:rsid w:val="009102BD"/>
    <w:rsid w:val="00931049"/>
    <w:rsid w:val="00950279"/>
    <w:rsid w:val="009733DF"/>
    <w:rsid w:val="00977925"/>
    <w:rsid w:val="00995B18"/>
    <w:rsid w:val="009A190F"/>
    <w:rsid w:val="009B7346"/>
    <w:rsid w:val="009C3E76"/>
    <w:rsid w:val="009C7372"/>
    <w:rsid w:val="009D109A"/>
    <w:rsid w:val="009D1BC6"/>
    <w:rsid w:val="009E0D66"/>
    <w:rsid w:val="009E2712"/>
    <w:rsid w:val="009E51F3"/>
    <w:rsid w:val="009F20C0"/>
    <w:rsid w:val="009F4BA1"/>
    <w:rsid w:val="00A03475"/>
    <w:rsid w:val="00A110D5"/>
    <w:rsid w:val="00A50789"/>
    <w:rsid w:val="00A601CB"/>
    <w:rsid w:val="00A63EBF"/>
    <w:rsid w:val="00A953C2"/>
    <w:rsid w:val="00AA4D70"/>
    <w:rsid w:val="00AA60EF"/>
    <w:rsid w:val="00AB5F04"/>
    <w:rsid w:val="00AE0B0C"/>
    <w:rsid w:val="00B0713A"/>
    <w:rsid w:val="00B1245A"/>
    <w:rsid w:val="00B13508"/>
    <w:rsid w:val="00B400E8"/>
    <w:rsid w:val="00B45567"/>
    <w:rsid w:val="00B53EDA"/>
    <w:rsid w:val="00B57AB2"/>
    <w:rsid w:val="00B626A4"/>
    <w:rsid w:val="00B721D2"/>
    <w:rsid w:val="00B75D99"/>
    <w:rsid w:val="00B80F01"/>
    <w:rsid w:val="00B83DCB"/>
    <w:rsid w:val="00B96BD7"/>
    <w:rsid w:val="00BB16BA"/>
    <w:rsid w:val="00BF23C6"/>
    <w:rsid w:val="00BF7BB7"/>
    <w:rsid w:val="00C10277"/>
    <w:rsid w:val="00C12F3C"/>
    <w:rsid w:val="00C15B00"/>
    <w:rsid w:val="00C24F11"/>
    <w:rsid w:val="00C43B66"/>
    <w:rsid w:val="00C50AD2"/>
    <w:rsid w:val="00C67E2C"/>
    <w:rsid w:val="00CA34EB"/>
    <w:rsid w:val="00CB44DC"/>
    <w:rsid w:val="00CD45BA"/>
    <w:rsid w:val="00CE0897"/>
    <w:rsid w:val="00D06756"/>
    <w:rsid w:val="00D07410"/>
    <w:rsid w:val="00D125D1"/>
    <w:rsid w:val="00D153AE"/>
    <w:rsid w:val="00D46440"/>
    <w:rsid w:val="00D479A0"/>
    <w:rsid w:val="00D54DA7"/>
    <w:rsid w:val="00D576C2"/>
    <w:rsid w:val="00D65FB6"/>
    <w:rsid w:val="00D6714D"/>
    <w:rsid w:val="00D70EBE"/>
    <w:rsid w:val="00D82F9B"/>
    <w:rsid w:val="00D9075F"/>
    <w:rsid w:val="00DA4511"/>
    <w:rsid w:val="00DB2498"/>
    <w:rsid w:val="00DB4344"/>
    <w:rsid w:val="00DB7AA4"/>
    <w:rsid w:val="00DC3189"/>
    <w:rsid w:val="00DD3388"/>
    <w:rsid w:val="00DD6CB6"/>
    <w:rsid w:val="00DE2395"/>
    <w:rsid w:val="00E2526A"/>
    <w:rsid w:val="00E30CB8"/>
    <w:rsid w:val="00E67D20"/>
    <w:rsid w:val="00E70632"/>
    <w:rsid w:val="00E74F32"/>
    <w:rsid w:val="00E84219"/>
    <w:rsid w:val="00E907DC"/>
    <w:rsid w:val="00E95957"/>
    <w:rsid w:val="00EB1F9F"/>
    <w:rsid w:val="00EB274E"/>
    <w:rsid w:val="00EB2D28"/>
    <w:rsid w:val="00EB7348"/>
    <w:rsid w:val="00EC3D81"/>
    <w:rsid w:val="00EC491C"/>
    <w:rsid w:val="00ED3623"/>
    <w:rsid w:val="00EE0575"/>
    <w:rsid w:val="00EE0C80"/>
    <w:rsid w:val="00EE2368"/>
    <w:rsid w:val="00EF3FB6"/>
    <w:rsid w:val="00F149A0"/>
    <w:rsid w:val="00F15445"/>
    <w:rsid w:val="00F20A50"/>
    <w:rsid w:val="00F32485"/>
    <w:rsid w:val="00F45C38"/>
    <w:rsid w:val="00F51F8B"/>
    <w:rsid w:val="00F61969"/>
    <w:rsid w:val="00F76591"/>
    <w:rsid w:val="00F82379"/>
    <w:rsid w:val="00FA10E3"/>
    <w:rsid w:val="00FB5C71"/>
    <w:rsid w:val="00FB7D16"/>
    <w:rsid w:val="00FF0466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423B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2C"/>
  </w:style>
  <w:style w:type="character" w:customStyle="1" w:styleId="af2">
    <w:name w:val="註解文字 字元"/>
    <w:basedOn w:val="a0"/>
    <w:link w:val="af1"/>
    <w:uiPriority w:val="99"/>
    <w:semiHidden/>
    <w:rsid w:val="00423B2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3B2C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F32485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32485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F32485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32485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32485"/>
    <w:rPr>
      <w:rFonts w:ascii="Times New Roman" w:eastAsia="新細明體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32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423B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2C"/>
  </w:style>
  <w:style w:type="character" w:customStyle="1" w:styleId="af2">
    <w:name w:val="註解文字 字元"/>
    <w:basedOn w:val="a0"/>
    <w:link w:val="af1"/>
    <w:uiPriority w:val="99"/>
    <w:semiHidden/>
    <w:rsid w:val="00423B2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3B2C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F32485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32485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F32485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32485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32485"/>
    <w:rPr>
      <w:rFonts w:ascii="Times New Roman" w:eastAsia="新細明體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32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CD7-91F5-4ECA-815D-8C5AA00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NAER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user</cp:lastModifiedBy>
  <cp:revision>2</cp:revision>
  <cp:lastPrinted>2021-11-11T02:20:00Z</cp:lastPrinted>
  <dcterms:created xsi:type="dcterms:W3CDTF">2021-11-23T02:03:00Z</dcterms:created>
  <dcterms:modified xsi:type="dcterms:W3CDTF">2021-11-23T02:03:00Z</dcterms:modified>
</cp:coreProperties>
</file>