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B82" w:rsidRPr="00027C58" w:rsidRDefault="00AE6653" w:rsidP="00A03B82">
      <w:pPr>
        <w:spacing w:line="276" w:lineRule="auto"/>
        <w:jc w:val="center"/>
        <w:rPr>
          <w:rFonts w:ascii="標楷體" w:eastAsia="標楷體" w:hAnsi="標楷體" w:cs="Arial"/>
          <w:sz w:val="36"/>
          <w:szCs w:val="40"/>
        </w:rPr>
      </w:pPr>
      <w:bookmarkStart w:id="0" w:name="_GoBack"/>
      <w:bookmarkEnd w:id="0"/>
      <w:r w:rsidRPr="00B6236C">
        <w:rPr>
          <w:rFonts w:eastAsia="標楷體" w:hint="eastAsia"/>
          <w:szCs w:val="28"/>
        </w:rPr>
        <w:t xml:space="preserve">      </w:t>
      </w:r>
      <w:bookmarkStart w:id="1" w:name="_Toc243734669"/>
      <w:r w:rsidR="00A03B82" w:rsidRPr="00027C58">
        <w:rPr>
          <w:rFonts w:ascii="標楷體" w:eastAsia="標楷體" w:hAnsi="標楷體" w:cs="Arial" w:hint="eastAsia"/>
          <w:sz w:val="36"/>
          <w:szCs w:val="40"/>
        </w:rPr>
        <w:t>宜蘭縣1</w:t>
      </w:r>
      <w:r w:rsidR="00A03B82">
        <w:rPr>
          <w:rFonts w:ascii="標楷體" w:eastAsia="標楷體" w:hAnsi="標楷體" w:cs="Arial" w:hint="eastAsia"/>
          <w:sz w:val="36"/>
          <w:szCs w:val="40"/>
        </w:rPr>
        <w:t>10學年度</w:t>
      </w:r>
      <w:r w:rsidR="00A03B82" w:rsidRPr="00027C58">
        <w:rPr>
          <w:rFonts w:ascii="標楷體" w:eastAsia="標楷體" w:hAnsi="標楷體" w:cs="Arial" w:hint="eastAsia"/>
          <w:sz w:val="36"/>
          <w:szCs w:val="40"/>
        </w:rPr>
        <w:t>國小自然科學學習領域教學設計</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2"/>
        <w:gridCol w:w="170"/>
        <w:gridCol w:w="681"/>
        <w:gridCol w:w="142"/>
        <w:gridCol w:w="992"/>
        <w:gridCol w:w="850"/>
        <w:gridCol w:w="426"/>
        <w:gridCol w:w="100"/>
        <w:gridCol w:w="325"/>
        <w:gridCol w:w="850"/>
        <w:gridCol w:w="1285"/>
        <w:gridCol w:w="3251"/>
      </w:tblGrid>
      <w:tr w:rsidR="00A03B82" w:rsidTr="00A03B82">
        <w:trPr>
          <w:trHeight w:val="337"/>
        </w:trPr>
        <w:tc>
          <w:tcPr>
            <w:tcW w:w="1412" w:type="dxa"/>
            <w:gridSpan w:val="2"/>
            <w:tcBorders>
              <w:top w:val="thinThickSmallGap" w:sz="24" w:space="0" w:color="000000"/>
              <w:left w:val="thinThickSmallGap" w:sz="24" w:space="0" w:color="000000"/>
            </w:tcBorders>
            <w:vAlign w:val="center"/>
          </w:tcPr>
          <w:p w:rsidR="00A03B82" w:rsidRDefault="00A03B82" w:rsidP="00A03B82">
            <w:pPr>
              <w:jc w:val="center"/>
              <w:rPr>
                <w:rFonts w:ascii="標楷體" w:eastAsia="標楷體" w:hAnsi="標楷體" w:cs="標楷體"/>
                <w:b/>
              </w:rPr>
            </w:pPr>
            <w:r>
              <w:rPr>
                <w:rFonts w:ascii="標楷體" w:eastAsia="標楷體" w:hAnsi="標楷體" w:cs="標楷體"/>
                <w:b/>
              </w:rPr>
              <w:t>領域</w:t>
            </w:r>
          </w:p>
        </w:tc>
        <w:tc>
          <w:tcPr>
            <w:tcW w:w="2665" w:type="dxa"/>
            <w:gridSpan w:val="4"/>
            <w:tcBorders>
              <w:top w:val="thinThickSmallGap" w:sz="24" w:space="0" w:color="000000"/>
            </w:tcBorders>
            <w:vAlign w:val="center"/>
          </w:tcPr>
          <w:p w:rsidR="00A03B82" w:rsidRDefault="00A03B82" w:rsidP="00A03B82">
            <w:pPr>
              <w:jc w:val="center"/>
              <w:rPr>
                <w:rFonts w:ascii="標楷體" w:eastAsia="標楷體" w:hAnsi="標楷體" w:cs="標楷體"/>
              </w:rPr>
            </w:pPr>
            <w:r>
              <w:rPr>
                <w:rFonts w:ascii="標楷體" w:eastAsia="標楷體" w:hAnsi="標楷體" w:cs="標楷體" w:hint="eastAsia"/>
              </w:rPr>
              <w:t>自然</w:t>
            </w:r>
          </w:p>
        </w:tc>
        <w:tc>
          <w:tcPr>
            <w:tcW w:w="1701" w:type="dxa"/>
            <w:gridSpan w:val="4"/>
            <w:tcBorders>
              <w:top w:val="thinThickSmallGap" w:sz="24" w:space="0" w:color="000000"/>
            </w:tcBorders>
            <w:vAlign w:val="center"/>
          </w:tcPr>
          <w:p w:rsidR="00A03B82" w:rsidRDefault="00A03B82" w:rsidP="00A03B82">
            <w:pPr>
              <w:jc w:val="center"/>
              <w:rPr>
                <w:rFonts w:ascii="標楷體" w:eastAsia="標楷體" w:hAnsi="標楷體" w:cs="標楷體"/>
                <w:b/>
              </w:rPr>
            </w:pPr>
            <w:r>
              <w:rPr>
                <w:rFonts w:ascii="標楷體" w:eastAsia="標楷體" w:hAnsi="標楷體" w:cs="標楷體" w:hint="eastAsia"/>
                <w:b/>
              </w:rPr>
              <w:t>教學時間</w:t>
            </w:r>
          </w:p>
        </w:tc>
        <w:tc>
          <w:tcPr>
            <w:tcW w:w="4536" w:type="dxa"/>
            <w:gridSpan w:val="2"/>
            <w:tcBorders>
              <w:top w:val="thinThickSmallGap" w:sz="24" w:space="0" w:color="000000"/>
              <w:right w:val="thickThinSmallGap" w:sz="24" w:space="0" w:color="auto"/>
            </w:tcBorders>
            <w:vAlign w:val="center"/>
          </w:tcPr>
          <w:p w:rsidR="00A03B82" w:rsidRDefault="00A03B82" w:rsidP="00A03B82">
            <w:pPr>
              <w:jc w:val="center"/>
              <w:rPr>
                <w:rFonts w:ascii="標楷體" w:eastAsia="標楷體" w:hAnsi="標楷體" w:cs="標楷體"/>
              </w:rPr>
            </w:pPr>
            <w:r>
              <w:rPr>
                <w:rFonts w:ascii="標楷體" w:eastAsia="標楷體" w:hAnsi="標楷體" w:cs="標楷體" w:hint="eastAsia"/>
              </w:rPr>
              <w:t>110年12月13日</w:t>
            </w:r>
          </w:p>
        </w:tc>
      </w:tr>
      <w:tr w:rsidR="00A03B82" w:rsidTr="00A03B82">
        <w:trPr>
          <w:trHeight w:val="463"/>
        </w:trPr>
        <w:tc>
          <w:tcPr>
            <w:tcW w:w="1412" w:type="dxa"/>
            <w:gridSpan w:val="2"/>
            <w:tcBorders>
              <w:left w:val="thinThickSmallGap" w:sz="24" w:space="0" w:color="000000"/>
            </w:tcBorders>
            <w:vAlign w:val="center"/>
          </w:tcPr>
          <w:p w:rsidR="00A03B82" w:rsidRDefault="00A03B82" w:rsidP="00A03B82">
            <w:pPr>
              <w:jc w:val="center"/>
              <w:rPr>
                <w:rFonts w:ascii="標楷體" w:eastAsia="標楷體" w:hAnsi="標楷體" w:cs="標楷體"/>
                <w:b/>
              </w:rPr>
            </w:pPr>
            <w:r>
              <w:rPr>
                <w:rFonts w:ascii="標楷體" w:eastAsia="標楷體" w:hAnsi="標楷體" w:cs="標楷體" w:hint="eastAsia"/>
                <w:b/>
              </w:rPr>
              <w:t>教學者</w:t>
            </w:r>
          </w:p>
        </w:tc>
        <w:tc>
          <w:tcPr>
            <w:tcW w:w="2665" w:type="dxa"/>
            <w:gridSpan w:val="4"/>
            <w:vAlign w:val="center"/>
          </w:tcPr>
          <w:p w:rsidR="00A03B82" w:rsidRDefault="00A03B82" w:rsidP="00A03B82">
            <w:pPr>
              <w:jc w:val="center"/>
              <w:rPr>
                <w:rFonts w:ascii="標楷體" w:eastAsia="標楷體" w:hAnsi="標楷體" w:cs="標楷體"/>
              </w:rPr>
            </w:pPr>
            <w:r>
              <w:rPr>
                <w:rFonts w:ascii="標楷體" w:eastAsia="標楷體" w:hAnsi="標楷體" w:cs="標楷體" w:hint="eastAsia"/>
              </w:rPr>
              <w:t>林雪琳</w:t>
            </w:r>
          </w:p>
        </w:tc>
        <w:tc>
          <w:tcPr>
            <w:tcW w:w="1701" w:type="dxa"/>
            <w:gridSpan w:val="4"/>
            <w:vAlign w:val="center"/>
          </w:tcPr>
          <w:p w:rsidR="00A03B82" w:rsidRDefault="00A03B82" w:rsidP="00A03B82">
            <w:pPr>
              <w:jc w:val="center"/>
              <w:rPr>
                <w:rFonts w:ascii="標楷體" w:eastAsia="標楷體" w:hAnsi="標楷體" w:cs="標楷體"/>
                <w:b/>
              </w:rPr>
            </w:pPr>
            <w:r>
              <w:rPr>
                <w:rFonts w:ascii="標楷體" w:eastAsia="標楷體" w:hAnsi="標楷體" w:cs="標楷體" w:hint="eastAsia"/>
                <w:b/>
              </w:rPr>
              <w:t>教學班級</w:t>
            </w:r>
          </w:p>
        </w:tc>
        <w:tc>
          <w:tcPr>
            <w:tcW w:w="4536" w:type="dxa"/>
            <w:gridSpan w:val="2"/>
            <w:tcBorders>
              <w:right w:val="thickThinSmallGap" w:sz="24" w:space="0" w:color="auto"/>
            </w:tcBorders>
            <w:vAlign w:val="center"/>
          </w:tcPr>
          <w:p w:rsidR="00A03B82" w:rsidRDefault="00A03B82" w:rsidP="00A03B82">
            <w:pPr>
              <w:jc w:val="center"/>
              <w:rPr>
                <w:rFonts w:ascii="標楷體" w:eastAsia="標楷體" w:hAnsi="標楷體" w:cs="標楷體"/>
              </w:rPr>
            </w:pPr>
            <w:r>
              <w:rPr>
                <w:rFonts w:ascii="標楷體" w:eastAsia="標楷體" w:hAnsi="標楷體" w:cs="標楷體" w:hint="eastAsia"/>
              </w:rPr>
              <w:t>三年孝班</w:t>
            </w:r>
          </w:p>
        </w:tc>
      </w:tr>
      <w:tr w:rsidR="00A03B82" w:rsidTr="00A03B82">
        <w:trPr>
          <w:trHeight w:val="427"/>
        </w:trPr>
        <w:tc>
          <w:tcPr>
            <w:tcW w:w="1412" w:type="dxa"/>
            <w:gridSpan w:val="2"/>
            <w:tcBorders>
              <w:left w:val="thinThickSmallGap" w:sz="24" w:space="0" w:color="000000"/>
            </w:tcBorders>
            <w:vAlign w:val="center"/>
          </w:tcPr>
          <w:p w:rsidR="00A03B82" w:rsidRDefault="00A03B82" w:rsidP="00A03B82">
            <w:pPr>
              <w:jc w:val="center"/>
              <w:rPr>
                <w:rFonts w:ascii="標楷體" w:eastAsia="標楷體" w:hAnsi="標楷體" w:cs="標楷體"/>
                <w:b/>
              </w:rPr>
            </w:pPr>
            <w:r>
              <w:rPr>
                <w:rFonts w:ascii="標楷體" w:eastAsia="標楷體" w:hAnsi="標楷體" w:cs="標楷體"/>
                <w:b/>
              </w:rPr>
              <w:t>主題</w:t>
            </w:r>
          </w:p>
        </w:tc>
        <w:tc>
          <w:tcPr>
            <w:tcW w:w="2665" w:type="dxa"/>
            <w:gridSpan w:val="4"/>
            <w:vAlign w:val="center"/>
          </w:tcPr>
          <w:p w:rsidR="00A03B82" w:rsidRDefault="00A03B82" w:rsidP="00A03B82">
            <w:pPr>
              <w:jc w:val="center"/>
              <w:rPr>
                <w:rFonts w:ascii="標楷體" w:eastAsia="標楷體" w:hAnsi="標楷體" w:cs="標楷體"/>
              </w:rPr>
            </w:pPr>
            <w:r>
              <w:rPr>
                <w:rFonts w:ascii="標楷體" w:eastAsia="標楷體" w:hAnsi="標楷體" w:cs="標楷體"/>
              </w:rPr>
              <w:t>磁鐵</w:t>
            </w:r>
          </w:p>
        </w:tc>
        <w:tc>
          <w:tcPr>
            <w:tcW w:w="1701" w:type="dxa"/>
            <w:gridSpan w:val="4"/>
            <w:vAlign w:val="center"/>
          </w:tcPr>
          <w:p w:rsidR="00A03B82" w:rsidRDefault="00A03B82" w:rsidP="00A03B82">
            <w:pPr>
              <w:jc w:val="center"/>
              <w:rPr>
                <w:rFonts w:ascii="標楷體" w:eastAsia="標楷體" w:hAnsi="標楷體" w:cs="標楷體"/>
                <w:b/>
              </w:rPr>
            </w:pPr>
            <w:r>
              <w:rPr>
                <w:rFonts w:ascii="標楷體" w:eastAsia="標楷體" w:hAnsi="標楷體" w:cs="標楷體"/>
                <w:b/>
              </w:rPr>
              <w:t>單元名稱</w:t>
            </w:r>
          </w:p>
        </w:tc>
        <w:tc>
          <w:tcPr>
            <w:tcW w:w="4536" w:type="dxa"/>
            <w:gridSpan w:val="2"/>
            <w:tcBorders>
              <w:right w:val="thickThinSmallGap" w:sz="24" w:space="0" w:color="auto"/>
            </w:tcBorders>
            <w:vAlign w:val="center"/>
          </w:tcPr>
          <w:p w:rsidR="00A03B82" w:rsidRDefault="00A03B82" w:rsidP="00A03B82">
            <w:pPr>
              <w:jc w:val="center"/>
              <w:rPr>
                <w:rFonts w:ascii="標楷體" w:eastAsia="標楷體" w:hAnsi="標楷體" w:cs="標楷體"/>
              </w:rPr>
            </w:pPr>
            <w:r>
              <w:rPr>
                <w:rFonts w:ascii="標楷體" w:eastAsia="標楷體" w:hAnsi="標楷體" w:cs="標楷體" w:hint="eastAsia"/>
              </w:rPr>
              <w:t>1-1磁鐵具有磁力</w:t>
            </w:r>
          </w:p>
        </w:tc>
      </w:tr>
      <w:tr w:rsidR="00A03B82" w:rsidTr="00A03B82">
        <w:trPr>
          <w:trHeight w:val="337"/>
        </w:trPr>
        <w:tc>
          <w:tcPr>
            <w:tcW w:w="1412" w:type="dxa"/>
            <w:gridSpan w:val="2"/>
            <w:tcBorders>
              <w:left w:val="thinThickSmallGap" w:sz="24" w:space="0" w:color="000000"/>
              <w:bottom w:val="single" w:sz="12" w:space="0" w:color="auto"/>
            </w:tcBorders>
            <w:vAlign w:val="center"/>
          </w:tcPr>
          <w:p w:rsidR="00A03B82" w:rsidRDefault="00A03B82" w:rsidP="00A03B82">
            <w:pPr>
              <w:jc w:val="center"/>
              <w:rPr>
                <w:rFonts w:ascii="標楷體" w:eastAsia="標楷體" w:hAnsi="標楷體" w:cs="標楷體"/>
                <w:b/>
              </w:rPr>
            </w:pPr>
            <w:r>
              <w:rPr>
                <w:rFonts w:ascii="標楷體" w:eastAsia="標楷體" w:hAnsi="標楷體" w:cs="標楷體" w:hint="eastAsia"/>
                <w:b/>
              </w:rPr>
              <w:t>教材來源</w:t>
            </w:r>
          </w:p>
        </w:tc>
        <w:tc>
          <w:tcPr>
            <w:tcW w:w="8902" w:type="dxa"/>
            <w:gridSpan w:val="10"/>
            <w:tcBorders>
              <w:bottom w:val="single" w:sz="12" w:space="0" w:color="auto"/>
              <w:right w:val="thickThinSmallGap" w:sz="24" w:space="0" w:color="auto"/>
            </w:tcBorders>
            <w:vAlign w:val="center"/>
          </w:tcPr>
          <w:p w:rsidR="00A03B82" w:rsidRPr="00F64FE9" w:rsidRDefault="00A03B82" w:rsidP="00A03B82">
            <w:pPr>
              <w:rPr>
                <w:rFonts w:ascii="標楷體" w:eastAsia="標楷體" w:hAnsi="標楷體" w:cs="標楷體"/>
              </w:rPr>
            </w:pPr>
            <w:r>
              <w:rPr>
                <w:rFonts w:ascii="標楷體" w:eastAsia="標楷體" w:hAnsi="標楷體" w:cs="標楷體" w:hint="eastAsia"/>
              </w:rPr>
              <w:t>南一版三上自然科學</w:t>
            </w:r>
          </w:p>
        </w:tc>
      </w:tr>
      <w:tr w:rsidR="00A03B82" w:rsidTr="00A03B82">
        <w:trPr>
          <w:trHeight w:val="346"/>
        </w:trPr>
        <w:tc>
          <w:tcPr>
            <w:tcW w:w="10314" w:type="dxa"/>
            <w:gridSpan w:val="12"/>
            <w:tcBorders>
              <w:top w:val="single" w:sz="12" w:space="0" w:color="auto"/>
              <w:left w:val="thinThickSmallGap" w:sz="24" w:space="0" w:color="000000"/>
              <w:bottom w:val="single" w:sz="4" w:space="0" w:color="auto"/>
              <w:right w:val="thickThinSmallGap" w:sz="24" w:space="0" w:color="auto"/>
            </w:tcBorders>
            <w:vAlign w:val="center"/>
          </w:tcPr>
          <w:p w:rsidR="00A03B82" w:rsidRDefault="00A03B82" w:rsidP="00A03B82">
            <w:pPr>
              <w:jc w:val="center"/>
              <w:rPr>
                <w:rFonts w:ascii="標楷體" w:eastAsia="標楷體" w:hAnsi="標楷體" w:cs="標楷體"/>
              </w:rPr>
            </w:pPr>
            <w:r>
              <w:rPr>
                <w:rFonts w:ascii="標楷體" w:eastAsia="標楷體" w:hAnsi="標楷體" w:cs="標楷體"/>
                <w:b/>
              </w:rPr>
              <w:t>教學</w:t>
            </w:r>
            <w:r>
              <w:rPr>
                <w:rFonts w:ascii="標楷體" w:eastAsia="標楷體" w:hAnsi="標楷體" w:cs="標楷體" w:hint="eastAsia"/>
                <w:b/>
              </w:rPr>
              <w:t>時間</w:t>
            </w:r>
          </w:p>
        </w:tc>
      </w:tr>
      <w:tr w:rsidR="00A03B82" w:rsidTr="00A03B82">
        <w:trPr>
          <w:trHeight w:val="203"/>
        </w:trPr>
        <w:tc>
          <w:tcPr>
            <w:tcW w:w="2235" w:type="dxa"/>
            <w:gridSpan w:val="4"/>
            <w:tcBorders>
              <w:top w:val="single" w:sz="4" w:space="0" w:color="auto"/>
              <w:left w:val="thinThickSmallGap" w:sz="24" w:space="0" w:color="000000"/>
              <w:bottom w:val="single" w:sz="4" w:space="0" w:color="auto"/>
            </w:tcBorders>
            <w:vAlign w:val="center"/>
          </w:tcPr>
          <w:p w:rsidR="00A03B82" w:rsidRPr="00F64FE9" w:rsidRDefault="00A03B82" w:rsidP="00A03B82">
            <w:pPr>
              <w:jc w:val="center"/>
              <w:rPr>
                <w:rFonts w:ascii="標楷體" w:eastAsia="標楷體" w:hAnsi="標楷體" w:cs="標楷體"/>
              </w:rPr>
            </w:pPr>
            <w:r w:rsidRPr="00F64FE9">
              <w:rPr>
                <w:rFonts w:ascii="標楷體" w:eastAsia="標楷體" w:hAnsi="標楷體" w:cs="標楷體" w:hint="eastAsia"/>
              </w:rPr>
              <w:t>總節數</w:t>
            </w:r>
          </w:p>
        </w:tc>
        <w:tc>
          <w:tcPr>
            <w:tcW w:w="2268" w:type="dxa"/>
            <w:gridSpan w:val="3"/>
            <w:tcBorders>
              <w:top w:val="single" w:sz="4" w:space="0" w:color="auto"/>
              <w:bottom w:val="single" w:sz="4" w:space="0" w:color="auto"/>
            </w:tcBorders>
            <w:vAlign w:val="center"/>
          </w:tcPr>
          <w:p w:rsidR="00A03B82" w:rsidRPr="00F64FE9" w:rsidRDefault="00A03B82" w:rsidP="00A03B82">
            <w:pPr>
              <w:jc w:val="center"/>
              <w:rPr>
                <w:rFonts w:ascii="標楷體" w:eastAsia="標楷體" w:hAnsi="標楷體" w:cs="標楷體"/>
              </w:rPr>
            </w:pPr>
            <w:r w:rsidRPr="00F64FE9">
              <w:rPr>
                <w:rFonts w:ascii="標楷體" w:eastAsia="標楷體" w:hAnsi="標楷體" w:cs="標楷體" w:hint="eastAsia"/>
              </w:rPr>
              <w:t>節次</w:t>
            </w:r>
          </w:p>
        </w:tc>
        <w:tc>
          <w:tcPr>
            <w:tcW w:w="2560" w:type="dxa"/>
            <w:gridSpan w:val="4"/>
            <w:tcBorders>
              <w:top w:val="single" w:sz="4" w:space="0" w:color="auto"/>
              <w:bottom w:val="single" w:sz="4" w:space="0" w:color="auto"/>
              <w:right w:val="single" w:sz="4" w:space="0" w:color="auto"/>
            </w:tcBorders>
            <w:vAlign w:val="center"/>
          </w:tcPr>
          <w:p w:rsidR="00A03B82" w:rsidRPr="00F64FE9" w:rsidRDefault="00A03B82" w:rsidP="00A03B82">
            <w:pPr>
              <w:jc w:val="center"/>
              <w:rPr>
                <w:rFonts w:ascii="標楷體" w:eastAsia="標楷體" w:hAnsi="標楷體" w:cs="標楷體"/>
              </w:rPr>
            </w:pPr>
            <w:r>
              <w:rPr>
                <w:rFonts w:ascii="標楷體" w:eastAsia="標楷體" w:hAnsi="標楷體" w:cs="標楷體" w:hint="eastAsia"/>
              </w:rPr>
              <w:t>結合領域</w:t>
            </w:r>
          </w:p>
        </w:tc>
        <w:tc>
          <w:tcPr>
            <w:tcW w:w="3251" w:type="dxa"/>
            <w:tcBorders>
              <w:top w:val="single" w:sz="4" w:space="0" w:color="auto"/>
              <w:left w:val="single" w:sz="4" w:space="0" w:color="auto"/>
              <w:bottom w:val="single" w:sz="4" w:space="0" w:color="auto"/>
              <w:right w:val="thickThinSmallGap" w:sz="24" w:space="0" w:color="auto"/>
            </w:tcBorders>
            <w:vAlign w:val="center"/>
          </w:tcPr>
          <w:p w:rsidR="00A03B82" w:rsidRPr="00F64FE9" w:rsidRDefault="00A03B82" w:rsidP="00A03B82">
            <w:pPr>
              <w:jc w:val="center"/>
              <w:rPr>
                <w:rFonts w:ascii="標楷體" w:eastAsia="標楷體" w:hAnsi="標楷體" w:cs="標楷體"/>
              </w:rPr>
            </w:pPr>
            <w:r w:rsidRPr="00F64FE9">
              <w:rPr>
                <w:rFonts w:ascii="標楷體" w:eastAsia="標楷體" w:hAnsi="標楷體" w:cs="標楷體" w:hint="eastAsia"/>
              </w:rPr>
              <w:t>分鐘</w:t>
            </w:r>
          </w:p>
        </w:tc>
      </w:tr>
      <w:tr w:rsidR="00A03B82" w:rsidTr="00A03B82">
        <w:trPr>
          <w:trHeight w:val="136"/>
        </w:trPr>
        <w:tc>
          <w:tcPr>
            <w:tcW w:w="2235" w:type="dxa"/>
            <w:gridSpan w:val="4"/>
            <w:tcBorders>
              <w:top w:val="single" w:sz="4" w:space="0" w:color="auto"/>
              <w:left w:val="thinThickSmallGap" w:sz="24" w:space="0" w:color="000000"/>
            </w:tcBorders>
            <w:vAlign w:val="center"/>
          </w:tcPr>
          <w:p w:rsidR="00A03B82" w:rsidRPr="00F64FE9" w:rsidRDefault="00A03B82" w:rsidP="00A03B82">
            <w:pPr>
              <w:jc w:val="center"/>
              <w:rPr>
                <w:rFonts w:ascii="標楷體" w:eastAsia="標楷體" w:hAnsi="標楷體" w:cs="標楷體"/>
              </w:rPr>
            </w:pPr>
            <w:r>
              <w:rPr>
                <w:rFonts w:ascii="標楷體" w:eastAsia="標楷體" w:hAnsi="標楷體" w:cs="標楷體" w:hint="eastAsia"/>
              </w:rPr>
              <w:t>4節</w:t>
            </w:r>
          </w:p>
        </w:tc>
        <w:tc>
          <w:tcPr>
            <w:tcW w:w="2268" w:type="dxa"/>
            <w:gridSpan w:val="3"/>
            <w:tcBorders>
              <w:top w:val="single" w:sz="4" w:space="0" w:color="auto"/>
              <w:bottom w:val="single" w:sz="4" w:space="0" w:color="auto"/>
            </w:tcBorders>
            <w:vAlign w:val="center"/>
          </w:tcPr>
          <w:p w:rsidR="00A03B82" w:rsidRPr="00F64FE9" w:rsidRDefault="00A03B82" w:rsidP="00A03B82">
            <w:pPr>
              <w:jc w:val="center"/>
              <w:rPr>
                <w:rFonts w:ascii="標楷體" w:eastAsia="標楷體" w:hAnsi="標楷體" w:cs="標楷體"/>
              </w:rPr>
            </w:pPr>
            <w:r>
              <w:rPr>
                <w:rFonts w:ascii="標楷體" w:eastAsia="標楷體" w:hAnsi="標楷體" w:cs="標楷體" w:hint="eastAsia"/>
              </w:rPr>
              <w:t>第1節</w:t>
            </w:r>
          </w:p>
        </w:tc>
        <w:tc>
          <w:tcPr>
            <w:tcW w:w="2560" w:type="dxa"/>
            <w:gridSpan w:val="4"/>
            <w:tcBorders>
              <w:top w:val="single" w:sz="4" w:space="0" w:color="auto"/>
              <w:bottom w:val="single" w:sz="4" w:space="0" w:color="auto"/>
              <w:right w:val="single" w:sz="4" w:space="0" w:color="auto"/>
            </w:tcBorders>
            <w:vAlign w:val="center"/>
          </w:tcPr>
          <w:p w:rsidR="00A03B82" w:rsidRPr="00F64FE9" w:rsidRDefault="00A03B82" w:rsidP="00A03B82">
            <w:pPr>
              <w:jc w:val="center"/>
              <w:rPr>
                <w:rFonts w:ascii="標楷體" w:eastAsia="標楷體" w:hAnsi="標楷體" w:cs="標楷體"/>
              </w:rPr>
            </w:pPr>
          </w:p>
        </w:tc>
        <w:tc>
          <w:tcPr>
            <w:tcW w:w="3251" w:type="dxa"/>
            <w:tcBorders>
              <w:top w:val="single" w:sz="4" w:space="0" w:color="auto"/>
              <w:left w:val="single" w:sz="4" w:space="0" w:color="auto"/>
              <w:bottom w:val="single" w:sz="4" w:space="0" w:color="auto"/>
              <w:right w:val="thickThinSmallGap" w:sz="24" w:space="0" w:color="auto"/>
            </w:tcBorders>
            <w:vAlign w:val="center"/>
          </w:tcPr>
          <w:p w:rsidR="00A03B82" w:rsidRPr="00F64FE9" w:rsidRDefault="00A03B82" w:rsidP="00A03B82">
            <w:pPr>
              <w:jc w:val="center"/>
              <w:rPr>
                <w:rFonts w:ascii="標楷體" w:eastAsia="標楷體" w:hAnsi="標楷體" w:cs="標楷體"/>
              </w:rPr>
            </w:pPr>
            <w:r>
              <w:rPr>
                <w:rFonts w:ascii="標楷體" w:eastAsia="標楷體" w:hAnsi="標楷體" w:cs="標楷體" w:hint="eastAsia"/>
              </w:rPr>
              <w:t>40</w:t>
            </w:r>
          </w:p>
        </w:tc>
      </w:tr>
      <w:tr w:rsidR="00A03B82" w:rsidTr="00A03B82">
        <w:tc>
          <w:tcPr>
            <w:tcW w:w="10314" w:type="dxa"/>
            <w:gridSpan w:val="12"/>
            <w:tcBorders>
              <w:top w:val="single" w:sz="12" w:space="0" w:color="auto"/>
              <w:left w:val="thinThickSmallGap" w:sz="24" w:space="0" w:color="000000"/>
              <w:right w:val="thickThinSmallGap" w:sz="24" w:space="0" w:color="auto"/>
            </w:tcBorders>
          </w:tcPr>
          <w:p w:rsidR="00A03B82" w:rsidRDefault="00A03B82" w:rsidP="00A03B82">
            <w:pPr>
              <w:jc w:val="center"/>
              <w:rPr>
                <w:rFonts w:ascii="標楷體" w:eastAsia="標楷體" w:hAnsi="標楷體" w:cs="標楷體"/>
                <w:b/>
              </w:rPr>
            </w:pPr>
            <w:r>
              <w:rPr>
                <w:rFonts w:ascii="標楷體" w:eastAsia="標楷體" w:hAnsi="標楷體" w:cs="標楷體"/>
                <w:b/>
              </w:rPr>
              <w:t>設計依據</w:t>
            </w:r>
          </w:p>
        </w:tc>
      </w:tr>
      <w:tr w:rsidR="00A03B82" w:rsidTr="00A03B82">
        <w:tc>
          <w:tcPr>
            <w:tcW w:w="10314" w:type="dxa"/>
            <w:gridSpan w:val="12"/>
            <w:tcBorders>
              <w:left w:val="thinThickSmallGap" w:sz="24" w:space="0" w:color="000000"/>
              <w:right w:val="thickThinSmallGap" w:sz="24" w:space="0" w:color="auto"/>
            </w:tcBorders>
          </w:tcPr>
          <w:p w:rsidR="00A03B82" w:rsidRDefault="00A03B82" w:rsidP="00A03B82">
            <w:pPr>
              <w:jc w:val="center"/>
              <w:rPr>
                <w:rFonts w:ascii="標楷體" w:eastAsia="標楷體" w:hAnsi="標楷體" w:cs="標楷體"/>
                <w:b/>
              </w:rPr>
            </w:pPr>
            <w:r>
              <w:rPr>
                <w:rFonts w:ascii="標楷體" w:eastAsia="標楷體" w:hAnsi="標楷體" w:cs="標楷體"/>
                <w:b/>
              </w:rPr>
              <w:t>十二年課綱</w:t>
            </w:r>
          </w:p>
        </w:tc>
      </w:tr>
      <w:tr w:rsidR="00A03B82" w:rsidTr="00A03B82">
        <w:trPr>
          <w:trHeight w:val="320"/>
        </w:trPr>
        <w:tc>
          <w:tcPr>
            <w:tcW w:w="1242" w:type="dxa"/>
            <w:vMerge w:val="restart"/>
            <w:tcBorders>
              <w:left w:val="thinThickSmallGap" w:sz="24" w:space="0" w:color="000000"/>
            </w:tcBorders>
            <w:vAlign w:val="center"/>
          </w:tcPr>
          <w:p w:rsidR="00A03B82" w:rsidRDefault="00A03B82" w:rsidP="00A03B82">
            <w:pPr>
              <w:rPr>
                <w:rFonts w:ascii="標楷體" w:eastAsia="標楷體" w:hAnsi="標楷體" w:cs="標楷體"/>
              </w:rPr>
            </w:pPr>
          </w:p>
          <w:p w:rsidR="00A03B82" w:rsidRDefault="00A03B82" w:rsidP="00A03B82">
            <w:pPr>
              <w:jc w:val="center"/>
              <w:rPr>
                <w:rFonts w:ascii="標楷體" w:eastAsia="標楷體" w:hAnsi="標楷體" w:cs="標楷體"/>
                <w:b/>
              </w:rPr>
            </w:pPr>
            <w:r>
              <w:rPr>
                <w:rFonts w:ascii="標楷體" w:eastAsia="標楷體" w:hAnsi="標楷體" w:cs="標楷體"/>
                <w:b/>
              </w:rPr>
              <w:t>核心素養</w:t>
            </w:r>
          </w:p>
        </w:tc>
        <w:tc>
          <w:tcPr>
            <w:tcW w:w="851" w:type="dxa"/>
            <w:gridSpan w:val="2"/>
            <w:vAlign w:val="center"/>
          </w:tcPr>
          <w:p w:rsidR="00A03B82" w:rsidRDefault="00A03B82" w:rsidP="00A03B82">
            <w:pPr>
              <w:jc w:val="center"/>
              <w:rPr>
                <w:rFonts w:ascii="標楷體" w:eastAsia="標楷體" w:hAnsi="標楷體" w:cs="標楷體"/>
                <w:b/>
              </w:rPr>
            </w:pPr>
            <w:r>
              <w:rPr>
                <w:rFonts w:ascii="標楷體" w:eastAsia="標楷體" w:hAnsi="標楷體" w:cs="標楷體"/>
                <w:b/>
              </w:rPr>
              <w:t>面向</w:t>
            </w:r>
          </w:p>
        </w:tc>
        <w:tc>
          <w:tcPr>
            <w:tcW w:w="8221" w:type="dxa"/>
            <w:gridSpan w:val="9"/>
            <w:tcBorders>
              <w:right w:val="thickThinSmallGap" w:sz="24" w:space="0" w:color="auto"/>
            </w:tcBorders>
            <w:vAlign w:val="center"/>
          </w:tcPr>
          <w:p w:rsidR="00A03B82" w:rsidRPr="0037130C" w:rsidRDefault="00A03B82" w:rsidP="00A03B82">
            <w:pPr>
              <w:rPr>
                <w:rFonts w:ascii="標楷體" w:eastAsia="標楷體" w:hAnsi="標楷體" w:cs="標楷體"/>
                <w:sz w:val="20"/>
                <w:szCs w:val="20"/>
              </w:rPr>
            </w:pPr>
            <w:r w:rsidRPr="0037130C">
              <w:rPr>
                <w:rFonts w:ascii="標楷體" w:eastAsia="標楷體" w:hAnsi="標楷體" w:cs="標楷體"/>
                <w:sz w:val="20"/>
                <w:szCs w:val="20"/>
              </w:rPr>
              <w:t>A自主行動</w:t>
            </w:r>
          </w:p>
          <w:p w:rsidR="00A03B82" w:rsidRPr="0037130C" w:rsidRDefault="00A03B82" w:rsidP="00A03B82">
            <w:pPr>
              <w:pStyle w:val="Default"/>
              <w:rPr>
                <w:color w:val="auto"/>
                <w:sz w:val="20"/>
                <w:szCs w:val="20"/>
              </w:rPr>
            </w:pPr>
            <w:r w:rsidRPr="0037130C">
              <w:rPr>
                <w:sz w:val="20"/>
                <w:szCs w:val="20"/>
              </w:rPr>
              <w:t>B溝通互動</w:t>
            </w:r>
          </w:p>
        </w:tc>
      </w:tr>
      <w:tr w:rsidR="00A03B82" w:rsidTr="00A03B82">
        <w:trPr>
          <w:trHeight w:val="380"/>
        </w:trPr>
        <w:tc>
          <w:tcPr>
            <w:tcW w:w="1242" w:type="dxa"/>
            <w:vMerge/>
            <w:tcBorders>
              <w:left w:val="thinThickSmallGap" w:sz="24" w:space="0" w:color="000000"/>
            </w:tcBorders>
            <w:vAlign w:val="center"/>
          </w:tcPr>
          <w:p w:rsidR="00A03B82" w:rsidRDefault="00A03B82" w:rsidP="00A03B82">
            <w:pPr>
              <w:jc w:val="center"/>
              <w:rPr>
                <w:rFonts w:ascii="標楷體" w:eastAsia="標楷體" w:hAnsi="標楷體" w:cs="標楷體"/>
                <w:b/>
              </w:rPr>
            </w:pPr>
          </w:p>
        </w:tc>
        <w:tc>
          <w:tcPr>
            <w:tcW w:w="851" w:type="dxa"/>
            <w:gridSpan w:val="2"/>
            <w:vAlign w:val="center"/>
          </w:tcPr>
          <w:p w:rsidR="00A03B82" w:rsidRDefault="00A03B82" w:rsidP="00A03B82">
            <w:pPr>
              <w:jc w:val="center"/>
              <w:rPr>
                <w:rFonts w:ascii="標楷體" w:eastAsia="標楷體" w:hAnsi="標楷體" w:cs="標楷體"/>
                <w:b/>
              </w:rPr>
            </w:pPr>
            <w:r>
              <w:rPr>
                <w:rFonts w:ascii="標楷體" w:eastAsia="標楷體" w:hAnsi="標楷體" w:cs="標楷體"/>
                <w:b/>
              </w:rPr>
              <w:t>項目</w:t>
            </w:r>
          </w:p>
        </w:tc>
        <w:tc>
          <w:tcPr>
            <w:tcW w:w="8221" w:type="dxa"/>
            <w:gridSpan w:val="9"/>
            <w:tcBorders>
              <w:right w:val="thickThinSmallGap" w:sz="24" w:space="0" w:color="auto"/>
            </w:tcBorders>
            <w:vAlign w:val="center"/>
          </w:tcPr>
          <w:p w:rsidR="00A03B82" w:rsidRPr="0037130C" w:rsidRDefault="00A03B82" w:rsidP="00A03B82">
            <w:pPr>
              <w:pStyle w:val="Default"/>
              <w:rPr>
                <w:sz w:val="20"/>
                <w:szCs w:val="20"/>
              </w:rPr>
            </w:pPr>
            <w:r w:rsidRPr="0037130C">
              <w:rPr>
                <w:sz w:val="20"/>
                <w:szCs w:val="20"/>
              </w:rPr>
              <w:t>A1身心素質與自我精進</w:t>
            </w:r>
          </w:p>
          <w:p w:rsidR="00A03B82" w:rsidRPr="0037130C" w:rsidRDefault="00A03B82" w:rsidP="00A03B82">
            <w:pPr>
              <w:pStyle w:val="Default"/>
              <w:rPr>
                <w:color w:val="auto"/>
                <w:sz w:val="20"/>
                <w:szCs w:val="20"/>
              </w:rPr>
            </w:pPr>
            <w:r w:rsidRPr="0037130C">
              <w:rPr>
                <w:sz w:val="20"/>
                <w:szCs w:val="20"/>
              </w:rPr>
              <w:t>B1符號運用與溝通表達</w:t>
            </w:r>
          </w:p>
        </w:tc>
      </w:tr>
      <w:tr w:rsidR="00A03B82" w:rsidTr="00A03B82">
        <w:trPr>
          <w:trHeight w:val="380"/>
        </w:trPr>
        <w:tc>
          <w:tcPr>
            <w:tcW w:w="1242" w:type="dxa"/>
            <w:vMerge/>
            <w:tcBorders>
              <w:left w:val="thinThickSmallGap" w:sz="24" w:space="0" w:color="000000"/>
            </w:tcBorders>
            <w:vAlign w:val="center"/>
          </w:tcPr>
          <w:p w:rsidR="00A03B82" w:rsidRDefault="00A03B82" w:rsidP="00A03B82">
            <w:pPr>
              <w:jc w:val="center"/>
              <w:rPr>
                <w:rFonts w:ascii="標楷體" w:eastAsia="標楷體" w:hAnsi="標楷體" w:cs="標楷體"/>
                <w:b/>
              </w:rPr>
            </w:pPr>
          </w:p>
        </w:tc>
        <w:tc>
          <w:tcPr>
            <w:tcW w:w="851" w:type="dxa"/>
            <w:gridSpan w:val="2"/>
            <w:shd w:val="clear" w:color="auto" w:fill="auto"/>
            <w:vAlign w:val="center"/>
          </w:tcPr>
          <w:p w:rsidR="00A03B82" w:rsidRPr="00F563CF" w:rsidRDefault="00A03B82" w:rsidP="00A03B82">
            <w:pPr>
              <w:jc w:val="center"/>
              <w:rPr>
                <w:rFonts w:ascii="標楷體" w:eastAsia="標楷體" w:hAnsi="標楷體" w:cs="標楷體"/>
                <w:b/>
              </w:rPr>
            </w:pPr>
            <w:r w:rsidRPr="00F563CF">
              <w:rPr>
                <w:rFonts w:ascii="標楷體" w:eastAsia="標楷體" w:hAnsi="標楷體" w:cs="標楷體"/>
                <w:b/>
              </w:rPr>
              <w:t>項目</w:t>
            </w:r>
          </w:p>
          <w:p w:rsidR="00A03B82" w:rsidRDefault="00A03B82" w:rsidP="00A03B82">
            <w:pPr>
              <w:jc w:val="center"/>
              <w:rPr>
                <w:rFonts w:ascii="標楷體" w:eastAsia="標楷體" w:hAnsi="標楷體" w:cs="標楷體"/>
                <w:b/>
                <w:highlight w:val="yellow"/>
              </w:rPr>
            </w:pPr>
            <w:r w:rsidRPr="00F563CF">
              <w:rPr>
                <w:rFonts w:ascii="標楷體" w:eastAsia="標楷體" w:hAnsi="標楷體" w:cs="標楷體"/>
                <w:b/>
              </w:rPr>
              <w:t>說明</w:t>
            </w:r>
          </w:p>
        </w:tc>
        <w:tc>
          <w:tcPr>
            <w:tcW w:w="8221" w:type="dxa"/>
            <w:gridSpan w:val="9"/>
            <w:tcBorders>
              <w:right w:val="thickThinSmallGap" w:sz="24" w:space="0" w:color="auto"/>
            </w:tcBorders>
            <w:vAlign w:val="center"/>
          </w:tcPr>
          <w:p w:rsidR="00A03B82" w:rsidRPr="0037130C" w:rsidRDefault="00A03B82" w:rsidP="00A03B82">
            <w:pPr>
              <w:pStyle w:val="Default"/>
              <w:jc w:val="both"/>
              <w:rPr>
                <w:sz w:val="20"/>
                <w:szCs w:val="20"/>
              </w:rPr>
            </w:pPr>
            <w:r w:rsidRPr="0037130C">
              <w:rPr>
                <w:sz w:val="20"/>
                <w:szCs w:val="20"/>
              </w:rPr>
              <w:t>具備身心健全發展的素質，擁有合宜的人性觀與自我觀，同時透過選擇、分析與運用新知，有效規劃生涯發展，探尋生命意義，並不斷自我精進，追求至善。</w:t>
            </w:r>
          </w:p>
          <w:p w:rsidR="00A03B82" w:rsidRPr="0037130C" w:rsidRDefault="00A03B82" w:rsidP="00A03B82">
            <w:pPr>
              <w:pStyle w:val="Default"/>
              <w:jc w:val="both"/>
              <w:rPr>
                <w:sz w:val="20"/>
                <w:szCs w:val="20"/>
              </w:rPr>
            </w:pPr>
            <w:r w:rsidRPr="0037130C">
              <w:rPr>
                <w:sz w:val="20"/>
                <w:szCs w:val="20"/>
              </w:rPr>
              <w:t>具備理解及使用語言、文字、數理、肢體及藝術等各種符號進行表達、溝通及互動，並能了解與同理他人，應用在日常生活及工作上。</w:t>
            </w:r>
          </w:p>
        </w:tc>
      </w:tr>
      <w:tr w:rsidR="00A03B82" w:rsidTr="00A03B82">
        <w:trPr>
          <w:trHeight w:val="380"/>
        </w:trPr>
        <w:tc>
          <w:tcPr>
            <w:tcW w:w="1242" w:type="dxa"/>
            <w:vMerge/>
            <w:tcBorders>
              <w:left w:val="thinThickSmallGap" w:sz="24" w:space="0" w:color="000000"/>
            </w:tcBorders>
            <w:vAlign w:val="center"/>
          </w:tcPr>
          <w:p w:rsidR="00A03B82" w:rsidRDefault="00A03B82" w:rsidP="00A03B82">
            <w:pPr>
              <w:jc w:val="center"/>
              <w:rPr>
                <w:rFonts w:ascii="標楷體" w:eastAsia="標楷體" w:hAnsi="標楷體" w:cs="標楷體"/>
                <w:b/>
              </w:rPr>
            </w:pPr>
          </w:p>
        </w:tc>
        <w:tc>
          <w:tcPr>
            <w:tcW w:w="851" w:type="dxa"/>
            <w:gridSpan w:val="2"/>
            <w:vAlign w:val="center"/>
          </w:tcPr>
          <w:p w:rsidR="00A03B82" w:rsidRDefault="00A03B82" w:rsidP="00A03B82">
            <w:pPr>
              <w:jc w:val="center"/>
              <w:rPr>
                <w:rFonts w:ascii="標楷體" w:eastAsia="標楷體" w:hAnsi="標楷體" w:cs="標楷體"/>
                <w:b/>
              </w:rPr>
            </w:pPr>
            <w:r>
              <w:rPr>
                <w:rFonts w:ascii="標楷體" w:eastAsia="標楷體" w:hAnsi="標楷體" w:cs="標楷體"/>
                <w:b/>
              </w:rPr>
              <w:t>具體</w:t>
            </w:r>
          </w:p>
          <w:p w:rsidR="00A03B82" w:rsidRDefault="00A03B82" w:rsidP="00A03B82">
            <w:pPr>
              <w:jc w:val="center"/>
              <w:rPr>
                <w:rFonts w:ascii="標楷體" w:eastAsia="標楷體" w:hAnsi="標楷體" w:cs="標楷體"/>
                <w:b/>
              </w:rPr>
            </w:pPr>
            <w:r>
              <w:rPr>
                <w:rFonts w:ascii="標楷體" w:eastAsia="標楷體" w:hAnsi="標楷體" w:cs="標楷體"/>
                <w:b/>
              </w:rPr>
              <w:t>內涵</w:t>
            </w:r>
          </w:p>
        </w:tc>
        <w:tc>
          <w:tcPr>
            <w:tcW w:w="8221" w:type="dxa"/>
            <w:gridSpan w:val="9"/>
            <w:tcBorders>
              <w:bottom w:val="single" w:sz="4" w:space="0" w:color="000000"/>
              <w:right w:val="thickThinSmallGap" w:sz="24" w:space="0" w:color="auto"/>
            </w:tcBorders>
            <w:vAlign w:val="center"/>
          </w:tcPr>
          <w:p w:rsidR="00A03B82" w:rsidRDefault="00A03B82" w:rsidP="00A03B82">
            <w:pPr>
              <w:pStyle w:val="Default"/>
              <w:jc w:val="both"/>
              <w:rPr>
                <w:sz w:val="20"/>
                <w:szCs w:val="20"/>
              </w:rPr>
            </w:pPr>
            <w:r w:rsidRPr="0037130C">
              <w:rPr>
                <w:sz w:val="20"/>
                <w:szCs w:val="20"/>
              </w:rPr>
              <w:t>自-E-A1</w:t>
            </w:r>
          </w:p>
          <w:p w:rsidR="00A03B82" w:rsidRPr="0037130C" w:rsidRDefault="00A03B82" w:rsidP="00A03B82">
            <w:pPr>
              <w:pStyle w:val="Default"/>
              <w:jc w:val="both"/>
              <w:rPr>
                <w:sz w:val="20"/>
                <w:szCs w:val="20"/>
              </w:rPr>
            </w:pPr>
            <w:r w:rsidRPr="0037130C">
              <w:rPr>
                <w:sz w:val="20"/>
                <w:szCs w:val="20"/>
              </w:rPr>
              <w:t>能運用五官，敏銳的觀察周遭環境，保持好奇心、想像力持續探索自然。</w:t>
            </w:r>
          </w:p>
          <w:p w:rsidR="00A03B82" w:rsidRPr="0037130C" w:rsidRDefault="00A03B82" w:rsidP="00A03B82">
            <w:pPr>
              <w:pStyle w:val="Default"/>
              <w:jc w:val="both"/>
              <w:rPr>
                <w:sz w:val="20"/>
                <w:szCs w:val="20"/>
              </w:rPr>
            </w:pPr>
            <w:r w:rsidRPr="0037130C">
              <w:rPr>
                <w:sz w:val="20"/>
                <w:szCs w:val="20"/>
              </w:rPr>
              <w:t>自-E-B1</w:t>
            </w:r>
          </w:p>
          <w:p w:rsidR="00A03B82" w:rsidRPr="0037130C" w:rsidRDefault="00A03B82" w:rsidP="00A03B82">
            <w:pPr>
              <w:jc w:val="both"/>
              <w:rPr>
                <w:rFonts w:ascii="標楷體" w:eastAsia="標楷體" w:hAnsi="標楷體"/>
                <w:sz w:val="20"/>
                <w:szCs w:val="20"/>
              </w:rPr>
            </w:pPr>
            <w:r w:rsidRPr="0037130C">
              <w:rPr>
                <w:rFonts w:ascii="標楷體" w:eastAsia="標楷體" w:hAnsi="標楷體"/>
                <w:sz w:val="20"/>
                <w:szCs w:val="20"/>
              </w:rPr>
              <w:t>能分析比較、</w:t>
            </w:r>
            <w:r w:rsidRPr="00DF76BA">
              <w:rPr>
                <w:rFonts w:ascii="標楷體" w:eastAsia="標楷體" w:hAnsi="標楷體"/>
                <w:strike/>
                <w:sz w:val="20"/>
                <w:szCs w:val="20"/>
              </w:rPr>
              <w:t>製作圖表、運用簡單數學等方法</w:t>
            </w:r>
            <w:r w:rsidRPr="0037130C">
              <w:rPr>
                <w:rFonts w:ascii="標楷體" w:eastAsia="標楷體" w:hAnsi="標楷體"/>
                <w:sz w:val="20"/>
                <w:szCs w:val="20"/>
              </w:rPr>
              <w:t>，整理已有的自然科學資訊或數據，並利用較簡單形式的口語、文字</w:t>
            </w:r>
            <w:r w:rsidRPr="00DF76BA">
              <w:rPr>
                <w:rFonts w:ascii="標楷體" w:eastAsia="標楷體" w:hAnsi="標楷體"/>
                <w:strike/>
                <w:sz w:val="20"/>
                <w:szCs w:val="20"/>
              </w:rPr>
              <w:t>、影像、繪圖</w:t>
            </w:r>
            <w:r w:rsidRPr="0037130C">
              <w:rPr>
                <w:rFonts w:ascii="標楷體" w:eastAsia="標楷體" w:hAnsi="標楷體"/>
                <w:sz w:val="20"/>
                <w:szCs w:val="20"/>
              </w:rPr>
              <w:t>或實物</w:t>
            </w:r>
            <w:r w:rsidRPr="00DF76BA">
              <w:rPr>
                <w:rFonts w:ascii="標楷體" w:eastAsia="標楷體" w:hAnsi="標楷體"/>
                <w:strike/>
                <w:sz w:val="20"/>
                <w:szCs w:val="20"/>
              </w:rPr>
              <w:t>、科學名詞、數學公式、模型</w:t>
            </w:r>
            <w:r w:rsidRPr="0037130C">
              <w:rPr>
                <w:rFonts w:ascii="標楷體" w:eastAsia="標楷體" w:hAnsi="標楷體"/>
                <w:sz w:val="20"/>
                <w:szCs w:val="20"/>
              </w:rPr>
              <w:t>等，表達探究之過程、發現或成果。</w:t>
            </w:r>
          </w:p>
        </w:tc>
      </w:tr>
      <w:tr w:rsidR="00A03B82" w:rsidTr="00A03B82">
        <w:trPr>
          <w:trHeight w:val="457"/>
        </w:trPr>
        <w:tc>
          <w:tcPr>
            <w:tcW w:w="1242" w:type="dxa"/>
            <w:vMerge w:val="restart"/>
            <w:tcBorders>
              <w:left w:val="thinThickSmallGap" w:sz="24" w:space="0" w:color="000000"/>
            </w:tcBorders>
            <w:vAlign w:val="center"/>
          </w:tcPr>
          <w:p w:rsidR="00A03B82" w:rsidRPr="002A1E1B" w:rsidRDefault="00A03B82" w:rsidP="00A03B82">
            <w:pPr>
              <w:jc w:val="center"/>
              <w:rPr>
                <w:rFonts w:ascii="標楷體" w:eastAsia="標楷體" w:hAnsi="標楷體" w:cs="標楷體"/>
                <w:b/>
              </w:rPr>
            </w:pPr>
            <w:r w:rsidRPr="002A1E1B">
              <w:rPr>
                <w:rFonts w:ascii="標楷體" w:eastAsia="標楷體" w:hAnsi="標楷體" w:cs="標楷體"/>
                <w:b/>
              </w:rPr>
              <w:t>學習重點</w:t>
            </w:r>
          </w:p>
        </w:tc>
        <w:tc>
          <w:tcPr>
            <w:tcW w:w="851" w:type="dxa"/>
            <w:gridSpan w:val="2"/>
            <w:vMerge w:val="restart"/>
            <w:vAlign w:val="center"/>
          </w:tcPr>
          <w:p w:rsidR="00A03B82" w:rsidRPr="002A1E1B" w:rsidRDefault="00A03B82" w:rsidP="00A03B82">
            <w:pPr>
              <w:jc w:val="center"/>
              <w:rPr>
                <w:rFonts w:ascii="標楷體" w:eastAsia="標楷體" w:hAnsi="標楷體" w:cs="標楷體"/>
                <w:b/>
              </w:rPr>
            </w:pPr>
            <w:r w:rsidRPr="002A1E1B">
              <w:rPr>
                <w:rFonts w:ascii="標楷體" w:eastAsia="標楷體" w:hAnsi="標楷體" w:cs="標楷體"/>
                <w:b/>
              </w:rPr>
              <w:t>學習</w:t>
            </w:r>
          </w:p>
          <w:p w:rsidR="00A03B82" w:rsidRPr="002A1E1B" w:rsidRDefault="00A03B82" w:rsidP="00A03B82">
            <w:pPr>
              <w:jc w:val="center"/>
              <w:rPr>
                <w:rFonts w:ascii="標楷體" w:eastAsia="標楷體" w:hAnsi="標楷體" w:cs="標楷體"/>
                <w:b/>
              </w:rPr>
            </w:pPr>
            <w:r w:rsidRPr="002A1E1B">
              <w:rPr>
                <w:rFonts w:ascii="標楷體" w:eastAsia="標楷體" w:hAnsi="標楷體" w:cs="標楷體"/>
                <w:b/>
              </w:rPr>
              <w:t>表現</w:t>
            </w:r>
          </w:p>
        </w:tc>
        <w:tc>
          <w:tcPr>
            <w:tcW w:w="1134" w:type="dxa"/>
            <w:gridSpan w:val="2"/>
            <w:tcBorders>
              <w:bottom w:val="single" w:sz="4" w:space="0" w:color="auto"/>
              <w:right w:val="single" w:sz="4" w:space="0" w:color="auto"/>
            </w:tcBorders>
            <w:vAlign w:val="center"/>
          </w:tcPr>
          <w:p w:rsidR="00A03B82" w:rsidRPr="002A1E1B" w:rsidRDefault="00A03B82" w:rsidP="00A03B82">
            <w:pPr>
              <w:jc w:val="both"/>
              <w:rPr>
                <w:rFonts w:ascii="標楷體" w:eastAsia="標楷體" w:hAnsi="標楷體" w:cs="標楷體"/>
              </w:rPr>
            </w:pPr>
            <w:r w:rsidRPr="002A1E1B">
              <w:rPr>
                <w:rFonts w:ascii="標楷體" w:eastAsia="標楷體" w:hAnsi="標楷體" w:cs="標楷體" w:hint="eastAsia"/>
              </w:rPr>
              <w:t>項目</w:t>
            </w:r>
          </w:p>
        </w:tc>
        <w:tc>
          <w:tcPr>
            <w:tcW w:w="1701" w:type="dxa"/>
            <w:gridSpan w:val="4"/>
            <w:tcBorders>
              <w:left w:val="single" w:sz="4" w:space="0" w:color="auto"/>
              <w:bottom w:val="single" w:sz="4" w:space="0" w:color="auto"/>
              <w:right w:val="single" w:sz="4" w:space="0" w:color="auto"/>
            </w:tcBorders>
            <w:vAlign w:val="center"/>
          </w:tcPr>
          <w:p w:rsidR="00A03B82" w:rsidRPr="002A1E1B" w:rsidRDefault="00A03B82" w:rsidP="00A03B82">
            <w:pPr>
              <w:ind w:left="-22" w:firstLine="55"/>
              <w:jc w:val="both"/>
              <w:rPr>
                <w:rFonts w:ascii="標楷體" w:eastAsia="標楷體" w:hAnsi="標楷體" w:cs="標楷體"/>
              </w:rPr>
            </w:pPr>
            <w:r w:rsidRPr="002A1E1B">
              <w:rPr>
                <w:rFonts w:ascii="標楷體" w:eastAsia="標楷體" w:hAnsi="標楷體" w:cs="標楷體" w:hint="eastAsia"/>
              </w:rPr>
              <w:t>子項</w:t>
            </w:r>
          </w:p>
        </w:tc>
        <w:tc>
          <w:tcPr>
            <w:tcW w:w="5386" w:type="dxa"/>
            <w:gridSpan w:val="3"/>
            <w:tcBorders>
              <w:left w:val="single" w:sz="4" w:space="0" w:color="auto"/>
              <w:bottom w:val="single" w:sz="4" w:space="0" w:color="auto"/>
              <w:right w:val="thickThinSmallGap" w:sz="24" w:space="0" w:color="auto"/>
            </w:tcBorders>
            <w:vAlign w:val="center"/>
          </w:tcPr>
          <w:p w:rsidR="00A03B82" w:rsidRPr="002A1E1B" w:rsidRDefault="00A03B82" w:rsidP="00A03B82">
            <w:pPr>
              <w:ind w:left="-22" w:firstLine="55"/>
              <w:jc w:val="both"/>
              <w:rPr>
                <w:rFonts w:ascii="標楷體" w:eastAsia="標楷體" w:hAnsi="標楷體" w:cs="標楷體"/>
              </w:rPr>
            </w:pPr>
            <w:r w:rsidRPr="002A1E1B">
              <w:rPr>
                <w:rFonts w:ascii="標楷體" w:eastAsia="標楷體" w:hAnsi="標楷體" w:cs="標楷體" w:hint="eastAsia"/>
              </w:rPr>
              <w:t>階段</w:t>
            </w:r>
          </w:p>
        </w:tc>
      </w:tr>
      <w:tr w:rsidR="00A03B82" w:rsidTr="00A03B82">
        <w:trPr>
          <w:trHeight w:val="1139"/>
        </w:trPr>
        <w:tc>
          <w:tcPr>
            <w:tcW w:w="1242" w:type="dxa"/>
            <w:vMerge/>
            <w:tcBorders>
              <w:left w:val="thinThickSmallGap" w:sz="24" w:space="0" w:color="000000"/>
            </w:tcBorders>
            <w:vAlign w:val="center"/>
          </w:tcPr>
          <w:p w:rsidR="00A03B82" w:rsidRPr="002A1E1B" w:rsidRDefault="00A03B82" w:rsidP="00A03B82">
            <w:pPr>
              <w:jc w:val="center"/>
              <w:rPr>
                <w:rFonts w:ascii="標楷體" w:eastAsia="標楷體" w:hAnsi="標楷體" w:cs="標楷體"/>
                <w:b/>
              </w:rPr>
            </w:pPr>
          </w:p>
        </w:tc>
        <w:tc>
          <w:tcPr>
            <w:tcW w:w="851" w:type="dxa"/>
            <w:gridSpan w:val="2"/>
            <w:vMerge/>
            <w:vAlign w:val="center"/>
          </w:tcPr>
          <w:p w:rsidR="00A03B82" w:rsidRPr="002A1E1B" w:rsidRDefault="00A03B82" w:rsidP="00A03B82">
            <w:pPr>
              <w:jc w:val="center"/>
              <w:rPr>
                <w:rFonts w:ascii="標楷體" w:eastAsia="標楷體" w:hAnsi="標楷體" w:cs="標楷體"/>
                <w:b/>
              </w:rPr>
            </w:pPr>
          </w:p>
        </w:tc>
        <w:tc>
          <w:tcPr>
            <w:tcW w:w="1134" w:type="dxa"/>
            <w:gridSpan w:val="2"/>
            <w:tcBorders>
              <w:top w:val="single" w:sz="4" w:space="0" w:color="auto"/>
              <w:bottom w:val="single" w:sz="4" w:space="0" w:color="auto"/>
              <w:right w:val="single" w:sz="4" w:space="0" w:color="auto"/>
            </w:tcBorders>
            <w:vAlign w:val="center"/>
          </w:tcPr>
          <w:p w:rsidR="00A03B82" w:rsidRPr="002A1E1B" w:rsidRDefault="00A03B82" w:rsidP="00A03B82">
            <w:pPr>
              <w:ind w:left="-22" w:firstLine="55"/>
              <w:jc w:val="both"/>
              <w:rPr>
                <w:rFonts w:ascii="標楷體" w:eastAsia="標楷體" w:hAnsi="標楷體" w:cs="標楷體"/>
                <w:sz w:val="20"/>
              </w:rPr>
            </w:pPr>
            <w:r w:rsidRPr="002A1E1B">
              <w:rPr>
                <w:rFonts w:ascii="標楷體" w:eastAsia="標楷體" w:hAnsi="標楷體" w:cs="標楷體" w:hint="eastAsia"/>
                <w:sz w:val="20"/>
              </w:rPr>
              <w:t>探究能力-問題解決（p）</w:t>
            </w:r>
          </w:p>
          <w:p w:rsidR="00A03B82" w:rsidRPr="002A1E1B" w:rsidRDefault="00A03B82" w:rsidP="00A03B82">
            <w:pPr>
              <w:ind w:left="-22" w:firstLine="55"/>
              <w:jc w:val="both"/>
              <w:rPr>
                <w:rFonts w:ascii="標楷體" w:eastAsia="標楷體" w:hAnsi="標楷體" w:cs="標楷體"/>
                <w:sz w:val="20"/>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A03B82" w:rsidRPr="002A1E1B" w:rsidRDefault="00A03B82" w:rsidP="00A03B82">
            <w:pPr>
              <w:ind w:left="-22"/>
              <w:rPr>
                <w:rFonts w:ascii="標楷體" w:eastAsia="標楷體" w:hAnsi="標楷體" w:cs="標楷體"/>
                <w:sz w:val="20"/>
              </w:rPr>
            </w:pPr>
            <w:r w:rsidRPr="002A1E1B">
              <w:rPr>
                <w:rFonts w:ascii="標楷體" w:eastAsia="標楷體" w:hAnsi="標楷體" w:cs="標楷體" w:hint="eastAsia"/>
                <w:sz w:val="20"/>
              </w:rPr>
              <w:t>觀察與定題(o）</w:t>
            </w:r>
          </w:p>
          <w:p w:rsidR="00A03B82" w:rsidRPr="002A1E1B" w:rsidRDefault="00A03B82" w:rsidP="00A03B82">
            <w:pPr>
              <w:jc w:val="both"/>
              <w:rPr>
                <w:rFonts w:ascii="標楷體" w:eastAsia="標楷體" w:hAnsi="標楷體" w:cs="標楷體"/>
                <w:sz w:val="20"/>
              </w:rPr>
            </w:pPr>
            <w:r w:rsidRPr="002A1E1B">
              <w:rPr>
                <w:rFonts w:ascii="標楷體" w:eastAsia="標楷體" w:hAnsi="標楷體" w:cs="標楷體" w:hint="eastAsia"/>
                <w:sz w:val="20"/>
              </w:rPr>
              <w:t>計劃與執行(e)</w:t>
            </w:r>
            <w:r w:rsidRPr="002A1E1B">
              <w:rPr>
                <w:rFonts w:ascii="標楷體" w:eastAsia="標楷體" w:hAnsi="標楷體" w:cs="標楷體" w:hint="eastAsia"/>
                <w:sz w:val="20"/>
              </w:rPr>
              <w:tab/>
            </w:r>
          </w:p>
          <w:p w:rsidR="00A03B82" w:rsidRPr="002A1E1B" w:rsidRDefault="00A03B82" w:rsidP="00A03B82">
            <w:pPr>
              <w:jc w:val="both"/>
              <w:rPr>
                <w:rFonts w:ascii="標楷體" w:eastAsia="標楷體" w:hAnsi="標楷體" w:cs="標楷體"/>
                <w:sz w:val="20"/>
              </w:rPr>
            </w:pPr>
            <w:r w:rsidRPr="002A1E1B">
              <w:rPr>
                <w:rFonts w:ascii="標楷體" w:eastAsia="標楷體" w:hAnsi="標楷體" w:cs="標楷體" w:hint="eastAsia"/>
                <w:sz w:val="20"/>
              </w:rPr>
              <w:t>分析與發現(a)</w:t>
            </w:r>
          </w:p>
          <w:p w:rsidR="00A03B82" w:rsidRPr="002A1E1B" w:rsidRDefault="00A03B82" w:rsidP="00A03B82">
            <w:pPr>
              <w:jc w:val="both"/>
              <w:rPr>
                <w:rFonts w:ascii="標楷體" w:eastAsia="標楷體" w:hAnsi="標楷體" w:cs="標楷體"/>
                <w:sz w:val="20"/>
              </w:rPr>
            </w:pPr>
            <w:r w:rsidRPr="002A1E1B">
              <w:rPr>
                <w:rFonts w:ascii="標楷體" w:eastAsia="標楷體" w:hAnsi="標楷體" w:cs="標楷體" w:hint="eastAsia"/>
                <w:sz w:val="20"/>
              </w:rPr>
              <w:t>討論與傳達(c)</w:t>
            </w:r>
          </w:p>
          <w:p w:rsidR="00A03B82" w:rsidRPr="002A1E1B" w:rsidRDefault="00A03B82" w:rsidP="00A03B82">
            <w:pPr>
              <w:ind w:left="-22" w:firstLine="55"/>
              <w:jc w:val="both"/>
              <w:rPr>
                <w:rFonts w:ascii="標楷體" w:eastAsia="標楷體" w:hAnsi="標楷體" w:cs="標楷體"/>
                <w:sz w:val="20"/>
              </w:rPr>
            </w:pPr>
          </w:p>
        </w:tc>
        <w:tc>
          <w:tcPr>
            <w:tcW w:w="5386" w:type="dxa"/>
            <w:gridSpan w:val="3"/>
            <w:tcBorders>
              <w:top w:val="single" w:sz="4" w:space="0" w:color="auto"/>
              <w:left w:val="single" w:sz="4" w:space="0" w:color="auto"/>
              <w:bottom w:val="single" w:sz="4" w:space="0" w:color="auto"/>
              <w:right w:val="thickThinSmallGap" w:sz="24" w:space="0" w:color="auto"/>
            </w:tcBorders>
            <w:vAlign w:val="center"/>
          </w:tcPr>
          <w:p w:rsidR="00A03B82" w:rsidRPr="002A1E1B" w:rsidRDefault="00A03B82" w:rsidP="00A03B82">
            <w:pPr>
              <w:pStyle w:val="Default"/>
              <w:jc w:val="both"/>
              <w:rPr>
                <w:sz w:val="23"/>
                <w:szCs w:val="23"/>
              </w:rPr>
            </w:pPr>
            <w:r w:rsidRPr="002A1E1B">
              <w:rPr>
                <w:sz w:val="23"/>
                <w:szCs w:val="23"/>
              </w:rPr>
              <w:t>po-</w:t>
            </w:r>
            <w:r w:rsidRPr="002A1E1B">
              <w:rPr>
                <w:sz w:val="23"/>
                <w:szCs w:val="23"/>
              </w:rPr>
              <w:t>Ⅱ</w:t>
            </w:r>
            <w:r w:rsidRPr="002A1E1B">
              <w:rPr>
                <w:sz w:val="23"/>
                <w:szCs w:val="23"/>
              </w:rPr>
              <w:t>-1</w:t>
            </w:r>
          </w:p>
          <w:p w:rsidR="00A03B82" w:rsidRPr="002A1E1B" w:rsidRDefault="00A03B82" w:rsidP="00A03B82">
            <w:pPr>
              <w:pStyle w:val="Default"/>
              <w:jc w:val="both"/>
              <w:rPr>
                <w:sz w:val="23"/>
                <w:szCs w:val="23"/>
              </w:rPr>
            </w:pPr>
            <w:r w:rsidRPr="002A1E1B">
              <w:rPr>
                <w:sz w:val="23"/>
                <w:szCs w:val="23"/>
              </w:rPr>
              <w:t>能從日常經驗、學習活動</w:t>
            </w:r>
            <w:r w:rsidRPr="002A1E1B">
              <w:rPr>
                <w:strike/>
                <w:sz w:val="23"/>
                <w:szCs w:val="23"/>
              </w:rPr>
              <w:t>、自然環境</w:t>
            </w:r>
            <w:r w:rsidRPr="002A1E1B">
              <w:rPr>
                <w:sz w:val="23"/>
                <w:szCs w:val="23"/>
              </w:rPr>
              <w:t>，進行觀察，進而能察覺問題。</w:t>
            </w:r>
          </w:p>
          <w:p w:rsidR="00A03B82" w:rsidRPr="002A1E1B" w:rsidRDefault="00A03B82" w:rsidP="00A03B82">
            <w:pPr>
              <w:pStyle w:val="Default"/>
              <w:jc w:val="both"/>
              <w:rPr>
                <w:sz w:val="23"/>
                <w:szCs w:val="23"/>
              </w:rPr>
            </w:pPr>
            <w:r w:rsidRPr="002A1E1B">
              <w:rPr>
                <w:sz w:val="23"/>
                <w:szCs w:val="23"/>
              </w:rPr>
              <w:t>pe-</w:t>
            </w:r>
            <w:r w:rsidRPr="002A1E1B">
              <w:rPr>
                <w:sz w:val="23"/>
                <w:szCs w:val="23"/>
              </w:rPr>
              <w:t>Ⅱ</w:t>
            </w:r>
            <w:r w:rsidRPr="002A1E1B">
              <w:rPr>
                <w:sz w:val="23"/>
                <w:szCs w:val="23"/>
              </w:rPr>
              <w:t>-2</w:t>
            </w:r>
          </w:p>
          <w:p w:rsidR="00A03B82" w:rsidRPr="002A1E1B" w:rsidRDefault="00A03B82" w:rsidP="00A03B82">
            <w:pPr>
              <w:pStyle w:val="Default"/>
              <w:jc w:val="both"/>
              <w:rPr>
                <w:sz w:val="23"/>
                <w:szCs w:val="23"/>
              </w:rPr>
            </w:pPr>
            <w:r w:rsidRPr="002A1E1B">
              <w:rPr>
                <w:sz w:val="23"/>
                <w:szCs w:val="23"/>
              </w:rPr>
              <w:t>能正確安全操作適合學習階段的物品</w:t>
            </w:r>
            <w:r w:rsidRPr="002A1E1B">
              <w:rPr>
                <w:strike/>
                <w:sz w:val="23"/>
                <w:szCs w:val="23"/>
              </w:rPr>
              <w:t>、器材儀器、科技設備及資源</w:t>
            </w:r>
            <w:r w:rsidRPr="002A1E1B">
              <w:rPr>
                <w:sz w:val="23"/>
                <w:szCs w:val="23"/>
              </w:rPr>
              <w:t>，並能觀察和記錄。</w:t>
            </w:r>
          </w:p>
          <w:p w:rsidR="00A03B82" w:rsidRPr="002A1E1B" w:rsidRDefault="00A03B82" w:rsidP="00A03B82">
            <w:pPr>
              <w:pStyle w:val="Default"/>
              <w:jc w:val="both"/>
              <w:rPr>
                <w:sz w:val="23"/>
                <w:szCs w:val="23"/>
              </w:rPr>
            </w:pPr>
            <w:r w:rsidRPr="002A1E1B">
              <w:rPr>
                <w:sz w:val="23"/>
                <w:szCs w:val="23"/>
              </w:rPr>
              <w:t>pa-</w:t>
            </w:r>
            <w:r w:rsidRPr="002A1E1B">
              <w:rPr>
                <w:sz w:val="23"/>
                <w:szCs w:val="23"/>
              </w:rPr>
              <w:t>Ⅱ</w:t>
            </w:r>
            <w:r w:rsidRPr="002A1E1B">
              <w:rPr>
                <w:sz w:val="23"/>
                <w:szCs w:val="23"/>
              </w:rPr>
              <w:t>-1</w:t>
            </w:r>
          </w:p>
          <w:p w:rsidR="00A03B82" w:rsidRPr="002A1E1B" w:rsidRDefault="00A03B82" w:rsidP="00A03B82">
            <w:pPr>
              <w:pStyle w:val="Default"/>
              <w:jc w:val="both"/>
              <w:rPr>
                <w:sz w:val="23"/>
                <w:szCs w:val="23"/>
              </w:rPr>
            </w:pPr>
            <w:r w:rsidRPr="002A1E1B">
              <w:rPr>
                <w:sz w:val="23"/>
                <w:szCs w:val="23"/>
              </w:rPr>
              <w:t>能運用簡單分類</w:t>
            </w:r>
            <w:r w:rsidRPr="002A1E1B">
              <w:rPr>
                <w:strike/>
                <w:sz w:val="23"/>
                <w:szCs w:val="23"/>
              </w:rPr>
              <w:t>、製作圖表等方法</w:t>
            </w:r>
            <w:r w:rsidRPr="002A1E1B">
              <w:rPr>
                <w:sz w:val="23"/>
                <w:szCs w:val="23"/>
              </w:rPr>
              <w:t>，整理已有的資訊</w:t>
            </w:r>
            <w:r w:rsidRPr="002A1E1B">
              <w:rPr>
                <w:strike/>
                <w:sz w:val="23"/>
                <w:szCs w:val="23"/>
              </w:rPr>
              <w:t>或數據</w:t>
            </w:r>
            <w:r w:rsidRPr="002A1E1B">
              <w:rPr>
                <w:sz w:val="23"/>
                <w:szCs w:val="23"/>
              </w:rPr>
              <w:t>。</w:t>
            </w:r>
          </w:p>
          <w:p w:rsidR="00A03B82" w:rsidRPr="002A1E1B" w:rsidRDefault="00A03B82" w:rsidP="00A03B82">
            <w:pPr>
              <w:pStyle w:val="Default"/>
              <w:jc w:val="both"/>
              <w:rPr>
                <w:sz w:val="23"/>
                <w:szCs w:val="23"/>
              </w:rPr>
            </w:pPr>
            <w:r w:rsidRPr="002A1E1B">
              <w:rPr>
                <w:sz w:val="23"/>
                <w:szCs w:val="23"/>
              </w:rPr>
              <w:t>pc-</w:t>
            </w:r>
            <w:r w:rsidRPr="002A1E1B">
              <w:rPr>
                <w:sz w:val="23"/>
                <w:szCs w:val="23"/>
              </w:rPr>
              <w:t>Ⅱ</w:t>
            </w:r>
            <w:r w:rsidRPr="002A1E1B">
              <w:rPr>
                <w:sz w:val="23"/>
                <w:szCs w:val="23"/>
              </w:rPr>
              <w:t>-2</w:t>
            </w:r>
          </w:p>
          <w:p w:rsidR="00A03B82" w:rsidRPr="002A1E1B" w:rsidRDefault="00A03B82" w:rsidP="00A03B82">
            <w:pPr>
              <w:pStyle w:val="Default"/>
              <w:jc w:val="both"/>
              <w:rPr>
                <w:sz w:val="23"/>
                <w:szCs w:val="23"/>
              </w:rPr>
            </w:pPr>
            <w:r w:rsidRPr="002A1E1B">
              <w:rPr>
                <w:sz w:val="23"/>
                <w:szCs w:val="23"/>
              </w:rPr>
              <w:t>能利用簡單形式的口語、文字或圖畫等，表達探究之過程、發現。</w:t>
            </w:r>
          </w:p>
        </w:tc>
      </w:tr>
      <w:tr w:rsidR="00A03B82" w:rsidTr="00A03B82">
        <w:tc>
          <w:tcPr>
            <w:tcW w:w="1242" w:type="dxa"/>
            <w:vMerge/>
            <w:tcBorders>
              <w:left w:val="thinThickSmallGap" w:sz="24" w:space="0" w:color="000000"/>
              <w:bottom w:val="single" w:sz="12" w:space="0" w:color="auto"/>
            </w:tcBorders>
            <w:vAlign w:val="center"/>
          </w:tcPr>
          <w:p w:rsidR="00A03B82" w:rsidRPr="002A1E1B" w:rsidRDefault="00A03B82" w:rsidP="00A03B82">
            <w:pPr>
              <w:jc w:val="center"/>
              <w:rPr>
                <w:rFonts w:ascii="標楷體" w:eastAsia="標楷體" w:hAnsi="標楷體" w:cs="標楷體"/>
                <w:b/>
              </w:rPr>
            </w:pPr>
          </w:p>
        </w:tc>
        <w:tc>
          <w:tcPr>
            <w:tcW w:w="851" w:type="dxa"/>
            <w:gridSpan w:val="2"/>
            <w:tcBorders>
              <w:bottom w:val="single" w:sz="12" w:space="0" w:color="auto"/>
            </w:tcBorders>
            <w:vAlign w:val="center"/>
          </w:tcPr>
          <w:p w:rsidR="00A03B82" w:rsidRPr="002A1E1B" w:rsidRDefault="00A03B82" w:rsidP="00A03B82">
            <w:pPr>
              <w:jc w:val="center"/>
              <w:rPr>
                <w:rFonts w:ascii="標楷體" w:eastAsia="標楷體" w:hAnsi="標楷體" w:cs="標楷體"/>
                <w:b/>
              </w:rPr>
            </w:pPr>
            <w:r w:rsidRPr="002A1E1B">
              <w:rPr>
                <w:rFonts w:ascii="標楷體" w:eastAsia="標楷體" w:hAnsi="標楷體" w:cs="標楷體"/>
                <w:b/>
              </w:rPr>
              <w:t>學習</w:t>
            </w:r>
          </w:p>
          <w:p w:rsidR="00A03B82" w:rsidRPr="002A1E1B" w:rsidRDefault="00A03B82" w:rsidP="00A03B82">
            <w:pPr>
              <w:jc w:val="center"/>
              <w:rPr>
                <w:rFonts w:ascii="標楷體" w:eastAsia="標楷體" w:hAnsi="標楷體" w:cs="標楷體"/>
                <w:b/>
              </w:rPr>
            </w:pPr>
            <w:r w:rsidRPr="002A1E1B">
              <w:rPr>
                <w:rFonts w:ascii="標楷體" w:eastAsia="標楷體" w:hAnsi="標楷體" w:cs="標楷體"/>
                <w:b/>
              </w:rPr>
              <w:t>內容</w:t>
            </w:r>
          </w:p>
        </w:tc>
        <w:tc>
          <w:tcPr>
            <w:tcW w:w="8221" w:type="dxa"/>
            <w:gridSpan w:val="9"/>
            <w:tcBorders>
              <w:top w:val="single" w:sz="4" w:space="0" w:color="auto"/>
              <w:bottom w:val="single" w:sz="12" w:space="0" w:color="auto"/>
              <w:right w:val="thickThinSmallGap" w:sz="24" w:space="0" w:color="auto"/>
            </w:tcBorders>
            <w:vAlign w:val="center"/>
          </w:tcPr>
          <w:p w:rsidR="00A03B82" w:rsidRPr="002A1E1B" w:rsidRDefault="00A03B82" w:rsidP="00A03B82">
            <w:pPr>
              <w:autoSpaceDE w:val="0"/>
              <w:autoSpaceDN w:val="0"/>
              <w:adjustRightInd w:val="0"/>
              <w:spacing w:line="280" w:lineRule="exact"/>
              <w:ind w:left="918" w:hangingChars="399" w:hanging="918"/>
              <w:rPr>
                <w:rFonts w:ascii="標楷體" w:eastAsia="標楷體" w:hAnsi="標楷體"/>
                <w:sz w:val="23"/>
                <w:szCs w:val="23"/>
              </w:rPr>
            </w:pPr>
            <w:r w:rsidRPr="002A1E1B">
              <w:rPr>
                <w:rFonts w:ascii="標楷體" w:eastAsia="標楷體" w:hAnsi="標楷體"/>
                <w:sz w:val="23"/>
                <w:szCs w:val="23"/>
              </w:rPr>
              <w:t>INa-Ⅱ-3物質各有其特性，並可以依其特性與用途進行分類。</w:t>
            </w:r>
          </w:p>
          <w:p w:rsidR="00A03B82" w:rsidRPr="002A1E1B" w:rsidRDefault="00A03B82" w:rsidP="00A03B82">
            <w:pPr>
              <w:autoSpaceDE w:val="0"/>
              <w:autoSpaceDN w:val="0"/>
              <w:adjustRightInd w:val="0"/>
              <w:spacing w:line="280" w:lineRule="exact"/>
              <w:ind w:left="918" w:hangingChars="399" w:hanging="918"/>
              <w:rPr>
                <w:rFonts w:ascii="標楷體" w:eastAsia="標楷體" w:hAnsi="標楷體"/>
              </w:rPr>
            </w:pPr>
            <w:r w:rsidRPr="002A1E1B">
              <w:rPr>
                <w:rFonts w:ascii="標楷體" w:eastAsia="標楷體" w:hAnsi="標楷體"/>
                <w:sz w:val="23"/>
                <w:szCs w:val="23"/>
              </w:rPr>
              <w:t>INb-Ⅱ-2物質性質上的差異性可用來區分或分離物質。</w:t>
            </w:r>
          </w:p>
        </w:tc>
      </w:tr>
      <w:tr w:rsidR="00A03B82" w:rsidTr="00A03B82">
        <w:tc>
          <w:tcPr>
            <w:tcW w:w="10314" w:type="dxa"/>
            <w:gridSpan w:val="12"/>
            <w:tcBorders>
              <w:top w:val="single" w:sz="12" w:space="0" w:color="auto"/>
              <w:left w:val="thinThickSmallGap" w:sz="24" w:space="0" w:color="000000"/>
              <w:bottom w:val="single" w:sz="4" w:space="0" w:color="000000"/>
              <w:right w:val="thickThinSmallGap" w:sz="24" w:space="0" w:color="auto"/>
            </w:tcBorders>
          </w:tcPr>
          <w:p w:rsidR="00A03B82" w:rsidRPr="002A1E1B" w:rsidRDefault="00A03B82" w:rsidP="00A03B82">
            <w:pPr>
              <w:jc w:val="center"/>
              <w:rPr>
                <w:rFonts w:ascii="標楷體" w:eastAsia="標楷體" w:hAnsi="標楷體" w:cs="標楷體"/>
                <w:b/>
              </w:rPr>
            </w:pPr>
            <w:r w:rsidRPr="002A1E1B">
              <w:rPr>
                <w:rFonts w:ascii="標楷體" w:eastAsia="標楷體" w:hAnsi="標楷體" w:cs="標楷體"/>
                <w:b/>
              </w:rPr>
              <w:t>學習目標</w:t>
            </w:r>
          </w:p>
        </w:tc>
      </w:tr>
      <w:tr w:rsidR="00A03B82" w:rsidTr="00A03B82">
        <w:trPr>
          <w:trHeight w:val="767"/>
        </w:trPr>
        <w:tc>
          <w:tcPr>
            <w:tcW w:w="10314" w:type="dxa"/>
            <w:gridSpan w:val="12"/>
            <w:tcBorders>
              <w:left w:val="thinThickSmallGap" w:sz="24" w:space="0" w:color="000000"/>
              <w:bottom w:val="thickThinSmallGap" w:sz="24" w:space="0" w:color="auto"/>
              <w:right w:val="thickThinSmallGap" w:sz="24" w:space="0" w:color="auto"/>
            </w:tcBorders>
          </w:tcPr>
          <w:p w:rsidR="00A03B82" w:rsidRPr="002A1E1B" w:rsidRDefault="00A03B82" w:rsidP="00A03B82">
            <w:pPr>
              <w:rPr>
                <w:rFonts w:ascii="標楷體" w:eastAsia="標楷體" w:hAnsi="標楷體" w:cs="標楷體"/>
              </w:rPr>
            </w:pPr>
            <w:r w:rsidRPr="002A1E1B">
              <w:rPr>
                <w:rFonts w:ascii="標楷體" w:eastAsia="標楷體" w:hAnsi="標楷體" w:cs="標楷體" w:hint="eastAsia"/>
              </w:rPr>
              <w:t>1.透過預測後進行實際實驗，找出能被磁鐵吸住的物品。</w:t>
            </w:r>
          </w:p>
          <w:p w:rsidR="00A03B82" w:rsidRPr="002A1E1B" w:rsidRDefault="00A03B82" w:rsidP="00A03B82">
            <w:pPr>
              <w:rPr>
                <w:rFonts w:ascii="標楷體" w:eastAsia="標楷體" w:hAnsi="標楷體" w:cs="標楷體"/>
              </w:rPr>
            </w:pPr>
            <w:r w:rsidRPr="002A1E1B">
              <w:rPr>
                <w:rFonts w:ascii="標楷體" w:eastAsia="標楷體" w:hAnsi="標楷體" w:hint="eastAsia"/>
              </w:rPr>
              <w:t>2.</w:t>
            </w:r>
            <w:r w:rsidRPr="002A1E1B">
              <w:rPr>
                <w:rFonts w:ascii="標楷體" w:eastAsia="標楷體" w:hAnsi="標楷體" w:cs="標楷體"/>
              </w:rPr>
              <w:t>實驗後能將能被磁鐵吸住或不能被吸住的物品進行分類，找出能被磁鐵吸引的物品其共同特性。</w:t>
            </w:r>
          </w:p>
        </w:tc>
      </w:tr>
      <w:tr w:rsidR="00A03B82" w:rsidRPr="00FE07B0" w:rsidTr="00A03B82">
        <w:tblPrEx>
          <w:tblBorders>
            <w:top w:val="nil"/>
            <w:left w:val="nil"/>
            <w:bottom w:val="nil"/>
            <w:right w:val="nil"/>
            <w:insideH w:val="none" w:sz="0" w:space="0" w:color="auto"/>
            <w:insideV w:val="none" w:sz="0" w:space="0" w:color="auto"/>
          </w:tblBorders>
          <w:tblLook w:val="0000" w:firstRow="0" w:lastRow="0" w:firstColumn="0" w:lastColumn="0" w:noHBand="0" w:noVBand="0"/>
        </w:tblPrEx>
        <w:trPr>
          <w:gridAfter w:val="4"/>
          <w:wAfter w:w="5603" w:type="dxa"/>
          <w:trHeight w:val="745"/>
        </w:trPr>
        <w:tc>
          <w:tcPr>
            <w:tcW w:w="4603" w:type="dxa"/>
            <w:gridSpan w:val="8"/>
          </w:tcPr>
          <w:p w:rsidR="00A03B82" w:rsidRDefault="00A03B82" w:rsidP="00A03B82">
            <w:pPr>
              <w:pStyle w:val="Default"/>
              <w:rPr>
                <w:sz w:val="23"/>
                <w:szCs w:val="23"/>
              </w:rPr>
            </w:pPr>
          </w:p>
        </w:tc>
      </w:tr>
    </w:tbl>
    <w:p w:rsidR="00A03B82" w:rsidRPr="009B40AE" w:rsidRDefault="00A03B82" w:rsidP="00A03B82">
      <w:pPr>
        <w:jc w:val="center"/>
        <w:rPr>
          <w:rFonts w:ascii="標楷體" w:eastAsia="標楷體" w:hAnsi="標楷體" w:cs="Arial"/>
          <w:b/>
          <w:sz w:val="32"/>
          <w:szCs w:val="32"/>
        </w:rPr>
      </w:pPr>
      <w:r w:rsidRPr="009B40AE">
        <w:rPr>
          <w:rFonts w:ascii="標楷體" w:eastAsia="標楷體" w:hAnsi="標楷體" w:cs="Arial" w:hint="eastAsia"/>
          <w:b/>
          <w:sz w:val="32"/>
          <w:szCs w:val="32"/>
        </w:rPr>
        <w:lastRenderedPageBreak/>
        <w:t>課程內容</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2"/>
        <w:gridCol w:w="4820"/>
        <w:gridCol w:w="1417"/>
        <w:gridCol w:w="1134"/>
        <w:gridCol w:w="1276"/>
      </w:tblGrid>
      <w:tr w:rsidR="00A03B82" w:rsidTr="00A03B82">
        <w:trPr>
          <w:tblHeader/>
        </w:trPr>
        <w:tc>
          <w:tcPr>
            <w:tcW w:w="1242" w:type="dxa"/>
            <w:tcBorders>
              <w:top w:val="thinThickSmallGap" w:sz="24" w:space="0" w:color="auto"/>
              <w:left w:val="thinThickSmallGap" w:sz="24" w:space="0" w:color="000000"/>
              <w:bottom w:val="single" w:sz="4" w:space="0" w:color="000000"/>
            </w:tcBorders>
            <w:vAlign w:val="center"/>
          </w:tcPr>
          <w:p w:rsidR="00A03B82" w:rsidRDefault="00A03B82" w:rsidP="00A03B82">
            <w:pPr>
              <w:jc w:val="center"/>
              <w:rPr>
                <w:rFonts w:ascii="標楷體" w:eastAsia="標楷體" w:hAnsi="標楷體" w:cs="標楷體"/>
                <w:b/>
              </w:rPr>
            </w:pPr>
            <w:r>
              <w:rPr>
                <w:rFonts w:ascii="標楷體" w:eastAsia="標楷體" w:hAnsi="標楷體" w:cs="標楷體"/>
                <w:b/>
              </w:rPr>
              <w:t>教學</w:t>
            </w:r>
          </w:p>
          <w:p w:rsidR="00A03B82" w:rsidRDefault="00A03B82" w:rsidP="00A03B82">
            <w:pPr>
              <w:jc w:val="center"/>
              <w:rPr>
                <w:rFonts w:ascii="標楷體" w:eastAsia="標楷體" w:hAnsi="標楷體" w:cs="標楷體"/>
                <w:b/>
              </w:rPr>
            </w:pPr>
            <w:r>
              <w:rPr>
                <w:rFonts w:ascii="標楷體" w:eastAsia="標楷體" w:hAnsi="標楷體" w:cs="標楷體"/>
                <w:b/>
              </w:rPr>
              <w:t>活動</w:t>
            </w:r>
          </w:p>
        </w:tc>
        <w:tc>
          <w:tcPr>
            <w:tcW w:w="4820" w:type="dxa"/>
            <w:tcBorders>
              <w:top w:val="thinThickSmallGap" w:sz="24" w:space="0" w:color="auto"/>
              <w:bottom w:val="single" w:sz="4" w:space="0" w:color="000000"/>
            </w:tcBorders>
            <w:vAlign w:val="center"/>
          </w:tcPr>
          <w:p w:rsidR="00A03B82" w:rsidRDefault="00A03B82" w:rsidP="00A03B82">
            <w:pPr>
              <w:jc w:val="center"/>
              <w:rPr>
                <w:rFonts w:ascii="標楷體" w:eastAsia="標楷體" w:hAnsi="標楷體" w:cs="標楷體"/>
                <w:b/>
              </w:rPr>
            </w:pPr>
            <w:r>
              <w:rPr>
                <w:rFonts w:ascii="標楷體" w:eastAsia="標楷體" w:hAnsi="標楷體" w:cs="標楷體"/>
                <w:b/>
              </w:rPr>
              <w:t>活動內容</w:t>
            </w:r>
          </w:p>
        </w:tc>
        <w:tc>
          <w:tcPr>
            <w:tcW w:w="1417" w:type="dxa"/>
            <w:tcBorders>
              <w:top w:val="thinThickSmallGap" w:sz="24" w:space="0" w:color="auto"/>
              <w:bottom w:val="single" w:sz="4" w:space="0" w:color="000000"/>
            </w:tcBorders>
            <w:vAlign w:val="center"/>
          </w:tcPr>
          <w:p w:rsidR="00A03B82" w:rsidRDefault="00A03B82" w:rsidP="00A03B82">
            <w:pPr>
              <w:jc w:val="center"/>
              <w:rPr>
                <w:rFonts w:ascii="標楷體" w:eastAsia="標楷體" w:hAnsi="標楷體" w:cs="標楷體"/>
                <w:b/>
              </w:rPr>
            </w:pPr>
            <w:r>
              <w:rPr>
                <w:rFonts w:ascii="標楷體" w:eastAsia="標楷體" w:hAnsi="標楷體" w:cs="標楷體"/>
                <w:b/>
              </w:rPr>
              <w:t>教學</w:t>
            </w:r>
          </w:p>
          <w:p w:rsidR="00A03B82" w:rsidRDefault="00A03B82" w:rsidP="00A03B82">
            <w:pPr>
              <w:jc w:val="center"/>
              <w:rPr>
                <w:rFonts w:ascii="標楷體" w:eastAsia="標楷體" w:hAnsi="標楷體" w:cs="標楷體"/>
                <w:b/>
              </w:rPr>
            </w:pPr>
            <w:r>
              <w:rPr>
                <w:rFonts w:ascii="標楷體" w:eastAsia="標楷體" w:hAnsi="標楷體" w:cs="標楷體"/>
                <w:b/>
              </w:rPr>
              <w:t>資源</w:t>
            </w:r>
          </w:p>
        </w:tc>
        <w:tc>
          <w:tcPr>
            <w:tcW w:w="1134" w:type="dxa"/>
            <w:tcBorders>
              <w:top w:val="thinThickSmallGap" w:sz="24" w:space="0" w:color="auto"/>
              <w:bottom w:val="single" w:sz="4" w:space="0" w:color="000000"/>
            </w:tcBorders>
            <w:vAlign w:val="center"/>
          </w:tcPr>
          <w:p w:rsidR="00A03B82" w:rsidRDefault="00A03B82" w:rsidP="00A03B82">
            <w:pPr>
              <w:jc w:val="center"/>
              <w:rPr>
                <w:rFonts w:ascii="標楷體" w:eastAsia="標楷體" w:hAnsi="標楷體" w:cs="標楷體"/>
                <w:b/>
              </w:rPr>
            </w:pPr>
            <w:r>
              <w:rPr>
                <w:rFonts w:ascii="標楷體" w:eastAsia="標楷體" w:hAnsi="標楷體" w:cs="標楷體"/>
                <w:b/>
              </w:rPr>
              <w:t>時間</w:t>
            </w:r>
          </w:p>
        </w:tc>
        <w:tc>
          <w:tcPr>
            <w:tcW w:w="1276" w:type="dxa"/>
            <w:tcBorders>
              <w:top w:val="thinThickSmallGap" w:sz="24" w:space="0" w:color="auto"/>
              <w:bottom w:val="single" w:sz="4" w:space="0" w:color="000000"/>
              <w:right w:val="thickThinSmallGap" w:sz="24" w:space="0" w:color="auto"/>
            </w:tcBorders>
            <w:vAlign w:val="center"/>
          </w:tcPr>
          <w:p w:rsidR="00A03B82" w:rsidRDefault="00A03B82" w:rsidP="00A03B82">
            <w:pPr>
              <w:jc w:val="center"/>
              <w:rPr>
                <w:rFonts w:ascii="標楷體" w:eastAsia="標楷體" w:hAnsi="標楷體" w:cs="標楷體"/>
                <w:b/>
              </w:rPr>
            </w:pPr>
            <w:r>
              <w:rPr>
                <w:rFonts w:ascii="標楷體" w:eastAsia="標楷體" w:hAnsi="標楷體" w:cs="標楷體"/>
                <w:b/>
              </w:rPr>
              <w:t>評量</w:t>
            </w:r>
          </w:p>
          <w:p w:rsidR="00A03B82" w:rsidRDefault="00A03B82" w:rsidP="00A03B82">
            <w:pPr>
              <w:jc w:val="center"/>
              <w:rPr>
                <w:rFonts w:ascii="標楷體" w:eastAsia="標楷體" w:hAnsi="標楷體" w:cs="標楷體"/>
                <w:b/>
              </w:rPr>
            </w:pPr>
            <w:r>
              <w:rPr>
                <w:rFonts w:ascii="標楷體" w:eastAsia="標楷體" w:hAnsi="標楷體" w:cs="標楷體"/>
                <w:b/>
              </w:rPr>
              <w:t>方式</w:t>
            </w:r>
          </w:p>
        </w:tc>
      </w:tr>
      <w:tr w:rsidR="00A03B82" w:rsidTr="00A03B82">
        <w:trPr>
          <w:trHeight w:val="4640"/>
        </w:trPr>
        <w:tc>
          <w:tcPr>
            <w:tcW w:w="1242" w:type="dxa"/>
            <w:tcBorders>
              <w:top w:val="single" w:sz="4" w:space="0" w:color="000000"/>
              <w:left w:val="thinThickSmallGap" w:sz="24" w:space="0" w:color="000000"/>
              <w:bottom w:val="nil"/>
            </w:tcBorders>
          </w:tcPr>
          <w:p w:rsidR="00A03B82" w:rsidRDefault="00A03B82" w:rsidP="00A03B82">
            <w:pPr>
              <w:spacing w:line="280" w:lineRule="exact"/>
              <w:jc w:val="center"/>
              <w:rPr>
                <w:rFonts w:ascii="標楷體" w:eastAsia="標楷體" w:hAnsi="標楷體" w:cs="標楷體"/>
              </w:rPr>
            </w:pPr>
          </w:p>
          <w:p w:rsidR="00A03B82" w:rsidRDefault="00A03B82" w:rsidP="00A03B82">
            <w:pPr>
              <w:spacing w:line="280" w:lineRule="exact"/>
              <w:jc w:val="center"/>
              <w:rPr>
                <w:rFonts w:ascii="標楷體" w:eastAsia="標楷體" w:hAnsi="標楷體" w:cs="標楷體"/>
              </w:rPr>
            </w:pPr>
          </w:p>
          <w:p w:rsidR="00A03B82" w:rsidRDefault="00A03B82" w:rsidP="00A03B82">
            <w:pPr>
              <w:spacing w:line="280" w:lineRule="exact"/>
              <w:jc w:val="center"/>
              <w:rPr>
                <w:rFonts w:ascii="標楷體" w:eastAsia="標楷體" w:hAnsi="標楷體" w:cs="標楷體"/>
              </w:rPr>
            </w:pPr>
          </w:p>
          <w:p w:rsidR="00A03B82" w:rsidRDefault="00A03B82" w:rsidP="00A03B82">
            <w:pPr>
              <w:spacing w:line="280" w:lineRule="exact"/>
              <w:jc w:val="center"/>
              <w:rPr>
                <w:rFonts w:ascii="標楷體" w:eastAsia="標楷體" w:hAnsi="標楷體" w:cs="標楷體"/>
              </w:rPr>
            </w:pPr>
            <w:r>
              <w:rPr>
                <w:rFonts w:ascii="標楷體" w:eastAsia="標楷體" w:hAnsi="標楷體" w:cs="標楷體" w:hint="eastAsia"/>
              </w:rPr>
              <w:t>引起</w:t>
            </w:r>
          </w:p>
          <w:p w:rsidR="00A03B82" w:rsidRDefault="00A03B82" w:rsidP="00A03B82">
            <w:pPr>
              <w:spacing w:line="280" w:lineRule="exact"/>
              <w:jc w:val="center"/>
              <w:rPr>
                <w:rFonts w:ascii="標楷體" w:eastAsia="標楷體" w:hAnsi="標楷體" w:cs="標楷體"/>
              </w:rPr>
            </w:pPr>
            <w:r>
              <w:rPr>
                <w:rFonts w:ascii="標楷體" w:eastAsia="標楷體" w:hAnsi="標楷體" w:cs="標楷體" w:hint="eastAsia"/>
              </w:rPr>
              <w:t>動機</w:t>
            </w:r>
          </w:p>
          <w:p w:rsidR="00A03B82" w:rsidRDefault="00A03B82" w:rsidP="00A03B82">
            <w:pPr>
              <w:spacing w:line="280" w:lineRule="exact"/>
              <w:jc w:val="center"/>
              <w:rPr>
                <w:rFonts w:ascii="標楷體" w:eastAsia="標楷體" w:hAnsi="標楷體" w:cs="標楷體"/>
              </w:rPr>
            </w:pPr>
            <w:r w:rsidRPr="004514A9">
              <w:rPr>
                <w:rFonts w:ascii="標楷體" w:eastAsia="標楷體" w:hAnsi="標楷體" w:cs="標楷體" w:hint="eastAsia"/>
              </w:rPr>
              <w:t>(</w:t>
            </w:r>
            <w:r>
              <w:rPr>
                <w:rFonts w:ascii="標楷體" w:eastAsia="標楷體" w:hAnsi="標楷體" w:cs="標楷體" w:hint="eastAsia"/>
              </w:rPr>
              <w:t>5</w:t>
            </w:r>
            <w:r w:rsidRPr="004514A9">
              <w:rPr>
                <w:rFonts w:ascii="標楷體" w:eastAsia="標楷體" w:hAnsi="標楷體" w:cs="標楷體" w:hint="eastAsia"/>
              </w:rPr>
              <w:t>分)</w:t>
            </w:r>
          </w:p>
          <w:p w:rsidR="00A03B82" w:rsidRDefault="00A03B82" w:rsidP="00A03B82">
            <w:pPr>
              <w:spacing w:line="280" w:lineRule="exact"/>
              <w:jc w:val="center"/>
              <w:rPr>
                <w:rFonts w:ascii="標楷體" w:eastAsia="標楷體" w:hAnsi="標楷體" w:cs="標楷體"/>
              </w:rPr>
            </w:pPr>
          </w:p>
          <w:p w:rsidR="00A03B82" w:rsidRDefault="00A03B82" w:rsidP="00A03B82">
            <w:pPr>
              <w:spacing w:line="280" w:lineRule="exact"/>
              <w:jc w:val="center"/>
              <w:rPr>
                <w:rFonts w:ascii="標楷體" w:eastAsia="標楷體" w:hAnsi="標楷體" w:cs="標楷體"/>
              </w:rPr>
            </w:pPr>
          </w:p>
          <w:p w:rsidR="00A03B82" w:rsidRDefault="00A03B82" w:rsidP="00A03B82">
            <w:pPr>
              <w:spacing w:line="280" w:lineRule="exact"/>
              <w:jc w:val="center"/>
              <w:rPr>
                <w:rFonts w:ascii="標楷體" w:eastAsia="標楷體" w:hAnsi="標楷體" w:cs="標楷體"/>
              </w:rPr>
            </w:pPr>
          </w:p>
          <w:p w:rsidR="00A03B82" w:rsidRDefault="00A03B82" w:rsidP="00A03B82">
            <w:pPr>
              <w:spacing w:line="280" w:lineRule="exact"/>
              <w:jc w:val="center"/>
              <w:rPr>
                <w:rFonts w:ascii="標楷體" w:eastAsia="標楷體" w:hAnsi="標楷體" w:cs="標楷體"/>
              </w:rPr>
            </w:pPr>
          </w:p>
          <w:p w:rsidR="00A03B82" w:rsidRDefault="00A03B82" w:rsidP="00A03B82">
            <w:pPr>
              <w:spacing w:line="280" w:lineRule="exact"/>
              <w:jc w:val="center"/>
              <w:rPr>
                <w:rFonts w:ascii="標楷體" w:eastAsia="標楷體" w:hAnsi="標楷體" w:cs="標楷體"/>
                <w:color w:val="000000" w:themeColor="text1"/>
              </w:rPr>
            </w:pPr>
          </w:p>
          <w:p w:rsidR="00A03B82" w:rsidRDefault="00A03B82" w:rsidP="00A03B82">
            <w:pPr>
              <w:spacing w:line="280" w:lineRule="exact"/>
              <w:jc w:val="center"/>
              <w:rPr>
                <w:rFonts w:ascii="標楷體" w:eastAsia="標楷體" w:hAnsi="標楷體" w:cs="標楷體"/>
                <w:color w:val="000000" w:themeColor="text1"/>
              </w:rPr>
            </w:pPr>
            <w:r>
              <w:rPr>
                <w:rFonts w:ascii="標楷體" w:eastAsia="標楷體" w:hAnsi="標楷體" w:cs="標楷體" w:hint="eastAsia"/>
                <w:color w:val="000000" w:themeColor="text1"/>
              </w:rPr>
              <w:t>情境</w:t>
            </w:r>
          </w:p>
          <w:p w:rsidR="00A03B82" w:rsidRPr="000771DC" w:rsidRDefault="00A03B82" w:rsidP="00A03B82">
            <w:pPr>
              <w:spacing w:line="280" w:lineRule="exact"/>
              <w:jc w:val="center"/>
              <w:rPr>
                <w:rFonts w:ascii="標楷體" w:eastAsia="標楷體" w:hAnsi="標楷體" w:cs="標楷體"/>
                <w:color w:val="000000" w:themeColor="text1"/>
              </w:rPr>
            </w:pPr>
            <w:r>
              <w:rPr>
                <w:rFonts w:ascii="標楷體" w:eastAsia="標楷體" w:hAnsi="標楷體" w:cs="標楷體" w:hint="eastAsia"/>
                <w:color w:val="000000" w:themeColor="text1"/>
              </w:rPr>
              <w:t>布題</w:t>
            </w:r>
          </w:p>
          <w:p w:rsidR="00A03B82" w:rsidRPr="004B39E8" w:rsidRDefault="00A03B82" w:rsidP="00A03B82">
            <w:pPr>
              <w:spacing w:line="280" w:lineRule="exact"/>
              <w:jc w:val="center"/>
              <w:rPr>
                <w:rFonts w:ascii="標楷體" w:eastAsia="標楷體" w:hAnsi="標楷體" w:cs="標楷體"/>
                <w:color w:val="000000" w:themeColor="text1"/>
              </w:rPr>
            </w:pPr>
            <w:r w:rsidRPr="000771DC">
              <w:rPr>
                <w:rFonts w:ascii="標楷體" w:eastAsia="標楷體" w:hAnsi="標楷體" w:cs="標楷體" w:hint="eastAsia"/>
                <w:color w:val="000000" w:themeColor="text1"/>
              </w:rPr>
              <w:t>(</w:t>
            </w:r>
            <w:r>
              <w:rPr>
                <w:rFonts w:ascii="標楷體" w:eastAsia="標楷體" w:hAnsi="標楷體" w:cs="標楷體" w:hint="eastAsia"/>
                <w:color w:val="000000" w:themeColor="text1"/>
              </w:rPr>
              <w:t>15</w:t>
            </w:r>
            <w:r w:rsidRPr="000771DC">
              <w:rPr>
                <w:rFonts w:ascii="標楷體" w:eastAsia="標楷體" w:hAnsi="標楷體" w:cs="標楷體" w:hint="eastAsia"/>
                <w:color w:val="000000" w:themeColor="text1"/>
              </w:rPr>
              <w:t>分)</w:t>
            </w:r>
          </w:p>
        </w:tc>
        <w:tc>
          <w:tcPr>
            <w:tcW w:w="4820" w:type="dxa"/>
            <w:vMerge w:val="restart"/>
            <w:tcBorders>
              <w:top w:val="single" w:sz="4" w:space="0" w:color="000000"/>
            </w:tcBorders>
          </w:tcPr>
          <w:p w:rsidR="00A03B82" w:rsidRDefault="00A03B82" w:rsidP="00A03B82">
            <w:pPr>
              <w:spacing w:line="280" w:lineRule="exact"/>
              <w:jc w:val="both"/>
              <w:rPr>
                <w:rFonts w:ascii="標楷體" w:eastAsia="標楷體" w:hAnsi="標楷體" w:cs="標楷體"/>
                <w:color w:val="000000" w:themeColor="text1"/>
              </w:rPr>
            </w:pPr>
            <w:r>
              <w:rPr>
                <w:rFonts w:ascii="標楷體" w:eastAsia="標楷體" w:hAnsi="標楷體" w:cs="標楷體" w:hint="eastAsia"/>
                <w:color w:val="000000" w:themeColor="text1"/>
              </w:rPr>
              <w:t>教學前準備：</w:t>
            </w:r>
          </w:p>
          <w:p w:rsidR="00A03B82" w:rsidRDefault="00A03B82" w:rsidP="00A03B82">
            <w:pPr>
              <w:spacing w:line="280" w:lineRule="exact"/>
              <w:jc w:val="both"/>
              <w:rPr>
                <w:rFonts w:ascii="標楷體" w:eastAsia="標楷體" w:hAnsi="標楷體" w:cs="標楷體"/>
                <w:color w:val="000000" w:themeColor="text1"/>
              </w:rPr>
            </w:pPr>
            <w:r>
              <w:rPr>
                <w:rFonts w:ascii="標楷體" w:eastAsia="標楷體" w:hAnsi="標楷體" w:cs="標楷體" w:hint="eastAsia"/>
                <w:color w:val="000000" w:themeColor="text1"/>
              </w:rPr>
              <w:t>老師準備學習單、磁鐵、其他物品(迴紋針、長尾夾、木片、硬幣、鐵鍋、剪刀、橡皮擦、鉛筆、原子筆、鐵罐、鋁罐、鐵釘、湯匙、鋁箔包、電池等。</w:t>
            </w:r>
          </w:p>
          <w:p w:rsidR="00A03B82" w:rsidRPr="00370267" w:rsidRDefault="00A03B82" w:rsidP="00A03B82">
            <w:pPr>
              <w:pStyle w:val="ae"/>
              <w:numPr>
                <w:ilvl w:val="0"/>
                <w:numId w:val="4"/>
              </w:numPr>
              <w:spacing w:line="280" w:lineRule="exact"/>
              <w:ind w:leftChars="0"/>
              <w:jc w:val="both"/>
              <w:rPr>
                <w:rFonts w:ascii="標楷體" w:eastAsia="標楷體" w:hAnsi="標楷體" w:cs="標楷體"/>
                <w:b/>
              </w:rPr>
            </w:pPr>
            <w:r>
              <w:rPr>
                <w:rFonts w:ascii="標楷體" w:eastAsia="標楷體" w:hAnsi="標楷體" w:cs="標楷體" w:hint="eastAsia"/>
                <w:b/>
              </w:rPr>
              <w:t>準備階段</w:t>
            </w:r>
          </w:p>
          <w:p w:rsidR="00A03B82" w:rsidRDefault="00A03B82" w:rsidP="00A03B82">
            <w:pPr>
              <w:spacing w:line="280" w:lineRule="exact"/>
              <w:ind w:left="510"/>
              <w:jc w:val="both"/>
              <w:rPr>
                <w:rFonts w:ascii="標楷體" w:eastAsia="標楷體" w:hAnsi="標楷體" w:cs="標楷體"/>
              </w:rPr>
            </w:pPr>
            <w:r w:rsidRPr="00D84494">
              <w:rPr>
                <w:rFonts w:ascii="標楷體" w:eastAsia="標楷體" w:hAnsi="標楷體" w:cs="標楷體" w:hint="eastAsia"/>
              </w:rPr>
              <w:t>先備知識：</w:t>
            </w:r>
            <w:r>
              <w:rPr>
                <w:rFonts w:ascii="標楷體" w:eastAsia="標楷體" w:hAnsi="標楷體" w:cs="標楷體" w:hint="eastAsia"/>
              </w:rPr>
              <w:t>知道磁鐵能吸住鐵做的東西</w:t>
            </w:r>
            <w:r w:rsidRPr="00D84494">
              <w:rPr>
                <w:rFonts w:ascii="標楷體" w:eastAsia="標楷體" w:hAnsi="標楷體" w:cs="標楷體" w:hint="eastAsia"/>
              </w:rPr>
              <w:t>。</w:t>
            </w:r>
          </w:p>
          <w:p w:rsidR="00A03B82" w:rsidRDefault="00A03B82" w:rsidP="00A03B82">
            <w:pPr>
              <w:spacing w:line="280" w:lineRule="exact"/>
              <w:jc w:val="both"/>
              <w:rPr>
                <w:rFonts w:ascii="標楷體" w:eastAsia="標楷體" w:hAnsi="標楷體" w:cs="標楷體"/>
              </w:rPr>
            </w:pPr>
            <w:r>
              <w:rPr>
                <w:rFonts w:ascii="標楷體" w:eastAsia="標楷體" w:hAnsi="標楷體" w:cs="標楷體" w:hint="eastAsia"/>
              </w:rPr>
              <w:t xml:space="preserve">  1.請學生想一想並發表以前曾經進行過哪</w:t>
            </w:r>
          </w:p>
          <w:p w:rsidR="00A03B82" w:rsidRPr="00D84494" w:rsidRDefault="00A03B82" w:rsidP="00A03B82">
            <w:pPr>
              <w:spacing w:line="280" w:lineRule="exact"/>
              <w:jc w:val="both"/>
              <w:rPr>
                <w:rFonts w:ascii="標楷體" w:eastAsia="標楷體" w:hAnsi="標楷體" w:cs="標楷體"/>
              </w:rPr>
            </w:pPr>
            <w:r>
              <w:rPr>
                <w:rFonts w:ascii="標楷體" w:eastAsia="標楷體" w:hAnsi="標楷體" w:cs="標楷體" w:hint="eastAsia"/>
              </w:rPr>
              <w:t xml:space="preserve">    些有關磁鐵的活動。</w:t>
            </w:r>
          </w:p>
          <w:p w:rsidR="00A03B82" w:rsidRDefault="00A03B82" w:rsidP="00A03B82">
            <w:pPr>
              <w:numPr>
                <w:ilvl w:val="0"/>
                <w:numId w:val="4"/>
              </w:numPr>
              <w:pBdr>
                <w:top w:val="nil"/>
                <w:left w:val="nil"/>
                <w:bottom w:val="nil"/>
                <w:right w:val="nil"/>
                <w:between w:val="nil"/>
              </w:pBdr>
              <w:spacing w:line="280" w:lineRule="exact"/>
              <w:jc w:val="both"/>
              <w:rPr>
                <w:rFonts w:ascii="標楷體" w:eastAsia="標楷體" w:hAnsi="標楷體" w:cs="標楷體"/>
                <w:b/>
                <w:color w:val="000000" w:themeColor="text1"/>
              </w:rPr>
            </w:pPr>
            <w:r>
              <w:rPr>
                <w:rFonts w:ascii="標楷體" w:eastAsia="標楷體" w:hAnsi="標楷體" w:cs="標楷體" w:hint="eastAsia"/>
                <w:b/>
                <w:color w:val="000000" w:themeColor="text1"/>
              </w:rPr>
              <w:t>觀察、發現</w:t>
            </w:r>
          </w:p>
          <w:p w:rsidR="00A03B82" w:rsidRPr="008F00BE" w:rsidRDefault="00A03B82" w:rsidP="00A03B82">
            <w:pPr>
              <w:pStyle w:val="ae"/>
              <w:numPr>
                <w:ilvl w:val="3"/>
                <w:numId w:val="4"/>
              </w:numPr>
              <w:spacing w:line="280" w:lineRule="exact"/>
              <w:ind w:leftChars="0"/>
              <w:jc w:val="both"/>
              <w:rPr>
                <w:rFonts w:ascii="標楷體" w:eastAsia="標楷體" w:hAnsi="標楷體" w:cs="標楷體"/>
                <w:color w:val="auto"/>
              </w:rPr>
            </w:pPr>
            <w:r w:rsidRPr="008F00BE">
              <w:rPr>
                <w:rFonts w:ascii="標楷體" w:eastAsia="標楷體" w:hAnsi="標楷體" w:cs="標楷體" w:hint="eastAsia"/>
                <w:color w:val="auto"/>
              </w:rPr>
              <w:t>請學生觀察</w:t>
            </w:r>
            <w:r>
              <w:rPr>
                <w:rFonts w:ascii="標楷體" w:eastAsia="標楷體" w:hAnsi="標楷體" w:cs="標楷體" w:hint="eastAsia"/>
                <w:color w:val="auto"/>
              </w:rPr>
              <w:t>老師提供給各組的物品，每位學生</w:t>
            </w:r>
            <w:r w:rsidRPr="008F00BE">
              <w:rPr>
                <w:rFonts w:ascii="標楷體" w:eastAsia="標楷體" w:hAnsi="標楷體" w:cs="標楷體" w:hint="eastAsia"/>
                <w:color w:val="auto"/>
              </w:rPr>
              <w:t>將</w:t>
            </w:r>
            <w:r>
              <w:rPr>
                <w:rFonts w:ascii="標楷體" w:eastAsia="標楷體" w:hAnsi="標楷體" w:cs="標楷體" w:hint="eastAsia"/>
                <w:color w:val="auto"/>
              </w:rPr>
              <w:t>老師提供的物品進行預測，可以被磁鐵吸住和不能吸住的做分類後記錄在學習單上</w:t>
            </w:r>
            <w:r w:rsidRPr="008F00BE">
              <w:rPr>
                <w:rFonts w:ascii="標楷體" w:eastAsia="標楷體" w:hAnsi="標楷體" w:cs="標楷體" w:hint="eastAsia"/>
                <w:color w:val="auto"/>
              </w:rPr>
              <w:t>。</w:t>
            </w:r>
            <w:r>
              <w:rPr>
                <w:rFonts w:ascii="標楷體" w:eastAsia="標楷體" w:hAnsi="標楷體" w:cs="標楷體" w:hint="eastAsia"/>
                <w:color w:val="auto"/>
              </w:rPr>
              <w:t>(此時磁鐵先不要發給孩子，以免孩子跳過預測分類階段)</w:t>
            </w:r>
          </w:p>
          <w:p w:rsidR="00A03B82" w:rsidRDefault="00A03B82" w:rsidP="00A03B82">
            <w:pPr>
              <w:pStyle w:val="ae"/>
              <w:numPr>
                <w:ilvl w:val="3"/>
                <w:numId w:val="4"/>
              </w:numPr>
              <w:spacing w:line="280" w:lineRule="exact"/>
              <w:ind w:leftChars="0" w:left="510"/>
              <w:jc w:val="both"/>
              <w:rPr>
                <w:rFonts w:ascii="標楷體" w:eastAsia="標楷體" w:hAnsi="標楷體" w:cs="標楷體"/>
                <w:color w:val="auto"/>
              </w:rPr>
            </w:pPr>
            <w:r>
              <w:rPr>
                <w:rFonts w:ascii="標楷體" w:eastAsia="標楷體" w:hAnsi="標楷體" w:cs="標楷體" w:hint="eastAsia"/>
                <w:color w:val="auto"/>
              </w:rPr>
              <w:t>各組每位都必須將自己的預測進行報告，若有部分物品的分類不同可於全部組員報告完後進行討論，發現他人與自己預測的異同。</w:t>
            </w:r>
          </w:p>
          <w:p w:rsidR="00A03B82" w:rsidRPr="005036B0" w:rsidRDefault="00A03B82" w:rsidP="00A03B82">
            <w:pPr>
              <w:pStyle w:val="ae"/>
              <w:spacing w:line="280" w:lineRule="exact"/>
              <w:ind w:leftChars="0" w:left="510"/>
              <w:jc w:val="both"/>
              <w:rPr>
                <w:rFonts w:ascii="標楷體" w:eastAsia="標楷體" w:hAnsi="標楷體" w:cs="標楷體"/>
                <w:color w:val="auto"/>
              </w:rPr>
            </w:pPr>
            <w:r>
              <w:rPr>
                <w:rFonts w:ascii="標楷體" w:eastAsia="標楷體" w:hAnsi="標楷體" w:cs="標楷體" w:hint="eastAsia"/>
                <w:color w:val="auto"/>
              </w:rPr>
              <w:t>(提醒學生無須更改自己的預測，並請組長負責各組發表時的秩序，每人報告時間1分鐘為限。)</w:t>
            </w:r>
          </w:p>
          <w:p w:rsidR="00A03B82" w:rsidRPr="005036B0" w:rsidRDefault="00A03B82" w:rsidP="00A03B82">
            <w:pPr>
              <w:numPr>
                <w:ilvl w:val="0"/>
                <w:numId w:val="4"/>
              </w:numPr>
              <w:pBdr>
                <w:top w:val="nil"/>
                <w:left w:val="nil"/>
                <w:bottom w:val="nil"/>
                <w:right w:val="nil"/>
                <w:between w:val="nil"/>
              </w:pBdr>
              <w:spacing w:line="280" w:lineRule="exact"/>
              <w:jc w:val="both"/>
              <w:rPr>
                <w:rFonts w:ascii="標楷體" w:eastAsia="標楷體" w:hAnsi="標楷體" w:cs="標楷體"/>
                <w:b/>
                <w:color w:val="000000" w:themeColor="text1"/>
              </w:rPr>
            </w:pPr>
            <w:r w:rsidRPr="005036B0">
              <w:rPr>
                <w:rFonts w:ascii="標楷體" w:eastAsia="標楷體" w:hAnsi="標楷體" w:cs="標楷體" w:hint="eastAsia"/>
                <w:b/>
                <w:color w:val="000000" w:themeColor="text1"/>
              </w:rPr>
              <w:t>假設與驗證</w:t>
            </w:r>
          </w:p>
          <w:p w:rsidR="00A03B82" w:rsidRPr="005036B0" w:rsidRDefault="00A03B82" w:rsidP="00A03B82">
            <w:pPr>
              <w:pStyle w:val="ae"/>
              <w:numPr>
                <w:ilvl w:val="3"/>
                <w:numId w:val="4"/>
              </w:numPr>
              <w:spacing w:line="280" w:lineRule="exact"/>
              <w:ind w:leftChars="0"/>
              <w:jc w:val="both"/>
              <w:rPr>
                <w:rFonts w:ascii="標楷體" w:eastAsia="標楷體" w:hAnsi="標楷體" w:cs="標楷體"/>
                <w:color w:val="auto"/>
              </w:rPr>
            </w:pPr>
            <w:r w:rsidRPr="005036B0">
              <w:rPr>
                <w:rFonts w:ascii="標楷體" w:eastAsia="標楷體" w:hAnsi="標楷體" w:cs="標楷體" w:hint="eastAsia"/>
                <w:color w:val="000000" w:themeColor="text1"/>
              </w:rPr>
              <w:t>老師提問：請各組學生</w:t>
            </w:r>
            <w:r>
              <w:rPr>
                <w:rFonts w:ascii="標楷體" w:eastAsia="標楷體" w:hAnsi="標楷體" w:cs="標楷體" w:hint="eastAsia"/>
                <w:color w:val="000000" w:themeColor="text1"/>
              </w:rPr>
              <w:t>就其預測能被磁體吸住和不能吸住的物品進行操作。(此時老師才將磁鐵給各組)</w:t>
            </w:r>
          </w:p>
          <w:p w:rsidR="00A03B82" w:rsidRDefault="00A03B82" w:rsidP="00A03B82">
            <w:pPr>
              <w:pStyle w:val="ae"/>
              <w:numPr>
                <w:ilvl w:val="3"/>
                <w:numId w:val="4"/>
              </w:numPr>
              <w:spacing w:line="280" w:lineRule="exact"/>
              <w:ind w:leftChars="0"/>
              <w:jc w:val="both"/>
              <w:rPr>
                <w:rFonts w:ascii="標楷體" w:eastAsia="標楷體" w:hAnsi="標楷體" w:cs="標楷體"/>
                <w:color w:val="000000" w:themeColor="text1"/>
              </w:rPr>
            </w:pPr>
            <w:r>
              <w:rPr>
                <w:rFonts w:ascii="標楷體" w:eastAsia="標楷體" w:hAnsi="標楷體" w:cs="標楷體" w:hint="eastAsia"/>
                <w:color w:val="000000" w:themeColor="text1"/>
              </w:rPr>
              <w:t>將其實驗操作結果記錄於學習單上。</w:t>
            </w:r>
          </w:p>
          <w:p w:rsidR="00A03B82" w:rsidRDefault="00A03B82" w:rsidP="00A03B82">
            <w:pPr>
              <w:pStyle w:val="ae"/>
              <w:numPr>
                <w:ilvl w:val="3"/>
                <w:numId w:val="4"/>
              </w:numPr>
              <w:spacing w:line="280" w:lineRule="exact"/>
              <w:ind w:leftChars="0"/>
              <w:jc w:val="both"/>
              <w:rPr>
                <w:rFonts w:ascii="標楷體" w:eastAsia="標楷體" w:hAnsi="標楷體" w:cs="標楷體"/>
                <w:color w:val="000000" w:themeColor="text1"/>
              </w:rPr>
            </w:pPr>
            <w:r>
              <w:rPr>
                <w:rFonts w:ascii="標楷體" w:eastAsia="標楷體" w:hAnsi="標楷體" w:cs="標楷體" w:hint="eastAsia"/>
                <w:color w:val="000000" w:themeColor="text1"/>
              </w:rPr>
              <w:t>請學生檢視和自己之前預測的是否相同</w:t>
            </w:r>
          </w:p>
          <w:p w:rsidR="00A03B82" w:rsidRPr="00AB6087" w:rsidRDefault="00A03B82" w:rsidP="00A03B82">
            <w:pPr>
              <w:pStyle w:val="ae"/>
              <w:spacing w:line="280" w:lineRule="exact"/>
              <w:ind w:leftChars="0"/>
              <w:jc w:val="both"/>
              <w:rPr>
                <w:rFonts w:ascii="標楷體" w:eastAsia="標楷體" w:hAnsi="標楷體" w:cs="標楷體"/>
                <w:color w:val="000000" w:themeColor="text1"/>
              </w:rPr>
            </w:pPr>
            <w:r>
              <w:rPr>
                <w:rFonts w:ascii="標楷體" w:eastAsia="標楷體" w:hAnsi="標楷體" w:cs="標楷體" w:hint="eastAsia"/>
                <w:color w:val="000000" w:themeColor="text1"/>
              </w:rPr>
              <w:t>，若有</w:t>
            </w:r>
            <w:r w:rsidRPr="00AB6087">
              <w:rPr>
                <w:rFonts w:ascii="標楷體" w:eastAsia="標楷體" w:hAnsi="標楷體" w:cs="標楷體" w:hint="eastAsia"/>
                <w:color w:val="000000" w:themeColor="text1"/>
              </w:rPr>
              <w:t>不同</w:t>
            </w:r>
            <w:r>
              <w:rPr>
                <w:rFonts w:ascii="標楷體" w:eastAsia="標楷體" w:hAnsi="標楷體" w:cs="標楷體" w:hint="eastAsia"/>
                <w:color w:val="000000" w:themeColor="text1"/>
              </w:rPr>
              <w:t xml:space="preserve">其原因為何? </w:t>
            </w:r>
          </w:p>
          <w:p w:rsidR="00A03B82" w:rsidRDefault="00A03B82" w:rsidP="00A03B82">
            <w:pPr>
              <w:pStyle w:val="ae"/>
              <w:numPr>
                <w:ilvl w:val="3"/>
                <w:numId w:val="4"/>
              </w:numPr>
              <w:spacing w:line="280" w:lineRule="exact"/>
              <w:ind w:leftChars="0"/>
              <w:jc w:val="both"/>
              <w:rPr>
                <w:rFonts w:ascii="標楷體" w:eastAsia="標楷體" w:hAnsi="標楷體" w:cs="標楷體"/>
                <w:color w:val="000000" w:themeColor="text1"/>
              </w:rPr>
            </w:pPr>
            <w:r>
              <w:rPr>
                <w:rFonts w:ascii="標楷體" w:eastAsia="標楷體" w:hAnsi="標楷體" w:cs="標楷體" w:hint="eastAsia"/>
                <w:color w:val="000000" w:themeColor="text1"/>
              </w:rPr>
              <w:t>根據自己上面實驗的結果各組假設教室內哪些物品(例如：黑板、白板、鐵窗、窗框等)能被磁鐵吸引、填寫於學習單(至少5種物品)。</w:t>
            </w:r>
          </w:p>
          <w:p w:rsidR="00A03B82" w:rsidRPr="005036B0" w:rsidRDefault="00A03B82" w:rsidP="00A03B82">
            <w:pPr>
              <w:pStyle w:val="ae"/>
              <w:numPr>
                <w:ilvl w:val="3"/>
                <w:numId w:val="4"/>
              </w:numPr>
              <w:spacing w:line="280" w:lineRule="exact"/>
              <w:ind w:leftChars="0"/>
              <w:jc w:val="both"/>
              <w:rPr>
                <w:rFonts w:ascii="標楷體" w:eastAsia="標楷體" w:hAnsi="標楷體" w:cs="標楷體"/>
                <w:color w:val="000000" w:themeColor="text1"/>
              </w:rPr>
            </w:pPr>
            <w:r>
              <w:rPr>
                <w:rFonts w:ascii="標楷體" w:eastAsia="標楷體" w:hAnsi="標楷體" w:cs="標楷體" w:hint="eastAsia"/>
                <w:color w:val="000000" w:themeColor="text1"/>
              </w:rPr>
              <w:t>請各組學生分別進行</w:t>
            </w:r>
            <w:r w:rsidRPr="005036B0">
              <w:rPr>
                <w:rFonts w:ascii="標楷體" w:eastAsia="標楷體" w:hAnsi="標楷體" w:cs="標楷體" w:hint="eastAsia"/>
                <w:color w:val="000000" w:themeColor="text1"/>
              </w:rPr>
              <w:t>驗證</w:t>
            </w:r>
            <w:r>
              <w:rPr>
                <w:rFonts w:ascii="標楷體" w:eastAsia="標楷體" w:hAnsi="標楷體" w:cs="標楷體" w:hint="eastAsia"/>
                <w:color w:val="000000" w:themeColor="text1"/>
              </w:rPr>
              <w:t>，</w:t>
            </w:r>
            <w:r w:rsidRPr="005036B0">
              <w:rPr>
                <w:rFonts w:ascii="標楷體" w:eastAsia="標楷體" w:hAnsi="標楷體" w:cs="標楷體" w:hint="eastAsia"/>
                <w:color w:val="000000" w:themeColor="text1"/>
              </w:rPr>
              <w:t>結果進行記錄</w:t>
            </w:r>
            <w:r>
              <w:rPr>
                <w:rFonts w:ascii="標楷體" w:eastAsia="標楷體" w:hAnsi="標楷體" w:cs="標楷體" w:hint="eastAsia"/>
                <w:color w:val="000000" w:themeColor="text1"/>
              </w:rPr>
              <w:t>，</w:t>
            </w:r>
            <w:r w:rsidRPr="005036B0">
              <w:rPr>
                <w:rFonts w:ascii="標楷體" w:eastAsia="標楷體" w:hAnsi="標楷體" w:cs="標楷體" w:hint="eastAsia"/>
                <w:color w:val="000000" w:themeColor="text1"/>
              </w:rPr>
              <w:t>並和自己</w:t>
            </w:r>
            <w:r>
              <w:rPr>
                <w:rFonts w:ascii="標楷體" w:eastAsia="標楷體" w:hAnsi="標楷體" w:cs="標楷體" w:hint="eastAsia"/>
                <w:color w:val="000000" w:themeColor="text1"/>
              </w:rPr>
              <w:t>組別</w:t>
            </w:r>
            <w:r w:rsidRPr="005036B0">
              <w:rPr>
                <w:rFonts w:ascii="標楷體" w:eastAsia="標楷體" w:hAnsi="標楷體" w:cs="標楷體" w:hint="eastAsia"/>
                <w:color w:val="000000" w:themeColor="text1"/>
              </w:rPr>
              <w:t>的</w:t>
            </w:r>
            <w:r>
              <w:rPr>
                <w:rFonts w:ascii="標楷體" w:eastAsia="標楷體" w:hAnsi="標楷體" w:cs="標楷體" w:hint="eastAsia"/>
                <w:color w:val="000000" w:themeColor="text1"/>
              </w:rPr>
              <w:t>假設</w:t>
            </w:r>
            <w:r w:rsidRPr="005036B0">
              <w:rPr>
                <w:rFonts w:ascii="標楷體" w:eastAsia="標楷體" w:hAnsi="標楷體" w:cs="標楷體" w:hint="eastAsia"/>
                <w:color w:val="000000" w:themeColor="text1"/>
              </w:rPr>
              <w:t>檢視，有何不同。</w:t>
            </w:r>
          </w:p>
          <w:p w:rsidR="00A03B82" w:rsidRPr="005036B0" w:rsidRDefault="00A03B82" w:rsidP="00A03B82">
            <w:pPr>
              <w:numPr>
                <w:ilvl w:val="0"/>
                <w:numId w:val="4"/>
              </w:numPr>
              <w:pBdr>
                <w:top w:val="nil"/>
                <w:left w:val="nil"/>
                <w:bottom w:val="nil"/>
                <w:right w:val="nil"/>
                <w:between w:val="nil"/>
              </w:pBdr>
              <w:spacing w:line="280" w:lineRule="exact"/>
              <w:rPr>
                <w:rFonts w:ascii="標楷體" w:eastAsia="標楷體" w:hAnsi="標楷體" w:cs="標楷體"/>
                <w:b/>
                <w:color w:val="000000" w:themeColor="text1"/>
              </w:rPr>
            </w:pPr>
            <w:r w:rsidRPr="005036B0">
              <w:rPr>
                <w:rFonts w:ascii="標楷體" w:eastAsia="標楷體" w:hAnsi="標楷體" w:cs="標楷體" w:hint="eastAsia"/>
                <w:b/>
                <w:color w:val="000000" w:themeColor="text1"/>
              </w:rPr>
              <w:t>歸納與再思</w:t>
            </w:r>
          </w:p>
          <w:p w:rsidR="00A03B82" w:rsidRPr="005036B0" w:rsidRDefault="00A03B82" w:rsidP="00A03B82">
            <w:pPr>
              <w:pStyle w:val="ae"/>
              <w:numPr>
                <w:ilvl w:val="3"/>
                <w:numId w:val="4"/>
              </w:numPr>
              <w:spacing w:line="280" w:lineRule="exact"/>
              <w:ind w:leftChars="0" w:left="284" w:hanging="280"/>
              <w:jc w:val="both"/>
              <w:rPr>
                <w:rFonts w:ascii="標楷體" w:eastAsia="標楷體" w:hAnsi="標楷體" w:cs="標楷體"/>
                <w:color w:val="000000" w:themeColor="text1"/>
              </w:rPr>
            </w:pPr>
            <w:r>
              <w:rPr>
                <w:rFonts w:ascii="標楷體" w:eastAsia="標楷體" w:hAnsi="標楷體" w:cs="標楷體" w:hint="eastAsia"/>
                <w:color w:val="000000" w:themeColor="text1"/>
              </w:rPr>
              <w:t>請學生</w:t>
            </w:r>
            <w:r w:rsidRPr="005036B0">
              <w:rPr>
                <w:rFonts w:ascii="標楷體" w:eastAsia="標楷體" w:hAnsi="標楷體" w:cs="標楷體" w:hint="eastAsia"/>
                <w:color w:val="000000" w:themeColor="text1"/>
              </w:rPr>
              <w:t>說一說從實驗中發現什麼?</w:t>
            </w:r>
          </w:p>
          <w:p w:rsidR="00A03B82" w:rsidRPr="005036B0" w:rsidRDefault="00A03B82" w:rsidP="00A03B82">
            <w:pPr>
              <w:pStyle w:val="ae"/>
              <w:spacing w:line="280" w:lineRule="exact"/>
              <w:ind w:leftChars="0" w:left="284"/>
              <w:jc w:val="both"/>
              <w:rPr>
                <w:rFonts w:ascii="標楷體" w:eastAsia="標楷體" w:hAnsi="標楷體" w:cs="標楷體"/>
                <w:color w:val="000000" w:themeColor="text1"/>
              </w:rPr>
            </w:pPr>
            <w:r w:rsidRPr="005036B0">
              <w:rPr>
                <w:rFonts w:ascii="標楷體" w:eastAsia="標楷體" w:hAnsi="標楷體" w:cs="標楷體" w:hint="eastAsia"/>
                <w:color w:val="000000" w:themeColor="text1"/>
              </w:rPr>
              <w:t>【如果學生不知如何表達時，老師再行提示學生</w:t>
            </w:r>
            <w:r>
              <w:rPr>
                <w:rFonts w:ascii="標楷體" w:eastAsia="標楷體" w:hAnsi="標楷體" w:cs="標楷體" w:hint="eastAsia"/>
                <w:color w:val="000000" w:themeColor="text1"/>
              </w:rPr>
              <w:t>從物品的材質】。</w:t>
            </w:r>
          </w:p>
          <w:p w:rsidR="00A03B82" w:rsidRDefault="00A03B82" w:rsidP="00A03B82">
            <w:pPr>
              <w:spacing w:line="280" w:lineRule="exact"/>
              <w:jc w:val="both"/>
              <w:rPr>
                <w:rFonts w:ascii="標楷體" w:eastAsia="標楷體" w:hAnsi="標楷體" w:cs="標楷體"/>
              </w:rPr>
            </w:pPr>
            <w:r w:rsidRPr="005036B0">
              <w:rPr>
                <w:rFonts w:ascii="標楷體" w:eastAsia="標楷體" w:hAnsi="標楷體" w:cs="標楷體" w:hint="eastAsia"/>
              </w:rPr>
              <w:t>2.想想</w:t>
            </w:r>
            <w:r>
              <w:rPr>
                <w:rFonts w:ascii="標楷體" w:eastAsia="標楷體" w:hAnsi="標楷體" w:cs="標楷體" w:hint="eastAsia"/>
              </w:rPr>
              <w:t>為什麼黑板能被磁鐵吸引?</w:t>
            </w:r>
            <w:r w:rsidRPr="005036B0">
              <w:rPr>
                <w:rFonts w:ascii="標楷體" w:eastAsia="標楷體" w:hAnsi="標楷體" w:cs="標楷體" w:hint="eastAsia"/>
              </w:rPr>
              <w:t>。</w:t>
            </w:r>
          </w:p>
          <w:p w:rsidR="00A03B82" w:rsidRDefault="00A03B82" w:rsidP="00A03B82">
            <w:pPr>
              <w:spacing w:line="280" w:lineRule="exact"/>
              <w:jc w:val="both"/>
              <w:rPr>
                <w:rFonts w:ascii="標楷體" w:eastAsia="標楷體" w:hAnsi="標楷體" w:cs="標楷體"/>
              </w:rPr>
            </w:pPr>
            <w:r>
              <w:rPr>
                <w:rFonts w:ascii="標楷體" w:eastAsia="標楷體" w:hAnsi="標楷體" w:cs="標楷體" w:hint="eastAsia"/>
              </w:rPr>
              <w:t>3.想想生活中哪裡有利用磁鐵能吸住鐵製品</w:t>
            </w:r>
          </w:p>
          <w:p w:rsidR="00A03B82" w:rsidRPr="005036B0" w:rsidRDefault="00A03B82" w:rsidP="00A03B82">
            <w:pPr>
              <w:spacing w:line="280" w:lineRule="exact"/>
              <w:jc w:val="both"/>
              <w:rPr>
                <w:rFonts w:ascii="標楷體" w:eastAsia="標楷體" w:hAnsi="標楷體" w:cs="標楷體"/>
                <w:color w:val="FF0000"/>
              </w:rPr>
            </w:pPr>
            <w:r>
              <w:rPr>
                <w:rFonts w:ascii="標楷體" w:eastAsia="標楷體" w:hAnsi="標楷體" w:cs="標楷體" w:hint="eastAsia"/>
              </w:rPr>
              <w:t xml:space="preserve"> 的特性。</w:t>
            </w:r>
          </w:p>
          <w:p w:rsidR="00A03B82" w:rsidRPr="005036B0" w:rsidRDefault="00A03B82" w:rsidP="00A03B82">
            <w:pPr>
              <w:spacing w:line="280" w:lineRule="exact"/>
              <w:rPr>
                <w:rFonts w:ascii="標楷體" w:eastAsia="標楷體" w:hAnsi="標楷體" w:cs="標楷體"/>
              </w:rPr>
            </w:pPr>
          </w:p>
          <w:p w:rsidR="00A03B82" w:rsidRPr="005036B0" w:rsidRDefault="00A03B82" w:rsidP="00A03B82">
            <w:pPr>
              <w:spacing w:line="280" w:lineRule="exact"/>
              <w:jc w:val="center"/>
              <w:rPr>
                <w:rFonts w:ascii="標楷體" w:eastAsia="標楷體" w:hAnsi="標楷體" w:cs="標楷體"/>
                <w:color w:val="000000" w:themeColor="text1"/>
              </w:rPr>
            </w:pPr>
            <w:r w:rsidRPr="005036B0">
              <w:rPr>
                <w:rFonts w:ascii="標楷體" w:eastAsia="標楷體" w:hAnsi="標楷體" w:cs="標楷體" w:hint="eastAsia"/>
                <w:color w:val="000000" w:themeColor="text1"/>
              </w:rPr>
              <w:t>─結束─</w:t>
            </w:r>
          </w:p>
          <w:p w:rsidR="00A03B82" w:rsidRPr="005036B0" w:rsidRDefault="00A03B82" w:rsidP="00A03B82">
            <w:pPr>
              <w:spacing w:line="280" w:lineRule="exact"/>
            </w:pPr>
          </w:p>
        </w:tc>
        <w:tc>
          <w:tcPr>
            <w:tcW w:w="1417" w:type="dxa"/>
            <w:tcBorders>
              <w:top w:val="single" w:sz="4" w:space="0" w:color="000000"/>
              <w:bottom w:val="nil"/>
            </w:tcBorders>
          </w:tcPr>
          <w:p w:rsidR="00A03B82" w:rsidRDefault="00A03B82" w:rsidP="00A03B82">
            <w:pPr>
              <w:spacing w:line="280" w:lineRule="exact"/>
              <w:rPr>
                <w:rFonts w:ascii="標楷體" w:eastAsia="標楷體" w:hAnsi="標楷體" w:cs="標楷體"/>
                <w:color w:val="000000" w:themeColor="text1"/>
              </w:rPr>
            </w:pPr>
          </w:p>
          <w:p w:rsidR="00A03B82" w:rsidRPr="00426DF5" w:rsidRDefault="00A03B82" w:rsidP="00A03B82">
            <w:pPr>
              <w:spacing w:line="280" w:lineRule="exact"/>
              <w:rPr>
                <w:rFonts w:ascii="標楷體" w:eastAsia="標楷體" w:hAnsi="標楷體" w:cs="標楷體"/>
                <w:color w:val="000000" w:themeColor="text1"/>
              </w:rPr>
            </w:pPr>
            <w:r>
              <w:rPr>
                <w:rFonts w:ascii="標楷體" w:eastAsia="標楷體" w:hAnsi="標楷體" w:cs="標楷體" w:hint="eastAsia"/>
                <w:color w:val="000000" w:themeColor="text1"/>
              </w:rPr>
              <w:t>學習單</w:t>
            </w:r>
          </w:p>
          <w:p w:rsidR="00A03B82" w:rsidRDefault="00A03B82" w:rsidP="00A03B82">
            <w:pPr>
              <w:spacing w:line="280" w:lineRule="exact"/>
              <w:rPr>
                <w:rFonts w:ascii="標楷體" w:eastAsia="標楷體" w:hAnsi="標楷體" w:cs="標楷體"/>
              </w:rPr>
            </w:pPr>
            <w:r>
              <w:rPr>
                <w:rFonts w:ascii="標楷體" w:eastAsia="標楷體" w:hAnsi="標楷體" w:cs="標楷體"/>
              </w:rPr>
              <w:t>各式各樣物品</w:t>
            </w:r>
          </w:p>
          <w:p w:rsidR="00A03B82" w:rsidRDefault="00A03B82" w:rsidP="00A03B82">
            <w:pPr>
              <w:spacing w:line="280" w:lineRule="exact"/>
              <w:rPr>
                <w:rFonts w:ascii="標楷體" w:eastAsia="標楷體" w:hAnsi="標楷體" w:cs="標楷體"/>
                <w:sz w:val="20"/>
                <w:szCs w:val="20"/>
              </w:rPr>
            </w:pPr>
          </w:p>
          <w:p w:rsidR="00A03B82" w:rsidRDefault="00A03B82" w:rsidP="00A03B82">
            <w:pPr>
              <w:spacing w:line="280" w:lineRule="exact"/>
              <w:rPr>
                <w:rFonts w:ascii="標楷體" w:eastAsia="標楷體" w:hAnsi="標楷體" w:cs="標楷體"/>
                <w:sz w:val="20"/>
                <w:szCs w:val="20"/>
              </w:rPr>
            </w:pPr>
          </w:p>
          <w:p w:rsidR="00A03B82" w:rsidRDefault="00A03B82" w:rsidP="00A03B82">
            <w:pPr>
              <w:spacing w:line="280" w:lineRule="exact"/>
              <w:rPr>
                <w:rFonts w:ascii="標楷體" w:eastAsia="標楷體" w:hAnsi="標楷體" w:cs="標楷體"/>
                <w:sz w:val="20"/>
                <w:szCs w:val="20"/>
              </w:rPr>
            </w:pPr>
          </w:p>
          <w:p w:rsidR="00A03B82" w:rsidRDefault="00A03B82" w:rsidP="00A03B82">
            <w:pPr>
              <w:spacing w:line="280" w:lineRule="exact"/>
              <w:rPr>
                <w:rFonts w:ascii="標楷體" w:eastAsia="標楷體" w:hAnsi="標楷體" w:cs="標楷體"/>
                <w:sz w:val="20"/>
                <w:szCs w:val="20"/>
              </w:rPr>
            </w:pPr>
          </w:p>
          <w:p w:rsidR="00A03B82" w:rsidRDefault="00A03B82" w:rsidP="00A03B82">
            <w:pPr>
              <w:spacing w:line="280" w:lineRule="exact"/>
              <w:rPr>
                <w:rFonts w:ascii="標楷體" w:eastAsia="標楷體" w:hAnsi="標楷體" w:cs="標楷體"/>
                <w:sz w:val="20"/>
                <w:szCs w:val="20"/>
              </w:rPr>
            </w:pPr>
          </w:p>
          <w:p w:rsidR="00A03B82" w:rsidRDefault="00A03B82" w:rsidP="00A03B82">
            <w:pPr>
              <w:spacing w:line="280" w:lineRule="exact"/>
              <w:rPr>
                <w:rFonts w:ascii="標楷體" w:eastAsia="標楷體" w:hAnsi="標楷體" w:cs="標楷體"/>
                <w:sz w:val="20"/>
                <w:szCs w:val="20"/>
              </w:rPr>
            </w:pPr>
          </w:p>
          <w:p w:rsidR="00A03B82" w:rsidRPr="00A510F0" w:rsidRDefault="00A03B82" w:rsidP="00A03B82">
            <w:pPr>
              <w:spacing w:line="280" w:lineRule="exact"/>
              <w:rPr>
                <w:rFonts w:ascii="標楷體" w:eastAsia="標楷體" w:hAnsi="標楷體" w:cs="標楷體"/>
                <w:sz w:val="20"/>
                <w:szCs w:val="20"/>
              </w:rPr>
            </w:pPr>
          </w:p>
          <w:p w:rsidR="00A03B82" w:rsidRDefault="00A03B82" w:rsidP="00A03B82">
            <w:pPr>
              <w:spacing w:line="280" w:lineRule="exact"/>
              <w:rPr>
                <w:rFonts w:ascii="標楷體" w:eastAsia="標楷體" w:hAnsi="標楷體" w:cs="標楷體"/>
                <w:sz w:val="20"/>
                <w:szCs w:val="20"/>
              </w:rPr>
            </w:pPr>
          </w:p>
          <w:p w:rsidR="00A03B82" w:rsidRDefault="00A03B82" w:rsidP="00A03B82">
            <w:pPr>
              <w:spacing w:line="280" w:lineRule="exact"/>
              <w:rPr>
                <w:rFonts w:ascii="標楷體" w:eastAsia="標楷體" w:hAnsi="標楷體" w:cs="標楷體"/>
              </w:rPr>
            </w:pPr>
          </w:p>
          <w:p w:rsidR="00A03B82" w:rsidRDefault="00A03B82" w:rsidP="00A03B82">
            <w:pPr>
              <w:spacing w:line="280" w:lineRule="exact"/>
              <w:rPr>
                <w:rFonts w:ascii="標楷體" w:eastAsia="標楷體" w:hAnsi="標楷體" w:cs="標楷體"/>
              </w:rPr>
            </w:pPr>
          </w:p>
          <w:p w:rsidR="00A03B82" w:rsidRDefault="00A03B82" w:rsidP="00A03B82">
            <w:pPr>
              <w:spacing w:line="280" w:lineRule="exact"/>
              <w:rPr>
                <w:rFonts w:ascii="標楷體" w:eastAsia="標楷體" w:hAnsi="標楷體" w:cs="標楷體"/>
              </w:rPr>
            </w:pPr>
          </w:p>
          <w:p w:rsidR="00A03B82" w:rsidRPr="000024B4" w:rsidRDefault="00A03B82" w:rsidP="00A03B82">
            <w:pPr>
              <w:spacing w:line="280" w:lineRule="exact"/>
              <w:rPr>
                <w:rFonts w:ascii="標楷體" w:eastAsia="標楷體" w:hAnsi="標楷體" w:cs="標楷體"/>
              </w:rPr>
            </w:pPr>
            <w:r>
              <w:rPr>
                <w:rFonts w:ascii="標楷體" w:eastAsia="標楷體" w:hAnsi="標楷體" w:cs="標楷體" w:hint="eastAsia"/>
              </w:rPr>
              <w:t>學習單</w:t>
            </w:r>
          </w:p>
        </w:tc>
        <w:tc>
          <w:tcPr>
            <w:tcW w:w="1134" w:type="dxa"/>
            <w:vMerge w:val="restart"/>
            <w:tcBorders>
              <w:top w:val="single" w:sz="4" w:space="0" w:color="000000"/>
            </w:tcBorders>
          </w:tcPr>
          <w:p w:rsidR="00A03B82" w:rsidRDefault="00A03B82" w:rsidP="00A03B82">
            <w:pPr>
              <w:spacing w:line="280" w:lineRule="exact"/>
              <w:jc w:val="both"/>
              <w:rPr>
                <w:rFonts w:ascii="標楷體" w:eastAsia="標楷體" w:hAnsi="標楷體" w:cs="標楷體"/>
              </w:rPr>
            </w:pPr>
          </w:p>
          <w:p w:rsidR="00A03B82" w:rsidRDefault="00A03B82" w:rsidP="00A03B82">
            <w:pPr>
              <w:spacing w:line="280" w:lineRule="exact"/>
              <w:jc w:val="both"/>
              <w:rPr>
                <w:rFonts w:ascii="標楷體" w:eastAsia="標楷體" w:hAnsi="標楷體" w:cs="標楷體"/>
              </w:rPr>
            </w:pPr>
          </w:p>
          <w:p w:rsidR="00A03B82" w:rsidRDefault="00A03B82" w:rsidP="00A03B82">
            <w:pPr>
              <w:spacing w:line="280" w:lineRule="exact"/>
              <w:jc w:val="both"/>
              <w:rPr>
                <w:rFonts w:ascii="標楷體" w:eastAsia="標楷體" w:hAnsi="標楷體" w:cs="標楷體"/>
              </w:rPr>
            </w:pPr>
          </w:p>
          <w:p w:rsidR="00A03B82" w:rsidRDefault="00A03B82" w:rsidP="00A03B82">
            <w:pPr>
              <w:spacing w:line="280" w:lineRule="exact"/>
              <w:jc w:val="both"/>
              <w:rPr>
                <w:rFonts w:ascii="標楷體" w:eastAsia="標楷體" w:hAnsi="標楷體" w:cs="標楷體"/>
              </w:rPr>
            </w:pPr>
          </w:p>
          <w:p w:rsidR="00A03B82" w:rsidRDefault="00A03B82" w:rsidP="00A03B82">
            <w:pPr>
              <w:spacing w:line="280" w:lineRule="exact"/>
              <w:jc w:val="both"/>
              <w:rPr>
                <w:rFonts w:ascii="標楷體" w:eastAsia="標楷體" w:hAnsi="標楷體" w:cs="標楷體"/>
              </w:rPr>
            </w:pPr>
          </w:p>
          <w:p w:rsidR="00A03B82" w:rsidRDefault="00A03B82" w:rsidP="00A03B82">
            <w:pPr>
              <w:spacing w:line="280" w:lineRule="exact"/>
              <w:jc w:val="both"/>
              <w:rPr>
                <w:rFonts w:ascii="標楷體" w:eastAsia="標楷體" w:hAnsi="標楷體" w:cs="標楷體"/>
              </w:rPr>
            </w:pPr>
          </w:p>
          <w:p w:rsidR="00A03B82" w:rsidRDefault="00A03B82" w:rsidP="00A03B82">
            <w:pPr>
              <w:spacing w:line="280" w:lineRule="exact"/>
              <w:jc w:val="both"/>
              <w:rPr>
                <w:rFonts w:ascii="標楷體" w:eastAsia="標楷體" w:hAnsi="標楷體" w:cs="標楷體"/>
              </w:rPr>
            </w:pPr>
          </w:p>
          <w:p w:rsidR="00A03B82" w:rsidRDefault="00A03B82" w:rsidP="00A03B82">
            <w:pPr>
              <w:spacing w:line="280" w:lineRule="exact"/>
              <w:jc w:val="both"/>
              <w:rPr>
                <w:rFonts w:ascii="標楷體" w:eastAsia="標楷體" w:hAnsi="標楷體" w:cs="標楷體"/>
              </w:rPr>
            </w:pPr>
          </w:p>
          <w:p w:rsidR="00A03B82" w:rsidRDefault="00A03B82" w:rsidP="00A03B82">
            <w:pPr>
              <w:spacing w:line="280" w:lineRule="exact"/>
              <w:jc w:val="both"/>
              <w:rPr>
                <w:rFonts w:ascii="標楷體" w:eastAsia="標楷體" w:hAnsi="標楷體" w:cs="標楷體"/>
              </w:rPr>
            </w:pPr>
            <w:r>
              <w:rPr>
                <w:rFonts w:ascii="標楷體" w:eastAsia="標楷體" w:hAnsi="標楷體" w:cs="標楷體" w:hint="eastAsia"/>
              </w:rPr>
              <w:t>5分鐘</w:t>
            </w:r>
          </w:p>
          <w:p w:rsidR="00A03B82" w:rsidRDefault="00A03B82" w:rsidP="00A03B82">
            <w:pPr>
              <w:spacing w:line="280" w:lineRule="exact"/>
              <w:jc w:val="both"/>
              <w:rPr>
                <w:rFonts w:ascii="標楷體" w:eastAsia="標楷體" w:hAnsi="標楷體" w:cs="標楷體"/>
              </w:rPr>
            </w:pPr>
          </w:p>
          <w:p w:rsidR="00A03B82" w:rsidRDefault="00A03B82" w:rsidP="00A03B82">
            <w:pPr>
              <w:spacing w:line="280" w:lineRule="exact"/>
              <w:jc w:val="both"/>
              <w:rPr>
                <w:rFonts w:ascii="標楷體" w:eastAsia="標楷體" w:hAnsi="標楷體" w:cs="標楷體"/>
              </w:rPr>
            </w:pPr>
          </w:p>
          <w:p w:rsidR="00A03B82" w:rsidRDefault="00A03B82" w:rsidP="00A03B82">
            <w:pPr>
              <w:spacing w:line="280" w:lineRule="exact"/>
              <w:jc w:val="both"/>
              <w:rPr>
                <w:rFonts w:ascii="標楷體" w:eastAsia="標楷體" w:hAnsi="標楷體" w:cs="標楷體"/>
              </w:rPr>
            </w:pPr>
          </w:p>
          <w:p w:rsidR="00A03B82" w:rsidRDefault="00A03B82" w:rsidP="00A03B82">
            <w:pPr>
              <w:spacing w:line="280" w:lineRule="exact"/>
              <w:jc w:val="both"/>
              <w:rPr>
                <w:rFonts w:ascii="標楷體" w:eastAsia="標楷體" w:hAnsi="標楷體" w:cs="標楷體"/>
              </w:rPr>
            </w:pPr>
            <w:r>
              <w:rPr>
                <w:rFonts w:ascii="標楷體" w:eastAsia="標楷體" w:hAnsi="標楷體" w:cs="標楷體" w:hint="eastAsia"/>
              </w:rPr>
              <w:t>13分鐘</w:t>
            </w:r>
          </w:p>
          <w:p w:rsidR="00A03B82" w:rsidRDefault="00A03B82" w:rsidP="00A03B82">
            <w:pPr>
              <w:spacing w:line="280" w:lineRule="exact"/>
              <w:jc w:val="both"/>
              <w:rPr>
                <w:rFonts w:ascii="標楷體" w:eastAsia="標楷體" w:hAnsi="標楷體" w:cs="標楷體"/>
              </w:rPr>
            </w:pPr>
          </w:p>
          <w:p w:rsidR="00A03B82" w:rsidRDefault="00A03B82" w:rsidP="00A03B82">
            <w:pPr>
              <w:spacing w:line="280" w:lineRule="exact"/>
              <w:jc w:val="both"/>
              <w:rPr>
                <w:rFonts w:ascii="標楷體" w:eastAsia="標楷體" w:hAnsi="標楷體" w:cs="標楷體"/>
              </w:rPr>
            </w:pPr>
          </w:p>
          <w:p w:rsidR="00A03B82" w:rsidRDefault="00A03B82" w:rsidP="00A03B82">
            <w:pPr>
              <w:spacing w:line="280" w:lineRule="exact"/>
              <w:jc w:val="both"/>
              <w:rPr>
                <w:rFonts w:ascii="標楷體" w:eastAsia="標楷體" w:hAnsi="標楷體" w:cs="標楷體"/>
              </w:rPr>
            </w:pPr>
          </w:p>
          <w:p w:rsidR="00A03B82" w:rsidRDefault="00A03B82" w:rsidP="00A03B82">
            <w:pPr>
              <w:spacing w:line="280" w:lineRule="exact"/>
              <w:jc w:val="both"/>
              <w:rPr>
                <w:rFonts w:ascii="標楷體" w:eastAsia="標楷體" w:hAnsi="標楷體" w:cs="標楷體"/>
              </w:rPr>
            </w:pPr>
          </w:p>
          <w:p w:rsidR="00A03B82" w:rsidRDefault="00A03B82" w:rsidP="00A03B82">
            <w:pPr>
              <w:spacing w:line="280" w:lineRule="exact"/>
              <w:jc w:val="both"/>
              <w:rPr>
                <w:rFonts w:ascii="標楷體" w:eastAsia="標楷體" w:hAnsi="標楷體" w:cs="標楷體"/>
              </w:rPr>
            </w:pPr>
          </w:p>
          <w:p w:rsidR="00A03B82" w:rsidRDefault="00A03B82" w:rsidP="00A03B82">
            <w:pPr>
              <w:spacing w:line="280" w:lineRule="exact"/>
              <w:jc w:val="both"/>
              <w:rPr>
                <w:rFonts w:ascii="標楷體" w:eastAsia="標楷體" w:hAnsi="標楷體" w:cs="標楷體"/>
              </w:rPr>
            </w:pPr>
          </w:p>
          <w:p w:rsidR="00A03B82" w:rsidRDefault="00A03B82" w:rsidP="00A03B82">
            <w:pPr>
              <w:spacing w:line="280" w:lineRule="exact"/>
              <w:jc w:val="both"/>
              <w:rPr>
                <w:rFonts w:ascii="標楷體" w:eastAsia="標楷體" w:hAnsi="標楷體" w:cs="標楷體"/>
              </w:rPr>
            </w:pPr>
          </w:p>
          <w:p w:rsidR="00A03B82" w:rsidRDefault="00A03B82" w:rsidP="00A03B82">
            <w:pPr>
              <w:spacing w:line="280" w:lineRule="exact"/>
              <w:jc w:val="both"/>
              <w:rPr>
                <w:rFonts w:ascii="標楷體" w:eastAsia="標楷體" w:hAnsi="標楷體" w:cs="標楷體"/>
              </w:rPr>
            </w:pPr>
          </w:p>
          <w:p w:rsidR="00A03B82" w:rsidRDefault="00A03B82" w:rsidP="00A03B82">
            <w:pPr>
              <w:spacing w:line="280" w:lineRule="exact"/>
              <w:jc w:val="both"/>
              <w:rPr>
                <w:rFonts w:ascii="標楷體" w:eastAsia="標楷體" w:hAnsi="標楷體" w:cs="標楷體"/>
              </w:rPr>
            </w:pPr>
          </w:p>
          <w:p w:rsidR="00A03B82" w:rsidRDefault="00A03B82" w:rsidP="00A03B82">
            <w:pPr>
              <w:spacing w:line="280" w:lineRule="exact"/>
              <w:jc w:val="both"/>
              <w:rPr>
                <w:rFonts w:ascii="標楷體" w:eastAsia="標楷體" w:hAnsi="標楷體" w:cs="標楷體"/>
              </w:rPr>
            </w:pPr>
          </w:p>
          <w:p w:rsidR="00A03B82" w:rsidRDefault="00A03B82" w:rsidP="00A03B82">
            <w:pPr>
              <w:spacing w:line="280" w:lineRule="exact"/>
              <w:jc w:val="both"/>
              <w:rPr>
                <w:rFonts w:ascii="標楷體" w:eastAsia="標楷體" w:hAnsi="標楷體" w:cs="標楷體"/>
              </w:rPr>
            </w:pPr>
          </w:p>
          <w:p w:rsidR="00A03B82" w:rsidRDefault="00A03B82" w:rsidP="00A03B82">
            <w:pPr>
              <w:spacing w:line="280" w:lineRule="exact"/>
              <w:jc w:val="both"/>
              <w:rPr>
                <w:rFonts w:ascii="標楷體" w:eastAsia="標楷體" w:hAnsi="標楷體" w:cs="標楷體"/>
              </w:rPr>
            </w:pPr>
          </w:p>
          <w:p w:rsidR="00A03B82" w:rsidRDefault="00A03B82" w:rsidP="00A03B82">
            <w:pPr>
              <w:spacing w:line="280" w:lineRule="exact"/>
              <w:jc w:val="both"/>
              <w:rPr>
                <w:rFonts w:ascii="標楷體" w:eastAsia="標楷體" w:hAnsi="標楷體" w:cs="標楷體"/>
              </w:rPr>
            </w:pPr>
            <w:r>
              <w:rPr>
                <w:rFonts w:ascii="標楷體" w:eastAsia="標楷體" w:hAnsi="標楷體" w:cs="標楷體" w:hint="eastAsia"/>
              </w:rPr>
              <w:t>10分鐘</w:t>
            </w:r>
          </w:p>
          <w:p w:rsidR="00A03B82" w:rsidRDefault="00A03B82" w:rsidP="00A03B82">
            <w:pPr>
              <w:spacing w:line="280" w:lineRule="exact"/>
              <w:jc w:val="both"/>
              <w:rPr>
                <w:rFonts w:ascii="標楷體" w:eastAsia="標楷體" w:hAnsi="標楷體" w:cs="標楷體"/>
              </w:rPr>
            </w:pPr>
          </w:p>
          <w:p w:rsidR="00A03B82" w:rsidRDefault="00A03B82" w:rsidP="00A03B82">
            <w:pPr>
              <w:spacing w:line="280" w:lineRule="exact"/>
              <w:jc w:val="both"/>
              <w:rPr>
                <w:rFonts w:ascii="標楷體" w:eastAsia="標楷體" w:hAnsi="標楷體" w:cs="標楷體"/>
              </w:rPr>
            </w:pPr>
          </w:p>
          <w:p w:rsidR="00A03B82" w:rsidRDefault="00A03B82" w:rsidP="00A03B82">
            <w:pPr>
              <w:spacing w:line="280" w:lineRule="exact"/>
              <w:jc w:val="both"/>
              <w:rPr>
                <w:rFonts w:ascii="標楷體" w:eastAsia="標楷體" w:hAnsi="標楷體" w:cs="標楷體"/>
              </w:rPr>
            </w:pPr>
          </w:p>
          <w:p w:rsidR="00A03B82" w:rsidRDefault="00A03B82" w:rsidP="00A03B82">
            <w:pPr>
              <w:spacing w:line="280" w:lineRule="exact"/>
              <w:jc w:val="both"/>
              <w:rPr>
                <w:rFonts w:ascii="標楷體" w:eastAsia="標楷體" w:hAnsi="標楷體" w:cs="標楷體"/>
              </w:rPr>
            </w:pPr>
          </w:p>
          <w:p w:rsidR="00A03B82" w:rsidRDefault="00A03B82" w:rsidP="00A03B82">
            <w:pPr>
              <w:spacing w:line="280" w:lineRule="exact"/>
              <w:jc w:val="both"/>
              <w:rPr>
                <w:rFonts w:ascii="標楷體" w:eastAsia="標楷體" w:hAnsi="標楷體" w:cs="標楷體"/>
              </w:rPr>
            </w:pPr>
          </w:p>
          <w:p w:rsidR="00A03B82" w:rsidRDefault="00A03B82" w:rsidP="00A03B82">
            <w:pPr>
              <w:spacing w:line="280" w:lineRule="exact"/>
              <w:jc w:val="center"/>
              <w:rPr>
                <w:rFonts w:ascii="標楷體" w:eastAsia="標楷體" w:hAnsi="標楷體" w:cs="標楷體"/>
              </w:rPr>
            </w:pPr>
          </w:p>
          <w:p w:rsidR="00A03B82" w:rsidRDefault="00A03B82" w:rsidP="00A03B82">
            <w:pPr>
              <w:spacing w:line="280" w:lineRule="exact"/>
              <w:jc w:val="center"/>
              <w:rPr>
                <w:rFonts w:ascii="標楷體" w:eastAsia="標楷體" w:hAnsi="標楷體" w:cs="標楷體"/>
              </w:rPr>
            </w:pPr>
            <w:r>
              <w:rPr>
                <w:rFonts w:ascii="標楷體" w:eastAsia="標楷體" w:hAnsi="標楷體" w:cs="標楷體" w:hint="eastAsia"/>
              </w:rPr>
              <w:t>5分鐘</w:t>
            </w:r>
          </w:p>
          <w:p w:rsidR="00A03B82" w:rsidRDefault="00A03B82" w:rsidP="00A03B82">
            <w:pPr>
              <w:spacing w:line="280" w:lineRule="exact"/>
              <w:jc w:val="center"/>
              <w:rPr>
                <w:rFonts w:ascii="標楷體" w:eastAsia="標楷體" w:hAnsi="標楷體" w:cs="標楷體"/>
              </w:rPr>
            </w:pPr>
          </w:p>
          <w:p w:rsidR="00A03B82" w:rsidRDefault="00A03B82" w:rsidP="00A03B82">
            <w:pPr>
              <w:spacing w:line="280" w:lineRule="exact"/>
              <w:jc w:val="center"/>
              <w:rPr>
                <w:rFonts w:ascii="標楷體" w:eastAsia="標楷體" w:hAnsi="標楷體" w:cs="標楷體"/>
              </w:rPr>
            </w:pPr>
          </w:p>
          <w:p w:rsidR="00A03B82" w:rsidRDefault="00A03B82" w:rsidP="00A03B82">
            <w:pPr>
              <w:spacing w:line="280" w:lineRule="exact"/>
              <w:jc w:val="center"/>
              <w:rPr>
                <w:rFonts w:ascii="標楷體" w:eastAsia="標楷體" w:hAnsi="標楷體" w:cs="標楷體"/>
              </w:rPr>
            </w:pPr>
          </w:p>
          <w:p w:rsidR="00A03B82" w:rsidRDefault="00A03B82" w:rsidP="00A03B82">
            <w:pPr>
              <w:spacing w:line="280" w:lineRule="exact"/>
              <w:jc w:val="center"/>
              <w:rPr>
                <w:rFonts w:ascii="標楷體" w:eastAsia="標楷體" w:hAnsi="標楷體" w:cs="標楷體"/>
              </w:rPr>
            </w:pPr>
          </w:p>
          <w:p w:rsidR="00A03B82" w:rsidRDefault="00A03B82" w:rsidP="00A03B82">
            <w:pPr>
              <w:spacing w:line="280" w:lineRule="exact"/>
              <w:jc w:val="center"/>
              <w:rPr>
                <w:rFonts w:ascii="標楷體" w:eastAsia="標楷體" w:hAnsi="標楷體" w:cs="標楷體"/>
              </w:rPr>
            </w:pPr>
          </w:p>
          <w:p w:rsidR="00A03B82" w:rsidRDefault="00A03B82" w:rsidP="00A03B82">
            <w:pPr>
              <w:spacing w:line="280" w:lineRule="exact"/>
              <w:jc w:val="center"/>
              <w:rPr>
                <w:rFonts w:ascii="標楷體" w:eastAsia="標楷體" w:hAnsi="標楷體" w:cs="標楷體"/>
              </w:rPr>
            </w:pPr>
          </w:p>
          <w:p w:rsidR="00A03B82" w:rsidRPr="00E47539" w:rsidRDefault="00A03B82" w:rsidP="00A03B82">
            <w:pPr>
              <w:spacing w:line="280" w:lineRule="exact"/>
              <w:jc w:val="center"/>
              <w:rPr>
                <w:rFonts w:ascii="標楷體" w:eastAsia="標楷體" w:hAnsi="標楷體" w:cs="標楷體"/>
              </w:rPr>
            </w:pPr>
            <w:r>
              <w:rPr>
                <w:rFonts w:ascii="標楷體" w:eastAsia="標楷體" w:hAnsi="標楷體" w:cs="標楷體" w:hint="eastAsia"/>
              </w:rPr>
              <w:t>7分鐘</w:t>
            </w:r>
          </w:p>
        </w:tc>
        <w:tc>
          <w:tcPr>
            <w:tcW w:w="1276" w:type="dxa"/>
            <w:tcBorders>
              <w:top w:val="single" w:sz="4" w:space="0" w:color="000000"/>
              <w:bottom w:val="nil"/>
              <w:right w:val="thickThinSmallGap" w:sz="24" w:space="0" w:color="auto"/>
            </w:tcBorders>
          </w:tcPr>
          <w:p w:rsidR="00A03B82" w:rsidRDefault="00A03B82" w:rsidP="00A03B82">
            <w:pPr>
              <w:spacing w:line="280" w:lineRule="exact"/>
              <w:jc w:val="both"/>
              <w:rPr>
                <w:rFonts w:ascii="標楷體" w:eastAsia="標楷體" w:hAnsi="標楷體" w:cs="標楷體"/>
                <w:color w:val="000000" w:themeColor="text1"/>
              </w:rPr>
            </w:pPr>
          </w:p>
          <w:p w:rsidR="00A03B82" w:rsidRDefault="00A03B82" w:rsidP="00A03B82">
            <w:pPr>
              <w:spacing w:line="280" w:lineRule="exact"/>
              <w:jc w:val="both"/>
              <w:rPr>
                <w:rFonts w:ascii="標楷體" w:eastAsia="標楷體" w:hAnsi="標楷體" w:cs="標楷體"/>
                <w:color w:val="000000" w:themeColor="text1"/>
              </w:rPr>
            </w:pPr>
          </w:p>
          <w:p w:rsidR="00A03B82" w:rsidRDefault="00A03B82" w:rsidP="00A03B82">
            <w:pPr>
              <w:spacing w:line="280" w:lineRule="exact"/>
              <w:jc w:val="both"/>
              <w:rPr>
                <w:rFonts w:ascii="標楷體" w:eastAsia="標楷體" w:hAnsi="標楷體" w:cs="標楷體"/>
                <w:color w:val="000000" w:themeColor="text1"/>
              </w:rPr>
            </w:pPr>
          </w:p>
          <w:p w:rsidR="00A03B82" w:rsidRDefault="00A03B82" w:rsidP="00A03B82">
            <w:pPr>
              <w:spacing w:line="280" w:lineRule="exact"/>
              <w:jc w:val="both"/>
              <w:rPr>
                <w:rFonts w:ascii="標楷體" w:eastAsia="標楷體" w:hAnsi="標楷體" w:cs="標楷體"/>
                <w:color w:val="000000" w:themeColor="text1"/>
              </w:rPr>
            </w:pPr>
          </w:p>
          <w:p w:rsidR="00A03B82" w:rsidRDefault="00A03B82" w:rsidP="00A03B82">
            <w:pPr>
              <w:spacing w:line="280" w:lineRule="exact"/>
              <w:jc w:val="both"/>
              <w:rPr>
                <w:rFonts w:ascii="標楷體" w:eastAsia="標楷體" w:hAnsi="標楷體" w:cs="標楷體"/>
                <w:color w:val="000000" w:themeColor="text1"/>
              </w:rPr>
            </w:pPr>
          </w:p>
          <w:p w:rsidR="00A03B82" w:rsidRDefault="00A03B82" w:rsidP="00A03B82">
            <w:pPr>
              <w:spacing w:line="280" w:lineRule="exact"/>
              <w:jc w:val="both"/>
              <w:rPr>
                <w:rFonts w:ascii="標楷體" w:eastAsia="標楷體" w:hAnsi="標楷體" w:cs="標楷體"/>
                <w:color w:val="000000" w:themeColor="text1"/>
              </w:rPr>
            </w:pPr>
          </w:p>
          <w:p w:rsidR="00A03B82" w:rsidRDefault="00A03B82" w:rsidP="00A03B82">
            <w:pPr>
              <w:spacing w:line="280" w:lineRule="exact"/>
              <w:jc w:val="both"/>
              <w:rPr>
                <w:rFonts w:ascii="標楷體" w:eastAsia="標楷體" w:hAnsi="標楷體" w:cs="標楷體"/>
                <w:color w:val="000000" w:themeColor="text1"/>
              </w:rPr>
            </w:pPr>
          </w:p>
          <w:p w:rsidR="00A03B82" w:rsidRDefault="00A03B82" w:rsidP="00A03B82">
            <w:pPr>
              <w:spacing w:line="280" w:lineRule="exact"/>
              <w:jc w:val="both"/>
              <w:rPr>
                <w:rFonts w:ascii="標楷體" w:eastAsia="標楷體" w:hAnsi="標楷體" w:cs="標楷體"/>
                <w:color w:val="000000" w:themeColor="text1"/>
              </w:rPr>
            </w:pPr>
          </w:p>
          <w:p w:rsidR="00A03B82" w:rsidRDefault="00A03B82" w:rsidP="00A03B82">
            <w:pPr>
              <w:spacing w:line="280" w:lineRule="exact"/>
              <w:jc w:val="both"/>
              <w:rPr>
                <w:rFonts w:ascii="標楷體" w:eastAsia="標楷體" w:hAnsi="標楷體" w:cs="標楷體"/>
                <w:color w:val="000000" w:themeColor="text1"/>
              </w:rPr>
            </w:pPr>
            <w:r>
              <w:rPr>
                <w:rFonts w:ascii="標楷體" w:eastAsia="標楷體" w:hAnsi="標楷體" w:cs="標楷體" w:hint="eastAsia"/>
                <w:color w:val="000000" w:themeColor="text1"/>
              </w:rPr>
              <w:t>發表</w:t>
            </w:r>
          </w:p>
          <w:p w:rsidR="00A03B82" w:rsidRDefault="00A03B82" w:rsidP="00A03B82">
            <w:pPr>
              <w:spacing w:line="280" w:lineRule="exact"/>
              <w:jc w:val="both"/>
              <w:rPr>
                <w:rFonts w:ascii="標楷體" w:eastAsia="標楷體" w:hAnsi="標楷體" w:cs="標楷體"/>
                <w:color w:val="000000" w:themeColor="text1"/>
              </w:rPr>
            </w:pPr>
          </w:p>
          <w:p w:rsidR="00A03B82" w:rsidRDefault="00A03B82" w:rsidP="00A03B82">
            <w:pPr>
              <w:spacing w:line="280" w:lineRule="exact"/>
              <w:jc w:val="both"/>
              <w:rPr>
                <w:rFonts w:ascii="標楷體" w:eastAsia="標楷體" w:hAnsi="標楷體" w:cs="標楷體"/>
                <w:color w:val="000000" w:themeColor="text1"/>
              </w:rPr>
            </w:pPr>
          </w:p>
          <w:p w:rsidR="00A03B82" w:rsidRDefault="00A03B82" w:rsidP="00A03B82">
            <w:pPr>
              <w:spacing w:line="280" w:lineRule="exact"/>
              <w:jc w:val="both"/>
              <w:rPr>
                <w:rFonts w:ascii="標楷體" w:eastAsia="標楷體" w:hAnsi="標楷體" w:cs="標楷體"/>
                <w:color w:val="000000" w:themeColor="text1"/>
              </w:rPr>
            </w:pPr>
          </w:p>
          <w:p w:rsidR="00A03B82" w:rsidRDefault="00A03B82" w:rsidP="00A03B82">
            <w:pPr>
              <w:spacing w:line="280" w:lineRule="exact"/>
              <w:jc w:val="both"/>
              <w:rPr>
                <w:rFonts w:ascii="標楷體" w:eastAsia="標楷體" w:hAnsi="標楷體" w:cs="標楷體"/>
                <w:color w:val="000000" w:themeColor="text1"/>
              </w:rPr>
            </w:pPr>
            <w:r>
              <w:rPr>
                <w:rFonts w:ascii="標楷體" w:eastAsia="標楷體" w:hAnsi="標楷體" w:cs="標楷體" w:hint="eastAsia"/>
                <w:color w:val="000000" w:themeColor="text1"/>
              </w:rPr>
              <w:t>能進行觀察與預測與分類</w:t>
            </w:r>
          </w:p>
          <w:p w:rsidR="00A03B82" w:rsidRDefault="00A03B82" w:rsidP="00A03B82">
            <w:pPr>
              <w:spacing w:line="280" w:lineRule="exact"/>
              <w:jc w:val="both"/>
              <w:rPr>
                <w:rFonts w:ascii="標楷體" w:eastAsia="標楷體" w:hAnsi="標楷體" w:cs="標楷體"/>
                <w:color w:val="000000" w:themeColor="text1"/>
              </w:rPr>
            </w:pPr>
          </w:p>
          <w:p w:rsidR="00A03B82" w:rsidRPr="009C7405" w:rsidRDefault="00A03B82" w:rsidP="00A03B82">
            <w:pPr>
              <w:spacing w:line="280" w:lineRule="exact"/>
              <w:jc w:val="both"/>
              <w:rPr>
                <w:rFonts w:ascii="標楷體" w:eastAsia="標楷體" w:hAnsi="標楷體" w:cs="標楷體"/>
                <w:color w:val="000000" w:themeColor="text1"/>
              </w:rPr>
            </w:pPr>
          </w:p>
          <w:p w:rsidR="00A03B82" w:rsidRDefault="00A03B82" w:rsidP="00A03B82">
            <w:pPr>
              <w:spacing w:line="280" w:lineRule="exact"/>
              <w:jc w:val="both"/>
              <w:rPr>
                <w:rFonts w:ascii="標楷體" w:eastAsia="標楷體" w:hAnsi="標楷體" w:cs="標楷體"/>
                <w:color w:val="000000" w:themeColor="text1"/>
              </w:rPr>
            </w:pPr>
            <w:r>
              <w:rPr>
                <w:rFonts w:ascii="標楷體" w:eastAsia="標楷體" w:hAnsi="標楷體" w:cs="標楷體" w:hint="eastAsia"/>
                <w:color w:val="000000" w:themeColor="text1"/>
              </w:rPr>
              <w:t>發表</w:t>
            </w:r>
          </w:p>
          <w:p w:rsidR="00A03B82" w:rsidRDefault="00A03B82" w:rsidP="00A03B82">
            <w:pPr>
              <w:spacing w:line="280" w:lineRule="exact"/>
              <w:jc w:val="both"/>
              <w:rPr>
                <w:rFonts w:ascii="標楷體" w:eastAsia="標楷體" w:hAnsi="標楷體" w:cs="標楷體"/>
                <w:color w:val="000000" w:themeColor="text1"/>
              </w:rPr>
            </w:pPr>
          </w:p>
          <w:p w:rsidR="00A03B82" w:rsidRDefault="00A03B82" w:rsidP="00A03B82">
            <w:pPr>
              <w:spacing w:line="280" w:lineRule="exact"/>
              <w:jc w:val="both"/>
              <w:rPr>
                <w:rFonts w:ascii="標楷體" w:eastAsia="標楷體" w:hAnsi="標楷體" w:cs="標楷體"/>
              </w:rPr>
            </w:pPr>
          </w:p>
          <w:p w:rsidR="00A03B82" w:rsidRDefault="00A03B82" w:rsidP="00A03B82">
            <w:pPr>
              <w:spacing w:line="280" w:lineRule="exact"/>
              <w:jc w:val="both"/>
              <w:rPr>
                <w:rFonts w:ascii="標楷體" w:eastAsia="標楷體" w:hAnsi="標楷體" w:cs="標楷體"/>
              </w:rPr>
            </w:pPr>
            <w:r>
              <w:rPr>
                <w:rFonts w:ascii="標楷體" w:eastAsia="標楷體" w:hAnsi="標楷體" w:cs="標楷體"/>
              </w:rPr>
              <w:t>討論</w:t>
            </w:r>
          </w:p>
          <w:p w:rsidR="00A03B82" w:rsidRDefault="00A03B82" w:rsidP="00A03B82">
            <w:pPr>
              <w:spacing w:line="280" w:lineRule="exact"/>
              <w:jc w:val="both"/>
              <w:rPr>
                <w:rFonts w:ascii="標楷體" w:eastAsia="標楷體" w:hAnsi="標楷體" w:cs="標楷體"/>
              </w:rPr>
            </w:pPr>
          </w:p>
          <w:p w:rsidR="00A03B82" w:rsidRDefault="00A03B82" w:rsidP="00A03B82">
            <w:pPr>
              <w:spacing w:line="280" w:lineRule="exact"/>
              <w:jc w:val="both"/>
              <w:rPr>
                <w:rFonts w:ascii="標楷體" w:eastAsia="標楷體" w:hAnsi="標楷體" w:cs="標楷體"/>
              </w:rPr>
            </w:pPr>
          </w:p>
          <w:p w:rsidR="00A03B82" w:rsidRDefault="00A03B82" w:rsidP="00A03B82">
            <w:pPr>
              <w:spacing w:line="280" w:lineRule="exact"/>
              <w:jc w:val="both"/>
              <w:rPr>
                <w:rFonts w:ascii="標楷體" w:eastAsia="標楷體" w:hAnsi="標楷體" w:cs="標楷體"/>
              </w:rPr>
            </w:pPr>
          </w:p>
          <w:p w:rsidR="00A03B82" w:rsidRDefault="00A03B82" w:rsidP="00A03B82">
            <w:pPr>
              <w:spacing w:line="280" w:lineRule="exact"/>
              <w:jc w:val="both"/>
              <w:rPr>
                <w:rFonts w:ascii="標楷體" w:eastAsia="標楷體" w:hAnsi="標楷體" w:cs="標楷體"/>
              </w:rPr>
            </w:pPr>
          </w:p>
          <w:p w:rsidR="00A03B82" w:rsidRPr="00C94496" w:rsidRDefault="00A03B82" w:rsidP="00A03B82">
            <w:pPr>
              <w:spacing w:line="280" w:lineRule="exact"/>
              <w:jc w:val="both"/>
              <w:rPr>
                <w:rFonts w:ascii="標楷體" w:eastAsia="標楷體" w:hAnsi="標楷體" w:cs="標楷體"/>
                <w:color w:val="000000" w:themeColor="text1"/>
              </w:rPr>
            </w:pPr>
          </w:p>
        </w:tc>
      </w:tr>
      <w:tr w:rsidR="00A03B82" w:rsidTr="00A03B82">
        <w:trPr>
          <w:trHeight w:val="3971"/>
        </w:trPr>
        <w:tc>
          <w:tcPr>
            <w:tcW w:w="1242" w:type="dxa"/>
            <w:tcBorders>
              <w:top w:val="nil"/>
              <w:left w:val="thinThickSmallGap" w:sz="24" w:space="0" w:color="000000"/>
              <w:bottom w:val="thinThickSmallGap" w:sz="24" w:space="0" w:color="000000"/>
            </w:tcBorders>
          </w:tcPr>
          <w:p w:rsidR="00A03B82" w:rsidRDefault="00A03B82" w:rsidP="00A03B82">
            <w:pPr>
              <w:spacing w:line="280" w:lineRule="exact"/>
              <w:jc w:val="center"/>
              <w:rPr>
                <w:rFonts w:ascii="標楷體" w:eastAsia="標楷體" w:hAnsi="標楷體" w:cs="標楷體"/>
              </w:rPr>
            </w:pPr>
          </w:p>
          <w:p w:rsidR="00A03B82" w:rsidRDefault="00A03B82" w:rsidP="00A03B82">
            <w:pPr>
              <w:spacing w:line="280" w:lineRule="exact"/>
              <w:jc w:val="center"/>
              <w:rPr>
                <w:rFonts w:ascii="標楷體" w:eastAsia="標楷體" w:hAnsi="標楷體" w:cs="標楷體"/>
              </w:rPr>
            </w:pPr>
            <w:r>
              <w:rPr>
                <w:rFonts w:ascii="標楷體" w:eastAsia="標楷體" w:hAnsi="標楷體" w:cs="標楷體" w:hint="eastAsia"/>
              </w:rPr>
              <w:t>情境</w:t>
            </w:r>
          </w:p>
          <w:p w:rsidR="00A03B82" w:rsidRDefault="00A03B82" w:rsidP="00A03B82">
            <w:pPr>
              <w:spacing w:line="280" w:lineRule="exact"/>
              <w:jc w:val="center"/>
              <w:rPr>
                <w:rFonts w:ascii="標楷體" w:eastAsia="標楷體" w:hAnsi="標楷體" w:cs="標楷體"/>
              </w:rPr>
            </w:pPr>
            <w:r>
              <w:rPr>
                <w:rFonts w:ascii="標楷體" w:eastAsia="標楷體" w:hAnsi="標楷體" w:cs="標楷體" w:hint="eastAsia"/>
              </w:rPr>
              <w:t>布題</w:t>
            </w:r>
          </w:p>
          <w:p w:rsidR="00A03B82" w:rsidRDefault="00A03B82" w:rsidP="00A03B82">
            <w:pPr>
              <w:spacing w:line="280" w:lineRule="exact"/>
              <w:jc w:val="center"/>
              <w:rPr>
                <w:rFonts w:ascii="標楷體" w:eastAsia="標楷體" w:hAnsi="標楷體" w:cs="標楷體"/>
              </w:rPr>
            </w:pPr>
            <w:r>
              <w:rPr>
                <w:rFonts w:ascii="標楷體" w:eastAsia="標楷體" w:hAnsi="標楷體" w:cs="標楷體" w:hint="eastAsia"/>
              </w:rPr>
              <w:t>(10分)</w:t>
            </w:r>
          </w:p>
          <w:p w:rsidR="00A03B82" w:rsidRDefault="00A03B82" w:rsidP="00A03B82">
            <w:pPr>
              <w:spacing w:line="280" w:lineRule="exact"/>
              <w:jc w:val="center"/>
              <w:rPr>
                <w:rFonts w:ascii="標楷體" w:eastAsia="標楷體" w:hAnsi="標楷體" w:cs="標楷體"/>
              </w:rPr>
            </w:pPr>
          </w:p>
          <w:p w:rsidR="00A03B82" w:rsidRDefault="00A03B82" w:rsidP="00A03B82">
            <w:pPr>
              <w:spacing w:line="280" w:lineRule="exact"/>
              <w:jc w:val="center"/>
              <w:rPr>
                <w:rFonts w:ascii="標楷體" w:eastAsia="標楷體" w:hAnsi="標楷體" w:cs="標楷體"/>
              </w:rPr>
            </w:pPr>
          </w:p>
          <w:p w:rsidR="00A03B82" w:rsidRDefault="00A03B82" w:rsidP="00A03B82">
            <w:pPr>
              <w:spacing w:line="280" w:lineRule="exact"/>
              <w:jc w:val="center"/>
              <w:rPr>
                <w:rFonts w:ascii="標楷體" w:eastAsia="標楷體" w:hAnsi="標楷體" w:cs="標楷體"/>
              </w:rPr>
            </w:pPr>
          </w:p>
          <w:p w:rsidR="00A03B82" w:rsidRDefault="00A03B82" w:rsidP="00A03B82">
            <w:pPr>
              <w:spacing w:line="280" w:lineRule="exact"/>
              <w:jc w:val="center"/>
              <w:rPr>
                <w:rFonts w:ascii="標楷體" w:eastAsia="標楷體" w:hAnsi="標楷體" w:cs="標楷體"/>
              </w:rPr>
            </w:pPr>
          </w:p>
          <w:p w:rsidR="00A03B82" w:rsidRDefault="00A03B82" w:rsidP="00A03B82">
            <w:pPr>
              <w:spacing w:line="280" w:lineRule="exact"/>
              <w:jc w:val="center"/>
              <w:rPr>
                <w:rFonts w:ascii="標楷體" w:eastAsia="標楷體" w:hAnsi="標楷體" w:cs="標楷體"/>
              </w:rPr>
            </w:pPr>
          </w:p>
          <w:p w:rsidR="00A03B82" w:rsidRDefault="00A03B82" w:rsidP="00A03B82">
            <w:pPr>
              <w:spacing w:line="280" w:lineRule="exact"/>
              <w:jc w:val="center"/>
              <w:rPr>
                <w:rFonts w:ascii="標楷體" w:eastAsia="標楷體" w:hAnsi="標楷體" w:cs="標楷體"/>
              </w:rPr>
            </w:pPr>
          </w:p>
          <w:p w:rsidR="00A03B82" w:rsidRDefault="00A03B82" w:rsidP="00A03B82">
            <w:pPr>
              <w:spacing w:line="280" w:lineRule="exact"/>
              <w:jc w:val="center"/>
              <w:rPr>
                <w:rFonts w:ascii="標楷體" w:eastAsia="標楷體" w:hAnsi="標楷體" w:cs="標楷體"/>
              </w:rPr>
            </w:pPr>
          </w:p>
          <w:p w:rsidR="00A03B82" w:rsidRDefault="00A03B82" w:rsidP="00A03B82">
            <w:pPr>
              <w:spacing w:line="280" w:lineRule="exact"/>
              <w:jc w:val="center"/>
              <w:rPr>
                <w:rFonts w:ascii="標楷體" w:eastAsia="標楷體" w:hAnsi="標楷體" w:cs="標楷體"/>
              </w:rPr>
            </w:pPr>
            <w:r>
              <w:rPr>
                <w:rFonts w:ascii="標楷體" w:eastAsia="標楷體" w:hAnsi="標楷體" w:cs="標楷體" w:hint="eastAsia"/>
              </w:rPr>
              <w:t>歸納</w:t>
            </w:r>
          </w:p>
          <w:p w:rsidR="00A03B82" w:rsidRDefault="00A03B82" w:rsidP="00A03B82">
            <w:pPr>
              <w:spacing w:line="280" w:lineRule="exact"/>
              <w:jc w:val="center"/>
              <w:rPr>
                <w:rFonts w:ascii="標楷體" w:eastAsia="標楷體" w:hAnsi="標楷體" w:cs="標楷體"/>
              </w:rPr>
            </w:pPr>
            <w:r>
              <w:rPr>
                <w:rFonts w:ascii="標楷體" w:eastAsia="標楷體" w:hAnsi="標楷體" w:cs="標楷體" w:hint="eastAsia"/>
              </w:rPr>
              <w:t>與</w:t>
            </w:r>
          </w:p>
          <w:p w:rsidR="00A03B82" w:rsidRDefault="00A03B82" w:rsidP="00A03B82">
            <w:pPr>
              <w:spacing w:line="280" w:lineRule="exact"/>
              <w:jc w:val="center"/>
              <w:rPr>
                <w:rFonts w:ascii="標楷體" w:eastAsia="標楷體" w:hAnsi="標楷體" w:cs="標楷體"/>
              </w:rPr>
            </w:pPr>
            <w:r>
              <w:rPr>
                <w:rFonts w:ascii="標楷體" w:eastAsia="標楷體" w:hAnsi="標楷體" w:cs="標楷體" w:hint="eastAsia"/>
              </w:rPr>
              <w:t>再思</w:t>
            </w:r>
          </w:p>
          <w:p w:rsidR="00A03B82" w:rsidRDefault="00A03B82" w:rsidP="00A03B82">
            <w:pPr>
              <w:spacing w:line="280" w:lineRule="exact"/>
              <w:jc w:val="center"/>
              <w:rPr>
                <w:rFonts w:ascii="標楷體" w:eastAsia="標楷體" w:hAnsi="標楷體" w:cs="標楷體"/>
              </w:rPr>
            </w:pPr>
            <w:r>
              <w:rPr>
                <w:rFonts w:ascii="標楷體" w:eastAsia="標楷體" w:hAnsi="標楷體" w:cs="標楷體" w:hint="eastAsia"/>
              </w:rPr>
              <w:t>(5分)</w:t>
            </w:r>
          </w:p>
          <w:p w:rsidR="00A03B82" w:rsidRDefault="00A03B82" w:rsidP="00A03B82">
            <w:pPr>
              <w:spacing w:line="280" w:lineRule="exact"/>
              <w:jc w:val="center"/>
              <w:rPr>
                <w:rFonts w:ascii="標楷體" w:eastAsia="標楷體" w:hAnsi="標楷體" w:cs="標楷體"/>
              </w:rPr>
            </w:pPr>
          </w:p>
        </w:tc>
        <w:tc>
          <w:tcPr>
            <w:tcW w:w="4820" w:type="dxa"/>
            <w:vMerge/>
            <w:tcBorders>
              <w:bottom w:val="thinThickSmallGap" w:sz="24" w:space="0" w:color="000000"/>
            </w:tcBorders>
          </w:tcPr>
          <w:p w:rsidR="00A03B82" w:rsidRPr="005036B0" w:rsidRDefault="00A03B82" w:rsidP="00A03B82">
            <w:pPr>
              <w:spacing w:line="280" w:lineRule="exact"/>
              <w:rPr>
                <w:rFonts w:ascii="標楷體" w:eastAsia="標楷體" w:hAnsi="標楷體" w:cs="標楷體"/>
                <w:color w:val="000000" w:themeColor="text1"/>
              </w:rPr>
            </w:pPr>
          </w:p>
        </w:tc>
        <w:tc>
          <w:tcPr>
            <w:tcW w:w="1417" w:type="dxa"/>
            <w:tcBorders>
              <w:top w:val="nil"/>
              <w:bottom w:val="thinThickSmallGap" w:sz="24" w:space="0" w:color="000000"/>
            </w:tcBorders>
          </w:tcPr>
          <w:p w:rsidR="00A03B82" w:rsidRDefault="00A03B82" w:rsidP="00A03B82">
            <w:pPr>
              <w:spacing w:line="280" w:lineRule="exact"/>
              <w:rPr>
                <w:rFonts w:ascii="標楷體" w:eastAsia="標楷體" w:hAnsi="標楷體" w:cs="標楷體"/>
              </w:rPr>
            </w:pPr>
          </w:p>
          <w:p w:rsidR="00A03B82" w:rsidRDefault="00A03B82" w:rsidP="00A03B82">
            <w:pPr>
              <w:spacing w:line="280" w:lineRule="exact"/>
              <w:rPr>
                <w:rFonts w:ascii="標楷體" w:eastAsia="標楷體" w:hAnsi="標楷體" w:cs="標楷體"/>
              </w:rPr>
            </w:pPr>
          </w:p>
          <w:p w:rsidR="00A03B82" w:rsidRDefault="00A03B82" w:rsidP="00A03B82">
            <w:pPr>
              <w:spacing w:line="280" w:lineRule="exact"/>
              <w:rPr>
                <w:rFonts w:ascii="標楷體" w:eastAsia="標楷體" w:hAnsi="標楷體" w:cs="標楷體"/>
              </w:rPr>
            </w:pPr>
          </w:p>
          <w:p w:rsidR="00A03B82" w:rsidRDefault="00A03B82" w:rsidP="00A03B82">
            <w:pPr>
              <w:spacing w:line="280" w:lineRule="exact"/>
              <w:rPr>
                <w:rFonts w:ascii="標楷體" w:eastAsia="標楷體" w:hAnsi="標楷體" w:cs="標楷體"/>
              </w:rPr>
            </w:pPr>
          </w:p>
          <w:p w:rsidR="00A03B82" w:rsidRDefault="00A03B82" w:rsidP="00A03B82">
            <w:pPr>
              <w:spacing w:line="280" w:lineRule="exact"/>
              <w:rPr>
                <w:rFonts w:ascii="標楷體" w:eastAsia="標楷體" w:hAnsi="標楷體" w:cs="標楷體"/>
                <w:color w:val="000000" w:themeColor="text1"/>
              </w:rPr>
            </w:pPr>
            <w:r>
              <w:rPr>
                <w:rFonts w:ascii="標楷體" w:eastAsia="標楷體" w:hAnsi="標楷體" w:cs="標楷體" w:hint="eastAsia"/>
                <w:color w:val="000000" w:themeColor="text1"/>
              </w:rPr>
              <w:t>學習單、</w:t>
            </w:r>
          </w:p>
          <w:p w:rsidR="00A03B82" w:rsidRDefault="00A03B82" w:rsidP="00A03B82">
            <w:pPr>
              <w:spacing w:line="280" w:lineRule="exact"/>
              <w:rPr>
                <w:rFonts w:ascii="標楷體" w:eastAsia="標楷體" w:hAnsi="標楷體" w:cs="標楷體"/>
                <w:color w:val="000000" w:themeColor="text1"/>
              </w:rPr>
            </w:pPr>
            <w:r>
              <w:rPr>
                <w:rFonts w:ascii="標楷體" w:eastAsia="標楷體" w:hAnsi="標楷體" w:cs="標楷體" w:hint="eastAsia"/>
                <w:color w:val="000000" w:themeColor="text1"/>
              </w:rPr>
              <w:t>教室物品、</w:t>
            </w:r>
          </w:p>
          <w:p w:rsidR="00A03B82" w:rsidRDefault="00A03B82" w:rsidP="00A03B82">
            <w:pPr>
              <w:spacing w:line="280" w:lineRule="exact"/>
              <w:rPr>
                <w:rFonts w:ascii="標楷體" w:eastAsia="標楷體" w:hAnsi="標楷體" w:cs="標楷體"/>
                <w:color w:val="000000" w:themeColor="text1"/>
              </w:rPr>
            </w:pPr>
          </w:p>
          <w:p w:rsidR="00A03B82" w:rsidRDefault="00A03B82" w:rsidP="00A03B82">
            <w:pPr>
              <w:spacing w:line="280" w:lineRule="exact"/>
              <w:rPr>
                <w:rFonts w:ascii="標楷體" w:eastAsia="標楷體" w:hAnsi="標楷體" w:cs="標楷體"/>
                <w:color w:val="000000" w:themeColor="text1"/>
              </w:rPr>
            </w:pPr>
          </w:p>
          <w:p w:rsidR="00A03B82" w:rsidRDefault="00A03B82" w:rsidP="00A03B82">
            <w:pPr>
              <w:spacing w:line="280" w:lineRule="exact"/>
              <w:rPr>
                <w:rFonts w:ascii="標楷體" w:eastAsia="標楷體" w:hAnsi="標楷體" w:cs="標楷體"/>
                <w:color w:val="000000" w:themeColor="text1"/>
              </w:rPr>
            </w:pPr>
          </w:p>
          <w:p w:rsidR="00A03B82" w:rsidRDefault="00A03B82" w:rsidP="00A03B82">
            <w:pPr>
              <w:spacing w:line="280" w:lineRule="exact"/>
              <w:rPr>
                <w:rFonts w:ascii="標楷體" w:eastAsia="標楷體" w:hAnsi="標楷體" w:cs="標楷體"/>
                <w:color w:val="000000" w:themeColor="text1"/>
              </w:rPr>
            </w:pPr>
          </w:p>
          <w:p w:rsidR="00A03B82" w:rsidRDefault="00A03B82" w:rsidP="00A03B82">
            <w:pPr>
              <w:spacing w:line="280" w:lineRule="exact"/>
              <w:rPr>
                <w:rFonts w:ascii="標楷體" w:eastAsia="標楷體" w:hAnsi="標楷體" w:cs="標楷體"/>
                <w:color w:val="000000" w:themeColor="text1"/>
              </w:rPr>
            </w:pPr>
          </w:p>
          <w:p w:rsidR="00A03B82" w:rsidRDefault="00A03B82" w:rsidP="00A03B82">
            <w:pPr>
              <w:spacing w:line="280" w:lineRule="exact"/>
              <w:rPr>
                <w:rFonts w:ascii="標楷體" w:eastAsia="標楷體" w:hAnsi="標楷體" w:cs="標楷體"/>
                <w:color w:val="000000" w:themeColor="text1"/>
              </w:rPr>
            </w:pPr>
          </w:p>
          <w:p w:rsidR="00A03B82" w:rsidRPr="00677601" w:rsidRDefault="00A03B82" w:rsidP="00A03B82">
            <w:pPr>
              <w:spacing w:line="280" w:lineRule="exact"/>
              <w:rPr>
                <w:rFonts w:ascii="標楷體" w:eastAsia="標楷體" w:hAnsi="標楷體" w:cs="標楷體"/>
              </w:rPr>
            </w:pPr>
          </w:p>
        </w:tc>
        <w:tc>
          <w:tcPr>
            <w:tcW w:w="1134" w:type="dxa"/>
            <w:vMerge/>
            <w:tcBorders>
              <w:bottom w:val="thinThickSmallGap" w:sz="24" w:space="0" w:color="000000"/>
            </w:tcBorders>
          </w:tcPr>
          <w:p w:rsidR="00A03B82" w:rsidRDefault="00A03B82" w:rsidP="00A03B82">
            <w:pPr>
              <w:spacing w:line="280" w:lineRule="exact"/>
              <w:jc w:val="center"/>
              <w:rPr>
                <w:rFonts w:ascii="標楷體" w:eastAsia="標楷體" w:hAnsi="標楷體" w:cs="標楷體"/>
              </w:rPr>
            </w:pPr>
          </w:p>
        </w:tc>
        <w:tc>
          <w:tcPr>
            <w:tcW w:w="1276" w:type="dxa"/>
            <w:tcBorders>
              <w:top w:val="nil"/>
              <w:bottom w:val="thinThickSmallGap" w:sz="24" w:space="0" w:color="000000"/>
              <w:right w:val="thickThinSmallGap" w:sz="24" w:space="0" w:color="auto"/>
            </w:tcBorders>
          </w:tcPr>
          <w:p w:rsidR="00A03B82" w:rsidRDefault="00A03B82" w:rsidP="00A03B82">
            <w:pPr>
              <w:spacing w:line="280" w:lineRule="exact"/>
              <w:jc w:val="both"/>
              <w:rPr>
                <w:rFonts w:ascii="標楷體" w:eastAsia="標楷體" w:hAnsi="標楷體" w:cs="標楷體"/>
              </w:rPr>
            </w:pPr>
          </w:p>
          <w:p w:rsidR="00A03B82" w:rsidRDefault="00A03B82" w:rsidP="00A03B82">
            <w:pPr>
              <w:spacing w:line="280" w:lineRule="exact"/>
              <w:jc w:val="both"/>
              <w:rPr>
                <w:rFonts w:ascii="標楷體" w:eastAsia="標楷體" w:hAnsi="標楷體" w:cs="標楷體"/>
              </w:rPr>
            </w:pPr>
            <w:r>
              <w:rPr>
                <w:rFonts w:ascii="標楷體" w:eastAsia="標楷體" w:hAnsi="標楷體" w:cs="標楷體" w:hint="eastAsia"/>
              </w:rPr>
              <w:t>比較與分析</w:t>
            </w:r>
          </w:p>
          <w:p w:rsidR="00A03B82" w:rsidRDefault="00A03B82" w:rsidP="00A03B82">
            <w:pPr>
              <w:spacing w:line="280" w:lineRule="exact"/>
              <w:jc w:val="both"/>
              <w:rPr>
                <w:rFonts w:ascii="標楷體" w:eastAsia="標楷體" w:hAnsi="標楷體" w:cs="標楷體"/>
              </w:rPr>
            </w:pPr>
            <w:r>
              <w:rPr>
                <w:rFonts w:ascii="標楷體" w:eastAsia="標楷體" w:hAnsi="標楷體" w:cs="標楷體" w:hint="eastAsia"/>
                <w:color w:val="000000" w:themeColor="text1"/>
              </w:rPr>
              <w:t>發表</w:t>
            </w:r>
          </w:p>
          <w:p w:rsidR="00A03B82" w:rsidRDefault="00A03B82" w:rsidP="00A03B82">
            <w:pPr>
              <w:spacing w:line="280" w:lineRule="exact"/>
              <w:jc w:val="both"/>
              <w:rPr>
                <w:rFonts w:ascii="標楷體" w:eastAsia="標楷體" w:hAnsi="標楷體" w:cs="標楷體"/>
              </w:rPr>
            </w:pPr>
          </w:p>
          <w:p w:rsidR="00A03B82" w:rsidRDefault="00A03B82" w:rsidP="00A03B82">
            <w:pPr>
              <w:spacing w:line="280" w:lineRule="exact"/>
              <w:jc w:val="both"/>
              <w:rPr>
                <w:rFonts w:ascii="標楷體" w:eastAsia="標楷體" w:hAnsi="標楷體" w:cs="標楷體"/>
              </w:rPr>
            </w:pPr>
          </w:p>
          <w:p w:rsidR="00A03B82" w:rsidRDefault="00A03B82" w:rsidP="00A03B82">
            <w:pPr>
              <w:spacing w:line="280" w:lineRule="exact"/>
              <w:jc w:val="both"/>
              <w:rPr>
                <w:rFonts w:ascii="標楷體" w:eastAsia="標楷體" w:hAnsi="標楷體" w:cs="標楷體"/>
              </w:rPr>
            </w:pPr>
          </w:p>
          <w:p w:rsidR="00A03B82" w:rsidRDefault="00A03B82" w:rsidP="00A03B82">
            <w:pPr>
              <w:spacing w:line="280" w:lineRule="exact"/>
              <w:jc w:val="both"/>
              <w:rPr>
                <w:rFonts w:ascii="標楷體" w:eastAsia="標楷體" w:hAnsi="標楷體" w:cs="標楷體"/>
              </w:rPr>
            </w:pPr>
            <w:r>
              <w:rPr>
                <w:rFonts w:ascii="標楷體" w:eastAsia="標楷體" w:hAnsi="標楷體" w:cs="標楷體" w:hint="eastAsia"/>
                <w:color w:val="000000" w:themeColor="text1"/>
              </w:rPr>
              <w:t>舉證與說明</w:t>
            </w:r>
          </w:p>
          <w:p w:rsidR="00A03B82" w:rsidRDefault="00A03B82" w:rsidP="00A03B82">
            <w:pPr>
              <w:spacing w:line="280" w:lineRule="exact"/>
              <w:jc w:val="both"/>
              <w:rPr>
                <w:rFonts w:ascii="標楷體" w:eastAsia="標楷體" w:hAnsi="標楷體" w:cs="標楷體"/>
              </w:rPr>
            </w:pPr>
          </w:p>
          <w:p w:rsidR="00A03B82" w:rsidRDefault="00A03B82" w:rsidP="00A03B82">
            <w:pPr>
              <w:spacing w:line="280" w:lineRule="exact"/>
              <w:jc w:val="both"/>
              <w:rPr>
                <w:rFonts w:ascii="標楷體" w:eastAsia="標楷體" w:hAnsi="標楷體" w:cs="標楷體"/>
              </w:rPr>
            </w:pPr>
          </w:p>
          <w:p w:rsidR="00A03B82" w:rsidRDefault="00A03B82" w:rsidP="00A03B82">
            <w:pPr>
              <w:spacing w:line="280" w:lineRule="exact"/>
              <w:jc w:val="both"/>
              <w:rPr>
                <w:rFonts w:ascii="標楷體" w:eastAsia="標楷體" w:hAnsi="標楷體" w:cs="標楷體"/>
              </w:rPr>
            </w:pPr>
          </w:p>
          <w:p w:rsidR="00A03B82" w:rsidRDefault="00A03B82" w:rsidP="00A03B82">
            <w:pPr>
              <w:spacing w:line="280" w:lineRule="exact"/>
              <w:rPr>
                <w:rFonts w:ascii="標楷體" w:eastAsia="標楷體" w:hAnsi="標楷體" w:cs="標楷體"/>
              </w:rPr>
            </w:pPr>
            <w:r>
              <w:rPr>
                <w:rFonts w:ascii="標楷體" w:eastAsia="標楷體" w:hAnsi="標楷體" w:cs="標楷體" w:hint="eastAsia"/>
              </w:rPr>
              <w:t>能歸納課堂所學</w:t>
            </w:r>
          </w:p>
        </w:tc>
      </w:tr>
    </w:tbl>
    <w:p w:rsidR="00A03B82" w:rsidRPr="00823329" w:rsidRDefault="00A03B82" w:rsidP="00A03B82">
      <w:pPr>
        <w:spacing w:line="420" w:lineRule="exact"/>
        <w:rPr>
          <w:rFonts w:ascii="文鼎標楷注音" w:eastAsia="文鼎標楷注音" w:hAnsi="標楷體"/>
          <w:sz w:val="28"/>
          <w:szCs w:val="28"/>
        </w:rPr>
      </w:pPr>
      <w:r w:rsidRPr="00823329">
        <w:rPr>
          <w:rFonts w:ascii="文鼎標楷注音" w:eastAsia="文鼎標楷注音" w:hAnsi="標楷體" w:hint="eastAsia"/>
          <w:sz w:val="36"/>
          <w:szCs w:val="36"/>
        </w:rPr>
        <w:lastRenderedPageBreak/>
        <w:t xml:space="preserve">磁鐵—磁鐵具有磁力 </w:t>
      </w:r>
      <w:r w:rsidRPr="00823329">
        <w:rPr>
          <w:rFonts w:ascii="文鼎標楷注音" w:eastAsia="文鼎標楷注音" w:hAnsi="標楷體" w:hint="eastAsia"/>
          <w:sz w:val="28"/>
          <w:szCs w:val="28"/>
        </w:rPr>
        <w:t xml:space="preserve"> 三年   班   號 姓名</w:t>
      </w:r>
    </w:p>
    <w:p w:rsidR="00A03B82" w:rsidRPr="00823329" w:rsidRDefault="00A03B82" w:rsidP="00A03B82">
      <w:pPr>
        <w:spacing w:line="500" w:lineRule="exact"/>
        <w:rPr>
          <w:rFonts w:ascii="文鼎標楷注音" w:eastAsia="文鼎標楷注音" w:hAnsi="標楷體"/>
          <w:sz w:val="28"/>
          <w:szCs w:val="28"/>
        </w:rPr>
      </w:pPr>
      <w:r w:rsidRPr="00823329">
        <w:rPr>
          <w:rFonts w:ascii="文鼎標楷注音" w:eastAsia="文鼎標楷注音" w:hAnsi="標楷體" w:hint="eastAsia"/>
          <w:sz w:val="28"/>
          <w:szCs w:val="28"/>
        </w:rPr>
        <w:t>1.請將老師提供的物品進行預測，並將物品進行分類。</w:t>
      </w:r>
    </w:p>
    <w:tbl>
      <w:tblPr>
        <w:tblStyle w:val="ad"/>
        <w:tblW w:w="0" w:type="auto"/>
        <w:tblLook w:val="04A0" w:firstRow="1" w:lastRow="0" w:firstColumn="1" w:lastColumn="0" w:noHBand="0" w:noVBand="1"/>
      </w:tblPr>
      <w:tblGrid>
        <w:gridCol w:w="2565"/>
        <w:gridCol w:w="2415"/>
        <w:gridCol w:w="222"/>
        <w:gridCol w:w="2565"/>
        <w:gridCol w:w="2565"/>
      </w:tblGrid>
      <w:tr w:rsidR="00A03B82" w:rsidRPr="00823329" w:rsidTr="00A03B82">
        <w:tc>
          <w:tcPr>
            <w:tcW w:w="4980" w:type="dxa"/>
            <w:gridSpan w:val="2"/>
          </w:tcPr>
          <w:p w:rsidR="00A03B82" w:rsidRDefault="00A03B82" w:rsidP="00A03B82">
            <w:pPr>
              <w:pBdr>
                <w:top w:val="none" w:sz="0" w:space="0" w:color="auto"/>
                <w:left w:val="none" w:sz="0" w:space="0" w:color="auto"/>
                <w:bottom w:val="none" w:sz="0" w:space="0" w:color="auto"/>
                <w:right w:val="none" w:sz="0" w:space="0" w:color="auto"/>
                <w:between w:val="none" w:sz="0" w:space="0" w:color="auto"/>
              </w:pBdr>
              <w:spacing w:line="320" w:lineRule="exact"/>
              <w:rPr>
                <w:rFonts w:ascii="文鼎標楷注音" w:eastAsia="文鼎標楷注音" w:hAnsi="標楷體"/>
                <w:sz w:val="28"/>
                <w:szCs w:val="28"/>
              </w:rPr>
            </w:pPr>
            <w:r w:rsidRPr="00823329">
              <w:rPr>
                <w:rFonts w:ascii="文鼎標楷注音" w:eastAsia="文鼎標楷注音" w:hAnsi="標楷體" w:hint="eastAsia"/>
                <w:sz w:val="28"/>
                <w:szCs w:val="28"/>
              </w:rPr>
              <w:t>能被磁鐵吸住的物品</w:t>
            </w:r>
          </w:p>
          <w:p w:rsidR="00A03B82" w:rsidRPr="00823329" w:rsidRDefault="00A03B82" w:rsidP="00A03B82">
            <w:pPr>
              <w:pBdr>
                <w:top w:val="none" w:sz="0" w:space="0" w:color="auto"/>
                <w:left w:val="none" w:sz="0" w:space="0" w:color="auto"/>
                <w:bottom w:val="none" w:sz="0" w:space="0" w:color="auto"/>
                <w:right w:val="none" w:sz="0" w:space="0" w:color="auto"/>
                <w:between w:val="none" w:sz="0" w:space="0" w:color="auto"/>
              </w:pBdr>
              <w:spacing w:line="320" w:lineRule="exact"/>
              <w:rPr>
                <w:rFonts w:ascii="文鼎標楷注音" w:eastAsia="文鼎標楷注音" w:hAnsi="標楷體"/>
                <w:sz w:val="28"/>
                <w:szCs w:val="28"/>
              </w:rPr>
            </w:pPr>
            <w:r w:rsidRPr="00823329">
              <w:rPr>
                <w:rFonts w:ascii="文鼎標楷注音" w:eastAsia="文鼎標楷注音" w:hAnsi="標楷體" w:hint="eastAsia"/>
                <w:sz w:val="28"/>
                <w:szCs w:val="28"/>
              </w:rPr>
              <w:t>(</w:t>
            </w:r>
            <w:r w:rsidRPr="00823329">
              <w:rPr>
                <w:rFonts w:ascii="文鼎標楷注音破音一" w:eastAsia="文鼎標楷注音破音一" w:hAnsi="標楷體" w:hint="eastAsia"/>
                <w:sz w:val="28"/>
                <w:szCs w:val="28"/>
              </w:rPr>
              <w:t>不</w:t>
            </w:r>
            <w:r w:rsidRPr="00823329">
              <w:rPr>
                <w:rFonts w:ascii="文鼎標楷注音" w:eastAsia="文鼎標楷注音" w:hAnsi="標楷體" w:hint="eastAsia"/>
                <w:sz w:val="28"/>
                <w:szCs w:val="28"/>
              </w:rPr>
              <w:t>能被磁鐵吸住請</w:t>
            </w:r>
            <w:r>
              <w:rPr>
                <w:rFonts w:ascii="文鼎標楷注音" w:eastAsia="文鼎標楷注音" w:hAnsi="標楷體" w:hint="eastAsia"/>
                <w:sz w:val="28"/>
                <w:szCs w:val="28"/>
              </w:rPr>
              <w:t>畫掉</w:t>
            </w:r>
            <w:r w:rsidRPr="00823329">
              <w:rPr>
                <w:rFonts w:ascii="文鼎標楷注音" w:eastAsia="文鼎標楷注音" w:hAnsi="標楷體" w:hint="eastAsia"/>
                <w:sz w:val="28"/>
                <w:szCs w:val="28"/>
              </w:rPr>
              <w:t>)</w:t>
            </w:r>
          </w:p>
        </w:tc>
        <w:tc>
          <w:tcPr>
            <w:tcW w:w="222" w:type="dxa"/>
            <w:vMerge w:val="restart"/>
          </w:tcPr>
          <w:p w:rsidR="00A03B82" w:rsidRDefault="00A03B82" w:rsidP="00A03B82">
            <w:pPr>
              <w:rPr>
                <w:rFonts w:ascii="文鼎標楷注音" w:eastAsia="文鼎標楷注音" w:hAnsi="標楷體"/>
                <w:sz w:val="28"/>
                <w:szCs w:val="28"/>
              </w:rPr>
            </w:pPr>
          </w:p>
          <w:p w:rsidR="00A03B82" w:rsidRPr="00823329" w:rsidRDefault="00A03B82" w:rsidP="00A03B82">
            <w:pPr>
              <w:pBdr>
                <w:top w:val="none" w:sz="0" w:space="0" w:color="auto"/>
                <w:left w:val="none" w:sz="0" w:space="0" w:color="auto"/>
                <w:bottom w:val="none" w:sz="0" w:space="0" w:color="auto"/>
                <w:right w:val="none" w:sz="0" w:space="0" w:color="auto"/>
                <w:between w:val="none" w:sz="0" w:space="0" w:color="auto"/>
              </w:pBdr>
              <w:spacing w:line="320" w:lineRule="exact"/>
              <w:rPr>
                <w:rFonts w:ascii="文鼎標楷注音" w:eastAsia="文鼎標楷注音" w:hAnsi="標楷體"/>
                <w:sz w:val="28"/>
                <w:szCs w:val="28"/>
              </w:rPr>
            </w:pPr>
          </w:p>
        </w:tc>
        <w:tc>
          <w:tcPr>
            <w:tcW w:w="5130" w:type="dxa"/>
            <w:gridSpan w:val="2"/>
          </w:tcPr>
          <w:p w:rsidR="00A03B82" w:rsidRDefault="00A03B82" w:rsidP="00A03B82">
            <w:pPr>
              <w:pBdr>
                <w:top w:val="none" w:sz="0" w:space="0" w:color="auto"/>
                <w:left w:val="none" w:sz="0" w:space="0" w:color="auto"/>
                <w:bottom w:val="none" w:sz="0" w:space="0" w:color="auto"/>
                <w:right w:val="none" w:sz="0" w:space="0" w:color="auto"/>
                <w:between w:val="none" w:sz="0" w:space="0" w:color="auto"/>
              </w:pBdr>
              <w:spacing w:line="320" w:lineRule="exact"/>
              <w:rPr>
                <w:rFonts w:ascii="文鼎標楷注音" w:eastAsia="文鼎標楷注音" w:hAnsi="標楷體"/>
                <w:sz w:val="28"/>
                <w:szCs w:val="28"/>
              </w:rPr>
            </w:pPr>
            <w:r w:rsidRPr="00823329">
              <w:rPr>
                <w:rFonts w:ascii="文鼎標楷注音破音一" w:eastAsia="文鼎標楷注音破音一" w:hAnsi="標楷體" w:hint="eastAsia"/>
                <w:sz w:val="28"/>
                <w:szCs w:val="28"/>
              </w:rPr>
              <w:t>不</w:t>
            </w:r>
            <w:r w:rsidRPr="00823329">
              <w:rPr>
                <w:rFonts w:ascii="文鼎標楷注音" w:eastAsia="文鼎標楷注音" w:hAnsi="標楷體" w:hint="eastAsia"/>
                <w:sz w:val="28"/>
                <w:szCs w:val="28"/>
              </w:rPr>
              <w:t>能被磁鐵吸住的物品</w:t>
            </w:r>
          </w:p>
          <w:p w:rsidR="00A03B82" w:rsidRPr="00823329" w:rsidRDefault="00A03B82" w:rsidP="00A03B82">
            <w:pPr>
              <w:pBdr>
                <w:top w:val="none" w:sz="0" w:space="0" w:color="auto"/>
                <w:left w:val="none" w:sz="0" w:space="0" w:color="auto"/>
                <w:bottom w:val="none" w:sz="0" w:space="0" w:color="auto"/>
                <w:right w:val="none" w:sz="0" w:space="0" w:color="auto"/>
                <w:between w:val="none" w:sz="0" w:space="0" w:color="auto"/>
              </w:pBdr>
              <w:spacing w:line="320" w:lineRule="exact"/>
              <w:rPr>
                <w:rFonts w:ascii="文鼎標楷注音" w:eastAsia="文鼎標楷注音" w:hAnsi="標楷體"/>
                <w:sz w:val="28"/>
                <w:szCs w:val="28"/>
              </w:rPr>
            </w:pPr>
            <w:r w:rsidRPr="00823329">
              <w:rPr>
                <w:rFonts w:ascii="文鼎標楷注音" w:eastAsia="文鼎標楷注音" w:hAnsi="標楷體" w:hint="eastAsia"/>
                <w:sz w:val="28"/>
                <w:szCs w:val="28"/>
              </w:rPr>
              <w:t>(能被磁鐵吸住的請畫掉)</w:t>
            </w:r>
          </w:p>
        </w:tc>
      </w:tr>
      <w:tr w:rsidR="00A03B82" w:rsidTr="00A03B82">
        <w:tc>
          <w:tcPr>
            <w:tcW w:w="2565" w:type="dxa"/>
          </w:tcPr>
          <w:p w:rsidR="00A03B82" w:rsidRPr="00A3235C" w:rsidRDefault="00A03B82" w:rsidP="00A03B82">
            <w:pPr>
              <w:pBdr>
                <w:top w:val="none" w:sz="0" w:space="0" w:color="auto"/>
                <w:left w:val="none" w:sz="0" w:space="0" w:color="auto"/>
                <w:bottom w:val="none" w:sz="0" w:space="0" w:color="auto"/>
                <w:right w:val="none" w:sz="0" w:space="0" w:color="auto"/>
                <w:between w:val="none" w:sz="0" w:space="0" w:color="auto"/>
              </w:pBdr>
              <w:spacing w:line="320" w:lineRule="exact"/>
              <w:jc w:val="center"/>
              <w:rPr>
                <w:rFonts w:ascii="文鼎標楷注音" w:eastAsia="文鼎標楷注音" w:hAnsi="標楷體"/>
                <w:sz w:val="28"/>
                <w:szCs w:val="28"/>
                <w:u w:val="single"/>
              </w:rPr>
            </w:pPr>
            <w:r w:rsidRPr="00A3235C">
              <w:rPr>
                <w:rFonts w:ascii="文鼎標楷注音" w:eastAsia="文鼎標楷注音" w:hAnsi="標楷體" w:cs="標楷體" w:hint="eastAsia"/>
                <w:color w:val="000000" w:themeColor="text1"/>
                <w:sz w:val="28"/>
                <w:szCs w:val="28"/>
              </w:rPr>
              <w:t>迴紋針</w:t>
            </w:r>
          </w:p>
        </w:tc>
        <w:tc>
          <w:tcPr>
            <w:tcW w:w="2415" w:type="dxa"/>
          </w:tcPr>
          <w:p w:rsidR="00A03B82" w:rsidRPr="00A3235C" w:rsidRDefault="00A03B82" w:rsidP="00A03B82">
            <w:pPr>
              <w:pBdr>
                <w:top w:val="none" w:sz="0" w:space="0" w:color="auto"/>
                <w:left w:val="none" w:sz="0" w:space="0" w:color="auto"/>
                <w:bottom w:val="none" w:sz="0" w:space="0" w:color="auto"/>
                <w:right w:val="none" w:sz="0" w:space="0" w:color="auto"/>
                <w:between w:val="none" w:sz="0" w:space="0" w:color="auto"/>
              </w:pBdr>
              <w:spacing w:line="320" w:lineRule="exact"/>
              <w:jc w:val="center"/>
              <w:rPr>
                <w:rFonts w:ascii="文鼎標楷注音" w:eastAsia="文鼎標楷注音" w:hAnsi="標楷體"/>
                <w:sz w:val="28"/>
                <w:szCs w:val="28"/>
              </w:rPr>
            </w:pPr>
            <w:r w:rsidRPr="00A3235C">
              <w:rPr>
                <w:rFonts w:ascii="文鼎標楷注音" w:eastAsia="文鼎標楷注音" w:hAnsi="標楷體" w:cs="標楷體" w:hint="eastAsia"/>
                <w:color w:val="000000" w:themeColor="text1"/>
                <w:sz w:val="28"/>
                <w:szCs w:val="28"/>
              </w:rPr>
              <w:t>鐵釘</w:t>
            </w:r>
          </w:p>
        </w:tc>
        <w:tc>
          <w:tcPr>
            <w:tcW w:w="222" w:type="dxa"/>
            <w:vMerge/>
          </w:tcPr>
          <w:p w:rsidR="00A03B82" w:rsidRPr="00A3235C" w:rsidRDefault="00A03B82" w:rsidP="00A03B82">
            <w:pPr>
              <w:pBdr>
                <w:top w:val="none" w:sz="0" w:space="0" w:color="auto"/>
                <w:left w:val="none" w:sz="0" w:space="0" w:color="auto"/>
                <w:bottom w:val="none" w:sz="0" w:space="0" w:color="auto"/>
                <w:right w:val="none" w:sz="0" w:space="0" w:color="auto"/>
                <w:between w:val="none" w:sz="0" w:space="0" w:color="auto"/>
              </w:pBdr>
              <w:spacing w:line="320" w:lineRule="exact"/>
              <w:jc w:val="center"/>
              <w:rPr>
                <w:rFonts w:ascii="文鼎標楷注音" w:eastAsia="文鼎標楷注音" w:hAnsi="標楷體"/>
                <w:sz w:val="28"/>
                <w:szCs w:val="28"/>
              </w:rPr>
            </w:pPr>
          </w:p>
        </w:tc>
        <w:tc>
          <w:tcPr>
            <w:tcW w:w="2565" w:type="dxa"/>
          </w:tcPr>
          <w:p w:rsidR="00A03B82" w:rsidRPr="00A3235C" w:rsidRDefault="00A03B82" w:rsidP="00A03B82">
            <w:pPr>
              <w:pBdr>
                <w:top w:val="none" w:sz="0" w:space="0" w:color="auto"/>
                <w:left w:val="none" w:sz="0" w:space="0" w:color="auto"/>
                <w:bottom w:val="none" w:sz="0" w:space="0" w:color="auto"/>
                <w:right w:val="none" w:sz="0" w:space="0" w:color="auto"/>
                <w:between w:val="none" w:sz="0" w:space="0" w:color="auto"/>
              </w:pBdr>
              <w:spacing w:line="320" w:lineRule="exact"/>
              <w:jc w:val="center"/>
              <w:rPr>
                <w:rFonts w:ascii="文鼎標楷注音" w:eastAsia="文鼎標楷注音" w:hAnsi="標楷體"/>
                <w:sz w:val="28"/>
                <w:szCs w:val="28"/>
                <w:u w:val="single"/>
              </w:rPr>
            </w:pPr>
            <w:r w:rsidRPr="00A3235C">
              <w:rPr>
                <w:rFonts w:ascii="文鼎標楷注音" w:eastAsia="文鼎標楷注音" w:hAnsi="標楷體" w:cs="標楷體" w:hint="eastAsia"/>
                <w:color w:val="000000" w:themeColor="text1"/>
                <w:sz w:val="28"/>
                <w:szCs w:val="28"/>
              </w:rPr>
              <w:t>迴紋針</w:t>
            </w:r>
          </w:p>
        </w:tc>
        <w:tc>
          <w:tcPr>
            <w:tcW w:w="2565" w:type="dxa"/>
          </w:tcPr>
          <w:p w:rsidR="00A03B82" w:rsidRPr="00A3235C" w:rsidRDefault="00A03B82" w:rsidP="00A03B82">
            <w:pPr>
              <w:pBdr>
                <w:top w:val="none" w:sz="0" w:space="0" w:color="auto"/>
                <w:left w:val="none" w:sz="0" w:space="0" w:color="auto"/>
                <w:bottom w:val="none" w:sz="0" w:space="0" w:color="auto"/>
                <w:right w:val="none" w:sz="0" w:space="0" w:color="auto"/>
                <w:between w:val="none" w:sz="0" w:space="0" w:color="auto"/>
              </w:pBdr>
              <w:spacing w:line="320" w:lineRule="exact"/>
              <w:jc w:val="center"/>
              <w:rPr>
                <w:rFonts w:ascii="文鼎標楷注音" w:eastAsia="文鼎標楷注音" w:hAnsi="標楷體"/>
                <w:sz w:val="28"/>
                <w:szCs w:val="28"/>
              </w:rPr>
            </w:pPr>
            <w:r w:rsidRPr="00A3235C">
              <w:rPr>
                <w:rFonts w:ascii="文鼎標楷注音" w:eastAsia="文鼎標楷注音" w:hAnsi="標楷體" w:cs="標楷體" w:hint="eastAsia"/>
                <w:color w:val="000000" w:themeColor="text1"/>
                <w:sz w:val="28"/>
                <w:szCs w:val="28"/>
              </w:rPr>
              <w:t>鐵釘</w:t>
            </w:r>
          </w:p>
        </w:tc>
      </w:tr>
      <w:tr w:rsidR="00A03B82" w:rsidTr="00A03B82">
        <w:tc>
          <w:tcPr>
            <w:tcW w:w="2565" w:type="dxa"/>
          </w:tcPr>
          <w:p w:rsidR="00A03B82" w:rsidRPr="00A3235C" w:rsidRDefault="00A03B82" w:rsidP="00A03B82">
            <w:pPr>
              <w:pBdr>
                <w:top w:val="none" w:sz="0" w:space="0" w:color="auto"/>
                <w:left w:val="none" w:sz="0" w:space="0" w:color="auto"/>
                <w:bottom w:val="none" w:sz="0" w:space="0" w:color="auto"/>
                <w:right w:val="none" w:sz="0" w:space="0" w:color="auto"/>
                <w:between w:val="none" w:sz="0" w:space="0" w:color="auto"/>
              </w:pBdr>
              <w:spacing w:line="320" w:lineRule="exact"/>
              <w:jc w:val="center"/>
              <w:rPr>
                <w:rFonts w:ascii="文鼎標楷注音" w:eastAsia="文鼎標楷注音" w:hAnsi="標楷體"/>
                <w:sz w:val="28"/>
                <w:szCs w:val="28"/>
                <w:u w:val="single"/>
              </w:rPr>
            </w:pPr>
            <w:r w:rsidRPr="00A3235C">
              <w:rPr>
                <w:rFonts w:ascii="文鼎標楷注音" w:eastAsia="文鼎標楷注音" w:hAnsi="標楷體" w:cs="標楷體" w:hint="eastAsia"/>
                <w:color w:val="000000" w:themeColor="text1"/>
                <w:sz w:val="28"/>
                <w:szCs w:val="28"/>
              </w:rPr>
              <w:t>木片</w:t>
            </w:r>
          </w:p>
        </w:tc>
        <w:tc>
          <w:tcPr>
            <w:tcW w:w="2415" w:type="dxa"/>
          </w:tcPr>
          <w:p w:rsidR="00A03B82" w:rsidRPr="00A3235C" w:rsidRDefault="00A03B82" w:rsidP="00A03B82">
            <w:pPr>
              <w:pBdr>
                <w:top w:val="none" w:sz="0" w:space="0" w:color="auto"/>
                <w:left w:val="none" w:sz="0" w:space="0" w:color="auto"/>
                <w:bottom w:val="none" w:sz="0" w:space="0" w:color="auto"/>
                <w:right w:val="none" w:sz="0" w:space="0" w:color="auto"/>
                <w:between w:val="none" w:sz="0" w:space="0" w:color="auto"/>
              </w:pBdr>
              <w:spacing w:line="320" w:lineRule="exact"/>
              <w:jc w:val="center"/>
              <w:rPr>
                <w:rFonts w:ascii="文鼎標楷注音" w:eastAsia="文鼎標楷注音" w:hAnsi="標楷體"/>
                <w:sz w:val="28"/>
                <w:szCs w:val="28"/>
                <w:u w:val="single"/>
              </w:rPr>
            </w:pPr>
            <w:r w:rsidRPr="00A3235C">
              <w:rPr>
                <w:rFonts w:ascii="文鼎標楷注音" w:eastAsia="文鼎標楷注音" w:hAnsi="標楷體" w:cs="標楷體" w:hint="eastAsia"/>
                <w:color w:val="000000" w:themeColor="text1"/>
                <w:sz w:val="28"/>
                <w:szCs w:val="28"/>
              </w:rPr>
              <w:t>鉛筆</w:t>
            </w:r>
          </w:p>
        </w:tc>
        <w:tc>
          <w:tcPr>
            <w:tcW w:w="222" w:type="dxa"/>
            <w:vMerge/>
          </w:tcPr>
          <w:p w:rsidR="00A03B82" w:rsidRPr="00A3235C" w:rsidRDefault="00A03B82" w:rsidP="00A03B82">
            <w:pPr>
              <w:pBdr>
                <w:top w:val="none" w:sz="0" w:space="0" w:color="auto"/>
                <w:left w:val="none" w:sz="0" w:space="0" w:color="auto"/>
                <w:bottom w:val="none" w:sz="0" w:space="0" w:color="auto"/>
                <w:right w:val="none" w:sz="0" w:space="0" w:color="auto"/>
                <w:between w:val="none" w:sz="0" w:space="0" w:color="auto"/>
              </w:pBdr>
              <w:spacing w:line="320" w:lineRule="exact"/>
              <w:jc w:val="center"/>
              <w:rPr>
                <w:rFonts w:ascii="文鼎標楷注音" w:eastAsia="文鼎標楷注音" w:hAnsi="標楷體"/>
                <w:sz w:val="28"/>
                <w:szCs w:val="28"/>
                <w:u w:val="single"/>
              </w:rPr>
            </w:pPr>
          </w:p>
        </w:tc>
        <w:tc>
          <w:tcPr>
            <w:tcW w:w="2565" w:type="dxa"/>
          </w:tcPr>
          <w:p w:rsidR="00A03B82" w:rsidRPr="00A3235C" w:rsidRDefault="00A03B82" w:rsidP="00A03B82">
            <w:pPr>
              <w:pBdr>
                <w:top w:val="none" w:sz="0" w:space="0" w:color="auto"/>
                <w:left w:val="none" w:sz="0" w:space="0" w:color="auto"/>
                <w:bottom w:val="none" w:sz="0" w:space="0" w:color="auto"/>
                <w:right w:val="none" w:sz="0" w:space="0" w:color="auto"/>
                <w:between w:val="none" w:sz="0" w:space="0" w:color="auto"/>
              </w:pBdr>
              <w:spacing w:line="320" w:lineRule="exact"/>
              <w:jc w:val="center"/>
              <w:rPr>
                <w:rFonts w:ascii="文鼎標楷注音" w:eastAsia="文鼎標楷注音" w:hAnsi="標楷體"/>
                <w:sz w:val="28"/>
                <w:szCs w:val="28"/>
                <w:u w:val="single"/>
              </w:rPr>
            </w:pPr>
            <w:r w:rsidRPr="00A3235C">
              <w:rPr>
                <w:rFonts w:ascii="文鼎標楷注音" w:eastAsia="文鼎標楷注音" w:hAnsi="標楷體" w:cs="標楷體" w:hint="eastAsia"/>
                <w:color w:val="000000" w:themeColor="text1"/>
                <w:sz w:val="28"/>
                <w:szCs w:val="28"/>
              </w:rPr>
              <w:t>木片</w:t>
            </w:r>
          </w:p>
        </w:tc>
        <w:tc>
          <w:tcPr>
            <w:tcW w:w="2565" w:type="dxa"/>
          </w:tcPr>
          <w:p w:rsidR="00A03B82" w:rsidRPr="00A3235C" w:rsidRDefault="00A03B82" w:rsidP="00A03B82">
            <w:pPr>
              <w:pBdr>
                <w:top w:val="none" w:sz="0" w:space="0" w:color="auto"/>
                <w:left w:val="none" w:sz="0" w:space="0" w:color="auto"/>
                <w:bottom w:val="none" w:sz="0" w:space="0" w:color="auto"/>
                <w:right w:val="none" w:sz="0" w:space="0" w:color="auto"/>
                <w:between w:val="none" w:sz="0" w:space="0" w:color="auto"/>
              </w:pBdr>
              <w:spacing w:line="320" w:lineRule="exact"/>
              <w:jc w:val="center"/>
              <w:rPr>
                <w:rFonts w:ascii="文鼎標楷注音" w:eastAsia="文鼎標楷注音" w:hAnsi="標楷體"/>
                <w:sz w:val="28"/>
                <w:szCs w:val="28"/>
                <w:u w:val="single"/>
              </w:rPr>
            </w:pPr>
            <w:r w:rsidRPr="00A3235C">
              <w:rPr>
                <w:rFonts w:ascii="文鼎標楷注音" w:eastAsia="文鼎標楷注音" w:hAnsi="標楷體" w:cs="標楷體" w:hint="eastAsia"/>
                <w:color w:val="000000" w:themeColor="text1"/>
                <w:sz w:val="28"/>
                <w:szCs w:val="28"/>
              </w:rPr>
              <w:t>鉛筆</w:t>
            </w:r>
          </w:p>
        </w:tc>
      </w:tr>
      <w:tr w:rsidR="00A03B82" w:rsidTr="00A03B82">
        <w:tc>
          <w:tcPr>
            <w:tcW w:w="2565" w:type="dxa"/>
          </w:tcPr>
          <w:p w:rsidR="00A03B82" w:rsidRPr="00A3235C" w:rsidRDefault="00A03B82" w:rsidP="00A03B82">
            <w:pPr>
              <w:pBdr>
                <w:top w:val="none" w:sz="0" w:space="0" w:color="auto"/>
                <w:left w:val="none" w:sz="0" w:space="0" w:color="auto"/>
                <w:bottom w:val="none" w:sz="0" w:space="0" w:color="auto"/>
                <w:right w:val="none" w:sz="0" w:space="0" w:color="auto"/>
                <w:between w:val="none" w:sz="0" w:space="0" w:color="auto"/>
              </w:pBdr>
              <w:spacing w:line="320" w:lineRule="exact"/>
              <w:jc w:val="center"/>
              <w:rPr>
                <w:rFonts w:ascii="文鼎標楷注音" w:eastAsia="文鼎標楷注音" w:hAnsi="標楷體"/>
                <w:sz w:val="28"/>
                <w:szCs w:val="28"/>
                <w:u w:val="single"/>
              </w:rPr>
            </w:pPr>
            <w:r w:rsidRPr="00A3235C">
              <w:rPr>
                <w:rFonts w:ascii="文鼎標楷注音" w:eastAsia="文鼎標楷注音" w:hAnsi="標楷體" w:cs="標楷體" w:hint="eastAsia"/>
                <w:color w:val="000000" w:themeColor="text1"/>
                <w:sz w:val="28"/>
                <w:szCs w:val="28"/>
              </w:rPr>
              <w:t>硬幣</w:t>
            </w:r>
          </w:p>
        </w:tc>
        <w:tc>
          <w:tcPr>
            <w:tcW w:w="2415" w:type="dxa"/>
          </w:tcPr>
          <w:p w:rsidR="00A03B82" w:rsidRPr="00A3235C" w:rsidRDefault="00A03B82" w:rsidP="00A03B82">
            <w:pPr>
              <w:pBdr>
                <w:top w:val="none" w:sz="0" w:space="0" w:color="auto"/>
                <w:left w:val="none" w:sz="0" w:space="0" w:color="auto"/>
                <w:bottom w:val="none" w:sz="0" w:space="0" w:color="auto"/>
                <w:right w:val="none" w:sz="0" w:space="0" w:color="auto"/>
                <w:between w:val="none" w:sz="0" w:space="0" w:color="auto"/>
              </w:pBdr>
              <w:spacing w:line="320" w:lineRule="exact"/>
              <w:jc w:val="center"/>
              <w:rPr>
                <w:rFonts w:ascii="文鼎標楷注音" w:eastAsia="文鼎標楷注音" w:hAnsi="標楷體"/>
                <w:sz w:val="28"/>
                <w:szCs w:val="28"/>
                <w:u w:val="single"/>
              </w:rPr>
            </w:pPr>
            <w:r>
              <w:rPr>
                <w:rFonts w:ascii="文鼎標楷注音" w:eastAsia="文鼎標楷注音" w:hAnsi="標楷體" w:cs="標楷體" w:hint="eastAsia"/>
                <w:color w:val="000000" w:themeColor="text1"/>
                <w:sz w:val="28"/>
                <w:szCs w:val="28"/>
              </w:rPr>
              <w:t>不鏽鋼</w:t>
            </w:r>
            <w:r w:rsidRPr="00A3235C">
              <w:rPr>
                <w:rFonts w:ascii="文鼎標楷注音" w:eastAsia="文鼎標楷注音" w:hAnsi="標楷體" w:cs="標楷體" w:hint="eastAsia"/>
                <w:color w:val="000000" w:themeColor="text1"/>
                <w:sz w:val="28"/>
                <w:szCs w:val="28"/>
              </w:rPr>
              <w:t>鍋</w:t>
            </w:r>
          </w:p>
        </w:tc>
        <w:tc>
          <w:tcPr>
            <w:tcW w:w="222" w:type="dxa"/>
            <w:vMerge/>
          </w:tcPr>
          <w:p w:rsidR="00A03B82" w:rsidRPr="00A3235C" w:rsidRDefault="00A03B82" w:rsidP="00A03B82">
            <w:pPr>
              <w:pBdr>
                <w:top w:val="none" w:sz="0" w:space="0" w:color="auto"/>
                <w:left w:val="none" w:sz="0" w:space="0" w:color="auto"/>
                <w:bottom w:val="none" w:sz="0" w:space="0" w:color="auto"/>
                <w:right w:val="none" w:sz="0" w:space="0" w:color="auto"/>
                <w:between w:val="none" w:sz="0" w:space="0" w:color="auto"/>
              </w:pBdr>
              <w:spacing w:line="320" w:lineRule="exact"/>
              <w:jc w:val="center"/>
              <w:rPr>
                <w:rFonts w:ascii="文鼎標楷注音" w:eastAsia="文鼎標楷注音" w:hAnsi="標楷體"/>
                <w:sz w:val="28"/>
                <w:szCs w:val="28"/>
                <w:u w:val="single"/>
              </w:rPr>
            </w:pPr>
          </w:p>
        </w:tc>
        <w:tc>
          <w:tcPr>
            <w:tcW w:w="2565" w:type="dxa"/>
          </w:tcPr>
          <w:p w:rsidR="00A03B82" w:rsidRPr="00A3235C" w:rsidRDefault="00A03B82" w:rsidP="00A03B82">
            <w:pPr>
              <w:pBdr>
                <w:top w:val="none" w:sz="0" w:space="0" w:color="auto"/>
                <w:left w:val="none" w:sz="0" w:space="0" w:color="auto"/>
                <w:bottom w:val="none" w:sz="0" w:space="0" w:color="auto"/>
                <w:right w:val="none" w:sz="0" w:space="0" w:color="auto"/>
                <w:between w:val="none" w:sz="0" w:space="0" w:color="auto"/>
              </w:pBdr>
              <w:spacing w:line="320" w:lineRule="exact"/>
              <w:jc w:val="center"/>
              <w:rPr>
                <w:rFonts w:ascii="文鼎標楷注音" w:eastAsia="文鼎標楷注音" w:hAnsi="標楷體"/>
                <w:sz w:val="28"/>
                <w:szCs w:val="28"/>
                <w:u w:val="single"/>
              </w:rPr>
            </w:pPr>
            <w:r w:rsidRPr="00A3235C">
              <w:rPr>
                <w:rFonts w:ascii="文鼎標楷注音" w:eastAsia="文鼎標楷注音" w:hAnsi="標楷體" w:cs="標楷體" w:hint="eastAsia"/>
                <w:color w:val="000000" w:themeColor="text1"/>
                <w:sz w:val="28"/>
                <w:szCs w:val="28"/>
              </w:rPr>
              <w:t>硬幣</w:t>
            </w:r>
          </w:p>
        </w:tc>
        <w:tc>
          <w:tcPr>
            <w:tcW w:w="2565" w:type="dxa"/>
          </w:tcPr>
          <w:p w:rsidR="00A03B82" w:rsidRPr="00A3235C" w:rsidRDefault="00A03B82" w:rsidP="00A03B82">
            <w:pPr>
              <w:pBdr>
                <w:top w:val="none" w:sz="0" w:space="0" w:color="auto"/>
                <w:left w:val="none" w:sz="0" w:space="0" w:color="auto"/>
                <w:bottom w:val="none" w:sz="0" w:space="0" w:color="auto"/>
                <w:right w:val="none" w:sz="0" w:space="0" w:color="auto"/>
                <w:between w:val="none" w:sz="0" w:space="0" w:color="auto"/>
              </w:pBdr>
              <w:spacing w:line="320" w:lineRule="exact"/>
              <w:jc w:val="center"/>
              <w:rPr>
                <w:rFonts w:ascii="文鼎標楷注音" w:eastAsia="文鼎標楷注音" w:hAnsi="標楷體"/>
                <w:sz w:val="28"/>
                <w:szCs w:val="28"/>
                <w:u w:val="single"/>
              </w:rPr>
            </w:pPr>
            <w:r>
              <w:rPr>
                <w:rFonts w:ascii="文鼎標楷注音" w:eastAsia="文鼎標楷注音" w:hAnsi="標楷體" w:cs="標楷體" w:hint="eastAsia"/>
                <w:color w:val="000000" w:themeColor="text1"/>
                <w:sz w:val="28"/>
                <w:szCs w:val="28"/>
              </w:rPr>
              <w:t>不鏽鋼</w:t>
            </w:r>
            <w:r w:rsidRPr="00A3235C">
              <w:rPr>
                <w:rFonts w:ascii="文鼎標楷注音" w:eastAsia="文鼎標楷注音" w:hAnsi="標楷體" w:cs="標楷體" w:hint="eastAsia"/>
                <w:color w:val="000000" w:themeColor="text1"/>
                <w:sz w:val="28"/>
                <w:szCs w:val="28"/>
              </w:rPr>
              <w:t>鍋</w:t>
            </w:r>
          </w:p>
        </w:tc>
      </w:tr>
      <w:tr w:rsidR="00A03B82" w:rsidTr="00A03B82">
        <w:tc>
          <w:tcPr>
            <w:tcW w:w="2565" w:type="dxa"/>
          </w:tcPr>
          <w:p w:rsidR="00A03B82" w:rsidRPr="00A3235C" w:rsidRDefault="00A03B82" w:rsidP="00A03B82">
            <w:pPr>
              <w:pBdr>
                <w:top w:val="none" w:sz="0" w:space="0" w:color="auto"/>
                <w:left w:val="none" w:sz="0" w:space="0" w:color="auto"/>
                <w:bottom w:val="none" w:sz="0" w:space="0" w:color="auto"/>
                <w:right w:val="none" w:sz="0" w:space="0" w:color="auto"/>
                <w:between w:val="none" w:sz="0" w:space="0" w:color="auto"/>
              </w:pBdr>
              <w:spacing w:line="320" w:lineRule="exact"/>
              <w:jc w:val="center"/>
              <w:rPr>
                <w:rFonts w:ascii="文鼎標楷注音" w:eastAsia="文鼎標楷注音" w:hAnsi="標楷體"/>
                <w:sz w:val="28"/>
                <w:szCs w:val="28"/>
                <w:u w:val="single"/>
              </w:rPr>
            </w:pPr>
            <w:r w:rsidRPr="00A3235C">
              <w:rPr>
                <w:rFonts w:ascii="文鼎標楷注音" w:eastAsia="文鼎標楷注音" w:hAnsi="標楷體" w:cs="標楷體" w:hint="eastAsia"/>
                <w:color w:val="000000" w:themeColor="text1"/>
                <w:sz w:val="28"/>
                <w:szCs w:val="28"/>
              </w:rPr>
              <w:t>湯匙</w:t>
            </w:r>
          </w:p>
        </w:tc>
        <w:tc>
          <w:tcPr>
            <w:tcW w:w="2415" w:type="dxa"/>
          </w:tcPr>
          <w:p w:rsidR="00A03B82" w:rsidRPr="00A3235C" w:rsidRDefault="00A03B82" w:rsidP="00A03B82">
            <w:pPr>
              <w:pBdr>
                <w:top w:val="none" w:sz="0" w:space="0" w:color="auto"/>
                <w:left w:val="none" w:sz="0" w:space="0" w:color="auto"/>
                <w:bottom w:val="none" w:sz="0" w:space="0" w:color="auto"/>
                <w:right w:val="none" w:sz="0" w:space="0" w:color="auto"/>
                <w:between w:val="none" w:sz="0" w:space="0" w:color="auto"/>
              </w:pBdr>
              <w:spacing w:line="320" w:lineRule="exact"/>
              <w:jc w:val="center"/>
              <w:rPr>
                <w:rFonts w:ascii="文鼎標楷注音" w:eastAsia="文鼎標楷注音" w:hAnsi="標楷體"/>
                <w:sz w:val="28"/>
                <w:szCs w:val="28"/>
                <w:u w:val="single"/>
              </w:rPr>
            </w:pPr>
            <w:r w:rsidRPr="00A3235C">
              <w:rPr>
                <w:rFonts w:ascii="文鼎標楷注音" w:eastAsia="文鼎標楷注音" w:hAnsi="標楷體" w:cs="標楷體" w:hint="eastAsia"/>
                <w:color w:val="000000" w:themeColor="text1"/>
                <w:sz w:val="28"/>
                <w:szCs w:val="28"/>
              </w:rPr>
              <w:t>鋁罐</w:t>
            </w:r>
          </w:p>
        </w:tc>
        <w:tc>
          <w:tcPr>
            <w:tcW w:w="222" w:type="dxa"/>
            <w:vMerge/>
          </w:tcPr>
          <w:p w:rsidR="00A03B82" w:rsidRPr="00A3235C" w:rsidRDefault="00A03B82" w:rsidP="00A03B82">
            <w:pPr>
              <w:pBdr>
                <w:top w:val="none" w:sz="0" w:space="0" w:color="auto"/>
                <w:left w:val="none" w:sz="0" w:space="0" w:color="auto"/>
                <w:bottom w:val="none" w:sz="0" w:space="0" w:color="auto"/>
                <w:right w:val="none" w:sz="0" w:space="0" w:color="auto"/>
                <w:between w:val="none" w:sz="0" w:space="0" w:color="auto"/>
              </w:pBdr>
              <w:spacing w:line="320" w:lineRule="exact"/>
              <w:jc w:val="center"/>
              <w:rPr>
                <w:rFonts w:ascii="文鼎標楷注音" w:eastAsia="文鼎標楷注音" w:hAnsi="標楷體"/>
                <w:sz w:val="28"/>
                <w:szCs w:val="28"/>
                <w:u w:val="single"/>
              </w:rPr>
            </w:pPr>
          </w:p>
        </w:tc>
        <w:tc>
          <w:tcPr>
            <w:tcW w:w="2565" w:type="dxa"/>
          </w:tcPr>
          <w:p w:rsidR="00A03B82" w:rsidRPr="00A3235C" w:rsidRDefault="00A03B82" w:rsidP="00A03B82">
            <w:pPr>
              <w:pBdr>
                <w:top w:val="none" w:sz="0" w:space="0" w:color="auto"/>
                <w:left w:val="none" w:sz="0" w:space="0" w:color="auto"/>
                <w:bottom w:val="none" w:sz="0" w:space="0" w:color="auto"/>
                <w:right w:val="none" w:sz="0" w:space="0" w:color="auto"/>
                <w:between w:val="none" w:sz="0" w:space="0" w:color="auto"/>
              </w:pBdr>
              <w:spacing w:line="320" w:lineRule="exact"/>
              <w:jc w:val="center"/>
              <w:rPr>
                <w:rFonts w:ascii="文鼎標楷注音" w:eastAsia="文鼎標楷注音" w:hAnsi="標楷體"/>
                <w:sz w:val="28"/>
                <w:szCs w:val="28"/>
                <w:u w:val="single"/>
              </w:rPr>
            </w:pPr>
            <w:r w:rsidRPr="00A3235C">
              <w:rPr>
                <w:rFonts w:ascii="文鼎標楷注音" w:eastAsia="文鼎標楷注音" w:hAnsi="標楷體" w:cs="標楷體" w:hint="eastAsia"/>
                <w:color w:val="000000" w:themeColor="text1"/>
                <w:sz w:val="28"/>
                <w:szCs w:val="28"/>
              </w:rPr>
              <w:t>湯匙</w:t>
            </w:r>
          </w:p>
        </w:tc>
        <w:tc>
          <w:tcPr>
            <w:tcW w:w="2565" w:type="dxa"/>
          </w:tcPr>
          <w:p w:rsidR="00A03B82" w:rsidRPr="00A3235C" w:rsidRDefault="00A03B82" w:rsidP="00A03B82">
            <w:pPr>
              <w:pBdr>
                <w:top w:val="none" w:sz="0" w:space="0" w:color="auto"/>
                <w:left w:val="none" w:sz="0" w:space="0" w:color="auto"/>
                <w:bottom w:val="none" w:sz="0" w:space="0" w:color="auto"/>
                <w:right w:val="none" w:sz="0" w:space="0" w:color="auto"/>
                <w:between w:val="none" w:sz="0" w:space="0" w:color="auto"/>
              </w:pBdr>
              <w:spacing w:line="320" w:lineRule="exact"/>
              <w:jc w:val="center"/>
              <w:rPr>
                <w:rFonts w:ascii="文鼎標楷注音" w:eastAsia="文鼎標楷注音" w:hAnsi="標楷體"/>
                <w:sz w:val="28"/>
                <w:szCs w:val="28"/>
                <w:u w:val="single"/>
              </w:rPr>
            </w:pPr>
            <w:r w:rsidRPr="00A3235C">
              <w:rPr>
                <w:rFonts w:ascii="文鼎標楷注音" w:eastAsia="文鼎標楷注音" w:hAnsi="標楷體" w:cs="標楷體" w:hint="eastAsia"/>
                <w:color w:val="000000" w:themeColor="text1"/>
                <w:sz w:val="28"/>
                <w:szCs w:val="28"/>
              </w:rPr>
              <w:t>鋁罐</w:t>
            </w:r>
          </w:p>
        </w:tc>
      </w:tr>
      <w:tr w:rsidR="00A03B82" w:rsidTr="00A03B82">
        <w:tc>
          <w:tcPr>
            <w:tcW w:w="2565" w:type="dxa"/>
          </w:tcPr>
          <w:p w:rsidR="00A03B82" w:rsidRPr="00A3235C" w:rsidRDefault="00A03B82" w:rsidP="00A03B82">
            <w:pPr>
              <w:pBdr>
                <w:top w:val="none" w:sz="0" w:space="0" w:color="auto"/>
                <w:left w:val="none" w:sz="0" w:space="0" w:color="auto"/>
                <w:bottom w:val="none" w:sz="0" w:space="0" w:color="auto"/>
                <w:right w:val="none" w:sz="0" w:space="0" w:color="auto"/>
                <w:between w:val="none" w:sz="0" w:space="0" w:color="auto"/>
              </w:pBdr>
              <w:spacing w:line="320" w:lineRule="exact"/>
              <w:jc w:val="center"/>
              <w:rPr>
                <w:rFonts w:ascii="文鼎標楷注音" w:eastAsia="文鼎標楷注音" w:hAnsi="標楷體"/>
                <w:sz w:val="28"/>
                <w:szCs w:val="28"/>
                <w:u w:val="single"/>
              </w:rPr>
            </w:pPr>
            <w:r w:rsidRPr="00A3235C">
              <w:rPr>
                <w:rFonts w:ascii="文鼎標楷注音" w:eastAsia="文鼎標楷注音" w:hAnsi="標楷體" w:cs="標楷體" w:hint="eastAsia"/>
                <w:color w:val="000000" w:themeColor="text1"/>
                <w:sz w:val="28"/>
                <w:szCs w:val="28"/>
              </w:rPr>
              <w:t>原子筆</w:t>
            </w:r>
          </w:p>
        </w:tc>
        <w:tc>
          <w:tcPr>
            <w:tcW w:w="2415" w:type="dxa"/>
          </w:tcPr>
          <w:p w:rsidR="00A03B82" w:rsidRPr="00A3235C" w:rsidRDefault="00A03B82" w:rsidP="00A03B82">
            <w:pPr>
              <w:pBdr>
                <w:top w:val="none" w:sz="0" w:space="0" w:color="auto"/>
                <w:left w:val="none" w:sz="0" w:space="0" w:color="auto"/>
                <w:bottom w:val="none" w:sz="0" w:space="0" w:color="auto"/>
                <w:right w:val="none" w:sz="0" w:space="0" w:color="auto"/>
                <w:between w:val="none" w:sz="0" w:space="0" w:color="auto"/>
              </w:pBdr>
              <w:spacing w:line="320" w:lineRule="exact"/>
              <w:jc w:val="center"/>
              <w:rPr>
                <w:rFonts w:ascii="文鼎標楷注音" w:eastAsia="文鼎標楷注音" w:hAnsi="標楷體"/>
                <w:sz w:val="28"/>
                <w:szCs w:val="28"/>
                <w:u w:val="single"/>
              </w:rPr>
            </w:pPr>
            <w:r w:rsidRPr="00A3235C">
              <w:rPr>
                <w:rFonts w:ascii="文鼎標楷注音" w:eastAsia="文鼎標楷注音" w:hAnsi="標楷體" w:cs="標楷體" w:hint="eastAsia"/>
                <w:color w:val="000000" w:themeColor="text1"/>
                <w:sz w:val="28"/>
                <w:szCs w:val="28"/>
              </w:rPr>
              <w:t>鐵罐</w:t>
            </w:r>
          </w:p>
        </w:tc>
        <w:tc>
          <w:tcPr>
            <w:tcW w:w="222" w:type="dxa"/>
            <w:vMerge/>
          </w:tcPr>
          <w:p w:rsidR="00A03B82" w:rsidRPr="00A3235C" w:rsidRDefault="00A03B82" w:rsidP="00A03B82">
            <w:pPr>
              <w:pBdr>
                <w:top w:val="none" w:sz="0" w:space="0" w:color="auto"/>
                <w:left w:val="none" w:sz="0" w:space="0" w:color="auto"/>
                <w:bottom w:val="none" w:sz="0" w:space="0" w:color="auto"/>
                <w:right w:val="none" w:sz="0" w:space="0" w:color="auto"/>
                <w:between w:val="none" w:sz="0" w:space="0" w:color="auto"/>
              </w:pBdr>
              <w:spacing w:line="320" w:lineRule="exact"/>
              <w:jc w:val="center"/>
              <w:rPr>
                <w:rFonts w:ascii="文鼎標楷注音" w:eastAsia="文鼎標楷注音" w:hAnsi="標楷體"/>
                <w:sz w:val="28"/>
                <w:szCs w:val="28"/>
                <w:u w:val="single"/>
              </w:rPr>
            </w:pPr>
          </w:p>
        </w:tc>
        <w:tc>
          <w:tcPr>
            <w:tcW w:w="2565" w:type="dxa"/>
          </w:tcPr>
          <w:p w:rsidR="00A03B82" w:rsidRPr="00A3235C" w:rsidRDefault="00A03B82" w:rsidP="00A03B82">
            <w:pPr>
              <w:pBdr>
                <w:top w:val="none" w:sz="0" w:space="0" w:color="auto"/>
                <w:left w:val="none" w:sz="0" w:space="0" w:color="auto"/>
                <w:bottom w:val="none" w:sz="0" w:space="0" w:color="auto"/>
                <w:right w:val="none" w:sz="0" w:space="0" w:color="auto"/>
                <w:between w:val="none" w:sz="0" w:space="0" w:color="auto"/>
              </w:pBdr>
              <w:spacing w:line="320" w:lineRule="exact"/>
              <w:jc w:val="center"/>
              <w:rPr>
                <w:rFonts w:ascii="文鼎標楷注音" w:eastAsia="文鼎標楷注音" w:hAnsi="標楷體"/>
                <w:sz w:val="28"/>
                <w:szCs w:val="28"/>
                <w:u w:val="single"/>
              </w:rPr>
            </w:pPr>
            <w:r w:rsidRPr="00A3235C">
              <w:rPr>
                <w:rFonts w:ascii="文鼎標楷注音" w:eastAsia="文鼎標楷注音" w:hAnsi="標楷體" w:cs="標楷體" w:hint="eastAsia"/>
                <w:color w:val="000000" w:themeColor="text1"/>
                <w:sz w:val="28"/>
                <w:szCs w:val="28"/>
              </w:rPr>
              <w:t>原子筆</w:t>
            </w:r>
          </w:p>
        </w:tc>
        <w:tc>
          <w:tcPr>
            <w:tcW w:w="2565" w:type="dxa"/>
          </w:tcPr>
          <w:p w:rsidR="00A03B82" w:rsidRPr="00A3235C" w:rsidRDefault="00A03B82" w:rsidP="00A03B82">
            <w:pPr>
              <w:pBdr>
                <w:top w:val="none" w:sz="0" w:space="0" w:color="auto"/>
                <w:left w:val="none" w:sz="0" w:space="0" w:color="auto"/>
                <w:bottom w:val="none" w:sz="0" w:space="0" w:color="auto"/>
                <w:right w:val="none" w:sz="0" w:space="0" w:color="auto"/>
                <w:between w:val="none" w:sz="0" w:space="0" w:color="auto"/>
              </w:pBdr>
              <w:spacing w:line="320" w:lineRule="exact"/>
              <w:jc w:val="center"/>
              <w:rPr>
                <w:rFonts w:ascii="文鼎標楷注音" w:eastAsia="文鼎標楷注音" w:hAnsi="標楷體"/>
                <w:sz w:val="28"/>
                <w:szCs w:val="28"/>
                <w:u w:val="single"/>
              </w:rPr>
            </w:pPr>
            <w:r w:rsidRPr="00A3235C">
              <w:rPr>
                <w:rFonts w:ascii="文鼎標楷注音" w:eastAsia="文鼎標楷注音" w:hAnsi="標楷體" w:cs="標楷體" w:hint="eastAsia"/>
                <w:color w:val="000000" w:themeColor="text1"/>
                <w:sz w:val="28"/>
                <w:szCs w:val="28"/>
              </w:rPr>
              <w:t>鐵罐</w:t>
            </w:r>
          </w:p>
        </w:tc>
      </w:tr>
      <w:tr w:rsidR="00A03B82" w:rsidTr="00A03B82">
        <w:tc>
          <w:tcPr>
            <w:tcW w:w="2565" w:type="dxa"/>
          </w:tcPr>
          <w:p w:rsidR="00A03B82" w:rsidRPr="00A3235C" w:rsidRDefault="00A03B82" w:rsidP="00A03B82">
            <w:pPr>
              <w:pBdr>
                <w:top w:val="none" w:sz="0" w:space="0" w:color="auto"/>
                <w:left w:val="none" w:sz="0" w:space="0" w:color="auto"/>
                <w:bottom w:val="none" w:sz="0" w:space="0" w:color="auto"/>
                <w:right w:val="none" w:sz="0" w:space="0" w:color="auto"/>
                <w:between w:val="none" w:sz="0" w:space="0" w:color="auto"/>
              </w:pBdr>
              <w:spacing w:line="320" w:lineRule="exact"/>
              <w:jc w:val="center"/>
              <w:rPr>
                <w:rFonts w:ascii="文鼎標楷注音" w:eastAsia="文鼎標楷注音" w:hAnsi="標楷體"/>
                <w:sz w:val="28"/>
                <w:szCs w:val="28"/>
                <w:u w:val="single"/>
              </w:rPr>
            </w:pPr>
            <w:r>
              <w:rPr>
                <w:rFonts w:ascii="文鼎標楷注音" w:eastAsia="文鼎標楷注音" w:hAnsi="標楷體" w:cs="標楷體" w:hint="eastAsia"/>
                <w:color w:val="000000" w:themeColor="text1"/>
                <w:sz w:val="28"/>
                <w:szCs w:val="28"/>
              </w:rPr>
              <w:t>長</w:t>
            </w:r>
            <w:r w:rsidRPr="00A3235C">
              <w:rPr>
                <w:rFonts w:ascii="文鼎標楷注音" w:eastAsia="文鼎標楷注音" w:hAnsi="標楷體" w:cs="標楷體" w:hint="eastAsia"/>
                <w:color w:val="000000" w:themeColor="text1"/>
                <w:sz w:val="28"/>
                <w:szCs w:val="28"/>
              </w:rPr>
              <w:t>尾夾</w:t>
            </w:r>
          </w:p>
        </w:tc>
        <w:tc>
          <w:tcPr>
            <w:tcW w:w="2415" w:type="dxa"/>
          </w:tcPr>
          <w:p w:rsidR="00A03B82" w:rsidRPr="00A3235C" w:rsidRDefault="00A03B82" w:rsidP="00A03B82">
            <w:pPr>
              <w:pBdr>
                <w:top w:val="none" w:sz="0" w:space="0" w:color="auto"/>
                <w:left w:val="none" w:sz="0" w:space="0" w:color="auto"/>
                <w:bottom w:val="none" w:sz="0" w:space="0" w:color="auto"/>
                <w:right w:val="none" w:sz="0" w:space="0" w:color="auto"/>
                <w:between w:val="none" w:sz="0" w:space="0" w:color="auto"/>
              </w:pBdr>
              <w:spacing w:line="320" w:lineRule="exact"/>
              <w:jc w:val="center"/>
              <w:rPr>
                <w:rFonts w:ascii="文鼎標楷注音" w:eastAsia="文鼎標楷注音" w:hAnsi="標楷體"/>
                <w:sz w:val="28"/>
                <w:szCs w:val="28"/>
                <w:u w:val="single"/>
              </w:rPr>
            </w:pPr>
            <w:r w:rsidRPr="00A3235C">
              <w:rPr>
                <w:rFonts w:ascii="文鼎標楷注音" w:eastAsia="文鼎標楷注音" w:hAnsi="標楷體" w:cs="標楷體" w:hint="eastAsia"/>
                <w:color w:val="000000" w:themeColor="text1"/>
                <w:sz w:val="28"/>
                <w:szCs w:val="28"/>
              </w:rPr>
              <w:t>橡皮擦</w:t>
            </w:r>
          </w:p>
        </w:tc>
        <w:tc>
          <w:tcPr>
            <w:tcW w:w="222" w:type="dxa"/>
            <w:vMerge/>
          </w:tcPr>
          <w:p w:rsidR="00A03B82" w:rsidRPr="00A3235C" w:rsidRDefault="00A03B82" w:rsidP="00A03B82">
            <w:pPr>
              <w:pBdr>
                <w:top w:val="none" w:sz="0" w:space="0" w:color="auto"/>
                <w:left w:val="none" w:sz="0" w:space="0" w:color="auto"/>
                <w:bottom w:val="none" w:sz="0" w:space="0" w:color="auto"/>
                <w:right w:val="none" w:sz="0" w:space="0" w:color="auto"/>
                <w:between w:val="none" w:sz="0" w:space="0" w:color="auto"/>
              </w:pBdr>
              <w:spacing w:line="320" w:lineRule="exact"/>
              <w:jc w:val="center"/>
              <w:rPr>
                <w:rFonts w:ascii="文鼎標楷注音" w:eastAsia="文鼎標楷注音" w:hAnsi="標楷體"/>
                <w:sz w:val="28"/>
                <w:szCs w:val="28"/>
                <w:u w:val="single"/>
              </w:rPr>
            </w:pPr>
          </w:p>
        </w:tc>
        <w:tc>
          <w:tcPr>
            <w:tcW w:w="2565" w:type="dxa"/>
          </w:tcPr>
          <w:p w:rsidR="00A03B82" w:rsidRPr="00A3235C" w:rsidRDefault="00A03B82" w:rsidP="00A03B82">
            <w:pPr>
              <w:pBdr>
                <w:top w:val="none" w:sz="0" w:space="0" w:color="auto"/>
                <w:left w:val="none" w:sz="0" w:space="0" w:color="auto"/>
                <w:bottom w:val="none" w:sz="0" w:space="0" w:color="auto"/>
                <w:right w:val="none" w:sz="0" w:space="0" w:color="auto"/>
                <w:between w:val="none" w:sz="0" w:space="0" w:color="auto"/>
              </w:pBdr>
              <w:spacing w:line="320" w:lineRule="exact"/>
              <w:jc w:val="center"/>
              <w:rPr>
                <w:rFonts w:ascii="文鼎標楷注音" w:eastAsia="文鼎標楷注音" w:hAnsi="標楷體"/>
                <w:sz w:val="28"/>
                <w:szCs w:val="28"/>
                <w:u w:val="single"/>
              </w:rPr>
            </w:pPr>
            <w:r>
              <w:rPr>
                <w:rFonts w:ascii="文鼎標楷注音" w:eastAsia="文鼎標楷注音" w:hAnsi="標楷體" w:cs="標楷體" w:hint="eastAsia"/>
                <w:color w:val="000000" w:themeColor="text1"/>
                <w:sz w:val="28"/>
                <w:szCs w:val="28"/>
              </w:rPr>
              <w:t>長</w:t>
            </w:r>
            <w:r w:rsidRPr="00A3235C">
              <w:rPr>
                <w:rFonts w:ascii="文鼎標楷注音" w:eastAsia="文鼎標楷注音" w:hAnsi="標楷體" w:cs="標楷體" w:hint="eastAsia"/>
                <w:color w:val="000000" w:themeColor="text1"/>
                <w:sz w:val="28"/>
                <w:szCs w:val="28"/>
              </w:rPr>
              <w:t>尾夾</w:t>
            </w:r>
          </w:p>
        </w:tc>
        <w:tc>
          <w:tcPr>
            <w:tcW w:w="2565" w:type="dxa"/>
          </w:tcPr>
          <w:p w:rsidR="00A03B82" w:rsidRPr="00A3235C" w:rsidRDefault="00A03B82" w:rsidP="00A03B82">
            <w:pPr>
              <w:pBdr>
                <w:top w:val="none" w:sz="0" w:space="0" w:color="auto"/>
                <w:left w:val="none" w:sz="0" w:space="0" w:color="auto"/>
                <w:bottom w:val="none" w:sz="0" w:space="0" w:color="auto"/>
                <w:right w:val="none" w:sz="0" w:space="0" w:color="auto"/>
                <w:between w:val="none" w:sz="0" w:space="0" w:color="auto"/>
              </w:pBdr>
              <w:spacing w:line="320" w:lineRule="exact"/>
              <w:jc w:val="center"/>
              <w:rPr>
                <w:rFonts w:ascii="文鼎標楷注音" w:eastAsia="文鼎標楷注音" w:hAnsi="標楷體"/>
                <w:sz w:val="28"/>
                <w:szCs w:val="28"/>
                <w:u w:val="single"/>
              </w:rPr>
            </w:pPr>
            <w:r w:rsidRPr="00A3235C">
              <w:rPr>
                <w:rFonts w:ascii="文鼎標楷注音" w:eastAsia="文鼎標楷注音" w:hAnsi="標楷體" w:cs="標楷體" w:hint="eastAsia"/>
                <w:color w:val="000000" w:themeColor="text1"/>
                <w:sz w:val="28"/>
                <w:szCs w:val="28"/>
              </w:rPr>
              <w:t>橡皮擦</w:t>
            </w:r>
          </w:p>
        </w:tc>
      </w:tr>
      <w:tr w:rsidR="00A03B82" w:rsidTr="00A03B82">
        <w:tc>
          <w:tcPr>
            <w:tcW w:w="2565" w:type="dxa"/>
          </w:tcPr>
          <w:p w:rsidR="00A03B82" w:rsidRPr="00A3235C" w:rsidRDefault="00A03B82" w:rsidP="00A03B82">
            <w:pPr>
              <w:pBdr>
                <w:top w:val="none" w:sz="0" w:space="0" w:color="auto"/>
                <w:left w:val="none" w:sz="0" w:space="0" w:color="auto"/>
                <w:bottom w:val="none" w:sz="0" w:space="0" w:color="auto"/>
                <w:right w:val="none" w:sz="0" w:space="0" w:color="auto"/>
                <w:between w:val="none" w:sz="0" w:space="0" w:color="auto"/>
              </w:pBdr>
              <w:spacing w:line="320" w:lineRule="exact"/>
              <w:jc w:val="center"/>
              <w:rPr>
                <w:rFonts w:ascii="文鼎標楷注音" w:eastAsia="文鼎標楷注音" w:hAnsi="標楷體"/>
                <w:sz w:val="28"/>
                <w:szCs w:val="28"/>
                <w:u w:val="single"/>
              </w:rPr>
            </w:pPr>
            <w:r>
              <w:rPr>
                <w:rFonts w:ascii="文鼎標楷注音" w:eastAsia="文鼎標楷注音" w:hAnsi="標楷體" w:cs="標楷體" w:hint="eastAsia"/>
                <w:color w:val="000000" w:themeColor="text1"/>
                <w:sz w:val="28"/>
                <w:szCs w:val="28"/>
              </w:rPr>
              <w:t>釘書針</w:t>
            </w:r>
          </w:p>
        </w:tc>
        <w:tc>
          <w:tcPr>
            <w:tcW w:w="2415" w:type="dxa"/>
          </w:tcPr>
          <w:p w:rsidR="00A03B82" w:rsidRPr="00A3235C" w:rsidRDefault="00A03B82" w:rsidP="00A03B82">
            <w:pPr>
              <w:pBdr>
                <w:top w:val="none" w:sz="0" w:space="0" w:color="auto"/>
                <w:left w:val="none" w:sz="0" w:space="0" w:color="auto"/>
                <w:bottom w:val="none" w:sz="0" w:space="0" w:color="auto"/>
                <w:right w:val="none" w:sz="0" w:space="0" w:color="auto"/>
                <w:between w:val="none" w:sz="0" w:space="0" w:color="auto"/>
              </w:pBdr>
              <w:spacing w:line="320" w:lineRule="exact"/>
              <w:jc w:val="center"/>
              <w:rPr>
                <w:rFonts w:ascii="文鼎標楷注音" w:eastAsia="文鼎標楷注音" w:hAnsi="標楷體"/>
                <w:sz w:val="28"/>
                <w:szCs w:val="28"/>
                <w:u w:val="single"/>
              </w:rPr>
            </w:pPr>
            <w:r w:rsidRPr="00A3235C">
              <w:rPr>
                <w:rFonts w:ascii="文鼎標楷注音" w:eastAsia="文鼎標楷注音" w:hAnsi="標楷體" w:cs="標楷體" w:hint="eastAsia"/>
                <w:color w:val="000000" w:themeColor="text1"/>
                <w:sz w:val="28"/>
                <w:szCs w:val="28"/>
              </w:rPr>
              <w:t>鋁箔包</w:t>
            </w:r>
          </w:p>
        </w:tc>
        <w:tc>
          <w:tcPr>
            <w:tcW w:w="222" w:type="dxa"/>
            <w:vMerge/>
          </w:tcPr>
          <w:p w:rsidR="00A03B82" w:rsidRPr="00A3235C" w:rsidRDefault="00A03B82" w:rsidP="00A03B82">
            <w:pPr>
              <w:pBdr>
                <w:top w:val="none" w:sz="0" w:space="0" w:color="auto"/>
                <w:left w:val="none" w:sz="0" w:space="0" w:color="auto"/>
                <w:bottom w:val="none" w:sz="0" w:space="0" w:color="auto"/>
                <w:right w:val="none" w:sz="0" w:space="0" w:color="auto"/>
                <w:between w:val="none" w:sz="0" w:space="0" w:color="auto"/>
              </w:pBdr>
              <w:spacing w:line="320" w:lineRule="exact"/>
              <w:jc w:val="center"/>
              <w:rPr>
                <w:rFonts w:ascii="文鼎標楷注音" w:eastAsia="文鼎標楷注音" w:hAnsi="標楷體"/>
                <w:sz w:val="28"/>
                <w:szCs w:val="28"/>
                <w:u w:val="single"/>
              </w:rPr>
            </w:pPr>
          </w:p>
        </w:tc>
        <w:tc>
          <w:tcPr>
            <w:tcW w:w="2565" w:type="dxa"/>
          </w:tcPr>
          <w:p w:rsidR="00A03B82" w:rsidRPr="00A3235C" w:rsidRDefault="00A03B82" w:rsidP="00A03B82">
            <w:pPr>
              <w:pBdr>
                <w:top w:val="none" w:sz="0" w:space="0" w:color="auto"/>
                <w:left w:val="none" w:sz="0" w:space="0" w:color="auto"/>
                <w:bottom w:val="none" w:sz="0" w:space="0" w:color="auto"/>
                <w:right w:val="none" w:sz="0" w:space="0" w:color="auto"/>
                <w:between w:val="none" w:sz="0" w:space="0" w:color="auto"/>
              </w:pBdr>
              <w:spacing w:line="320" w:lineRule="exact"/>
              <w:jc w:val="center"/>
              <w:rPr>
                <w:rFonts w:ascii="文鼎標楷注音" w:eastAsia="文鼎標楷注音" w:hAnsi="標楷體"/>
                <w:sz w:val="28"/>
                <w:szCs w:val="28"/>
                <w:u w:val="single"/>
              </w:rPr>
            </w:pPr>
            <w:r>
              <w:rPr>
                <w:rFonts w:ascii="文鼎標楷注音" w:eastAsia="文鼎標楷注音" w:hAnsi="標楷體" w:cs="標楷體" w:hint="eastAsia"/>
                <w:color w:val="000000" w:themeColor="text1"/>
                <w:sz w:val="28"/>
                <w:szCs w:val="28"/>
              </w:rPr>
              <w:t>釘書針</w:t>
            </w:r>
          </w:p>
        </w:tc>
        <w:tc>
          <w:tcPr>
            <w:tcW w:w="2565" w:type="dxa"/>
          </w:tcPr>
          <w:p w:rsidR="00A03B82" w:rsidRPr="00A3235C" w:rsidRDefault="00A03B82" w:rsidP="00A03B82">
            <w:pPr>
              <w:pBdr>
                <w:top w:val="none" w:sz="0" w:space="0" w:color="auto"/>
                <w:left w:val="none" w:sz="0" w:space="0" w:color="auto"/>
                <w:bottom w:val="none" w:sz="0" w:space="0" w:color="auto"/>
                <w:right w:val="none" w:sz="0" w:space="0" w:color="auto"/>
                <w:between w:val="none" w:sz="0" w:space="0" w:color="auto"/>
              </w:pBdr>
              <w:spacing w:line="320" w:lineRule="exact"/>
              <w:jc w:val="center"/>
              <w:rPr>
                <w:rFonts w:ascii="文鼎標楷注音" w:eastAsia="文鼎標楷注音" w:hAnsi="標楷體"/>
                <w:sz w:val="28"/>
                <w:szCs w:val="28"/>
                <w:u w:val="single"/>
              </w:rPr>
            </w:pPr>
            <w:r w:rsidRPr="00A3235C">
              <w:rPr>
                <w:rFonts w:ascii="文鼎標楷注音" w:eastAsia="文鼎標楷注音" w:hAnsi="標楷體" w:cs="標楷體" w:hint="eastAsia"/>
                <w:color w:val="000000" w:themeColor="text1"/>
                <w:sz w:val="28"/>
                <w:szCs w:val="28"/>
              </w:rPr>
              <w:t>鋁箔包</w:t>
            </w:r>
          </w:p>
        </w:tc>
      </w:tr>
      <w:tr w:rsidR="00A03B82" w:rsidTr="00A03B82">
        <w:tc>
          <w:tcPr>
            <w:tcW w:w="2565" w:type="dxa"/>
          </w:tcPr>
          <w:p w:rsidR="00A03B82" w:rsidRPr="00A3235C" w:rsidRDefault="00A03B82" w:rsidP="00A03B82">
            <w:pPr>
              <w:pBdr>
                <w:top w:val="none" w:sz="0" w:space="0" w:color="auto"/>
                <w:left w:val="none" w:sz="0" w:space="0" w:color="auto"/>
                <w:bottom w:val="none" w:sz="0" w:space="0" w:color="auto"/>
                <w:right w:val="none" w:sz="0" w:space="0" w:color="auto"/>
                <w:between w:val="none" w:sz="0" w:space="0" w:color="auto"/>
              </w:pBdr>
              <w:spacing w:line="320" w:lineRule="exact"/>
              <w:jc w:val="center"/>
              <w:rPr>
                <w:rFonts w:ascii="文鼎標楷注音" w:eastAsia="文鼎標楷注音" w:hAnsi="標楷體" w:cs="標楷體"/>
                <w:color w:val="000000" w:themeColor="text1"/>
                <w:sz w:val="28"/>
                <w:szCs w:val="28"/>
              </w:rPr>
            </w:pPr>
            <w:r w:rsidRPr="00A3235C">
              <w:rPr>
                <w:rFonts w:ascii="文鼎標楷注音" w:eastAsia="文鼎標楷注音" w:hAnsi="標楷體" w:cs="標楷體" w:hint="eastAsia"/>
                <w:color w:val="000000" w:themeColor="text1"/>
                <w:sz w:val="28"/>
                <w:szCs w:val="28"/>
              </w:rPr>
              <w:t>電池</w:t>
            </w:r>
          </w:p>
        </w:tc>
        <w:tc>
          <w:tcPr>
            <w:tcW w:w="2415" w:type="dxa"/>
          </w:tcPr>
          <w:p w:rsidR="00A03B82" w:rsidRPr="00A3235C" w:rsidRDefault="00A03B82" w:rsidP="00A03B82">
            <w:pPr>
              <w:pBdr>
                <w:top w:val="none" w:sz="0" w:space="0" w:color="auto"/>
                <w:left w:val="none" w:sz="0" w:space="0" w:color="auto"/>
                <w:bottom w:val="none" w:sz="0" w:space="0" w:color="auto"/>
                <w:right w:val="none" w:sz="0" w:space="0" w:color="auto"/>
                <w:between w:val="none" w:sz="0" w:space="0" w:color="auto"/>
              </w:pBdr>
              <w:spacing w:line="320" w:lineRule="exact"/>
              <w:jc w:val="center"/>
              <w:rPr>
                <w:rFonts w:ascii="標楷體" w:eastAsia="標楷體" w:hAnsi="標楷體" w:cs="標楷體"/>
                <w:color w:val="000000" w:themeColor="text1"/>
                <w:sz w:val="28"/>
                <w:szCs w:val="28"/>
              </w:rPr>
            </w:pPr>
            <w:r>
              <w:rPr>
                <w:rFonts w:ascii="標楷體" w:eastAsia="標楷體" w:hAnsi="標楷體" w:cs="標楷體"/>
                <w:color w:val="000000" w:themeColor="text1"/>
                <w:sz w:val="28"/>
                <w:szCs w:val="28"/>
              </w:rPr>
              <w:t>橡皮筋</w:t>
            </w:r>
          </w:p>
        </w:tc>
        <w:tc>
          <w:tcPr>
            <w:tcW w:w="222" w:type="dxa"/>
            <w:vMerge/>
          </w:tcPr>
          <w:p w:rsidR="00A03B82" w:rsidRPr="00A3235C" w:rsidRDefault="00A03B82" w:rsidP="00A03B82">
            <w:pPr>
              <w:pBdr>
                <w:top w:val="none" w:sz="0" w:space="0" w:color="auto"/>
                <w:left w:val="none" w:sz="0" w:space="0" w:color="auto"/>
                <w:bottom w:val="none" w:sz="0" w:space="0" w:color="auto"/>
                <w:right w:val="none" w:sz="0" w:space="0" w:color="auto"/>
                <w:between w:val="none" w:sz="0" w:space="0" w:color="auto"/>
              </w:pBdr>
              <w:spacing w:line="320" w:lineRule="exact"/>
              <w:rPr>
                <w:rFonts w:ascii="標楷體" w:eastAsia="標楷體" w:hAnsi="標楷體" w:cs="標楷體"/>
                <w:color w:val="000000" w:themeColor="text1"/>
                <w:sz w:val="28"/>
                <w:szCs w:val="28"/>
              </w:rPr>
            </w:pPr>
          </w:p>
        </w:tc>
        <w:tc>
          <w:tcPr>
            <w:tcW w:w="2565" w:type="dxa"/>
          </w:tcPr>
          <w:p w:rsidR="00A03B82" w:rsidRPr="00A3235C" w:rsidRDefault="00A03B82" w:rsidP="00A03B82">
            <w:pPr>
              <w:pBdr>
                <w:top w:val="none" w:sz="0" w:space="0" w:color="auto"/>
                <w:left w:val="none" w:sz="0" w:space="0" w:color="auto"/>
                <w:bottom w:val="none" w:sz="0" w:space="0" w:color="auto"/>
                <w:right w:val="none" w:sz="0" w:space="0" w:color="auto"/>
                <w:between w:val="none" w:sz="0" w:space="0" w:color="auto"/>
              </w:pBdr>
              <w:spacing w:line="320" w:lineRule="exact"/>
              <w:jc w:val="center"/>
              <w:rPr>
                <w:rFonts w:ascii="標楷體" w:eastAsia="標楷體" w:hAnsi="標楷體"/>
                <w:sz w:val="28"/>
                <w:szCs w:val="28"/>
                <w:u w:val="single"/>
              </w:rPr>
            </w:pPr>
            <w:r w:rsidRPr="00A3235C">
              <w:rPr>
                <w:rFonts w:ascii="文鼎標楷注音" w:eastAsia="文鼎標楷注音" w:hAnsi="標楷體" w:cs="標楷體" w:hint="eastAsia"/>
                <w:color w:val="000000" w:themeColor="text1"/>
                <w:sz w:val="28"/>
                <w:szCs w:val="28"/>
              </w:rPr>
              <w:t>電池</w:t>
            </w:r>
          </w:p>
        </w:tc>
        <w:tc>
          <w:tcPr>
            <w:tcW w:w="2565" w:type="dxa"/>
          </w:tcPr>
          <w:p w:rsidR="00A03B82" w:rsidRPr="00A3235C" w:rsidRDefault="00A03B82" w:rsidP="00A03B82">
            <w:pPr>
              <w:pBdr>
                <w:top w:val="none" w:sz="0" w:space="0" w:color="auto"/>
                <w:left w:val="none" w:sz="0" w:space="0" w:color="auto"/>
                <w:bottom w:val="none" w:sz="0" w:space="0" w:color="auto"/>
                <w:right w:val="none" w:sz="0" w:space="0" w:color="auto"/>
                <w:between w:val="none" w:sz="0" w:space="0" w:color="auto"/>
              </w:pBdr>
              <w:spacing w:line="320" w:lineRule="exact"/>
              <w:jc w:val="center"/>
              <w:rPr>
                <w:rFonts w:ascii="標楷體" w:eastAsia="標楷體" w:hAnsi="標楷體"/>
                <w:sz w:val="28"/>
                <w:szCs w:val="28"/>
                <w:u w:val="single"/>
              </w:rPr>
            </w:pPr>
            <w:r>
              <w:rPr>
                <w:rFonts w:ascii="標楷體" w:eastAsia="標楷體" w:hAnsi="標楷體" w:cs="標楷體"/>
                <w:color w:val="000000" w:themeColor="text1"/>
                <w:sz w:val="28"/>
                <w:szCs w:val="28"/>
              </w:rPr>
              <w:t>橡皮筋</w:t>
            </w:r>
          </w:p>
        </w:tc>
      </w:tr>
    </w:tbl>
    <w:p w:rsidR="00A03B82" w:rsidRDefault="00A03B82" w:rsidP="00A03B82">
      <w:pPr>
        <w:spacing w:line="600" w:lineRule="exact"/>
        <w:rPr>
          <w:rFonts w:ascii="文鼎標楷注音" w:eastAsia="文鼎標楷注音" w:hAnsi="標楷體"/>
          <w:sz w:val="28"/>
          <w:szCs w:val="28"/>
        </w:rPr>
      </w:pPr>
      <w:r w:rsidRPr="00823329">
        <w:rPr>
          <w:rFonts w:ascii="標楷體" w:eastAsia="標楷體" w:hAnsi="標楷體" w:hint="eastAsia"/>
          <w:sz w:val="28"/>
          <w:szCs w:val="28"/>
        </w:rPr>
        <w:t>2.</w:t>
      </w:r>
      <w:r w:rsidRPr="00DF76BA">
        <w:rPr>
          <w:rFonts w:ascii="文鼎標楷注音" w:eastAsia="文鼎標楷注音" w:hAnsi="標楷體" w:hint="eastAsia"/>
          <w:sz w:val="28"/>
          <w:szCs w:val="28"/>
        </w:rPr>
        <w:t>承上題</w:t>
      </w:r>
      <w:r>
        <w:rPr>
          <w:rFonts w:ascii="標楷體" w:eastAsia="標楷體" w:hAnsi="標楷體" w:hint="eastAsia"/>
          <w:sz w:val="28"/>
          <w:szCs w:val="28"/>
        </w:rPr>
        <w:t>，</w:t>
      </w:r>
      <w:r w:rsidRPr="00823329">
        <w:rPr>
          <w:rFonts w:ascii="文鼎標楷注音" w:eastAsia="文鼎標楷注音" w:hAnsi="標楷體" w:hint="eastAsia"/>
          <w:sz w:val="28"/>
          <w:szCs w:val="28"/>
        </w:rPr>
        <w:t>請利用磁鐵實際操作</w:t>
      </w:r>
      <w:r>
        <w:rPr>
          <w:rFonts w:ascii="文鼎標楷注音" w:eastAsia="文鼎標楷注音" w:hAnsi="標楷體" w:hint="eastAsia"/>
          <w:sz w:val="28"/>
          <w:szCs w:val="28"/>
        </w:rPr>
        <w:t>後</w:t>
      </w:r>
      <w:r w:rsidRPr="00823329">
        <w:rPr>
          <w:rFonts w:ascii="文鼎標楷注音" w:eastAsia="文鼎標楷注音" w:hAnsi="標楷體" w:hint="eastAsia"/>
          <w:sz w:val="28"/>
          <w:szCs w:val="28"/>
        </w:rPr>
        <w:t>，進行</w:t>
      </w:r>
      <w:r>
        <w:rPr>
          <w:rFonts w:ascii="文鼎標楷注音" w:eastAsia="文鼎標楷注音" w:hAnsi="標楷體" w:hint="eastAsia"/>
          <w:sz w:val="28"/>
          <w:szCs w:val="28"/>
        </w:rPr>
        <w:t>正確分類。</w:t>
      </w:r>
    </w:p>
    <w:tbl>
      <w:tblPr>
        <w:tblStyle w:val="ad"/>
        <w:tblW w:w="0" w:type="auto"/>
        <w:tblLook w:val="04A0" w:firstRow="1" w:lastRow="0" w:firstColumn="1" w:lastColumn="0" w:noHBand="0" w:noVBand="1"/>
      </w:tblPr>
      <w:tblGrid>
        <w:gridCol w:w="2565"/>
        <w:gridCol w:w="2415"/>
        <w:gridCol w:w="222"/>
        <w:gridCol w:w="2565"/>
        <w:gridCol w:w="2565"/>
      </w:tblGrid>
      <w:tr w:rsidR="00A03B82" w:rsidRPr="00823329" w:rsidTr="00A03B82">
        <w:tc>
          <w:tcPr>
            <w:tcW w:w="4980" w:type="dxa"/>
            <w:gridSpan w:val="2"/>
          </w:tcPr>
          <w:p w:rsidR="00A03B82" w:rsidRDefault="00A03B82" w:rsidP="00A03B82">
            <w:pPr>
              <w:pBdr>
                <w:top w:val="none" w:sz="0" w:space="0" w:color="auto"/>
                <w:left w:val="none" w:sz="0" w:space="0" w:color="auto"/>
                <w:bottom w:val="none" w:sz="0" w:space="0" w:color="auto"/>
                <w:right w:val="none" w:sz="0" w:space="0" w:color="auto"/>
                <w:between w:val="none" w:sz="0" w:space="0" w:color="auto"/>
              </w:pBdr>
              <w:spacing w:line="320" w:lineRule="exact"/>
              <w:rPr>
                <w:rFonts w:ascii="文鼎標楷注音" w:eastAsia="文鼎標楷注音" w:hAnsi="標楷體"/>
                <w:sz w:val="28"/>
                <w:szCs w:val="28"/>
              </w:rPr>
            </w:pPr>
            <w:r w:rsidRPr="00823329">
              <w:rPr>
                <w:rFonts w:ascii="文鼎標楷注音" w:eastAsia="文鼎標楷注音" w:hAnsi="標楷體" w:hint="eastAsia"/>
                <w:sz w:val="28"/>
                <w:szCs w:val="28"/>
              </w:rPr>
              <w:t>能被磁鐵吸住的物品</w:t>
            </w:r>
          </w:p>
          <w:p w:rsidR="00A03B82" w:rsidRPr="00823329" w:rsidRDefault="00A03B82" w:rsidP="00A03B82">
            <w:pPr>
              <w:pBdr>
                <w:top w:val="none" w:sz="0" w:space="0" w:color="auto"/>
                <w:left w:val="none" w:sz="0" w:space="0" w:color="auto"/>
                <w:bottom w:val="none" w:sz="0" w:space="0" w:color="auto"/>
                <w:right w:val="none" w:sz="0" w:space="0" w:color="auto"/>
                <w:between w:val="none" w:sz="0" w:space="0" w:color="auto"/>
              </w:pBdr>
              <w:spacing w:line="320" w:lineRule="exact"/>
              <w:rPr>
                <w:rFonts w:ascii="文鼎標楷注音" w:eastAsia="文鼎標楷注音" w:hAnsi="標楷體"/>
                <w:sz w:val="28"/>
                <w:szCs w:val="28"/>
              </w:rPr>
            </w:pPr>
            <w:r w:rsidRPr="00823329">
              <w:rPr>
                <w:rFonts w:ascii="文鼎標楷注音" w:eastAsia="文鼎標楷注音" w:hAnsi="標楷體" w:hint="eastAsia"/>
                <w:sz w:val="28"/>
                <w:szCs w:val="28"/>
              </w:rPr>
              <w:t>(</w:t>
            </w:r>
            <w:r w:rsidRPr="00823329">
              <w:rPr>
                <w:rFonts w:ascii="文鼎標楷注音破音一" w:eastAsia="文鼎標楷注音破音一" w:hAnsi="標楷體" w:hint="eastAsia"/>
                <w:sz w:val="28"/>
                <w:szCs w:val="28"/>
              </w:rPr>
              <w:t>不</w:t>
            </w:r>
            <w:r w:rsidRPr="00823329">
              <w:rPr>
                <w:rFonts w:ascii="文鼎標楷注音" w:eastAsia="文鼎標楷注音" w:hAnsi="標楷體" w:hint="eastAsia"/>
                <w:sz w:val="28"/>
                <w:szCs w:val="28"/>
              </w:rPr>
              <w:t>能被磁鐵吸住請畫掉)</w:t>
            </w:r>
          </w:p>
        </w:tc>
        <w:tc>
          <w:tcPr>
            <w:tcW w:w="222" w:type="dxa"/>
            <w:vMerge w:val="restart"/>
          </w:tcPr>
          <w:p w:rsidR="00A03B82" w:rsidRDefault="00A03B82" w:rsidP="00A03B82">
            <w:pPr>
              <w:rPr>
                <w:rFonts w:ascii="文鼎標楷注音" w:eastAsia="文鼎標楷注音" w:hAnsi="標楷體"/>
                <w:sz w:val="28"/>
                <w:szCs w:val="28"/>
              </w:rPr>
            </w:pPr>
          </w:p>
          <w:p w:rsidR="00A03B82" w:rsidRPr="00823329" w:rsidRDefault="00A03B82" w:rsidP="00A03B82">
            <w:pPr>
              <w:pBdr>
                <w:top w:val="none" w:sz="0" w:space="0" w:color="auto"/>
                <w:left w:val="none" w:sz="0" w:space="0" w:color="auto"/>
                <w:bottom w:val="none" w:sz="0" w:space="0" w:color="auto"/>
                <w:right w:val="none" w:sz="0" w:space="0" w:color="auto"/>
                <w:between w:val="none" w:sz="0" w:space="0" w:color="auto"/>
              </w:pBdr>
              <w:spacing w:line="320" w:lineRule="exact"/>
              <w:rPr>
                <w:rFonts w:ascii="文鼎標楷注音" w:eastAsia="文鼎標楷注音" w:hAnsi="標楷體"/>
                <w:sz w:val="28"/>
                <w:szCs w:val="28"/>
              </w:rPr>
            </w:pPr>
          </w:p>
        </w:tc>
        <w:tc>
          <w:tcPr>
            <w:tcW w:w="5130" w:type="dxa"/>
            <w:gridSpan w:val="2"/>
          </w:tcPr>
          <w:p w:rsidR="00A03B82" w:rsidRDefault="00A03B82" w:rsidP="00A03B82">
            <w:pPr>
              <w:pBdr>
                <w:top w:val="none" w:sz="0" w:space="0" w:color="auto"/>
                <w:left w:val="none" w:sz="0" w:space="0" w:color="auto"/>
                <w:bottom w:val="none" w:sz="0" w:space="0" w:color="auto"/>
                <w:right w:val="none" w:sz="0" w:space="0" w:color="auto"/>
                <w:between w:val="none" w:sz="0" w:space="0" w:color="auto"/>
              </w:pBdr>
              <w:spacing w:line="320" w:lineRule="exact"/>
              <w:rPr>
                <w:rFonts w:ascii="文鼎標楷注音" w:eastAsia="文鼎標楷注音" w:hAnsi="標楷體"/>
                <w:sz w:val="28"/>
                <w:szCs w:val="28"/>
              </w:rPr>
            </w:pPr>
            <w:r w:rsidRPr="00823329">
              <w:rPr>
                <w:rFonts w:ascii="文鼎標楷注音破音一" w:eastAsia="文鼎標楷注音破音一" w:hAnsi="標楷體" w:hint="eastAsia"/>
                <w:sz w:val="28"/>
                <w:szCs w:val="28"/>
              </w:rPr>
              <w:t>不</w:t>
            </w:r>
            <w:r w:rsidRPr="00823329">
              <w:rPr>
                <w:rFonts w:ascii="文鼎標楷注音" w:eastAsia="文鼎標楷注音" w:hAnsi="標楷體" w:hint="eastAsia"/>
                <w:sz w:val="28"/>
                <w:szCs w:val="28"/>
              </w:rPr>
              <w:t>能被磁鐵吸住的物品</w:t>
            </w:r>
          </w:p>
          <w:p w:rsidR="00A03B82" w:rsidRPr="00823329" w:rsidRDefault="00A03B82" w:rsidP="00A03B82">
            <w:pPr>
              <w:pBdr>
                <w:top w:val="none" w:sz="0" w:space="0" w:color="auto"/>
                <w:left w:val="none" w:sz="0" w:space="0" w:color="auto"/>
                <w:bottom w:val="none" w:sz="0" w:space="0" w:color="auto"/>
                <w:right w:val="none" w:sz="0" w:space="0" w:color="auto"/>
                <w:between w:val="none" w:sz="0" w:space="0" w:color="auto"/>
              </w:pBdr>
              <w:spacing w:line="320" w:lineRule="exact"/>
              <w:rPr>
                <w:rFonts w:ascii="文鼎標楷注音" w:eastAsia="文鼎標楷注音" w:hAnsi="標楷體"/>
                <w:sz w:val="28"/>
                <w:szCs w:val="28"/>
              </w:rPr>
            </w:pPr>
            <w:r w:rsidRPr="00823329">
              <w:rPr>
                <w:rFonts w:ascii="文鼎標楷注音" w:eastAsia="文鼎標楷注音" w:hAnsi="標楷體" w:hint="eastAsia"/>
                <w:sz w:val="28"/>
                <w:szCs w:val="28"/>
              </w:rPr>
              <w:t>(能被磁鐵吸住的請畫掉)</w:t>
            </w:r>
          </w:p>
        </w:tc>
      </w:tr>
      <w:tr w:rsidR="00A03B82" w:rsidTr="00A03B82">
        <w:tc>
          <w:tcPr>
            <w:tcW w:w="2565" w:type="dxa"/>
          </w:tcPr>
          <w:p w:rsidR="00A03B82" w:rsidRPr="005A7C1B" w:rsidRDefault="00A03B82" w:rsidP="00A03B82">
            <w:pPr>
              <w:pBdr>
                <w:top w:val="none" w:sz="0" w:space="0" w:color="auto"/>
                <w:left w:val="none" w:sz="0" w:space="0" w:color="auto"/>
                <w:bottom w:val="none" w:sz="0" w:space="0" w:color="auto"/>
                <w:right w:val="none" w:sz="0" w:space="0" w:color="auto"/>
                <w:between w:val="none" w:sz="0" w:space="0" w:color="auto"/>
              </w:pBdr>
              <w:spacing w:line="320" w:lineRule="exact"/>
              <w:jc w:val="center"/>
              <w:rPr>
                <w:rFonts w:ascii="文鼎標楷注音" w:eastAsia="文鼎標楷注音" w:hAnsi="標楷體"/>
                <w:sz w:val="28"/>
                <w:szCs w:val="28"/>
                <w:u w:val="single"/>
              </w:rPr>
            </w:pPr>
            <w:r w:rsidRPr="005A7C1B">
              <w:rPr>
                <w:rFonts w:ascii="文鼎標楷注音" w:eastAsia="文鼎標楷注音" w:hAnsi="標楷體" w:cs="標楷體" w:hint="eastAsia"/>
                <w:color w:val="000000" w:themeColor="text1"/>
                <w:sz w:val="28"/>
                <w:szCs w:val="28"/>
              </w:rPr>
              <w:t>迴紋針</w:t>
            </w:r>
          </w:p>
        </w:tc>
        <w:tc>
          <w:tcPr>
            <w:tcW w:w="2415" w:type="dxa"/>
          </w:tcPr>
          <w:p w:rsidR="00A03B82" w:rsidRPr="005A7C1B" w:rsidRDefault="00A03B82" w:rsidP="00A03B82">
            <w:pPr>
              <w:pBdr>
                <w:top w:val="none" w:sz="0" w:space="0" w:color="auto"/>
                <w:left w:val="none" w:sz="0" w:space="0" w:color="auto"/>
                <w:bottom w:val="none" w:sz="0" w:space="0" w:color="auto"/>
                <w:right w:val="none" w:sz="0" w:space="0" w:color="auto"/>
                <w:between w:val="none" w:sz="0" w:space="0" w:color="auto"/>
              </w:pBdr>
              <w:spacing w:line="320" w:lineRule="exact"/>
              <w:jc w:val="center"/>
              <w:rPr>
                <w:rFonts w:ascii="文鼎標楷注音" w:eastAsia="文鼎標楷注音" w:hAnsi="標楷體"/>
                <w:sz w:val="28"/>
                <w:szCs w:val="28"/>
              </w:rPr>
            </w:pPr>
            <w:r w:rsidRPr="005A7C1B">
              <w:rPr>
                <w:rFonts w:ascii="文鼎標楷注音" w:eastAsia="文鼎標楷注音" w:hAnsi="標楷體" w:cs="標楷體" w:hint="eastAsia"/>
                <w:color w:val="000000" w:themeColor="text1"/>
                <w:sz w:val="28"/>
                <w:szCs w:val="28"/>
              </w:rPr>
              <w:t>鐵釘</w:t>
            </w:r>
          </w:p>
        </w:tc>
        <w:tc>
          <w:tcPr>
            <w:tcW w:w="222" w:type="dxa"/>
            <w:vMerge/>
          </w:tcPr>
          <w:p w:rsidR="00A03B82" w:rsidRPr="00823329" w:rsidRDefault="00A03B82" w:rsidP="00A03B82">
            <w:pPr>
              <w:pBdr>
                <w:top w:val="none" w:sz="0" w:space="0" w:color="auto"/>
                <w:left w:val="none" w:sz="0" w:space="0" w:color="auto"/>
                <w:bottom w:val="none" w:sz="0" w:space="0" w:color="auto"/>
                <w:right w:val="none" w:sz="0" w:space="0" w:color="auto"/>
                <w:between w:val="none" w:sz="0" w:space="0" w:color="auto"/>
              </w:pBdr>
              <w:spacing w:line="320" w:lineRule="exact"/>
              <w:jc w:val="center"/>
              <w:rPr>
                <w:rFonts w:ascii="文鼎標楷注音" w:eastAsia="文鼎標楷注音" w:hAnsi="標楷體"/>
                <w:sz w:val="28"/>
                <w:szCs w:val="28"/>
              </w:rPr>
            </w:pPr>
          </w:p>
        </w:tc>
        <w:tc>
          <w:tcPr>
            <w:tcW w:w="2565" w:type="dxa"/>
          </w:tcPr>
          <w:p w:rsidR="00A03B82" w:rsidRPr="005A7C1B" w:rsidRDefault="00A03B82" w:rsidP="00A03B82">
            <w:pPr>
              <w:pBdr>
                <w:top w:val="none" w:sz="0" w:space="0" w:color="auto"/>
                <w:left w:val="none" w:sz="0" w:space="0" w:color="auto"/>
                <w:bottom w:val="none" w:sz="0" w:space="0" w:color="auto"/>
                <w:right w:val="none" w:sz="0" w:space="0" w:color="auto"/>
                <w:between w:val="none" w:sz="0" w:space="0" w:color="auto"/>
              </w:pBdr>
              <w:spacing w:line="320" w:lineRule="exact"/>
              <w:jc w:val="center"/>
              <w:rPr>
                <w:rFonts w:ascii="文鼎標楷注音" w:eastAsia="文鼎標楷注音" w:hAnsi="標楷體"/>
                <w:sz w:val="28"/>
                <w:szCs w:val="28"/>
                <w:u w:val="single"/>
              </w:rPr>
            </w:pPr>
            <w:r w:rsidRPr="005A7C1B">
              <w:rPr>
                <w:rFonts w:ascii="文鼎標楷注音" w:eastAsia="文鼎標楷注音" w:hAnsi="標楷體" w:cs="標楷體" w:hint="eastAsia"/>
                <w:color w:val="000000" w:themeColor="text1"/>
                <w:sz w:val="28"/>
                <w:szCs w:val="28"/>
              </w:rPr>
              <w:t>迴紋針</w:t>
            </w:r>
          </w:p>
        </w:tc>
        <w:tc>
          <w:tcPr>
            <w:tcW w:w="2565" w:type="dxa"/>
          </w:tcPr>
          <w:p w:rsidR="00A03B82" w:rsidRPr="005A7C1B" w:rsidRDefault="00A03B82" w:rsidP="00A03B82">
            <w:pPr>
              <w:pBdr>
                <w:top w:val="none" w:sz="0" w:space="0" w:color="auto"/>
                <w:left w:val="none" w:sz="0" w:space="0" w:color="auto"/>
                <w:bottom w:val="none" w:sz="0" w:space="0" w:color="auto"/>
                <w:right w:val="none" w:sz="0" w:space="0" w:color="auto"/>
                <w:between w:val="none" w:sz="0" w:space="0" w:color="auto"/>
              </w:pBdr>
              <w:spacing w:line="320" w:lineRule="exact"/>
              <w:jc w:val="center"/>
              <w:rPr>
                <w:rFonts w:ascii="文鼎標楷注音" w:eastAsia="文鼎標楷注音" w:hAnsi="標楷體"/>
                <w:sz w:val="28"/>
                <w:szCs w:val="28"/>
              </w:rPr>
            </w:pPr>
            <w:r w:rsidRPr="005A7C1B">
              <w:rPr>
                <w:rFonts w:ascii="文鼎標楷注音" w:eastAsia="文鼎標楷注音" w:hAnsi="標楷體" w:cs="標楷體" w:hint="eastAsia"/>
                <w:color w:val="000000" w:themeColor="text1"/>
                <w:sz w:val="28"/>
                <w:szCs w:val="28"/>
              </w:rPr>
              <w:t>鐵釘</w:t>
            </w:r>
          </w:p>
        </w:tc>
      </w:tr>
      <w:tr w:rsidR="00A03B82" w:rsidTr="00A03B82">
        <w:tc>
          <w:tcPr>
            <w:tcW w:w="2565" w:type="dxa"/>
          </w:tcPr>
          <w:p w:rsidR="00A03B82" w:rsidRPr="005A7C1B" w:rsidRDefault="00A03B82" w:rsidP="00A03B82">
            <w:pPr>
              <w:pBdr>
                <w:top w:val="none" w:sz="0" w:space="0" w:color="auto"/>
                <w:left w:val="none" w:sz="0" w:space="0" w:color="auto"/>
                <w:bottom w:val="none" w:sz="0" w:space="0" w:color="auto"/>
                <w:right w:val="none" w:sz="0" w:space="0" w:color="auto"/>
                <w:between w:val="none" w:sz="0" w:space="0" w:color="auto"/>
              </w:pBdr>
              <w:spacing w:line="320" w:lineRule="exact"/>
              <w:jc w:val="center"/>
              <w:rPr>
                <w:rFonts w:ascii="文鼎標楷注音" w:eastAsia="文鼎標楷注音" w:hAnsi="標楷體"/>
                <w:sz w:val="28"/>
                <w:szCs w:val="28"/>
                <w:u w:val="single"/>
              </w:rPr>
            </w:pPr>
            <w:r w:rsidRPr="005A7C1B">
              <w:rPr>
                <w:rFonts w:ascii="文鼎標楷注音" w:eastAsia="文鼎標楷注音" w:hAnsi="標楷體" w:cs="標楷體" w:hint="eastAsia"/>
                <w:color w:val="000000" w:themeColor="text1"/>
                <w:sz w:val="28"/>
                <w:szCs w:val="28"/>
              </w:rPr>
              <w:t>木片</w:t>
            </w:r>
          </w:p>
        </w:tc>
        <w:tc>
          <w:tcPr>
            <w:tcW w:w="2415" w:type="dxa"/>
          </w:tcPr>
          <w:p w:rsidR="00A03B82" w:rsidRPr="005A7C1B" w:rsidRDefault="00A03B82" w:rsidP="00A03B82">
            <w:pPr>
              <w:pBdr>
                <w:top w:val="none" w:sz="0" w:space="0" w:color="auto"/>
                <w:left w:val="none" w:sz="0" w:space="0" w:color="auto"/>
                <w:bottom w:val="none" w:sz="0" w:space="0" w:color="auto"/>
                <w:right w:val="none" w:sz="0" w:space="0" w:color="auto"/>
                <w:between w:val="none" w:sz="0" w:space="0" w:color="auto"/>
              </w:pBdr>
              <w:spacing w:line="320" w:lineRule="exact"/>
              <w:jc w:val="center"/>
              <w:rPr>
                <w:rFonts w:ascii="文鼎標楷注音" w:eastAsia="文鼎標楷注音" w:hAnsi="標楷體"/>
                <w:sz w:val="28"/>
                <w:szCs w:val="28"/>
                <w:u w:val="single"/>
              </w:rPr>
            </w:pPr>
            <w:r w:rsidRPr="005A7C1B">
              <w:rPr>
                <w:rFonts w:ascii="文鼎標楷注音" w:eastAsia="文鼎標楷注音" w:hAnsi="標楷體" w:cs="標楷體" w:hint="eastAsia"/>
                <w:color w:val="000000" w:themeColor="text1"/>
                <w:sz w:val="28"/>
                <w:szCs w:val="28"/>
              </w:rPr>
              <w:t>鉛筆</w:t>
            </w:r>
          </w:p>
        </w:tc>
        <w:tc>
          <w:tcPr>
            <w:tcW w:w="222" w:type="dxa"/>
            <w:vMerge/>
          </w:tcPr>
          <w:p w:rsidR="00A03B82" w:rsidRPr="00823329" w:rsidRDefault="00A03B82" w:rsidP="00A03B82">
            <w:pPr>
              <w:pBdr>
                <w:top w:val="none" w:sz="0" w:space="0" w:color="auto"/>
                <w:left w:val="none" w:sz="0" w:space="0" w:color="auto"/>
                <w:bottom w:val="none" w:sz="0" w:space="0" w:color="auto"/>
                <w:right w:val="none" w:sz="0" w:space="0" w:color="auto"/>
                <w:between w:val="none" w:sz="0" w:space="0" w:color="auto"/>
              </w:pBdr>
              <w:spacing w:line="320" w:lineRule="exact"/>
              <w:jc w:val="center"/>
              <w:rPr>
                <w:rFonts w:ascii="文鼎標楷注音" w:eastAsia="文鼎標楷注音" w:hAnsi="標楷體"/>
                <w:sz w:val="28"/>
                <w:szCs w:val="28"/>
                <w:u w:val="single"/>
              </w:rPr>
            </w:pPr>
          </w:p>
        </w:tc>
        <w:tc>
          <w:tcPr>
            <w:tcW w:w="2565" w:type="dxa"/>
          </w:tcPr>
          <w:p w:rsidR="00A03B82" w:rsidRPr="005A7C1B" w:rsidRDefault="00A03B82" w:rsidP="00A03B82">
            <w:pPr>
              <w:pBdr>
                <w:top w:val="none" w:sz="0" w:space="0" w:color="auto"/>
                <w:left w:val="none" w:sz="0" w:space="0" w:color="auto"/>
                <w:bottom w:val="none" w:sz="0" w:space="0" w:color="auto"/>
                <w:right w:val="none" w:sz="0" w:space="0" w:color="auto"/>
                <w:between w:val="none" w:sz="0" w:space="0" w:color="auto"/>
              </w:pBdr>
              <w:spacing w:line="320" w:lineRule="exact"/>
              <w:jc w:val="center"/>
              <w:rPr>
                <w:rFonts w:ascii="文鼎標楷注音" w:eastAsia="文鼎標楷注音" w:hAnsi="標楷體"/>
                <w:sz w:val="28"/>
                <w:szCs w:val="28"/>
                <w:u w:val="single"/>
              </w:rPr>
            </w:pPr>
            <w:r w:rsidRPr="005A7C1B">
              <w:rPr>
                <w:rFonts w:ascii="文鼎標楷注音" w:eastAsia="文鼎標楷注音" w:hAnsi="標楷體" w:cs="標楷體" w:hint="eastAsia"/>
                <w:color w:val="000000" w:themeColor="text1"/>
                <w:sz w:val="28"/>
                <w:szCs w:val="28"/>
              </w:rPr>
              <w:t>木片</w:t>
            </w:r>
          </w:p>
        </w:tc>
        <w:tc>
          <w:tcPr>
            <w:tcW w:w="2565" w:type="dxa"/>
          </w:tcPr>
          <w:p w:rsidR="00A03B82" w:rsidRPr="005A7C1B" w:rsidRDefault="00A03B82" w:rsidP="00A03B82">
            <w:pPr>
              <w:pBdr>
                <w:top w:val="none" w:sz="0" w:space="0" w:color="auto"/>
                <w:left w:val="none" w:sz="0" w:space="0" w:color="auto"/>
                <w:bottom w:val="none" w:sz="0" w:space="0" w:color="auto"/>
                <w:right w:val="none" w:sz="0" w:space="0" w:color="auto"/>
                <w:between w:val="none" w:sz="0" w:space="0" w:color="auto"/>
              </w:pBdr>
              <w:spacing w:line="320" w:lineRule="exact"/>
              <w:jc w:val="center"/>
              <w:rPr>
                <w:rFonts w:ascii="文鼎標楷注音" w:eastAsia="文鼎標楷注音" w:hAnsi="標楷體"/>
                <w:sz w:val="28"/>
                <w:szCs w:val="28"/>
                <w:u w:val="single"/>
              </w:rPr>
            </w:pPr>
            <w:r w:rsidRPr="005A7C1B">
              <w:rPr>
                <w:rFonts w:ascii="文鼎標楷注音" w:eastAsia="文鼎標楷注音" w:hAnsi="標楷體" w:cs="標楷體" w:hint="eastAsia"/>
                <w:color w:val="000000" w:themeColor="text1"/>
                <w:sz w:val="28"/>
                <w:szCs w:val="28"/>
              </w:rPr>
              <w:t>鉛筆</w:t>
            </w:r>
          </w:p>
        </w:tc>
      </w:tr>
      <w:tr w:rsidR="00A03B82" w:rsidTr="00A03B82">
        <w:tc>
          <w:tcPr>
            <w:tcW w:w="2565" w:type="dxa"/>
          </w:tcPr>
          <w:p w:rsidR="00A03B82" w:rsidRPr="005A7C1B" w:rsidRDefault="00A03B82" w:rsidP="00A03B82">
            <w:pPr>
              <w:pBdr>
                <w:top w:val="none" w:sz="0" w:space="0" w:color="auto"/>
                <w:left w:val="none" w:sz="0" w:space="0" w:color="auto"/>
                <w:bottom w:val="none" w:sz="0" w:space="0" w:color="auto"/>
                <w:right w:val="none" w:sz="0" w:space="0" w:color="auto"/>
                <w:between w:val="none" w:sz="0" w:space="0" w:color="auto"/>
              </w:pBdr>
              <w:spacing w:line="320" w:lineRule="exact"/>
              <w:jc w:val="center"/>
              <w:rPr>
                <w:rFonts w:ascii="文鼎標楷注音" w:eastAsia="文鼎標楷注音" w:hAnsi="標楷體"/>
                <w:sz w:val="28"/>
                <w:szCs w:val="28"/>
                <w:u w:val="single"/>
              </w:rPr>
            </w:pPr>
            <w:r w:rsidRPr="005A7C1B">
              <w:rPr>
                <w:rFonts w:ascii="文鼎標楷注音" w:eastAsia="文鼎標楷注音" w:hAnsi="標楷體" w:cs="標楷體" w:hint="eastAsia"/>
                <w:color w:val="000000" w:themeColor="text1"/>
                <w:sz w:val="28"/>
                <w:szCs w:val="28"/>
              </w:rPr>
              <w:t>硬幣</w:t>
            </w:r>
          </w:p>
        </w:tc>
        <w:tc>
          <w:tcPr>
            <w:tcW w:w="2415" w:type="dxa"/>
          </w:tcPr>
          <w:p w:rsidR="00A03B82" w:rsidRPr="005A7C1B" w:rsidRDefault="00A03B82" w:rsidP="00A03B82">
            <w:pPr>
              <w:pBdr>
                <w:top w:val="none" w:sz="0" w:space="0" w:color="auto"/>
                <w:left w:val="none" w:sz="0" w:space="0" w:color="auto"/>
                <w:bottom w:val="none" w:sz="0" w:space="0" w:color="auto"/>
                <w:right w:val="none" w:sz="0" w:space="0" w:color="auto"/>
                <w:between w:val="none" w:sz="0" w:space="0" w:color="auto"/>
              </w:pBdr>
              <w:spacing w:line="320" w:lineRule="exact"/>
              <w:jc w:val="center"/>
              <w:rPr>
                <w:rFonts w:ascii="文鼎標楷注音" w:eastAsia="文鼎標楷注音" w:hAnsi="標楷體"/>
                <w:sz w:val="28"/>
                <w:szCs w:val="28"/>
                <w:u w:val="single"/>
              </w:rPr>
            </w:pPr>
            <w:r>
              <w:rPr>
                <w:rFonts w:ascii="文鼎標楷注音" w:eastAsia="文鼎標楷注音" w:hAnsi="標楷體" w:cs="標楷體" w:hint="eastAsia"/>
                <w:color w:val="000000" w:themeColor="text1"/>
                <w:sz w:val="28"/>
                <w:szCs w:val="28"/>
              </w:rPr>
              <w:t>不鏽鋼</w:t>
            </w:r>
            <w:r w:rsidRPr="00A3235C">
              <w:rPr>
                <w:rFonts w:ascii="文鼎標楷注音" w:eastAsia="文鼎標楷注音" w:hAnsi="標楷體" w:cs="標楷體" w:hint="eastAsia"/>
                <w:color w:val="000000" w:themeColor="text1"/>
                <w:sz w:val="28"/>
                <w:szCs w:val="28"/>
              </w:rPr>
              <w:t>鍋</w:t>
            </w:r>
          </w:p>
        </w:tc>
        <w:tc>
          <w:tcPr>
            <w:tcW w:w="222" w:type="dxa"/>
            <w:vMerge/>
          </w:tcPr>
          <w:p w:rsidR="00A03B82" w:rsidRPr="00823329" w:rsidRDefault="00A03B82" w:rsidP="00A03B82">
            <w:pPr>
              <w:pBdr>
                <w:top w:val="none" w:sz="0" w:space="0" w:color="auto"/>
                <w:left w:val="none" w:sz="0" w:space="0" w:color="auto"/>
                <w:bottom w:val="none" w:sz="0" w:space="0" w:color="auto"/>
                <w:right w:val="none" w:sz="0" w:space="0" w:color="auto"/>
                <w:between w:val="none" w:sz="0" w:space="0" w:color="auto"/>
              </w:pBdr>
              <w:spacing w:line="320" w:lineRule="exact"/>
              <w:jc w:val="center"/>
              <w:rPr>
                <w:rFonts w:ascii="文鼎標楷注音" w:eastAsia="文鼎標楷注音" w:hAnsi="標楷體"/>
                <w:sz w:val="28"/>
                <w:szCs w:val="28"/>
                <w:u w:val="single"/>
              </w:rPr>
            </w:pPr>
          </w:p>
        </w:tc>
        <w:tc>
          <w:tcPr>
            <w:tcW w:w="2565" w:type="dxa"/>
          </w:tcPr>
          <w:p w:rsidR="00A03B82" w:rsidRPr="005A7C1B" w:rsidRDefault="00A03B82" w:rsidP="00A03B82">
            <w:pPr>
              <w:pBdr>
                <w:top w:val="none" w:sz="0" w:space="0" w:color="auto"/>
                <w:left w:val="none" w:sz="0" w:space="0" w:color="auto"/>
                <w:bottom w:val="none" w:sz="0" w:space="0" w:color="auto"/>
                <w:right w:val="none" w:sz="0" w:space="0" w:color="auto"/>
                <w:between w:val="none" w:sz="0" w:space="0" w:color="auto"/>
              </w:pBdr>
              <w:spacing w:line="320" w:lineRule="exact"/>
              <w:jc w:val="center"/>
              <w:rPr>
                <w:rFonts w:ascii="文鼎標楷注音" w:eastAsia="文鼎標楷注音" w:hAnsi="標楷體"/>
                <w:sz w:val="28"/>
                <w:szCs w:val="28"/>
                <w:u w:val="single"/>
              </w:rPr>
            </w:pPr>
            <w:r w:rsidRPr="005A7C1B">
              <w:rPr>
                <w:rFonts w:ascii="文鼎標楷注音" w:eastAsia="文鼎標楷注音" w:hAnsi="標楷體" w:cs="標楷體" w:hint="eastAsia"/>
                <w:color w:val="000000" w:themeColor="text1"/>
                <w:sz w:val="28"/>
                <w:szCs w:val="28"/>
              </w:rPr>
              <w:t>硬幣</w:t>
            </w:r>
          </w:p>
        </w:tc>
        <w:tc>
          <w:tcPr>
            <w:tcW w:w="2565" w:type="dxa"/>
          </w:tcPr>
          <w:p w:rsidR="00A03B82" w:rsidRPr="005A7C1B" w:rsidRDefault="00A03B82" w:rsidP="00A03B82">
            <w:pPr>
              <w:pBdr>
                <w:top w:val="none" w:sz="0" w:space="0" w:color="auto"/>
                <w:left w:val="none" w:sz="0" w:space="0" w:color="auto"/>
                <w:bottom w:val="none" w:sz="0" w:space="0" w:color="auto"/>
                <w:right w:val="none" w:sz="0" w:space="0" w:color="auto"/>
                <w:between w:val="none" w:sz="0" w:space="0" w:color="auto"/>
              </w:pBdr>
              <w:spacing w:line="320" w:lineRule="exact"/>
              <w:jc w:val="center"/>
              <w:rPr>
                <w:rFonts w:ascii="文鼎標楷注音" w:eastAsia="文鼎標楷注音" w:hAnsi="標楷體"/>
                <w:sz w:val="28"/>
                <w:szCs w:val="28"/>
                <w:u w:val="single"/>
              </w:rPr>
            </w:pPr>
            <w:r>
              <w:rPr>
                <w:rFonts w:ascii="文鼎標楷注音" w:eastAsia="文鼎標楷注音" w:hAnsi="標楷體" w:cs="標楷體" w:hint="eastAsia"/>
                <w:color w:val="000000" w:themeColor="text1"/>
                <w:sz w:val="28"/>
                <w:szCs w:val="28"/>
              </w:rPr>
              <w:t>不鏽鋼</w:t>
            </w:r>
            <w:r w:rsidRPr="00A3235C">
              <w:rPr>
                <w:rFonts w:ascii="文鼎標楷注音" w:eastAsia="文鼎標楷注音" w:hAnsi="標楷體" w:cs="標楷體" w:hint="eastAsia"/>
                <w:color w:val="000000" w:themeColor="text1"/>
                <w:sz w:val="28"/>
                <w:szCs w:val="28"/>
              </w:rPr>
              <w:t>鍋</w:t>
            </w:r>
          </w:p>
        </w:tc>
      </w:tr>
      <w:tr w:rsidR="00A03B82" w:rsidTr="00A03B82">
        <w:tc>
          <w:tcPr>
            <w:tcW w:w="2565" w:type="dxa"/>
          </w:tcPr>
          <w:p w:rsidR="00A03B82" w:rsidRPr="005A7C1B" w:rsidRDefault="00A03B82" w:rsidP="00A03B82">
            <w:pPr>
              <w:pBdr>
                <w:top w:val="none" w:sz="0" w:space="0" w:color="auto"/>
                <w:left w:val="none" w:sz="0" w:space="0" w:color="auto"/>
                <w:bottom w:val="none" w:sz="0" w:space="0" w:color="auto"/>
                <w:right w:val="none" w:sz="0" w:space="0" w:color="auto"/>
                <w:between w:val="none" w:sz="0" w:space="0" w:color="auto"/>
              </w:pBdr>
              <w:spacing w:line="320" w:lineRule="exact"/>
              <w:jc w:val="center"/>
              <w:rPr>
                <w:rFonts w:ascii="文鼎標楷注音" w:eastAsia="文鼎標楷注音" w:hAnsi="標楷體"/>
                <w:sz w:val="28"/>
                <w:szCs w:val="28"/>
                <w:u w:val="single"/>
              </w:rPr>
            </w:pPr>
            <w:r w:rsidRPr="005A7C1B">
              <w:rPr>
                <w:rFonts w:ascii="文鼎標楷注音" w:eastAsia="文鼎標楷注音" w:hAnsi="標楷體" w:cs="標楷體" w:hint="eastAsia"/>
                <w:color w:val="000000" w:themeColor="text1"/>
                <w:sz w:val="28"/>
                <w:szCs w:val="28"/>
              </w:rPr>
              <w:t>湯匙</w:t>
            </w:r>
          </w:p>
        </w:tc>
        <w:tc>
          <w:tcPr>
            <w:tcW w:w="2415" w:type="dxa"/>
          </w:tcPr>
          <w:p w:rsidR="00A03B82" w:rsidRPr="005A7C1B" w:rsidRDefault="00A03B82" w:rsidP="00A03B82">
            <w:pPr>
              <w:pBdr>
                <w:top w:val="none" w:sz="0" w:space="0" w:color="auto"/>
                <w:left w:val="none" w:sz="0" w:space="0" w:color="auto"/>
                <w:bottom w:val="none" w:sz="0" w:space="0" w:color="auto"/>
                <w:right w:val="none" w:sz="0" w:space="0" w:color="auto"/>
                <w:between w:val="none" w:sz="0" w:space="0" w:color="auto"/>
              </w:pBdr>
              <w:spacing w:line="320" w:lineRule="exact"/>
              <w:jc w:val="center"/>
              <w:rPr>
                <w:rFonts w:ascii="文鼎標楷注音" w:eastAsia="文鼎標楷注音" w:hAnsi="標楷體"/>
                <w:sz w:val="28"/>
                <w:szCs w:val="28"/>
                <w:u w:val="single"/>
              </w:rPr>
            </w:pPr>
            <w:r w:rsidRPr="005A7C1B">
              <w:rPr>
                <w:rFonts w:ascii="文鼎標楷注音" w:eastAsia="文鼎標楷注音" w:hAnsi="標楷體" w:cs="標楷體" w:hint="eastAsia"/>
                <w:color w:val="000000" w:themeColor="text1"/>
                <w:sz w:val="28"/>
                <w:szCs w:val="28"/>
              </w:rPr>
              <w:t>鋁罐</w:t>
            </w:r>
          </w:p>
        </w:tc>
        <w:tc>
          <w:tcPr>
            <w:tcW w:w="222" w:type="dxa"/>
            <w:vMerge/>
          </w:tcPr>
          <w:p w:rsidR="00A03B82" w:rsidRPr="00823329" w:rsidRDefault="00A03B82" w:rsidP="00A03B82">
            <w:pPr>
              <w:pBdr>
                <w:top w:val="none" w:sz="0" w:space="0" w:color="auto"/>
                <w:left w:val="none" w:sz="0" w:space="0" w:color="auto"/>
                <w:bottom w:val="none" w:sz="0" w:space="0" w:color="auto"/>
                <w:right w:val="none" w:sz="0" w:space="0" w:color="auto"/>
                <w:between w:val="none" w:sz="0" w:space="0" w:color="auto"/>
              </w:pBdr>
              <w:spacing w:line="320" w:lineRule="exact"/>
              <w:jc w:val="center"/>
              <w:rPr>
                <w:rFonts w:ascii="文鼎標楷注音" w:eastAsia="文鼎標楷注音" w:hAnsi="標楷體"/>
                <w:sz w:val="28"/>
                <w:szCs w:val="28"/>
                <w:u w:val="single"/>
              </w:rPr>
            </w:pPr>
          </w:p>
        </w:tc>
        <w:tc>
          <w:tcPr>
            <w:tcW w:w="2565" w:type="dxa"/>
          </w:tcPr>
          <w:p w:rsidR="00A03B82" w:rsidRPr="005A7C1B" w:rsidRDefault="00A03B82" w:rsidP="00A03B82">
            <w:pPr>
              <w:pBdr>
                <w:top w:val="none" w:sz="0" w:space="0" w:color="auto"/>
                <w:left w:val="none" w:sz="0" w:space="0" w:color="auto"/>
                <w:bottom w:val="none" w:sz="0" w:space="0" w:color="auto"/>
                <w:right w:val="none" w:sz="0" w:space="0" w:color="auto"/>
                <w:between w:val="none" w:sz="0" w:space="0" w:color="auto"/>
              </w:pBdr>
              <w:spacing w:line="320" w:lineRule="exact"/>
              <w:jc w:val="center"/>
              <w:rPr>
                <w:rFonts w:ascii="文鼎標楷注音" w:eastAsia="文鼎標楷注音" w:hAnsi="標楷體"/>
                <w:sz w:val="28"/>
                <w:szCs w:val="28"/>
                <w:u w:val="single"/>
              </w:rPr>
            </w:pPr>
            <w:r w:rsidRPr="005A7C1B">
              <w:rPr>
                <w:rFonts w:ascii="文鼎標楷注音" w:eastAsia="文鼎標楷注音" w:hAnsi="標楷體" w:cs="標楷體" w:hint="eastAsia"/>
                <w:color w:val="000000" w:themeColor="text1"/>
                <w:sz w:val="28"/>
                <w:szCs w:val="28"/>
              </w:rPr>
              <w:t>湯匙</w:t>
            </w:r>
          </w:p>
        </w:tc>
        <w:tc>
          <w:tcPr>
            <w:tcW w:w="2565" w:type="dxa"/>
          </w:tcPr>
          <w:p w:rsidR="00A03B82" w:rsidRPr="005A7C1B" w:rsidRDefault="00A03B82" w:rsidP="00A03B82">
            <w:pPr>
              <w:pBdr>
                <w:top w:val="none" w:sz="0" w:space="0" w:color="auto"/>
                <w:left w:val="none" w:sz="0" w:space="0" w:color="auto"/>
                <w:bottom w:val="none" w:sz="0" w:space="0" w:color="auto"/>
                <w:right w:val="none" w:sz="0" w:space="0" w:color="auto"/>
                <w:between w:val="none" w:sz="0" w:space="0" w:color="auto"/>
              </w:pBdr>
              <w:spacing w:line="320" w:lineRule="exact"/>
              <w:jc w:val="center"/>
              <w:rPr>
                <w:rFonts w:ascii="文鼎標楷注音" w:eastAsia="文鼎標楷注音" w:hAnsi="標楷體"/>
                <w:sz w:val="28"/>
                <w:szCs w:val="28"/>
                <w:u w:val="single"/>
              </w:rPr>
            </w:pPr>
            <w:r w:rsidRPr="005A7C1B">
              <w:rPr>
                <w:rFonts w:ascii="文鼎標楷注音" w:eastAsia="文鼎標楷注音" w:hAnsi="標楷體" w:cs="標楷體" w:hint="eastAsia"/>
                <w:color w:val="000000" w:themeColor="text1"/>
                <w:sz w:val="28"/>
                <w:szCs w:val="28"/>
              </w:rPr>
              <w:t>鋁罐</w:t>
            </w:r>
          </w:p>
        </w:tc>
      </w:tr>
      <w:tr w:rsidR="00A03B82" w:rsidTr="00A03B82">
        <w:tc>
          <w:tcPr>
            <w:tcW w:w="2565" w:type="dxa"/>
          </w:tcPr>
          <w:p w:rsidR="00A03B82" w:rsidRPr="005A7C1B" w:rsidRDefault="00A03B82" w:rsidP="00A03B82">
            <w:pPr>
              <w:pBdr>
                <w:top w:val="none" w:sz="0" w:space="0" w:color="auto"/>
                <w:left w:val="none" w:sz="0" w:space="0" w:color="auto"/>
                <w:bottom w:val="none" w:sz="0" w:space="0" w:color="auto"/>
                <w:right w:val="none" w:sz="0" w:space="0" w:color="auto"/>
                <w:between w:val="none" w:sz="0" w:space="0" w:color="auto"/>
              </w:pBdr>
              <w:spacing w:line="320" w:lineRule="exact"/>
              <w:jc w:val="center"/>
              <w:rPr>
                <w:rFonts w:ascii="文鼎標楷注音" w:eastAsia="文鼎標楷注音" w:hAnsi="標楷體"/>
                <w:sz w:val="28"/>
                <w:szCs w:val="28"/>
                <w:u w:val="single"/>
              </w:rPr>
            </w:pPr>
            <w:r w:rsidRPr="005A7C1B">
              <w:rPr>
                <w:rFonts w:ascii="文鼎標楷注音" w:eastAsia="文鼎標楷注音" w:hAnsi="標楷體" w:cs="標楷體" w:hint="eastAsia"/>
                <w:color w:val="000000" w:themeColor="text1"/>
                <w:sz w:val="28"/>
                <w:szCs w:val="28"/>
              </w:rPr>
              <w:t>原子筆</w:t>
            </w:r>
          </w:p>
        </w:tc>
        <w:tc>
          <w:tcPr>
            <w:tcW w:w="2415" w:type="dxa"/>
          </w:tcPr>
          <w:p w:rsidR="00A03B82" w:rsidRPr="005A7C1B" w:rsidRDefault="00A03B82" w:rsidP="00A03B82">
            <w:pPr>
              <w:pBdr>
                <w:top w:val="none" w:sz="0" w:space="0" w:color="auto"/>
                <w:left w:val="none" w:sz="0" w:space="0" w:color="auto"/>
                <w:bottom w:val="none" w:sz="0" w:space="0" w:color="auto"/>
                <w:right w:val="none" w:sz="0" w:space="0" w:color="auto"/>
                <w:between w:val="none" w:sz="0" w:space="0" w:color="auto"/>
              </w:pBdr>
              <w:spacing w:line="320" w:lineRule="exact"/>
              <w:jc w:val="center"/>
              <w:rPr>
                <w:rFonts w:ascii="文鼎標楷注音" w:eastAsia="文鼎標楷注音" w:hAnsi="標楷體"/>
                <w:sz w:val="28"/>
                <w:szCs w:val="28"/>
                <w:u w:val="single"/>
              </w:rPr>
            </w:pPr>
            <w:r w:rsidRPr="005A7C1B">
              <w:rPr>
                <w:rFonts w:ascii="文鼎標楷注音" w:eastAsia="文鼎標楷注音" w:hAnsi="標楷體" w:cs="標楷體" w:hint="eastAsia"/>
                <w:color w:val="000000" w:themeColor="text1"/>
                <w:sz w:val="28"/>
                <w:szCs w:val="28"/>
              </w:rPr>
              <w:t>鐵罐</w:t>
            </w:r>
          </w:p>
        </w:tc>
        <w:tc>
          <w:tcPr>
            <w:tcW w:w="222" w:type="dxa"/>
            <w:vMerge/>
          </w:tcPr>
          <w:p w:rsidR="00A03B82" w:rsidRPr="00823329" w:rsidRDefault="00A03B82" w:rsidP="00A03B82">
            <w:pPr>
              <w:pBdr>
                <w:top w:val="none" w:sz="0" w:space="0" w:color="auto"/>
                <w:left w:val="none" w:sz="0" w:space="0" w:color="auto"/>
                <w:bottom w:val="none" w:sz="0" w:space="0" w:color="auto"/>
                <w:right w:val="none" w:sz="0" w:space="0" w:color="auto"/>
                <w:between w:val="none" w:sz="0" w:space="0" w:color="auto"/>
              </w:pBdr>
              <w:spacing w:line="320" w:lineRule="exact"/>
              <w:jc w:val="center"/>
              <w:rPr>
                <w:rFonts w:ascii="文鼎標楷注音" w:eastAsia="文鼎標楷注音" w:hAnsi="標楷體"/>
                <w:sz w:val="28"/>
                <w:szCs w:val="28"/>
                <w:u w:val="single"/>
              </w:rPr>
            </w:pPr>
          </w:p>
        </w:tc>
        <w:tc>
          <w:tcPr>
            <w:tcW w:w="2565" w:type="dxa"/>
          </w:tcPr>
          <w:p w:rsidR="00A03B82" w:rsidRPr="005A7C1B" w:rsidRDefault="00A03B82" w:rsidP="00A03B82">
            <w:pPr>
              <w:pBdr>
                <w:top w:val="none" w:sz="0" w:space="0" w:color="auto"/>
                <w:left w:val="none" w:sz="0" w:space="0" w:color="auto"/>
                <w:bottom w:val="none" w:sz="0" w:space="0" w:color="auto"/>
                <w:right w:val="none" w:sz="0" w:space="0" w:color="auto"/>
                <w:between w:val="none" w:sz="0" w:space="0" w:color="auto"/>
              </w:pBdr>
              <w:spacing w:line="320" w:lineRule="exact"/>
              <w:jc w:val="center"/>
              <w:rPr>
                <w:rFonts w:ascii="文鼎標楷注音" w:eastAsia="文鼎標楷注音" w:hAnsi="標楷體"/>
                <w:sz w:val="28"/>
                <w:szCs w:val="28"/>
                <w:u w:val="single"/>
              </w:rPr>
            </w:pPr>
            <w:r w:rsidRPr="005A7C1B">
              <w:rPr>
                <w:rFonts w:ascii="文鼎標楷注音" w:eastAsia="文鼎標楷注音" w:hAnsi="標楷體" w:cs="標楷體" w:hint="eastAsia"/>
                <w:color w:val="000000" w:themeColor="text1"/>
                <w:sz w:val="28"/>
                <w:szCs w:val="28"/>
              </w:rPr>
              <w:t>原子筆</w:t>
            </w:r>
          </w:p>
        </w:tc>
        <w:tc>
          <w:tcPr>
            <w:tcW w:w="2565" w:type="dxa"/>
          </w:tcPr>
          <w:p w:rsidR="00A03B82" w:rsidRPr="005A7C1B" w:rsidRDefault="00A03B82" w:rsidP="00A03B82">
            <w:pPr>
              <w:pBdr>
                <w:top w:val="none" w:sz="0" w:space="0" w:color="auto"/>
                <w:left w:val="none" w:sz="0" w:space="0" w:color="auto"/>
                <w:bottom w:val="none" w:sz="0" w:space="0" w:color="auto"/>
                <w:right w:val="none" w:sz="0" w:space="0" w:color="auto"/>
                <w:between w:val="none" w:sz="0" w:space="0" w:color="auto"/>
              </w:pBdr>
              <w:spacing w:line="320" w:lineRule="exact"/>
              <w:jc w:val="center"/>
              <w:rPr>
                <w:rFonts w:ascii="文鼎標楷注音" w:eastAsia="文鼎標楷注音" w:hAnsi="標楷體"/>
                <w:sz w:val="28"/>
                <w:szCs w:val="28"/>
                <w:u w:val="single"/>
              </w:rPr>
            </w:pPr>
            <w:r w:rsidRPr="005A7C1B">
              <w:rPr>
                <w:rFonts w:ascii="文鼎標楷注音" w:eastAsia="文鼎標楷注音" w:hAnsi="標楷體" w:cs="標楷體" w:hint="eastAsia"/>
                <w:color w:val="000000" w:themeColor="text1"/>
                <w:sz w:val="28"/>
                <w:szCs w:val="28"/>
              </w:rPr>
              <w:t>鐵罐</w:t>
            </w:r>
          </w:p>
        </w:tc>
      </w:tr>
      <w:tr w:rsidR="00A03B82" w:rsidTr="00A03B82">
        <w:tc>
          <w:tcPr>
            <w:tcW w:w="2565" w:type="dxa"/>
          </w:tcPr>
          <w:p w:rsidR="00A03B82" w:rsidRPr="005A7C1B" w:rsidRDefault="00A03B82" w:rsidP="00A03B82">
            <w:pPr>
              <w:pBdr>
                <w:top w:val="none" w:sz="0" w:space="0" w:color="auto"/>
                <w:left w:val="none" w:sz="0" w:space="0" w:color="auto"/>
                <w:bottom w:val="none" w:sz="0" w:space="0" w:color="auto"/>
                <w:right w:val="none" w:sz="0" w:space="0" w:color="auto"/>
                <w:between w:val="none" w:sz="0" w:space="0" w:color="auto"/>
              </w:pBdr>
              <w:spacing w:line="320" w:lineRule="exact"/>
              <w:jc w:val="center"/>
              <w:rPr>
                <w:rFonts w:ascii="文鼎標楷注音" w:eastAsia="文鼎標楷注音" w:hAnsi="標楷體"/>
                <w:sz w:val="28"/>
                <w:szCs w:val="28"/>
                <w:u w:val="single"/>
              </w:rPr>
            </w:pPr>
            <w:r w:rsidRPr="005A7C1B">
              <w:rPr>
                <w:rFonts w:ascii="文鼎標楷注音" w:eastAsia="文鼎標楷注音" w:hAnsi="標楷體" w:cs="標楷體" w:hint="eastAsia"/>
                <w:color w:val="000000" w:themeColor="text1"/>
                <w:sz w:val="28"/>
                <w:szCs w:val="28"/>
              </w:rPr>
              <w:t>長尾夾</w:t>
            </w:r>
          </w:p>
        </w:tc>
        <w:tc>
          <w:tcPr>
            <w:tcW w:w="2415" w:type="dxa"/>
          </w:tcPr>
          <w:p w:rsidR="00A03B82" w:rsidRPr="005A7C1B" w:rsidRDefault="00A03B82" w:rsidP="00A03B82">
            <w:pPr>
              <w:pBdr>
                <w:top w:val="none" w:sz="0" w:space="0" w:color="auto"/>
                <w:left w:val="none" w:sz="0" w:space="0" w:color="auto"/>
                <w:bottom w:val="none" w:sz="0" w:space="0" w:color="auto"/>
                <w:right w:val="none" w:sz="0" w:space="0" w:color="auto"/>
                <w:between w:val="none" w:sz="0" w:space="0" w:color="auto"/>
              </w:pBdr>
              <w:spacing w:line="320" w:lineRule="exact"/>
              <w:jc w:val="center"/>
              <w:rPr>
                <w:rFonts w:ascii="文鼎標楷注音" w:eastAsia="文鼎標楷注音" w:hAnsi="標楷體"/>
                <w:sz w:val="28"/>
                <w:szCs w:val="28"/>
                <w:u w:val="single"/>
              </w:rPr>
            </w:pPr>
            <w:r w:rsidRPr="005A7C1B">
              <w:rPr>
                <w:rFonts w:ascii="文鼎標楷注音" w:eastAsia="文鼎標楷注音" w:hAnsi="標楷體" w:cs="標楷體" w:hint="eastAsia"/>
                <w:color w:val="000000" w:themeColor="text1"/>
                <w:sz w:val="28"/>
                <w:szCs w:val="28"/>
              </w:rPr>
              <w:t>橡皮擦</w:t>
            </w:r>
          </w:p>
        </w:tc>
        <w:tc>
          <w:tcPr>
            <w:tcW w:w="222" w:type="dxa"/>
            <w:vMerge/>
          </w:tcPr>
          <w:p w:rsidR="00A03B82" w:rsidRPr="00823329" w:rsidRDefault="00A03B82" w:rsidP="00A03B82">
            <w:pPr>
              <w:pBdr>
                <w:top w:val="none" w:sz="0" w:space="0" w:color="auto"/>
                <w:left w:val="none" w:sz="0" w:space="0" w:color="auto"/>
                <w:bottom w:val="none" w:sz="0" w:space="0" w:color="auto"/>
                <w:right w:val="none" w:sz="0" w:space="0" w:color="auto"/>
                <w:between w:val="none" w:sz="0" w:space="0" w:color="auto"/>
              </w:pBdr>
              <w:spacing w:line="320" w:lineRule="exact"/>
              <w:jc w:val="center"/>
              <w:rPr>
                <w:rFonts w:ascii="文鼎標楷注音" w:eastAsia="文鼎標楷注音" w:hAnsi="標楷體"/>
                <w:sz w:val="28"/>
                <w:szCs w:val="28"/>
                <w:u w:val="single"/>
              </w:rPr>
            </w:pPr>
          </w:p>
        </w:tc>
        <w:tc>
          <w:tcPr>
            <w:tcW w:w="2565" w:type="dxa"/>
          </w:tcPr>
          <w:p w:rsidR="00A03B82" w:rsidRPr="005A7C1B" w:rsidRDefault="00A03B82" w:rsidP="00A03B82">
            <w:pPr>
              <w:pBdr>
                <w:top w:val="none" w:sz="0" w:space="0" w:color="auto"/>
                <w:left w:val="none" w:sz="0" w:space="0" w:color="auto"/>
                <w:bottom w:val="none" w:sz="0" w:space="0" w:color="auto"/>
                <w:right w:val="none" w:sz="0" w:space="0" w:color="auto"/>
                <w:between w:val="none" w:sz="0" w:space="0" w:color="auto"/>
              </w:pBdr>
              <w:spacing w:line="320" w:lineRule="exact"/>
              <w:jc w:val="center"/>
              <w:rPr>
                <w:rFonts w:ascii="文鼎標楷注音" w:eastAsia="文鼎標楷注音" w:hAnsi="標楷體"/>
                <w:sz w:val="28"/>
                <w:szCs w:val="28"/>
                <w:u w:val="single"/>
              </w:rPr>
            </w:pPr>
            <w:r w:rsidRPr="005A7C1B">
              <w:rPr>
                <w:rFonts w:ascii="文鼎標楷注音" w:eastAsia="文鼎標楷注音" w:hAnsi="標楷體" w:cs="標楷體" w:hint="eastAsia"/>
                <w:color w:val="000000" w:themeColor="text1"/>
                <w:sz w:val="28"/>
                <w:szCs w:val="28"/>
              </w:rPr>
              <w:t>長尾夾</w:t>
            </w:r>
          </w:p>
        </w:tc>
        <w:tc>
          <w:tcPr>
            <w:tcW w:w="2565" w:type="dxa"/>
          </w:tcPr>
          <w:p w:rsidR="00A03B82" w:rsidRPr="005A7C1B" w:rsidRDefault="00A03B82" w:rsidP="00A03B82">
            <w:pPr>
              <w:pBdr>
                <w:top w:val="none" w:sz="0" w:space="0" w:color="auto"/>
                <w:left w:val="none" w:sz="0" w:space="0" w:color="auto"/>
                <w:bottom w:val="none" w:sz="0" w:space="0" w:color="auto"/>
                <w:right w:val="none" w:sz="0" w:space="0" w:color="auto"/>
                <w:between w:val="none" w:sz="0" w:space="0" w:color="auto"/>
              </w:pBdr>
              <w:spacing w:line="320" w:lineRule="exact"/>
              <w:jc w:val="center"/>
              <w:rPr>
                <w:rFonts w:ascii="文鼎標楷注音" w:eastAsia="文鼎標楷注音" w:hAnsi="標楷體"/>
                <w:sz w:val="28"/>
                <w:szCs w:val="28"/>
                <w:u w:val="single"/>
              </w:rPr>
            </w:pPr>
            <w:r w:rsidRPr="005A7C1B">
              <w:rPr>
                <w:rFonts w:ascii="文鼎標楷注音" w:eastAsia="文鼎標楷注音" w:hAnsi="標楷體" w:cs="標楷體" w:hint="eastAsia"/>
                <w:color w:val="000000" w:themeColor="text1"/>
                <w:sz w:val="28"/>
                <w:szCs w:val="28"/>
              </w:rPr>
              <w:t>橡皮擦</w:t>
            </w:r>
          </w:p>
        </w:tc>
      </w:tr>
      <w:tr w:rsidR="00A03B82" w:rsidTr="00A03B82">
        <w:tc>
          <w:tcPr>
            <w:tcW w:w="2565" w:type="dxa"/>
          </w:tcPr>
          <w:p w:rsidR="00A03B82" w:rsidRPr="005A7C1B" w:rsidRDefault="00A03B82" w:rsidP="00A03B82">
            <w:pPr>
              <w:pBdr>
                <w:top w:val="none" w:sz="0" w:space="0" w:color="auto"/>
                <w:left w:val="none" w:sz="0" w:space="0" w:color="auto"/>
                <w:bottom w:val="none" w:sz="0" w:space="0" w:color="auto"/>
                <w:right w:val="none" w:sz="0" w:space="0" w:color="auto"/>
                <w:between w:val="none" w:sz="0" w:space="0" w:color="auto"/>
              </w:pBdr>
              <w:spacing w:line="320" w:lineRule="exact"/>
              <w:jc w:val="center"/>
              <w:rPr>
                <w:rFonts w:ascii="文鼎標楷注音" w:eastAsia="文鼎標楷注音" w:hAnsi="標楷體"/>
                <w:sz w:val="28"/>
                <w:szCs w:val="28"/>
                <w:u w:val="single"/>
              </w:rPr>
            </w:pPr>
            <w:r>
              <w:rPr>
                <w:rFonts w:ascii="文鼎標楷注音" w:eastAsia="文鼎標楷注音" w:hAnsi="標楷體" w:cs="標楷體" w:hint="eastAsia"/>
                <w:color w:val="000000" w:themeColor="text1"/>
                <w:sz w:val="28"/>
                <w:szCs w:val="28"/>
              </w:rPr>
              <w:t>釘書針</w:t>
            </w:r>
          </w:p>
        </w:tc>
        <w:tc>
          <w:tcPr>
            <w:tcW w:w="2415" w:type="dxa"/>
          </w:tcPr>
          <w:p w:rsidR="00A03B82" w:rsidRPr="005A7C1B" w:rsidRDefault="00A03B82" w:rsidP="00A03B82">
            <w:pPr>
              <w:pBdr>
                <w:top w:val="none" w:sz="0" w:space="0" w:color="auto"/>
                <w:left w:val="none" w:sz="0" w:space="0" w:color="auto"/>
                <w:bottom w:val="none" w:sz="0" w:space="0" w:color="auto"/>
                <w:right w:val="none" w:sz="0" w:space="0" w:color="auto"/>
                <w:between w:val="none" w:sz="0" w:space="0" w:color="auto"/>
              </w:pBdr>
              <w:spacing w:line="320" w:lineRule="exact"/>
              <w:jc w:val="center"/>
              <w:rPr>
                <w:rFonts w:ascii="文鼎標楷注音" w:eastAsia="文鼎標楷注音" w:hAnsi="標楷體"/>
                <w:sz w:val="28"/>
                <w:szCs w:val="28"/>
                <w:u w:val="single"/>
              </w:rPr>
            </w:pPr>
            <w:r w:rsidRPr="005A7C1B">
              <w:rPr>
                <w:rFonts w:ascii="文鼎標楷注音" w:eastAsia="文鼎標楷注音" w:hAnsi="標楷體" w:cs="標楷體" w:hint="eastAsia"/>
                <w:color w:val="000000" w:themeColor="text1"/>
                <w:sz w:val="28"/>
                <w:szCs w:val="28"/>
              </w:rPr>
              <w:t>鋁箔包</w:t>
            </w:r>
          </w:p>
        </w:tc>
        <w:tc>
          <w:tcPr>
            <w:tcW w:w="222" w:type="dxa"/>
            <w:vMerge/>
          </w:tcPr>
          <w:p w:rsidR="00A03B82" w:rsidRPr="00823329" w:rsidRDefault="00A03B82" w:rsidP="00A03B82">
            <w:pPr>
              <w:pBdr>
                <w:top w:val="none" w:sz="0" w:space="0" w:color="auto"/>
                <w:left w:val="none" w:sz="0" w:space="0" w:color="auto"/>
                <w:bottom w:val="none" w:sz="0" w:space="0" w:color="auto"/>
                <w:right w:val="none" w:sz="0" w:space="0" w:color="auto"/>
                <w:between w:val="none" w:sz="0" w:space="0" w:color="auto"/>
              </w:pBdr>
              <w:spacing w:line="320" w:lineRule="exact"/>
              <w:jc w:val="center"/>
              <w:rPr>
                <w:rFonts w:ascii="文鼎標楷注音" w:eastAsia="文鼎標楷注音" w:hAnsi="標楷體"/>
                <w:sz w:val="28"/>
                <w:szCs w:val="28"/>
                <w:u w:val="single"/>
              </w:rPr>
            </w:pPr>
          </w:p>
        </w:tc>
        <w:tc>
          <w:tcPr>
            <w:tcW w:w="2565" w:type="dxa"/>
          </w:tcPr>
          <w:p w:rsidR="00A03B82" w:rsidRPr="005A7C1B" w:rsidRDefault="00A03B82" w:rsidP="00A03B82">
            <w:pPr>
              <w:pBdr>
                <w:top w:val="none" w:sz="0" w:space="0" w:color="auto"/>
                <w:left w:val="none" w:sz="0" w:space="0" w:color="auto"/>
                <w:bottom w:val="none" w:sz="0" w:space="0" w:color="auto"/>
                <w:right w:val="none" w:sz="0" w:space="0" w:color="auto"/>
                <w:between w:val="none" w:sz="0" w:space="0" w:color="auto"/>
              </w:pBdr>
              <w:spacing w:line="320" w:lineRule="exact"/>
              <w:jc w:val="center"/>
              <w:rPr>
                <w:rFonts w:ascii="文鼎標楷注音" w:eastAsia="文鼎標楷注音" w:hAnsi="標楷體"/>
                <w:sz w:val="28"/>
                <w:szCs w:val="28"/>
                <w:u w:val="single"/>
              </w:rPr>
            </w:pPr>
            <w:r>
              <w:rPr>
                <w:rFonts w:ascii="文鼎標楷注音" w:eastAsia="文鼎標楷注音" w:hAnsi="標楷體" w:cs="標楷體" w:hint="eastAsia"/>
                <w:color w:val="000000" w:themeColor="text1"/>
                <w:sz w:val="28"/>
                <w:szCs w:val="28"/>
              </w:rPr>
              <w:t>釘書針</w:t>
            </w:r>
          </w:p>
        </w:tc>
        <w:tc>
          <w:tcPr>
            <w:tcW w:w="2565" w:type="dxa"/>
          </w:tcPr>
          <w:p w:rsidR="00A03B82" w:rsidRPr="005A7C1B" w:rsidRDefault="00A03B82" w:rsidP="00A03B82">
            <w:pPr>
              <w:pBdr>
                <w:top w:val="none" w:sz="0" w:space="0" w:color="auto"/>
                <w:left w:val="none" w:sz="0" w:space="0" w:color="auto"/>
                <w:bottom w:val="none" w:sz="0" w:space="0" w:color="auto"/>
                <w:right w:val="none" w:sz="0" w:space="0" w:color="auto"/>
                <w:between w:val="none" w:sz="0" w:space="0" w:color="auto"/>
              </w:pBdr>
              <w:spacing w:line="320" w:lineRule="exact"/>
              <w:jc w:val="center"/>
              <w:rPr>
                <w:rFonts w:ascii="文鼎標楷注音" w:eastAsia="文鼎標楷注音" w:hAnsi="標楷體"/>
                <w:sz w:val="28"/>
                <w:szCs w:val="28"/>
                <w:u w:val="single"/>
              </w:rPr>
            </w:pPr>
            <w:r w:rsidRPr="005A7C1B">
              <w:rPr>
                <w:rFonts w:ascii="文鼎標楷注音" w:eastAsia="文鼎標楷注音" w:hAnsi="標楷體" w:cs="標楷體" w:hint="eastAsia"/>
                <w:color w:val="000000" w:themeColor="text1"/>
                <w:sz w:val="28"/>
                <w:szCs w:val="28"/>
              </w:rPr>
              <w:t>鋁箔包</w:t>
            </w:r>
          </w:p>
        </w:tc>
      </w:tr>
      <w:tr w:rsidR="00A03B82" w:rsidTr="00A03B82">
        <w:tc>
          <w:tcPr>
            <w:tcW w:w="2565" w:type="dxa"/>
          </w:tcPr>
          <w:p w:rsidR="00A03B82" w:rsidRPr="005A7C1B" w:rsidRDefault="00A03B82" w:rsidP="00A03B82">
            <w:pPr>
              <w:pBdr>
                <w:top w:val="none" w:sz="0" w:space="0" w:color="auto"/>
                <w:left w:val="none" w:sz="0" w:space="0" w:color="auto"/>
                <w:bottom w:val="none" w:sz="0" w:space="0" w:color="auto"/>
                <w:right w:val="none" w:sz="0" w:space="0" w:color="auto"/>
                <w:between w:val="none" w:sz="0" w:space="0" w:color="auto"/>
              </w:pBdr>
              <w:spacing w:line="320" w:lineRule="exact"/>
              <w:jc w:val="center"/>
              <w:rPr>
                <w:rFonts w:ascii="文鼎標楷注音" w:eastAsia="文鼎標楷注音" w:hAnsi="標楷體" w:cs="標楷體"/>
                <w:color w:val="000000" w:themeColor="text1"/>
                <w:sz w:val="28"/>
                <w:szCs w:val="28"/>
              </w:rPr>
            </w:pPr>
            <w:r w:rsidRPr="005A7C1B">
              <w:rPr>
                <w:rFonts w:ascii="文鼎標楷注音" w:eastAsia="文鼎標楷注音" w:hAnsi="標楷體" w:cs="標楷體" w:hint="eastAsia"/>
                <w:color w:val="000000" w:themeColor="text1"/>
                <w:sz w:val="28"/>
                <w:szCs w:val="28"/>
              </w:rPr>
              <w:t>電池</w:t>
            </w:r>
          </w:p>
        </w:tc>
        <w:tc>
          <w:tcPr>
            <w:tcW w:w="2415" w:type="dxa"/>
          </w:tcPr>
          <w:p w:rsidR="00A03B82" w:rsidRPr="005A7C1B" w:rsidRDefault="00A03B82" w:rsidP="00A03B82">
            <w:pPr>
              <w:pBdr>
                <w:top w:val="none" w:sz="0" w:space="0" w:color="auto"/>
                <w:left w:val="none" w:sz="0" w:space="0" w:color="auto"/>
                <w:bottom w:val="none" w:sz="0" w:space="0" w:color="auto"/>
                <w:right w:val="none" w:sz="0" w:space="0" w:color="auto"/>
                <w:between w:val="none" w:sz="0" w:space="0" w:color="auto"/>
              </w:pBdr>
              <w:spacing w:line="320" w:lineRule="exact"/>
              <w:jc w:val="center"/>
              <w:rPr>
                <w:rFonts w:ascii="標楷體" w:eastAsia="標楷體" w:hAnsi="標楷體" w:cs="標楷體"/>
                <w:color w:val="000000" w:themeColor="text1"/>
                <w:sz w:val="28"/>
                <w:szCs w:val="28"/>
              </w:rPr>
            </w:pPr>
            <w:r>
              <w:rPr>
                <w:rFonts w:ascii="標楷體" w:eastAsia="標楷體" w:hAnsi="標楷體" w:cs="標楷體"/>
                <w:color w:val="000000" w:themeColor="text1"/>
                <w:sz w:val="28"/>
                <w:szCs w:val="28"/>
              </w:rPr>
              <w:t>橡皮筋</w:t>
            </w:r>
          </w:p>
        </w:tc>
        <w:tc>
          <w:tcPr>
            <w:tcW w:w="222" w:type="dxa"/>
            <w:vMerge/>
          </w:tcPr>
          <w:p w:rsidR="00A03B82" w:rsidRDefault="00A03B82" w:rsidP="00A03B82">
            <w:pPr>
              <w:pBdr>
                <w:top w:val="none" w:sz="0" w:space="0" w:color="auto"/>
                <w:left w:val="none" w:sz="0" w:space="0" w:color="auto"/>
                <w:bottom w:val="none" w:sz="0" w:space="0" w:color="auto"/>
                <w:right w:val="none" w:sz="0" w:space="0" w:color="auto"/>
                <w:between w:val="none" w:sz="0" w:space="0" w:color="auto"/>
              </w:pBdr>
              <w:spacing w:line="320" w:lineRule="exact"/>
              <w:rPr>
                <w:rFonts w:ascii="標楷體" w:eastAsia="標楷體" w:hAnsi="標楷體" w:cs="標楷體"/>
                <w:color w:val="000000" w:themeColor="text1"/>
              </w:rPr>
            </w:pPr>
          </w:p>
        </w:tc>
        <w:tc>
          <w:tcPr>
            <w:tcW w:w="2565" w:type="dxa"/>
          </w:tcPr>
          <w:p w:rsidR="00A03B82" w:rsidRPr="005A7C1B" w:rsidRDefault="00A03B82" w:rsidP="00A03B82">
            <w:pPr>
              <w:pBdr>
                <w:top w:val="none" w:sz="0" w:space="0" w:color="auto"/>
                <w:left w:val="none" w:sz="0" w:space="0" w:color="auto"/>
                <w:bottom w:val="none" w:sz="0" w:space="0" w:color="auto"/>
                <w:right w:val="none" w:sz="0" w:space="0" w:color="auto"/>
                <w:between w:val="none" w:sz="0" w:space="0" w:color="auto"/>
              </w:pBdr>
              <w:spacing w:line="320" w:lineRule="exact"/>
              <w:jc w:val="center"/>
              <w:rPr>
                <w:rFonts w:ascii="文鼎標楷注音" w:eastAsia="文鼎標楷注音" w:hAnsi="標楷體" w:cs="標楷體"/>
                <w:color w:val="000000" w:themeColor="text1"/>
                <w:sz w:val="28"/>
                <w:szCs w:val="28"/>
              </w:rPr>
            </w:pPr>
            <w:r w:rsidRPr="005A7C1B">
              <w:rPr>
                <w:rFonts w:ascii="文鼎標楷注音" w:eastAsia="文鼎標楷注音" w:hAnsi="標楷體" w:cs="標楷體" w:hint="eastAsia"/>
                <w:color w:val="000000" w:themeColor="text1"/>
                <w:sz w:val="28"/>
                <w:szCs w:val="28"/>
              </w:rPr>
              <w:t>電池</w:t>
            </w:r>
          </w:p>
        </w:tc>
        <w:tc>
          <w:tcPr>
            <w:tcW w:w="2565" w:type="dxa"/>
          </w:tcPr>
          <w:p w:rsidR="00A03B82" w:rsidRPr="005A7C1B" w:rsidRDefault="00A03B82" w:rsidP="00A03B82">
            <w:pPr>
              <w:pBdr>
                <w:top w:val="none" w:sz="0" w:space="0" w:color="auto"/>
                <w:left w:val="none" w:sz="0" w:space="0" w:color="auto"/>
                <w:bottom w:val="none" w:sz="0" w:space="0" w:color="auto"/>
                <w:right w:val="none" w:sz="0" w:space="0" w:color="auto"/>
                <w:between w:val="none" w:sz="0" w:space="0" w:color="auto"/>
              </w:pBdr>
              <w:spacing w:line="320" w:lineRule="exact"/>
              <w:jc w:val="center"/>
              <w:rPr>
                <w:rFonts w:ascii="標楷體" w:eastAsia="標楷體" w:hAnsi="標楷體" w:cs="標楷體"/>
                <w:color w:val="000000" w:themeColor="text1"/>
                <w:sz w:val="28"/>
                <w:szCs w:val="28"/>
              </w:rPr>
            </w:pPr>
            <w:r>
              <w:rPr>
                <w:rFonts w:ascii="標楷體" w:eastAsia="標楷體" w:hAnsi="標楷體" w:cs="標楷體"/>
                <w:color w:val="000000" w:themeColor="text1"/>
                <w:sz w:val="28"/>
                <w:szCs w:val="28"/>
              </w:rPr>
              <w:t>橡皮筋</w:t>
            </w:r>
          </w:p>
        </w:tc>
      </w:tr>
    </w:tbl>
    <w:p w:rsidR="00A03B82" w:rsidRPr="0062186D" w:rsidRDefault="00A03B82" w:rsidP="00A03B82">
      <w:pPr>
        <w:spacing w:line="540" w:lineRule="exact"/>
        <w:rPr>
          <w:rFonts w:ascii="文鼎標楷注音" w:eastAsia="文鼎標楷注音" w:hAnsi="標楷體"/>
          <w:sz w:val="28"/>
          <w:szCs w:val="28"/>
          <w:u w:val="single"/>
        </w:rPr>
      </w:pPr>
      <w:r>
        <w:rPr>
          <w:rFonts w:ascii="文鼎標楷注音" w:eastAsia="文鼎標楷注音" w:hAnsi="標楷體" w:hint="eastAsia"/>
          <w:noProof/>
          <w:sz w:val="28"/>
          <w:szCs w:val="28"/>
        </w:rPr>
        <mc:AlternateContent>
          <mc:Choice Requires="wps">
            <w:drawing>
              <wp:anchor distT="0" distB="0" distL="114300" distR="114300" simplePos="0" relativeHeight="251659776" behindDoc="0" locked="0" layoutInCell="1" allowOverlap="1" wp14:anchorId="55F4A300" wp14:editId="251E12DD">
                <wp:simplePos x="0" y="0"/>
                <wp:positionH relativeFrom="column">
                  <wp:posOffset>2713059</wp:posOffset>
                </wp:positionH>
                <wp:positionV relativeFrom="paragraph">
                  <wp:posOffset>325965</wp:posOffset>
                </wp:positionV>
                <wp:extent cx="3783899" cy="10104"/>
                <wp:effectExtent l="0" t="0" r="26670" b="28575"/>
                <wp:wrapNone/>
                <wp:docPr id="6" name="直線接點 6"/>
                <wp:cNvGraphicFramePr/>
                <a:graphic xmlns:a="http://schemas.openxmlformats.org/drawingml/2006/main">
                  <a:graphicData uri="http://schemas.microsoft.com/office/word/2010/wordprocessingShape">
                    <wps:wsp>
                      <wps:cNvCnPr/>
                      <wps:spPr>
                        <a:xfrm flipV="1">
                          <a:off x="0" y="0"/>
                          <a:ext cx="3783899" cy="1010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接點 6" o:spid="_x0000_s1026" style="position:absolute;flip:y;z-index:251659776;visibility:visible;mso-wrap-style:square;mso-wrap-distance-left:9pt;mso-wrap-distance-top:0;mso-wrap-distance-right:9pt;mso-wrap-distance-bottom:0;mso-position-horizontal:absolute;mso-position-horizontal-relative:text;mso-position-vertical:absolute;mso-position-vertical-relative:text" from="213.65pt,25.65pt" to="511.6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" strokecolor="black [3040]"/>
            </w:pict>
          </mc:Fallback>
        </mc:AlternateContent>
      </w:r>
      <w:r>
        <w:rPr>
          <w:rFonts w:ascii="文鼎標楷注音" w:eastAsia="文鼎標楷注音" w:hAnsi="標楷體" w:hint="eastAsia"/>
          <w:sz w:val="28"/>
          <w:szCs w:val="28"/>
        </w:rPr>
        <w:t>3.從上面的實驗我發現：</w:t>
      </w:r>
      <w:r>
        <w:rPr>
          <w:rFonts w:ascii="文鼎標楷注音" w:eastAsia="文鼎標楷注音" w:hAnsi="標楷體" w:hint="eastAsia"/>
          <w:sz w:val="28"/>
          <w:szCs w:val="28"/>
          <w:u w:val="single"/>
        </w:rPr>
        <w:t xml:space="preserve">  </w:t>
      </w:r>
    </w:p>
    <w:p w:rsidR="00A03B82" w:rsidRPr="00823329" w:rsidRDefault="00A03B82" w:rsidP="00A03B82">
      <w:pPr>
        <w:spacing w:line="540" w:lineRule="exact"/>
        <w:rPr>
          <w:rFonts w:ascii="文鼎標楷注音" w:eastAsia="文鼎標楷注音" w:hAnsi="標楷體"/>
          <w:sz w:val="28"/>
          <w:szCs w:val="28"/>
          <w:u w:val="single"/>
        </w:rPr>
      </w:pPr>
      <w:r>
        <w:rPr>
          <w:rFonts w:ascii="文鼎標楷注音" w:eastAsia="文鼎標楷注音" w:hAnsi="標楷體" w:hint="eastAsia"/>
          <w:sz w:val="28"/>
          <w:szCs w:val="28"/>
          <w:u w:val="single"/>
        </w:rPr>
        <w:t xml:space="preserve">                                        。</w:t>
      </w:r>
      <w:r w:rsidRPr="00823329">
        <w:rPr>
          <w:rFonts w:ascii="文鼎標楷注音" w:eastAsia="文鼎標楷注音" w:hAnsi="標楷體" w:hint="eastAsia"/>
          <w:sz w:val="28"/>
          <w:szCs w:val="28"/>
          <w:u w:val="single"/>
        </w:rPr>
        <w:t xml:space="preserve"> </w:t>
      </w:r>
    </w:p>
    <w:p w:rsidR="00A03B82" w:rsidRDefault="00A03B82" w:rsidP="00A03B82">
      <w:pPr>
        <w:spacing w:line="540" w:lineRule="exact"/>
        <w:rPr>
          <w:rFonts w:ascii="文鼎標楷注音" w:eastAsia="文鼎標楷注音" w:hAnsi="標楷體"/>
          <w:sz w:val="28"/>
          <w:szCs w:val="28"/>
        </w:rPr>
      </w:pPr>
      <w:r w:rsidRPr="003B68C9">
        <w:rPr>
          <w:rFonts w:ascii="標楷體" w:eastAsia="標楷體" w:hAnsi="標楷體" w:hint="eastAsia"/>
          <w:sz w:val="28"/>
          <w:szCs w:val="28"/>
        </w:rPr>
        <w:t>4.</w:t>
      </w:r>
      <w:r w:rsidRPr="003B68C9">
        <w:rPr>
          <w:rFonts w:ascii="文鼎標楷注音" w:eastAsia="文鼎標楷注音" w:hAnsi="標楷體" w:hint="eastAsia"/>
          <w:sz w:val="28"/>
          <w:szCs w:val="28"/>
        </w:rPr>
        <w:t>想</w:t>
      </w:r>
      <w:r w:rsidRPr="003B68C9">
        <w:rPr>
          <w:rFonts w:ascii="文鼎標楷注音破音二" w:eastAsia="文鼎標楷注音破音二" w:hAnsi="標楷體" w:hint="eastAsia"/>
          <w:sz w:val="28"/>
          <w:szCs w:val="28"/>
        </w:rPr>
        <w:t>一</w:t>
      </w:r>
      <w:r w:rsidRPr="003B68C9">
        <w:rPr>
          <w:rFonts w:ascii="文鼎標楷注音" w:eastAsia="文鼎標楷注音" w:hAnsi="標楷體" w:hint="eastAsia"/>
          <w:sz w:val="28"/>
          <w:szCs w:val="28"/>
        </w:rPr>
        <w:t>想</w:t>
      </w:r>
      <w:r>
        <w:rPr>
          <w:rFonts w:ascii="文鼎標楷注音" w:eastAsia="文鼎標楷注音" w:hAnsi="標楷體" w:hint="eastAsia"/>
          <w:sz w:val="28"/>
          <w:szCs w:val="28"/>
        </w:rPr>
        <w:t>、猜</w:t>
      </w:r>
      <w:r w:rsidRPr="00DF76BA">
        <w:rPr>
          <w:rFonts w:ascii="文鼎標楷注音破音二" w:eastAsia="文鼎標楷注音破音二" w:hAnsi="標楷體" w:hint="eastAsia"/>
          <w:sz w:val="28"/>
          <w:szCs w:val="28"/>
        </w:rPr>
        <w:t>一</w:t>
      </w:r>
      <w:r>
        <w:rPr>
          <w:rFonts w:ascii="文鼎標楷注音" w:eastAsia="文鼎標楷注音" w:hAnsi="標楷體" w:hint="eastAsia"/>
          <w:sz w:val="28"/>
          <w:szCs w:val="28"/>
        </w:rPr>
        <w:t>猜：</w:t>
      </w:r>
      <w:r w:rsidRPr="003B68C9">
        <w:rPr>
          <w:rFonts w:ascii="文鼎標楷注音" w:eastAsia="文鼎標楷注音" w:hAnsi="標楷體" w:hint="eastAsia"/>
          <w:sz w:val="28"/>
          <w:szCs w:val="28"/>
        </w:rPr>
        <w:t>教室內</w:t>
      </w:r>
      <w:r>
        <w:rPr>
          <w:rFonts w:ascii="文鼎標楷注音" w:eastAsia="文鼎標楷注音" w:hAnsi="標楷體" w:hint="eastAsia"/>
          <w:sz w:val="28"/>
          <w:szCs w:val="28"/>
        </w:rPr>
        <w:t>外</w:t>
      </w:r>
      <w:r w:rsidRPr="003B68C9">
        <w:rPr>
          <w:rFonts w:ascii="文鼎標楷注音" w:eastAsia="文鼎標楷注音" w:hAnsi="標楷體" w:hint="eastAsia"/>
          <w:sz w:val="28"/>
          <w:szCs w:val="28"/>
        </w:rPr>
        <w:t>有哪些可以被磁鐵吸住的</w:t>
      </w:r>
    </w:p>
    <w:p w:rsidR="00A03B82" w:rsidRDefault="00A03B82" w:rsidP="00A03B82">
      <w:pPr>
        <w:spacing w:line="540" w:lineRule="exact"/>
        <w:rPr>
          <w:rFonts w:ascii="文鼎標楷注音" w:eastAsia="文鼎標楷注音" w:hAnsi="標楷體"/>
          <w:sz w:val="28"/>
          <w:szCs w:val="28"/>
        </w:rPr>
      </w:pPr>
      <w:r>
        <w:rPr>
          <w:rFonts w:ascii="文鼎標楷注音" w:eastAsia="文鼎標楷注音" w:hAnsi="標楷體" w:hint="eastAsia"/>
          <w:sz w:val="28"/>
          <w:szCs w:val="28"/>
        </w:rPr>
        <w:t xml:space="preserve">  </w:t>
      </w:r>
      <w:r w:rsidRPr="003B68C9">
        <w:rPr>
          <w:rFonts w:ascii="文鼎標楷注音" w:eastAsia="文鼎標楷注音" w:hAnsi="標楷體" w:hint="eastAsia"/>
          <w:sz w:val="28"/>
          <w:szCs w:val="28"/>
        </w:rPr>
        <w:t>物品</w:t>
      </w:r>
      <w:r>
        <w:rPr>
          <w:rFonts w:ascii="文鼎標楷注音" w:eastAsia="文鼎標楷注音" w:hAnsi="標楷體" w:hint="eastAsia"/>
          <w:sz w:val="28"/>
          <w:szCs w:val="28"/>
        </w:rPr>
        <w:t>，請寫出3種：</w:t>
      </w:r>
      <w:r w:rsidRPr="003B68C9">
        <w:rPr>
          <w:rFonts w:ascii="文鼎標楷注音" w:eastAsia="文鼎標楷注音" w:hAnsi="標楷體" w:hint="eastAsia"/>
          <w:sz w:val="28"/>
          <w:szCs w:val="28"/>
          <w:u w:val="single"/>
        </w:rPr>
        <w:t xml:space="preserve">                     </w:t>
      </w:r>
      <w:r>
        <w:rPr>
          <w:rFonts w:ascii="文鼎標楷注音" w:eastAsia="文鼎標楷注音" w:hAnsi="標楷體" w:hint="eastAsia"/>
          <w:sz w:val="28"/>
          <w:szCs w:val="28"/>
          <w:u w:val="single"/>
        </w:rPr>
        <w:t xml:space="preserve">  </w:t>
      </w:r>
      <w:r w:rsidRPr="003B68C9">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w:t>
      </w:r>
    </w:p>
    <w:p w:rsidR="00A03B82" w:rsidRDefault="00A03B82" w:rsidP="00A03B82">
      <w:pPr>
        <w:spacing w:line="540" w:lineRule="exact"/>
        <w:rPr>
          <w:rFonts w:ascii="文鼎標楷注音" w:eastAsia="文鼎標楷注音" w:hAnsi="細明體" w:cs="細明體"/>
          <w:sz w:val="28"/>
          <w:szCs w:val="28"/>
        </w:rPr>
      </w:pPr>
      <w:r w:rsidRPr="0062186D">
        <w:rPr>
          <w:rFonts w:ascii="標楷體" w:eastAsia="標楷體" w:hAnsi="標楷體"/>
          <w:sz w:val="28"/>
          <w:szCs w:val="28"/>
        </w:rPr>
        <w:t>5.</w:t>
      </w:r>
      <w:r w:rsidRPr="00DF76BA">
        <w:rPr>
          <w:rFonts w:ascii="文鼎標楷注音" w:eastAsia="文鼎標楷注音" w:hAnsi="標楷體" w:hint="eastAsia"/>
          <w:sz w:val="28"/>
          <w:szCs w:val="28"/>
        </w:rPr>
        <w:t>承上題，實際操作後的結果</w:t>
      </w:r>
      <w:r w:rsidRPr="009F3050">
        <w:rPr>
          <w:rFonts w:ascii="文鼎標楷注音破音一" w:eastAsia="文鼎標楷注音破音一" w:hAnsi="標楷體" w:hint="eastAsia"/>
          <w:sz w:val="28"/>
          <w:szCs w:val="28"/>
        </w:rPr>
        <w:t>和</w:t>
      </w:r>
      <w:r>
        <w:rPr>
          <w:rFonts w:ascii="文鼎標楷注音" w:eastAsia="文鼎標楷注音" w:hAnsi="細明體" w:cs="細明體" w:hint="eastAsia"/>
          <w:sz w:val="28"/>
          <w:szCs w:val="28"/>
        </w:rPr>
        <w:t>我</w:t>
      </w:r>
      <w:r w:rsidRPr="009F3050">
        <w:rPr>
          <w:rFonts w:ascii="文鼎標楷注音" w:eastAsia="文鼎標楷注音" w:hAnsi="細明體" w:cs="細明體" w:hint="eastAsia"/>
          <w:sz w:val="28"/>
          <w:szCs w:val="28"/>
        </w:rPr>
        <w:t>的猜測</w:t>
      </w:r>
      <w:r>
        <w:rPr>
          <w:rFonts w:ascii="文鼎標楷注音" w:eastAsia="文鼎標楷注音" w:hAnsi="細明體" w:cs="細明體" w:hint="eastAsia"/>
          <w:sz w:val="28"/>
          <w:szCs w:val="28"/>
        </w:rPr>
        <w:t>有哪些</w:t>
      </w:r>
      <w:r w:rsidRPr="00F8616F">
        <w:rPr>
          <w:rFonts w:ascii="文鼎標楷注音破音一" w:eastAsia="文鼎標楷注音破音一" w:hAnsi="細明體" w:cs="細明體" w:hint="eastAsia"/>
          <w:sz w:val="28"/>
          <w:szCs w:val="28"/>
        </w:rPr>
        <w:t>和</w:t>
      </w:r>
      <w:r>
        <w:rPr>
          <w:rFonts w:ascii="文鼎標楷注音" w:eastAsia="文鼎標楷注音" w:hAnsi="細明體" w:cs="細明體" w:hint="eastAsia"/>
          <w:sz w:val="28"/>
          <w:szCs w:val="28"/>
        </w:rPr>
        <w:t xml:space="preserve">原來   </w:t>
      </w:r>
    </w:p>
    <w:p w:rsidR="00A03B82" w:rsidRDefault="00A03B82" w:rsidP="00A03B82">
      <w:pPr>
        <w:spacing w:line="540" w:lineRule="exact"/>
        <w:rPr>
          <w:rFonts w:ascii="文鼎標楷注音" w:eastAsia="文鼎標楷注音" w:hAnsi="細明體" w:cs="細明體"/>
          <w:sz w:val="28"/>
          <w:szCs w:val="28"/>
        </w:rPr>
      </w:pPr>
      <w:r>
        <w:rPr>
          <w:rFonts w:ascii="文鼎標楷注音" w:eastAsia="文鼎標楷注音" w:hAnsi="細明體" w:cs="細明體" w:hint="eastAsia"/>
          <w:sz w:val="28"/>
          <w:szCs w:val="28"/>
        </w:rPr>
        <w:t xml:space="preserve">  相同或</w:t>
      </w:r>
      <w:r w:rsidRPr="009F3050">
        <w:rPr>
          <w:rFonts w:ascii="文鼎標楷注音破音一" w:eastAsia="文鼎標楷注音破音一" w:hAnsi="細明體" w:cs="細明體" w:hint="eastAsia"/>
          <w:sz w:val="28"/>
          <w:szCs w:val="28"/>
        </w:rPr>
        <w:t>不</w:t>
      </w:r>
      <w:r>
        <w:rPr>
          <w:rFonts w:ascii="文鼎標楷注音" w:eastAsia="文鼎標楷注音" w:hAnsi="細明體" w:cs="細明體" w:hint="eastAsia"/>
          <w:sz w:val="28"/>
          <w:szCs w:val="28"/>
        </w:rPr>
        <w:t>同，寫出來並口頭</w:t>
      </w:r>
      <w:r w:rsidRPr="009F3050">
        <w:rPr>
          <w:rFonts w:ascii="文鼎標楷注音破音一" w:eastAsia="文鼎標楷注音破音一" w:hAnsi="細明體" w:cs="細明體" w:hint="eastAsia"/>
          <w:sz w:val="28"/>
          <w:szCs w:val="28"/>
        </w:rPr>
        <w:t>和</w:t>
      </w:r>
      <w:r>
        <w:rPr>
          <w:rFonts w:ascii="文鼎標楷注音" w:eastAsia="文鼎標楷注音" w:hAnsi="細明體" w:cs="細明體" w:hint="eastAsia"/>
          <w:sz w:val="28"/>
          <w:szCs w:val="28"/>
        </w:rPr>
        <w:t>組內同學分享。</w:t>
      </w:r>
    </w:p>
    <w:p w:rsidR="00A03B82" w:rsidRDefault="00A03B82" w:rsidP="00A03B82">
      <w:pPr>
        <w:spacing w:line="540" w:lineRule="exact"/>
        <w:rPr>
          <w:rFonts w:ascii="文鼎標楷注音" w:eastAsia="文鼎標楷注音" w:hAnsi="細明體" w:cs="細明體"/>
          <w:sz w:val="28"/>
          <w:szCs w:val="28"/>
        </w:rPr>
      </w:pPr>
      <w:r w:rsidRPr="009F3050">
        <w:rPr>
          <w:rFonts w:ascii="文鼎標楷注音" w:eastAsia="文鼎標楷注音" w:hAnsi="標楷體" w:hint="eastAsia"/>
          <w:sz w:val="28"/>
          <w:szCs w:val="28"/>
        </w:rPr>
        <w:t>相同：</w:t>
      </w:r>
      <w:r>
        <w:rPr>
          <w:rFonts w:ascii="文鼎標楷注音" w:eastAsia="文鼎標楷注音" w:hAnsi="標楷體" w:hint="eastAsia"/>
          <w:sz w:val="28"/>
          <w:szCs w:val="28"/>
          <w:u w:val="single"/>
        </w:rPr>
        <w:t xml:space="preserve"> </w:t>
      </w:r>
      <w:r w:rsidRPr="003B68C9">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w:t>
      </w:r>
    </w:p>
    <w:p w:rsidR="00A03B82" w:rsidRPr="00A3235C" w:rsidRDefault="00A03B82" w:rsidP="00A03B82">
      <w:pPr>
        <w:spacing w:line="540" w:lineRule="exact"/>
        <w:rPr>
          <w:rFonts w:ascii="文鼎標楷注音" w:eastAsia="文鼎標楷注音" w:hAnsi="細明體" w:cs="細明體"/>
          <w:sz w:val="28"/>
          <w:szCs w:val="28"/>
        </w:rPr>
      </w:pPr>
      <w:r>
        <w:rPr>
          <w:rFonts w:ascii="文鼎標楷注音" w:eastAsia="文鼎標楷注音" w:hAnsi="細明體" w:cs="細明體" w:hint="eastAsia"/>
          <w:sz w:val="28"/>
          <w:szCs w:val="28"/>
        </w:rPr>
        <w:t>不同：</w:t>
      </w:r>
      <w:r>
        <w:rPr>
          <w:rFonts w:ascii="文鼎標楷注音" w:eastAsia="文鼎標楷注音" w:hAnsi="細明體" w:cs="細明體" w:hint="eastAsia"/>
          <w:sz w:val="28"/>
          <w:szCs w:val="28"/>
          <w:u w:val="single"/>
        </w:rPr>
        <w:t xml:space="preserve">                                         </w:t>
      </w:r>
      <w:r w:rsidRPr="009F3050">
        <w:rPr>
          <w:rFonts w:ascii="文鼎標楷注音" w:eastAsia="文鼎標楷注音" w:hAnsi="細明體" w:cs="細明體" w:hint="eastAsia"/>
          <w:sz w:val="28"/>
          <w:szCs w:val="28"/>
        </w:rPr>
        <w:t>。</w:t>
      </w:r>
      <w:r>
        <w:rPr>
          <w:rFonts w:ascii="文鼎標楷注音" w:eastAsia="文鼎標楷注音" w:hAnsi="細明體" w:cs="細明體" w:hint="eastAsia"/>
          <w:sz w:val="28"/>
          <w:szCs w:val="28"/>
        </w:rPr>
        <w:t xml:space="preserve">  </w:t>
      </w:r>
    </w:p>
    <w:tbl>
      <w:tblPr>
        <w:tblStyle w:val="ad"/>
        <w:tblpPr w:leftFromText="180" w:rightFromText="180" w:vertAnchor="page" w:horzAnchor="margin" w:tblpY="14024"/>
        <w:tblW w:w="10314" w:type="dxa"/>
        <w:tblLook w:val="04A0" w:firstRow="1" w:lastRow="0" w:firstColumn="1" w:lastColumn="0" w:noHBand="0" w:noVBand="1"/>
      </w:tblPr>
      <w:tblGrid>
        <w:gridCol w:w="1453"/>
        <w:gridCol w:w="923"/>
        <w:gridCol w:w="1418"/>
        <w:gridCol w:w="1417"/>
        <w:gridCol w:w="1418"/>
        <w:gridCol w:w="1417"/>
        <w:gridCol w:w="1276"/>
        <w:gridCol w:w="992"/>
      </w:tblGrid>
      <w:tr w:rsidR="00A03B82" w:rsidRPr="00CC7108" w:rsidTr="00A03B82">
        <w:tc>
          <w:tcPr>
            <w:tcW w:w="1453" w:type="dxa"/>
            <w:vAlign w:val="center"/>
          </w:tcPr>
          <w:p w:rsidR="00A03B82" w:rsidRDefault="00A03B82" w:rsidP="00A03B82">
            <w:pPr>
              <w:pBdr>
                <w:top w:val="none" w:sz="0" w:space="0" w:color="auto"/>
                <w:left w:val="none" w:sz="0" w:space="0" w:color="auto"/>
                <w:bottom w:val="none" w:sz="0" w:space="0" w:color="auto"/>
                <w:right w:val="none" w:sz="0" w:space="0" w:color="auto"/>
                <w:between w:val="none" w:sz="0" w:space="0" w:color="auto"/>
              </w:pBdr>
              <w:spacing w:line="240" w:lineRule="exact"/>
              <w:jc w:val="center"/>
              <w:rPr>
                <w:rFonts w:ascii="文鼎標楷注音" w:eastAsia="文鼎標楷注音" w:hAnsi="標楷體"/>
                <w:sz w:val="20"/>
                <w:szCs w:val="20"/>
              </w:rPr>
            </w:pPr>
            <w:r w:rsidRPr="009123C2">
              <w:rPr>
                <w:rFonts w:ascii="文鼎標楷注音" w:eastAsia="文鼎標楷注音" w:hAnsi="標楷體" w:hint="eastAsia"/>
                <w:sz w:val="20"/>
                <w:szCs w:val="20"/>
              </w:rPr>
              <w:t>本課程</w:t>
            </w:r>
          </w:p>
          <w:p w:rsidR="00A03B82" w:rsidRPr="009123C2" w:rsidRDefault="00A03B82" w:rsidP="00A03B82">
            <w:pPr>
              <w:pBdr>
                <w:top w:val="none" w:sz="0" w:space="0" w:color="auto"/>
                <w:left w:val="none" w:sz="0" w:space="0" w:color="auto"/>
                <w:bottom w:val="none" w:sz="0" w:space="0" w:color="auto"/>
                <w:right w:val="none" w:sz="0" w:space="0" w:color="auto"/>
                <w:between w:val="none" w:sz="0" w:space="0" w:color="auto"/>
              </w:pBdr>
              <w:spacing w:line="240" w:lineRule="exact"/>
              <w:jc w:val="center"/>
              <w:rPr>
                <w:rFonts w:ascii="文鼎標楷注音" w:eastAsia="文鼎標楷注音" w:hAnsi="標楷體"/>
                <w:sz w:val="20"/>
                <w:szCs w:val="20"/>
              </w:rPr>
            </w:pPr>
            <w:r w:rsidRPr="009123C2">
              <w:rPr>
                <w:rFonts w:ascii="文鼎標楷注音" w:eastAsia="文鼎標楷注音" w:hAnsi="標楷體" w:hint="eastAsia"/>
                <w:sz w:val="20"/>
                <w:szCs w:val="20"/>
              </w:rPr>
              <w:t>規準</w:t>
            </w:r>
          </w:p>
        </w:tc>
        <w:tc>
          <w:tcPr>
            <w:tcW w:w="923" w:type="dxa"/>
            <w:vAlign w:val="center"/>
          </w:tcPr>
          <w:p w:rsidR="00A03B82" w:rsidRPr="009123C2" w:rsidRDefault="00A03B82" w:rsidP="00A03B82">
            <w:pPr>
              <w:pBdr>
                <w:top w:val="none" w:sz="0" w:space="0" w:color="auto"/>
                <w:left w:val="none" w:sz="0" w:space="0" w:color="auto"/>
                <w:bottom w:val="none" w:sz="0" w:space="0" w:color="auto"/>
                <w:right w:val="none" w:sz="0" w:space="0" w:color="auto"/>
                <w:between w:val="none" w:sz="0" w:space="0" w:color="auto"/>
              </w:pBdr>
              <w:spacing w:line="240" w:lineRule="exact"/>
              <w:rPr>
                <w:rFonts w:ascii="文鼎標楷注音" w:eastAsia="文鼎標楷注音" w:hAnsi="標楷體"/>
                <w:sz w:val="20"/>
                <w:szCs w:val="20"/>
              </w:rPr>
            </w:pPr>
            <w:r w:rsidRPr="009123C2">
              <w:rPr>
                <w:rFonts w:ascii="文鼎標楷注音" w:eastAsia="文鼎標楷注音" w:hAnsi="標楷體" w:hint="eastAsia"/>
                <w:sz w:val="20"/>
                <w:szCs w:val="20"/>
              </w:rPr>
              <w:t>能做預測</w:t>
            </w:r>
          </w:p>
        </w:tc>
        <w:tc>
          <w:tcPr>
            <w:tcW w:w="1418" w:type="dxa"/>
            <w:vAlign w:val="center"/>
          </w:tcPr>
          <w:p w:rsidR="00A03B82" w:rsidRDefault="00A03B82" w:rsidP="00A03B82">
            <w:pPr>
              <w:pBdr>
                <w:top w:val="none" w:sz="0" w:space="0" w:color="auto"/>
                <w:left w:val="none" w:sz="0" w:space="0" w:color="auto"/>
                <w:bottom w:val="none" w:sz="0" w:space="0" w:color="auto"/>
                <w:right w:val="none" w:sz="0" w:space="0" w:color="auto"/>
                <w:between w:val="none" w:sz="0" w:space="0" w:color="auto"/>
              </w:pBdr>
              <w:spacing w:line="240" w:lineRule="exact"/>
              <w:rPr>
                <w:rFonts w:ascii="文鼎標楷注音" w:eastAsia="文鼎標楷注音" w:hAnsi="標楷體"/>
                <w:sz w:val="20"/>
                <w:szCs w:val="20"/>
              </w:rPr>
            </w:pPr>
            <w:r>
              <w:rPr>
                <w:rFonts w:ascii="文鼎標楷注音" w:eastAsia="文鼎標楷注音" w:hAnsi="標楷體" w:hint="eastAsia"/>
                <w:sz w:val="20"/>
                <w:szCs w:val="20"/>
              </w:rPr>
              <w:t>能</w:t>
            </w:r>
            <w:r w:rsidRPr="009123C2">
              <w:rPr>
                <w:rFonts w:ascii="文鼎標楷注音" w:eastAsia="文鼎標楷注音" w:hAnsi="標楷體" w:hint="eastAsia"/>
                <w:sz w:val="20"/>
                <w:szCs w:val="20"/>
              </w:rPr>
              <w:t>確實</w:t>
            </w:r>
          </w:p>
          <w:p w:rsidR="00A03B82" w:rsidRPr="009123C2" w:rsidRDefault="00A03B82" w:rsidP="00A03B82">
            <w:pPr>
              <w:pBdr>
                <w:top w:val="none" w:sz="0" w:space="0" w:color="auto"/>
                <w:left w:val="none" w:sz="0" w:space="0" w:color="auto"/>
                <w:bottom w:val="none" w:sz="0" w:space="0" w:color="auto"/>
                <w:right w:val="none" w:sz="0" w:space="0" w:color="auto"/>
                <w:between w:val="none" w:sz="0" w:space="0" w:color="auto"/>
              </w:pBdr>
              <w:spacing w:line="240" w:lineRule="exact"/>
              <w:rPr>
                <w:rFonts w:ascii="文鼎標楷注音" w:eastAsia="文鼎標楷注音" w:hAnsi="標楷體"/>
                <w:sz w:val="20"/>
                <w:szCs w:val="20"/>
              </w:rPr>
            </w:pPr>
            <w:r w:rsidRPr="009123C2">
              <w:rPr>
                <w:rFonts w:ascii="文鼎標楷注音" w:eastAsia="文鼎標楷注音" w:hAnsi="標楷體" w:hint="eastAsia"/>
                <w:sz w:val="20"/>
                <w:szCs w:val="20"/>
              </w:rPr>
              <w:t xml:space="preserve">完成實驗 </w:t>
            </w:r>
          </w:p>
        </w:tc>
        <w:tc>
          <w:tcPr>
            <w:tcW w:w="1417" w:type="dxa"/>
            <w:vAlign w:val="center"/>
          </w:tcPr>
          <w:p w:rsidR="00A03B82" w:rsidRPr="009123C2" w:rsidRDefault="00A03B82" w:rsidP="00A03B82">
            <w:pPr>
              <w:pBdr>
                <w:top w:val="none" w:sz="0" w:space="0" w:color="auto"/>
                <w:left w:val="none" w:sz="0" w:space="0" w:color="auto"/>
                <w:bottom w:val="none" w:sz="0" w:space="0" w:color="auto"/>
                <w:right w:val="none" w:sz="0" w:space="0" w:color="auto"/>
                <w:between w:val="none" w:sz="0" w:space="0" w:color="auto"/>
              </w:pBdr>
              <w:spacing w:line="240" w:lineRule="exact"/>
              <w:jc w:val="center"/>
              <w:rPr>
                <w:rFonts w:ascii="文鼎標楷注音" w:eastAsia="文鼎標楷注音" w:hAnsi="標楷體"/>
                <w:sz w:val="20"/>
                <w:szCs w:val="20"/>
              </w:rPr>
            </w:pPr>
            <w:r w:rsidRPr="009123C2">
              <w:rPr>
                <w:rFonts w:ascii="文鼎標楷注音" w:eastAsia="文鼎標楷注音" w:hAnsi="標楷體" w:hint="eastAsia"/>
                <w:sz w:val="20"/>
                <w:szCs w:val="20"/>
              </w:rPr>
              <w:t>能從實驗發現科學現象</w:t>
            </w:r>
          </w:p>
          <w:p w:rsidR="00A03B82" w:rsidRPr="009123C2" w:rsidRDefault="00A03B82" w:rsidP="00A03B82">
            <w:pPr>
              <w:pBdr>
                <w:top w:val="none" w:sz="0" w:space="0" w:color="auto"/>
                <w:left w:val="none" w:sz="0" w:space="0" w:color="auto"/>
                <w:bottom w:val="none" w:sz="0" w:space="0" w:color="auto"/>
                <w:right w:val="none" w:sz="0" w:space="0" w:color="auto"/>
                <w:between w:val="none" w:sz="0" w:space="0" w:color="auto"/>
              </w:pBdr>
              <w:spacing w:line="240" w:lineRule="exact"/>
              <w:jc w:val="center"/>
              <w:rPr>
                <w:rFonts w:ascii="文鼎標楷注音" w:eastAsia="文鼎標楷注音" w:hAnsi="標楷體"/>
                <w:sz w:val="20"/>
                <w:szCs w:val="20"/>
              </w:rPr>
            </w:pPr>
            <w:r w:rsidRPr="009123C2">
              <w:rPr>
                <w:rFonts w:ascii="文鼎標楷注音" w:eastAsia="文鼎標楷注音" w:hAnsi="標楷體" w:hint="eastAsia"/>
                <w:sz w:val="20"/>
                <w:szCs w:val="20"/>
              </w:rPr>
              <w:t>建立觀念</w:t>
            </w:r>
          </w:p>
        </w:tc>
        <w:tc>
          <w:tcPr>
            <w:tcW w:w="1418" w:type="dxa"/>
            <w:vAlign w:val="center"/>
          </w:tcPr>
          <w:p w:rsidR="00A03B82" w:rsidRPr="009123C2" w:rsidRDefault="00A03B82" w:rsidP="00A03B82">
            <w:pPr>
              <w:pBdr>
                <w:top w:val="none" w:sz="0" w:space="0" w:color="auto"/>
                <w:left w:val="none" w:sz="0" w:space="0" w:color="auto"/>
                <w:bottom w:val="none" w:sz="0" w:space="0" w:color="auto"/>
                <w:right w:val="none" w:sz="0" w:space="0" w:color="auto"/>
                <w:between w:val="none" w:sz="0" w:space="0" w:color="auto"/>
              </w:pBdr>
              <w:spacing w:line="240" w:lineRule="exact"/>
              <w:jc w:val="center"/>
              <w:rPr>
                <w:rFonts w:ascii="文鼎標楷注音" w:eastAsia="文鼎標楷注音" w:hAnsi="標楷體"/>
                <w:sz w:val="20"/>
                <w:szCs w:val="20"/>
              </w:rPr>
            </w:pPr>
            <w:r w:rsidRPr="009123C2">
              <w:rPr>
                <w:rFonts w:ascii="文鼎標楷注音" w:eastAsia="文鼎標楷注音" w:hAnsi="標楷體" w:hint="eastAsia"/>
                <w:sz w:val="20"/>
                <w:szCs w:val="20"/>
              </w:rPr>
              <w:t>記錄單</w:t>
            </w:r>
          </w:p>
          <w:p w:rsidR="00A03B82" w:rsidRPr="009123C2" w:rsidRDefault="00A03B82" w:rsidP="00A03B82">
            <w:pPr>
              <w:pBdr>
                <w:top w:val="none" w:sz="0" w:space="0" w:color="auto"/>
                <w:left w:val="none" w:sz="0" w:space="0" w:color="auto"/>
                <w:bottom w:val="none" w:sz="0" w:space="0" w:color="auto"/>
                <w:right w:val="none" w:sz="0" w:space="0" w:color="auto"/>
                <w:between w:val="none" w:sz="0" w:space="0" w:color="auto"/>
              </w:pBdr>
              <w:spacing w:line="240" w:lineRule="exact"/>
              <w:jc w:val="center"/>
              <w:rPr>
                <w:rFonts w:ascii="文鼎標楷注音" w:eastAsia="文鼎標楷注音" w:hAnsi="標楷體"/>
                <w:sz w:val="20"/>
                <w:szCs w:val="20"/>
              </w:rPr>
            </w:pPr>
            <w:r w:rsidRPr="009123C2">
              <w:rPr>
                <w:rFonts w:ascii="文鼎標楷注音" w:eastAsia="文鼎標楷注音" w:hAnsi="標楷體" w:hint="eastAsia"/>
                <w:sz w:val="20"/>
                <w:szCs w:val="20"/>
              </w:rPr>
              <w:t>書寫整齊</w:t>
            </w:r>
          </w:p>
        </w:tc>
        <w:tc>
          <w:tcPr>
            <w:tcW w:w="1417" w:type="dxa"/>
            <w:vAlign w:val="center"/>
          </w:tcPr>
          <w:p w:rsidR="00A03B82" w:rsidRPr="009123C2" w:rsidRDefault="00A03B82" w:rsidP="00A03B82">
            <w:pPr>
              <w:pBdr>
                <w:top w:val="none" w:sz="0" w:space="0" w:color="auto"/>
                <w:left w:val="none" w:sz="0" w:space="0" w:color="auto"/>
                <w:bottom w:val="none" w:sz="0" w:space="0" w:color="auto"/>
                <w:right w:val="none" w:sz="0" w:space="0" w:color="auto"/>
                <w:between w:val="none" w:sz="0" w:space="0" w:color="auto"/>
              </w:pBdr>
              <w:spacing w:line="240" w:lineRule="exact"/>
              <w:jc w:val="center"/>
              <w:rPr>
                <w:rFonts w:ascii="文鼎標楷注音" w:eastAsia="文鼎標楷注音" w:hAnsi="標楷體"/>
                <w:sz w:val="20"/>
                <w:szCs w:val="20"/>
              </w:rPr>
            </w:pPr>
            <w:r w:rsidRPr="009123C2">
              <w:rPr>
                <w:rFonts w:ascii="文鼎標楷注音" w:eastAsia="文鼎標楷注音" w:hAnsi="標楷體" w:hint="eastAsia"/>
                <w:sz w:val="20"/>
                <w:szCs w:val="20"/>
              </w:rPr>
              <w:t>依規範進行操作，遵守秩序</w:t>
            </w:r>
          </w:p>
        </w:tc>
        <w:tc>
          <w:tcPr>
            <w:tcW w:w="1276" w:type="dxa"/>
            <w:vAlign w:val="center"/>
          </w:tcPr>
          <w:p w:rsidR="00A03B82" w:rsidRDefault="00A03B82" w:rsidP="00A03B82">
            <w:pPr>
              <w:pBdr>
                <w:top w:val="none" w:sz="0" w:space="0" w:color="auto"/>
                <w:left w:val="none" w:sz="0" w:space="0" w:color="auto"/>
                <w:bottom w:val="none" w:sz="0" w:space="0" w:color="auto"/>
                <w:right w:val="none" w:sz="0" w:space="0" w:color="auto"/>
                <w:between w:val="none" w:sz="0" w:space="0" w:color="auto"/>
              </w:pBdr>
              <w:spacing w:line="240" w:lineRule="exact"/>
              <w:jc w:val="center"/>
              <w:rPr>
                <w:rFonts w:ascii="文鼎標楷注音破音一" w:eastAsia="文鼎標楷注音破音一" w:hAnsi="標楷體"/>
                <w:sz w:val="20"/>
                <w:szCs w:val="20"/>
              </w:rPr>
            </w:pPr>
            <w:r w:rsidRPr="009123C2">
              <w:rPr>
                <w:rFonts w:ascii="文鼎標楷注音" w:eastAsia="文鼎標楷注音" w:hAnsi="標楷體" w:hint="eastAsia"/>
                <w:sz w:val="20"/>
                <w:szCs w:val="20"/>
              </w:rPr>
              <w:t>能參</w:t>
            </w:r>
            <w:r w:rsidRPr="00F8616F">
              <w:rPr>
                <w:rFonts w:ascii="文鼎標楷注音破音一" w:eastAsia="文鼎標楷注音破音一" w:hAnsi="標楷體" w:hint="eastAsia"/>
                <w:sz w:val="20"/>
                <w:szCs w:val="20"/>
              </w:rPr>
              <w:t>與</w:t>
            </w:r>
          </w:p>
          <w:p w:rsidR="00A03B82" w:rsidRPr="009123C2" w:rsidRDefault="00A03B82" w:rsidP="00A03B82">
            <w:pPr>
              <w:pBdr>
                <w:top w:val="none" w:sz="0" w:space="0" w:color="auto"/>
                <w:left w:val="none" w:sz="0" w:space="0" w:color="auto"/>
                <w:bottom w:val="none" w:sz="0" w:space="0" w:color="auto"/>
                <w:right w:val="none" w:sz="0" w:space="0" w:color="auto"/>
                <w:between w:val="none" w:sz="0" w:space="0" w:color="auto"/>
              </w:pBdr>
              <w:spacing w:line="240" w:lineRule="exact"/>
              <w:jc w:val="center"/>
              <w:rPr>
                <w:rFonts w:ascii="文鼎標楷注音" w:eastAsia="文鼎標楷注音" w:hAnsi="標楷體"/>
                <w:sz w:val="20"/>
                <w:szCs w:val="20"/>
              </w:rPr>
            </w:pPr>
            <w:r w:rsidRPr="009123C2">
              <w:rPr>
                <w:rFonts w:ascii="文鼎標楷注音" w:eastAsia="文鼎標楷注音" w:hAnsi="標楷體" w:hint="eastAsia"/>
                <w:sz w:val="20"/>
                <w:szCs w:val="20"/>
              </w:rPr>
              <w:t>發表與討論</w:t>
            </w:r>
          </w:p>
        </w:tc>
        <w:tc>
          <w:tcPr>
            <w:tcW w:w="992" w:type="dxa"/>
            <w:vAlign w:val="center"/>
          </w:tcPr>
          <w:p w:rsidR="00A03B82" w:rsidRPr="009123C2" w:rsidRDefault="00A03B82" w:rsidP="00A03B82">
            <w:pPr>
              <w:pBdr>
                <w:top w:val="none" w:sz="0" w:space="0" w:color="auto"/>
                <w:left w:val="none" w:sz="0" w:space="0" w:color="auto"/>
                <w:bottom w:val="none" w:sz="0" w:space="0" w:color="auto"/>
                <w:right w:val="none" w:sz="0" w:space="0" w:color="auto"/>
                <w:between w:val="none" w:sz="0" w:space="0" w:color="auto"/>
              </w:pBdr>
              <w:spacing w:line="240" w:lineRule="exact"/>
              <w:jc w:val="center"/>
              <w:rPr>
                <w:rFonts w:ascii="文鼎標楷注音" w:eastAsia="文鼎標楷注音" w:hAnsi="標楷體"/>
                <w:sz w:val="20"/>
                <w:szCs w:val="20"/>
              </w:rPr>
            </w:pPr>
            <w:r w:rsidRPr="009123C2">
              <w:rPr>
                <w:rFonts w:ascii="文鼎標楷注音" w:eastAsia="文鼎標楷注音" w:hAnsi="標楷體" w:hint="eastAsia"/>
                <w:sz w:val="20"/>
                <w:szCs w:val="20"/>
              </w:rPr>
              <w:t>總分</w:t>
            </w:r>
          </w:p>
        </w:tc>
      </w:tr>
      <w:tr w:rsidR="00A03B82" w:rsidRPr="00CC7108" w:rsidTr="00A03B82">
        <w:tc>
          <w:tcPr>
            <w:tcW w:w="1453" w:type="dxa"/>
            <w:vAlign w:val="center"/>
          </w:tcPr>
          <w:p w:rsidR="00A03B82" w:rsidRPr="009123C2" w:rsidRDefault="00A03B82" w:rsidP="00A03B82">
            <w:pPr>
              <w:pBdr>
                <w:top w:val="none" w:sz="0" w:space="0" w:color="auto"/>
                <w:left w:val="none" w:sz="0" w:space="0" w:color="auto"/>
                <w:bottom w:val="none" w:sz="0" w:space="0" w:color="auto"/>
                <w:right w:val="none" w:sz="0" w:space="0" w:color="auto"/>
                <w:between w:val="none" w:sz="0" w:space="0" w:color="auto"/>
              </w:pBdr>
              <w:spacing w:line="240" w:lineRule="exact"/>
              <w:jc w:val="center"/>
              <w:rPr>
                <w:rFonts w:ascii="文鼎標楷注音" w:eastAsia="文鼎標楷注音" w:hAnsi="標楷體"/>
                <w:sz w:val="20"/>
                <w:szCs w:val="20"/>
              </w:rPr>
            </w:pPr>
            <w:r w:rsidRPr="009123C2">
              <w:rPr>
                <w:rFonts w:ascii="文鼎標楷注音" w:eastAsia="文鼎標楷注音" w:hAnsi="標楷體" w:hint="eastAsia"/>
                <w:sz w:val="20"/>
                <w:szCs w:val="20"/>
              </w:rPr>
              <w:t>每個規準</w:t>
            </w:r>
          </w:p>
          <w:p w:rsidR="00A03B82" w:rsidRPr="009123C2" w:rsidRDefault="00A03B82" w:rsidP="00A03B82">
            <w:pPr>
              <w:pBdr>
                <w:top w:val="none" w:sz="0" w:space="0" w:color="auto"/>
                <w:left w:val="none" w:sz="0" w:space="0" w:color="auto"/>
                <w:bottom w:val="none" w:sz="0" w:space="0" w:color="auto"/>
                <w:right w:val="none" w:sz="0" w:space="0" w:color="auto"/>
                <w:between w:val="none" w:sz="0" w:space="0" w:color="auto"/>
              </w:pBdr>
              <w:spacing w:line="240" w:lineRule="exact"/>
              <w:jc w:val="center"/>
              <w:rPr>
                <w:rFonts w:ascii="文鼎標楷注音" w:eastAsia="文鼎標楷注音" w:hAnsi="標楷體"/>
                <w:sz w:val="20"/>
                <w:szCs w:val="20"/>
              </w:rPr>
            </w:pPr>
            <w:r w:rsidRPr="009123C2">
              <w:rPr>
                <w:rFonts w:ascii="文鼎標楷注音" w:eastAsia="文鼎標楷注音" w:hAnsi="標楷體" w:hint="eastAsia"/>
                <w:sz w:val="20"/>
                <w:szCs w:val="20"/>
              </w:rPr>
              <w:t>最高2分</w:t>
            </w:r>
          </w:p>
        </w:tc>
        <w:tc>
          <w:tcPr>
            <w:tcW w:w="923" w:type="dxa"/>
          </w:tcPr>
          <w:p w:rsidR="00A03B82" w:rsidRPr="009123C2" w:rsidRDefault="00A03B82" w:rsidP="00A03B82">
            <w:pPr>
              <w:pBdr>
                <w:top w:val="none" w:sz="0" w:space="0" w:color="auto"/>
                <w:left w:val="none" w:sz="0" w:space="0" w:color="auto"/>
                <w:bottom w:val="none" w:sz="0" w:space="0" w:color="auto"/>
                <w:right w:val="none" w:sz="0" w:space="0" w:color="auto"/>
                <w:between w:val="none" w:sz="0" w:space="0" w:color="auto"/>
              </w:pBdr>
              <w:spacing w:line="240" w:lineRule="exact"/>
              <w:rPr>
                <w:rFonts w:ascii="文鼎標楷注音" w:eastAsia="文鼎標楷注音" w:hAnsi="標楷體"/>
                <w:sz w:val="20"/>
                <w:szCs w:val="20"/>
              </w:rPr>
            </w:pPr>
          </w:p>
        </w:tc>
        <w:tc>
          <w:tcPr>
            <w:tcW w:w="1418" w:type="dxa"/>
          </w:tcPr>
          <w:p w:rsidR="00A03B82" w:rsidRPr="009123C2" w:rsidRDefault="00A03B82" w:rsidP="00A03B82">
            <w:pPr>
              <w:pBdr>
                <w:top w:val="none" w:sz="0" w:space="0" w:color="auto"/>
                <w:left w:val="none" w:sz="0" w:space="0" w:color="auto"/>
                <w:bottom w:val="none" w:sz="0" w:space="0" w:color="auto"/>
                <w:right w:val="none" w:sz="0" w:space="0" w:color="auto"/>
                <w:between w:val="none" w:sz="0" w:space="0" w:color="auto"/>
              </w:pBdr>
              <w:spacing w:line="240" w:lineRule="exact"/>
              <w:rPr>
                <w:rFonts w:ascii="文鼎標楷注音" w:eastAsia="文鼎標楷注音" w:hAnsi="標楷體"/>
                <w:sz w:val="20"/>
                <w:szCs w:val="20"/>
              </w:rPr>
            </w:pPr>
          </w:p>
        </w:tc>
        <w:tc>
          <w:tcPr>
            <w:tcW w:w="1417" w:type="dxa"/>
          </w:tcPr>
          <w:p w:rsidR="00A03B82" w:rsidRPr="009123C2" w:rsidRDefault="00A03B82" w:rsidP="00A03B82">
            <w:pPr>
              <w:pBdr>
                <w:top w:val="none" w:sz="0" w:space="0" w:color="auto"/>
                <w:left w:val="none" w:sz="0" w:space="0" w:color="auto"/>
                <w:bottom w:val="none" w:sz="0" w:space="0" w:color="auto"/>
                <w:right w:val="none" w:sz="0" w:space="0" w:color="auto"/>
                <w:between w:val="none" w:sz="0" w:space="0" w:color="auto"/>
              </w:pBdr>
              <w:spacing w:line="240" w:lineRule="exact"/>
              <w:rPr>
                <w:rFonts w:ascii="文鼎標楷注音" w:eastAsia="文鼎標楷注音" w:hAnsi="標楷體"/>
                <w:sz w:val="20"/>
                <w:szCs w:val="20"/>
              </w:rPr>
            </w:pPr>
          </w:p>
        </w:tc>
        <w:tc>
          <w:tcPr>
            <w:tcW w:w="1418" w:type="dxa"/>
          </w:tcPr>
          <w:p w:rsidR="00A03B82" w:rsidRPr="009123C2" w:rsidRDefault="00A03B82" w:rsidP="00A03B82">
            <w:pPr>
              <w:pBdr>
                <w:top w:val="none" w:sz="0" w:space="0" w:color="auto"/>
                <w:left w:val="none" w:sz="0" w:space="0" w:color="auto"/>
                <w:bottom w:val="none" w:sz="0" w:space="0" w:color="auto"/>
                <w:right w:val="none" w:sz="0" w:space="0" w:color="auto"/>
                <w:between w:val="none" w:sz="0" w:space="0" w:color="auto"/>
              </w:pBdr>
              <w:spacing w:line="240" w:lineRule="exact"/>
              <w:rPr>
                <w:rFonts w:ascii="文鼎標楷注音" w:eastAsia="文鼎標楷注音" w:hAnsi="標楷體"/>
                <w:sz w:val="20"/>
                <w:szCs w:val="20"/>
              </w:rPr>
            </w:pPr>
          </w:p>
        </w:tc>
        <w:tc>
          <w:tcPr>
            <w:tcW w:w="1417" w:type="dxa"/>
          </w:tcPr>
          <w:p w:rsidR="00A03B82" w:rsidRPr="009123C2" w:rsidRDefault="00A03B82" w:rsidP="00A03B82">
            <w:pPr>
              <w:pBdr>
                <w:top w:val="none" w:sz="0" w:space="0" w:color="auto"/>
                <w:left w:val="none" w:sz="0" w:space="0" w:color="auto"/>
                <w:bottom w:val="none" w:sz="0" w:space="0" w:color="auto"/>
                <w:right w:val="none" w:sz="0" w:space="0" w:color="auto"/>
                <w:between w:val="none" w:sz="0" w:space="0" w:color="auto"/>
              </w:pBdr>
              <w:spacing w:line="240" w:lineRule="exact"/>
              <w:rPr>
                <w:rFonts w:ascii="文鼎標楷注音" w:eastAsia="文鼎標楷注音" w:hAnsi="標楷體"/>
                <w:sz w:val="20"/>
                <w:szCs w:val="20"/>
              </w:rPr>
            </w:pPr>
          </w:p>
        </w:tc>
        <w:tc>
          <w:tcPr>
            <w:tcW w:w="1276" w:type="dxa"/>
          </w:tcPr>
          <w:p w:rsidR="00A03B82" w:rsidRPr="009123C2" w:rsidRDefault="00A03B82" w:rsidP="00A03B82">
            <w:pPr>
              <w:pBdr>
                <w:top w:val="none" w:sz="0" w:space="0" w:color="auto"/>
                <w:left w:val="none" w:sz="0" w:space="0" w:color="auto"/>
                <w:bottom w:val="none" w:sz="0" w:space="0" w:color="auto"/>
                <w:right w:val="none" w:sz="0" w:space="0" w:color="auto"/>
                <w:between w:val="none" w:sz="0" w:space="0" w:color="auto"/>
              </w:pBdr>
              <w:spacing w:line="240" w:lineRule="exact"/>
              <w:rPr>
                <w:rFonts w:ascii="文鼎標楷注音" w:eastAsia="文鼎標楷注音" w:hAnsi="標楷體"/>
                <w:sz w:val="20"/>
                <w:szCs w:val="20"/>
              </w:rPr>
            </w:pPr>
          </w:p>
        </w:tc>
        <w:tc>
          <w:tcPr>
            <w:tcW w:w="992" w:type="dxa"/>
          </w:tcPr>
          <w:p w:rsidR="00A03B82" w:rsidRPr="009123C2" w:rsidRDefault="00A03B82" w:rsidP="00A03B82">
            <w:pPr>
              <w:pBdr>
                <w:top w:val="none" w:sz="0" w:space="0" w:color="auto"/>
                <w:left w:val="none" w:sz="0" w:space="0" w:color="auto"/>
                <w:bottom w:val="none" w:sz="0" w:space="0" w:color="auto"/>
                <w:right w:val="none" w:sz="0" w:space="0" w:color="auto"/>
                <w:between w:val="none" w:sz="0" w:space="0" w:color="auto"/>
              </w:pBdr>
              <w:spacing w:line="240" w:lineRule="exact"/>
              <w:rPr>
                <w:rFonts w:ascii="文鼎標楷注音" w:eastAsia="文鼎標楷注音" w:hAnsi="標楷體"/>
                <w:sz w:val="20"/>
                <w:szCs w:val="20"/>
              </w:rPr>
            </w:pPr>
          </w:p>
        </w:tc>
      </w:tr>
    </w:tbl>
    <w:p w:rsidR="00A03B82" w:rsidRPr="00CC7108" w:rsidRDefault="00A03B82" w:rsidP="00A03B82">
      <w:pPr>
        <w:spacing w:line="540" w:lineRule="exact"/>
        <w:rPr>
          <w:rFonts w:ascii="標楷體" w:eastAsia="標楷體" w:hAnsi="標楷體"/>
          <w:sz w:val="28"/>
          <w:szCs w:val="28"/>
          <w:u w:val="single"/>
        </w:rPr>
      </w:pPr>
      <w:r w:rsidRPr="00CC7108">
        <w:rPr>
          <w:rFonts w:ascii="標楷體" w:eastAsia="標楷體" w:hAnsi="標楷體" w:hint="eastAsia"/>
          <w:sz w:val="28"/>
          <w:szCs w:val="28"/>
          <w:u w:val="single"/>
        </w:rPr>
        <w:t>本節實驗課規準</w:t>
      </w:r>
    </w:p>
    <w:p w:rsidR="00DA2610" w:rsidRPr="00B6236C" w:rsidRDefault="005D74D0" w:rsidP="00A03B82">
      <w:pPr>
        <w:pStyle w:val="1"/>
        <w:widowControl/>
        <w:snapToGrid w:val="0"/>
      </w:pPr>
      <w:r w:rsidRPr="00B6236C">
        <w:rPr>
          <w:rFonts w:hint="eastAsia"/>
          <w:sz w:val="24"/>
          <w:szCs w:val="24"/>
        </w:rPr>
        <w:lastRenderedPageBreak/>
        <w:t>附錄</w:t>
      </w:r>
      <w:r w:rsidRPr="00B6236C">
        <w:rPr>
          <w:rFonts w:hint="eastAsia"/>
          <w:sz w:val="24"/>
          <w:szCs w:val="24"/>
        </w:rPr>
        <w:t>-3</w:t>
      </w:r>
      <w:r w:rsidRPr="00B6236C">
        <w:rPr>
          <w:rFonts w:hint="eastAsia"/>
        </w:rPr>
        <w:t xml:space="preserve">      </w:t>
      </w:r>
    </w:p>
    <w:p w:rsidR="005D74D0" w:rsidRPr="00B6236C" w:rsidRDefault="00DA2610" w:rsidP="00DA2610">
      <w:pPr>
        <w:pStyle w:val="10"/>
        <w:snapToGrid w:val="0"/>
        <w:jc w:val="left"/>
        <w:outlineLvl w:val="1"/>
        <w:rPr>
          <w:sz w:val="32"/>
          <w:szCs w:val="32"/>
        </w:rPr>
      </w:pPr>
      <w:r w:rsidRPr="00B6236C">
        <w:rPr>
          <w:rFonts w:hint="eastAsia"/>
        </w:rPr>
        <w:t xml:space="preserve">       </w:t>
      </w:r>
      <w:r w:rsidR="005D74D0" w:rsidRPr="00B6236C">
        <w:rPr>
          <w:rFonts w:hint="eastAsia"/>
          <w:sz w:val="32"/>
          <w:szCs w:val="32"/>
        </w:rPr>
        <w:t>宜蘭縣</w:t>
      </w:r>
      <w:r w:rsidRPr="00B6236C">
        <w:rPr>
          <w:rFonts w:hint="eastAsia"/>
          <w:sz w:val="32"/>
          <w:szCs w:val="32"/>
        </w:rPr>
        <w:t>五結鄉</w:t>
      </w:r>
      <w:r w:rsidR="005D74D0" w:rsidRPr="00B6236C">
        <w:rPr>
          <w:rFonts w:hint="eastAsia"/>
          <w:sz w:val="32"/>
          <w:szCs w:val="32"/>
        </w:rPr>
        <w:t>學進國民小學</w:t>
      </w:r>
      <w:r w:rsidRPr="00B6236C">
        <w:rPr>
          <w:rFonts w:hint="eastAsia"/>
          <w:sz w:val="32"/>
          <w:szCs w:val="32"/>
        </w:rPr>
        <w:t xml:space="preserve"> </w:t>
      </w:r>
      <w:r w:rsidR="005D74D0" w:rsidRPr="00B6236C">
        <w:rPr>
          <w:rFonts w:hint="eastAsia"/>
          <w:sz w:val="32"/>
          <w:szCs w:val="32"/>
        </w:rPr>
        <w:t>教學</w:t>
      </w:r>
      <w:r w:rsidR="005D74D0" w:rsidRPr="00B6236C">
        <w:rPr>
          <w:sz w:val="32"/>
          <w:szCs w:val="32"/>
        </w:rPr>
        <w:t>觀察前會談記錄表</w:t>
      </w:r>
      <w:bookmarkEnd w:id="1"/>
      <w:r w:rsidR="006140F4" w:rsidRPr="00B6236C">
        <w:rPr>
          <w:rFonts w:hint="eastAsia"/>
          <w:sz w:val="32"/>
          <w:szCs w:val="32"/>
        </w:rPr>
        <w:t xml:space="preserve">   </w:t>
      </w:r>
      <w:r w:rsidR="006140F4" w:rsidRPr="00B6236C">
        <w:rPr>
          <w:rFonts w:hint="eastAsia"/>
          <w:b w:val="0"/>
          <w:sz w:val="20"/>
          <w:szCs w:val="20"/>
        </w:rPr>
        <w:t>107.08修訂</w:t>
      </w:r>
    </w:p>
    <w:p w:rsidR="005D74D0" w:rsidRPr="00B6236C" w:rsidRDefault="005D74D0" w:rsidP="005D74D0">
      <w:pPr>
        <w:ind w:leftChars="-150" w:left="-360" w:rightChars="-214" w:right="-514"/>
        <w:rPr>
          <w:rFonts w:ascii="標楷體" w:eastAsia="標楷體" w:hAnsi="標楷體"/>
        </w:rPr>
      </w:pPr>
    </w:p>
    <w:p w:rsidR="005D74D0" w:rsidRPr="00B6236C" w:rsidRDefault="00DA2610" w:rsidP="005D74D0">
      <w:pPr>
        <w:ind w:leftChars="-150" w:left="-360" w:rightChars="-214" w:right="-514"/>
        <w:rPr>
          <w:rFonts w:ascii="標楷體" w:eastAsia="標楷體" w:hAnsi="標楷體"/>
          <w:u w:val="single"/>
        </w:rPr>
      </w:pPr>
      <w:r w:rsidRPr="00B6236C">
        <w:rPr>
          <w:rFonts w:ascii="標楷體" w:eastAsia="標楷體" w:hAnsi="標楷體" w:hint="eastAsia"/>
        </w:rPr>
        <w:t xml:space="preserve">      </w:t>
      </w:r>
      <w:r w:rsidR="005D74D0" w:rsidRPr="00B6236C">
        <w:rPr>
          <w:rFonts w:ascii="標楷體" w:eastAsia="標楷體" w:hAnsi="標楷體"/>
        </w:rPr>
        <w:t>時間：</w:t>
      </w:r>
      <w:r w:rsidR="005D74D0" w:rsidRPr="00B6236C">
        <w:rPr>
          <w:rFonts w:ascii="標楷體" w:eastAsia="標楷體" w:hAnsi="標楷體"/>
          <w:u w:val="single"/>
        </w:rPr>
        <w:t xml:space="preserve"> </w:t>
      </w:r>
      <w:r w:rsidR="00143B5B">
        <w:rPr>
          <w:rFonts w:ascii="標楷體" w:eastAsia="標楷體" w:hAnsi="標楷體"/>
          <w:u w:val="single"/>
        </w:rPr>
        <w:t>110</w:t>
      </w:r>
      <w:r w:rsidR="005D74D0" w:rsidRPr="00B6236C">
        <w:rPr>
          <w:rFonts w:ascii="標楷體" w:eastAsia="標楷體" w:hAnsi="標楷體" w:hint="eastAsia"/>
          <w:u w:val="single"/>
        </w:rPr>
        <w:t xml:space="preserve"> </w:t>
      </w:r>
      <w:r w:rsidRPr="00B6236C">
        <w:rPr>
          <w:rFonts w:ascii="標楷體" w:eastAsia="標楷體" w:hAnsi="標楷體" w:hint="eastAsia"/>
        </w:rPr>
        <w:t>年</w:t>
      </w:r>
      <w:r w:rsidRPr="00B6236C">
        <w:rPr>
          <w:rFonts w:ascii="標楷體" w:eastAsia="標楷體" w:hAnsi="標楷體" w:hint="eastAsia"/>
          <w:u w:val="single"/>
        </w:rPr>
        <w:t xml:space="preserve"> </w:t>
      </w:r>
      <w:r w:rsidR="00143B5B">
        <w:rPr>
          <w:rFonts w:ascii="標楷體" w:eastAsia="標楷體" w:hAnsi="標楷體" w:hint="eastAsia"/>
          <w:u w:val="single"/>
        </w:rPr>
        <w:t>1</w:t>
      </w:r>
      <w:r w:rsidR="00266D1E">
        <w:rPr>
          <w:rFonts w:ascii="標楷體" w:eastAsia="標楷體" w:hAnsi="標楷體" w:hint="eastAsia"/>
          <w:u w:val="single"/>
        </w:rPr>
        <w:t>2</w:t>
      </w:r>
      <w:r w:rsidRPr="00B6236C">
        <w:rPr>
          <w:rFonts w:ascii="標楷體" w:eastAsia="標楷體" w:hAnsi="標楷體" w:hint="eastAsia"/>
          <w:u w:val="single"/>
        </w:rPr>
        <w:t xml:space="preserve"> </w:t>
      </w:r>
      <w:r w:rsidRPr="00B6236C">
        <w:rPr>
          <w:rFonts w:ascii="標楷體" w:eastAsia="標楷體" w:hAnsi="標楷體" w:hint="eastAsia"/>
        </w:rPr>
        <w:t>月</w:t>
      </w:r>
      <w:r w:rsidRPr="00B6236C">
        <w:rPr>
          <w:rFonts w:ascii="標楷體" w:eastAsia="標楷體" w:hAnsi="標楷體" w:hint="eastAsia"/>
          <w:u w:val="single"/>
        </w:rPr>
        <w:t xml:space="preserve"> </w:t>
      </w:r>
      <w:r w:rsidR="004E31C3">
        <w:rPr>
          <w:rFonts w:ascii="標楷體" w:eastAsia="標楷體" w:hAnsi="標楷體" w:hint="eastAsia"/>
          <w:u w:val="single"/>
        </w:rPr>
        <w:t>05</w:t>
      </w:r>
      <w:r w:rsidRPr="00B6236C">
        <w:rPr>
          <w:rFonts w:ascii="標楷體" w:eastAsia="標楷體" w:hAnsi="標楷體" w:hint="eastAsia"/>
          <w:u w:val="single"/>
        </w:rPr>
        <w:t xml:space="preserve">  </w:t>
      </w:r>
      <w:r w:rsidRPr="00B6236C">
        <w:rPr>
          <w:rFonts w:ascii="標楷體" w:eastAsia="標楷體" w:hAnsi="標楷體" w:hint="eastAsia"/>
        </w:rPr>
        <w:t>日</w:t>
      </w:r>
      <w:r w:rsidRPr="00B6236C">
        <w:rPr>
          <w:rFonts w:ascii="標楷體" w:eastAsia="標楷體" w:hAnsi="標楷體" w:hint="eastAsia"/>
          <w:u w:val="single"/>
        </w:rPr>
        <w:t xml:space="preserve"> </w:t>
      </w:r>
      <w:r w:rsidR="00143B5B">
        <w:rPr>
          <w:rFonts w:ascii="標楷體" w:eastAsia="標楷體" w:hAnsi="標楷體" w:hint="eastAsia"/>
          <w:u w:val="single"/>
        </w:rPr>
        <w:t>9：30</w:t>
      </w:r>
      <w:r w:rsidR="005D74D0" w:rsidRPr="00B6236C">
        <w:rPr>
          <w:rFonts w:ascii="標楷體" w:eastAsia="標楷體" w:hAnsi="標楷體"/>
          <w:u w:val="single"/>
        </w:rPr>
        <w:t xml:space="preserve">    </w:t>
      </w:r>
      <w:r w:rsidR="005D74D0" w:rsidRPr="00B6236C">
        <w:rPr>
          <w:rFonts w:ascii="標楷體" w:eastAsia="標楷體" w:hAnsi="標楷體"/>
        </w:rPr>
        <w:t xml:space="preserve"> </w:t>
      </w:r>
      <w:r w:rsidRPr="00B6236C">
        <w:rPr>
          <w:rFonts w:ascii="標楷體" w:eastAsia="標楷體" w:hAnsi="標楷體" w:hint="eastAsia"/>
        </w:rPr>
        <w:t xml:space="preserve"> 地點</w:t>
      </w:r>
      <w:r w:rsidR="005D74D0" w:rsidRPr="00B6236C">
        <w:rPr>
          <w:rFonts w:ascii="標楷體" w:eastAsia="標楷體" w:hAnsi="標楷體"/>
        </w:rPr>
        <w:t>：</w:t>
      </w:r>
      <w:r w:rsidR="005D74D0" w:rsidRPr="00B6236C">
        <w:rPr>
          <w:rFonts w:ascii="標楷體" w:eastAsia="標楷體" w:hAnsi="標楷體" w:hint="eastAsia"/>
          <w:u w:val="single"/>
        </w:rPr>
        <w:t xml:space="preserve">   </w:t>
      </w:r>
      <w:r w:rsidR="00143B5B">
        <w:rPr>
          <w:rFonts w:ascii="標楷體" w:eastAsia="標楷體" w:hAnsi="標楷體" w:hint="eastAsia"/>
          <w:u w:val="single"/>
        </w:rPr>
        <w:t>辦公室</w:t>
      </w:r>
      <w:r w:rsidRPr="00B6236C">
        <w:rPr>
          <w:rFonts w:ascii="標楷體" w:eastAsia="標楷體" w:hAnsi="標楷體" w:hint="eastAsia"/>
          <w:u w:val="single"/>
        </w:rPr>
        <w:t xml:space="preserve">  </w:t>
      </w:r>
      <w:r w:rsidR="005D74D0" w:rsidRPr="00B6236C">
        <w:rPr>
          <w:rFonts w:ascii="標楷體" w:eastAsia="標楷體" w:hAnsi="標楷體" w:hint="eastAsia"/>
        </w:rPr>
        <w:t xml:space="preserve"> </w:t>
      </w:r>
      <w:r w:rsidR="005D74D0" w:rsidRPr="00B6236C">
        <w:rPr>
          <w:rFonts w:ascii="標楷體" w:eastAsia="標楷體" w:hAnsi="標楷體"/>
        </w:rPr>
        <w:t xml:space="preserve"> </w:t>
      </w:r>
    </w:p>
    <w:p w:rsidR="005D74D0" w:rsidRPr="00B6236C" w:rsidRDefault="00DA2610" w:rsidP="00DA2610">
      <w:pPr>
        <w:spacing w:beforeLines="100" w:before="240"/>
        <w:ind w:leftChars="-150" w:left="-360" w:rightChars="-214" w:right="-514"/>
        <w:rPr>
          <w:rFonts w:ascii="標楷體" w:eastAsia="標楷體" w:hAnsi="標楷體"/>
          <w:u w:val="single"/>
        </w:rPr>
      </w:pPr>
      <w:r w:rsidRPr="00B6236C">
        <w:rPr>
          <w:rFonts w:ascii="標楷體" w:eastAsia="標楷體" w:hAnsi="標楷體" w:hint="eastAsia"/>
        </w:rPr>
        <w:t xml:space="preserve">      </w:t>
      </w:r>
      <w:r w:rsidR="005D74D0" w:rsidRPr="00B6236C">
        <w:rPr>
          <w:rFonts w:ascii="標楷體" w:eastAsia="標楷體" w:hAnsi="標楷體"/>
        </w:rPr>
        <w:t>教學者：</w:t>
      </w:r>
      <w:r w:rsidR="005D74D0" w:rsidRPr="00B6236C">
        <w:rPr>
          <w:rFonts w:ascii="標楷體" w:eastAsia="標楷體" w:hAnsi="標楷體"/>
          <w:u w:val="single"/>
        </w:rPr>
        <w:t xml:space="preserve"> </w:t>
      </w:r>
      <w:r w:rsidR="005D74D0" w:rsidRPr="00B6236C">
        <w:rPr>
          <w:rFonts w:ascii="標楷體" w:eastAsia="標楷體" w:hAnsi="標楷體" w:hint="eastAsia"/>
          <w:u w:val="single"/>
        </w:rPr>
        <w:t xml:space="preserve"> </w:t>
      </w:r>
      <w:r w:rsidR="006F0E9B">
        <w:rPr>
          <w:rFonts w:ascii="標楷體" w:eastAsia="標楷體" w:hAnsi="標楷體"/>
          <w:u w:val="single"/>
        </w:rPr>
        <w:t>林雪琳</w:t>
      </w:r>
      <w:r w:rsidR="005D74D0" w:rsidRPr="00B6236C">
        <w:rPr>
          <w:rFonts w:ascii="標楷體" w:eastAsia="標楷體" w:hAnsi="標楷體" w:hint="eastAsia"/>
          <w:u w:val="single"/>
        </w:rPr>
        <w:t xml:space="preserve">   </w:t>
      </w:r>
      <w:r w:rsidR="005D74D0" w:rsidRPr="00B6236C">
        <w:rPr>
          <w:rFonts w:ascii="標楷體" w:eastAsia="標楷體" w:hAnsi="標楷體"/>
        </w:rPr>
        <w:t xml:space="preserve">  </w:t>
      </w:r>
      <w:r w:rsidRPr="00B6236C">
        <w:rPr>
          <w:rFonts w:ascii="標楷體" w:eastAsia="標楷體" w:hAnsi="標楷體" w:hint="eastAsia"/>
        </w:rPr>
        <w:t xml:space="preserve"> </w:t>
      </w:r>
      <w:r w:rsidR="005C45D5" w:rsidRPr="00B6236C">
        <w:rPr>
          <w:rFonts w:ascii="標楷體" w:eastAsia="標楷體" w:hAnsi="標楷體" w:hint="eastAsia"/>
        </w:rPr>
        <w:t>與談</w:t>
      </w:r>
      <w:r w:rsidR="005D74D0" w:rsidRPr="00B6236C">
        <w:rPr>
          <w:rFonts w:ascii="標楷體" w:eastAsia="標楷體" w:hAnsi="標楷體"/>
        </w:rPr>
        <w:t>者：</w:t>
      </w:r>
      <w:r w:rsidRPr="00B6236C">
        <w:rPr>
          <w:rFonts w:ascii="標楷體" w:eastAsia="標楷體" w:hAnsi="標楷體" w:hint="eastAsia"/>
          <w:u w:val="single"/>
        </w:rPr>
        <w:t xml:space="preserve">  </w:t>
      </w:r>
      <w:r w:rsidR="006F0E9B">
        <w:rPr>
          <w:rFonts w:ascii="標楷體" w:eastAsia="標楷體" w:hAnsi="標楷體" w:hint="eastAsia"/>
          <w:u w:val="single"/>
        </w:rPr>
        <w:t>連輝煌、簡淑媛</w:t>
      </w:r>
      <w:r w:rsidRPr="00B6236C">
        <w:rPr>
          <w:rFonts w:ascii="標楷體" w:eastAsia="標楷體" w:hAnsi="標楷體" w:hint="eastAsia"/>
          <w:u w:val="single"/>
        </w:rPr>
        <w:t xml:space="preserve">                    </w:t>
      </w:r>
      <w:r w:rsidR="005D74D0" w:rsidRPr="00B6236C">
        <w:rPr>
          <w:rFonts w:ascii="標楷體" w:eastAsia="標楷體" w:hAnsi="標楷體" w:hint="eastAsia"/>
          <w:u w:val="single"/>
        </w:rPr>
        <w:t xml:space="preserve">          </w:t>
      </w:r>
      <w:r w:rsidR="005D74D0" w:rsidRPr="00B6236C">
        <w:rPr>
          <w:rFonts w:ascii="標楷體" w:eastAsia="標楷體" w:hAnsi="標楷體"/>
        </w:rPr>
        <w:t xml:space="preserve"> </w:t>
      </w:r>
    </w:p>
    <w:p w:rsidR="005D74D0" w:rsidRPr="00B6236C" w:rsidRDefault="00A011DB" w:rsidP="005D74D0">
      <w:pPr>
        <w:rPr>
          <w:rFonts w:ascii="標楷體" w:eastAsia="標楷體" w:hAnsi="標楷體"/>
        </w:rPr>
      </w:pPr>
      <w:r w:rsidRPr="00B6236C">
        <w:rPr>
          <w:rFonts w:ascii="標楷體" w:eastAsia="標楷體" w:hAnsi="標楷體" w:hint="eastAsia"/>
          <w:noProof/>
        </w:rPr>
        <mc:AlternateContent>
          <mc:Choice Requires="wps">
            <w:drawing>
              <wp:anchor distT="0" distB="0" distL="114300" distR="114300" simplePos="0" relativeHeight="251657728" behindDoc="0" locked="0" layoutInCell="1" allowOverlap="1" wp14:anchorId="38303642" wp14:editId="2C9E6136">
                <wp:simplePos x="0" y="0"/>
                <wp:positionH relativeFrom="column">
                  <wp:posOffset>97790</wp:posOffset>
                </wp:positionH>
                <wp:positionV relativeFrom="paragraph">
                  <wp:posOffset>82550</wp:posOffset>
                </wp:positionV>
                <wp:extent cx="5789295" cy="7697470"/>
                <wp:effectExtent l="12065" t="6350" r="8890"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9295" cy="7697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B4D2F" w:rsidRPr="005E45F2" w:rsidRDefault="00CB4D2F" w:rsidP="005C45D5">
                            <w:pPr>
                              <w:spacing w:line="340" w:lineRule="exact"/>
                              <w:ind w:right="242"/>
                              <w:rPr>
                                <w:rFonts w:ascii="標楷體" w:eastAsia="標楷體" w:hAnsi="標楷體"/>
                                <w:color w:val="000000"/>
                                <w:sz w:val="22"/>
                              </w:rPr>
                            </w:pPr>
                            <w:r w:rsidRPr="005E45F2">
                              <w:rPr>
                                <w:rFonts w:ascii="標楷體" w:eastAsia="標楷體" w:hAnsi="標楷體" w:hint="eastAsia"/>
                                <w:color w:val="000000"/>
                                <w:sz w:val="22"/>
                              </w:rPr>
                              <w:t>會談內容概述:(請針對教學設計、教學流程、預期目標與狀況</w:t>
                            </w:r>
                            <w:r w:rsidRPr="005E45F2">
                              <w:rPr>
                                <w:rFonts w:ascii="標楷體" w:eastAsia="標楷體" w:hAnsi="標楷體"/>
                                <w:color w:val="000000"/>
                                <w:sz w:val="22"/>
                              </w:rPr>
                              <w:t>…</w:t>
                            </w:r>
                            <w:r w:rsidRPr="005E45F2">
                              <w:rPr>
                                <w:rFonts w:ascii="標楷體" w:eastAsia="標楷體" w:hAnsi="標楷體" w:hint="eastAsia"/>
                                <w:color w:val="000000"/>
                                <w:sz w:val="22"/>
                              </w:rPr>
                              <w:t>等條列發言內容。)</w:t>
                            </w:r>
                          </w:p>
                          <w:p w:rsidR="00CB4D2F" w:rsidRDefault="00CB4D2F" w:rsidP="00143B5B">
                            <w:pPr>
                              <w:spacing w:line="340" w:lineRule="exact"/>
                              <w:ind w:right="242" w:firstLineChars="100" w:firstLine="240"/>
                              <w:rPr>
                                <w:rFonts w:ascii="標楷體" w:eastAsia="標楷體" w:hAnsi="標楷體"/>
                              </w:rPr>
                            </w:pPr>
                            <w:r>
                              <w:rPr>
                                <w:rFonts w:ascii="標楷體" w:eastAsia="標楷體" w:hAnsi="標楷體" w:hint="eastAsia"/>
                              </w:rPr>
                              <w:t>教學設計與流程：</w:t>
                            </w:r>
                          </w:p>
                          <w:p w:rsidR="00CB4D2F" w:rsidRDefault="00CB4D2F" w:rsidP="00143B5B">
                            <w:pPr>
                              <w:spacing w:line="340" w:lineRule="exact"/>
                              <w:ind w:right="242" w:firstLineChars="100" w:firstLine="240"/>
                              <w:rPr>
                                <w:rFonts w:ascii="標楷體" w:eastAsia="標楷體" w:hAnsi="標楷體"/>
                              </w:rPr>
                            </w:pPr>
                            <w:r>
                              <w:rPr>
                                <w:rFonts w:ascii="標楷體" w:eastAsia="標楷體" w:hAnsi="標楷體" w:hint="eastAsia"/>
                              </w:rPr>
                              <w:t>1.教學流程規劃依照自然科學領域教學的觀察、發現、假設、驗證到歸納再思。</w:t>
                            </w:r>
                          </w:p>
                          <w:p w:rsidR="00CB4D2F" w:rsidRDefault="00CB4D2F" w:rsidP="00E84C46">
                            <w:pPr>
                              <w:spacing w:line="340" w:lineRule="exact"/>
                              <w:ind w:right="242" w:firstLineChars="100" w:firstLine="240"/>
                              <w:rPr>
                                <w:rFonts w:ascii="標楷體" w:eastAsia="標楷體" w:hAnsi="標楷體"/>
                              </w:rPr>
                            </w:pPr>
                            <w:r>
                              <w:rPr>
                                <w:rFonts w:ascii="標楷體" w:eastAsia="標楷體" w:hAnsi="標楷體" w:hint="eastAsia"/>
                              </w:rPr>
                              <w:t>2.與課本的順序有不同，課本以教室周圍的物品設備為出發設計，但因為之前低 年級生活課程時，學生已有磁鐵遊戲的教學活動，因此想讓學生從身邊常有的物品進行預測，一方面瞭解學生對磁鐵能吸住鐵製品的概念，一方面也透過一些顏色類似鐵類的物品進行猜測，透過實驗釐清學生的觀念。(並非看到銀色的物品外表既代表能被磁鐵吸引。</w:t>
                            </w:r>
                          </w:p>
                          <w:p w:rsidR="00CB4D2F" w:rsidRPr="00E84C46" w:rsidRDefault="00CB4D2F" w:rsidP="00E84C46">
                            <w:pPr>
                              <w:spacing w:line="340" w:lineRule="exact"/>
                              <w:ind w:right="242" w:firstLineChars="100" w:firstLine="240"/>
                              <w:rPr>
                                <w:rFonts w:ascii="標楷體" w:eastAsia="標楷體" w:hAnsi="標楷體"/>
                              </w:rPr>
                            </w:pPr>
                            <w:r>
                              <w:rPr>
                                <w:rFonts w:ascii="標楷體" w:eastAsia="標楷體" w:hAnsi="標楷體" w:hint="eastAsia"/>
                              </w:rPr>
                              <w:t>3.讓學生實驗後再進行教室內外的物品進行猜測哪些能被磁鐵吸住，最後進行歸納磁鐵能吸住鐵製品。</w:t>
                            </w:r>
                          </w:p>
                          <w:p w:rsidR="00CB4D2F" w:rsidRDefault="00CB4D2F" w:rsidP="002D66C3">
                            <w:pPr>
                              <w:spacing w:line="340" w:lineRule="exact"/>
                              <w:ind w:right="242"/>
                              <w:rPr>
                                <w:rFonts w:ascii="標楷體" w:eastAsia="標楷體" w:hAnsi="標楷體"/>
                              </w:rPr>
                            </w:pPr>
                            <w:r>
                              <w:rPr>
                                <w:rFonts w:ascii="標楷體" w:eastAsia="標楷體" w:hAnsi="標楷體" w:hint="eastAsia"/>
                              </w:rPr>
                              <w:t xml:space="preserve"> 討埨內容：</w:t>
                            </w:r>
                          </w:p>
                          <w:p w:rsidR="00CB4D2F" w:rsidRPr="002D66C3" w:rsidRDefault="00CB4D2F" w:rsidP="002D66C3">
                            <w:pPr>
                              <w:spacing w:line="340" w:lineRule="exact"/>
                              <w:ind w:right="242"/>
                              <w:rPr>
                                <w:rFonts w:ascii="標楷體" w:eastAsia="標楷體" w:hAnsi="標楷體"/>
                              </w:rPr>
                            </w:pPr>
                            <w:r>
                              <w:rPr>
                                <w:rFonts w:ascii="標楷體" w:eastAsia="標楷體" w:hAnsi="標楷體" w:hint="eastAsia"/>
                              </w:rPr>
                              <w:t xml:space="preserve"> 與談者：</w:t>
                            </w:r>
                            <w:r w:rsidRPr="002D66C3">
                              <w:rPr>
                                <w:rFonts w:ascii="標楷體" w:eastAsia="標楷體" w:hAnsi="標楷體" w:hint="eastAsia"/>
                                <w:shd w:val="pct15" w:color="auto" w:fill="FFFFFF"/>
                              </w:rPr>
                              <w:t>先備知識：知道磁鐵能吸住鐵做的東西。</w:t>
                            </w:r>
                          </w:p>
                          <w:p w:rsidR="00CB4D2F" w:rsidRPr="002D66C3" w:rsidRDefault="00CB4D2F" w:rsidP="002D66C3">
                            <w:pPr>
                              <w:spacing w:line="340" w:lineRule="exact"/>
                              <w:ind w:right="242"/>
                              <w:rPr>
                                <w:rFonts w:ascii="標楷體" w:eastAsia="標楷體" w:hAnsi="標楷體"/>
                                <w:shd w:val="pct15" w:color="auto" w:fill="FFFFFF"/>
                              </w:rPr>
                            </w:pPr>
                            <w:r>
                              <w:rPr>
                                <w:rFonts w:ascii="標楷體" w:eastAsia="標楷體" w:hAnsi="標楷體" w:hint="eastAsia"/>
                              </w:rPr>
                              <w:t xml:space="preserve">         </w:t>
                            </w:r>
                            <w:r w:rsidRPr="002D66C3">
                              <w:rPr>
                                <w:rFonts w:ascii="標楷體" w:eastAsia="標楷體" w:hAnsi="標楷體" w:hint="eastAsia"/>
                                <w:shd w:val="pct15" w:color="auto" w:fill="FFFFFF"/>
                              </w:rPr>
                              <w:t>請學生想一想並發表以前曾經進行過哪些有關磁鐵的活動。</w:t>
                            </w:r>
                          </w:p>
                          <w:p w:rsidR="00CB4D2F" w:rsidRPr="00AA3BEB" w:rsidRDefault="00CB4D2F" w:rsidP="00AA3BEB">
                            <w:pPr>
                              <w:spacing w:line="340" w:lineRule="exact"/>
                              <w:ind w:right="242" w:firstLineChars="450" w:firstLine="1080"/>
                              <w:rPr>
                                <w:rFonts w:ascii="標楷體" w:eastAsia="標楷體" w:hAnsi="標楷體"/>
                                <w:shd w:val="pct15" w:color="auto" w:fill="FFFFFF"/>
                              </w:rPr>
                            </w:pPr>
                            <w:r w:rsidRPr="00AA3BEB">
                              <w:rPr>
                                <w:rFonts w:ascii="標楷體" w:eastAsia="標楷體" w:hAnsi="標楷體" w:hint="eastAsia"/>
                                <w:shd w:val="pct15" w:color="auto" w:fill="FFFFFF"/>
                              </w:rPr>
                              <w:t>既然先備知識已經知道＂磁鐵能吸住鐵做的東西＂後面又為何要預測</w:t>
                            </w:r>
                          </w:p>
                          <w:p w:rsidR="00CB4D2F" w:rsidRPr="00AA3BEB" w:rsidRDefault="00CB4D2F" w:rsidP="00AA3BEB">
                            <w:pPr>
                              <w:spacing w:line="340" w:lineRule="exact"/>
                              <w:ind w:right="242" w:firstLineChars="450" w:firstLine="1080"/>
                              <w:rPr>
                                <w:rFonts w:ascii="標楷體" w:eastAsia="標楷體" w:hAnsi="標楷體"/>
                                <w:shd w:val="pct15" w:color="auto" w:fill="FFFFFF"/>
                              </w:rPr>
                            </w:pPr>
                            <w:r w:rsidRPr="00AA3BEB">
                              <w:rPr>
                                <w:rFonts w:ascii="標楷體" w:eastAsia="標楷體" w:hAnsi="標楷體" w:hint="eastAsia"/>
                                <w:shd w:val="pct15" w:color="auto" w:fill="FFFFFF"/>
                              </w:rPr>
                              <w:t>物品能被磁鐵吸住呢？</w:t>
                            </w:r>
                          </w:p>
                          <w:p w:rsidR="00CB4D2F" w:rsidRDefault="00CB4D2F" w:rsidP="002D66C3">
                            <w:pPr>
                              <w:spacing w:line="340" w:lineRule="exact"/>
                              <w:ind w:right="242"/>
                              <w:rPr>
                                <w:rFonts w:ascii="標楷體" w:eastAsia="標楷體" w:hAnsi="標楷體"/>
                              </w:rPr>
                            </w:pPr>
                            <w:r>
                              <w:rPr>
                                <w:rFonts w:ascii="標楷體" w:eastAsia="標楷體" w:hAnsi="標楷體" w:hint="eastAsia"/>
                              </w:rPr>
                              <w:t xml:space="preserve"> 授課者：</w:t>
                            </w:r>
                            <w:r w:rsidRPr="002D66C3">
                              <w:rPr>
                                <w:rFonts w:ascii="標楷體" w:eastAsia="標楷體" w:hAnsi="標楷體" w:hint="eastAsia"/>
                              </w:rPr>
                              <w:t>這先備知識是因為生活課時曾經玩過</w:t>
                            </w:r>
                            <w:r>
                              <w:rPr>
                                <w:rFonts w:ascii="標楷體" w:eastAsia="標楷體" w:hAnsi="標楷體" w:hint="eastAsia"/>
                              </w:rPr>
                              <w:t>，</w:t>
                            </w:r>
                            <w:r w:rsidRPr="002D66C3">
                              <w:rPr>
                                <w:rFonts w:ascii="標楷體" w:eastAsia="標楷體" w:hAnsi="標楷體" w:hint="eastAsia"/>
                              </w:rPr>
                              <w:t>這裡只是要讓學生重新將觀念再建立，而且主要是以前只有磁鐵能吸住鐵製品，並沒有說明跟其他物品的關係，還有就是像硬幣，他們就覺得可以被磁鐵吸住，透過實驗讓舊經驗再次驗證與複習。三年級的一些實驗都是跟之前生活課有關，只是要讓孩子確實知道，磁鐵就只能吸住含有</w:t>
                            </w:r>
                            <w:r>
                              <w:rPr>
                                <w:rFonts w:ascii="標楷體" w:eastAsia="標楷體" w:hAnsi="標楷體" w:hint="eastAsia"/>
                              </w:rPr>
                              <w:t>較多</w:t>
                            </w:r>
                            <w:r w:rsidRPr="002D66C3">
                              <w:rPr>
                                <w:rFonts w:ascii="標楷體" w:eastAsia="標楷體" w:hAnsi="標楷體" w:hint="eastAsia"/>
                              </w:rPr>
                              <w:t>鐵的物品</w:t>
                            </w:r>
                            <w:r>
                              <w:rPr>
                                <w:rFonts w:ascii="標楷體" w:eastAsia="標楷體" w:hAnsi="標楷體" w:hint="eastAsia"/>
                              </w:rPr>
                              <w:t>。</w:t>
                            </w:r>
                          </w:p>
                          <w:p w:rsidR="00CB4D2F" w:rsidRPr="00AA3BEB" w:rsidRDefault="00CB4D2F" w:rsidP="002D66C3">
                            <w:pPr>
                              <w:spacing w:line="340" w:lineRule="exact"/>
                              <w:ind w:right="242"/>
                              <w:rPr>
                                <w:rFonts w:ascii="標楷體" w:eastAsia="標楷體" w:hAnsi="標楷體"/>
                                <w:shd w:val="pct15" w:color="auto" w:fill="FFFFFF"/>
                              </w:rPr>
                            </w:pPr>
                            <w:r>
                              <w:rPr>
                                <w:rFonts w:ascii="標楷體" w:eastAsia="標楷體" w:hAnsi="標楷體" w:hint="eastAsia"/>
                              </w:rPr>
                              <w:t>與談者：</w:t>
                            </w:r>
                            <w:r w:rsidRPr="00AA3BEB">
                              <w:rPr>
                                <w:rFonts w:ascii="標楷體" w:eastAsia="標楷體" w:hAnsi="標楷體" w:hint="eastAsia"/>
                                <w:shd w:val="pct15" w:color="auto" w:fill="FFFFFF"/>
                              </w:rPr>
                              <w:t>學習單部分:將老師提供的物品進行預測，並將物品進行分類的這項活動。</w:t>
                            </w:r>
                          </w:p>
                          <w:p w:rsidR="00CB4D2F" w:rsidRPr="00AA3BEB" w:rsidRDefault="00CB4D2F" w:rsidP="00AA3BEB">
                            <w:pPr>
                              <w:spacing w:line="340" w:lineRule="exact"/>
                              <w:ind w:leftChars="300" w:left="1440" w:right="242" w:hangingChars="300" w:hanging="720"/>
                              <w:rPr>
                                <w:rFonts w:ascii="標楷體" w:eastAsia="標楷體" w:hAnsi="標楷體"/>
                                <w:shd w:val="pct15" w:color="auto" w:fill="FFFFFF"/>
                              </w:rPr>
                            </w:pPr>
                            <w:r>
                              <w:rPr>
                                <w:rFonts w:ascii="標楷體" w:eastAsia="標楷體" w:hAnsi="標楷體" w:hint="eastAsia"/>
                                <w:shd w:val="pct15" w:color="auto" w:fill="FFFFFF"/>
                              </w:rPr>
                              <w:t>建議</w:t>
                            </w:r>
                            <w:r w:rsidRPr="00AA3BEB">
                              <w:rPr>
                                <w:rFonts w:ascii="標楷體" w:eastAsia="標楷體" w:hAnsi="標楷體" w:hint="eastAsia"/>
                                <w:shd w:val="pct15" w:color="auto" w:fill="FFFFFF"/>
                              </w:rPr>
                              <w:t>1.學習單上要記錄「能被磁鐵吸住的物品(不能被磁鐵吸住請畫掉)」可否改為能被磁鐵吸住的圈起來?同樣「不能被磁鐵吸住的物品(能被磁鐵吸住請畫掉)」改為不能被磁鐵吸住的圈起來。感覺學生比較不會錯亂</w:t>
                            </w:r>
                            <w:r>
                              <w:rPr>
                                <w:rFonts w:ascii="標楷體" w:eastAsia="標楷體" w:hAnsi="標楷體" w:hint="eastAsia"/>
                                <w:shd w:val="pct15" w:color="auto" w:fill="FFFFFF"/>
                              </w:rPr>
                              <w:t>。</w:t>
                            </w:r>
                          </w:p>
                          <w:p w:rsidR="00CB4D2F" w:rsidRDefault="00CB4D2F" w:rsidP="00AA3BEB">
                            <w:pPr>
                              <w:spacing w:line="340" w:lineRule="exact"/>
                              <w:ind w:right="242" w:firstLineChars="500" w:firstLine="1200"/>
                              <w:rPr>
                                <w:rFonts w:ascii="標楷體" w:eastAsia="標楷體" w:hAnsi="標楷體"/>
                                <w:shd w:val="pct15" w:color="auto" w:fill="FFFFFF"/>
                              </w:rPr>
                            </w:pPr>
                            <w:r w:rsidRPr="00AA3BEB">
                              <w:rPr>
                                <w:rFonts w:ascii="標楷體" w:eastAsia="標楷體" w:hAnsi="標楷體" w:hint="eastAsia"/>
                                <w:shd w:val="pct15" w:color="auto" w:fill="FFFFFF"/>
                              </w:rPr>
                              <w:t>2.</w:t>
                            </w:r>
                            <w:r>
                              <w:rPr>
                                <w:rFonts w:ascii="標楷體" w:eastAsia="標楷體" w:hAnsi="標楷體" w:hint="eastAsia"/>
                                <w:shd w:val="pct15" w:color="auto" w:fill="FFFFFF"/>
                              </w:rPr>
                              <w:t>為了避免學生聽完同組成員說明修改預測，是否提醒學生</w:t>
                            </w:r>
                            <w:r w:rsidRPr="00AA3BEB">
                              <w:rPr>
                                <w:rFonts w:ascii="標楷體" w:eastAsia="標楷體" w:hAnsi="標楷體" w:hint="eastAsia"/>
                                <w:shd w:val="pct15" w:color="auto" w:fill="FFFFFF"/>
                              </w:rPr>
                              <w:t>用原子筆記</w:t>
                            </w:r>
                          </w:p>
                          <w:p w:rsidR="00CB4D2F" w:rsidRPr="00AA3BEB" w:rsidRDefault="00CB4D2F" w:rsidP="00AA3BEB">
                            <w:pPr>
                              <w:spacing w:line="340" w:lineRule="exact"/>
                              <w:ind w:right="242" w:firstLineChars="550" w:firstLine="1320"/>
                              <w:rPr>
                                <w:rFonts w:ascii="標楷體" w:eastAsia="標楷體" w:hAnsi="標楷體"/>
                                <w:shd w:val="pct15" w:color="auto" w:fill="FFFFFF"/>
                              </w:rPr>
                            </w:pPr>
                            <w:r w:rsidRPr="00AA3BEB">
                              <w:rPr>
                                <w:rFonts w:ascii="標楷體" w:eastAsia="標楷體" w:hAnsi="標楷體" w:hint="eastAsia"/>
                                <w:shd w:val="pct15" w:color="auto" w:fill="FFFFFF"/>
                              </w:rPr>
                              <w:t>錄?</w:t>
                            </w:r>
                          </w:p>
                          <w:p w:rsidR="00CB4D2F" w:rsidRDefault="00CB4D2F" w:rsidP="00AA3BEB">
                            <w:pPr>
                              <w:spacing w:line="340" w:lineRule="exact"/>
                              <w:ind w:right="242"/>
                              <w:rPr>
                                <w:rFonts w:ascii="標楷體" w:eastAsia="標楷體" w:hAnsi="標楷體"/>
                              </w:rPr>
                            </w:pPr>
                            <w:r>
                              <w:rPr>
                                <w:rFonts w:ascii="標楷體" w:eastAsia="標楷體" w:hAnsi="標楷體" w:hint="eastAsia"/>
                              </w:rPr>
                              <w:t xml:space="preserve"> 授課者：1.學習單部分已做修改，統一將不是該分類的畫掉。</w:t>
                            </w:r>
                          </w:p>
                          <w:p w:rsidR="00CB4D2F" w:rsidRDefault="00CB4D2F" w:rsidP="00AA3BEB">
                            <w:pPr>
                              <w:spacing w:line="340" w:lineRule="exact"/>
                              <w:ind w:right="242"/>
                              <w:rPr>
                                <w:rFonts w:ascii="標楷體" w:eastAsia="標楷體" w:hAnsi="標楷體"/>
                              </w:rPr>
                            </w:pPr>
                            <w:r>
                              <w:rPr>
                                <w:rFonts w:ascii="標楷體" w:eastAsia="標楷體" w:hAnsi="標楷體" w:hint="eastAsia"/>
                              </w:rPr>
                              <w:t xml:space="preserve">         2.謝謝建議，為避免學生修改預測，統一以原子筆進行第1、2題的預測。</w:t>
                            </w:r>
                          </w:p>
                          <w:p w:rsidR="00CB4D2F" w:rsidRPr="007D4189" w:rsidRDefault="00CB4D2F" w:rsidP="00AA3BEB">
                            <w:pPr>
                              <w:spacing w:line="340" w:lineRule="exact"/>
                              <w:ind w:right="242"/>
                              <w:rPr>
                                <w:rFonts w:ascii="標楷體" w:eastAsia="標楷體" w:hAnsi="標楷體"/>
                              </w:rPr>
                            </w:pPr>
                            <w:r>
                              <w:rPr>
                                <w:rFonts w:ascii="標楷體" w:eastAsia="標楷體" w:hAnsi="標楷體" w:hint="eastAsia"/>
                              </w:rPr>
                              <w:t>決議：教學流程規畫完整，惟讓學生預測的物品可以設計讓學生有一些看起來可能能被磁鐵吸住，但實際上卻不能被磁鐵吸住，讓學生有一些觀念的釐清。</w:t>
                            </w:r>
                          </w:p>
                          <w:p w:rsidR="00CB4D2F" w:rsidRPr="00037E32" w:rsidRDefault="00CB4D2F" w:rsidP="005C45D5">
                            <w:pPr>
                              <w:spacing w:line="340" w:lineRule="exact"/>
                              <w:ind w:right="242"/>
                              <w:rPr>
                                <w:rFonts w:ascii="標楷體" w:eastAsia="標楷體" w:hAnsi="標楷體"/>
                              </w:rPr>
                            </w:pPr>
                          </w:p>
                          <w:p w:rsidR="00CB4D2F" w:rsidRDefault="00CB4D2F" w:rsidP="005C45D5">
                            <w:pPr>
                              <w:spacing w:line="340" w:lineRule="exact"/>
                              <w:ind w:right="242"/>
                              <w:rPr>
                                <w:rFonts w:ascii="標楷體" w:eastAsia="標楷體" w:hAnsi="標楷體"/>
                              </w:rPr>
                            </w:pPr>
                          </w:p>
                          <w:p w:rsidR="00CB4D2F" w:rsidRDefault="00CB4D2F" w:rsidP="005C45D5">
                            <w:pPr>
                              <w:spacing w:line="340" w:lineRule="exact"/>
                              <w:ind w:right="242"/>
                              <w:rPr>
                                <w:rFonts w:ascii="標楷體" w:eastAsia="標楷體" w:hAnsi="標楷體"/>
                              </w:rPr>
                            </w:pPr>
                          </w:p>
                          <w:p w:rsidR="00CB4D2F" w:rsidRDefault="00CB4D2F" w:rsidP="005C45D5">
                            <w:pPr>
                              <w:spacing w:line="340" w:lineRule="exact"/>
                              <w:ind w:right="242"/>
                              <w:rPr>
                                <w:rFonts w:ascii="標楷體" w:eastAsia="標楷體" w:hAnsi="標楷體"/>
                              </w:rPr>
                            </w:pPr>
                          </w:p>
                          <w:p w:rsidR="00CB4D2F" w:rsidRDefault="00CB4D2F" w:rsidP="005C45D5">
                            <w:pPr>
                              <w:spacing w:line="340" w:lineRule="exact"/>
                              <w:ind w:right="242"/>
                              <w:rPr>
                                <w:rFonts w:ascii="標楷體" w:eastAsia="標楷體" w:hAnsi="標楷體"/>
                              </w:rPr>
                            </w:pPr>
                          </w:p>
                          <w:p w:rsidR="00CB4D2F" w:rsidRDefault="00CB4D2F" w:rsidP="005C45D5">
                            <w:pPr>
                              <w:spacing w:line="340" w:lineRule="exact"/>
                              <w:ind w:right="242"/>
                              <w:rPr>
                                <w:rFonts w:ascii="標楷體" w:eastAsia="標楷體" w:hAnsi="標楷體"/>
                              </w:rPr>
                            </w:pPr>
                          </w:p>
                          <w:p w:rsidR="00CB4D2F" w:rsidRDefault="00CB4D2F" w:rsidP="005C45D5">
                            <w:pPr>
                              <w:spacing w:line="340" w:lineRule="exact"/>
                              <w:ind w:right="242"/>
                              <w:rPr>
                                <w:rFonts w:ascii="標楷體" w:eastAsia="標楷體" w:hAnsi="標楷體"/>
                              </w:rPr>
                            </w:pPr>
                          </w:p>
                          <w:p w:rsidR="00CB4D2F" w:rsidRDefault="00CB4D2F" w:rsidP="005C45D5">
                            <w:pPr>
                              <w:spacing w:line="340" w:lineRule="exact"/>
                              <w:ind w:right="242"/>
                              <w:rPr>
                                <w:rFonts w:ascii="標楷體" w:eastAsia="標楷體" w:hAnsi="標楷體"/>
                              </w:rPr>
                            </w:pPr>
                          </w:p>
                          <w:p w:rsidR="00CB4D2F" w:rsidRDefault="00CB4D2F" w:rsidP="005C45D5">
                            <w:pPr>
                              <w:spacing w:line="340" w:lineRule="exact"/>
                              <w:ind w:right="242"/>
                              <w:rPr>
                                <w:rFonts w:ascii="標楷體" w:eastAsia="標楷體" w:hAnsi="標楷體"/>
                              </w:rPr>
                            </w:pPr>
                          </w:p>
                          <w:p w:rsidR="00CB4D2F" w:rsidRDefault="00CB4D2F" w:rsidP="005C45D5">
                            <w:pPr>
                              <w:spacing w:line="340" w:lineRule="exact"/>
                              <w:ind w:right="242"/>
                              <w:rPr>
                                <w:rFonts w:ascii="標楷體" w:eastAsia="標楷體" w:hAnsi="標楷體"/>
                              </w:rPr>
                            </w:pPr>
                          </w:p>
                          <w:p w:rsidR="00CB4D2F" w:rsidRDefault="00CB4D2F" w:rsidP="005C45D5">
                            <w:pPr>
                              <w:spacing w:line="340" w:lineRule="exact"/>
                              <w:ind w:right="242"/>
                              <w:rPr>
                                <w:rFonts w:ascii="標楷體" w:eastAsia="標楷體" w:hAnsi="標楷體"/>
                              </w:rPr>
                            </w:pPr>
                          </w:p>
                          <w:p w:rsidR="00CB4D2F" w:rsidRDefault="00CB4D2F" w:rsidP="005C45D5">
                            <w:pPr>
                              <w:spacing w:line="340" w:lineRule="exact"/>
                              <w:ind w:right="242"/>
                              <w:rPr>
                                <w:rFonts w:ascii="標楷體" w:eastAsia="標楷體" w:hAnsi="標楷體"/>
                              </w:rPr>
                            </w:pPr>
                          </w:p>
                          <w:p w:rsidR="00CB4D2F" w:rsidRDefault="00CB4D2F" w:rsidP="005C45D5">
                            <w:pPr>
                              <w:spacing w:line="340" w:lineRule="exact"/>
                              <w:ind w:right="242"/>
                              <w:rPr>
                                <w:rFonts w:ascii="標楷體" w:eastAsia="標楷體" w:hAnsi="標楷體"/>
                              </w:rPr>
                            </w:pPr>
                          </w:p>
                          <w:p w:rsidR="00CB4D2F" w:rsidRDefault="00CB4D2F" w:rsidP="005C45D5">
                            <w:pPr>
                              <w:spacing w:line="340" w:lineRule="exact"/>
                              <w:ind w:right="242"/>
                              <w:rPr>
                                <w:rFonts w:ascii="標楷體" w:eastAsia="標楷體" w:hAnsi="標楷體"/>
                              </w:rPr>
                            </w:pPr>
                          </w:p>
                          <w:p w:rsidR="00CB4D2F" w:rsidRDefault="00CB4D2F" w:rsidP="005C45D5">
                            <w:pPr>
                              <w:spacing w:line="340" w:lineRule="exact"/>
                              <w:ind w:right="242"/>
                              <w:rPr>
                                <w:rFonts w:ascii="標楷體" w:eastAsia="標楷體" w:hAnsi="標楷體"/>
                              </w:rPr>
                            </w:pPr>
                          </w:p>
                          <w:p w:rsidR="00CB4D2F" w:rsidRDefault="00CB4D2F" w:rsidP="005C45D5">
                            <w:pPr>
                              <w:spacing w:line="340" w:lineRule="exact"/>
                              <w:ind w:right="242"/>
                              <w:rPr>
                                <w:rFonts w:ascii="標楷體" w:eastAsia="標楷體" w:hAnsi="標楷體"/>
                              </w:rPr>
                            </w:pPr>
                          </w:p>
                          <w:p w:rsidR="00CB4D2F" w:rsidRDefault="00CB4D2F" w:rsidP="005C45D5">
                            <w:pPr>
                              <w:spacing w:line="340" w:lineRule="exact"/>
                              <w:ind w:right="242"/>
                              <w:rPr>
                                <w:rFonts w:ascii="標楷體" w:eastAsia="標楷體" w:hAnsi="標楷體"/>
                              </w:rPr>
                            </w:pPr>
                          </w:p>
                          <w:p w:rsidR="00CB4D2F" w:rsidRDefault="00CB4D2F" w:rsidP="005C45D5">
                            <w:pPr>
                              <w:spacing w:line="340" w:lineRule="exact"/>
                              <w:ind w:right="242"/>
                              <w:rPr>
                                <w:rFonts w:ascii="標楷體" w:eastAsia="標楷體" w:hAnsi="標楷體"/>
                              </w:rPr>
                            </w:pPr>
                          </w:p>
                          <w:p w:rsidR="00CB4D2F" w:rsidRDefault="00CB4D2F" w:rsidP="005C45D5">
                            <w:pPr>
                              <w:spacing w:line="340" w:lineRule="exact"/>
                              <w:ind w:right="242"/>
                              <w:rPr>
                                <w:rFonts w:ascii="標楷體" w:eastAsia="標楷體" w:hAnsi="標楷體"/>
                              </w:rPr>
                            </w:pPr>
                          </w:p>
                          <w:p w:rsidR="00CB4D2F" w:rsidRDefault="00CB4D2F" w:rsidP="005C45D5">
                            <w:pPr>
                              <w:spacing w:line="340" w:lineRule="exact"/>
                              <w:ind w:right="242"/>
                              <w:rPr>
                                <w:rFonts w:ascii="標楷體" w:eastAsia="標楷體" w:hAnsi="標楷體"/>
                              </w:rPr>
                            </w:pPr>
                          </w:p>
                          <w:p w:rsidR="00CB4D2F" w:rsidRDefault="00CB4D2F" w:rsidP="005C45D5">
                            <w:pPr>
                              <w:spacing w:line="340" w:lineRule="exact"/>
                              <w:ind w:right="242"/>
                              <w:rPr>
                                <w:rFonts w:ascii="標楷體" w:eastAsia="標楷體" w:hAnsi="標楷體"/>
                              </w:rPr>
                            </w:pPr>
                          </w:p>
                          <w:p w:rsidR="00CB4D2F" w:rsidRDefault="00CB4D2F" w:rsidP="005C45D5">
                            <w:pPr>
                              <w:spacing w:line="340" w:lineRule="exact"/>
                              <w:ind w:right="242"/>
                              <w:rPr>
                                <w:rFonts w:ascii="標楷體" w:eastAsia="標楷體" w:hAnsi="標楷體"/>
                              </w:rPr>
                            </w:pPr>
                          </w:p>
                          <w:p w:rsidR="00CB4D2F" w:rsidRPr="00A566BB" w:rsidRDefault="00CB4D2F" w:rsidP="005C45D5">
                            <w:pPr>
                              <w:spacing w:line="340" w:lineRule="exact"/>
                              <w:ind w:right="242"/>
                              <w:rPr>
                                <w:rFonts w:ascii="標楷體" w:eastAsia="標楷體" w:hAnsi="標楷體"/>
                                <w:sz w:val="22"/>
                              </w:rPr>
                            </w:pPr>
                            <w:r w:rsidRPr="00A566BB">
                              <w:rPr>
                                <w:rFonts w:ascii="標楷體" w:eastAsia="標楷體" w:hAnsi="標楷體" w:hint="eastAsia"/>
                                <w:sz w:val="22"/>
                              </w:rPr>
                              <w:t>決議: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7.7pt;margin-top:6.5pt;width:455.85pt;height:606.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" filled="f">
                <v:textbox>
                  <w:txbxContent>
                    <w:p w:rsidR="00CB4D2F" w:rsidRPr="005E45F2" w:rsidRDefault="00CB4D2F" w:rsidP="005C45D5">
                      <w:pPr>
                        <w:spacing w:line="340" w:lineRule="exact"/>
                        <w:ind w:right="242"/>
                        <w:rPr>
                          <w:rFonts w:ascii="標楷體" w:eastAsia="標楷體" w:hAnsi="標楷體"/>
                          <w:color w:val="000000"/>
                          <w:sz w:val="22"/>
                        </w:rPr>
                      </w:pPr>
                      <w:r w:rsidRPr="005E45F2">
                        <w:rPr>
                          <w:rFonts w:ascii="標楷體" w:eastAsia="標楷體" w:hAnsi="標楷體" w:hint="eastAsia"/>
                          <w:color w:val="000000"/>
                          <w:sz w:val="22"/>
                        </w:rPr>
                        <w:t>會談內容概述:(請針對教學設計、教學流程、預期目標與狀況</w:t>
                      </w:r>
                      <w:r w:rsidRPr="005E45F2">
                        <w:rPr>
                          <w:rFonts w:ascii="標楷體" w:eastAsia="標楷體" w:hAnsi="標楷體"/>
                          <w:color w:val="000000"/>
                          <w:sz w:val="22"/>
                        </w:rPr>
                        <w:t>…</w:t>
                      </w:r>
                      <w:r w:rsidRPr="005E45F2">
                        <w:rPr>
                          <w:rFonts w:ascii="標楷體" w:eastAsia="標楷體" w:hAnsi="標楷體" w:hint="eastAsia"/>
                          <w:color w:val="000000"/>
                          <w:sz w:val="22"/>
                        </w:rPr>
                        <w:t>等條列發言內容。)</w:t>
                      </w:r>
                    </w:p>
                    <w:p w:rsidR="00CB4D2F" w:rsidRDefault="00CB4D2F" w:rsidP="00143B5B">
                      <w:pPr>
                        <w:spacing w:line="340" w:lineRule="exact"/>
                        <w:ind w:right="242" w:firstLineChars="100" w:firstLine="240"/>
                        <w:rPr>
                          <w:rFonts w:ascii="標楷體" w:eastAsia="標楷體" w:hAnsi="標楷體"/>
                        </w:rPr>
                      </w:pPr>
                      <w:r>
                        <w:rPr>
                          <w:rFonts w:ascii="標楷體" w:eastAsia="標楷體" w:hAnsi="標楷體" w:hint="eastAsia"/>
                        </w:rPr>
                        <w:t>教學設計與流程：</w:t>
                      </w:r>
                    </w:p>
                    <w:p w:rsidR="00CB4D2F" w:rsidRDefault="00CB4D2F" w:rsidP="00143B5B">
                      <w:pPr>
                        <w:spacing w:line="340" w:lineRule="exact"/>
                        <w:ind w:right="242" w:firstLineChars="100" w:firstLine="240"/>
                        <w:rPr>
                          <w:rFonts w:ascii="標楷體" w:eastAsia="標楷體" w:hAnsi="標楷體"/>
                        </w:rPr>
                      </w:pPr>
                      <w:r>
                        <w:rPr>
                          <w:rFonts w:ascii="標楷體" w:eastAsia="標楷體" w:hAnsi="標楷體" w:hint="eastAsia"/>
                        </w:rPr>
                        <w:t>1.教學流程規劃依照自然科學領域教學的觀察、發現、假設、驗證到歸納再思。</w:t>
                      </w:r>
                    </w:p>
                    <w:p w:rsidR="00CB4D2F" w:rsidRDefault="00CB4D2F" w:rsidP="00E84C46">
                      <w:pPr>
                        <w:spacing w:line="340" w:lineRule="exact"/>
                        <w:ind w:right="242" w:firstLineChars="100" w:firstLine="240"/>
                        <w:rPr>
                          <w:rFonts w:ascii="標楷體" w:eastAsia="標楷體" w:hAnsi="標楷體"/>
                        </w:rPr>
                      </w:pPr>
                      <w:r>
                        <w:rPr>
                          <w:rFonts w:ascii="標楷體" w:eastAsia="標楷體" w:hAnsi="標楷體" w:hint="eastAsia"/>
                        </w:rPr>
                        <w:t>2.與課本的順序有不同，課本以教室周圍的物品設備為出發設計，但因為之前低 年級生活課程時，學生已有磁鐵遊戲的教學活動，因此想讓學生從身邊常有的物品進行預測，一方面瞭解學生對磁鐵能吸住鐵製品的概念，一方面也透過一些顏色類似鐵類的物品進行猜測，透過實驗釐清學生的觀念。(並非看到銀色的物品外表既代表能被磁鐵吸引。</w:t>
                      </w:r>
                    </w:p>
                    <w:p w:rsidR="00CB4D2F" w:rsidRPr="00E84C46" w:rsidRDefault="00CB4D2F" w:rsidP="00E84C46">
                      <w:pPr>
                        <w:spacing w:line="340" w:lineRule="exact"/>
                        <w:ind w:right="242" w:firstLineChars="100" w:firstLine="240"/>
                        <w:rPr>
                          <w:rFonts w:ascii="標楷體" w:eastAsia="標楷體" w:hAnsi="標楷體"/>
                        </w:rPr>
                      </w:pPr>
                      <w:r>
                        <w:rPr>
                          <w:rFonts w:ascii="標楷體" w:eastAsia="標楷體" w:hAnsi="標楷體" w:hint="eastAsia"/>
                        </w:rPr>
                        <w:t>3.讓學生實驗後再進行教室內外的物品進行猜測哪些能被磁鐵吸住，最後進行歸納磁鐵能吸住鐵製品。</w:t>
                      </w:r>
                    </w:p>
                    <w:p w:rsidR="00CB4D2F" w:rsidRDefault="00CB4D2F" w:rsidP="002D66C3">
                      <w:pPr>
                        <w:spacing w:line="340" w:lineRule="exact"/>
                        <w:ind w:right="242"/>
                        <w:rPr>
                          <w:rFonts w:ascii="標楷體" w:eastAsia="標楷體" w:hAnsi="標楷體"/>
                        </w:rPr>
                      </w:pPr>
                      <w:r>
                        <w:rPr>
                          <w:rFonts w:ascii="標楷體" w:eastAsia="標楷體" w:hAnsi="標楷體" w:hint="eastAsia"/>
                        </w:rPr>
                        <w:t xml:space="preserve"> 討埨內容：</w:t>
                      </w:r>
                    </w:p>
                    <w:p w:rsidR="00CB4D2F" w:rsidRPr="002D66C3" w:rsidRDefault="00CB4D2F" w:rsidP="002D66C3">
                      <w:pPr>
                        <w:spacing w:line="340" w:lineRule="exact"/>
                        <w:ind w:right="242"/>
                        <w:rPr>
                          <w:rFonts w:ascii="標楷體" w:eastAsia="標楷體" w:hAnsi="標楷體"/>
                        </w:rPr>
                      </w:pPr>
                      <w:r>
                        <w:rPr>
                          <w:rFonts w:ascii="標楷體" w:eastAsia="標楷體" w:hAnsi="標楷體" w:hint="eastAsia"/>
                        </w:rPr>
                        <w:t xml:space="preserve"> 與談者：</w:t>
                      </w:r>
                      <w:r w:rsidRPr="002D66C3">
                        <w:rPr>
                          <w:rFonts w:ascii="標楷體" w:eastAsia="標楷體" w:hAnsi="標楷體" w:hint="eastAsia"/>
                          <w:shd w:val="pct15" w:color="auto" w:fill="FFFFFF"/>
                        </w:rPr>
                        <w:t>先備知識：知道磁鐵能吸住鐵做的東西。</w:t>
                      </w:r>
                    </w:p>
                    <w:p w:rsidR="00CB4D2F" w:rsidRPr="002D66C3" w:rsidRDefault="00CB4D2F" w:rsidP="002D66C3">
                      <w:pPr>
                        <w:spacing w:line="340" w:lineRule="exact"/>
                        <w:ind w:right="242"/>
                        <w:rPr>
                          <w:rFonts w:ascii="標楷體" w:eastAsia="標楷體" w:hAnsi="標楷體"/>
                          <w:shd w:val="pct15" w:color="auto" w:fill="FFFFFF"/>
                        </w:rPr>
                      </w:pPr>
                      <w:r>
                        <w:rPr>
                          <w:rFonts w:ascii="標楷體" w:eastAsia="標楷體" w:hAnsi="標楷體" w:hint="eastAsia"/>
                        </w:rPr>
                        <w:t xml:space="preserve">         </w:t>
                      </w:r>
                      <w:r w:rsidRPr="002D66C3">
                        <w:rPr>
                          <w:rFonts w:ascii="標楷體" w:eastAsia="標楷體" w:hAnsi="標楷體" w:hint="eastAsia"/>
                          <w:shd w:val="pct15" w:color="auto" w:fill="FFFFFF"/>
                        </w:rPr>
                        <w:t>請學生想一想並發表以前曾經進行過哪些有關磁鐵的活動。</w:t>
                      </w:r>
                    </w:p>
                    <w:p w:rsidR="00CB4D2F" w:rsidRPr="00AA3BEB" w:rsidRDefault="00CB4D2F" w:rsidP="00AA3BEB">
                      <w:pPr>
                        <w:spacing w:line="340" w:lineRule="exact"/>
                        <w:ind w:right="242" w:firstLineChars="450" w:firstLine="1080"/>
                        <w:rPr>
                          <w:rFonts w:ascii="標楷體" w:eastAsia="標楷體" w:hAnsi="標楷體"/>
                          <w:shd w:val="pct15" w:color="auto" w:fill="FFFFFF"/>
                        </w:rPr>
                      </w:pPr>
                      <w:r w:rsidRPr="00AA3BEB">
                        <w:rPr>
                          <w:rFonts w:ascii="標楷體" w:eastAsia="標楷體" w:hAnsi="標楷體" w:hint="eastAsia"/>
                          <w:shd w:val="pct15" w:color="auto" w:fill="FFFFFF"/>
                        </w:rPr>
                        <w:t>既然先備知識已經知道＂磁鐵能吸住鐵做的東西＂後面又為何要預測</w:t>
                      </w:r>
                    </w:p>
                    <w:p w:rsidR="00CB4D2F" w:rsidRPr="00AA3BEB" w:rsidRDefault="00CB4D2F" w:rsidP="00AA3BEB">
                      <w:pPr>
                        <w:spacing w:line="340" w:lineRule="exact"/>
                        <w:ind w:right="242" w:firstLineChars="450" w:firstLine="1080"/>
                        <w:rPr>
                          <w:rFonts w:ascii="標楷體" w:eastAsia="標楷體" w:hAnsi="標楷體"/>
                          <w:shd w:val="pct15" w:color="auto" w:fill="FFFFFF"/>
                        </w:rPr>
                      </w:pPr>
                      <w:r w:rsidRPr="00AA3BEB">
                        <w:rPr>
                          <w:rFonts w:ascii="標楷體" w:eastAsia="標楷體" w:hAnsi="標楷體" w:hint="eastAsia"/>
                          <w:shd w:val="pct15" w:color="auto" w:fill="FFFFFF"/>
                        </w:rPr>
                        <w:t>物品能被磁鐵吸住呢？</w:t>
                      </w:r>
                    </w:p>
                    <w:p w:rsidR="00CB4D2F" w:rsidRDefault="00CB4D2F" w:rsidP="002D66C3">
                      <w:pPr>
                        <w:spacing w:line="340" w:lineRule="exact"/>
                        <w:ind w:right="242"/>
                        <w:rPr>
                          <w:rFonts w:ascii="標楷體" w:eastAsia="標楷體" w:hAnsi="標楷體"/>
                        </w:rPr>
                      </w:pPr>
                      <w:r>
                        <w:rPr>
                          <w:rFonts w:ascii="標楷體" w:eastAsia="標楷體" w:hAnsi="標楷體" w:hint="eastAsia"/>
                        </w:rPr>
                        <w:t xml:space="preserve"> 授課者：</w:t>
                      </w:r>
                      <w:r w:rsidRPr="002D66C3">
                        <w:rPr>
                          <w:rFonts w:ascii="標楷體" w:eastAsia="標楷體" w:hAnsi="標楷體" w:hint="eastAsia"/>
                        </w:rPr>
                        <w:t>這先備知識是因為生活課時曾經玩過</w:t>
                      </w:r>
                      <w:r>
                        <w:rPr>
                          <w:rFonts w:ascii="標楷體" w:eastAsia="標楷體" w:hAnsi="標楷體" w:hint="eastAsia"/>
                        </w:rPr>
                        <w:t>，</w:t>
                      </w:r>
                      <w:r w:rsidRPr="002D66C3">
                        <w:rPr>
                          <w:rFonts w:ascii="標楷體" w:eastAsia="標楷體" w:hAnsi="標楷體" w:hint="eastAsia"/>
                        </w:rPr>
                        <w:t>這裡只是要讓學生重新將觀念再建立，而且主要是以前只有磁鐵能吸住鐵製品，並沒有說明跟其他物品的關係，還有就是像硬幣，他們就覺得可以被磁鐵吸住，透過實驗讓舊經驗再次驗證與複習。三年級的一些實驗都是跟之前生活課有關，只是要讓孩子確實知道，磁鐵就只能吸住含有</w:t>
                      </w:r>
                      <w:r>
                        <w:rPr>
                          <w:rFonts w:ascii="標楷體" w:eastAsia="標楷體" w:hAnsi="標楷體" w:hint="eastAsia"/>
                        </w:rPr>
                        <w:t>較多</w:t>
                      </w:r>
                      <w:r w:rsidRPr="002D66C3">
                        <w:rPr>
                          <w:rFonts w:ascii="標楷體" w:eastAsia="標楷體" w:hAnsi="標楷體" w:hint="eastAsia"/>
                        </w:rPr>
                        <w:t>鐵的物品</w:t>
                      </w:r>
                      <w:r>
                        <w:rPr>
                          <w:rFonts w:ascii="標楷體" w:eastAsia="標楷體" w:hAnsi="標楷體" w:hint="eastAsia"/>
                        </w:rPr>
                        <w:t>。</w:t>
                      </w:r>
                    </w:p>
                    <w:p w:rsidR="00CB4D2F" w:rsidRPr="00AA3BEB" w:rsidRDefault="00CB4D2F" w:rsidP="002D66C3">
                      <w:pPr>
                        <w:spacing w:line="340" w:lineRule="exact"/>
                        <w:ind w:right="242"/>
                        <w:rPr>
                          <w:rFonts w:ascii="標楷體" w:eastAsia="標楷體" w:hAnsi="標楷體"/>
                          <w:shd w:val="pct15" w:color="auto" w:fill="FFFFFF"/>
                        </w:rPr>
                      </w:pPr>
                      <w:r>
                        <w:rPr>
                          <w:rFonts w:ascii="標楷體" w:eastAsia="標楷體" w:hAnsi="標楷體" w:hint="eastAsia"/>
                        </w:rPr>
                        <w:t>與談者：</w:t>
                      </w:r>
                      <w:r w:rsidRPr="00AA3BEB">
                        <w:rPr>
                          <w:rFonts w:ascii="標楷體" w:eastAsia="標楷體" w:hAnsi="標楷體" w:hint="eastAsia"/>
                          <w:shd w:val="pct15" w:color="auto" w:fill="FFFFFF"/>
                        </w:rPr>
                        <w:t>學習單部分:將老師提供的物品進行預測，並將物品進行分類的這項活動。</w:t>
                      </w:r>
                    </w:p>
                    <w:p w:rsidR="00CB4D2F" w:rsidRPr="00AA3BEB" w:rsidRDefault="00CB4D2F" w:rsidP="00AA3BEB">
                      <w:pPr>
                        <w:spacing w:line="340" w:lineRule="exact"/>
                        <w:ind w:leftChars="300" w:left="1440" w:right="242" w:hangingChars="300" w:hanging="720"/>
                        <w:rPr>
                          <w:rFonts w:ascii="標楷體" w:eastAsia="標楷體" w:hAnsi="標楷體"/>
                          <w:shd w:val="pct15" w:color="auto" w:fill="FFFFFF"/>
                        </w:rPr>
                      </w:pPr>
                      <w:r>
                        <w:rPr>
                          <w:rFonts w:ascii="標楷體" w:eastAsia="標楷體" w:hAnsi="標楷體" w:hint="eastAsia"/>
                          <w:shd w:val="pct15" w:color="auto" w:fill="FFFFFF"/>
                        </w:rPr>
                        <w:t>建議</w:t>
                      </w:r>
                      <w:r w:rsidRPr="00AA3BEB">
                        <w:rPr>
                          <w:rFonts w:ascii="標楷體" w:eastAsia="標楷體" w:hAnsi="標楷體" w:hint="eastAsia"/>
                          <w:shd w:val="pct15" w:color="auto" w:fill="FFFFFF"/>
                        </w:rPr>
                        <w:t>1.學習單上要記錄「能被磁鐵吸住的物品(不能被磁鐵吸住請畫掉)」可否改為能被磁鐵吸住的圈起來?同樣「不能被磁鐵吸住的物品(能被磁鐵吸住請畫掉)」改為不能被磁鐵吸住的圈起來。感覺學生比較不會錯亂</w:t>
                      </w:r>
                      <w:r>
                        <w:rPr>
                          <w:rFonts w:ascii="標楷體" w:eastAsia="標楷體" w:hAnsi="標楷體" w:hint="eastAsia"/>
                          <w:shd w:val="pct15" w:color="auto" w:fill="FFFFFF"/>
                        </w:rPr>
                        <w:t>。</w:t>
                      </w:r>
                    </w:p>
                    <w:p w:rsidR="00CB4D2F" w:rsidRDefault="00CB4D2F" w:rsidP="00AA3BEB">
                      <w:pPr>
                        <w:spacing w:line="340" w:lineRule="exact"/>
                        <w:ind w:right="242" w:firstLineChars="500" w:firstLine="1200"/>
                        <w:rPr>
                          <w:rFonts w:ascii="標楷體" w:eastAsia="標楷體" w:hAnsi="標楷體"/>
                          <w:shd w:val="pct15" w:color="auto" w:fill="FFFFFF"/>
                        </w:rPr>
                      </w:pPr>
                      <w:r w:rsidRPr="00AA3BEB">
                        <w:rPr>
                          <w:rFonts w:ascii="標楷體" w:eastAsia="標楷體" w:hAnsi="標楷體" w:hint="eastAsia"/>
                          <w:shd w:val="pct15" w:color="auto" w:fill="FFFFFF"/>
                        </w:rPr>
                        <w:t>2.</w:t>
                      </w:r>
                      <w:r>
                        <w:rPr>
                          <w:rFonts w:ascii="標楷體" w:eastAsia="標楷體" w:hAnsi="標楷體" w:hint="eastAsia"/>
                          <w:shd w:val="pct15" w:color="auto" w:fill="FFFFFF"/>
                        </w:rPr>
                        <w:t>為了避免學生聽完同組成員說明修改預測，是否提醒學生</w:t>
                      </w:r>
                      <w:r w:rsidRPr="00AA3BEB">
                        <w:rPr>
                          <w:rFonts w:ascii="標楷體" w:eastAsia="標楷體" w:hAnsi="標楷體" w:hint="eastAsia"/>
                          <w:shd w:val="pct15" w:color="auto" w:fill="FFFFFF"/>
                        </w:rPr>
                        <w:t>用原子筆記</w:t>
                      </w:r>
                    </w:p>
                    <w:p w:rsidR="00CB4D2F" w:rsidRPr="00AA3BEB" w:rsidRDefault="00CB4D2F" w:rsidP="00AA3BEB">
                      <w:pPr>
                        <w:spacing w:line="340" w:lineRule="exact"/>
                        <w:ind w:right="242" w:firstLineChars="550" w:firstLine="1320"/>
                        <w:rPr>
                          <w:rFonts w:ascii="標楷體" w:eastAsia="標楷體" w:hAnsi="標楷體"/>
                          <w:shd w:val="pct15" w:color="auto" w:fill="FFFFFF"/>
                        </w:rPr>
                      </w:pPr>
                      <w:r w:rsidRPr="00AA3BEB">
                        <w:rPr>
                          <w:rFonts w:ascii="標楷體" w:eastAsia="標楷體" w:hAnsi="標楷體" w:hint="eastAsia"/>
                          <w:shd w:val="pct15" w:color="auto" w:fill="FFFFFF"/>
                        </w:rPr>
                        <w:t>錄?</w:t>
                      </w:r>
                    </w:p>
                    <w:p w:rsidR="00CB4D2F" w:rsidRDefault="00CB4D2F" w:rsidP="00AA3BEB">
                      <w:pPr>
                        <w:spacing w:line="340" w:lineRule="exact"/>
                        <w:ind w:right="242"/>
                        <w:rPr>
                          <w:rFonts w:ascii="標楷體" w:eastAsia="標楷體" w:hAnsi="標楷體"/>
                        </w:rPr>
                      </w:pPr>
                      <w:r>
                        <w:rPr>
                          <w:rFonts w:ascii="標楷體" w:eastAsia="標楷體" w:hAnsi="標楷體" w:hint="eastAsia"/>
                        </w:rPr>
                        <w:t xml:space="preserve"> 授課者：1.學習單部分已做修改，統一將不是該分類的畫掉。</w:t>
                      </w:r>
                    </w:p>
                    <w:p w:rsidR="00CB4D2F" w:rsidRDefault="00CB4D2F" w:rsidP="00AA3BEB">
                      <w:pPr>
                        <w:spacing w:line="340" w:lineRule="exact"/>
                        <w:ind w:right="242"/>
                        <w:rPr>
                          <w:rFonts w:ascii="標楷體" w:eastAsia="標楷體" w:hAnsi="標楷體"/>
                        </w:rPr>
                      </w:pPr>
                      <w:r>
                        <w:rPr>
                          <w:rFonts w:ascii="標楷體" w:eastAsia="標楷體" w:hAnsi="標楷體" w:hint="eastAsia"/>
                        </w:rPr>
                        <w:t xml:space="preserve">         2.謝謝建議，為避免學生修改預測，統一以原子筆進行第1、2題的預測。</w:t>
                      </w:r>
                    </w:p>
                    <w:p w:rsidR="00CB4D2F" w:rsidRPr="007D4189" w:rsidRDefault="00CB4D2F" w:rsidP="00AA3BEB">
                      <w:pPr>
                        <w:spacing w:line="340" w:lineRule="exact"/>
                        <w:ind w:right="242"/>
                        <w:rPr>
                          <w:rFonts w:ascii="標楷體" w:eastAsia="標楷體" w:hAnsi="標楷體"/>
                        </w:rPr>
                      </w:pPr>
                      <w:r>
                        <w:rPr>
                          <w:rFonts w:ascii="標楷體" w:eastAsia="標楷體" w:hAnsi="標楷體" w:hint="eastAsia"/>
                        </w:rPr>
                        <w:t>決議：教學流程規畫完整，惟讓學生預測的物品可以設計讓學生有一些看起來可能能被磁鐵吸住，但實際上卻不能被磁鐵吸住，讓學生有一些觀念的釐清。</w:t>
                      </w:r>
                    </w:p>
                    <w:p w:rsidR="00CB4D2F" w:rsidRPr="00037E32" w:rsidRDefault="00CB4D2F" w:rsidP="005C45D5">
                      <w:pPr>
                        <w:spacing w:line="340" w:lineRule="exact"/>
                        <w:ind w:right="242"/>
                        <w:rPr>
                          <w:rFonts w:ascii="標楷體" w:eastAsia="標楷體" w:hAnsi="標楷體"/>
                        </w:rPr>
                      </w:pPr>
                    </w:p>
                    <w:p w:rsidR="00CB4D2F" w:rsidRDefault="00CB4D2F" w:rsidP="005C45D5">
                      <w:pPr>
                        <w:spacing w:line="340" w:lineRule="exact"/>
                        <w:ind w:right="242"/>
                        <w:rPr>
                          <w:rFonts w:ascii="標楷體" w:eastAsia="標楷體" w:hAnsi="標楷體"/>
                        </w:rPr>
                      </w:pPr>
                    </w:p>
                    <w:p w:rsidR="00CB4D2F" w:rsidRDefault="00CB4D2F" w:rsidP="005C45D5">
                      <w:pPr>
                        <w:spacing w:line="340" w:lineRule="exact"/>
                        <w:ind w:right="242"/>
                        <w:rPr>
                          <w:rFonts w:ascii="標楷體" w:eastAsia="標楷體" w:hAnsi="標楷體"/>
                        </w:rPr>
                      </w:pPr>
                    </w:p>
                    <w:p w:rsidR="00CB4D2F" w:rsidRDefault="00CB4D2F" w:rsidP="005C45D5">
                      <w:pPr>
                        <w:spacing w:line="340" w:lineRule="exact"/>
                        <w:ind w:right="242"/>
                        <w:rPr>
                          <w:rFonts w:ascii="標楷體" w:eastAsia="標楷體" w:hAnsi="標楷體"/>
                        </w:rPr>
                      </w:pPr>
                    </w:p>
                    <w:p w:rsidR="00CB4D2F" w:rsidRDefault="00CB4D2F" w:rsidP="005C45D5">
                      <w:pPr>
                        <w:spacing w:line="340" w:lineRule="exact"/>
                        <w:ind w:right="242"/>
                        <w:rPr>
                          <w:rFonts w:ascii="標楷體" w:eastAsia="標楷體" w:hAnsi="標楷體"/>
                        </w:rPr>
                      </w:pPr>
                    </w:p>
                    <w:p w:rsidR="00CB4D2F" w:rsidRDefault="00CB4D2F" w:rsidP="005C45D5">
                      <w:pPr>
                        <w:spacing w:line="340" w:lineRule="exact"/>
                        <w:ind w:right="242"/>
                        <w:rPr>
                          <w:rFonts w:ascii="標楷體" w:eastAsia="標楷體" w:hAnsi="標楷體"/>
                        </w:rPr>
                      </w:pPr>
                    </w:p>
                    <w:p w:rsidR="00CB4D2F" w:rsidRDefault="00CB4D2F" w:rsidP="005C45D5">
                      <w:pPr>
                        <w:spacing w:line="340" w:lineRule="exact"/>
                        <w:ind w:right="242"/>
                        <w:rPr>
                          <w:rFonts w:ascii="標楷體" w:eastAsia="標楷體" w:hAnsi="標楷體"/>
                        </w:rPr>
                      </w:pPr>
                    </w:p>
                    <w:p w:rsidR="00CB4D2F" w:rsidRDefault="00CB4D2F" w:rsidP="005C45D5">
                      <w:pPr>
                        <w:spacing w:line="340" w:lineRule="exact"/>
                        <w:ind w:right="242"/>
                        <w:rPr>
                          <w:rFonts w:ascii="標楷體" w:eastAsia="標楷體" w:hAnsi="標楷體"/>
                        </w:rPr>
                      </w:pPr>
                    </w:p>
                    <w:p w:rsidR="00CB4D2F" w:rsidRDefault="00CB4D2F" w:rsidP="005C45D5">
                      <w:pPr>
                        <w:spacing w:line="340" w:lineRule="exact"/>
                        <w:ind w:right="242"/>
                        <w:rPr>
                          <w:rFonts w:ascii="標楷體" w:eastAsia="標楷體" w:hAnsi="標楷體"/>
                        </w:rPr>
                      </w:pPr>
                    </w:p>
                    <w:p w:rsidR="00CB4D2F" w:rsidRDefault="00CB4D2F" w:rsidP="005C45D5">
                      <w:pPr>
                        <w:spacing w:line="340" w:lineRule="exact"/>
                        <w:ind w:right="242"/>
                        <w:rPr>
                          <w:rFonts w:ascii="標楷體" w:eastAsia="標楷體" w:hAnsi="標楷體"/>
                        </w:rPr>
                      </w:pPr>
                    </w:p>
                    <w:p w:rsidR="00CB4D2F" w:rsidRDefault="00CB4D2F" w:rsidP="005C45D5">
                      <w:pPr>
                        <w:spacing w:line="340" w:lineRule="exact"/>
                        <w:ind w:right="242"/>
                        <w:rPr>
                          <w:rFonts w:ascii="標楷體" w:eastAsia="標楷體" w:hAnsi="標楷體"/>
                        </w:rPr>
                      </w:pPr>
                    </w:p>
                    <w:p w:rsidR="00CB4D2F" w:rsidRDefault="00CB4D2F" w:rsidP="005C45D5">
                      <w:pPr>
                        <w:spacing w:line="340" w:lineRule="exact"/>
                        <w:ind w:right="242"/>
                        <w:rPr>
                          <w:rFonts w:ascii="標楷體" w:eastAsia="標楷體" w:hAnsi="標楷體"/>
                        </w:rPr>
                      </w:pPr>
                    </w:p>
                    <w:p w:rsidR="00CB4D2F" w:rsidRDefault="00CB4D2F" w:rsidP="005C45D5">
                      <w:pPr>
                        <w:spacing w:line="340" w:lineRule="exact"/>
                        <w:ind w:right="242"/>
                        <w:rPr>
                          <w:rFonts w:ascii="標楷體" w:eastAsia="標楷體" w:hAnsi="標楷體"/>
                        </w:rPr>
                      </w:pPr>
                    </w:p>
                    <w:p w:rsidR="00CB4D2F" w:rsidRDefault="00CB4D2F" w:rsidP="005C45D5">
                      <w:pPr>
                        <w:spacing w:line="340" w:lineRule="exact"/>
                        <w:ind w:right="242"/>
                        <w:rPr>
                          <w:rFonts w:ascii="標楷體" w:eastAsia="標楷體" w:hAnsi="標楷體"/>
                        </w:rPr>
                      </w:pPr>
                    </w:p>
                    <w:p w:rsidR="00CB4D2F" w:rsidRDefault="00CB4D2F" w:rsidP="005C45D5">
                      <w:pPr>
                        <w:spacing w:line="340" w:lineRule="exact"/>
                        <w:ind w:right="242"/>
                        <w:rPr>
                          <w:rFonts w:ascii="標楷體" w:eastAsia="標楷體" w:hAnsi="標楷體"/>
                        </w:rPr>
                      </w:pPr>
                    </w:p>
                    <w:p w:rsidR="00CB4D2F" w:rsidRDefault="00CB4D2F" w:rsidP="005C45D5">
                      <w:pPr>
                        <w:spacing w:line="340" w:lineRule="exact"/>
                        <w:ind w:right="242"/>
                        <w:rPr>
                          <w:rFonts w:ascii="標楷體" w:eastAsia="標楷體" w:hAnsi="標楷體"/>
                        </w:rPr>
                      </w:pPr>
                    </w:p>
                    <w:p w:rsidR="00CB4D2F" w:rsidRDefault="00CB4D2F" w:rsidP="005C45D5">
                      <w:pPr>
                        <w:spacing w:line="340" w:lineRule="exact"/>
                        <w:ind w:right="242"/>
                        <w:rPr>
                          <w:rFonts w:ascii="標楷體" w:eastAsia="標楷體" w:hAnsi="標楷體"/>
                        </w:rPr>
                      </w:pPr>
                    </w:p>
                    <w:p w:rsidR="00CB4D2F" w:rsidRDefault="00CB4D2F" w:rsidP="005C45D5">
                      <w:pPr>
                        <w:spacing w:line="340" w:lineRule="exact"/>
                        <w:ind w:right="242"/>
                        <w:rPr>
                          <w:rFonts w:ascii="標楷體" w:eastAsia="標楷體" w:hAnsi="標楷體"/>
                        </w:rPr>
                      </w:pPr>
                    </w:p>
                    <w:p w:rsidR="00CB4D2F" w:rsidRDefault="00CB4D2F" w:rsidP="005C45D5">
                      <w:pPr>
                        <w:spacing w:line="340" w:lineRule="exact"/>
                        <w:ind w:right="242"/>
                        <w:rPr>
                          <w:rFonts w:ascii="標楷體" w:eastAsia="標楷體" w:hAnsi="標楷體"/>
                        </w:rPr>
                      </w:pPr>
                    </w:p>
                    <w:p w:rsidR="00CB4D2F" w:rsidRDefault="00CB4D2F" w:rsidP="005C45D5">
                      <w:pPr>
                        <w:spacing w:line="340" w:lineRule="exact"/>
                        <w:ind w:right="242"/>
                        <w:rPr>
                          <w:rFonts w:ascii="標楷體" w:eastAsia="標楷體" w:hAnsi="標楷體"/>
                        </w:rPr>
                      </w:pPr>
                    </w:p>
                    <w:p w:rsidR="00CB4D2F" w:rsidRDefault="00CB4D2F" w:rsidP="005C45D5">
                      <w:pPr>
                        <w:spacing w:line="340" w:lineRule="exact"/>
                        <w:ind w:right="242"/>
                        <w:rPr>
                          <w:rFonts w:ascii="標楷體" w:eastAsia="標楷體" w:hAnsi="標楷體"/>
                        </w:rPr>
                      </w:pPr>
                    </w:p>
                    <w:p w:rsidR="00CB4D2F" w:rsidRDefault="00CB4D2F" w:rsidP="005C45D5">
                      <w:pPr>
                        <w:spacing w:line="340" w:lineRule="exact"/>
                        <w:ind w:right="242"/>
                        <w:rPr>
                          <w:rFonts w:ascii="標楷體" w:eastAsia="標楷體" w:hAnsi="標楷體"/>
                        </w:rPr>
                      </w:pPr>
                    </w:p>
                    <w:p w:rsidR="00CB4D2F" w:rsidRPr="00A566BB" w:rsidRDefault="00CB4D2F" w:rsidP="005C45D5">
                      <w:pPr>
                        <w:spacing w:line="340" w:lineRule="exact"/>
                        <w:ind w:right="242"/>
                        <w:rPr>
                          <w:rFonts w:ascii="標楷體" w:eastAsia="標楷體" w:hAnsi="標楷體"/>
                          <w:sz w:val="22"/>
                        </w:rPr>
                      </w:pPr>
                      <w:r w:rsidRPr="00A566BB">
                        <w:rPr>
                          <w:rFonts w:ascii="標楷體" w:eastAsia="標楷體" w:hAnsi="標楷體" w:hint="eastAsia"/>
                          <w:sz w:val="22"/>
                        </w:rPr>
                        <w:t>決議:</w:t>
                      </w:r>
                    </w:p>
                  </w:txbxContent>
                </v:textbox>
              </v:rect>
            </w:pict>
          </mc:Fallback>
        </mc:AlternateContent>
      </w:r>
    </w:p>
    <w:p w:rsidR="005D74D0" w:rsidRPr="00B6236C" w:rsidRDefault="005D74D0" w:rsidP="005D74D0">
      <w:pPr>
        <w:rPr>
          <w:rFonts w:ascii="標楷體" w:eastAsia="標楷體" w:hAnsi="標楷體"/>
        </w:rPr>
      </w:pPr>
    </w:p>
    <w:p w:rsidR="005D74D0" w:rsidRPr="00B6236C" w:rsidRDefault="005D74D0" w:rsidP="005D74D0">
      <w:pPr>
        <w:rPr>
          <w:rFonts w:ascii="標楷體" w:eastAsia="標楷體" w:hAnsi="標楷體"/>
        </w:rPr>
      </w:pPr>
    </w:p>
    <w:p w:rsidR="005D74D0" w:rsidRPr="00B6236C" w:rsidRDefault="005D74D0" w:rsidP="005D74D0">
      <w:pPr>
        <w:rPr>
          <w:rFonts w:ascii="標楷體" w:eastAsia="標楷體" w:hAnsi="標楷體"/>
        </w:rPr>
      </w:pPr>
    </w:p>
    <w:p w:rsidR="005D74D0" w:rsidRPr="00B6236C" w:rsidRDefault="005D74D0" w:rsidP="005D74D0">
      <w:pPr>
        <w:rPr>
          <w:rFonts w:ascii="標楷體" w:eastAsia="標楷體" w:hAnsi="標楷體"/>
        </w:rPr>
      </w:pPr>
    </w:p>
    <w:p w:rsidR="005D74D0" w:rsidRPr="00B6236C" w:rsidRDefault="005D74D0" w:rsidP="005D74D0">
      <w:pPr>
        <w:rPr>
          <w:rFonts w:ascii="標楷體" w:eastAsia="標楷體" w:hAnsi="標楷體"/>
        </w:rPr>
      </w:pPr>
    </w:p>
    <w:p w:rsidR="005D74D0" w:rsidRPr="00B6236C" w:rsidRDefault="005D74D0" w:rsidP="005D74D0">
      <w:pPr>
        <w:rPr>
          <w:rFonts w:ascii="標楷體" w:eastAsia="標楷體" w:hAnsi="標楷體"/>
        </w:rPr>
      </w:pPr>
    </w:p>
    <w:p w:rsidR="005D74D0" w:rsidRPr="00B6236C" w:rsidRDefault="005D74D0" w:rsidP="005D74D0">
      <w:pPr>
        <w:rPr>
          <w:rFonts w:ascii="標楷體" w:eastAsia="標楷體" w:hAnsi="標楷體"/>
        </w:rPr>
      </w:pPr>
    </w:p>
    <w:p w:rsidR="005D74D0" w:rsidRPr="00B6236C" w:rsidRDefault="005D74D0" w:rsidP="005D74D0">
      <w:pPr>
        <w:rPr>
          <w:rFonts w:ascii="標楷體" w:eastAsia="標楷體" w:hAnsi="標楷體"/>
        </w:rPr>
      </w:pPr>
    </w:p>
    <w:p w:rsidR="005D74D0" w:rsidRPr="00B6236C" w:rsidRDefault="005D74D0" w:rsidP="005D74D0">
      <w:pPr>
        <w:rPr>
          <w:rFonts w:ascii="標楷體" w:eastAsia="標楷體" w:hAnsi="標楷體"/>
        </w:rPr>
      </w:pPr>
    </w:p>
    <w:p w:rsidR="005D74D0" w:rsidRPr="00B6236C" w:rsidRDefault="005D74D0" w:rsidP="005D74D0">
      <w:pPr>
        <w:rPr>
          <w:rFonts w:ascii="標楷體" w:eastAsia="標楷體" w:hAnsi="標楷體"/>
        </w:rPr>
      </w:pPr>
    </w:p>
    <w:p w:rsidR="005D74D0" w:rsidRPr="00B6236C" w:rsidRDefault="005D74D0" w:rsidP="005D74D0">
      <w:pPr>
        <w:rPr>
          <w:rFonts w:ascii="標楷體" w:eastAsia="標楷體" w:hAnsi="標楷體"/>
        </w:rPr>
      </w:pPr>
    </w:p>
    <w:p w:rsidR="005D74D0" w:rsidRPr="00B6236C" w:rsidRDefault="005D74D0" w:rsidP="005D74D0">
      <w:pPr>
        <w:rPr>
          <w:rFonts w:ascii="標楷體" w:eastAsia="標楷體" w:hAnsi="標楷體"/>
        </w:rPr>
      </w:pPr>
    </w:p>
    <w:p w:rsidR="005D74D0" w:rsidRPr="00B6236C" w:rsidRDefault="005D74D0" w:rsidP="005D74D0">
      <w:pPr>
        <w:rPr>
          <w:rFonts w:ascii="標楷體" w:eastAsia="標楷體" w:hAnsi="標楷體"/>
        </w:rPr>
      </w:pPr>
    </w:p>
    <w:p w:rsidR="005D74D0" w:rsidRPr="00B6236C" w:rsidRDefault="005D74D0" w:rsidP="005D74D0">
      <w:pPr>
        <w:rPr>
          <w:rFonts w:ascii="標楷體" w:eastAsia="標楷體" w:hAnsi="標楷體"/>
        </w:rPr>
      </w:pPr>
    </w:p>
    <w:p w:rsidR="005D74D0" w:rsidRPr="00B6236C" w:rsidRDefault="005D74D0" w:rsidP="005D74D0">
      <w:pPr>
        <w:rPr>
          <w:rFonts w:ascii="標楷體" w:eastAsia="標楷體" w:hAnsi="標楷體"/>
        </w:rPr>
      </w:pPr>
    </w:p>
    <w:p w:rsidR="005D74D0" w:rsidRPr="00B6236C" w:rsidRDefault="005D74D0" w:rsidP="005D74D0">
      <w:pPr>
        <w:rPr>
          <w:rFonts w:ascii="標楷體" w:eastAsia="標楷體" w:hAnsi="標楷體"/>
        </w:rPr>
      </w:pPr>
    </w:p>
    <w:p w:rsidR="005D74D0" w:rsidRPr="00046574" w:rsidRDefault="005D74D0" w:rsidP="005D74D0">
      <w:pPr>
        <w:rPr>
          <w:rFonts w:ascii="標楷體" w:eastAsia="標楷體" w:hAnsi="標楷體"/>
          <w:color w:val="000000"/>
        </w:rPr>
      </w:pPr>
    </w:p>
    <w:p w:rsidR="005D74D0" w:rsidRPr="00046574" w:rsidRDefault="005D74D0" w:rsidP="005D74D0">
      <w:pPr>
        <w:rPr>
          <w:rFonts w:ascii="標楷體" w:eastAsia="標楷體" w:hAnsi="標楷體"/>
          <w:color w:val="000000"/>
        </w:rPr>
      </w:pPr>
    </w:p>
    <w:p w:rsidR="005D74D0" w:rsidRPr="00046574" w:rsidRDefault="005D74D0" w:rsidP="005D74D0">
      <w:pPr>
        <w:rPr>
          <w:rFonts w:ascii="標楷體" w:eastAsia="標楷體" w:hAnsi="標楷體"/>
          <w:color w:val="000000"/>
        </w:rPr>
      </w:pPr>
    </w:p>
    <w:p w:rsidR="005D74D0" w:rsidRPr="00046574" w:rsidRDefault="005D74D0" w:rsidP="005D74D0">
      <w:pPr>
        <w:rPr>
          <w:rFonts w:ascii="標楷體" w:eastAsia="標楷體" w:hAnsi="標楷體"/>
          <w:color w:val="000000"/>
        </w:rPr>
      </w:pPr>
    </w:p>
    <w:p w:rsidR="005D74D0" w:rsidRPr="00046574" w:rsidRDefault="005D74D0" w:rsidP="005D74D0">
      <w:pPr>
        <w:rPr>
          <w:rFonts w:ascii="標楷體" w:eastAsia="標楷體" w:hAnsi="標楷體"/>
          <w:color w:val="000000"/>
        </w:rPr>
      </w:pPr>
    </w:p>
    <w:p w:rsidR="005D74D0" w:rsidRPr="00046574" w:rsidRDefault="005D74D0" w:rsidP="005D74D0">
      <w:pPr>
        <w:rPr>
          <w:rFonts w:ascii="標楷體" w:eastAsia="標楷體" w:hAnsi="標楷體"/>
          <w:color w:val="000000"/>
        </w:rPr>
      </w:pPr>
    </w:p>
    <w:p w:rsidR="005D74D0" w:rsidRPr="00046574" w:rsidRDefault="005D74D0" w:rsidP="005D74D0">
      <w:pPr>
        <w:rPr>
          <w:rFonts w:ascii="標楷體" w:eastAsia="標楷體" w:hAnsi="標楷體"/>
          <w:color w:val="000000"/>
        </w:rPr>
      </w:pPr>
    </w:p>
    <w:p w:rsidR="005D74D0" w:rsidRPr="00046574" w:rsidRDefault="005D74D0" w:rsidP="005D74D0">
      <w:pPr>
        <w:rPr>
          <w:rFonts w:ascii="標楷體" w:eastAsia="標楷體" w:hAnsi="標楷體"/>
          <w:color w:val="000000"/>
        </w:rPr>
      </w:pPr>
    </w:p>
    <w:p w:rsidR="005D74D0" w:rsidRPr="00046574" w:rsidRDefault="005D74D0" w:rsidP="005D74D0">
      <w:pPr>
        <w:rPr>
          <w:rFonts w:ascii="標楷體" w:eastAsia="標楷體" w:hAnsi="標楷體"/>
          <w:color w:val="000000"/>
        </w:rPr>
      </w:pPr>
    </w:p>
    <w:p w:rsidR="005D74D0" w:rsidRPr="00046574" w:rsidRDefault="005D74D0" w:rsidP="005D74D0">
      <w:pPr>
        <w:rPr>
          <w:rFonts w:ascii="標楷體" w:eastAsia="標楷體" w:hAnsi="標楷體"/>
          <w:color w:val="000000"/>
        </w:rPr>
      </w:pPr>
    </w:p>
    <w:p w:rsidR="005D74D0" w:rsidRPr="00046574" w:rsidRDefault="005D74D0" w:rsidP="005D74D0">
      <w:pPr>
        <w:rPr>
          <w:rFonts w:ascii="標楷體" w:eastAsia="標楷體" w:hAnsi="標楷體"/>
          <w:color w:val="000000"/>
        </w:rPr>
      </w:pPr>
    </w:p>
    <w:p w:rsidR="005D74D0" w:rsidRPr="00046574" w:rsidRDefault="005D74D0" w:rsidP="005D74D0">
      <w:pPr>
        <w:rPr>
          <w:rFonts w:ascii="標楷體" w:eastAsia="標楷體" w:hAnsi="標楷體"/>
          <w:color w:val="000000"/>
        </w:rPr>
      </w:pPr>
    </w:p>
    <w:p w:rsidR="005D74D0" w:rsidRPr="00046574" w:rsidRDefault="005D74D0" w:rsidP="005D74D0">
      <w:pPr>
        <w:rPr>
          <w:rFonts w:ascii="標楷體" w:eastAsia="標楷體" w:hAnsi="標楷體"/>
          <w:color w:val="000000"/>
        </w:rPr>
      </w:pPr>
    </w:p>
    <w:p w:rsidR="005D74D0" w:rsidRPr="00046574" w:rsidRDefault="005D74D0" w:rsidP="005D74D0">
      <w:pPr>
        <w:rPr>
          <w:rFonts w:ascii="標楷體" w:eastAsia="標楷體" w:hAnsi="標楷體"/>
          <w:color w:val="000000"/>
        </w:rPr>
      </w:pPr>
    </w:p>
    <w:p w:rsidR="005D74D0" w:rsidRPr="00046574" w:rsidRDefault="005D74D0" w:rsidP="005D74D0">
      <w:pPr>
        <w:rPr>
          <w:rFonts w:ascii="標楷體" w:eastAsia="標楷體" w:hAnsi="標楷體"/>
          <w:color w:val="000000"/>
        </w:rPr>
      </w:pPr>
    </w:p>
    <w:p w:rsidR="005D74D0" w:rsidRPr="00046574" w:rsidRDefault="005D74D0" w:rsidP="005D74D0">
      <w:pPr>
        <w:rPr>
          <w:rFonts w:ascii="標楷體" w:eastAsia="標楷體" w:hAnsi="標楷體"/>
          <w:color w:val="000000"/>
        </w:rPr>
      </w:pPr>
    </w:p>
    <w:p w:rsidR="005D74D0" w:rsidRPr="00046574" w:rsidRDefault="005D74D0" w:rsidP="005D74D0">
      <w:pPr>
        <w:rPr>
          <w:rFonts w:ascii="標楷體" w:eastAsia="標楷體" w:hAnsi="標楷體"/>
          <w:color w:val="000000"/>
        </w:rPr>
      </w:pPr>
    </w:p>
    <w:p w:rsidR="00531F44" w:rsidRPr="00046574" w:rsidRDefault="00531F44" w:rsidP="005D74D0">
      <w:pPr>
        <w:rPr>
          <w:rFonts w:ascii="標楷體" w:eastAsia="標楷體" w:hAnsi="標楷體"/>
          <w:color w:val="000000"/>
        </w:rPr>
      </w:pPr>
    </w:p>
    <w:p w:rsidR="00531F44" w:rsidRPr="00046574" w:rsidRDefault="00531F44" w:rsidP="005D74D0">
      <w:pPr>
        <w:rPr>
          <w:rFonts w:ascii="標楷體" w:eastAsia="標楷體" w:hAnsi="標楷體"/>
          <w:color w:val="000000"/>
        </w:rPr>
      </w:pPr>
    </w:p>
    <w:p w:rsidR="00F8080C" w:rsidRPr="00046574" w:rsidRDefault="00F8080C" w:rsidP="009F7E08">
      <w:pPr>
        <w:pStyle w:val="1"/>
        <w:widowControl/>
        <w:spacing w:before="163"/>
        <w:ind w:right="2899"/>
        <w:rPr>
          <w:rFonts w:eastAsia="標楷體"/>
          <w:sz w:val="24"/>
          <w:szCs w:val="24"/>
        </w:rPr>
      </w:pPr>
    </w:p>
    <w:p w:rsidR="0087371E" w:rsidRPr="00046574" w:rsidRDefault="0087371E" w:rsidP="0087371E">
      <w:pPr>
        <w:pStyle w:val="1"/>
        <w:widowControl/>
        <w:spacing w:after="456" w:line="1" w:lineRule="auto"/>
        <w:rPr>
          <w:rFonts w:eastAsia="標楷體"/>
          <w:sz w:val="24"/>
          <w:szCs w:val="24"/>
        </w:rPr>
      </w:pPr>
    </w:p>
    <w:p w:rsidR="00BC58C3" w:rsidRDefault="0087371E" w:rsidP="00BC58C3">
      <w:pPr>
        <w:pStyle w:val="1"/>
        <w:spacing w:line="276" w:lineRule="auto"/>
        <w:rPr>
          <w:rFonts w:eastAsia="標楷體"/>
          <w:b/>
          <w:sz w:val="24"/>
          <w:szCs w:val="24"/>
        </w:rPr>
      </w:pPr>
      <w:r w:rsidRPr="00046574">
        <w:rPr>
          <w:rFonts w:eastAsia="標楷體"/>
          <w:sz w:val="24"/>
          <w:szCs w:val="24"/>
        </w:rPr>
        <w:lastRenderedPageBreak/>
        <w:t>附錄</w:t>
      </w:r>
      <w:r w:rsidR="00BC58C3">
        <w:rPr>
          <w:rFonts w:eastAsia="標楷體"/>
          <w:b/>
          <w:sz w:val="24"/>
          <w:szCs w:val="24"/>
        </w:rPr>
        <w:t>-</w:t>
      </w:r>
      <w:r w:rsidR="00BC58C3">
        <w:rPr>
          <w:rFonts w:eastAsia="標楷體" w:hint="eastAsia"/>
          <w:b/>
          <w:sz w:val="24"/>
          <w:szCs w:val="24"/>
        </w:rPr>
        <w:t>5</w:t>
      </w:r>
    </w:p>
    <w:p w:rsidR="0087371E" w:rsidRPr="00BC58C3" w:rsidRDefault="006140F4" w:rsidP="00BC58C3">
      <w:pPr>
        <w:pStyle w:val="1"/>
        <w:spacing w:line="276" w:lineRule="auto"/>
        <w:rPr>
          <w:rFonts w:eastAsia="標楷體"/>
          <w:b/>
          <w:sz w:val="28"/>
          <w:szCs w:val="28"/>
        </w:rPr>
      </w:pPr>
      <w:r>
        <w:rPr>
          <w:rFonts w:eastAsia="標楷體" w:hint="eastAsia"/>
          <w:b/>
          <w:sz w:val="24"/>
          <w:szCs w:val="24"/>
        </w:rPr>
        <w:t xml:space="preserve"> </w:t>
      </w:r>
      <w:r w:rsidR="00F8080C" w:rsidRPr="00BC58C3">
        <w:rPr>
          <w:rFonts w:eastAsia="標楷體" w:hint="eastAsia"/>
          <w:b/>
          <w:sz w:val="28"/>
          <w:szCs w:val="28"/>
        </w:rPr>
        <w:t>宜蘭</w:t>
      </w:r>
      <w:r w:rsidR="00F8080C" w:rsidRPr="00BC58C3">
        <w:rPr>
          <w:rFonts w:eastAsia="標楷體"/>
          <w:b/>
          <w:sz w:val="28"/>
          <w:szCs w:val="28"/>
        </w:rPr>
        <w:t>縣</w:t>
      </w:r>
      <w:r w:rsidR="00F8080C" w:rsidRPr="00BC58C3">
        <w:rPr>
          <w:rFonts w:eastAsia="標楷體" w:hint="eastAsia"/>
          <w:b/>
          <w:sz w:val="28"/>
          <w:szCs w:val="28"/>
        </w:rPr>
        <w:t>五結</w:t>
      </w:r>
      <w:r w:rsidR="00F8080C" w:rsidRPr="00BC58C3">
        <w:rPr>
          <w:rFonts w:eastAsia="標楷體"/>
          <w:b/>
          <w:sz w:val="28"/>
          <w:szCs w:val="28"/>
        </w:rPr>
        <w:t>鄉</w:t>
      </w:r>
      <w:r w:rsidR="00F8080C" w:rsidRPr="00BC58C3">
        <w:rPr>
          <w:rFonts w:eastAsia="標楷體" w:hint="eastAsia"/>
          <w:b/>
          <w:sz w:val="28"/>
          <w:szCs w:val="28"/>
        </w:rPr>
        <w:t>學進</w:t>
      </w:r>
      <w:r w:rsidR="00F8080C" w:rsidRPr="00BC58C3">
        <w:rPr>
          <w:rFonts w:eastAsia="標楷體"/>
          <w:b/>
          <w:sz w:val="28"/>
          <w:szCs w:val="28"/>
        </w:rPr>
        <w:t>國民小學</w:t>
      </w:r>
      <w:r w:rsidR="00BC58C3" w:rsidRPr="00BC58C3">
        <w:rPr>
          <w:rFonts w:eastAsia="標楷體" w:hint="eastAsia"/>
          <w:b/>
          <w:sz w:val="28"/>
          <w:szCs w:val="28"/>
        </w:rPr>
        <w:t xml:space="preserve">  </w:t>
      </w:r>
      <w:r w:rsidR="0087371E" w:rsidRPr="00BC58C3">
        <w:rPr>
          <w:rFonts w:eastAsia="標楷體"/>
          <w:b/>
          <w:sz w:val="28"/>
          <w:szCs w:val="28"/>
        </w:rPr>
        <w:t>校長及教師公開授課自評表</w:t>
      </w:r>
      <w:r w:rsidR="0087371E" w:rsidRPr="00BC58C3">
        <w:rPr>
          <w:rFonts w:eastAsia="標楷體" w:hint="eastAsia"/>
          <w:b/>
          <w:sz w:val="28"/>
          <w:szCs w:val="28"/>
        </w:rPr>
        <w:t>(</w:t>
      </w:r>
      <w:r w:rsidR="0087371E" w:rsidRPr="00BC58C3">
        <w:rPr>
          <w:rFonts w:eastAsia="標楷體"/>
          <w:b/>
          <w:sz w:val="28"/>
          <w:szCs w:val="28"/>
        </w:rPr>
        <w:t>授課者填寫）</w:t>
      </w:r>
      <w:r>
        <w:rPr>
          <w:rFonts w:hint="eastAsia"/>
          <w:b/>
          <w:sz w:val="20"/>
          <w:szCs w:val="20"/>
        </w:rPr>
        <w:t>107.08</w:t>
      </w:r>
      <w:r>
        <w:rPr>
          <w:rFonts w:hint="eastAsia"/>
          <w:b/>
          <w:sz w:val="20"/>
          <w:szCs w:val="20"/>
        </w:rPr>
        <w:t>修訂</w:t>
      </w:r>
    </w:p>
    <w:tbl>
      <w:tblPr>
        <w:tblW w:w="10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526"/>
        <w:gridCol w:w="4252"/>
        <w:gridCol w:w="1697"/>
        <w:gridCol w:w="2661"/>
      </w:tblGrid>
      <w:tr w:rsidR="0087371E" w:rsidRPr="00046574" w:rsidTr="00E035F0">
        <w:trPr>
          <w:trHeight w:val="654"/>
        </w:trPr>
        <w:tc>
          <w:tcPr>
            <w:tcW w:w="1526" w:type="dxa"/>
            <w:vAlign w:val="center"/>
          </w:tcPr>
          <w:p w:rsidR="0087371E" w:rsidRPr="00046574" w:rsidRDefault="00BC58C3" w:rsidP="005D74D0">
            <w:pPr>
              <w:pStyle w:val="1"/>
              <w:widowControl/>
              <w:jc w:val="center"/>
              <w:rPr>
                <w:rFonts w:eastAsia="標楷體"/>
                <w:sz w:val="24"/>
                <w:szCs w:val="24"/>
              </w:rPr>
            </w:pPr>
            <w:r w:rsidRPr="00046574">
              <w:rPr>
                <w:rFonts w:eastAsia="標楷體"/>
                <w:sz w:val="24"/>
                <w:szCs w:val="24"/>
              </w:rPr>
              <w:t>授課教師</w:t>
            </w:r>
          </w:p>
        </w:tc>
        <w:tc>
          <w:tcPr>
            <w:tcW w:w="4252" w:type="dxa"/>
            <w:vAlign w:val="center"/>
          </w:tcPr>
          <w:p w:rsidR="0087371E" w:rsidRPr="00046574" w:rsidRDefault="00A03B82" w:rsidP="005D74D0">
            <w:pPr>
              <w:pStyle w:val="1"/>
              <w:widowControl/>
              <w:ind w:left="1838"/>
              <w:jc w:val="center"/>
              <w:rPr>
                <w:rFonts w:eastAsia="標楷體"/>
                <w:b/>
                <w:sz w:val="24"/>
                <w:szCs w:val="24"/>
              </w:rPr>
            </w:pPr>
            <w:r>
              <w:rPr>
                <w:rFonts w:eastAsia="標楷體"/>
                <w:b/>
                <w:sz w:val="24"/>
                <w:szCs w:val="24"/>
              </w:rPr>
              <w:t>林雪琳</w:t>
            </w:r>
          </w:p>
        </w:tc>
        <w:tc>
          <w:tcPr>
            <w:tcW w:w="1697" w:type="dxa"/>
            <w:vAlign w:val="center"/>
          </w:tcPr>
          <w:p w:rsidR="0087371E" w:rsidRPr="00046574" w:rsidRDefault="0087371E" w:rsidP="005D74D0">
            <w:pPr>
              <w:pStyle w:val="1"/>
              <w:widowControl/>
              <w:ind w:right="139"/>
              <w:jc w:val="center"/>
              <w:rPr>
                <w:rFonts w:eastAsia="標楷體"/>
                <w:sz w:val="24"/>
                <w:szCs w:val="24"/>
              </w:rPr>
            </w:pPr>
            <w:r w:rsidRPr="00046574">
              <w:rPr>
                <w:rFonts w:eastAsia="標楷體"/>
                <w:sz w:val="24"/>
                <w:szCs w:val="24"/>
              </w:rPr>
              <w:t>觀課日期</w:t>
            </w:r>
          </w:p>
        </w:tc>
        <w:tc>
          <w:tcPr>
            <w:tcW w:w="2661" w:type="dxa"/>
            <w:vAlign w:val="center"/>
          </w:tcPr>
          <w:p w:rsidR="0087371E" w:rsidRPr="00046574" w:rsidRDefault="00A03B82" w:rsidP="00A03B82">
            <w:pPr>
              <w:pStyle w:val="1"/>
              <w:widowControl/>
              <w:ind w:left="38"/>
              <w:rPr>
                <w:rFonts w:eastAsia="標楷體"/>
                <w:sz w:val="24"/>
                <w:szCs w:val="24"/>
              </w:rPr>
            </w:pPr>
            <w:r>
              <w:rPr>
                <w:rFonts w:eastAsia="標楷體" w:hint="eastAsia"/>
                <w:sz w:val="24"/>
                <w:szCs w:val="24"/>
              </w:rPr>
              <w:t>110</w:t>
            </w:r>
            <w:r w:rsidR="0087371E" w:rsidRPr="00046574">
              <w:rPr>
                <w:rFonts w:eastAsia="標楷體"/>
                <w:sz w:val="24"/>
                <w:szCs w:val="24"/>
              </w:rPr>
              <w:t xml:space="preserve">年 </w:t>
            </w:r>
            <w:r>
              <w:rPr>
                <w:rFonts w:eastAsia="標楷體"/>
                <w:sz w:val="24"/>
                <w:szCs w:val="24"/>
              </w:rPr>
              <w:t>12</w:t>
            </w:r>
            <w:r w:rsidR="0087371E" w:rsidRPr="00046574">
              <w:rPr>
                <w:rFonts w:eastAsia="標楷體"/>
                <w:sz w:val="24"/>
                <w:szCs w:val="24"/>
              </w:rPr>
              <w:t xml:space="preserve"> 月 </w:t>
            </w:r>
            <w:r>
              <w:rPr>
                <w:rFonts w:eastAsia="標楷體"/>
                <w:sz w:val="24"/>
                <w:szCs w:val="24"/>
              </w:rPr>
              <w:t>13</w:t>
            </w:r>
            <w:r w:rsidR="0087371E" w:rsidRPr="00046574">
              <w:rPr>
                <w:rFonts w:eastAsia="標楷體"/>
                <w:sz w:val="24"/>
                <w:szCs w:val="24"/>
              </w:rPr>
              <w:t>日</w:t>
            </w:r>
          </w:p>
        </w:tc>
      </w:tr>
      <w:tr w:rsidR="0087371E" w:rsidRPr="00046574" w:rsidTr="00E035F0">
        <w:trPr>
          <w:trHeight w:val="609"/>
        </w:trPr>
        <w:tc>
          <w:tcPr>
            <w:tcW w:w="1526" w:type="dxa"/>
            <w:vAlign w:val="center"/>
          </w:tcPr>
          <w:p w:rsidR="0087371E" w:rsidRPr="00046574" w:rsidRDefault="00BC58C3" w:rsidP="005D74D0">
            <w:pPr>
              <w:pStyle w:val="1"/>
              <w:widowControl/>
              <w:jc w:val="center"/>
              <w:rPr>
                <w:rFonts w:eastAsia="標楷體"/>
                <w:sz w:val="24"/>
                <w:szCs w:val="24"/>
              </w:rPr>
            </w:pPr>
            <w:r>
              <w:rPr>
                <w:rFonts w:eastAsia="標楷體"/>
                <w:sz w:val="24"/>
                <w:szCs w:val="24"/>
              </w:rPr>
              <w:t>觀課</w:t>
            </w:r>
            <w:r>
              <w:rPr>
                <w:rFonts w:eastAsia="標楷體" w:hint="eastAsia"/>
                <w:sz w:val="24"/>
                <w:szCs w:val="24"/>
              </w:rPr>
              <w:t>者</w:t>
            </w:r>
          </w:p>
        </w:tc>
        <w:tc>
          <w:tcPr>
            <w:tcW w:w="4252" w:type="dxa"/>
            <w:vAlign w:val="center"/>
          </w:tcPr>
          <w:p w:rsidR="0087371E" w:rsidRPr="00046574" w:rsidRDefault="00A03B82" w:rsidP="005D74D0">
            <w:pPr>
              <w:pStyle w:val="1"/>
              <w:widowControl/>
              <w:jc w:val="center"/>
              <w:rPr>
                <w:rFonts w:eastAsia="標楷體"/>
                <w:sz w:val="24"/>
                <w:szCs w:val="24"/>
              </w:rPr>
            </w:pPr>
            <w:r>
              <w:rPr>
                <w:rFonts w:eastAsia="標楷體"/>
                <w:sz w:val="24"/>
                <w:szCs w:val="24"/>
              </w:rPr>
              <w:t>簡淑媛、連輝煌</w:t>
            </w:r>
          </w:p>
        </w:tc>
        <w:tc>
          <w:tcPr>
            <w:tcW w:w="1697" w:type="dxa"/>
            <w:vAlign w:val="center"/>
          </w:tcPr>
          <w:p w:rsidR="0087371E" w:rsidRPr="00046574" w:rsidRDefault="0087371E" w:rsidP="005D74D0">
            <w:pPr>
              <w:pStyle w:val="1"/>
              <w:widowControl/>
              <w:ind w:right="62"/>
              <w:jc w:val="center"/>
              <w:rPr>
                <w:rFonts w:eastAsia="標楷體"/>
                <w:sz w:val="24"/>
                <w:szCs w:val="24"/>
              </w:rPr>
            </w:pPr>
            <w:r w:rsidRPr="00046574">
              <w:rPr>
                <w:rFonts w:eastAsia="標楷體"/>
                <w:sz w:val="24"/>
                <w:szCs w:val="24"/>
              </w:rPr>
              <w:t>教學年</w:t>
            </w:r>
            <w:r w:rsidRPr="00046574">
              <w:rPr>
                <w:rFonts w:eastAsia="標楷體"/>
                <w:b/>
                <w:sz w:val="24"/>
                <w:szCs w:val="24"/>
              </w:rPr>
              <w:t>/</w:t>
            </w:r>
            <w:r w:rsidRPr="00046574">
              <w:rPr>
                <w:rFonts w:eastAsia="標楷體"/>
                <w:sz w:val="24"/>
                <w:szCs w:val="24"/>
              </w:rPr>
              <w:t>班</w:t>
            </w:r>
          </w:p>
        </w:tc>
        <w:tc>
          <w:tcPr>
            <w:tcW w:w="2661" w:type="dxa"/>
            <w:vAlign w:val="center"/>
          </w:tcPr>
          <w:p w:rsidR="0087371E" w:rsidRPr="00046574" w:rsidRDefault="00A03B82" w:rsidP="005D74D0">
            <w:pPr>
              <w:pStyle w:val="1"/>
              <w:widowControl/>
              <w:jc w:val="center"/>
              <w:rPr>
                <w:rFonts w:eastAsia="標楷體"/>
                <w:sz w:val="24"/>
                <w:szCs w:val="24"/>
              </w:rPr>
            </w:pPr>
            <w:r>
              <w:rPr>
                <w:rFonts w:eastAsia="標楷體"/>
                <w:sz w:val="24"/>
                <w:szCs w:val="24"/>
              </w:rPr>
              <w:t>三忠</w:t>
            </w:r>
          </w:p>
        </w:tc>
      </w:tr>
      <w:tr w:rsidR="0087371E" w:rsidRPr="00046574" w:rsidTr="00E035F0">
        <w:trPr>
          <w:trHeight w:val="704"/>
        </w:trPr>
        <w:tc>
          <w:tcPr>
            <w:tcW w:w="1526" w:type="dxa"/>
            <w:vAlign w:val="center"/>
          </w:tcPr>
          <w:p w:rsidR="00E035F0" w:rsidRDefault="0087371E" w:rsidP="00BC58C3">
            <w:pPr>
              <w:pStyle w:val="1"/>
              <w:widowControl/>
              <w:jc w:val="center"/>
              <w:rPr>
                <w:rFonts w:eastAsia="標楷體"/>
                <w:sz w:val="24"/>
                <w:szCs w:val="24"/>
              </w:rPr>
            </w:pPr>
            <w:r w:rsidRPr="00046574">
              <w:rPr>
                <w:rFonts w:eastAsia="標楷體"/>
                <w:sz w:val="24"/>
                <w:szCs w:val="24"/>
              </w:rPr>
              <w:t>教學領域</w:t>
            </w:r>
          </w:p>
          <w:p w:rsidR="0087371E" w:rsidRPr="00046574" w:rsidRDefault="00E035F0" w:rsidP="00BC58C3">
            <w:pPr>
              <w:pStyle w:val="1"/>
              <w:widowControl/>
              <w:jc w:val="center"/>
              <w:rPr>
                <w:rFonts w:eastAsia="標楷體"/>
                <w:sz w:val="24"/>
                <w:szCs w:val="24"/>
              </w:rPr>
            </w:pPr>
            <w:r>
              <w:rPr>
                <w:rFonts w:eastAsia="標楷體" w:hint="eastAsia"/>
                <w:sz w:val="24"/>
                <w:szCs w:val="24"/>
              </w:rPr>
              <w:t>教學</w:t>
            </w:r>
            <w:r w:rsidR="0087371E" w:rsidRPr="00046574">
              <w:rPr>
                <w:rFonts w:eastAsia="標楷體"/>
                <w:sz w:val="24"/>
                <w:szCs w:val="24"/>
              </w:rPr>
              <w:t>單元</w:t>
            </w:r>
          </w:p>
        </w:tc>
        <w:tc>
          <w:tcPr>
            <w:tcW w:w="8610" w:type="dxa"/>
            <w:gridSpan w:val="3"/>
            <w:vAlign w:val="center"/>
          </w:tcPr>
          <w:p w:rsidR="0087371E" w:rsidRPr="00046574" w:rsidRDefault="00A03B82" w:rsidP="005D74D0">
            <w:pPr>
              <w:pStyle w:val="1"/>
              <w:widowControl/>
              <w:jc w:val="center"/>
              <w:rPr>
                <w:rFonts w:eastAsia="標楷體"/>
                <w:sz w:val="24"/>
                <w:szCs w:val="24"/>
              </w:rPr>
            </w:pPr>
            <w:r>
              <w:rPr>
                <w:rFonts w:eastAsia="標楷體" w:hint="eastAsia"/>
              </w:rPr>
              <w:t>自然與生活科技第四單元磁鐵1-1磁鐵具有磁力</w:t>
            </w:r>
          </w:p>
        </w:tc>
      </w:tr>
      <w:tr w:rsidR="0087371E" w:rsidRPr="00046574" w:rsidTr="00E035F0">
        <w:trPr>
          <w:trHeight w:val="1141"/>
        </w:trPr>
        <w:tc>
          <w:tcPr>
            <w:tcW w:w="1526" w:type="dxa"/>
            <w:vAlign w:val="center"/>
          </w:tcPr>
          <w:p w:rsidR="0087371E" w:rsidRPr="001716C2" w:rsidRDefault="0087371E" w:rsidP="005D74D0">
            <w:pPr>
              <w:pStyle w:val="1"/>
              <w:widowControl/>
              <w:jc w:val="center"/>
              <w:rPr>
                <w:rFonts w:eastAsia="標楷體"/>
                <w:sz w:val="24"/>
                <w:szCs w:val="24"/>
              </w:rPr>
            </w:pPr>
            <w:r w:rsidRPr="001716C2">
              <w:rPr>
                <w:rFonts w:eastAsia="標楷體" w:hint="eastAsia"/>
                <w:sz w:val="24"/>
                <w:szCs w:val="24"/>
              </w:rPr>
              <w:t>學習</w:t>
            </w:r>
            <w:r w:rsidRPr="001716C2">
              <w:rPr>
                <w:rFonts w:eastAsia="標楷體"/>
                <w:sz w:val="24"/>
                <w:szCs w:val="24"/>
              </w:rPr>
              <w:t>內容</w:t>
            </w:r>
          </w:p>
        </w:tc>
        <w:tc>
          <w:tcPr>
            <w:tcW w:w="8610" w:type="dxa"/>
            <w:gridSpan w:val="3"/>
            <w:vAlign w:val="center"/>
          </w:tcPr>
          <w:p w:rsidR="00A03B82" w:rsidRPr="002A1E1B" w:rsidRDefault="00A03B82" w:rsidP="00A03B82">
            <w:pPr>
              <w:autoSpaceDE w:val="0"/>
              <w:autoSpaceDN w:val="0"/>
              <w:adjustRightInd w:val="0"/>
              <w:spacing w:line="280" w:lineRule="exact"/>
              <w:ind w:left="918" w:hangingChars="399" w:hanging="918"/>
              <w:rPr>
                <w:rFonts w:ascii="標楷體" w:eastAsia="標楷體" w:hAnsi="標楷體"/>
                <w:sz w:val="23"/>
                <w:szCs w:val="23"/>
              </w:rPr>
            </w:pPr>
            <w:r w:rsidRPr="002A1E1B">
              <w:rPr>
                <w:rFonts w:ascii="標楷體" w:eastAsia="標楷體" w:hAnsi="標楷體"/>
                <w:sz w:val="23"/>
                <w:szCs w:val="23"/>
              </w:rPr>
              <w:t>INa-Ⅱ-3物質各有其特性，並可以依其特性與用途進行分類。</w:t>
            </w:r>
          </w:p>
          <w:p w:rsidR="0087371E" w:rsidRPr="00046574" w:rsidRDefault="00A03B82" w:rsidP="00A03B82">
            <w:pPr>
              <w:pStyle w:val="1"/>
              <w:widowControl/>
              <w:rPr>
                <w:rFonts w:eastAsia="標楷體"/>
                <w:sz w:val="24"/>
                <w:szCs w:val="24"/>
              </w:rPr>
            </w:pPr>
            <w:r w:rsidRPr="002A1E1B">
              <w:rPr>
                <w:rFonts w:eastAsia="標楷體"/>
                <w:sz w:val="23"/>
                <w:szCs w:val="23"/>
              </w:rPr>
              <w:t>INb-Ⅱ-2物質性質上的差異性可用來區分或分離物質。</w:t>
            </w:r>
          </w:p>
        </w:tc>
      </w:tr>
      <w:tr w:rsidR="0087371E" w:rsidRPr="00046574" w:rsidTr="00E035F0">
        <w:trPr>
          <w:trHeight w:val="347"/>
        </w:trPr>
        <w:tc>
          <w:tcPr>
            <w:tcW w:w="1526" w:type="dxa"/>
            <w:vMerge w:val="restart"/>
            <w:vAlign w:val="center"/>
          </w:tcPr>
          <w:p w:rsidR="00F018F8" w:rsidRDefault="00F018F8" w:rsidP="00E035F0">
            <w:pPr>
              <w:pStyle w:val="1"/>
              <w:widowControl/>
              <w:snapToGrid w:val="0"/>
              <w:jc w:val="center"/>
              <w:rPr>
                <w:rFonts w:eastAsia="標楷體"/>
              </w:rPr>
            </w:pPr>
            <w:r>
              <w:rPr>
                <w:rFonts w:eastAsia="標楷體" w:hint="eastAsia"/>
                <w:sz w:val="24"/>
                <w:szCs w:val="24"/>
              </w:rPr>
              <w:t>省察與調整</w:t>
            </w:r>
            <w:r w:rsidRPr="00F018F8">
              <w:rPr>
                <w:rFonts w:eastAsia="標楷體" w:hint="eastAsia"/>
              </w:rPr>
              <w:t>(</w:t>
            </w:r>
            <w:r w:rsidR="0087371E" w:rsidRPr="00F018F8">
              <w:rPr>
                <w:rFonts w:eastAsia="標楷體"/>
              </w:rPr>
              <w:t>檢視教案</w:t>
            </w:r>
            <w:r w:rsidR="00E035F0" w:rsidRPr="00F018F8">
              <w:rPr>
                <w:rFonts w:eastAsia="標楷體" w:hint="eastAsia"/>
              </w:rPr>
              <w:t>、</w:t>
            </w:r>
            <w:r w:rsidRPr="00F018F8">
              <w:rPr>
                <w:rFonts w:eastAsia="標楷體" w:hint="eastAsia"/>
              </w:rPr>
              <w:t>檢核</w:t>
            </w:r>
            <w:r w:rsidR="00E035F0" w:rsidRPr="00F018F8">
              <w:rPr>
                <w:rFonts w:eastAsia="標楷體" w:hint="eastAsia"/>
              </w:rPr>
              <w:t>指標達成度、</w:t>
            </w:r>
            <w:r w:rsidRPr="00F018F8">
              <w:rPr>
                <w:rFonts w:eastAsia="標楷體" w:hint="eastAsia"/>
              </w:rPr>
              <w:t>學生</w:t>
            </w:r>
          </w:p>
          <w:p w:rsidR="0087371E" w:rsidRPr="00046574" w:rsidRDefault="00F018F8" w:rsidP="00E035F0">
            <w:pPr>
              <w:pStyle w:val="1"/>
              <w:widowControl/>
              <w:snapToGrid w:val="0"/>
              <w:jc w:val="center"/>
              <w:rPr>
                <w:rFonts w:eastAsia="標楷體"/>
                <w:sz w:val="24"/>
                <w:szCs w:val="24"/>
              </w:rPr>
            </w:pPr>
            <w:r w:rsidRPr="00F018F8">
              <w:rPr>
                <w:rFonts w:eastAsia="標楷體" w:hint="eastAsia"/>
              </w:rPr>
              <w:t>課堂觀察紀實</w:t>
            </w:r>
            <w:r>
              <w:rPr>
                <w:rFonts w:eastAsia="標楷體" w:hint="eastAsia"/>
              </w:rPr>
              <w:t>與觀課者回饋建議</w:t>
            </w:r>
            <w:r w:rsidRPr="00F018F8">
              <w:rPr>
                <w:rFonts w:eastAsia="標楷體" w:hint="eastAsia"/>
              </w:rPr>
              <w:t>等</w:t>
            </w:r>
            <w:r>
              <w:rPr>
                <w:rFonts w:eastAsia="標楷體" w:hint="eastAsia"/>
              </w:rPr>
              <w:t>。)</w:t>
            </w:r>
          </w:p>
          <w:p w:rsidR="0087371E" w:rsidRPr="00046574" w:rsidRDefault="0087371E" w:rsidP="005D74D0">
            <w:pPr>
              <w:pStyle w:val="1"/>
              <w:widowControl/>
              <w:spacing w:line="326" w:lineRule="auto"/>
              <w:jc w:val="center"/>
              <w:rPr>
                <w:rFonts w:eastAsia="標楷體"/>
                <w:sz w:val="24"/>
                <w:szCs w:val="24"/>
              </w:rPr>
            </w:pPr>
          </w:p>
        </w:tc>
        <w:tc>
          <w:tcPr>
            <w:tcW w:w="4252" w:type="dxa"/>
            <w:vAlign w:val="center"/>
          </w:tcPr>
          <w:p w:rsidR="0087371E" w:rsidRPr="00046574" w:rsidRDefault="00E035F0" w:rsidP="005D74D0">
            <w:pPr>
              <w:pStyle w:val="1"/>
              <w:widowControl/>
              <w:jc w:val="center"/>
              <w:rPr>
                <w:rFonts w:eastAsia="標楷體"/>
                <w:sz w:val="24"/>
                <w:szCs w:val="24"/>
              </w:rPr>
            </w:pPr>
            <w:r>
              <w:rPr>
                <w:rFonts w:eastAsia="標楷體" w:hint="eastAsia"/>
                <w:sz w:val="24"/>
                <w:szCs w:val="24"/>
              </w:rPr>
              <w:t>可調整</w:t>
            </w:r>
            <w:r w:rsidR="0087371E" w:rsidRPr="00046574">
              <w:rPr>
                <w:rFonts w:eastAsia="標楷體"/>
                <w:sz w:val="24"/>
                <w:szCs w:val="24"/>
              </w:rPr>
              <w:t>之處</w:t>
            </w:r>
          </w:p>
        </w:tc>
        <w:tc>
          <w:tcPr>
            <w:tcW w:w="4358" w:type="dxa"/>
            <w:gridSpan w:val="2"/>
            <w:vAlign w:val="center"/>
          </w:tcPr>
          <w:p w:rsidR="0087371E" w:rsidRPr="00046574" w:rsidRDefault="0087371E" w:rsidP="005D74D0">
            <w:pPr>
              <w:pStyle w:val="1"/>
              <w:widowControl/>
              <w:jc w:val="center"/>
              <w:rPr>
                <w:rFonts w:eastAsia="標楷體"/>
                <w:sz w:val="24"/>
                <w:szCs w:val="24"/>
              </w:rPr>
            </w:pPr>
            <w:r w:rsidRPr="00046574">
              <w:rPr>
                <w:rFonts w:eastAsia="標楷體"/>
                <w:sz w:val="24"/>
                <w:szCs w:val="24"/>
              </w:rPr>
              <w:t>可能原因與調整策略</w:t>
            </w:r>
          </w:p>
        </w:tc>
      </w:tr>
      <w:tr w:rsidR="0087371E" w:rsidRPr="0070466B" w:rsidTr="00F018F8">
        <w:trPr>
          <w:trHeight w:val="5005"/>
        </w:trPr>
        <w:tc>
          <w:tcPr>
            <w:tcW w:w="1526" w:type="dxa"/>
            <w:vMerge/>
            <w:vAlign w:val="center"/>
          </w:tcPr>
          <w:p w:rsidR="0087371E" w:rsidRPr="00046574" w:rsidRDefault="0087371E" w:rsidP="005D74D0">
            <w:pPr>
              <w:pStyle w:val="1"/>
              <w:widowControl/>
              <w:jc w:val="center"/>
              <w:rPr>
                <w:rFonts w:eastAsia="標楷體"/>
                <w:sz w:val="24"/>
                <w:szCs w:val="24"/>
              </w:rPr>
            </w:pPr>
          </w:p>
        </w:tc>
        <w:tc>
          <w:tcPr>
            <w:tcW w:w="4252" w:type="dxa"/>
            <w:vAlign w:val="center"/>
          </w:tcPr>
          <w:p w:rsidR="0087371E" w:rsidRDefault="00A03B82" w:rsidP="00A03B82">
            <w:pPr>
              <w:pStyle w:val="1"/>
              <w:widowControl/>
              <w:rPr>
                <w:rFonts w:eastAsia="標楷體"/>
                <w:sz w:val="24"/>
                <w:szCs w:val="24"/>
              </w:rPr>
            </w:pPr>
            <w:r>
              <w:rPr>
                <w:rFonts w:eastAsia="標楷體"/>
                <w:sz w:val="24"/>
                <w:szCs w:val="24"/>
              </w:rPr>
              <w:t>1.學習單的設計可以再簡單明瞭，或單一針對可以被磁鐵吸引的物品猜測，</w:t>
            </w:r>
            <w:r w:rsidR="0070466B">
              <w:rPr>
                <w:rFonts w:eastAsia="標楷體" w:hint="eastAsia"/>
                <w:sz w:val="24"/>
                <w:szCs w:val="24"/>
              </w:rPr>
              <w:t xml:space="preserve"> </w:t>
            </w:r>
          </w:p>
          <w:p w:rsidR="00A03B82" w:rsidRDefault="00A03B82" w:rsidP="00A03B82">
            <w:pPr>
              <w:pStyle w:val="1"/>
              <w:widowControl/>
              <w:rPr>
                <w:rFonts w:eastAsia="標楷體"/>
                <w:sz w:val="24"/>
                <w:szCs w:val="24"/>
              </w:rPr>
            </w:pPr>
            <w:r>
              <w:rPr>
                <w:rFonts w:eastAsia="標楷體" w:hint="eastAsia"/>
                <w:sz w:val="24"/>
                <w:szCs w:val="24"/>
              </w:rPr>
              <w:t>2.預測前先介紹各種物品名稱。</w:t>
            </w:r>
          </w:p>
          <w:p w:rsidR="00A03B82" w:rsidRDefault="00A03B82" w:rsidP="00A03B82">
            <w:pPr>
              <w:pStyle w:val="1"/>
              <w:widowControl/>
              <w:rPr>
                <w:rFonts w:eastAsia="標楷體"/>
                <w:sz w:val="24"/>
                <w:szCs w:val="24"/>
              </w:rPr>
            </w:pPr>
            <w:r>
              <w:rPr>
                <w:rFonts w:eastAsia="標楷體" w:hint="eastAsia"/>
                <w:sz w:val="24"/>
                <w:szCs w:val="24"/>
              </w:rPr>
              <w:t>3.各組學生討論發表時間要再掌握，並要告訴學生分享時的重點，讓學生可以能重點討論</w:t>
            </w:r>
          </w:p>
          <w:p w:rsidR="00A03B82" w:rsidRDefault="00A03B82" w:rsidP="00A03B82">
            <w:pPr>
              <w:pStyle w:val="1"/>
              <w:widowControl/>
              <w:rPr>
                <w:rFonts w:eastAsia="標楷體"/>
                <w:sz w:val="24"/>
                <w:szCs w:val="24"/>
              </w:rPr>
            </w:pPr>
            <w:r>
              <w:rPr>
                <w:rFonts w:eastAsia="標楷體" w:hint="eastAsia"/>
                <w:sz w:val="24"/>
                <w:szCs w:val="24"/>
              </w:rPr>
              <w:t>4.組內編號由老師決定，可以減少學生不必要的糾紛。</w:t>
            </w:r>
          </w:p>
          <w:p w:rsidR="00A03B82" w:rsidRPr="00046574" w:rsidRDefault="00A03B82" w:rsidP="00A03B82">
            <w:pPr>
              <w:pStyle w:val="1"/>
              <w:widowControl/>
              <w:rPr>
                <w:rFonts w:eastAsia="標楷體"/>
                <w:sz w:val="24"/>
                <w:szCs w:val="24"/>
              </w:rPr>
            </w:pPr>
            <w:r>
              <w:rPr>
                <w:rFonts w:eastAsia="標楷體" w:hint="eastAsia"/>
                <w:sz w:val="24"/>
                <w:szCs w:val="24"/>
              </w:rPr>
              <w:t>5.不要因有觀課老師而</w:t>
            </w:r>
            <w:r w:rsidR="0070466B">
              <w:rPr>
                <w:rFonts w:eastAsia="標楷體" w:hint="eastAsia"/>
                <w:sz w:val="24"/>
                <w:szCs w:val="24"/>
              </w:rPr>
              <w:t>未能走到該組了解學生討論的狀況</w:t>
            </w:r>
          </w:p>
        </w:tc>
        <w:tc>
          <w:tcPr>
            <w:tcW w:w="4358" w:type="dxa"/>
            <w:gridSpan w:val="2"/>
            <w:vAlign w:val="center"/>
          </w:tcPr>
          <w:p w:rsidR="0087371E" w:rsidRDefault="0070466B" w:rsidP="0070466B">
            <w:pPr>
              <w:pStyle w:val="1"/>
              <w:widowControl/>
              <w:rPr>
                <w:rFonts w:eastAsia="標楷體"/>
                <w:sz w:val="24"/>
                <w:szCs w:val="24"/>
              </w:rPr>
            </w:pPr>
            <w:r>
              <w:rPr>
                <w:rFonts w:eastAsia="標楷體"/>
                <w:sz w:val="24"/>
                <w:szCs w:val="24"/>
              </w:rPr>
              <w:t>1.學習單無需兩邊的對照，學生尚無法了解兩邊表格的關係，易造成孩子的錯亂，刪除右側表單內容。</w:t>
            </w:r>
          </w:p>
          <w:p w:rsidR="0070466B" w:rsidRDefault="0070466B" w:rsidP="0070466B">
            <w:pPr>
              <w:pStyle w:val="1"/>
              <w:widowControl/>
              <w:rPr>
                <w:rFonts w:eastAsia="標楷體"/>
                <w:sz w:val="24"/>
                <w:szCs w:val="24"/>
              </w:rPr>
            </w:pPr>
            <w:r>
              <w:rPr>
                <w:rFonts w:eastAsia="標楷體" w:hint="eastAsia"/>
                <w:sz w:val="24"/>
                <w:szCs w:val="24"/>
              </w:rPr>
              <w:t>2.有些物品學生無法分辨，所以先說明才能減少實驗過程中不斷的詢問。</w:t>
            </w:r>
          </w:p>
          <w:p w:rsidR="0070466B" w:rsidRDefault="0070466B" w:rsidP="0070466B">
            <w:pPr>
              <w:pStyle w:val="1"/>
              <w:widowControl/>
              <w:rPr>
                <w:rFonts w:eastAsia="標楷體"/>
                <w:sz w:val="24"/>
                <w:szCs w:val="24"/>
              </w:rPr>
            </w:pPr>
            <w:r>
              <w:rPr>
                <w:rFonts w:eastAsia="標楷體" w:hint="eastAsia"/>
                <w:sz w:val="24"/>
                <w:szCs w:val="24"/>
              </w:rPr>
              <w:t>3.事先告訴學生此次要討論的重點，減少學生無法把握應該分享的部分，並確實分配每位學生報告時間。</w:t>
            </w:r>
          </w:p>
          <w:p w:rsidR="0070466B" w:rsidRDefault="0070466B" w:rsidP="0070466B">
            <w:pPr>
              <w:pStyle w:val="1"/>
              <w:widowControl/>
              <w:rPr>
                <w:rFonts w:eastAsia="標楷體"/>
                <w:sz w:val="24"/>
                <w:szCs w:val="24"/>
              </w:rPr>
            </w:pPr>
            <w:r>
              <w:rPr>
                <w:rFonts w:eastAsia="標楷體" w:hint="eastAsia"/>
                <w:sz w:val="24"/>
                <w:szCs w:val="24"/>
              </w:rPr>
              <w:t>4.學生在自行分配順序時容易有衝突，如果老師在上課前將各組依座位編好順序可以減少時間的浪費與學生的糾紛。</w:t>
            </w:r>
          </w:p>
          <w:p w:rsidR="0070466B" w:rsidRPr="0070466B" w:rsidRDefault="0070466B" w:rsidP="0070466B">
            <w:pPr>
              <w:pStyle w:val="1"/>
              <w:widowControl/>
              <w:rPr>
                <w:rFonts w:eastAsia="標楷體"/>
                <w:sz w:val="24"/>
                <w:szCs w:val="24"/>
              </w:rPr>
            </w:pPr>
            <w:r>
              <w:rPr>
                <w:rFonts w:eastAsia="標楷體" w:hint="eastAsia"/>
                <w:sz w:val="24"/>
                <w:szCs w:val="24"/>
              </w:rPr>
              <w:t>5.老師習慣站在各組的某個位置，所以當有人坐在該位子時，老師容易忽略了，宜提醒自己要每組平均關照。</w:t>
            </w:r>
          </w:p>
        </w:tc>
      </w:tr>
      <w:tr w:rsidR="0087371E" w:rsidRPr="00046574" w:rsidTr="00F018F8">
        <w:trPr>
          <w:trHeight w:val="1830"/>
        </w:trPr>
        <w:tc>
          <w:tcPr>
            <w:tcW w:w="1526" w:type="dxa"/>
            <w:vAlign w:val="center"/>
          </w:tcPr>
          <w:p w:rsidR="0087371E" w:rsidRPr="00046574" w:rsidRDefault="0087371E" w:rsidP="00BC58C3">
            <w:pPr>
              <w:pStyle w:val="1"/>
              <w:widowControl/>
              <w:snapToGrid w:val="0"/>
              <w:jc w:val="center"/>
              <w:rPr>
                <w:rFonts w:eastAsia="標楷體"/>
                <w:sz w:val="24"/>
                <w:szCs w:val="24"/>
              </w:rPr>
            </w:pPr>
            <w:r w:rsidRPr="00046574">
              <w:rPr>
                <w:rFonts w:eastAsia="標楷體"/>
                <w:sz w:val="24"/>
                <w:szCs w:val="24"/>
              </w:rPr>
              <w:t>學習目標</w:t>
            </w:r>
          </w:p>
          <w:p w:rsidR="0087371E" w:rsidRPr="00046574" w:rsidRDefault="0087371E" w:rsidP="00BC58C3">
            <w:pPr>
              <w:pStyle w:val="1"/>
              <w:widowControl/>
              <w:snapToGrid w:val="0"/>
              <w:jc w:val="center"/>
              <w:rPr>
                <w:rFonts w:eastAsia="標楷體"/>
                <w:sz w:val="24"/>
                <w:szCs w:val="24"/>
              </w:rPr>
            </w:pPr>
            <w:r w:rsidRPr="00046574">
              <w:rPr>
                <w:rFonts w:eastAsia="標楷體"/>
                <w:sz w:val="24"/>
                <w:szCs w:val="24"/>
              </w:rPr>
              <w:t>達成情形</w:t>
            </w:r>
          </w:p>
        </w:tc>
        <w:tc>
          <w:tcPr>
            <w:tcW w:w="8610" w:type="dxa"/>
            <w:gridSpan w:val="3"/>
            <w:vAlign w:val="center"/>
          </w:tcPr>
          <w:p w:rsidR="0087371E" w:rsidRDefault="0070466B" w:rsidP="0070466B">
            <w:pPr>
              <w:pStyle w:val="1"/>
              <w:widowControl/>
              <w:rPr>
                <w:rFonts w:eastAsia="標楷體"/>
                <w:sz w:val="24"/>
                <w:szCs w:val="24"/>
              </w:rPr>
            </w:pPr>
            <w:r>
              <w:rPr>
                <w:rFonts w:eastAsia="標楷體"/>
                <w:sz w:val="24"/>
                <w:szCs w:val="24"/>
              </w:rPr>
              <w:t>1.學生知道能被磁鐵吸引的物品是含有大量的鐵金屬。</w:t>
            </w:r>
          </w:p>
          <w:p w:rsidR="0070466B" w:rsidRDefault="0070466B" w:rsidP="0070466B">
            <w:pPr>
              <w:pStyle w:val="1"/>
              <w:widowControl/>
              <w:rPr>
                <w:rFonts w:eastAsia="標楷體"/>
                <w:sz w:val="24"/>
                <w:szCs w:val="24"/>
              </w:rPr>
            </w:pPr>
            <w:r>
              <w:rPr>
                <w:rFonts w:eastAsia="標楷體" w:hint="eastAsia"/>
                <w:sz w:val="24"/>
                <w:szCs w:val="24"/>
              </w:rPr>
              <w:t>2.不可以</w:t>
            </w:r>
            <w:r w:rsidR="009300B0">
              <w:rPr>
                <w:rFonts w:eastAsia="標楷體" w:hint="eastAsia"/>
                <w:sz w:val="24"/>
                <w:szCs w:val="24"/>
              </w:rPr>
              <w:t>光</w:t>
            </w:r>
            <w:r>
              <w:rPr>
                <w:rFonts w:eastAsia="標楷體" w:hint="eastAsia"/>
                <w:sz w:val="24"/>
                <w:szCs w:val="24"/>
              </w:rPr>
              <w:t>看顏色就判定</w:t>
            </w:r>
            <w:r w:rsidR="009300B0">
              <w:rPr>
                <w:rFonts w:eastAsia="標楷體" w:hint="eastAsia"/>
                <w:sz w:val="24"/>
                <w:szCs w:val="24"/>
              </w:rPr>
              <w:t>此物品</w:t>
            </w:r>
            <w:r>
              <w:rPr>
                <w:rFonts w:eastAsia="標楷體" w:hint="eastAsia"/>
                <w:sz w:val="24"/>
                <w:szCs w:val="24"/>
              </w:rPr>
              <w:t>能被磁鐵吸引。</w:t>
            </w:r>
          </w:p>
          <w:p w:rsidR="0070466B" w:rsidRPr="00046574" w:rsidRDefault="009300B0" w:rsidP="0070466B">
            <w:pPr>
              <w:pStyle w:val="1"/>
              <w:widowControl/>
              <w:rPr>
                <w:rFonts w:eastAsia="標楷體"/>
                <w:sz w:val="24"/>
                <w:szCs w:val="24"/>
              </w:rPr>
            </w:pPr>
            <w:r>
              <w:rPr>
                <w:rFonts w:eastAsia="標楷體"/>
                <w:sz w:val="24"/>
                <w:szCs w:val="24"/>
              </w:rPr>
              <w:t>3.利用磁體找到教室內外能被磁鐵吸引的物品。</w:t>
            </w:r>
          </w:p>
        </w:tc>
      </w:tr>
      <w:tr w:rsidR="00E035F0" w:rsidRPr="009300B0" w:rsidTr="00F018F8">
        <w:trPr>
          <w:trHeight w:val="2830"/>
        </w:trPr>
        <w:tc>
          <w:tcPr>
            <w:tcW w:w="1526" w:type="dxa"/>
            <w:vAlign w:val="center"/>
          </w:tcPr>
          <w:p w:rsidR="00E035F0" w:rsidRPr="00046574" w:rsidRDefault="00E035F0" w:rsidP="00BC58C3">
            <w:pPr>
              <w:pStyle w:val="1"/>
              <w:widowControl/>
              <w:snapToGrid w:val="0"/>
              <w:jc w:val="center"/>
              <w:rPr>
                <w:rFonts w:eastAsia="標楷體"/>
                <w:sz w:val="24"/>
                <w:szCs w:val="24"/>
              </w:rPr>
            </w:pPr>
            <w:r w:rsidRPr="00046574">
              <w:rPr>
                <w:rFonts w:eastAsia="標楷體" w:hint="eastAsia"/>
                <w:sz w:val="24"/>
                <w:szCs w:val="24"/>
              </w:rPr>
              <w:t>授課者</w:t>
            </w:r>
          </w:p>
          <w:p w:rsidR="00E035F0" w:rsidRDefault="00E035F0" w:rsidP="00BC58C3">
            <w:pPr>
              <w:pStyle w:val="1"/>
              <w:widowControl/>
              <w:snapToGrid w:val="0"/>
              <w:jc w:val="center"/>
              <w:rPr>
                <w:rFonts w:eastAsia="標楷體"/>
                <w:sz w:val="24"/>
                <w:szCs w:val="24"/>
              </w:rPr>
            </w:pPr>
            <w:r w:rsidRPr="00046574">
              <w:rPr>
                <w:rFonts w:eastAsia="標楷體"/>
                <w:sz w:val="24"/>
                <w:szCs w:val="24"/>
              </w:rPr>
              <w:t>自我省思</w:t>
            </w:r>
          </w:p>
          <w:p w:rsidR="00E035F0" w:rsidRPr="00046574" w:rsidRDefault="00E035F0" w:rsidP="00BC58C3">
            <w:pPr>
              <w:pStyle w:val="1"/>
              <w:widowControl/>
              <w:snapToGrid w:val="0"/>
              <w:jc w:val="center"/>
              <w:rPr>
                <w:rFonts w:eastAsia="標楷體"/>
                <w:sz w:val="24"/>
                <w:szCs w:val="24"/>
              </w:rPr>
            </w:pPr>
            <w:r>
              <w:rPr>
                <w:rFonts w:eastAsia="標楷體" w:hint="eastAsia"/>
                <w:sz w:val="24"/>
                <w:szCs w:val="24"/>
              </w:rPr>
              <w:t>與精進策略</w:t>
            </w:r>
          </w:p>
        </w:tc>
        <w:tc>
          <w:tcPr>
            <w:tcW w:w="8610" w:type="dxa"/>
            <w:gridSpan w:val="3"/>
            <w:vAlign w:val="center"/>
          </w:tcPr>
          <w:p w:rsidR="00E035F0" w:rsidRDefault="009300B0" w:rsidP="009300B0">
            <w:pPr>
              <w:pStyle w:val="1"/>
              <w:widowControl/>
              <w:rPr>
                <w:rFonts w:eastAsia="標楷體"/>
                <w:sz w:val="24"/>
                <w:szCs w:val="24"/>
              </w:rPr>
            </w:pPr>
            <w:r>
              <w:rPr>
                <w:rFonts w:eastAsia="標楷體"/>
                <w:sz w:val="24"/>
                <w:szCs w:val="24"/>
              </w:rPr>
              <w:t>1.三年級的學習單宜簡單易懂，才不會造成學生無法表達。</w:t>
            </w:r>
          </w:p>
          <w:p w:rsidR="009300B0" w:rsidRDefault="009300B0" w:rsidP="009300B0">
            <w:pPr>
              <w:pStyle w:val="1"/>
              <w:widowControl/>
              <w:rPr>
                <w:rFonts w:eastAsia="標楷體"/>
                <w:sz w:val="24"/>
                <w:szCs w:val="24"/>
              </w:rPr>
            </w:pPr>
            <w:r>
              <w:rPr>
                <w:rFonts w:eastAsia="標楷體" w:hint="eastAsia"/>
                <w:sz w:val="24"/>
                <w:szCs w:val="24"/>
              </w:rPr>
              <w:t>2.關照孩子一定要能各組均都注意。</w:t>
            </w:r>
          </w:p>
          <w:p w:rsidR="009300B0" w:rsidRPr="00046574" w:rsidRDefault="009300B0" w:rsidP="009300B0">
            <w:pPr>
              <w:pStyle w:val="1"/>
              <w:widowControl/>
              <w:rPr>
                <w:rFonts w:eastAsia="標楷體"/>
                <w:sz w:val="24"/>
                <w:szCs w:val="24"/>
              </w:rPr>
            </w:pPr>
            <w:r>
              <w:rPr>
                <w:rFonts w:eastAsia="標楷體" w:hint="eastAsia"/>
                <w:sz w:val="24"/>
                <w:szCs w:val="24"/>
              </w:rPr>
              <w:t>3.學生對磁鐵吸引鐵製品時容易和金屬物品混淆，老師未來課堂中可以多次提醒予詢問，或時常以課堂評量或題目詢問</w:t>
            </w:r>
            <w:r w:rsidR="00890B7A">
              <w:rPr>
                <w:rFonts w:eastAsia="標楷體" w:hint="eastAsia"/>
                <w:sz w:val="24"/>
                <w:szCs w:val="24"/>
              </w:rPr>
              <w:t>了解。</w:t>
            </w:r>
          </w:p>
        </w:tc>
      </w:tr>
    </w:tbl>
    <w:p w:rsidR="00B31A48" w:rsidRDefault="007D012F" w:rsidP="003800B5">
      <w:pPr>
        <w:pStyle w:val="10"/>
        <w:snapToGrid w:val="0"/>
        <w:jc w:val="left"/>
        <w:outlineLvl w:val="1"/>
        <w:rPr>
          <w:rFonts w:cs="標楷體"/>
          <w:b w:val="0"/>
          <w:color w:val="000000"/>
          <w:sz w:val="24"/>
          <w:szCs w:val="24"/>
        </w:rPr>
      </w:pPr>
      <w:r w:rsidRPr="00046574">
        <w:rPr>
          <w:rFonts w:cs="標楷體"/>
          <w:color w:val="000000"/>
          <w:sz w:val="24"/>
          <w:szCs w:val="24"/>
        </w:rPr>
        <w:lastRenderedPageBreak/>
        <w:t>附錄</w:t>
      </w:r>
      <w:r w:rsidRPr="00046574">
        <w:rPr>
          <w:rFonts w:cs="標楷體"/>
          <w:b w:val="0"/>
          <w:color w:val="000000"/>
          <w:sz w:val="24"/>
          <w:szCs w:val="24"/>
        </w:rPr>
        <w:t>-</w:t>
      </w:r>
      <w:r w:rsidRPr="00046574">
        <w:rPr>
          <w:rFonts w:cs="標楷體" w:hint="eastAsia"/>
          <w:b w:val="0"/>
          <w:color w:val="000000"/>
          <w:sz w:val="24"/>
          <w:szCs w:val="24"/>
        </w:rPr>
        <w:t xml:space="preserve">6          </w:t>
      </w:r>
    </w:p>
    <w:p w:rsidR="007D012F" w:rsidRPr="00B31A48" w:rsidRDefault="00B31A48" w:rsidP="003800B5">
      <w:pPr>
        <w:pStyle w:val="10"/>
        <w:snapToGrid w:val="0"/>
        <w:jc w:val="left"/>
        <w:outlineLvl w:val="1"/>
        <w:rPr>
          <w:color w:val="000000"/>
          <w:sz w:val="32"/>
          <w:szCs w:val="32"/>
        </w:rPr>
      </w:pPr>
      <w:r>
        <w:rPr>
          <w:rFonts w:hint="eastAsia"/>
          <w:color w:val="000000"/>
          <w:sz w:val="32"/>
          <w:szCs w:val="32"/>
        </w:rPr>
        <w:t xml:space="preserve">        </w:t>
      </w:r>
      <w:r w:rsidR="007D012F" w:rsidRPr="00B31A48">
        <w:rPr>
          <w:rFonts w:hint="eastAsia"/>
          <w:color w:val="000000"/>
          <w:sz w:val="32"/>
          <w:szCs w:val="32"/>
        </w:rPr>
        <w:t>宜蘭縣</w:t>
      </w:r>
      <w:r>
        <w:rPr>
          <w:rFonts w:hint="eastAsia"/>
          <w:color w:val="000000"/>
          <w:sz w:val="32"/>
          <w:szCs w:val="32"/>
        </w:rPr>
        <w:t>五結鄉</w:t>
      </w:r>
      <w:r w:rsidR="007D012F" w:rsidRPr="00B31A48">
        <w:rPr>
          <w:rFonts w:hint="eastAsia"/>
          <w:color w:val="000000"/>
          <w:sz w:val="32"/>
          <w:szCs w:val="32"/>
        </w:rPr>
        <w:t>學進國民小學</w:t>
      </w:r>
      <w:r>
        <w:rPr>
          <w:rFonts w:hint="eastAsia"/>
          <w:color w:val="000000"/>
          <w:sz w:val="32"/>
          <w:szCs w:val="32"/>
        </w:rPr>
        <w:t xml:space="preserve"> </w:t>
      </w:r>
      <w:r w:rsidR="007D012F" w:rsidRPr="00B31A48">
        <w:rPr>
          <w:rFonts w:hint="eastAsia"/>
          <w:color w:val="000000"/>
          <w:sz w:val="32"/>
          <w:szCs w:val="32"/>
        </w:rPr>
        <w:t>教學</w:t>
      </w:r>
      <w:r w:rsidR="007D012F" w:rsidRPr="00B31A48">
        <w:rPr>
          <w:color w:val="000000"/>
          <w:sz w:val="32"/>
          <w:szCs w:val="32"/>
        </w:rPr>
        <w:t>觀察</w:t>
      </w:r>
      <w:r w:rsidR="007D012F" w:rsidRPr="00B31A48">
        <w:rPr>
          <w:rFonts w:hint="eastAsia"/>
          <w:color w:val="000000"/>
          <w:sz w:val="32"/>
          <w:szCs w:val="32"/>
        </w:rPr>
        <w:t>後</w:t>
      </w:r>
      <w:r w:rsidR="007D012F" w:rsidRPr="00B31A48">
        <w:rPr>
          <w:color w:val="000000"/>
          <w:sz w:val="32"/>
          <w:szCs w:val="32"/>
        </w:rPr>
        <w:t>會談記錄表</w:t>
      </w:r>
      <w:r w:rsidR="006140F4">
        <w:rPr>
          <w:rFonts w:hint="eastAsia"/>
          <w:color w:val="000000"/>
          <w:sz w:val="32"/>
          <w:szCs w:val="32"/>
        </w:rPr>
        <w:t xml:space="preserve">   </w:t>
      </w:r>
      <w:r w:rsidR="006140F4">
        <w:rPr>
          <w:rFonts w:hint="eastAsia"/>
          <w:b w:val="0"/>
          <w:sz w:val="20"/>
          <w:szCs w:val="20"/>
        </w:rPr>
        <w:t>107.08修訂</w:t>
      </w:r>
    </w:p>
    <w:p w:rsidR="007D012F" w:rsidRPr="00046574" w:rsidRDefault="003800B5" w:rsidP="007D012F">
      <w:pPr>
        <w:autoSpaceDE w:val="0"/>
        <w:autoSpaceDN w:val="0"/>
        <w:adjustRightInd w:val="0"/>
        <w:spacing w:beforeLines="50" w:before="120"/>
        <w:jc w:val="both"/>
        <w:rPr>
          <w:rFonts w:ascii="標楷體" w:eastAsia="標楷體" w:hAnsi="標楷體" w:cs="DFKaiShu-SB-Estd-BF"/>
          <w:color w:val="000000"/>
        </w:rPr>
      </w:pPr>
      <w:r>
        <w:rPr>
          <w:rFonts w:ascii="標楷體" w:eastAsia="標楷體" w:hAnsi="標楷體" w:cs="DFKaiShu-SB-Estd-BF" w:hint="eastAsia"/>
          <w:color w:val="000000"/>
        </w:rPr>
        <w:t>授課</w:t>
      </w:r>
      <w:r w:rsidR="007D012F" w:rsidRPr="00046574">
        <w:rPr>
          <w:rFonts w:ascii="標楷體" w:eastAsia="標楷體" w:hAnsi="標楷體" w:cs="DFKaiShu-SB-Estd-BF" w:hint="eastAsia"/>
          <w:color w:val="000000"/>
        </w:rPr>
        <w:t>教師姓名：</w:t>
      </w:r>
      <w:r w:rsidR="007D012F" w:rsidRPr="00046574">
        <w:rPr>
          <w:rFonts w:ascii="標楷體" w:eastAsia="標楷體" w:hAnsi="標楷體" w:cs="DFKaiShu-SB-Estd-BF" w:hint="eastAsia"/>
          <w:color w:val="000000"/>
          <w:u w:val="single"/>
        </w:rPr>
        <w:t xml:space="preserve">  </w:t>
      </w:r>
      <w:r w:rsidR="000E6826">
        <w:rPr>
          <w:rFonts w:ascii="標楷體" w:eastAsia="標楷體" w:hAnsi="標楷體" w:cs="DFKaiShu-SB-Estd-BF" w:hint="eastAsia"/>
          <w:color w:val="000000"/>
          <w:u w:val="single"/>
        </w:rPr>
        <w:t>林雪琳</w:t>
      </w:r>
      <w:r w:rsidR="007D012F" w:rsidRPr="00046574">
        <w:rPr>
          <w:rFonts w:ascii="標楷體" w:eastAsia="標楷體" w:hAnsi="標楷體" w:cs="DFKaiShu-SB-Estd-BF" w:hint="eastAsia"/>
          <w:color w:val="000000"/>
          <w:u w:val="single"/>
        </w:rPr>
        <w:t xml:space="preserve">    </w:t>
      </w:r>
      <w:r w:rsidR="007D012F" w:rsidRPr="00046574">
        <w:rPr>
          <w:rFonts w:ascii="標楷體" w:eastAsia="標楷體" w:hAnsi="標楷體" w:cs="DFKaiShu-SB-Estd-BF" w:hint="eastAsia"/>
          <w:color w:val="000000"/>
        </w:rPr>
        <w:t xml:space="preserve"> </w:t>
      </w:r>
      <w:r w:rsidR="007D012F" w:rsidRPr="00046574">
        <w:rPr>
          <w:rFonts w:ascii="標楷體" w:eastAsia="標楷體" w:hAnsi="標楷體" w:hint="eastAsia"/>
          <w:color w:val="000000"/>
        </w:rPr>
        <w:t xml:space="preserve">　任教科目：</w:t>
      </w:r>
      <w:r w:rsidR="007D012F" w:rsidRPr="00046574">
        <w:rPr>
          <w:rFonts w:ascii="標楷體" w:eastAsia="標楷體" w:hAnsi="標楷體" w:hint="eastAsia"/>
          <w:color w:val="000000"/>
          <w:u w:val="single"/>
        </w:rPr>
        <w:t xml:space="preserve">  </w:t>
      </w:r>
      <w:r w:rsidR="000E6826">
        <w:rPr>
          <w:rFonts w:ascii="標楷體" w:eastAsia="標楷體" w:hAnsi="標楷體" w:hint="eastAsia"/>
          <w:color w:val="000000"/>
          <w:u w:val="single"/>
        </w:rPr>
        <w:t>自然與生活科技</w:t>
      </w:r>
      <w:r w:rsidR="007D012F" w:rsidRPr="00046574">
        <w:rPr>
          <w:rFonts w:ascii="標楷體" w:eastAsia="標楷體" w:hAnsi="標楷體" w:hint="eastAsia"/>
          <w:color w:val="000000"/>
          <w:u w:val="single"/>
        </w:rPr>
        <w:t xml:space="preserve">  </w:t>
      </w:r>
      <w:r w:rsidR="007D012F" w:rsidRPr="00046574">
        <w:rPr>
          <w:rFonts w:ascii="標楷體" w:eastAsia="標楷體" w:hAnsi="標楷體" w:hint="eastAsia"/>
          <w:color w:val="000000"/>
        </w:rPr>
        <w:t xml:space="preserve">　</w:t>
      </w:r>
      <w:r w:rsidR="006140F4">
        <w:rPr>
          <w:rFonts w:ascii="標楷體" w:eastAsia="標楷體" w:hAnsi="標楷體" w:hint="eastAsia"/>
          <w:color w:val="000000"/>
        </w:rPr>
        <w:t xml:space="preserve"> </w:t>
      </w:r>
      <w:r w:rsidR="007D012F" w:rsidRPr="00046574">
        <w:rPr>
          <w:rFonts w:ascii="標楷體" w:eastAsia="標楷體" w:hAnsi="標楷體" w:hint="eastAsia"/>
          <w:color w:val="000000"/>
        </w:rPr>
        <w:t>上課班級</w:t>
      </w:r>
      <w:r w:rsidR="007D012F" w:rsidRPr="00046574">
        <w:rPr>
          <w:rFonts w:ascii="標楷體" w:eastAsia="標楷體" w:hAnsi="標楷體" w:cs="DFKaiShu-SB-Estd-BF" w:hint="eastAsia"/>
          <w:color w:val="000000"/>
        </w:rPr>
        <w:t>：</w:t>
      </w:r>
      <w:r w:rsidR="007D012F" w:rsidRPr="00046574">
        <w:rPr>
          <w:rFonts w:ascii="標楷體" w:eastAsia="標楷體" w:hAnsi="標楷體" w:cs="DFKaiShu-SB-Estd-BF" w:hint="eastAsia"/>
          <w:color w:val="000000"/>
          <w:u w:val="single"/>
        </w:rPr>
        <w:t xml:space="preserve">    </w:t>
      </w:r>
      <w:r w:rsidR="000E6826">
        <w:rPr>
          <w:rFonts w:ascii="標楷體" w:eastAsia="標楷體" w:hAnsi="標楷體" w:cs="DFKaiShu-SB-Estd-BF" w:hint="eastAsia"/>
          <w:color w:val="000000"/>
          <w:u w:val="single"/>
        </w:rPr>
        <w:t>三忠</w:t>
      </w:r>
      <w:r w:rsidR="007D012F" w:rsidRPr="00046574">
        <w:rPr>
          <w:rFonts w:ascii="標楷體" w:eastAsia="標楷體" w:hAnsi="標楷體" w:cs="DFKaiShu-SB-Estd-BF" w:hint="eastAsia"/>
          <w:color w:val="000000"/>
          <w:u w:val="single"/>
        </w:rPr>
        <w:t xml:space="preserve">    </w:t>
      </w:r>
      <w:r w:rsidR="007D012F" w:rsidRPr="00046574">
        <w:rPr>
          <w:rFonts w:ascii="標楷體" w:eastAsia="標楷體" w:hAnsi="標楷體" w:cs="DFKaiShu-SB-Estd-BF" w:hint="eastAsia"/>
          <w:color w:val="000000"/>
        </w:rPr>
        <w:t xml:space="preserve"> </w:t>
      </w:r>
    </w:p>
    <w:p w:rsidR="007D012F" w:rsidRPr="00046574" w:rsidRDefault="007D012F" w:rsidP="007D012F">
      <w:pPr>
        <w:autoSpaceDE w:val="0"/>
        <w:autoSpaceDN w:val="0"/>
        <w:adjustRightInd w:val="0"/>
        <w:spacing w:beforeLines="50" w:before="120"/>
        <w:jc w:val="both"/>
        <w:rPr>
          <w:rFonts w:ascii="標楷體" w:eastAsia="標楷體" w:hAnsi="標楷體" w:cs="DFKaiShu-SB-Estd-BF"/>
          <w:color w:val="000000"/>
        </w:rPr>
      </w:pPr>
      <w:r w:rsidRPr="00046574">
        <w:rPr>
          <w:rFonts w:ascii="標楷體" w:eastAsia="標楷體" w:hAnsi="標楷體" w:cs="DFKaiShu-SB-Estd-BF" w:hint="eastAsia"/>
          <w:color w:val="000000"/>
        </w:rPr>
        <w:t xml:space="preserve">　</w:t>
      </w:r>
      <w:r w:rsidRPr="00046574">
        <w:rPr>
          <w:rFonts w:ascii="標楷體" w:eastAsia="標楷體" w:hAnsi="標楷體" w:hint="eastAsia"/>
          <w:color w:val="000000"/>
        </w:rPr>
        <w:t>觀察</w:t>
      </w:r>
      <w:r w:rsidRPr="00046574">
        <w:rPr>
          <w:rFonts w:ascii="標楷體" w:eastAsia="標楷體" w:hAnsi="標楷體" w:cs="DFKaiShu-SB-Estd-BF" w:hint="eastAsia"/>
          <w:color w:val="000000"/>
        </w:rPr>
        <w:t>日期、節次：</w:t>
      </w:r>
      <w:r w:rsidR="006140F4">
        <w:rPr>
          <w:rFonts w:ascii="標楷體" w:eastAsia="標楷體" w:hAnsi="標楷體" w:cs="DFKaiShu-SB-Estd-BF" w:hint="eastAsia"/>
          <w:color w:val="000000"/>
          <w:u w:val="single"/>
        </w:rPr>
        <w:t xml:space="preserve">  </w:t>
      </w:r>
      <w:r w:rsidR="00CB4D2F">
        <w:rPr>
          <w:rFonts w:ascii="標楷體" w:eastAsia="標楷體" w:hAnsi="標楷體" w:cs="DFKaiShu-SB-Estd-BF" w:hint="eastAsia"/>
          <w:color w:val="000000"/>
          <w:u w:val="single"/>
        </w:rPr>
        <w:t>110.12.13第四節</w:t>
      </w:r>
      <w:r w:rsidR="006140F4">
        <w:rPr>
          <w:rFonts w:ascii="標楷體" w:eastAsia="標楷體" w:hAnsi="標楷體" w:cs="DFKaiShu-SB-Estd-BF" w:hint="eastAsia"/>
          <w:color w:val="000000"/>
          <w:u w:val="single"/>
        </w:rPr>
        <w:t xml:space="preserve">                  </w:t>
      </w:r>
    </w:p>
    <w:p w:rsidR="007D012F" w:rsidRDefault="007D012F" w:rsidP="007D012F">
      <w:pPr>
        <w:autoSpaceDE w:val="0"/>
        <w:autoSpaceDN w:val="0"/>
        <w:adjustRightInd w:val="0"/>
        <w:spacing w:beforeLines="50" w:before="120"/>
        <w:jc w:val="both"/>
        <w:rPr>
          <w:rFonts w:ascii="標楷體" w:eastAsia="標楷體" w:hAnsi="標楷體" w:cs="DFKaiShu-SB-Estd-BF"/>
          <w:color w:val="000000"/>
          <w:sz w:val="16"/>
          <w:szCs w:val="16"/>
          <w:u w:val="single"/>
        </w:rPr>
      </w:pPr>
      <w:r w:rsidRPr="00046574">
        <w:rPr>
          <w:rFonts w:ascii="標楷體" w:eastAsia="標楷體" w:hAnsi="標楷體" w:cs="DFKaiShu-SB-Estd-BF" w:hint="eastAsia"/>
          <w:color w:val="000000"/>
        </w:rPr>
        <w:t>觀察後會議時間：</w:t>
      </w:r>
      <w:r w:rsidR="006140F4">
        <w:rPr>
          <w:rFonts w:ascii="標楷體" w:eastAsia="標楷體" w:hAnsi="標楷體" w:cs="DFKaiShu-SB-Estd-BF" w:hint="eastAsia"/>
          <w:color w:val="000000"/>
          <w:u w:val="single"/>
        </w:rPr>
        <w:t xml:space="preserve">  </w:t>
      </w:r>
      <w:r w:rsidR="00CB4D2F">
        <w:rPr>
          <w:rFonts w:ascii="標楷體" w:eastAsia="標楷體" w:hAnsi="標楷體" w:cs="DFKaiShu-SB-Estd-BF" w:hint="eastAsia"/>
          <w:color w:val="000000"/>
          <w:u w:val="single"/>
        </w:rPr>
        <w:t>110</w:t>
      </w:r>
      <w:r w:rsidR="006140F4">
        <w:rPr>
          <w:rFonts w:ascii="標楷體" w:eastAsia="標楷體" w:hAnsi="標楷體" w:cs="DFKaiShu-SB-Estd-BF" w:hint="eastAsia"/>
          <w:color w:val="000000"/>
          <w:u w:val="single"/>
        </w:rPr>
        <w:t xml:space="preserve">  </w:t>
      </w:r>
      <w:r w:rsidRPr="00046574">
        <w:rPr>
          <w:rFonts w:ascii="標楷體" w:eastAsia="標楷體" w:hAnsi="標楷體" w:cs="DFKaiShu-SB-Estd-BF" w:hint="eastAsia"/>
          <w:color w:val="000000"/>
          <w:u w:val="single"/>
        </w:rPr>
        <w:t xml:space="preserve">  </w:t>
      </w:r>
      <w:r w:rsidRPr="00046574">
        <w:rPr>
          <w:rFonts w:ascii="標楷體" w:eastAsia="標楷體" w:hAnsi="標楷體" w:cs="DFKaiShu-SB-Estd-BF" w:hint="eastAsia"/>
          <w:color w:val="000000"/>
        </w:rPr>
        <w:t>年</w:t>
      </w:r>
      <w:r w:rsidR="003800B5">
        <w:rPr>
          <w:rFonts w:ascii="標楷體" w:eastAsia="標楷體" w:hAnsi="標楷體" w:cs="DFKaiShu-SB-Estd-BF" w:hint="eastAsia"/>
          <w:color w:val="000000"/>
          <w:u w:val="single"/>
        </w:rPr>
        <w:t xml:space="preserve"> </w:t>
      </w:r>
      <w:r w:rsidR="00CB4D2F">
        <w:rPr>
          <w:rFonts w:ascii="標楷體" w:eastAsia="標楷體" w:hAnsi="標楷體" w:cs="DFKaiShu-SB-Estd-BF" w:hint="eastAsia"/>
          <w:color w:val="000000"/>
          <w:u w:val="single"/>
        </w:rPr>
        <w:t>12</w:t>
      </w:r>
      <w:r w:rsidR="003800B5">
        <w:rPr>
          <w:rFonts w:ascii="標楷體" w:eastAsia="標楷體" w:hAnsi="標楷體" w:cs="DFKaiShu-SB-Estd-BF" w:hint="eastAsia"/>
          <w:color w:val="000000"/>
          <w:u w:val="single"/>
        </w:rPr>
        <w:t xml:space="preserve">   </w:t>
      </w:r>
      <w:r w:rsidRPr="00046574">
        <w:rPr>
          <w:rFonts w:ascii="標楷體" w:eastAsia="標楷體" w:hAnsi="標楷體" w:cs="DFKaiShu-SB-Estd-BF" w:hint="eastAsia"/>
          <w:color w:val="000000"/>
        </w:rPr>
        <w:t>月</w:t>
      </w:r>
      <w:r w:rsidR="006140F4">
        <w:rPr>
          <w:rFonts w:ascii="標楷體" w:eastAsia="標楷體" w:hAnsi="標楷體" w:cs="DFKaiShu-SB-Estd-BF" w:hint="eastAsia"/>
          <w:color w:val="000000"/>
          <w:u w:val="single"/>
        </w:rPr>
        <w:t xml:space="preserve"> </w:t>
      </w:r>
      <w:r w:rsidR="00CB4D2F">
        <w:rPr>
          <w:rFonts w:ascii="標楷體" w:eastAsia="標楷體" w:hAnsi="標楷體" w:cs="DFKaiShu-SB-Estd-BF" w:hint="eastAsia"/>
          <w:color w:val="000000"/>
          <w:u w:val="single"/>
        </w:rPr>
        <w:t>13</w:t>
      </w:r>
      <w:r w:rsidR="006140F4">
        <w:rPr>
          <w:rFonts w:ascii="標楷體" w:eastAsia="標楷體" w:hAnsi="標楷體" w:cs="DFKaiShu-SB-Estd-BF" w:hint="eastAsia"/>
          <w:color w:val="000000"/>
          <w:u w:val="single"/>
        </w:rPr>
        <w:t xml:space="preserve">  </w:t>
      </w:r>
      <w:r w:rsidRPr="00046574">
        <w:rPr>
          <w:rFonts w:ascii="標楷體" w:eastAsia="標楷體" w:hAnsi="標楷體" w:cs="DFKaiShu-SB-Estd-BF" w:hint="eastAsia"/>
          <w:color w:val="000000"/>
          <w:u w:val="single"/>
        </w:rPr>
        <w:t xml:space="preserve"> </w:t>
      </w:r>
      <w:r w:rsidRPr="00046574">
        <w:rPr>
          <w:rFonts w:ascii="標楷體" w:eastAsia="標楷體" w:hAnsi="標楷體" w:cs="DFKaiShu-SB-Estd-BF" w:hint="eastAsia"/>
          <w:color w:val="000000"/>
        </w:rPr>
        <w:t>日</w:t>
      </w:r>
      <w:r w:rsidR="006140F4">
        <w:rPr>
          <w:rFonts w:ascii="標楷體" w:eastAsia="標楷體" w:hAnsi="標楷體" w:cs="DFKaiShu-SB-Estd-BF" w:hint="eastAsia"/>
          <w:color w:val="000000"/>
          <w:u w:val="single"/>
        </w:rPr>
        <w:t xml:space="preserve"> </w:t>
      </w:r>
      <w:r w:rsidR="00CB4D2F">
        <w:rPr>
          <w:rFonts w:ascii="標楷體" w:eastAsia="標楷體" w:hAnsi="標楷體" w:cs="DFKaiShu-SB-Estd-BF" w:hint="eastAsia"/>
          <w:color w:val="000000"/>
          <w:u w:val="single"/>
        </w:rPr>
        <w:t>下</w:t>
      </w:r>
      <w:r w:rsidR="006140F4">
        <w:rPr>
          <w:rFonts w:ascii="標楷體" w:eastAsia="標楷體" w:hAnsi="標楷體" w:cs="DFKaiShu-SB-Estd-BF" w:hint="eastAsia"/>
          <w:color w:val="000000"/>
          <w:u w:val="single"/>
        </w:rPr>
        <w:t xml:space="preserve">   </w:t>
      </w:r>
      <w:r w:rsidR="006140F4" w:rsidRPr="006140F4">
        <w:rPr>
          <w:rFonts w:ascii="標楷體" w:eastAsia="標楷體" w:hAnsi="標楷體" w:cs="DFKaiShu-SB-Estd-BF" w:hint="eastAsia"/>
          <w:color w:val="000000"/>
        </w:rPr>
        <w:t>午</w:t>
      </w:r>
      <w:r w:rsidR="006140F4">
        <w:rPr>
          <w:rFonts w:ascii="標楷體" w:eastAsia="標楷體" w:hAnsi="標楷體" w:cs="DFKaiShu-SB-Estd-BF" w:hint="eastAsia"/>
          <w:color w:val="000000"/>
          <w:u w:val="single"/>
        </w:rPr>
        <w:t xml:space="preserve"> </w:t>
      </w:r>
      <w:r w:rsidR="00CB4D2F">
        <w:rPr>
          <w:rFonts w:ascii="標楷體" w:eastAsia="標楷體" w:hAnsi="標楷體" w:cs="DFKaiShu-SB-Estd-BF" w:hint="eastAsia"/>
          <w:color w:val="000000"/>
          <w:u w:val="single"/>
        </w:rPr>
        <w:t>4</w:t>
      </w:r>
      <w:r w:rsidR="006140F4">
        <w:rPr>
          <w:rFonts w:ascii="標楷體" w:eastAsia="標楷體" w:hAnsi="標楷體" w:cs="DFKaiShu-SB-Estd-BF" w:hint="eastAsia"/>
          <w:color w:val="000000"/>
          <w:u w:val="single"/>
        </w:rPr>
        <w:t xml:space="preserve">   </w:t>
      </w:r>
      <w:r w:rsidR="006140F4" w:rsidRPr="006140F4">
        <w:rPr>
          <w:rFonts w:ascii="標楷體" w:eastAsia="標楷體" w:hAnsi="標楷體" w:cs="DFKaiShu-SB-Estd-BF" w:hint="eastAsia"/>
          <w:color w:val="000000"/>
        </w:rPr>
        <w:t>時</w:t>
      </w:r>
      <w:r w:rsidR="006140F4">
        <w:rPr>
          <w:rFonts w:ascii="標楷體" w:eastAsia="標楷體" w:hAnsi="標楷體" w:cs="DFKaiShu-SB-Estd-BF" w:hint="eastAsia"/>
          <w:color w:val="000000"/>
          <w:u w:val="single"/>
        </w:rPr>
        <w:t xml:space="preserve"> </w:t>
      </w:r>
      <w:r w:rsidR="00CB4D2F">
        <w:rPr>
          <w:rFonts w:ascii="標楷體" w:eastAsia="標楷體" w:hAnsi="標楷體" w:cs="DFKaiShu-SB-Estd-BF" w:hint="eastAsia"/>
          <w:color w:val="000000"/>
          <w:u w:val="single"/>
        </w:rPr>
        <w:t>0</w:t>
      </w:r>
      <w:r w:rsidR="006140F4">
        <w:rPr>
          <w:rFonts w:ascii="標楷體" w:eastAsia="標楷體" w:hAnsi="標楷體" w:cs="DFKaiShu-SB-Estd-BF" w:hint="eastAsia"/>
          <w:color w:val="000000"/>
          <w:u w:val="single"/>
        </w:rPr>
        <w:t xml:space="preserve">   </w:t>
      </w:r>
      <w:r w:rsidR="006140F4" w:rsidRPr="006140F4">
        <w:rPr>
          <w:rFonts w:ascii="標楷體" w:eastAsia="標楷體" w:hAnsi="標楷體" w:cs="DFKaiShu-SB-Estd-BF" w:hint="eastAsia"/>
          <w:color w:val="000000"/>
        </w:rPr>
        <w:t>分</w:t>
      </w:r>
      <w:r w:rsidR="006140F4">
        <w:rPr>
          <w:rFonts w:ascii="標楷體" w:eastAsia="標楷體" w:hAnsi="標楷體" w:cs="DFKaiShu-SB-Estd-BF" w:hint="eastAsia"/>
          <w:color w:val="000000"/>
        </w:rPr>
        <w:t xml:space="preserve">  紀錄:</w:t>
      </w:r>
      <w:r w:rsidR="006140F4">
        <w:rPr>
          <w:rFonts w:ascii="標楷體" w:eastAsia="標楷體" w:hAnsi="標楷體" w:cs="DFKaiShu-SB-Estd-BF" w:hint="eastAsia"/>
          <w:color w:val="000000"/>
          <w:u w:val="single"/>
        </w:rPr>
        <w:t xml:space="preserve"> </w:t>
      </w:r>
      <w:r w:rsidR="00CB4D2F">
        <w:rPr>
          <w:rFonts w:ascii="標楷體" w:eastAsia="標楷體" w:hAnsi="標楷體" w:cs="DFKaiShu-SB-Estd-BF" w:hint="eastAsia"/>
          <w:color w:val="000000"/>
          <w:u w:val="single"/>
        </w:rPr>
        <w:t>林雪琳</w:t>
      </w:r>
      <w:r w:rsidR="006140F4">
        <w:rPr>
          <w:rFonts w:ascii="標楷體" w:eastAsia="標楷體" w:hAnsi="標楷體" w:cs="DFKaiShu-SB-Estd-BF" w:hint="eastAsia"/>
          <w:color w:val="000000"/>
          <w:u w:val="single"/>
        </w:rPr>
        <w:t xml:space="preserve">         </w:t>
      </w:r>
    </w:p>
    <w:p w:rsidR="006140F4" w:rsidRPr="006140F4" w:rsidRDefault="006140F4" w:rsidP="006140F4">
      <w:pPr>
        <w:autoSpaceDE w:val="0"/>
        <w:autoSpaceDN w:val="0"/>
        <w:adjustRightInd w:val="0"/>
        <w:snapToGrid w:val="0"/>
        <w:jc w:val="both"/>
        <w:rPr>
          <w:rFonts w:ascii="標楷體" w:eastAsia="標楷體" w:hAnsi="標楷體" w:cs="DFKaiShu-SB-Estd-BF"/>
          <w:color w:val="000000"/>
          <w:sz w:val="16"/>
          <w:szCs w:val="16"/>
          <w:u w:val="single"/>
        </w:rPr>
      </w:pPr>
    </w:p>
    <w:tbl>
      <w:tblPr>
        <w:tblW w:w="100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855"/>
        <w:gridCol w:w="9238"/>
      </w:tblGrid>
      <w:tr w:rsidR="007D012F" w:rsidRPr="00046574" w:rsidTr="006140F4">
        <w:trPr>
          <w:trHeight w:val="3006"/>
        </w:trPr>
        <w:tc>
          <w:tcPr>
            <w:tcW w:w="855" w:type="dxa"/>
            <w:vMerge w:val="restart"/>
            <w:textDirection w:val="tbRlV"/>
            <w:vAlign w:val="center"/>
          </w:tcPr>
          <w:p w:rsidR="007D012F" w:rsidRPr="003800B5" w:rsidRDefault="007D012F" w:rsidP="005D74D0">
            <w:pPr>
              <w:autoSpaceDE w:val="0"/>
              <w:autoSpaceDN w:val="0"/>
              <w:adjustRightInd w:val="0"/>
              <w:ind w:left="113" w:right="113"/>
              <w:jc w:val="center"/>
              <w:rPr>
                <w:rFonts w:ascii="標楷體" w:eastAsia="標楷體" w:hAnsi="標楷體" w:cs="DFKaiShu-SB-Estd-BF"/>
                <w:b/>
                <w:color w:val="000000"/>
                <w:sz w:val="28"/>
                <w:szCs w:val="28"/>
              </w:rPr>
            </w:pPr>
            <w:r w:rsidRPr="003800B5">
              <w:rPr>
                <w:rFonts w:ascii="標楷體" w:eastAsia="標楷體" w:hAnsi="標楷體" w:cs="DFKaiShu-SB-Estd-BF" w:hint="eastAsia"/>
                <w:b/>
                <w:color w:val="000000"/>
                <w:sz w:val="28"/>
                <w:szCs w:val="28"/>
              </w:rPr>
              <w:t>觀</w:t>
            </w:r>
            <w:r w:rsidR="003800B5" w:rsidRPr="003800B5">
              <w:rPr>
                <w:rFonts w:ascii="標楷體" w:eastAsia="標楷體" w:hAnsi="標楷體" w:cs="DFKaiShu-SB-Estd-BF" w:hint="eastAsia"/>
                <w:b/>
                <w:color w:val="000000"/>
                <w:sz w:val="28"/>
                <w:szCs w:val="28"/>
              </w:rPr>
              <w:t>課</w:t>
            </w:r>
            <w:r w:rsidRPr="003800B5">
              <w:rPr>
                <w:rFonts w:ascii="標楷體" w:eastAsia="標楷體" w:hAnsi="標楷體" w:cs="DFKaiShu-SB-Estd-BF" w:hint="eastAsia"/>
                <w:b/>
                <w:color w:val="000000"/>
                <w:sz w:val="28"/>
                <w:szCs w:val="28"/>
              </w:rPr>
              <w:t>者</w:t>
            </w:r>
          </w:p>
        </w:tc>
        <w:tc>
          <w:tcPr>
            <w:tcW w:w="9238" w:type="dxa"/>
          </w:tcPr>
          <w:p w:rsidR="007D012F" w:rsidRDefault="003800B5" w:rsidP="005D74D0">
            <w:pPr>
              <w:autoSpaceDE w:val="0"/>
              <w:autoSpaceDN w:val="0"/>
              <w:adjustRightInd w:val="0"/>
              <w:jc w:val="both"/>
              <w:rPr>
                <w:rFonts w:ascii="標楷體" w:eastAsia="標楷體" w:hAnsi="標楷體" w:cs="DFKaiShu-SB-Estd-BF"/>
                <w:b/>
                <w:color w:val="000000"/>
                <w:szCs w:val="24"/>
              </w:rPr>
            </w:pPr>
            <w:r w:rsidRPr="003800B5">
              <w:rPr>
                <w:rFonts w:ascii="標楷體" w:eastAsia="標楷體" w:hAnsi="標楷體" w:cs="DFKaiShu-SB-Estd-BF" w:hint="eastAsia"/>
                <w:b/>
                <w:color w:val="000000"/>
                <w:szCs w:val="24"/>
              </w:rPr>
              <w:t>授課</w:t>
            </w:r>
            <w:r w:rsidR="007D012F" w:rsidRPr="003800B5">
              <w:rPr>
                <w:rFonts w:ascii="標楷體" w:eastAsia="標楷體" w:hAnsi="標楷體" w:cs="DFKaiShu-SB-Estd-BF" w:hint="eastAsia"/>
                <w:b/>
                <w:color w:val="000000"/>
                <w:szCs w:val="24"/>
              </w:rPr>
              <w:t>教師值得推薦的優點是：</w:t>
            </w:r>
          </w:p>
          <w:p w:rsidR="00CB4D2F" w:rsidRPr="00CF17B0" w:rsidRDefault="00CB4D2F" w:rsidP="00CB4D2F">
            <w:pPr>
              <w:autoSpaceDE w:val="0"/>
              <w:autoSpaceDN w:val="0"/>
              <w:adjustRightInd w:val="0"/>
              <w:jc w:val="both"/>
              <w:rPr>
                <w:rFonts w:ascii="標楷體" w:eastAsia="標楷體" w:hAnsi="標楷體" w:cs="DFKaiShu-SB-Estd-BF"/>
                <w:color w:val="000000"/>
                <w:szCs w:val="24"/>
              </w:rPr>
            </w:pPr>
            <w:r>
              <w:rPr>
                <w:rFonts w:ascii="標楷體" w:eastAsia="標楷體" w:hAnsi="標楷體" w:cs="DFKaiShu-SB-Estd-BF" w:hint="eastAsia"/>
                <w:b/>
                <w:color w:val="000000"/>
                <w:szCs w:val="24"/>
              </w:rPr>
              <w:t xml:space="preserve"> </w:t>
            </w:r>
            <w:r w:rsidRPr="00CF17B0">
              <w:rPr>
                <w:rFonts w:ascii="標楷體" w:eastAsia="標楷體" w:hAnsi="標楷體" w:cs="DFKaiShu-SB-Estd-BF" w:hint="eastAsia"/>
                <w:color w:val="000000"/>
                <w:szCs w:val="24"/>
              </w:rPr>
              <w:t>1.設計學習單能讓學生進行對照。</w:t>
            </w:r>
          </w:p>
          <w:p w:rsidR="00CB4D2F" w:rsidRPr="00CF17B0" w:rsidRDefault="00CB4D2F" w:rsidP="00CB4D2F">
            <w:pPr>
              <w:autoSpaceDE w:val="0"/>
              <w:autoSpaceDN w:val="0"/>
              <w:adjustRightInd w:val="0"/>
              <w:jc w:val="both"/>
              <w:rPr>
                <w:rFonts w:ascii="標楷體" w:eastAsia="標楷體" w:hAnsi="標楷體" w:cs="DFKaiShu-SB-Estd-BF"/>
                <w:color w:val="000000"/>
                <w:szCs w:val="24"/>
              </w:rPr>
            </w:pPr>
            <w:r w:rsidRPr="00CF17B0">
              <w:rPr>
                <w:rFonts w:ascii="標楷體" w:eastAsia="標楷體" w:hAnsi="標楷體" w:cs="DFKaiShu-SB-Estd-BF" w:hint="eastAsia"/>
                <w:color w:val="000000"/>
                <w:szCs w:val="24"/>
              </w:rPr>
              <w:t xml:space="preserve"> 2.準備實驗物品豐富，指令說明清楚，行間巡視解決各組學生問題。</w:t>
            </w:r>
          </w:p>
          <w:p w:rsidR="00CB4D2F" w:rsidRPr="00CF17B0" w:rsidRDefault="00CB4D2F" w:rsidP="00CB4D2F">
            <w:pPr>
              <w:autoSpaceDE w:val="0"/>
              <w:autoSpaceDN w:val="0"/>
              <w:adjustRightInd w:val="0"/>
              <w:jc w:val="both"/>
              <w:rPr>
                <w:rFonts w:ascii="標楷體" w:eastAsia="標楷體" w:hAnsi="標楷體" w:cs="DFKaiShu-SB-Estd-BF"/>
                <w:color w:val="000000"/>
                <w:szCs w:val="24"/>
              </w:rPr>
            </w:pPr>
            <w:r w:rsidRPr="00CF17B0">
              <w:rPr>
                <w:rFonts w:ascii="標楷體" w:eastAsia="標楷體" w:hAnsi="標楷體" w:cs="DFKaiShu-SB-Estd-BF" w:hint="eastAsia"/>
                <w:color w:val="000000"/>
                <w:szCs w:val="24"/>
              </w:rPr>
              <w:t xml:space="preserve"> 3.教學設計安排能讓學生先行預測，並未將磁鐵先放</w:t>
            </w:r>
            <w:r w:rsidR="00423B8A" w:rsidRPr="00CF17B0">
              <w:rPr>
                <w:rFonts w:ascii="標楷體" w:eastAsia="標楷體" w:hAnsi="標楷體" w:cs="DFKaiShu-SB-Estd-BF" w:hint="eastAsia"/>
                <w:color w:val="000000"/>
                <w:szCs w:val="24"/>
              </w:rPr>
              <w:t>置各組，所以讓學生可以確實進行預測。</w:t>
            </w:r>
          </w:p>
          <w:p w:rsidR="00423B8A" w:rsidRPr="003800B5" w:rsidRDefault="00423B8A" w:rsidP="00CB4D2F">
            <w:pPr>
              <w:autoSpaceDE w:val="0"/>
              <w:autoSpaceDN w:val="0"/>
              <w:adjustRightInd w:val="0"/>
              <w:jc w:val="both"/>
              <w:rPr>
                <w:rFonts w:ascii="標楷體" w:eastAsia="標楷體" w:hAnsi="標楷體" w:cs="DFKaiShu-SB-Estd-BF"/>
                <w:b/>
                <w:color w:val="000000"/>
                <w:szCs w:val="24"/>
              </w:rPr>
            </w:pPr>
            <w:r w:rsidRPr="00CF17B0">
              <w:rPr>
                <w:rFonts w:ascii="標楷體" w:eastAsia="標楷體" w:hAnsi="標楷體" w:cs="DFKaiShu-SB-Estd-BF" w:hint="eastAsia"/>
                <w:color w:val="000000"/>
                <w:szCs w:val="24"/>
              </w:rPr>
              <w:t xml:space="preserve"> </w:t>
            </w:r>
            <w:r w:rsidR="00CF17B0">
              <w:rPr>
                <w:rFonts w:ascii="標楷體" w:eastAsia="標楷體" w:hAnsi="標楷體" w:cs="DFKaiShu-SB-Estd-BF" w:hint="eastAsia"/>
                <w:color w:val="000000"/>
                <w:szCs w:val="24"/>
              </w:rPr>
              <w:t>4.教學設計內容豐富，讓學生對一些日常生活中的物品是否能被磁鐵吸住有更深的認識。(例如：不銹鋼鍋、不同的湯匙</w:t>
            </w:r>
            <w:r w:rsidR="00CF17B0">
              <w:rPr>
                <w:rFonts w:ascii="標楷體" w:eastAsia="標楷體" w:hAnsi="標楷體" w:cs="DFKaiShu-SB-Estd-BF"/>
                <w:color w:val="000000"/>
                <w:szCs w:val="24"/>
              </w:rPr>
              <w:t>…</w:t>
            </w:r>
            <w:r w:rsidR="00CF17B0">
              <w:rPr>
                <w:rFonts w:ascii="標楷體" w:eastAsia="標楷體" w:hAnsi="標楷體" w:cs="DFKaiShu-SB-Estd-BF" w:hint="eastAsia"/>
                <w:color w:val="000000"/>
                <w:szCs w:val="24"/>
              </w:rPr>
              <w:t>)</w:t>
            </w:r>
          </w:p>
        </w:tc>
      </w:tr>
      <w:tr w:rsidR="007D012F" w:rsidRPr="00046574" w:rsidTr="003800B5">
        <w:trPr>
          <w:trHeight w:val="1970"/>
        </w:trPr>
        <w:tc>
          <w:tcPr>
            <w:tcW w:w="855" w:type="dxa"/>
            <w:vMerge/>
            <w:textDirection w:val="tbRlV"/>
            <w:vAlign w:val="center"/>
          </w:tcPr>
          <w:p w:rsidR="007D012F" w:rsidRPr="00046574" w:rsidRDefault="007D012F" w:rsidP="005D74D0">
            <w:pPr>
              <w:autoSpaceDE w:val="0"/>
              <w:autoSpaceDN w:val="0"/>
              <w:adjustRightInd w:val="0"/>
              <w:ind w:left="113" w:right="113"/>
              <w:jc w:val="center"/>
              <w:rPr>
                <w:rFonts w:ascii="標楷體" w:eastAsia="標楷體" w:hAnsi="標楷體" w:cs="DFKaiShu-SB-Estd-BF"/>
                <w:color w:val="000000"/>
              </w:rPr>
            </w:pPr>
          </w:p>
        </w:tc>
        <w:tc>
          <w:tcPr>
            <w:tcW w:w="9238" w:type="dxa"/>
          </w:tcPr>
          <w:p w:rsidR="007D012F" w:rsidRPr="003800B5" w:rsidRDefault="003800B5" w:rsidP="005D74D0">
            <w:pPr>
              <w:autoSpaceDE w:val="0"/>
              <w:autoSpaceDN w:val="0"/>
              <w:adjustRightInd w:val="0"/>
              <w:jc w:val="both"/>
              <w:rPr>
                <w:rFonts w:ascii="標楷體" w:eastAsia="標楷體" w:hAnsi="標楷體" w:cs="DFKaiShu-SB-Estd-BF"/>
                <w:b/>
                <w:color w:val="000000"/>
                <w:szCs w:val="24"/>
              </w:rPr>
            </w:pPr>
            <w:r w:rsidRPr="003800B5">
              <w:rPr>
                <w:rFonts w:ascii="標楷體" w:eastAsia="標楷體" w:hAnsi="標楷體" w:cs="DFKaiShu-SB-Estd-BF" w:hint="eastAsia"/>
                <w:b/>
                <w:color w:val="000000"/>
                <w:szCs w:val="24"/>
              </w:rPr>
              <w:t>授課</w:t>
            </w:r>
            <w:r w:rsidR="007D012F" w:rsidRPr="003800B5">
              <w:rPr>
                <w:rFonts w:ascii="標楷體" w:eastAsia="標楷體" w:hAnsi="標楷體" w:cs="DFKaiShu-SB-Estd-BF" w:hint="eastAsia"/>
                <w:b/>
                <w:color w:val="000000"/>
                <w:szCs w:val="24"/>
              </w:rPr>
              <w:t>教師需要</w:t>
            </w:r>
            <w:r w:rsidRPr="003800B5">
              <w:rPr>
                <w:rFonts w:ascii="標楷體" w:eastAsia="標楷體" w:hAnsi="標楷體" w:cs="DFKaiShu-SB-Estd-BF" w:hint="eastAsia"/>
                <w:b/>
                <w:color w:val="000000"/>
                <w:szCs w:val="24"/>
              </w:rPr>
              <w:t>調整</w:t>
            </w:r>
            <w:r w:rsidR="007D012F" w:rsidRPr="003800B5">
              <w:rPr>
                <w:rFonts w:ascii="標楷體" w:eastAsia="標楷體" w:hAnsi="標楷體" w:cs="DFKaiShu-SB-Estd-BF" w:hint="eastAsia"/>
                <w:b/>
                <w:color w:val="000000"/>
                <w:szCs w:val="24"/>
              </w:rPr>
              <w:t>的地方是：</w:t>
            </w:r>
          </w:p>
          <w:p w:rsidR="007D012F" w:rsidRDefault="00423B8A" w:rsidP="005D74D0">
            <w:pPr>
              <w:autoSpaceDE w:val="0"/>
              <w:autoSpaceDN w:val="0"/>
              <w:adjustRightInd w:val="0"/>
              <w:jc w:val="both"/>
              <w:rPr>
                <w:rFonts w:ascii="標楷體" w:eastAsia="標楷體" w:hAnsi="標楷體" w:cs="DFKaiShu-SB-Estd-BF"/>
                <w:color w:val="000000"/>
              </w:rPr>
            </w:pPr>
            <w:r>
              <w:rPr>
                <w:rFonts w:ascii="標楷體" w:eastAsia="標楷體" w:hAnsi="標楷體" w:cs="DFKaiShu-SB-Estd-BF"/>
                <w:color w:val="000000"/>
              </w:rPr>
              <w:t xml:space="preserve"> 1.學習單內容雖能讓學生對照，但是學生的能力未達，因此不能理解對照的用意。</w:t>
            </w:r>
          </w:p>
          <w:p w:rsidR="00423B8A" w:rsidRPr="00046574" w:rsidRDefault="00423B8A" w:rsidP="005D74D0">
            <w:pPr>
              <w:autoSpaceDE w:val="0"/>
              <w:autoSpaceDN w:val="0"/>
              <w:adjustRightInd w:val="0"/>
              <w:jc w:val="both"/>
              <w:rPr>
                <w:rFonts w:ascii="標楷體" w:eastAsia="標楷體" w:hAnsi="標楷體" w:cs="DFKaiShu-SB-Estd-BF"/>
                <w:color w:val="000000"/>
              </w:rPr>
            </w:pPr>
            <w:r>
              <w:rPr>
                <w:rFonts w:ascii="標楷體" w:eastAsia="標楷體" w:hAnsi="標楷體" w:cs="DFKaiShu-SB-Estd-BF" w:hint="eastAsia"/>
                <w:color w:val="000000"/>
              </w:rPr>
              <w:t xml:space="preserve"> 2.雖行間走動頻繁，但有一組被遺忘，老師應平均分配到各組走動關照。</w:t>
            </w:r>
          </w:p>
          <w:p w:rsidR="007D012F" w:rsidRDefault="00423B8A" w:rsidP="005D74D0">
            <w:pPr>
              <w:autoSpaceDE w:val="0"/>
              <w:autoSpaceDN w:val="0"/>
              <w:adjustRightInd w:val="0"/>
              <w:jc w:val="both"/>
              <w:rPr>
                <w:rFonts w:ascii="標楷體" w:eastAsia="標楷體" w:hAnsi="標楷體" w:cs="DFKaiShu-SB-Estd-BF"/>
                <w:color w:val="000000"/>
              </w:rPr>
            </w:pPr>
            <w:r>
              <w:rPr>
                <w:rFonts w:ascii="標楷體" w:eastAsia="標楷體" w:hAnsi="標楷體" w:cs="DFKaiShu-SB-Estd-BF"/>
                <w:color w:val="000000"/>
              </w:rPr>
              <w:t xml:space="preserve"> 3.實驗物品多，部分物品學生不知名稱，宜預測前先介紹物品名稱。</w:t>
            </w:r>
          </w:p>
          <w:p w:rsidR="00423B8A" w:rsidRPr="00423B8A" w:rsidRDefault="00423B8A" w:rsidP="005D74D0">
            <w:pPr>
              <w:autoSpaceDE w:val="0"/>
              <w:autoSpaceDN w:val="0"/>
              <w:adjustRightInd w:val="0"/>
              <w:jc w:val="both"/>
              <w:rPr>
                <w:rFonts w:ascii="標楷體" w:eastAsia="標楷體" w:hAnsi="標楷體" w:cs="DFKaiShu-SB-Estd-BF"/>
                <w:color w:val="000000"/>
              </w:rPr>
            </w:pPr>
            <w:r>
              <w:rPr>
                <w:rFonts w:ascii="標楷體" w:eastAsia="標楷體" w:hAnsi="標楷體" w:cs="DFKaiShu-SB-Estd-BF" w:hint="eastAsia"/>
                <w:color w:val="000000"/>
              </w:rPr>
              <w:t xml:space="preserve"> 4.</w:t>
            </w:r>
            <w:r w:rsidR="00CF17B0">
              <w:rPr>
                <w:rFonts w:ascii="標楷體" w:eastAsia="標楷體" w:hAnsi="標楷體" w:cs="DFKaiShu-SB-Estd-BF" w:hint="eastAsia"/>
                <w:color w:val="000000"/>
              </w:rPr>
              <w:t>預測教室內能被磁鐵吸住的物品後實測時可以讓學生各自拿磁鐵實際操作。</w:t>
            </w:r>
          </w:p>
          <w:p w:rsidR="007D012F" w:rsidRPr="00046574" w:rsidRDefault="00CF17B0" w:rsidP="005D74D0">
            <w:pPr>
              <w:autoSpaceDE w:val="0"/>
              <w:autoSpaceDN w:val="0"/>
              <w:adjustRightInd w:val="0"/>
              <w:jc w:val="both"/>
              <w:rPr>
                <w:rFonts w:ascii="標楷體" w:eastAsia="標楷體" w:hAnsi="標楷體" w:cs="DFKaiShu-SB-Estd-BF"/>
                <w:color w:val="000000"/>
              </w:rPr>
            </w:pPr>
            <w:r>
              <w:rPr>
                <w:rFonts w:ascii="標楷體" w:eastAsia="標楷體" w:hAnsi="標楷體" w:cs="DFKaiShu-SB-Estd-BF"/>
                <w:color w:val="000000"/>
              </w:rPr>
              <w:t xml:space="preserve"> </w:t>
            </w:r>
          </w:p>
          <w:p w:rsidR="007D012F" w:rsidRPr="00CF17B0" w:rsidRDefault="007D012F" w:rsidP="005D74D0">
            <w:pPr>
              <w:autoSpaceDE w:val="0"/>
              <w:autoSpaceDN w:val="0"/>
              <w:adjustRightInd w:val="0"/>
              <w:jc w:val="both"/>
              <w:rPr>
                <w:rFonts w:ascii="標楷體" w:eastAsia="標楷體" w:hAnsi="標楷體" w:cs="DFKaiShu-SB-Estd-BF"/>
                <w:color w:val="000000"/>
              </w:rPr>
            </w:pPr>
          </w:p>
        </w:tc>
      </w:tr>
      <w:tr w:rsidR="007D012F" w:rsidRPr="00046574" w:rsidTr="003800B5">
        <w:trPr>
          <w:trHeight w:val="1956"/>
        </w:trPr>
        <w:tc>
          <w:tcPr>
            <w:tcW w:w="855" w:type="dxa"/>
            <w:vMerge/>
            <w:textDirection w:val="tbRlV"/>
            <w:vAlign w:val="center"/>
          </w:tcPr>
          <w:p w:rsidR="007D012F" w:rsidRPr="00046574" w:rsidRDefault="007D012F" w:rsidP="005D74D0">
            <w:pPr>
              <w:autoSpaceDE w:val="0"/>
              <w:autoSpaceDN w:val="0"/>
              <w:adjustRightInd w:val="0"/>
              <w:ind w:left="113" w:right="113"/>
              <w:jc w:val="center"/>
              <w:rPr>
                <w:rFonts w:ascii="標楷體" w:eastAsia="標楷體" w:hAnsi="標楷體" w:cs="DFKaiShu-SB-Estd-BF"/>
                <w:color w:val="000000"/>
              </w:rPr>
            </w:pPr>
          </w:p>
        </w:tc>
        <w:tc>
          <w:tcPr>
            <w:tcW w:w="9238" w:type="dxa"/>
          </w:tcPr>
          <w:p w:rsidR="007D012F" w:rsidRPr="003800B5" w:rsidRDefault="003800B5" w:rsidP="005D74D0">
            <w:pPr>
              <w:autoSpaceDE w:val="0"/>
              <w:autoSpaceDN w:val="0"/>
              <w:adjustRightInd w:val="0"/>
              <w:jc w:val="both"/>
              <w:rPr>
                <w:rFonts w:ascii="標楷體" w:eastAsia="標楷體" w:hAnsi="標楷體" w:cs="DFKaiShu-SB-Estd-BF"/>
                <w:b/>
                <w:color w:val="000000"/>
                <w:szCs w:val="24"/>
              </w:rPr>
            </w:pPr>
            <w:r w:rsidRPr="003800B5">
              <w:rPr>
                <w:rFonts w:ascii="標楷體" w:eastAsia="標楷體" w:hAnsi="標楷體" w:cs="DFKaiShu-SB-Estd-BF" w:hint="eastAsia"/>
                <w:b/>
                <w:color w:val="000000"/>
                <w:szCs w:val="24"/>
              </w:rPr>
              <w:t>具體的</w:t>
            </w:r>
            <w:r w:rsidR="007D012F" w:rsidRPr="003800B5">
              <w:rPr>
                <w:rFonts w:ascii="標楷體" w:eastAsia="標楷體" w:hAnsi="標楷體" w:cs="DFKaiShu-SB-Estd-BF" w:hint="eastAsia"/>
                <w:b/>
                <w:color w:val="000000"/>
                <w:szCs w:val="24"/>
              </w:rPr>
              <w:t>建議是：</w:t>
            </w:r>
          </w:p>
          <w:p w:rsidR="007D012F" w:rsidRPr="00046574" w:rsidRDefault="00CF17B0" w:rsidP="005D74D0">
            <w:pPr>
              <w:autoSpaceDE w:val="0"/>
              <w:autoSpaceDN w:val="0"/>
              <w:adjustRightInd w:val="0"/>
              <w:jc w:val="both"/>
              <w:rPr>
                <w:rFonts w:ascii="標楷體" w:eastAsia="標楷體" w:hAnsi="標楷體" w:cs="DFKaiShu-SB-Estd-BF"/>
                <w:color w:val="000000"/>
              </w:rPr>
            </w:pPr>
            <w:r>
              <w:rPr>
                <w:rFonts w:ascii="標楷體" w:eastAsia="標楷體" w:hAnsi="標楷體" w:cs="DFKaiShu-SB-Estd-BF"/>
                <w:color w:val="000000"/>
              </w:rPr>
              <w:t>1.學習單設計宜考量學生的能力。</w:t>
            </w:r>
          </w:p>
          <w:p w:rsidR="007D012F" w:rsidRPr="00CF17B0" w:rsidRDefault="00CF17B0" w:rsidP="005D74D0">
            <w:pPr>
              <w:autoSpaceDE w:val="0"/>
              <w:autoSpaceDN w:val="0"/>
              <w:adjustRightInd w:val="0"/>
              <w:jc w:val="both"/>
              <w:rPr>
                <w:rFonts w:ascii="標楷體" w:eastAsia="標楷體" w:hAnsi="標楷體" w:cs="DFKaiShu-SB-Estd-BF"/>
                <w:color w:val="000000"/>
              </w:rPr>
            </w:pPr>
            <w:r>
              <w:rPr>
                <w:rFonts w:ascii="標楷體" w:eastAsia="標楷體" w:hAnsi="標楷體" w:cs="DFKaiShu-SB-Estd-BF"/>
                <w:color w:val="000000"/>
              </w:rPr>
              <w:t>2.指導學生如何掌握報告的重點。</w:t>
            </w:r>
          </w:p>
          <w:p w:rsidR="007D012F" w:rsidRPr="00046574" w:rsidRDefault="00CF17B0" w:rsidP="005D74D0">
            <w:pPr>
              <w:autoSpaceDE w:val="0"/>
              <w:autoSpaceDN w:val="0"/>
              <w:adjustRightInd w:val="0"/>
              <w:jc w:val="both"/>
              <w:rPr>
                <w:rFonts w:ascii="標楷體" w:eastAsia="標楷體" w:hAnsi="標楷體" w:cs="DFKaiShu-SB-Estd-BF"/>
                <w:color w:val="000000"/>
              </w:rPr>
            </w:pPr>
            <w:r>
              <w:rPr>
                <w:rFonts w:ascii="標楷體" w:eastAsia="標楷體" w:hAnsi="標楷體" w:cs="DFKaiShu-SB-Estd-BF"/>
                <w:color w:val="000000"/>
              </w:rPr>
              <w:t>3.確實分配到各組了解討論狀況。</w:t>
            </w:r>
          </w:p>
          <w:p w:rsidR="007D012F" w:rsidRPr="00046574" w:rsidRDefault="007D012F" w:rsidP="005D74D0">
            <w:pPr>
              <w:autoSpaceDE w:val="0"/>
              <w:autoSpaceDN w:val="0"/>
              <w:adjustRightInd w:val="0"/>
              <w:jc w:val="both"/>
              <w:rPr>
                <w:rFonts w:ascii="標楷體" w:eastAsia="標楷體" w:hAnsi="標楷體" w:cs="DFKaiShu-SB-Estd-BF"/>
                <w:color w:val="000000"/>
              </w:rPr>
            </w:pPr>
          </w:p>
          <w:p w:rsidR="007D012F" w:rsidRPr="00046574" w:rsidRDefault="007D012F" w:rsidP="005D74D0">
            <w:pPr>
              <w:autoSpaceDE w:val="0"/>
              <w:autoSpaceDN w:val="0"/>
              <w:adjustRightInd w:val="0"/>
              <w:jc w:val="both"/>
              <w:rPr>
                <w:rFonts w:ascii="標楷體" w:eastAsia="標楷體" w:hAnsi="標楷體" w:cs="DFKaiShu-SB-Estd-BF"/>
                <w:i/>
                <w:color w:val="000000"/>
              </w:rPr>
            </w:pPr>
          </w:p>
        </w:tc>
      </w:tr>
      <w:tr w:rsidR="007D012F" w:rsidRPr="00046574" w:rsidTr="003800B5">
        <w:trPr>
          <w:trHeight w:val="351"/>
        </w:trPr>
        <w:tc>
          <w:tcPr>
            <w:tcW w:w="855" w:type="dxa"/>
            <w:vMerge/>
            <w:textDirection w:val="tbRlV"/>
            <w:vAlign w:val="center"/>
          </w:tcPr>
          <w:p w:rsidR="007D012F" w:rsidRPr="00046574" w:rsidRDefault="007D012F" w:rsidP="005D74D0">
            <w:pPr>
              <w:autoSpaceDE w:val="0"/>
              <w:autoSpaceDN w:val="0"/>
              <w:adjustRightInd w:val="0"/>
              <w:ind w:left="113" w:right="113"/>
              <w:jc w:val="center"/>
              <w:rPr>
                <w:rFonts w:ascii="標楷體" w:eastAsia="標楷體" w:hAnsi="標楷體" w:cs="DFKaiShu-SB-Estd-BF"/>
                <w:color w:val="000000"/>
              </w:rPr>
            </w:pPr>
          </w:p>
        </w:tc>
        <w:tc>
          <w:tcPr>
            <w:tcW w:w="9238" w:type="dxa"/>
          </w:tcPr>
          <w:p w:rsidR="007D012F" w:rsidRPr="00046574" w:rsidRDefault="003800B5" w:rsidP="005D74D0">
            <w:pPr>
              <w:autoSpaceDE w:val="0"/>
              <w:autoSpaceDN w:val="0"/>
              <w:adjustRightInd w:val="0"/>
              <w:spacing w:beforeLines="50" w:before="120" w:afterLines="50" w:after="120"/>
              <w:jc w:val="both"/>
              <w:rPr>
                <w:rFonts w:ascii="標楷體" w:eastAsia="標楷體" w:hAnsi="標楷體" w:cs="DFKaiShu-SB-Estd-BF"/>
                <w:i/>
                <w:color w:val="000000"/>
              </w:rPr>
            </w:pPr>
            <w:r>
              <w:rPr>
                <w:rFonts w:ascii="標楷體" w:eastAsia="標楷體" w:hAnsi="標楷體" w:cs="DFKaiShu-SB-Estd-BF" w:hint="eastAsia"/>
                <w:i/>
                <w:color w:val="000000"/>
              </w:rPr>
              <w:t xml:space="preserve">   觀課</w:t>
            </w:r>
            <w:r w:rsidR="007D012F" w:rsidRPr="00046574">
              <w:rPr>
                <w:rFonts w:ascii="標楷體" w:eastAsia="標楷體" w:hAnsi="標楷體" w:cs="DFKaiShu-SB-Estd-BF" w:hint="eastAsia"/>
                <w:i/>
                <w:color w:val="000000"/>
              </w:rPr>
              <w:t>教師簽名：</w:t>
            </w:r>
          </w:p>
        </w:tc>
      </w:tr>
      <w:tr w:rsidR="007D012F" w:rsidRPr="00046574" w:rsidTr="006140F4">
        <w:trPr>
          <w:cantSplit/>
          <w:trHeight w:val="1965"/>
        </w:trPr>
        <w:tc>
          <w:tcPr>
            <w:tcW w:w="855" w:type="dxa"/>
            <w:vMerge w:val="restart"/>
            <w:textDirection w:val="tbRlV"/>
            <w:vAlign w:val="center"/>
          </w:tcPr>
          <w:p w:rsidR="007D012F" w:rsidRPr="003800B5" w:rsidRDefault="003800B5" w:rsidP="005D74D0">
            <w:pPr>
              <w:autoSpaceDE w:val="0"/>
              <w:autoSpaceDN w:val="0"/>
              <w:adjustRightInd w:val="0"/>
              <w:ind w:left="113" w:right="113"/>
              <w:jc w:val="center"/>
              <w:rPr>
                <w:rFonts w:ascii="標楷體" w:eastAsia="標楷體" w:hAnsi="標楷體" w:cs="DFKaiShu-SB-Estd-BF"/>
                <w:b/>
                <w:color w:val="000000"/>
                <w:sz w:val="28"/>
                <w:szCs w:val="28"/>
              </w:rPr>
            </w:pPr>
            <w:r w:rsidRPr="003800B5">
              <w:rPr>
                <w:rFonts w:ascii="標楷體" w:eastAsia="標楷體" w:hAnsi="標楷體" w:cs="DFKaiShu-SB-Estd-BF" w:hint="eastAsia"/>
                <w:b/>
                <w:color w:val="000000"/>
                <w:sz w:val="28"/>
                <w:szCs w:val="28"/>
              </w:rPr>
              <w:t>授課</w:t>
            </w:r>
            <w:r w:rsidR="007D012F" w:rsidRPr="003800B5">
              <w:rPr>
                <w:rFonts w:ascii="標楷體" w:eastAsia="標楷體" w:hAnsi="標楷體" w:cs="DFKaiShu-SB-Estd-BF" w:hint="eastAsia"/>
                <w:b/>
                <w:color w:val="000000"/>
                <w:sz w:val="28"/>
                <w:szCs w:val="28"/>
              </w:rPr>
              <w:t>者</w:t>
            </w:r>
          </w:p>
        </w:tc>
        <w:tc>
          <w:tcPr>
            <w:tcW w:w="9238" w:type="dxa"/>
          </w:tcPr>
          <w:p w:rsidR="007D012F" w:rsidRPr="003800B5" w:rsidRDefault="007D012F" w:rsidP="005D74D0">
            <w:pPr>
              <w:autoSpaceDE w:val="0"/>
              <w:autoSpaceDN w:val="0"/>
              <w:adjustRightInd w:val="0"/>
              <w:jc w:val="both"/>
              <w:rPr>
                <w:rFonts w:ascii="標楷體" w:eastAsia="標楷體" w:hAnsi="標楷體" w:cs="DFKaiShu-SB-Estd-BF"/>
                <w:b/>
                <w:color w:val="000000"/>
                <w:szCs w:val="24"/>
              </w:rPr>
            </w:pPr>
            <w:r w:rsidRPr="003800B5">
              <w:rPr>
                <w:rFonts w:ascii="標楷體" w:eastAsia="標楷體" w:hAnsi="標楷體" w:cs="DFKaiShu-SB-Estd-BF" w:hint="eastAsia"/>
                <w:b/>
                <w:color w:val="000000"/>
                <w:szCs w:val="24"/>
              </w:rPr>
              <w:t>回應：</w:t>
            </w:r>
          </w:p>
          <w:p w:rsidR="007D012F" w:rsidRDefault="003800B5" w:rsidP="005D74D0">
            <w:pPr>
              <w:autoSpaceDE w:val="0"/>
              <w:autoSpaceDN w:val="0"/>
              <w:adjustRightInd w:val="0"/>
              <w:jc w:val="both"/>
              <w:rPr>
                <w:rFonts w:ascii="標楷體" w:eastAsia="標楷體" w:hAnsi="標楷體" w:cs="DFKaiShu-SB-Estd-BF"/>
                <w:color w:val="000000"/>
              </w:rPr>
            </w:pPr>
            <w:r>
              <w:rPr>
                <w:rFonts w:ascii="標楷體" w:eastAsia="標楷體" w:hAnsi="標楷體" w:cs="DFKaiShu-SB-Estd-BF" w:hint="eastAsia"/>
                <w:i/>
                <w:color w:val="000000"/>
              </w:rPr>
              <w:t xml:space="preserve">   </w:t>
            </w:r>
            <w:r w:rsidR="00CF17B0">
              <w:rPr>
                <w:rFonts w:ascii="標楷體" w:eastAsia="標楷體" w:hAnsi="標楷體" w:cs="DFKaiShu-SB-Estd-BF" w:hint="eastAsia"/>
                <w:color w:val="000000"/>
              </w:rPr>
              <w:t>1.學習單在第二班進行教學時已做修正，原右側的表格刪除。</w:t>
            </w:r>
          </w:p>
          <w:p w:rsidR="00CF17B0" w:rsidRDefault="00CF17B0" w:rsidP="005D74D0">
            <w:pPr>
              <w:autoSpaceDE w:val="0"/>
              <w:autoSpaceDN w:val="0"/>
              <w:adjustRightInd w:val="0"/>
              <w:jc w:val="both"/>
              <w:rPr>
                <w:rFonts w:ascii="標楷體" w:eastAsia="標楷體" w:hAnsi="標楷體" w:cs="DFKaiShu-SB-Estd-BF"/>
                <w:color w:val="000000"/>
              </w:rPr>
            </w:pPr>
            <w:r>
              <w:rPr>
                <w:rFonts w:ascii="標楷體" w:eastAsia="標楷體" w:hAnsi="標楷體" w:cs="DFKaiShu-SB-Estd-BF" w:hint="eastAsia"/>
                <w:color w:val="000000"/>
              </w:rPr>
              <w:t xml:space="preserve">   2.在第二班上課時已加入物品介紹</w:t>
            </w:r>
            <w:r w:rsidR="00B56E71">
              <w:rPr>
                <w:rFonts w:ascii="標楷體" w:eastAsia="標楷體" w:hAnsi="標楷體" w:cs="DFKaiShu-SB-Estd-BF" w:hint="eastAsia"/>
                <w:color w:val="000000"/>
              </w:rPr>
              <w:t>再進行實驗。</w:t>
            </w:r>
          </w:p>
          <w:p w:rsidR="00B56E71" w:rsidRPr="00CF17B0" w:rsidRDefault="00B56E71" w:rsidP="005D74D0">
            <w:pPr>
              <w:autoSpaceDE w:val="0"/>
              <w:autoSpaceDN w:val="0"/>
              <w:adjustRightInd w:val="0"/>
              <w:jc w:val="both"/>
              <w:rPr>
                <w:rFonts w:ascii="標楷體" w:eastAsia="標楷體" w:hAnsi="標楷體" w:cs="DFKaiShu-SB-Estd-BF"/>
                <w:color w:val="000000"/>
              </w:rPr>
            </w:pPr>
            <w:r>
              <w:rPr>
                <w:rFonts w:ascii="標楷體" w:eastAsia="標楷體" w:hAnsi="標楷體" w:cs="DFKaiShu-SB-Estd-BF" w:hint="eastAsia"/>
                <w:color w:val="000000"/>
              </w:rPr>
              <w:t xml:space="preserve">   3.掌握報告重點的部分會再利用每次課堂時讓學生練習。</w:t>
            </w:r>
          </w:p>
          <w:p w:rsidR="007D012F" w:rsidRPr="00B56E71" w:rsidRDefault="00B56E71" w:rsidP="005D74D0">
            <w:pPr>
              <w:autoSpaceDE w:val="0"/>
              <w:autoSpaceDN w:val="0"/>
              <w:adjustRightInd w:val="0"/>
              <w:jc w:val="both"/>
              <w:rPr>
                <w:rFonts w:ascii="標楷體" w:eastAsia="標楷體" w:hAnsi="標楷體" w:cs="DFKaiShu-SB-Estd-BF"/>
                <w:color w:val="000000"/>
              </w:rPr>
            </w:pPr>
            <w:r>
              <w:rPr>
                <w:rFonts w:ascii="標楷體" w:eastAsia="標楷體" w:hAnsi="標楷體" w:cs="DFKaiShu-SB-Estd-BF"/>
                <w:i/>
                <w:color w:val="000000"/>
              </w:rPr>
              <w:t xml:space="preserve">  </w:t>
            </w:r>
            <w:r>
              <w:rPr>
                <w:rFonts w:ascii="標楷體" w:eastAsia="標楷體" w:hAnsi="標楷體" w:cs="DFKaiShu-SB-Estd-BF"/>
                <w:color w:val="000000"/>
              </w:rPr>
              <w:t xml:space="preserve"> 4.各組巡視時會再提醒自己平均分配了解。</w:t>
            </w:r>
          </w:p>
          <w:p w:rsidR="007D012F" w:rsidRPr="00046574" w:rsidRDefault="007D012F" w:rsidP="005D74D0">
            <w:pPr>
              <w:wordWrap w:val="0"/>
              <w:autoSpaceDE w:val="0"/>
              <w:autoSpaceDN w:val="0"/>
              <w:adjustRightInd w:val="0"/>
              <w:jc w:val="right"/>
              <w:rPr>
                <w:rFonts w:ascii="標楷體" w:eastAsia="標楷體" w:hAnsi="標楷體" w:cs="DFKaiShu-SB-Estd-BF"/>
                <w:i/>
                <w:color w:val="000000"/>
              </w:rPr>
            </w:pPr>
          </w:p>
        </w:tc>
      </w:tr>
      <w:tr w:rsidR="007D012F" w:rsidRPr="00046574" w:rsidTr="003800B5">
        <w:trPr>
          <w:cantSplit/>
          <w:trHeight w:val="531"/>
        </w:trPr>
        <w:tc>
          <w:tcPr>
            <w:tcW w:w="855" w:type="dxa"/>
            <w:vMerge/>
            <w:textDirection w:val="tbRlV"/>
            <w:vAlign w:val="center"/>
          </w:tcPr>
          <w:p w:rsidR="007D012F" w:rsidRPr="00046574" w:rsidRDefault="007D012F" w:rsidP="005D74D0">
            <w:pPr>
              <w:autoSpaceDE w:val="0"/>
              <w:autoSpaceDN w:val="0"/>
              <w:adjustRightInd w:val="0"/>
              <w:ind w:left="113" w:right="113"/>
              <w:jc w:val="center"/>
              <w:rPr>
                <w:rFonts w:ascii="標楷體" w:eastAsia="標楷體" w:hAnsi="標楷體" w:cs="DFKaiShu-SB-Estd-BF"/>
                <w:color w:val="000000"/>
              </w:rPr>
            </w:pPr>
          </w:p>
        </w:tc>
        <w:tc>
          <w:tcPr>
            <w:tcW w:w="9238" w:type="dxa"/>
          </w:tcPr>
          <w:p w:rsidR="007D012F" w:rsidRPr="00046574" w:rsidRDefault="003800B5" w:rsidP="005D74D0">
            <w:pPr>
              <w:autoSpaceDE w:val="0"/>
              <w:autoSpaceDN w:val="0"/>
              <w:adjustRightInd w:val="0"/>
              <w:spacing w:beforeLines="50" w:before="120" w:afterLines="50" w:after="120"/>
              <w:jc w:val="both"/>
              <w:rPr>
                <w:rFonts w:ascii="標楷體" w:eastAsia="標楷體" w:hAnsi="標楷體" w:cs="DFKaiShu-SB-Estd-BF"/>
                <w:i/>
                <w:color w:val="000000"/>
              </w:rPr>
            </w:pPr>
            <w:r>
              <w:rPr>
                <w:rFonts w:ascii="標楷體" w:eastAsia="標楷體" w:hAnsi="標楷體" w:cs="DFKaiShu-SB-Estd-BF" w:hint="eastAsia"/>
                <w:i/>
                <w:color w:val="000000"/>
              </w:rPr>
              <w:t xml:space="preserve">  授課</w:t>
            </w:r>
            <w:r w:rsidR="007D012F" w:rsidRPr="00046574">
              <w:rPr>
                <w:rFonts w:ascii="標楷體" w:eastAsia="標楷體" w:hAnsi="標楷體" w:cs="DFKaiShu-SB-Estd-BF" w:hint="eastAsia"/>
                <w:i/>
                <w:color w:val="000000"/>
              </w:rPr>
              <w:t>教師簽名：</w:t>
            </w:r>
          </w:p>
        </w:tc>
      </w:tr>
      <w:tr w:rsidR="003800B5" w:rsidRPr="00046574" w:rsidTr="003800B5">
        <w:trPr>
          <w:cantSplit/>
          <w:trHeight w:val="1537"/>
        </w:trPr>
        <w:tc>
          <w:tcPr>
            <w:tcW w:w="855" w:type="dxa"/>
            <w:textDirection w:val="tbRlV"/>
            <w:vAlign w:val="center"/>
          </w:tcPr>
          <w:p w:rsidR="003800B5" w:rsidRPr="003800B5" w:rsidRDefault="003800B5" w:rsidP="005D74D0">
            <w:pPr>
              <w:autoSpaceDE w:val="0"/>
              <w:autoSpaceDN w:val="0"/>
              <w:adjustRightInd w:val="0"/>
              <w:ind w:left="113" w:right="113"/>
              <w:jc w:val="center"/>
              <w:rPr>
                <w:rFonts w:ascii="標楷體" w:eastAsia="標楷體" w:hAnsi="標楷體" w:cs="DFKaiShu-SB-Estd-BF"/>
                <w:b/>
                <w:color w:val="000000"/>
                <w:sz w:val="28"/>
                <w:szCs w:val="28"/>
              </w:rPr>
            </w:pPr>
            <w:r w:rsidRPr="003800B5">
              <w:rPr>
                <w:rFonts w:ascii="標楷體" w:eastAsia="標楷體" w:hAnsi="標楷體" w:cs="DFKaiShu-SB-Estd-BF" w:hint="eastAsia"/>
                <w:b/>
                <w:color w:val="000000"/>
                <w:sz w:val="28"/>
                <w:szCs w:val="28"/>
              </w:rPr>
              <w:t>其他</w:t>
            </w:r>
          </w:p>
        </w:tc>
        <w:tc>
          <w:tcPr>
            <w:tcW w:w="9238" w:type="dxa"/>
          </w:tcPr>
          <w:p w:rsidR="003800B5" w:rsidRPr="003800B5" w:rsidRDefault="003800B5" w:rsidP="003800B5">
            <w:pPr>
              <w:autoSpaceDE w:val="0"/>
              <w:autoSpaceDN w:val="0"/>
              <w:adjustRightInd w:val="0"/>
              <w:snapToGrid w:val="0"/>
              <w:jc w:val="both"/>
              <w:rPr>
                <w:rFonts w:ascii="標楷體" w:eastAsia="標楷體" w:hAnsi="標楷體" w:cs="DFKaiShu-SB-Estd-BF"/>
                <w:b/>
                <w:color w:val="000000"/>
              </w:rPr>
            </w:pPr>
            <w:r w:rsidRPr="003800B5">
              <w:rPr>
                <w:rFonts w:ascii="標楷體" w:eastAsia="標楷體" w:hAnsi="標楷體" w:cs="DFKaiShu-SB-Estd-BF" w:hint="eastAsia"/>
                <w:b/>
                <w:color w:val="000000"/>
              </w:rPr>
              <w:t>其他決議事項:</w:t>
            </w:r>
          </w:p>
        </w:tc>
      </w:tr>
    </w:tbl>
    <w:p w:rsidR="00531F44" w:rsidRPr="00B31A48" w:rsidRDefault="00531F44" w:rsidP="00531F44">
      <w:pPr>
        <w:pStyle w:val="1"/>
        <w:widowControl/>
        <w:rPr>
          <w:rFonts w:eastAsia="標楷體"/>
          <w:b/>
          <w:sz w:val="28"/>
          <w:szCs w:val="28"/>
        </w:rPr>
      </w:pPr>
      <w:r w:rsidRPr="00046574">
        <w:rPr>
          <w:rFonts w:eastAsia="標楷體" w:hint="eastAsia"/>
          <w:b/>
          <w:sz w:val="24"/>
          <w:szCs w:val="24"/>
        </w:rPr>
        <w:lastRenderedPageBreak/>
        <w:t xml:space="preserve">                          </w:t>
      </w:r>
      <w:r w:rsidRPr="00B31A48">
        <w:rPr>
          <w:rFonts w:eastAsia="標楷體" w:hint="eastAsia"/>
          <w:b/>
          <w:sz w:val="28"/>
          <w:szCs w:val="28"/>
        </w:rPr>
        <w:t>宜蘭</w:t>
      </w:r>
      <w:r w:rsidRPr="00B31A48">
        <w:rPr>
          <w:rFonts w:eastAsia="標楷體"/>
          <w:b/>
          <w:sz w:val="28"/>
          <w:szCs w:val="28"/>
        </w:rPr>
        <w:t>縣</w:t>
      </w:r>
      <w:r w:rsidRPr="00B31A48">
        <w:rPr>
          <w:rFonts w:eastAsia="標楷體" w:hint="eastAsia"/>
          <w:b/>
          <w:sz w:val="28"/>
          <w:szCs w:val="28"/>
        </w:rPr>
        <w:t>五結</w:t>
      </w:r>
      <w:r w:rsidRPr="00B31A48">
        <w:rPr>
          <w:rFonts w:eastAsia="標楷體"/>
          <w:b/>
          <w:sz w:val="28"/>
          <w:szCs w:val="28"/>
        </w:rPr>
        <w:t>鄉</w:t>
      </w:r>
      <w:r w:rsidRPr="00B31A48">
        <w:rPr>
          <w:rFonts w:eastAsia="標楷體" w:hint="eastAsia"/>
          <w:b/>
          <w:sz w:val="28"/>
          <w:szCs w:val="28"/>
        </w:rPr>
        <w:t>學進</w:t>
      </w:r>
      <w:r w:rsidRPr="00B31A48">
        <w:rPr>
          <w:rFonts w:eastAsia="標楷體"/>
          <w:b/>
          <w:sz w:val="28"/>
          <w:szCs w:val="28"/>
        </w:rPr>
        <w:t>國民小學</w:t>
      </w:r>
    </w:p>
    <w:p w:rsidR="00531F44" w:rsidRPr="00B31A48" w:rsidRDefault="00B31A48" w:rsidP="00531F44">
      <w:pPr>
        <w:pStyle w:val="1"/>
        <w:widowControl/>
        <w:rPr>
          <w:rFonts w:eastAsia="標楷體"/>
          <w:sz w:val="28"/>
          <w:szCs w:val="28"/>
        </w:rPr>
      </w:pPr>
      <w:r w:rsidRPr="00B31A48">
        <w:rPr>
          <w:rFonts w:eastAsia="標楷體" w:hint="eastAsia"/>
          <w:b/>
          <w:sz w:val="28"/>
          <w:szCs w:val="28"/>
        </w:rPr>
        <w:t xml:space="preserve">                  </w:t>
      </w:r>
      <w:r w:rsidR="00531F44" w:rsidRPr="00B31A48">
        <w:rPr>
          <w:rFonts w:eastAsia="標楷體"/>
          <w:b/>
          <w:sz w:val="28"/>
          <w:szCs w:val="28"/>
        </w:rPr>
        <w:t>公開授課學習活動照片(觀課者協助拍攝）</w:t>
      </w:r>
      <w:r w:rsidR="006140F4">
        <w:rPr>
          <w:rFonts w:eastAsia="標楷體" w:hint="eastAsia"/>
          <w:b/>
          <w:sz w:val="28"/>
          <w:szCs w:val="28"/>
        </w:rPr>
        <w:t xml:space="preserve">    </w:t>
      </w:r>
      <w:r w:rsidR="006140F4">
        <w:rPr>
          <w:rFonts w:hint="eastAsia"/>
          <w:b/>
          <w:sz w:val="20"/>
          <w:szCs w:val="20"/>
        </w:rPr>
        <w:t>107.08</w:t>
      </w:r>
      <w:r w:rsidR="006140F4">
        <w:rPr>
          <w:rFonts w:hint="eastAsia"/>
          <w:b/>
          <w:sz w:val="20"/>
          <w:szCs w:val="20"/>
        </w:rPr>
        <w:t>修訂</w:t>
      </w:r>
    </w:p>
    <w:tbl>
      <w:tblPr>
        <w:tblW w:w="9519" w:type="dxa"/>
        <w:jc w:val="center"/>
        <w:tblInd w:w="-12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519"/>
      </w:tblGrid>
      <w:tr w:rsidR="00531F44" w:rsidRPr="00046574" w:rsidTr="007030C7">
        <w:trPr>
          <w:trHeight w:val="3445"/>
          <w:jc w:val="center"/>
        </w:trPr>
        <w:tc>
          <w:tcPr>
            <w:tcW w:w="9519" w:type="dxa"/>
          </w:tcPr>
          <w:p w:rsidR="00531F44" w:rsidRPr="00046574" w:rsidRDefault="00B56E71" w:rsidP="00B56E71">
            <w:pPr>
              <w:pStyle w:val="1"/>
              <w:widowControl/>
              <w:jc w:val="both"/>
              <w:rPr>
                <w:rFonts w:eastAsia="標楷體"/>
                <w:sz w:val="24"/>
                <w:szCs w:val="24"/>
              </w:rPr>
            </w:pPr>
            <w:r>
              <w:rPr>
                <w:rFonts w:eastAsia="標楷體"/>
                <w:noProof/>
                <w:sz w:val="24"/>
                <w:szCs w:val="24"/>
              </w:rPr>
              <w:drawing>
                <wp:inline distT="0" distB="0" distL="0" distR="0" wp14:anchorId="0BC4A2FA" wp14:editId="11AD08DF">
                  <wp:extent cx="2878572" cy="2159391"/>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18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77628" cy="2158683"/>
                          </a:xfrm>
                          <a:prstGeom prst="rect">
                            <a:avLst/>
                          </a:prstGeom>
                        </pic:spPr>
                      </pic:pic>
                    </a:graphicData>
                  </a:graphic>
                </wp:inline>
              </w:drawing>
            </w:r>
            <w:r w:rsidR="007030C7">
              <w:rPr>
                <w:rFonts w:eastAsia="標楷體"/>
                <w:sz w:val="24"/>
                <w:szCs w:val="24"/>
              </w:rPr>
              <w:t xml:space="preserve"> </w:t>
            </w:r>
            <w:r w:rsidR="007030C7">
              <w:rPr>
                <w:rFonts w:eastAsia="標楷體"/>
                <w:noProof/>
                <w:sz w:val="24"/>
                <w:szCs w:val="24"/>
              </w:rPr>
              <w:drawing>
                <wp:inline distT="0" distB="0" distL="0" distR="0" wp14:anchorId="363A0165" wp14:editId="6A5443E0">
                  <wp:extent cx="2867479" cy="2151067"/>
                  <wp:effectExtent l="0" t="0" r="9525" b="190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18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71302" cy="2153935"/>
                          </a:xfrm>
                          <a:prstGeom prst="rect">
                            <a:avLst/>
                          </a:prstGeom>
                        </pic:spPr>
                      </pic:pic>
                    </a:graphicData>
                  </a:graphic>
                </wp:inline>
              </w:drawing>
            </w:r>
          </w:p>
        </w:tc>
      </w:tr>
      <w:tr w:rsidR="00531F44" w:rsidRPr="00046574" w:rsidTr="007030C7">
        <w:trPr>
          <w:trHeight w:val="552"/>
          <w:jc w:val="center"/>
        </w:trPr>
        <w:tc>
          <w:tcPr>
            <w:tcW w:w="9519" w:type="dxa"/>
          </w:tcPr>
          <w:p w:rsidR="007030C7" w:rsidRDefault="00B31A48" w:rsidP="007030C7">
            <w:pPr>
              <w:pStyle w:val="1"/>
              <w:widowControl/>
              <w:spacing w:before="134"/>
              <w:jc w:val="both"/>
              <w:rPr>
                <w:rFonts w:eastAsia="標楷體"/>
                <w:sz w:val="24"/>
                <w:szCs w:val="24"/>
              </w:rPr>
            </w:pPr>
            <w:r>
              <w:rPr>
                <w:rFonts w:eastAsia="標楷體"/>
                <w:sz w:val="24"/>
                <w:szCs w:val="24"/>
              </w:rPr>
              <w:t>活動：</w:t>
            </w:r>
            <w:r w:rsidR="00B56E71">
              <w:rPr>
                <w:rFonts w:eastAsia="標楷體"/>
                <w:sz w:val="24"/>
                <w:szCs w:val="24"/>
              </w:rPr>
              <w:t>準備活動了解學生的舊經驗</w:t>
            </w:r>
            <w:r>
              <w:rPr>
                <w:rFonts w:eastAsia="標楷體" w:hint="eastAsia"/>
                <w:sz w:val="24"/>
                <w:szCs w:val="24"/>
              </w:rPr>
              <w:t xml:space="preserve">  </w:t>
            </w:r>
            <w:r w:rsidR="007030C7">
              <w:rPr>
                <w:rFonts w:eastAsia="標楷體" w:hint="eastAsia"/>
                <w:sz w:val="24"/>
                <w:szCs w:val="24"/>
              </w:rPr>
              <w:t xml:space="preserve">        </w:t>
            </w:r>
            <w:r w:rsidR="007030C7">
              <w:rPr>
                <w:rFonts w:eastAsia="標楷體"/>
                <w:sz w:val="24"/>
                <w:szCs w:val="24"/>
              </w:rPr>
              <w:t>活動：老師行間巡視指導學生學習單的書寫</w:t>
            </w:r>
          </w:p>
          <w:p w:rsidR="00531F44" w:rsidRPr="00046574" w:rsidRDefault="00531F44" w:rsidP="007030C7">
            <w:pPr>
              <w:pStyle w:val="1"/>
              <w:widowControl/>
              <w:spacing w:before="134"/>
              <w:jc w:val="both"/>
              <w:rPr>
                <w:rFonts w:eastAsia="標楷體"/>
                <w:sz w:val="24"/>
                <w:szCs w:val="24"/>
              </w:rPr>
            </w:pPr>
            <w:r w:rsidRPr="00046574">
              <w:rPr>
                <w:rFonts w:eastAsia="標楷體"/>
                <w:sz w:val="24"/>
                <w:szCs w:val="24"/>
              </w:rPr>
              <w:t>日期：</w:t>
            </w:r>
            <w:r w:rsidR="007030C7">
              <w:rPr>
                <w:rFonts w:eastAsia="標楷體"/>
                <w:sz w:val="24"/>
                <w:szCs w:val="24"/>
              </w:rPr>
              <w:t xml:space="preserve">110.12.13                         </w:t>
            </w:r>
            <w:r w:rsidR="007030C7" w:rsidRPr="00046574">
              <w:rPr>
                <w:rFonts w:eastAsia="標楷體"/>
                <w:sz w:val="24"/>
                <w:szCs w:val="24"/>
              </w:rPr>
              <w:t>日期：</w:t>
            </w:r>
            <w:r w:rsidR="007030C7">
              <w:rPr>
                <w:rFonts w:eastAsia="標楷體"/>
                <w:sz w:val="24"/>
                <w:szCs w:val="24"/>
              </w:rPr>
              <w:t>110.12.13</w:t>
            </w:r>
          </w:p>
        </w:tc>
      </w:tr>
      <w:tr w:rsidR="00531F44" w:rsidRPr="00046574" w:rsidTr="007030C7">
        <w:trPr>
          <w:trHeight w:val="3316"/>
          <w:jc w:val="center"/>
        </w:trPr>
        <w:tc>
          <w:tcPr>
            <w:tcW w:w="9519" w:type="dxa"/>
          </w:tcPr>
          <w:p w:rsidR="00531F44" w:rsidRPr="00046574" w:rsidRDefault="007030C7" w:rsidP="007030C7">
            <w:pPr>
              <w:pStyle w:val="1"/>
              <w:widowControl/>
              <w:jc w:val="both"/>
              <w:rPr>
                <w:rFonts w:eastAsia="標楷體"/>
                <w:sz w:val="24"/>
                <w:szCs w:val="24"/>
              </w:rPr>
            </w:pPr>
            <w:r>
              <w:rPr>
                <w:rFonts w:eastAsia="標楷體"/>
                <w:noProof/>
                <w:sz w:val="24"/>
                <w:szCs w:val="24"/>
              </w:rPr>
              <w:drawing>
                <wp:inline distT="0" distB="0" distL="0" distR="0" wp14:anchorId="623C5203" wp14:editId="3F233A98">
                  <wp:extent cx="2855741" cy="2142341"/>
                  <wp:effectExtent l="0" t="0" r="1905"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18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56675" cy="2143041"/>
                          </a:xfrm>
                          <a:prstGeom prst="rect">
                            <a:avLst/>
                          </a:prstGeom>
                        </pic:spPr>
                      </pic:pic>
                    </a:graphicData>
                  </a:graphic>
                </wp:inline>
              </w:drawing>
            </w:r>
            <w:r w:rsidR="00796397">
              <w:rPr>
                <w:rFonts w:eastAsia="標楷體" w:hint="eastAsia"/>
                <w:sz w:val="24"/>
                <w:szCs w:val="24"/>
              </w:rPr>
              <w:t xml:space="preserve"> </w:t>
            </w:r>
            <w:r>
              <w:rPr>
                <w:rFonts w:eastAsia="標楷體" w:hint="eastAsia"/>
                <w:sz w:val="24"/>
                <w:szCs w:val="24"/>
              </w:rPr>
              <w:t xml:space="preserve"> </w:t>
            </w:r>
            <w:r>
              <w:rPr>
                <w:rFonts w:eastAsia="標楷體"/>
                <w:noProof/>
                <w:sz w:val="24"/>
                <w:szCs w:val="24"/>
              </w:rPr>
              <w:drawing>
                <wp:inline distT="0" distB="0" distL="0" distR="0" wp14:anchorId="7F3A6F38" wp14:editId="7FC9AEDA">
                  <wp:extent cx="2665828" cy="1999873"/>
                  <wp:effectExtent l="0" t="0" r="1270" b="635"/>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18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66034" cy="2000027"/>
                          </a:xfrm>
                          <a:prstGeom prst="rect">
                            <a:avLst/>
                          </a:prstGeom>
                        </pic:spPr>
                      </pic:pic>
                    </a:graphicData>
                  </a:graphic>
                </wp:inline>
              </w:drawing>
            </w:r>
          </w:p>
        </w:tc>
      </w:tr>
      <w:tr w:rsidR="00531F44" w:rsidRPr="00046574" w:rsidTr="007030C7">
        <w:trPr>
          <w:trHeight w:val="809"/>
          <w:jc w:val="center"/>
        </w:trPr>
        <w:tc>
          <w:tcPr>
            <w:tcW w:w="9519" w:type="dxa"/>
          </w:tcPr>
          <w:p w:rsidR="007030C7" w:rsidRDefault="00B31A48" w:rsidP="00B31A48">
            <w:pPr>
              <w:pStyle w:val="1"/>
              <w:widowControl/>
              <w:spacing w:before="202"/>
              <w:jc w:val="both"/>
              <w:rPr>
                <w:rFonts w:eastAsia="標楷體"/>
                <w:sz w:val="24"/>
                <w:szCs w:val="24"/>
              </w:rPr>
            </w:pPr>
            <w:r>
              <w:rPr>
                <w:rFonts w:eastAsia="標楷體"/>
                <w:sz w:val="24"/>
                <w:szCs w:val="24"/>
              </w:rPr>
              <w:t>活動：</w:t>
            </w:r>
            <w:r w:rsidR="007030C7">
              <w:rPr>
                <w:rFonts w:eastAsia="標楷體"/>
                <w:sz w:val="24"/>
                <w:szCs w:val="24"/>
              </w:rPr>
              <w:t xml:space="preserve">老師行間巡視指導學生學習單的書寫 </w:t>
            </w:r>
            <w:r>
              <w:rPr>
                <w:rFonts w:eastAsia="標楷體" w:hint="eastAsia"/>
                <w:sz w:val="24"/>
                <w:szCs w:val="24"/>
              </w:rPr>
              <w:t xml:space="preserve">  </w:t>
            </w:r>
            <w:r w:rsidR="007030C7">
              <w:rPr>
                <w:rFonts w:eastAsia="標楷體"/>
                <w:sz w:val="24"/>
                <w:szCs w:val="24"/>
              </w:rPr>
              <w:t>活動：學生動手實驗操作情形</w:t>
            </w:r>
          </w:p>
          <w:p w:rsidR="00531F44" w:rsidRPr="00046574" w:rsidRDefault="00531F44" w:rsidP="007030C7">
            <w:pPr>
              <w:pStyle w:val="1"/>
              <w:widowControl/>
              <w:spacing w:before="202"/>
              <w:jc w:val="both"/>
              <w:rPr>
                <w:rFonts w:eastAsia="標楷體"/>
                <w:sz w:val="24"/>
                <w:szCs w:val="24"/>
              </w:rPr>
            </w:pPr>
            <w:r w:rsidRPr="00046574">
              <w:rPr>
                <w:rFonts w:eastAsia="標楷體"/>
                <w:sz w:val="24"/>
                <w:szCs w:val="24"/>
              </w:rPr>
              <w:t>日期：</w:t>
            </w:r>
            <w:r w:rsidR="007030C7">
              <w:rPr>
                <w:rFonts w:eastAsia="標楷體"/>
                <w:sz w:val="24"/>
                <w:szCs w:val="24"/>
              </w:rPr>
              <w:t xml:space="preserve">110.12.13                          </w:t>
            </w:r>
            <w:r w:rsidR="007030C7" w:rsidRPr="00046574">
              <w:rPr>
                <w:rFonts w:eastAsia="標楷體"/>
                <w:sz w:val="24"/>
                <w:szCs w:val="24"/>
              </w:rPr>
              <w:t>日期：</w:t>
            </w:r>
            <w:r w:rsidR="007030C7">
              <w:rPr>
                <w:rFonts w:eastAsia="標楷體"/>
                <w:sz w:val="24"/>
                <w:szCs w:val="24"/>
              </w:rPr>
              <w:t>110.12.13</w:t>
            </w:r>
          </w:p>
        </w:tc>
      </w:tr>
      <w:tr w:rsidR="007030C7" w:rsidRPr="00046574" w:rsidTr="007030C7">
        <w:trPr>
          <w:trHeight w:val="3416"/>
          <w:jc w:val="center"/>
        </w:trPr>
        <w:tc>
          <w:tcPr>
            <w:tcW w:w="9519" w:type="dxa"/>
          </w:tcPr>
          <w:p w:rsidR="007030C7" w:rsidRDefault="007030C7" w:rsidP="00B31A48">
            <w:pPr>
              <w:pStyle w:val="1"/>
              <w:widowControl/>
              <w:spacing w:before="202"/>
              <w:jc w:val="both"/>
              <w:rPr>
                <w:rFonts w:eastAsia="標楷體"/>
                <w:sz w:val="24"/>
                <w:szCs w:val="24"/>
              </w:rPr>
            </w:pPr>
            <w:r>
              <w:rPr>
                <w:rFonts w:eastAsia="標楷體"/>
                <w:noProof/>
                <w:sz w:val="24"/>
                <w:szCs w:val="24"/>
              </w:rPr>
              <w:drawing>
                <wp:inline distT="0" distB="0" distL="0" distR="0" wp14:anchorId="2A00A0D8" wp14:editId="75274F50">
                  <wp:extent cx="2806524" cy="2105342"/>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180.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05002" cy="2104200"/>
                          </a:xfrm>
                          <a:prstGeom prst="rect">
                            <a:avLst/>
                          </a:prstGeom>
                        </pic:spPr>
                      </pic:pic>
                    </a:graphicData>
                  </a:graphic>
                </wp:inline>
              </w:drawing>
            </w:r>
            <w:r w:rsidR="00796397">
              <w:rPr>
                <w:rFonts w:eastAsia="標楷體"/>
                <w:sz w:val="24"/>
                <w:szCs w:val="24"/>
              </w:rPr>
              <w:t xml:space="preserve"> </w:t>
            </w:r>
            <w:r>
              <w:rPr>
                <w:rFonts w:eastAsia="標楷體"/>
                <w:sz w:val="24"/>
                <w:szCs w:val="24"/>
              </w:rPr>
              <w:t xml:space="preserve"> </w:t>
            </w:r>
            <w:r w:rsidR="00796397">
              <w:rPr>
                <w:rFonts w:eastAsia="標楷體"/>
                <w:noProof/>
                <w:sz w:val="24"/>
                <w:szCs w:val="24"/>
              </w:rPr>
              <w:drawing>
                <wp:inline distT="0" distB="0" distL="0" distR="0">
                  <wp:extent cx="2810470" cy="2108381"/>
                  <wp:effectExtent l="0" t="0" r="9525" b="635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185.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17767" cy="2113855"/>
                          </a:xfrm>
                          <a:prstGeom prst="rect">
                            <a:avLst/>
                          </a:prstGeom>
                        </pic:spPr>
                      </pic:pic>
                    </a:graphicData>
                  </a:graphic>
                </wp:inline>
              </w:drawing>
            </w:r>
          </w:p>
        </w:tc>
      </w:tr>
      <w:tr w:rsidR="007030C7" w:rsidRPr="00046574" w:rsidTr="007030C7">
        <w:trPr>
          <w:trHeight w:val="809"/>
          <w:jc w:val="center"/>
        </w:trPr>
        <w:tc>
          <w:tcPr>
            <w:tcW w:w="9519" w:type="dxa"/>
          </w:tcPr>
          <w:p w:rsidR="00796397" w:rsidRDefault="00796397" w:rsidP="00796397">
            <w:pPr>
              <w:pStyle w:val="1"/>
              <w:widowControl/>
              <w:spacing w:before="202"/>
              <w:jc w:val="both"/>
              <w:rPr>
                <w:rFonts w:eastAsia="標楷體"/>
                <w:sz w:val="24"/>
                <w:szCs w:val="24"/>
              </w:rPr>
            </w:pPr>
            <w:r>
              <w:rPr>
                <w:rFonts w:eastAsia="標楷體"/>
                <w:sz w:val="24"/>
                <w:szCs w:val="24"/>
              </w:rPr>
              <w:t xml:space="preserve">活動：學生動手實驗操作情形           </w:t>
            </w:r>
            <w:r>
              <w:rPr>
                <w:rFonts w:eastAsia="標楷體" w:hint="eastAsia"/>
                <w:sz w:val="24"/>
                <w:szCs w:val="24"/>
              </w:rPr>
              <w:t xml:space="preserve">  </w:t>
            </w:r>
            <w:r>
              <w:rPr>
                <w:rFonts w:eastAsia="標楷體"/>
                <w:sz w:val="24"/>
                <w:szCs w:val="24"/>
              </w:rPr>
              <w:t>活動：學生動手實驗操作情形</w:t>
            </w:r>
          </w:p>
          <w:p w:rsidR="007030C7" w:rsidRDefault="00796397" w:rsidP="00796397">
            <w:pPr>
              <w:pStyle w:val="1"/>
              <w:widowControl/>
              <w:spacing w:before="202"/>
              <w:jc w:val="both"/>
              <w:rPr>
                <w:rFonts w:eastAsia="標楷體"/>
                <w:sz w:val="24"/>
                <w:szCs w:val="24"/>
              </w:rPr>
            </w:pPr>
            <w:r w:rsidRPr="00046574">
              <w:rPr>
                <w:rFonts w:eastAsia="標楷體"/>
                <w:sz w:val="24"/>
                <w:szCs w:val="24"/>
              </w:rPr>
              <w:t>日期：</w:t>
            </w:r>
            <w:r>
              <w:rPr>
                <w:rFonts w:eastAsia="標楷體"/>
                <w:sz w:val="24"/>
                <w:szCs w:val="24"/>
              </w:rPr>
              <w:t xml:space="preserve">110.12.13                        </w:t>
            </w:r>
            <w:r w:rsidRPr="00046574">
              <w:rPr>
                <w:rFonts w:eastAsia="標楷體"/>
                <w:sz w:val="24"/>
                <w:szCs w:val="24"/>
              </w:rPr>
              <w:t>日期：</w:t>
            </w:r>
            <w:r>
              <w:rPr>
                <w:rFonts w:eastAsia="標楷體"/>
                <w:sz w:val="24"/>
                <w:szCs w:val="24"/>
              </w:rPr>
              <w:t>110.12.13</w:t>
            </w:r>
          </w:p>
        </w:tc>
      </w:tr>
    </w:tbl>
    <w:p w:rsidR="00531F44" w:rsidRPr="00046574" w:rsidRDefault="00531F44" w:rsidP="00267F11">
      <w:pPr>
        <w:pStyle w:val="Default"/>
        <w:spacing w:line="400" w:lineRule="exact"/>
        <w:rPr>
          <w:rFonts w:hAnsi="Times New Roman"/>
        </w:rPr>
      </w:pPr>
    </w:p>
    <w:sectPr w:rsidR="00531F44" w:rsidRPr="00046574" w:rsidSect="00F8080C">
      <w:headerReference w:type="even" r:id="rId15"/>
      <w:footerReference w:type="even" r:id="rId16"/>
      <w:footerReference w:type="default" r:id="rId17"/>
      <w:pgSz w:w="11907" w:h="16840" w:code="9"/>
      <w:pgMar w:top="851" w:right="851" w:bottom="851" w:left="851" w:header="720" w:footer="0" w:gutter="0"/>
      <w:cols w:space="425"/>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672" w:rsidRDefault="00177672" w:rsidP="00F8080C">
      <w:r>
        <w:separator/>
      </w:r>
    </w:p>
  </w:endnote>
  <w:endnote w:type="continuationSeparator" w:id="0">
    <w:p w:rsidR="00177672" w:rsidRDefault="00177672" w:rsidP="00F80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Noto Sans Mono CJK JP Regular">
    <w:altName w:val="Arial"/>
    <w:charset w:val="00"/>
    <w:family w:val="swiss"/>
    <w:pitch w:val="variable"/>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文鼎標楷注音">
    <w:panose1 w:val="020B0602010101010101"/>
    <w:charset w:val="88"/>
    <w:family w:val="swiss"/>
    <w:pitch w:val="variable"/>
    <w:sig w:usb0="800002E3" w:usb1="38CF7C7A" w:usb2="00000016" w:usb3="00000000" w:csb0="00100000" w:csb1="00000000"/>
  </w:font>
  <w:font w:name="文鼎標楷注音破音一">
    <w:panose1 w:val="020B0602010101010101"/>
    <w:charset w:val="88"/>
    <w:family w:val="swiss"/>
    <w:pitch w:val="variable"/>
    <w:sig w:usb0="800002E3" w:usb1="38CF7C7A" w:usb2="00000016" w:usb3="00000000" w:csb0="00100000" w:csb1="00000000"/>
  </w:font>
  <w:font w:name="文鼎標楷注音破音二">
    <w:panose1 w:val="020B0602010101010101"/>
    <w:charset w:val="88"/>
    <w:family w:val="swiss"/>
    <w:pitch w:val="variable"/>
    <w:sig w:usb0="800002E3" w:usb1="38CF7C7A" w:usb2="00000016" w:usb3="00000000" w:csb0="00100000" w:csb1="00000000"/>
  </w:font>
  <w:font w:name="DFKaiShu-SB-Estd-BF">
    <w:altName w:val="王漢宗中圓藝"/>
    <w:panose1 w:val="00000000000000000000"/>
    <w:charset w:val="88"/>
    <w:family w:val="auto"/>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D2F" w:rsidRDefault="00CB4D2F">
    <w:pPr>
      <w:pStyle w:val="1"/>
      <w:widowControl/>
      <w:spacing w:after="1440"/>
      <w:ind w:left="4459"/>
      <w:jc w:val="both"/>
      <w:rPr>
        <w:rFonts w:ascii="SimSun" w:eastAsia="SimSun" w:hAnsi="SimSun" w:cs="SimSun"/>
        <w:b/>
        <w:sz w:val="18"/>
        <w:szCs w:val="18"/>
      </w:rPr>
    </w:pPr>
    <w:r>
      <w:rPr>
        <w:rFonts w:ascii="SimSun" w:eastAsia="SimSun" w:hAnsi="SimSun" w:cs="SimSun"/>
        <w:b/>
        <w:sz w:val="18"/>
        <w:szCs w:val="18"/>
      </w:rPr>
      <w:fldChar w:fldCharType="begin"/>
    </w:r>
    <w:r>
      <w:rPr>
        <w:rFonts w:ascii="SimSun" w:eastAsia="SimSun" w:hAnsi="SimSun" w:cs="SimSun"/>
        <w:b/>
        <w:sz w:val="18"/>
        <w:szCs w:val="18"/>
      </w:rPr>
      <w:instrText>PAGE</w:instrText>
    </w:r>
    <w:r>
      <w:rPr>
        <w:rFonts w:ascii="SimSun" w:eastAsia="SimSun" w:hAnsi="SimSun" w:cs="SimSun"/>
        <w:b/>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D2F" w:rsidRDefault="00CB4D2F">
    <w:pPr>
      <w:pStyle w:val="1"/>
      <w:widowControl/>
      <w:spacing w:after="1440"/>
      <w:ind w:left="4459" w:right="317"/>
      <w:jc w:val="both"/>
      <w:rPr>
        <w:rFonts w:ascii="SimSun" w:eastAsia="SimSun" w:hAnsi="SimSun" w:cs="SimSun"/>
        <w:b/>
        <w:sz w:val="18"/>
        <w:szCs w:val="18"/>
      </w:rPr>
    </w:pPr>
    <w:r>
      <w:rPr>
        <w:rFonts w:ascii="SimSun" w:eastAsia="SimSun" w:hAnsi="SimSun" w:cs="SimSun"/>
        <w:b/>
        <w:sz w:val="18"/>
        <w:szCs w:val="18"/>
      </w:rPr>
      <w:fldChar w:fldCharType="begin"/>
    </w:r>
    <w:r>
      <w:rPr>
        <w:rFonts w:ascii="SimSun" w:eastAsia="SimSun" w:hAnsi="SimSun" w:cs="SimSun"/>
        <w:b/>
        <w:sz w:val="18"/>
        <w:szCs w:val="18"/>
      </w:rPr>
      <w:instrText>PAGE</w:instrText>
    </w:r>
    <w:r>
      <w:rPr>
        <w:rFonts w:ascii="SimSun" w:eastAsia="SimSun" w:hAnsi="SimSun" w:cs="SimSun"/>
        <w:b/>
        <w:sz w:val="18"/>
        <w:szCs w:val="18"/>
      </w:rPr>
      <w:fldChar w:fldCharType="separate"/>
    </w:r>
    <w:r w:rsidR="00824CE3">
      <w:rPr>
        <w:rFonts w:ascii="SimSun" w:eastAsia="SimSun" w:hAnsi="SimSun" w:cs="SimSun"/>
        <w:b/>
        <w:noProof/>
        <w:sz w:val="18"/>
        <w:szCs w:val="18"/>
      </w:rPr>
      <w:t>8</w:t>
    </w:r>
    <w:r>
      <w:rPr>
        <w:rFonts w:ascii="SimSun" w:eastAsia="SimSun" w:hAnsi="SimSun" w:cs="SimSun"/>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672" w:rsidRDefault="00177672" w:rsidP="00F8080C">
      <w:r>
        <w:separator/>
      </w:r>
    </w:p>
  </w:footnote>
  <w:footnote w:type="continuationSeparator" w:id="0">
    <w:p w:rsidR="00177672" w:rsidRDefault="00177672" w:rsidP="00F808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D2F" w:rsidRDefault="00CB4D2F">
    <w:pPr>
      <w:pStyle w:val="1"/>
      <w:widowControl/>
      <w:spacing w:befor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B4889"/>
    <w:multiLevelType w:val="hybridMultilevel"/>
    <w:tmpl w:val="07E675AC"/>
    <w:lvl w:ilvl="0" w:tplc="A2F2A0A6">
      <w:start w:val="1"/>
      <w:numFmt w:val="taiwaneseCountingThousand"/>
      <w:lvlText w:val="%1、"/>
      <w:lvlJc w:val="left"/>
      <w:pPr>
        <w:ind w:left="510" w:hanging="51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81C01EDE">
      <w:start w:val="1"/>
      <w:numFmt w:val="decimal"/>
      <w:lvlText w:val="%4."/>
      <w:lvlJc w:val="left"/>
      <w:pPr>
        <w:ind w:left="480" w:hanging="480"/>
      </w:pPr>
      <w:rPr>
        <w:rFonts w:ascii="標楷體" w:eastAsia="標楷體" w:hAnsi="標楷體"/>
        <w:b w:val="0"/>
        <w:sz w:val="24"/>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DC53D5C"/>
    <w:multiLevelType w:val="hybridMultilevel"/>
    <w:tmpl w:val="3284489A"/>
    <w:lvl w:ilvl="0" w:tplc="CA1AEE64">
      <w:start w:val="1"/>
      <w:numFmt w:val="taiwaneseCountingThousand"/>
      <w:lvlText w:val="%1、"/>
      <w:lvlJc w:val="left"/>
      <w:pPr>
        <w:tabs>
          <w:tab w:val="num" w:pos="624"/>
        </w:tabs>
        <w:ind w:left="624" w:hanging="624"/>
      </w:pPr>
      <w:rPr>
        <w:rFonts w:hint="eastAsia"/>
      </w:rPr>
    </w:lvl>
    <w:lvl w:ilvl="1" w:tplc="04090019">
      <w:start w:val="1"/>
      <w:numFmt w:val="ideographTraditional"/>
      <w:lvlText w:val="%2、"/>
      <w:lvlJc w:val="left"/>
      <w:pPr>
        <w:tabs>
          <w:tab w:val="num" w:pos="840"/>
        </w:tabs>
        <w:ind w:left="840" w:hanging="480"/>
      </w:pPr>
    </w:lvl>
    <w:lvl w:ilvl="2" w:tplc="0409001B" w:tentative="1">
      <w:start w:val="1"/>
      <w:numFmt w:val="lowerRoman"/>
      <w:lvlText w:val="%3."/>
      <w:lvlJc w:val="right"/>
      <w:pPr>
        <w:tabs>
          <w:tab w:val="num" w:pos="1320"/>
        </w:tabs>
        <w:ind w:left="1320" w:hanging="480"/>
      </w:pPr>
    </w:lvl>
    <w:lvl w:ilvl="3" w:tplc="0409000F" w:tentative="1">
      <w:start w:val="1"/>
      <w:numFmt w:val="decimal"/>
      <w:lvlText w:val="%4."/>
      <w:lvlJc w:val="left"/>
      <w:pPr>
        <w:tabs>
          <w:tab w:val="num" w:pos="1800"/>
        </w:tabs>
        <w:ind w:left="1800" w:hanging="480"/>
      </w:pPr>
    </w:lvl>
    <w:lvl w:ilvl="4" w:tplc="04090019" w:tentative="1">
      <w:start w:val="1"/>
      <w:numFmt w:val="ideographTraditional"/>
      <w:lvlText w:val="%5、"/>
      <w:lvlJc w:val="left"/>
      <w:pPr>
        <w:tabs>
          <w:tab w:val="num" w:pos="2280"/>
        </w:tabs>
        <w:ind w:left="2280" w:hanging="480"/>
      </w:pPr>
    </w:lvl>
    <w:lvl w:ilvl="5" w:tplc="0409001B" w:tentative="1">
      <w:start w:val="1"/>
      <w:numFmt w:val="lowerRoman"/>
      <w:lvlText w:val="%6."/>
      <w:lvlJc w:val="right"/>
      <w:pPr>
        <w:tabs>
          <w:tab w:val="num" w:pos="2760"/>
        </w:tabs>
        <w:ind w:left="2760" w:hanging="480"/>
      </w:pPr>
    </w:lvl>
    <w:lvl w:ilvl="6" w:tplc="0409000F" w:tentative="1">
      <w:start w:val="1"/>
      <w:numFmt w:val="decimal"/>
      <w:lvlText w:val="%7."/>
      <w:lvlJc w:val="left"/>
      <w:pPr>
        <w:tabs>
          <w:tab w:val="num" w:pos="3240"/>
        </w:tabs>
        <w:ind w:left="3240" w:hanging="480"/>
      </w:pPr>
    </w:lvl>
    <w:lvl w:ilvl="7" w:tplc="04090019" w:tentative="1">
      <w:start w:val="1"/>
      <w:numFmt w:val="ideographTraditional"/>
      <w:lvlText w:val="%8、"/>
      <w:lvlJc w:val="left"/>
      <w:pPr>
        <w:tabs>
          <w:tab w:val="num" w:pos="3720"/>
        </w:tabs>
        <w:ind w:left="3720" w:hanging="480"/>
      </w:pPr>
    </w:lvl>
    <w:lvl w:ilvl="8" w:tplc="0409001B" w:tentative="1">
      <w:start w:val="1"/>
      <w:numFmt w:val="lowerRoman"/>
      <w:lvlText w:val="%9."/>
      <w:lvlJc w:val="right"/>
      <w:pPr>
        <w:tabs>
          <w:tab w:val="num" w:pos="4200"/>
        </w:tabs>
        <w:ind w:left="4200" w:hanging="480"/>
      </w:pPr>
    </w:lvl>
  </w:abstractNum>
  <w:abstractNum w:abstractNumId="2">
    <w:nsid w:val="4DD47866"/>
    <w:multiLevelType w:val="hybridMultilevel"/>
    <w:tmpl w:val="8B04A30E"/>
    <w:lvl w:ilvl="0" w:tplc="928A4C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6082A47"/>
    <w:multiLevelType w:val="hybridMultilevel"/>
    <w:tmpl w:val="B76885D8"/>
    <w:lvl w:ilvl="0" w:tplc="7B8652B0">
      <w:start w:val="3"/>
      <w:numFmt w:val="bullet"/>
      <w:lvlText w:val="●"/>
      <w:lvlJc w:val="left"/>
      <w:pPr>
        <w:tabs>
          <w:tab w:val="num" w:pos="2304"/>
        </w:tabs>
        <w:ind w:left="2304" w:hanging="360"/>
      </w:pPr>
      <w:rPr>
        <w:rFonts w:ascii="標楷體" w:eastAsia="標楷體" w:hAnsi="標楷體" w:cs="Times New Roman" w:hint="eastAsia"/>
      </w:rPr>
    </w:lvl>
    <w:lvl w:ilvl="1" w:tplc="04090003" w:tentative="1">
      <w:start w:val="1"/>
      <w:numFmt w:val="bullet"/>
      <w:lvlText w:val=""/>
      <w:lvlJc w:val="left"/>
      <w:pPr>
        <w:tabs>
          <w:tab w:val="num" w:pos="2904"/>
        </w:tabs>
        <w:ind w:left="2904" w:hanging="480"/>
      </w:pPr>
      <w:rPr>
        <w:rFonts w:ascii="Wingdings" w:hAnsi="Wingdings" w:hint="default"/>
      </w:rPr>
    </w:lvl>
    <w:lvl w:ilvl="2" w:tplc="04090005" w:tentative="1">
      <w:start w:val="1"/>
      <w:numFmt w:val="bullet"/>
      <w:lvlText w:val=""/>
      <w:lvlJc w:val="left"/>
      <w:pPr>
        <w:tabs>
          <w:tab w:val="num" w:pos="3384"/>
        </w:tabs>
        <w:ind w:left="3384" w:hanging="480"/>
      </w:pPr>
      <w:rPr>
        <w:rFonts w:ascii="Wingdings" w:hAnsi="Wingdings" w:hint="default"/>
      </w:rPr>
    </w:lvl>
    <w:lvl w:ilvl="3" w:tplc="04090001" w:tentative="1">
      <w:start w:val="1"/>
      <w:numFmt w:val="bullet"/>
      <w:lvlText w:val=""/>
      <w:lvlJc w:val="left"/>
      <w:pPr>
        <w:tabs>
          <w:tab w:val="num" w:pos="3864"/>
        </w:tabs>
        <w:ind w:left="3864" w:hanging="480"/>
      </w:pPr>
      <w:rPr>
        <w:rFonts w:ascii="Wingdings" w:hAnsi="Wingdings" w:hint="default"/>
      </w:rPr>
    </w:lvl>
    <w:lvl w:ilvl="4" w:tplc="04090003" w:tentative="1">
      <w:start w:val="1"/>
      <w:numFmt w:val="bullet"/>
      <w:lvlText w:val=""/>
      <w:lvlJc w:val="left"/>
      <w:pPr>
        <w:tabs>
          <w:tab w:val="num" w:pos="4344"/>
        </w:tabs>
        <w:ind w:left="4344" w:hanging="480"/>
      </w:pPr>
      <w:rPr>
        <w:rFonts w:ascii="Wingdings" w:hAnsi="Wingdings" w:hint="default"/>
      </w:rPr>
    </w:lvl>
    <w:lvl w:ilvl="5" w:tplc="04090005" w:tentative="1">
      <w:start w:val="1"/>
      <w:numFmt w:val="bullet"/>
      <w:lvlText w:val=""/>
      <w:lvlJc w:val="left"/>
      <w:pPr>
        <w:tabs>
          <w:tab w:val="num" w:pos="4824"/>
        </w:tabs>
        <w:ind w:left="4824" w:hanging="480"/>
      </w:pPr>
      <w:rPr>
        <w:rFonts w:ascii="Wingdings" w:hAnsi="Wingdings" w:hint="default"/>
      </w:rPr>
    </w:lvl>
    <w:lvl w:ilvl="6" w:tplc="04090001" w:tentative="1">
      <w:start w:val="1"/>
      <w:numFmt w:val="bullet"/>
      <w:lvlText w:val=""/>
      <w:lvlJc w:val="left"/>
      <w:pPr>
        <w:tabs>
          <w:tab w:val="num" w:pos="5304"/>
        </w:tabs>
        <w:ind w:left="5304" w:hanging="480"/>
      </w:pPr>
      <w:rPr>
        <w:rFonts w:ascii="Wingdings" w:hAnsi="Wingdings" w:hint="default"/>
      </w:rPr>
    </w:lvl>
    <w:lvl w:ilvl="7" w:tplc="04090003" w:tentative="1">
      <w:start w:val="1"/>
      <w:numFmt w:val="bullet"/>
      <w:lvlText w:val=""/>
      <w:lvlJc w:val="left"/>
      <w:pPr>
        <w:tabs>
          <w:tab w:val="num" w:pos="5784"/>
        </w:tabs>
        <w:ind w:left="5784" w:hanging="480"/>
      </w:pPr>
      <w:rPr>
        <w:rFonts w:ascii="Wingdings" w:hAnsi="Wingdings" w:hint="default"/>
      </w:rPr>
    </w:lvl>
    <w:lvl w:ilvl="8" w:tplc="04090005" w:tentative="1">
      <w:start w:val="1"/>
      <w:numFmt w:val="bullet"/>
      <w:lvlText w:val=""/>
      <w:lvlJc w:val="left"/>
      <w:pPr>
        <w:tabs>
          <w:tab w:val="num" w:pos="6264"/>
        </w:tabs>
        <w:ind w:left="6264" w:hanging="48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8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7A6"/>
    <w:rsid w:val="00037E32"/>
    <w:rsid w:val="00040E06"/>
    <w:rsid w:val="00046574"/>
    <w:rsid w:val="000E5184"/>
    <w:rsid w:val="000E6826"/>
    <w:rsid w:val="001061B6"/>
    <w:rsid w:val="00106527"/>
    <w:rsid w:val="00143B5B"/>
    <w:rsid w:val="00151817"/>
    <w:rsid w:val="001549A9"/>
    <w:rsid w:val="001716C2"/>
    <w:rsid w:val="00174BF9"/>
    <w:rsid w:val="00177672"/>
    <w:rsid w:val="001905F0"/>
    <w:rsid w:val="001932A0"/>
    <w:rsid w:val="001B1BC7"/>
    <w:rsid w:val="002214EC"/>
    <w:rsid w:val="00266D1E"/>
    <w:rsid w:val="00267F11"/>
    <w:rsid w:val="00274560"/>
    <w:rsid w:val="00275541"/>
    <w:rsid w:val="002D66C3"/>
    <w:rsid w:val="002F2DF4"/>
    <w:rsid w:val="00370AB3"/>
    <w:rsid w:val="003800B5"/>
    <w:rsid w:val="003A7B1A"/>
    <w:rsid w:val="003D1E18"/>
    <w:rsid w:val="00403642"/>
    <w:rsid w:val="00417DB0"/>
    <w:rsid w:val="00423B8A"/>
    <w:rsid w:val="004B1E5E"/>
    <w:rsid w:val="004E31C3"/>
    <w:rsid w:val="00531F44"/>
    <w:rsid w:val="00536875"/>
    <w:rsid w:val="005C30CC"/>
    <w:rsid w:val="005C45D5"/>
    <w:rsid w:val="005D74D0"/>
    <w:rsid w:val="005E45F2"/>
    <w:rsid w:val="00600BF4"/>
    <w:rsid w:val="00611842"/>
    <w:rsid w:val="006140F4"/>
    <w:rsid w:val="006A6D54"/>
    <w:rsid w:val="006E2B27"/>
    <w:rsid w:val="006E5D88"/>
    <w:rsid w:val="006F0E9B"/>
    <w:rsid w:val="007030C7"/>
    <w:rsid w:val="0070466B"/>
    <w:rsid w:val="00716DEB"/>
    <w:rsid w:val="00722AB8"/>
    <w:rsid w:val="007262DE"/>
    <w:rsid w:val="007620B5"/>
    <w:rsid w:val="0079273F"/>
    <w:rsid w:val="00796397"/>
    <w:rsid w:val="007A3D01"/>
    <w:rsid w:val="007D012F"/>
    <w:rsid w:val="007D4189"/>
    <w:rsid w:val="007E2316"/>
    <w:rsid w:val="007F38A9"/>
    <w:rsid w:val="00824CE3"/>
    <w:rsid w:val="008314F4"/>
    <w:rsid w:val="0087371E"/>
    <w:rsid w:val="00890B7A"/>
    <w:rsid w:val="008B5C31"/>
    <w:rsid w:val="009300B0"/>
    <w:rsid w:val="00933EC6"/>
    <w:rsid w:val="009358A3"/>
    <w:rsid w:val="00961090"/>
    <w:rsid w:val="009B1457"/>
    <w:rsid w:val="009C4EA6"/>
    <w:rsid w:val="009F7E08"/>
    <w:rsid w:val="00A007A6"/>
    <w:rsid w:val="00A011DB"/>
    <w:rsid w:val="00A03B82"/>
    <w:rsid w:val="00A566BB"/>
    <w:rsid w:val="00A70EA5"/>
    <w:rsid w:val="00AA3BEB"/>
    <w:rsid w:val="00AA56DC"/>
    <w:rsid w:val="00AC3A45"/>
    <w:rsid w:val="00AE6653"/>
    <w:rsid w:val="00B31A48"/>
    <w:rsid w:val="00B56E71"/>
    <w:rsid w:val="00B6236C"/>
    <w:rsid w:val="00B90983"/>
    <w:rsid w:val="00B94A61"/>
    <w:rsid w:val="00B95C0C"/>
    <w:rsid w:val="00BC58C3"/>
    <w:rsid w:val="00BE4627"/>
    <w:rsid w:val="00C557DF"/>
    <w:rsid w:val="00C8341F"/>
    <w:rsid w:val="00CB4D2F"/>
    <w:rsid w:val="00CF17B0"/>
    <w:rsid w:val="00D33671"/>
    <w:rsid w:val="00DA2610"/>
    <w:rsid w:val="00DF7261"/>
    <w:rsid w:val="00E035F0"/>
    <w:rsid w:val="00E41F94"/>
    <w:rsid w:val="00E82EBC"/>
    <w:rsid w:val="00E84C46"/>
    <w:rsid w:val="00E95949"/>
    <w:rsid w:val="00EB677C"/>
    <w:rsid w:val="00EC3B07"/>
    <w:rsid w:val="00F018F8"/>
    <w:rsid w:val="00F06438"/>
    <w:rsid w:val="00F6700A"/>
    <w:rsid w:val="00F808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007A6"/>
    <w:pPr>
      <w:widowControl w:val="0"/>
      <w:autoSpaceDE w:val="0"/>
      <w:autoSpaceDN w:val="0"/>
      <w:adjustRightInd w:val="0"/>
    </w:pPr>
    <w:rPr>
      <w:rFonts w:ascii="標楷體" w:eastAsia="標楷體" w:cs="標楷體"/>
      <w:color w:val="000000"/>
      <w:sz w:val="24"/>
      <w:szCs w:val="24"/>
    </w:rPr>
  </w:style>
  <w:style w:type="paragraph" w:customStyle="1" w:styleId="1">
    <w:name w:val="內文1"/>
    <w:rsid w:val="00A007A6"/>
    <w:pPr>
      <w:widowControl w:val="0"/>
      <w:pBdr>
        <w:top w:val="nil"/>
        <w:left w:val="nil"/>
        <w:bottom w:val="nil"/>
        <w:right w:val="nil"/>
        <w:between w:val="nil"/>
      </w:pBdr>
    </w:pPr>
    <w:rPr>
      <w:rFonts w:ascii="標楷體" w:hAnsi="標楷體" w:cs="標楷體"/>
      <w:color w:val="000000"/>
      <w:sz w:val="22"/>
      <w:szCs w:val="22"/>
    </w:rPr>
  </w:style>
  <w:style w:type="paragraph" w:styleId="a3">
    <w:name w:val="header"/>
    <w:basedOn w:val="a"/>
    <w:link w:val="a4"/>
    <w:uiPriority w:val="99"/>
    <w:unhideWhenUsed/>
    <w:rsid w:val="00F8080C"/>
    <w:pPr>
      <w:tabs>
        <w:tab w:val="center" w:pos="4153"/>
        <w:tab w:val="right" w:pos="8306"/>
      </w:tabs>
      <w:snapToGrid w:val="0"/>
    </w:pPr>
    <w:rPr>
      <w:sz w:val="20"/>
      <w:szCs w:val="20"/>
    </w:rPr>
  </w:style>
  <w:style w:type="character" w:customStyle="1" w:styleId="a4">
    <w:name w:val="頁首 字元"/>
    <w:link w:val="a3"/>
    <w:uiPriority w:val="99"/>
    <w:rsid w:val="00F8080C"/>
    <w:rPr>
      <w:kern w:val="2"/>
    </w:rPr>
  </w:style>
  <w:style w:type="paragraph" w:styleId="a5">
    <w:name w:val="footer"/>
    <w:basedOn w:val="a"/>
    <w:link w:val="a6"/>
    <w:uiPriority w:val="99"/>
    <w:unhideWhenUsed/>
    <w:rsid w:val="00F8080C"/>
    <w:pPr>
      <w:tabs>
        <w:tab w:val="center" w:pos="4153"/>
        <w:tab w:val="right" w:pos="8306"/>
      </w:tabs>
      <w:snapToGrid w:val="0"/>
    </w:pPr>
    <w:rPr>
      <w:sz w:val="20"/>
      <w:szCs w:val="20"/>
    </w:rPr>
  </w:style>
  <w:style w:type="character" w:customStyle="1" w:styleId="a6">
    <w:name w:val="頁尾 字元"/>
    <w:link w:val="a5"/>
    <w:uiPriority w:val="99"/>
    <w:rsid w:val="00F8080C"/>
    <w:rPr>
      <w:kern w:val="2"/>
    </w:rPr>
  </w:style>
  <w:style w:type="paragraph" w:customStyle="1" w:styleId="10">
    <w:name w:val="樣式1"/>
    <w:basedOn w:val="a"/>
    <w:link w:val="11"/>
    <w:qFormat/>
    <w:rsid w:val="007D012F"/>
    <w:pPr>
      <w:jc w:val="center"/>
    </w:pPr>
    <w:rPr>
      <w:rFonts w:ascii="標楷體" w:eastAsia="標楷體" w:hAnsi="標楷體"/>
      <w:b/>
      <w:sz w:val="36"/>
      <w:szCs w:val="36"/>
    </w:rPr>
  </w:style>
  <w:style w:type="character" w:customStyle="1" w:styleId="11">
    <w:name w:val="樣式1 字元"/>
    <w:link w:val="10"/>
    <w:rsid w:val="007D012F"/>
    <w:rPr>
      <w:rFonts w:ascii="標楷體" w:eastAsia="標楷體" w:hAnsi="標楷體"/>
      <w:b/>
      <w:kern w:val="2"/>
      <w:sz w:val="36"/>
      <w:szCs w:val="36"/>
    </w:rPr>
  </w:style>
  <w:style w:type="table" w:customStyle="1" w:styleId="TableNormal">
    <w:name w:val="Table Normal"/>
    <w:uiPriority w:val="2"/>
    <w:semiHidden/>
    <w:unhideWhenUsed/>
    <w:qFormat/>
    <w:rsid w:val="005D74D0"/>
    <w:pPr>
      <w:widowControl w:val="0"/>
      <w:autoSpaceDE w:val="0"/>
      <w:autoSpaceDN w:val="0"/>
    </w:pPr>
    <w:rPr>
      <w:sz w:val="22"/>
      <w:szCs w:val="22"/>
      <w:lang w:eastAsia="en-US"/>
    </w:rPr>
    <w:tblPr>
      <w:tblInd w:w="0" w:type="dxa"/>
      <w:tblCellMar>
        <w:top w:w="0" w:type="dxa"/>
        <w:left w:w="0" w:type="dxa"/>
        <w:bottom w:w="0" w:type="dxa"/>
        <w:right w:w="0" w:type="dxa"/>
      </w:tblCellMar>
    </w:tblPr>
  </w:style>
  <w:style w:type="paragraph" w:styleId="a7">
    <w:name w:val="Body Text"/>
    <w:basedOn w:val="a"/>
    <w:link w:val="a8"/>
    <w:uiPriority w:val="1"/>
    <w:qFormat/>
    <w:rsid w:val="005D74D0"/>
    <w:pPr>
      <w:autoSpaceDE w:val="0"/>
      <w:autoSpaceDN w:val="0"/>
    </w:pPr>
    <w:rPr>
      <w:rFonts w:ascii="Noto Sans Mono CJK JP Regular" w:eastAsia="Noto Sans Mono CJK JP Regular" w:hAnsi="Noto Sans Mono CJK JP Regular" w:cs="Noto Sans Mono CJK JP Regular"/>
      <w:kern w:val="0"/>
      <w:szCs w:val="24"/>
      <w:lang w:val="zh-TW" w:bidi="zh-TW"/>
    </w:rPr>
  </w:style>
  <w:style w:type="character" w:customStyle="1" w:styleId="a8">
    <w:name w:val="本文 字元"/>
    <w:link w:val="a7"/>
    <w:uiPriority w:val="1"/>
    <w:rsid w:val="005D74D0"/>
    <w:rPr>
      <w:rFonts w:ascii="Noto Sans Mono CJK JP Regular" w:eastAsia="Noto Sans Mono CJK JP Regular" w:hAnsi="Noto Sans Mono CJK JP Regular" w:cs="Noto Sans Mono CJK JP Regular"/>
      <w:sz w:val="24"/>
      <w:szCs w:val="24"/>
      <w:lang w:val="zh-TW" w:bidi="zh-TW"/>
    </w:rPr>
  </w:style>
  <w:style w:type="paragraph" w:customStyle="1" w:styleId="TableParagraph">
    <w:name w:val="Table Paragraph"/>
    <w:basedOn w:val="a"/>
    <w:uiPriority w:val="1"/>
    <w:qFormat/>
    <w:rsid w:val="005D74D0"/>
    <w:pPr>
      <w:autoSpaceDE w:val="0"/>
      <w:autoSpaceDN w:val="0"/>
    </w:pPr>
    <w:rPr>
      <w:rFonts w:ascii="Noto Sans Mono CJK JP Regular" w:eastAsia="Noto Sans Mono CJK JP Regular" w:hAnsi="Noto Sans Mono CJK JP Regular" w:cs="Noto Sans Mono CJK JP Regular"/>
      <w:kern w:val="0"/>
      <w:sz w:val="22"/>
      <w:lang w:val="zh-TW" w:bidi="zh-TW"/>
    </w:rPr>
  </w:style>
  <w:style w:type="paragraph" w:styleId="a9">
    <w:name w:val="Plain Text"/>
    <w:basedOn w:val="a"/>
    <w:link w:val="aa"/>
    <w:rsid w:val="005D74D0"/>
    <w:rPr>
      <w:rFonts w:ascii="細明體" w:eastAsia="細明體" w:hAnsi="Courier New" w:cs="Courier New"/>
      <w:szCs w:val="24"/>
    </w:rPr>
  </w:style>
  <w:style w:type="character" w:customStyle="1" w:styleId="aa">
    <w:name w:val="純文字 字元"/>
    <w:link w:val="a9"/>
    <w:rsid w:val="005D74D0"/>
    <w:rPr>
      <w:rFonts w:ascii="細明體" w:eastAsia="細明體" w:hAnsi="Courier New" w:cs="Courier New"/>
      <w:kern w:val="2"/>
      <w:sz w:val="24"/>
      <w:szCs w:val="24"/>
    </w:rPr>
  </w:style>
  <w:style w:type="paragraph" w:styleId="ab">
    <w:name w:val="Balloon Text"/>
    <w:basedOn w:val="a"/>
    <w:link w:val="ac"/>
    <w:uiPriority w:val="99"/>
    <w:semiHidden/>
    <w:unhideWhenUsed/>
    <w:rsid w:val="009C4EA6"/>
    <w:rPr>
      <w:rFonts w:ascii="Cambria" w:hAnsi="Cambria"/>
      <w:sz w:val="18"/>
      <w:szCs w:val="18"/>
    </w:rPr>
  </w:style>
  <w:style w:type="character" w:customStyle="1" w:styleId="ac">
    <w:name w:val="註解方塊文字 字元"/>
    <w:link w:val="ab"/>
    <w:uiPriority w:val="99"/>
    <w:semiHidden/>
    <w:rsid w:val="009C4EA6"/>
    <w:rPr>
      <w:rFonts w:ascii="Cambria" w:eastAsia="新細明體" w:hAnsi="Cambria" w:cs="Times New Roman"/>
      <w:kern w:val="2"/>
      <w:sz w:val="18"/>
      <w:szCs w:val="18"/>
    </w:rPr>
  </w:style>
  <w:style w:type="table" w:styleId="ad">
    <w:name w:val="Table Grid"/>
    <w:basedOn w:val="a1"/>
    <w:uiPriority w:val="39"/>
    <w:rsid w:val="00A03B82"/>
    <w:pPr>
      <w:widowControl w:val="0"/>
      <w:pBdr>
        <w:top w:val="nil"/>
        <w:left w:val="nil"/>
        <w:bottom w:val="nil"/>
        <w:right w:val="nil"/>
        <w:between w:val="nil"/>
      </w:pBdr>
    </w:pPr>
    <w:rPr>
      <w:rFonts w:eastAsiaTheme="minorEastAsia" w:cs="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03B82"/>
    <w:pPr>
      <w:pBdr>
        <w:top w:val="nil"/>
        <w:left w:val="nil"/>
        <w:bottom w:val="nil"/>
        <w:right w:val="nil"/>
        <w:between w:val="nil"/>
      </w:pBdr>
      <w:ind w:leftChars="200" w:left="480"/>
    </w:pPr>
    <w:rPr>
      <w:rFonts w:eastAsiaTheme="minorEastAsia" w:cs="Calibri"/>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007A6"/>
    <w:pPr>
      <w:widowControl w:val="0"/>
      <w:autoSpaceDE w:val="0"/>
      <w:autoSpaceDN w:val="0"/>
      <w:adjustRightInd w:val="0"/>
    </w:pPr>
    <w:rPr>
      <w:rFonts w:ascii="標楷體" w:eastAsia="標楷體" w:cs="標楷體"/>
      <w:color w:val="000000"/>
      <w:sz w:val="24"/>
      <w:szCs w:val="24"/>
    </w:rPr>
  </w:style>
  <w:style w:type="paragraph" w:customStyle="1" w:styleId="1">
    <w:name w:val="內文1"/>
    <w:rsid w:val="00A007A6"/>
    <w:pPr>
      <w:widowControl w:val="0"/>
      <w:pBdr>
        <w:top w:val="nil"/>
        <w:left w:val="nil"/>
        <w:bottom w:val="nil"/>
        <w:right w:val="nil"/>
        <w:between w:val="nil"/>
      </w:pBdr>
    </w:pPr>
    <w:rPr>
      <w:rFonts w:ascii="標楷體" w:hAnsi="標楷體" w:cs="標楷體"/>
      <w:color w:val="000000"/>
      <w:sz w:val="22"/>
      <w:szCs w:val="22"/>
    </w:rPr>
  </w:style>
  <w:style w:type="paragraph" w:styleId="a3">
    <w:name w:val="header"/>
    <w:basedOn w:val="a"/>
    <w:link w:val="a4"/>
    <w:uiPriority w:val="99"/>
    <w:unhideWhenUsed/>
    <w:rsid w:val="00F8080C"/>
    <w:pPr>
      <w:tabs>
        <w:tab w:val="center" w:pos="4153"/>
        <w:tab w:val="right" w:pos="8306"/>
      </w:tabs>
      <w:snapToGrid w:val="0"/>
    </w:pPr>
    <w:rPr>
      <w:sz w:val="20"/>
      <w:szCs w:val="20"/>
    </w:rPr>
  </w:style>
  <w:style w:type="character" w:customStyle="1" w:styleId="a4">
    <w:name w:val="頁首 字元"/>
    <w:link w:val="a3"/>
    <w:uiPriority w:val="99"/>
    <w:rsid w:val="00F8080C"/>
    <w:rPr>
      <w:kern w:val="2"/>
    </w:rPr>
  </w:style>
  <w:style w:type="paragraph" w:styleId="a5">
    <w:name w:val="footer"/>
    <w:basedOn w:val="a"/>
    <w:link w:val="a6"/>
    <w:uiPriority w:val="99"/>
    <w:unhideWhenUsed/>
    <w:rsid w:val="00F8080C"/>
    <w:pPr>
      <w:tabs>
        <w:tab w:val="center" w:pos="4153"/>
        <w:tab w:val="right" w:pos="8306"/>
      </w:tabs>
      <w:snapToGrid w:val="0"/>
    </w:pPr>
    <w:rPr>
      <w:sz w:val="20"/>
      <w:szCs w:val="20"/>
    </w:rPr>
  </w:style>
  <w:style w:type="character" w:customStyle="1" w:styleId="a6">
    <w:name w:val="頁尾 字元"/>
    <w:link w:val="a5"/>
    <w:uiPriority w:val="99"/>
    <w:rsid w:val="00F8080C"/>
    <w:rPr>
      <w:kern w:val="2"/>
    </w:rPr>
  </w:style>
  <w:style w:type="paragraph" w:customStyle="1" w:styleId="10">
    <w:name w:val="樣式1"/>
    <w:basedOn w:val="a"/>
    <w:link w:val="11"/>
    <w:qFormat/>
    <w:rsid w:val="007D012F"/>
    <w:pPr>
      <w:jc w:val="center"/>
    </w:pPr>
    <w:rPr>
      <w:rFonts w:ascii="標楷體" w:eastAsia="標楷體" w:hAnsi="標楷體"/>
      <w:b/>
      <w:sz w:val="36"/>
      <w:szCs w:val="36"/>
    </w:rPr>
  </w:style>
  <w:style w:type="character" w:customStyle="1" w:styleId="11">
    <w:name w:val="樣式1 字元"/>
    <w:link w:val="10"/>
    <w:rsid w:val="007D012F"/>
    <w:rPr>
      <w:rFonts w:ascii="標楷體" w:eastAsia="標楷體" w:hAnsi="標楷體"/>
      <w:b/>
      <w:kern w:val="2"/>
      <w:sz w:val="36"/>
      <w:szCs w:val="36"/>
    </w:rPr>
  </w:style>
  <w:style w:type="table" w:customStyle="1" w:styleId="TableNormal">
    <w:name w:val="Table Normal"/>
    <w:uiPriority w:val="2"/>
    <w:semiHidden/>
    <w:unhideWhenUsed/>
    <w:qFormat/>
    <w:rsid w:val="005D74D0"/>
    <w:pPr>
      <w:widowControl w:val="0"/>
      <w:autoSpaceDE w:val="0"/>
      <w:autoSpaceDN w:val="0"/>
    </w:pPr>
    <w:rPr>
      <w:sz w:val="22"/>
      <w:szCs w:val="22"/>
      <w:lang w:eastAsia="en-US"/>
    </w:rPr>
    <w:tblPr>
      <w:tblInd w:w="0" w:type="dxa"/>
      <w:tblCellMar>
        <w:top w:w="0" w:type="dxa"/>
        <w:left w:w="0" w:type="dxa"/>
        <w:bottom w:w="0" w:type="dxa"/>
        <w:right w:w="0" w:type="dxa"/>
      </w:tblCellMar>
    </w:tblPr>
  </w:style>
  <w:style w:type="paragraph" w:styleId="a7">
    <w:name w:val="Body Text"/>
    <w:basedOn w:val="a"/>
    <w:link w:val="a8"/>
    <w:uiPriority w:val="1"/>
    <w:qFormat/>
    <w:rsid w:val="005D74D0"/>
    <w:pPr>
      <w:autoSpaceDE w:val="0"/>
      <w:autoSpaceDN w:val="0"/>
    </w:pPr>
    <w:rPr>
      <w:rFonts w:ascii="Noto Sans Mono CJK JP Regular" w:eastAsia="Noto Sans Mono CJK JP Regular" w:hAnsi="Noto Sans Mono CJK JP Regular" w:cs="Noto Sans Mono CJK JP Regular"/>
      <w:kern w:val="0"/>
      <w:szCs w:val="24"/>
      <w:lang w:val="zh-TW" w:bidi="zh-TW"/>
    </w:rPr>
  </w:style>
  <w:style w:type="character" w:customStyle="1" w:styleId="a8">
    <w:name w:val="本文 字元"/>
    <w:link w:val="a7"/>
    <w:uiPriority w:val="1"/>
    <w:rsid w:val="005D74D0"/>
    <w:rPr>
      <w:rFonts w:ascii="Noto Sans Mono CJK JP Regular" w:eastAsia="Noto Sans Mono CJK JP Regular" w:hAnsi="Noto Sans Mono CJK JP Regular" w:cs="Noto Sans Mono CJK JP Regular"/>
      <w:sz w:val="24"/>
      <w:szCs w:val="24"/>
      <w:lang w:val="zh-TW" w:bidi="zh-TW"/>
    </w:rPr>
  </w:style>
  <w:style w:type="paragraph" w:customStyle="1" w:styleId="TableParagraph">
    <w:name w:val="Table Paragraph"/>
    <w:basedOn w:val="a"/>
    <w:uiPriority w:val="1"/>
    <w:qFormat/>
    <w:rsid w:val="005D74D0"/>
    <w:pPr>
      <w:autoSpaceDE w:val="0"/>
      <w:autoSpaceDN w:val="0"/>
    </w:pPr>
    <w:rPr>
      <w:rFonts w:ascii="Noto Sans Mono CJK JP Regular" w:eastAsia="Noto Sans Mono CJK JP Regular" w:hAnsi="Noto Sans Mono CJK JP Regular" w:cs="Noto Sans Mono CJK JP Regular"/>
      <w:kern w:val="0"/>
      <w:sz w:val="22"/>
      <w:lang w:val="zh-TW" w:bidi="zh-TW"/>
    </w:rPr>
  </w:style>
  <w:style w:type="paragraph" w:styleId="a9">
    <w:name w:val="Plain Text"/>
    <w:basedOn w:val="a"/>
    <w:link w:val="aa"/>
    <w:rsid w:val="005D74D0"/>
    <w:rPr>
      <w:rFonts w:ascii="細明體" w:eastAsia="細明體" w:hAnsi="Courier New" w:cs="Courier New"/>
      <w:szCs w:val="24"/>
    </w:rPr>
  </w:style>
  <w:style w:type="character" w:customStyle="1" w:styleId="aa">
    <w:name w:val="純文字 字元"/>
    <w:link w:val="a9"/>
    <w:rsid w:val="005D74D0"/>
    <w:rPr>
      <w:rFonts w:ascii="細明體" w:eastAsia="細明體" w:hAnsi="Courier New" w:cs="Courier New"/>
      <w:kern w:val="2"/>
      <w:sz w:val="24"/>
      <w:szCs w:val="24"/>
    </w:rPr>
  </w:style>
  <w:style w:type="paragraph" w:styleId="ab">
    <w:name w:val="Balloon Text"/>
    <w:basedOn w:val="a"/>
    <w:link w:val="ac"/>
    <w:uiPriority w:val="99"/>
    <w:semiHidden/>
    <w:unhideWhenUsed/>
    <w:rsid w:val="009C4EA6"/>
    <w:rPr>
      <w:rFonts w:ascii="Cambria" w:hAnsi="Cambria"/>
      <w:sz w:val="18"/>
      <w:szCs w:val="18"/>
    </w:rPr>
  </w:style>
  <w:style w:type="character" w:customStyle="1" w:styleId="ac">
    <w:name w:val="註解方塊文字 字元"/>
    <w:link w:val="ab"/>
    <w:uiPriority w:val="99"/>
    <w:semiHidden/>
    <w:rsid w:val="009C4EA6"/>
    <w:rPr>
      <w:rFonts w:ascii="Cambria" w:eastAsia="新細明體" w:hAnsi="Cambria" w:cs="Times New Roman"/>
      <w:kern w:val="2"/>
      <w:sz w:val="18"/>
      <w:szCs w:val="18"/>
    </w:rPr>
  </w:style>
  <w:style w:type="table" w:styleId="ad">
    <w:name w:val="Table Grid"/>
    <w:basedOn w:val="a1"/>
    <w:uiPriority w:val="39"/>
    <w:rsid w:val="00A03B82"/>
    <w:pPr>
      <w:widowControl w:val="0"/>
      <w:pBdr>
        <w:top w:val="nil"/>
        <w:left w:val="nil"/>
        <w:bottom w:val="nil"/>
        <w:right w:val="nil"/>
        <w:between w:val="nil"/>
      </w:pBdr>
    </w:pPr>
    <w:rPr>
      <w:rFonts w:eastAsiaTheme="minorEastAsia" w:cs="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03B82"/>
    <w:pPr>
      <w:pBdr>
        <w:top w:val="nil"/>
        <w:left w:val="nil"/>
        <w:bottom w:val="nil"/>
        <w:right w:val="nil"/>
        <w:between w:val="nil"/>
      </w:pBdr>
      <w:ind w:leftChars="200" w:left="480"/>
    </w:pPr>
    <w:rPr>
      <w:rFonts w:eastAsiaTheme="minorEastAsia" w:cs="Calibri"/>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55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28C74-18E6-45D6-9FCB-5461ADAE8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8</Pages>
  <Words>719</Words>
  <Characters>4100</Characters>
  <Application>Microsoft Office Word</Application>
  <DocSecurity>0</DocSecurity>
  <Lines>34</Lines>
  <Paragraphs>9</Paragraphs>
  <ScaleCrop>false</ScaleCrop>
  <Company/>
  <LinksUpToDate>false</LinksUpToDate>
  <CharactersWithSpaces>4810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2021-12-14T00:44:00Z</cp:lastPrinted>
  <dcterms:created xsi:type="dcterms:W3CDTF">2021-12-10T08:03:00Z</dcterms:created>
  <dcterms:modified xsi:type="dcterms:W3CDTF">2021-12-14T00:47:00Z</dcterms:modified>
</cp:coreProperties>
</file>