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57" w:rsidRDefault="00FA0F57" w:rsidP="00FA0F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空氣品質教育活動-</w:t>
      </w:r>
      <w:r w:rsidR="000B238C">
        <w:rPr>
          <w:rFonts w:ascii="標楷體" w:eastAsia="標楷體" w:hAnsi="標楷體" w:hint="eastAsia"/>
          <w:sz w:val="36"/>
          <w:szCs w:val="36"/>
        </w:rPr>
        <w:t>全校性宣導</w:t>
      </w:r>
    </w:p>
    <w:p w:rsidR="00FA0F57" w:rsidRDefault="00FA0F57" w:rsidP="00FA0F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時間:107.10.</w:t>
      </w:r>
      <w:r w:rsidR="000B238C">
        <w:rPr>
          <w:rFonts w:ascii="標楷體" w:eastAsia="標楷體" w:hAnsi="標楷體" w:hint="eastAsia"/>
          <w:sz w:val="36"/>
          <w:szCs w:val="36"/>
        </w:rPr>
        <w:t>27</w:t>
      </w:r>
    </w:p>
    <w:p w:rsidR="00FA0F57" w:rsidRDefault="00FA0F57" w:rsidP="00FA0F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地點:</w:t>
      </w:r>
      <w:r w:rsidR="000B238C">
        <w:rPr>
          <w:rFonts w:ascii="標楷體" w:eastAsia="標楷體" w:hAnsi="標楷體" w:hint="eastAsia"/>
          <w:sz w:val="36"/>
          <w:szCs w:val="36"/>
        </w:rPr>
        <w:t>圖書館</w:t>
      </w:r>
    </w:p>
    <w:p w:rsidR="00A5675F" w:rsidRPr="00FA0F57" w:rsidRDefault="00FA0F57" w:rsidP="00FA0F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參與人員:全校</w:t>
      </w:r>
      <w:r w:rsidR="000B238C">
        <w:rPr>
          <w:rFonts w:ascii="標楷體" w:eastAsia="標楷體" w:hAnsi="標楷體" w:hint="eastAsia"/>
          <w:sz w:val="36"/>
          <w:szCs w:val="36"/>
        </w:rPr>
        <w:t>師生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675F" w:rsidRPr="00521AEC" w:rsidTr="00A639F6">
        <w:tc>
          <w:tcPr>
            <w:tcW w:w="10456" w:type="dxa"/>
          </w:tcPr>
          <w:p w:rsidR="00A5675F" w:rsidRPr="009218A5" w:rsidRDefault="009218A5" w:rsidP="009218A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8A5">
              <w:rPr>
                <w:rFonts w:ascii="標楷體" w:eastAsia="標楷體" w:hAnsi="標楷體" w:cs="Helvetica"/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 wp14:anchorId="3485B203" wp14:editId="080AE852">
                  <wp:extent cx="4625068" cy="3467237"/>
                  <wp:effectExtent l="0" t="0" r="4445" b="0"/>
                  <wp:docPr id="11" name="Picture 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8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068" cy="346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9218A5" w:rsidRDefault="000B238C" w:rsidP="009218A5">
            <w:pPr>
              <w:pStyle w:val="Web"/>
              <w:snapToGrid w:val="0"/>
              <w:contextualSpacing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9218A5">
              <w:rPr>
                <w:rStyle w:val="a6"/>
                <w:rFonts w:ascii="標楷體" w:eastAsia="標楷體" w:hAnsi="標楷體" w:cs="Helvetica"/>
                <w:color w:val="000000"/>
                <w:sz w:val="28"/>
                <w:szCs w:val="28"/>
              </w:rPr>
              <w:t>灰濛濛的天空與PM的意義</w:t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9218A5" w:rsidRDefault="009218A5" w:rsidP="009218A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8A5">
              <w:rPr>
                <w:rFonts w:ascii="標楷體" w:eastAsia="標楷體" w:hAnsi="標楷體" w:cs="Helvetic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57F535A" wp14:editId="20AD7B10">
                  <wp:extent cx="4648300" cy="3484653"/>
                  <wp:effectExtent l="0" t="0" r="0" b="1905"/>
                  <wp:docPr id="10" name="Picture 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8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300" cy="348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9218A5" w:rsidRDefault="000B238C" w:rsidP="009218A5">
            <w:pPr>
              <w:pStyle w:val="Web"/>
              <w:snapToGrid w:val="0"/>
              <w:contextualSpacing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9218A5">
              <w:rPr>
                <w:rStyle w:val="a6"/>
                <w:rFonts w:ascii="標楷體" w:eastAsia="標楷體" w:hAnsi="標楷體" w:cs="Helvetica"/>
                <w:color w:val="000000"/>
                <w:sz w:val="28"/>
                <w:szCs w:val="28"/>
              </w:rPr>
              <w:t>認識空氣污染與自我防護</w:t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9218A5" w:rsidRDefault="009218A5" w:rsidP="009218A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8A5">
              <w:rPr>
                <w:rFonts w:ascii="標楷體" w:eastAsia="標楷體" w:hAnsi="標楷體" w:cs="Helvetica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3A56E6B6" wp14:editId="32DD9C0D">
                  <wp:extent cx="4805292" cy="3602344"/>
                  <wp:effectExtent l="0" t="0" r="0" b="0"/>
                  <wp:docPr id="8" name="Picture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8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292" cy="360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9218A5" w:rsidRDefault="009218A5" w:rsidP="009218A5">
            <w:pPr>
              <w:pStyle w:val="Web"/>
              <w:snapToGrid w:val="0"/>
              <w:contextualSpacing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9218A5">
              <w:rPr>
                <w:rStyle w:val="a6"/>
                <w:rFonts w:ascii="標楷體" w:eastAsia="標楷體" w:hAnsi="標楷體" w:cs="Helvetica"/>
                <w:color w:val="000000"/>
                <w:sz w:val="28"/>
                <w:szCs w:val="28"/>
              </w:rPr>
              <w:t>PM2.5</w:t>
            </w:r>
            <w:proofErr w:type="gramStart"/>
            <w:r w:rsidRPr="009218A5">
              <w:rPr>
                <w:rStyle w:val="a6"/>
                <w:rFonts w:ascii="標楷體" w:eastAsia="標楷體" w:hAnsi="標楷體" w:cs="Helvetica"/>
                <w:color w:val="000000"/>
                <w:sz w:val="28"/>
                <w:szCs w:val="28"/>
              </w:rPr>
              <w:t>與測站</w:t>
            </w:r>
            <w:proofErr w:type="gramEnd"/>
            <w:r w:rsidRPr="009218A5">
              <w:rPr>
                <w:rStyle w:val="a6"/>
                <w:rFonts w:ascii="標楷體" w:eastAsia="標楷體" w:hAnsi="標楷體" w:cs="Helvetica"/>
                <w:color w:val="000000"/>
                <w:sz w:val="28"/>
                <w:szCs w:val="28"/>
              </w:rPr>
              <w:t>指標的意涵</w:t>
            </w:r>
          </w:p>
        </w:tc>
      </w:tr>
    </w:tbl>
    <w:p w:rsidR="00A5675F" w:rsidRPr="00AE5687" w:rsidRDefault="00A5675F" w:rsidP="00A5675F">
      <w:pPr>
        <w:rPr>
          <w:sz w:val="28"/>
          <w:szCs w:val="28"/>
        </w:rPr>
      </w:pPr>
      <w:bookmarkStart w:id="0" w:name="_GoBack"/>
      <w:bookmarkEnd w:id="0"/>
    </w:p>
    <w:p w:rsidR="00953E6C" w:rsidRPr="00A5675F" w:rsidRDefault="00953E6C" w:rsidP="00A5675F"/>
    <w:sectPr w:rsidR="00953E6C" w:rsidRPr="00A5675F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0B238C"/>
    <w:rsid w:val="000E773E"/>
    <w:rsid w:val="00521AEC"/>
    <w:rsid w:val="00767040"/>
    <w:rsid w:val="00886B6C"/>
    <w:rsid w:val="009218A5"/>
    <w:rsid w:val="00953E6C"/>
    <w:rsid w:val="00A5675F"/>
    <w:rsid w:val="00AE5687"/>
    <w:rsid w:val="00DE2735"/>
    <w:rsid w:val="00E7714E"/>
    <w:rsid w:val="00EE35A7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23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2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log.ilc.edu.tw/blog/gallery/6472/6472-372204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log.ilc.edu.tw/blog/gallery/6472/6472-372203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gallery/6472/6472-372204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2020-11-19T14:56:00Z</dcterms:created>
  <dcterms:modified xsi:type="dcterms:W3CDTF">2020-11-19T14:56:00Z</dcterms:modified>
</cp:coreProperties>
</file>