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56" w:rsidRPr="007D7639" w:rsidRDefault="00606D56" w:rsidP="00606D56">
      <w:pPr>
        <w:widowControl/>
        <w:shd w:val="clear" w:color="auto" w:fill="FFFFFF"/>
        <w:adjustRightInd w:val="0"/>
        <w:snapToGrid w:val="0"/>
        <w:textAlignment w:val="baseline"/>
        <w:outlineLvl w:val="1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</w:pPr>
      <w:bookmarkStart w:id="0" w:name="_GoBack"/>
      <w:bookmarkEnd w:id="0"/>
      <w:r w:rsidRPr="007D7639">
        <w:rPr>
          <w:rFonts w:ascii="Times New Roman" w:eastAsia="新細明體" w:hAnsi="Times New Roman" w:cs="Times New Roman"/>
          <w:b/>
          <w:color w:val="000000"/>
          <w:kern w:val="0"/>
          <w:sz w:val="28"/>
          <w:szCs w:val="24"/>
        </w:rPr>
        <w:t>Classroom Language: Language of classroom management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sectPr w:rsidR="00B82397" w:rsidSect="00B82397">
          <w:headerReference w:type="default" r:id="rId7"/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E319D" w:rsidRPr="007D7639" w:rsidRDefault="002E319D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Social ritual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Good morning.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Cheerio now.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God bless!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Have a nice weekend.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Thanks for your help.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Happy birthday!</w:t>
      </w:r>
    </w:p>
    <w:p w:rsidR="002E319D" w:rsidRPr="007D7639" w:rsidRDefault="002E319D" w:rsidP="002E319D">
      <w:pPr>
        <w:widowControl/>
        <w:numPr>
          <w:ilvl w:val="0"/>
          <w:numId w:val="30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Merry Christmas!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2E319D" w:rsidRPr="007D7639" w:rsidRDefault="002E319D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Asking questions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Where’s Bill?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Is Bill in the kitchen?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Tell me where Bill is.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What was the house like?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What do you think?</w:t>
      </w:r>
    </w:p>
    <w:p w:rsidR="002E319D" w:rsidRPr="007D7639" w:rsidRDefault="002E319D" w:rsidP="002E319D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How can you tell?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2E319D" w:rsidRPr="007D7639" w:rsidRDefault="002E319D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Responding to questions</w:t>
      </w:r>
    </w:p>
    <w:p w:rsidR="002E319D" w:rsidRPr="007D7639" w:rsidRDefault="002E319D" w:rsidP="002E319D">
      <w:pPr>
        <w:widowControl/>
        <w:numPr>
          <w:ilvl w:val="0"/>
          <w:numId w:val="26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Yes, that’s right,</w:t>
      </w:r>
    </w:p>
    <w:p w:rsidR="002E319D" w:rsidRPr="007D7639" w:rsidRDefault="002E319D" w:rsidP="002E319D">
      <w:pPr>
        <w:widowControl/>
        <w:numPr>
          <w:ilvl w:val="0"/>
          <w:numId w:val="26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Fine.</w:t>
      </w:r>
    </w:p>
    <w:p w:rsidR="002E319D" w:rsidRPr="007D7639" w:rsidRDefault="002E319D" w:rsidP="002E319D">
      <w:pPr>
        <w:widowControl/>
        <w:numPr>
          <w:ilvl w:val="0"/>
          <w:numId w:val="26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Almost. Try again.</w:t>
      </w:r>
    </w:p>
    <w:p w:rsidR="002E319D" w:rsidRPr="007D7639" w:rsidRDefault="002E319D" w:rsidP="002E319D">
      <w:pPr>
        <w:widowControl/>
        <w:numPr>
          <w:ilvl w:val="0"/>
          <w:numId w:val="26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What about this word?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2E319D" w:rsidRPr="007D7639" w:rsidRDefault="002E319D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Metalanguage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What’s the Spanish for “doll”?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Explain it in your own words.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It’s spelt with a capital “J”.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Can anybody correct this sentence?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Fill in the missing words.</w:t>
      </w:r>
    </w:p>
    <w:p w:rsidR="002E319D" w:rsidRPr="007D7639" w:rsidRDefault="002E319D" w:rsidP="002E319D">
      <w:pPr>
        <w:widowControl/>
        <w:numPr>
          <w:ilvl w:val="0"/>
          <w:numId w:val="27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Mark the right alternative.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2E319D" w:rsidRPr="007D7639" w:rsidRDefault="002E319D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Sequencing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First of all, today, …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Right. Now we will go on to the next exercise.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Have you finished?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For the last thing today, let’s …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Whose turn is it to read?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Which question are you on?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Next one, please.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Who hasn’t answered yet?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Let me explain what I want you to do next.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The idea of this exercise is for you to …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You have ten minutes to do this.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Your time is up.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Finish this by twenty to eleven.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Can you all see the board?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Have you found the place?</w:t>
      </w:r>
    </w:p>
    <w:p w:rsidR="002E319D" w:rsidRPr="007D7639" w:rsidRDefault="002E319D" w:rsidP="002E319D">
      <w:pPr>
        <w:widowControl/>
        <w:numPr>
          <w:ilvl w:val="0"/>
          <w:numId w:val="23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Are you all ready?</w:t>
      </w:r>
    </w:p>
    <w:p w:rsidR="00B82397" w:rsidRDefault="00B82397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606D56" w:rsidRPr="007D7639" w:rsidRDefault="00606D56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Giving instructions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Open your books at page 52.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Come out and write it on the board.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Listen to the tape, please.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Get into groups of four.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Finish off this song at home.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Let’s sing a song.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Everybody, please.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All together now.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The whole class, please.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 want you all to join in.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Could you try the next one?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 would like you to write this down.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Would you mind switching the lights on?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It might be an idea to leave this till next time.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Who would like to read?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Which topic will your group report on?</w:t>
      </w:r>
    </w:p>
    <w:p w:rsidR="00606D56" w:rsidRPr="007D7639" w:rsidRDefault="00606D56" w:rsidP="00606D56">
      <w:pPr>
        <w:widowControl/>
        <w:numPr>
          <w:ilvl w:val="0"/>
          <w:numId w:val="22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Do you want to answer question 3?</w:t>
      </w:r>
    </w:p>
    <w:p w:rsidR="00B82397" w:rsidRDefault="00B82397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</w:pPr>
    </w:p>
    <w:p w:rsidR="002E319D" w:rsidRPr="007D7639" w:rsidRDefault="00606D56" w:rsidP="002E319D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bdr w:val="none" w:sz="0" w:space="0" w:color="auto" w:frame="1"/>
        </w:rPr>
        <w:t> </w:t>
      </w:r>
      <w:r w:rsidR="002E319D"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Affective attitudes</w:t>
      </w:r>
    </w:p>
    <w:p w:rsidR="002E319D" w:rsidRPr="007D7639" w:rsidRDefault="002E319D" w:rsidP="002E319D">
      <w:pPr>
        <w:widowControl/>
        <w:numPr>
          <w:ilvl w:val="0"/>
          <w:numId w:val="29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That’s interesting!</w:t>
      </w:r>
    </w:p>
    <w:p w:rsidR="002E319D" w:rsidRPr="007D7639" w:rsidRDefault="002E319D" w:rsidP="002E319D">
      <w:pPr>
        <w:widowControl/>
        <w:numPr>
          <w:ilvl w:val="0"/>
          <w:numId w:val="29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That really is very kind of you.</w:t>
      </w:r>
    </w:p>
    <w:p w:rsidR="002E319D" w:rsidRPr="007D7639" w:rsidRDefault="002E319D" w:rsidP="002E319D">
      <w:pPr>
        <w:widowControl/>
        <w:numPr>
          <w:ilvl w:val="0"/>
          <w:numId w:val="29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Don’t worry about it.</w:t>
      </w:r>
    </w:p>
    <w:p w:rsidR="002E319D" w:rsidRPr="007D7639" w:rsidRDefault="002E319D" w:rsidP="002E319D">
      <w:pPr>
        <w:widowControl/>
        <w:numPr>
          <w:ilvl w:val="0"/>
          <w:numId w:val="29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 was a bit disappointed with your efforts.</w:t>
      </w:r>
    </w:p>
    <w:p w:rsidR="00B82397" w:rsidRDefault="00B82397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</w:pPr>
    </w:p>
    <w:p w:rsidR="00606D56" w:rsidRPr="007D7639" w:rsidRDefault="00606D56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Supervision</w:t>
      </w:r>
    </w:p>
    <w:p w:rsidR="00606D56" w:rsidRPr="007D7639" w:rsidRDefault="00606D56" w:rsidP="00606D56">
      <w:pPr>
        <w:widowControl/>
        <w:numPr>
          <w:ilvl w:val="0"/>
          <w:numId w:val="24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Look this way.</w:t>
      </w:r>
    </w:p>
    <w:p w:rsidR="00606D56" w:rsidRPr="007D7639" w:rsidRDefault="00606D56" w:rsidP="00606D56">
      <w:pPr>
        <w:widowControl/>
        <w:numPr>
          <w:ilvl w:val="0"/>
          <w:numId w:val="24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Stop talking.</w:t>
      </w:r>
    </w:p>
    <w:p w:rsidR="00606D56" w:rsidRPr="007D7639" w:rsidRDefault="00606D56" w:rsidP="00606D56">
      <w:pPr>
        <w:widowControl/>
        <w:numPr>
          <w:ilvl w:val="0"/>
          <w:numId w:val="24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Listen to what … is saying.</w:t>
      </w:r>
    </w:p>
    <w:p w:rsidR="00606D56" w:rsidRPr="007D7639" w:rsidRDefault="00606D56" w:rsidP="00606D56">
      <w:pPr>
        <w:widowControl/>
        <w:numPr>
          <w:ilvl w:val="0"/>
          <w:numId w:val="24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Leave that alone now.</w:t>
      </w:r>
    </w:p>
    <w:p w:rsidR="00606D56" w:rsidRPr="007D7639" w:rsidRDefault="00606D56" w:rsidP="00606D56">
      <w:pPr>
        <w:widowControl/>
        <w:numPr>
          <w:ilvl w:val="0"/>
          <w:numId w:val="24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Be careful.</w:t>
      </w:r>
    </w:p>
    <w:p w:rsidR="00606D56" w:rsidRPr="007D7639" w:rsidRDefault="00606D56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EF1EC1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  <w:u w:val="single"/>
          <w:bdr w:val="none" w:sz="0" w:space="0" w:color="auto" w:frame="1"/>
        </w:rPr>
        <w:t>Reference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After they left the USA, the Beatles …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The church was started in the last century.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This is a picture of a typically English castle.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In the background you can see …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While we’re on the subject, …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As I said earlier, …</w:t>
      </w:r>
    </w:p>
    <w:p w:rsidR="00606D56" w:rsidRPr="007D7639" w:rsidRDefault="00606D56" w:rsidP="00606D56">
      <w:pPr>
        <w:widowControl/>
        <w:numPr>
          <w:ilvl w:val="0"/>
          <w:numId w:val="28"/>
        </w:numPr>
        <w:shd w:val="clear" w:color="auto" w:fill="FFFFFF"/>
        <w:adjustRightInd w:val="0"/>
        <w:snapToGrid w:val="0"/>
        <w:ind w:left="456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7D7639">
        <w:rPr>
          <w:rFonts w:ascii="Times New Roman" w:eastAsia="新細明體" w:hAnsi="Times New Roman" w:cs="Times New Roman"/>
          <w:color w:val="000000"/>
          <w:kern w:val="0"/>
          <w:szCs w:val="24"/>
        </w:rPr>
        <w:t>Let me sum up.</w:t>
      </w:r>
    </w:p>
    <w:p w:rsidR="00606D56" w:rsidRPr="007D7639" w:rsidRDefault="00606D56" w:rsidP="00606D56">
      <w:pPr>
        <w:widowControl/>
        <w:shd w:val="clear" w:color="auto" w:fill="FFFFFF"/>
        <w:adjustRightInd w:val="0"/>
        <w:snapToGrid w:val="0"/>
        <w:textAlignment w:val="baseline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606D56" w:rsidRPr="00EF1EC1" w:rsidRDefault="00606D56" w:rsidP="00606D56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:rsidR="007D7639" w:rsidRPr="00EF1EC1" w:rsidRDefault="007D7639" w:rsidP="00EF1EC1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sectPr w:rsidR="007D7639" w:rsidRPr="00EF1EC1" w:rsidSect="00B82397">
      <w:type w:val="continuous"/>
      <w:pgSz w:w="16838" w:h="11906" w:orient="landscape"/>
      <w:pgMar w:top="1440" w:right="1440" w:bottom="144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89" w:rsidRDefault="00AC0A89" w:rsidP="00EE0D5C">
      <w:r>
        <w:separator/>
      </w:r>
    </w:p>
  </w:endnote>
  <w:endnote w:type="continuationSeparator" w:id="0">
    <w:p w:rsidR="00AC0A89" w:rsidRDefault="00AC0A89" w:rsidP="00E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89" w:rsidRDefault="00AC0A89" w:rsidP="00EE0D5C">
      <w:r>
        <w:separator/>
      </w:r>
    </w:p>
  </w:footnote>
  <w:footnote w:type="continuationSeparator" w:id="0">
    <w:p w:rsidR="00AC0A89" w:rsidRDefault="00AC0A89" w:rsidP="00EE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5C" w:rsidRPr="00EE0D5C" w:rsidRDefault="00EE0D5C" w:rsidP="00EE0D5C">
    <w:pPr>
      <w:adjustRightInd w:val="0"/>
      <w:snapToGrid w:val="0"/>
      <w:jc w:val="right"/>
      <w:rPr>
        <w:rFonts w:ascii="Times New Roman" w:hAnsi="Times New Roman" w:cs="Times New Roman"/>
        <w:sz w:val="22"/>
        <w:szCs w:val="24"/>
      </w:rPr>
    </w:pPr>
    <w:r w:rsidRPr="00EE0D5C">
      <w:rPr>
        <w:rFonts w:ascii="Times New Roman" w:hAnsi="Times New Roman" w:cs="Times New Roman"/>
        <w:sz w:val="22"/>
        <w:szCs w:val="24"/>
      </w:rPr>
      <w:t>https://www.eslbuzz.com/classroom-language-for-teachers-and-students-of-english/</w:t>
    </w:r>
  </w:p>
  <w:p w:rsidR="00EE0D5C" w:rsidRDefault="00EE0D5C" w:rsidP="00EE0D5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817"/>
    <w:multiLevelType w:val="multilevel"/>
    <w:tmpl w:val="716A6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C552E"/>
    <w:multiLevelType w:val="multilevel"/>
    <w:tmpl w:val="0194D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0189F"/>
    <w:multiLevelType w:val="multilevel"/>
    <w:tmpl w:val="646E6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22286"/>
    <w:multiLevelType w:val="multilevel"/>
    <w:tmpl w:val="462A0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A4C97"/>
    <w:multiLevelType w:val="multilevel"/>
    <w:tmpl w:val="F8905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B0ED2"/>
    <w:multiLevelType w:val="multilevel"/>
    <w:tmpl w:val="66EE1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63AAA"/>
    <w:multiLevelType w:val="multilevel"/>
    <w:tmpl w:val="BCF22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9381D"/>
    <w:multiLevelType w:val="multilevel"/>
    <w:tmpl w:val="02F0E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50383"/>
    <w:multiLevelType w:val="multilevel"/>
    <w:tmpl w:val="B7C0D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93613"/>
    <w:multiLevelType w:val="multilevel"/>
    <w:tmpl w:val="64B04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7699D"/>
    <w:multiLevelType w:val="multilevel"/>
    <w:tmpl w:val="0E4E2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673BA"/>
    <w:multiLevelType w:val="multilevel"/>
    <w:tmpl w:val="F6AA7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C2825"/>
    <w:multiLevelType w:val="multilevel"/>
    <w:tmpl w:val="940C0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679E4"/>
    <w:multiLevelType w:val="multilevel"/>
    <w:tmpl w:val="E570A20E"/>
    <w:lvl w:ilvl="0">
      <w:start w:val="1"/>
      <w:numFmt w:val="bullet"/>
      <w:lvlText w:val=""/>
      <w:lvlJc w:val="left"/>
      <w:pPr>
        <w:tabs>
          <w:tab w:val="num" w:pos="-192"/>
        </w:tabs>
        <w:ind w:left="-1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28"/>
        </w:tabs>
        <w:ind w:left="52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D7EBD"/>
    <w:multiLevelType w:val="multilevel"/>
    <w:tmpl w:val="B3A2F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D45D4"/>
    <w:multiLevelType w:val="multilevel"/>
    <w:tmpl w:val="496AE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D4AF3"/>
    <w:multiLevelType w:val="multilevel"/>
    <w:tmpl w:val="010ED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D0E4F"/>
    <w:multiLevelType w:val="multilevel"/>
    <w:tmpl w:val="60F28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B24A9"/>
    <w:multiLevelType w:val="multilevel"/>
    <w:tmpl w:val="35CE7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E3F68"/>
    <w:multiLevelType w:val="multilevel"/>
    <w:tmpl w:val="7BBE9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9518E"/>
    <w:multiLevelType w:val="multilevel"/>
    <w:tmpl w:val="1CA2D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96090"/>
    <w:multiLevelType w:val="multilevel"/>
    <w:tmpl w:val="9B3E0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02147"/>
    <w:multiLevelType w:val="multilevel"/>
    <w:tmpl w:val="D39EE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65594"/>
    <w:multiLevelType w:val="multilevel"/>
    <w:tmpl w:val="D090C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F19B4"/>
    <w:multiLevelType w:val="multilevel"/>
    <w:tmpl w:val="81AE6808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97F5E"/>
    <w:multiLevelType w:val="multilevel"/>
    <w:tmpl w:val="3CD89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40D41"/>
    <w:multiLevelType w:val="multilevel"/>
    <w:tmpl w:val="2BFCA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80A11"/>
    <w:multiLevelType w:val="multilevel"/>
    <w:tmpl w:val="B60A4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C73F2"/>
    <w:multiLevelType w:val="multilevel"/>
    <w:tmpl w:val="AFDAA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858B0"/>
    <w:multiLevelType w:val="multilevel"/>
    <w:tmpl w:val="5D085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9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23"/>
  </w:num>
  <w:num w:numId="10">
    <w:abstractNumId w:val="27"/>
  </w:num>
  <w:num w:numId="11">
    <w:abstractNumId w:val="10"/>
  </w:num>
  <w:num w:numId="12">
    <w:abstractNumId w:val="7"/>
  </w:num>
  <w:num w:numId="13">
    <w:abstractNumId w:val="20"/>
  </w:num>
  <w:num w:numId="14">
    <w:abstractNumId w:val="25"/>
  </w:num>
  <w:num w:numId="15">
    <w:abstractNumId w:val="18"/>
  </w:num>
  <w:num w:numId="16">
    <w:abstractNumId w:val="3"/>
  </w:num>
  <w:num w:numId="17">
    <w:abstractNumId w:val="16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26"/>
  </w:num>
  <w:num w:numId="23">
    <w:abstractNumId w:val="4"/>
  </w:num>
  <w:num w:numId="24">
    <w:abstractNumId w:val="6"/>
  </w:num>
  <w:num w:numId="25">
    <w:abstractNumId w:val="12"/>
  </w:num>
  <w:num w:numId="26">
    <w:abstractNumId w:val="28"/>
  </w:num>
  <w:num w:numId="27">
    <w:abstractNumId w:val="5"/>
  </w:num>
  <w:num w:numId="28">
    <w:abstractNumId w:val="19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9"/>
    <w:rsid w:val="00277D4E"/>
    <w:rsid w:val="002E319D"/>
    <w:rsid w:val="00451D32"/>
    <w:rsid w:val="00556CCC"/>
    <w:rsid w:val="00606D56"/>
    <w:rsid w:val="00707BB5"/>
    <w:rsid w:val="007D7639"/>
    <w:rsid w:val="009C7ED9"/>
    <w:rsid w:val="00AC0A89"/>
    <w:rsid w:val="00B82397"/>
    <w:rsid w:val="00EE0D5C"/>
    <w:rsid w:val="00EF1EC1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00EA0-6A8A-471B-9BAC-4EC1354F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76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763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76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D7639"/>
    <w:rPr>
      <w:b/>
      <w:bCs/>
    </w:rPr>
  </w:style>
  <w:style w:type="paragraph" w:styleId="a4">
    <w:name w:val="header"/>
    <w:basedOn w:val="a"/>
    <w:link w:val="a5"/>
    <w:uiPriority w:val="99"/>
    <w:unhideWhenUsed/>
    <w:rsid w:val="00EE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D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teacher</cp:lastModifiedBy>
  <cp:revision>2</cp:revision>
  <cp:lastPrinted>2020-11-09T20:08:00Z</cp:lastPrinted>
  <dcterms:created xsi:type="dcterms:W3CDTF">2020-11-10T04:39:00Z</dcterms:created>
  <dcterms:modified xsi:type="dcterms:W3CDTF">2020-11-10T04:39:00Z</dcterms:modified>
</cp:coreProperties>
</file>