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640"/>
        <w:ind w:left="320" w:hanging="320"/>
        <w:jc w:val="center"/>
        <w:rPr>
          <w:rFonts w:eastAsia="標楷體"/>
          <w:b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宜</w:t>
      </w:r>
      <w:r>
        <w:rPr>
          <w:rFonts w:eastAsia="標楷體"/>
          <w:b/>
          <w:color w:val="auto"/>
          <w:sz w:val="32"/>
          <w:szCs w:val="32"/>
        </w:rPr>
        <w:t>蘭縣</w:t>
      </w:r>
      <w:r>
        <w:rPr>
          <w:rFonts w:eastAsia="標楷體"/>
          <w:b/>
          <w:color w:val="auto"/>
          <w:sz w:val="32"/>
          <w:szCs w:val="32"/>
        </w:rPr>
        <w:t>112</w:t>
      </w:r>
      <w:r>
        <w:rPr>
          <w:rFonts w:eastAsia="標楷體"/>
          <w:b/>
          <w:color w:val="auto"/>
          <w:sz w:val="32"/>
          <w:szCs w:val="32"/>
        </w:rPr>
        <w:t>學年度</w:t>
      </w:r>
      <w:r>
        <w:rPr>
          <w:rFonts w:eastAsia="標楷體"/>
          <w:b/>
          <w:color w:val="auto"/>
          <w:sz w:val="32"/>
          <w:szCs w:val="32"/>
          <w:lang w:eastAsia="zh-HK"/>
        </w:rPr>
        <w:t>非設籍本縣暫不予分發</w:t>
      </w:r>
      <w:r>
        <w:rPr>
          <w:rFonts w:eastAsia="標楷體"/>
          <w:b/>
          <w:color w:val="auto"/>
          <w:sz w:val="32"/>
          <w:szCs w:val="32"/>
        </w:rPr>
        <w:t>通知單</w:t>
      </w:r>
    </w:p>
    <w:p>
      <w:pPr>
        <w:pStyle w:val="Normal"/>
        <w:spacing w:lineRule="exact" w:line="760"/>
        <w:ind w:firstLine="560"/>
        <w:rPr>
          <w:color w:val="auto"/>
        </w:rPr>
      </w:pPr>
      <w:r>
        <w:rPr>
          <w:rFonts w:eastAsia="標楷體"/>
          <w:color w:val="auto"/>
          <w:sz w:val="28"/>
          <w:szCs w:val="28"/>
        </w:rPr>
        <w:t>貴子弟</w:t>
      </w:r>
      <w:r>
        <w:rPr>
          <w:rFonts w:eastAsia="標楷體"/>
          <w:color w:val="auto"/>
          <w:sz w:val="28"/>
          <w:szCs w:val="28"/>
          <w:u w:val="single"/>
        </w:rPr>
        <w:t xml:space="preserve">            </w:t>
      </w:r>
      <w:r>
        <w:rPr>
          <w:rFonts w:eastAsia="標楷體"/>
          <w:color w:val="auto"/>
          <w:sz w:val="28"/>
          <w:szCs w:val="28"/>
        </w:rPr>
        <w:t>為本校應屆畢業生，</w:t>
      </w:r>
      <w:r>
        <w:rPr>
          <w:rFonts w:eastAsia="標楷體"/>
          <w:color w:val="auto"/>
          <w:sz w:val="28"/>
          <w:szCs w:val="28"/>
          <w:lang w:eastAsia="zh-HK"/>
        </w:rPr>
        <w:t>於</w:t>
      </w:r>
      <w:r>
        <w:rPr>
          <w:rFonts w:eastAsia="標楷體"/>
          <w:color w:val="auto"/>
          <w:sz w:val="28"/>
          <w:szCs w:val="28"/>
        </w:rPr>
        <w:t>112</w:t>
      </w:r>
      <w:r>
        <w:rPr>
          <w:rFonts w:eastAsia="標楷體"/>
          <w:color w:val="auto"/>
          <w:sz w:val="28"/>
          <w:szCs w:val="28"/>
          <w:lang w:eastAsia="zh-TW"/>
        </w:rPr>
        <w:t>年</w:t>
      </w:r>
      <w:r>
        <w:rPr>
          <w:rFonts w:eastAsia="標楷體"/>
          <w:color w:val="auto"/>
          <w:sz w:val="28"/>
          <w:szCs w:val="28"/>
          <w:lang w:eastAsia="zh-HK"/>
        </w:rPr>
        <w:t>2</w:t>
      </w:r>
      <w:r>
        <w:rPr>
          <w:rFonts w:eastAsia="標楷體"/>
          <w:color w:val="auto"/>
          <w:sz w:val="28"/>
          <w:szCs w:val="28"/>
          <w:lang w:eastAsia="zh-TW"/>
        </w:rPr>
        <w:t>月</w:t>
      </w:r>
      <w:r>
        <w:rPr>
          <w:rFonts w:eastAsia="標楷體"/>
          <w:color w:val="auto"/>
          <w:sz w:val="28"/>
          <w:szCs w:val="28"/>
          <w:lang w:eastAsia="zh-TW"/>
        </w:rPr>
        <w:t>15</w:t>
      </w:r>
      <w:r>
        <w:rPr>
          <w:rFonts w:eastAsia="標楷體"/>
          <w:color w:val="auto"/>
          <w:sz w:val="28"/>
          <w:szCs w:val="28"/>
          <w:lang w:eastAsia="zh-TW"/>
        </w:rPr>
        <w:t>日</w:t>
      </w:r>
      <w:r>
        <w:rPr>
          <w:rFonts w:eastAsia="標楷體"/>
          <w:color w:val="auto"/>
          <w:sz w:val="28"/>
          <w:szCs w:val="28"/>
        </w:rPr>
        <w:t>（三）</w:t>
      </w:r>
      <w:r>
        <w:rPr>
          <w:rFonts w:eastAsia="標楷體"/>
          <w:color w:val="auto"/>
          <w:sz w:val="28"/>
          <w:szCs w:val="28"/>
          <w:lang w:eastAsia="zh-HK"/>
        </w:rPr>
        <w:t>經查貴子弟非設籍本縣，故暫不予分發，特此通知。</w:t>
      </w:r>
    </w:p>
    <w:p>
      <w:pPr>
        <w:pStyle w:val="Normal"/>
        <w:spacing w:lineRule="exact" w:line="720"/>
        <w:ind w:firstLine="560"/>
        <w:rPr>
          <w:color w:val="auto"/>
        </w:rPr>
      </w:pPr>
      <w:r>
        <w:rPr>
          <w:rFonts w:eastAsia="標楷體"/>
          <w:color w:val="auto"/>
          <w:sz w:val="28"/>
          <w:szCs w:val="28"/>
          <w:lang w:eastAsia="zh-HK"/>
        </w:rPr>
        <w:t>若家長有意願讓　貴子弟就讀本縣公立國中者，請</w:t>
      </w:r>
      <w:r>
        <w:rPr>
          <w:rFonts w:eastAsia="標楷體"/>
          <w:color w:val="auto"/>
          <w:sz w:val="28"/>
          <w:szCs w:val="28"/>
          <w:lang w:eastAsia="zh-TW"/>
        </w:rPr>
        <w:t>儘速</w:t>
      </w:r>
      <w:r>
        <w:rPr>
          <w:rFonts w:eastAsia="標楷體"/>
          <w:color w:val="auto"/>
          <w:sz w:val="28"/>
          <w:szCs w:val="28"/>
          <w:lang w:eastAsia="zh-HK"/>
        </w:rPr>
        <w:t>辦理戶籍異動，</w:t>
      </w:r>
      <w:r>
        <w:rPr>
          <w:rFonts w:eastAsia="標楷體"/>
          <w:color w:val="auto"/>
          <w:sz w:val="28"/>
          <w:szCs w:val="28"/>
          <w:lang w:eastAsia="zh-TW"/>
        </w:rPr>
        <w:t>並於</w:t>
      </w:r>
      <w:r>
        <w:rPr>
          <w:rFonts w:eastAsia="標楷體"/>
          <w:color w:val="auto"/>
          <w:sz w:val="28"/>
          <w:szCs w:val="28"/>
          <w:lang w:eastAsia="zh-TW"/>
        </w:rPr>
        <w:t>112</w:t>
      </w:r>
      <w:r>
        <w:rPr>
          <w:rFonts w:eastAsia="標楷體"/>
          <w:color w:val="auto"/>
          <w:sz w:val="28"/>
          <w:szCs w:val="28"/>
          <w:lang w:eastAsia="zh-TW"/>
        </w:rPr>
        <w:t>年</w:t>
      </w:r>
      <w:r>
        <w:rPr>
          <w:rFonts w:eastAsia="標楷體"/>
          <w:color w:val="auto"/>
          <w:sz w:val="28"/>
          <w:szCs w:val="28"/>
          <w:lang w:eastAsia="zh-TW"/>
        </w:rPr>
        <w:t>5</w:t>
      </w:r>
      <w:r>
        <w:rPr>
          <w:rFonts w:eastAsia="標楷體"/>
          <w:color w:val="auto"/>
          <w:sz w:val="28"/>
          <w:szCs w:val="28"/>
          <w:lang w:eastAsia="zh-TW"/>
        </w:rPr>
        <w:t>月</w:t>
      </w:r>
      <w:r>
        <w:rPr>
          <w:rFonts w:eastAsia="標楷體"/>
          <w:color w:val="auto"/>
          <w:sz w:val="28"/>
          <w:szCs w:val="28"/>
          <w:lang w:eastAsia="zh-TW"/>
        </w:rPr>
        <w:t>8</w:t>
      </w:r>
      <w:r>
        <w:rPr>
          <w:rFonts w:eastAsia="標楷體"/>
          <w:color w:val="auto"/>
          <w:sz w:val="28"/>
          <w:szCs w:val="28"/>
          <w:lang w:eastAsia="zh-TW"/>
        </w:rPr>
        <w:t>日</w:t>
      </w:r>
      <w:r>
        <w:rPr>
          <w:rFonts w:eastAsia="標楷體"/>
          <w:color w:val="auto"/>
          <w:sz w:val="28"/>
          <w:szCs w:val="28"/>
          <w:lang w:eastAsia="zh-TW"/>
        </w:rPr>
        <w:t>(</w:t>
      </w:r>
      <w:r>
        <w:rPr>
          <w:rFonts w:eastAsia="標楷體"/>
          <w:color w:val="auto"/>
          <w:sz w:val="28"/>
          <w:szCs w:val="28"/>
          <w:lang w:eastAsia="zh-TW"/>
        </w:rPr>
        <w:t>一</w:t>
      </w:r>
      <w:r>
        <w:rPr>
          <w:rFonts w:eastAsia="標楷體"/>
          <w:color w:val="auto"/>
          <w:sz w:val="28"/>
          <w:szCs w:val="28"/>
          <w:lang w:eastAsia="zh-TW"/>
        </w:rPr>
        <w:t>)</w:t>
      </w:r>
      <w:r>
        <w:rPr>
          <w:rFonts w:eastAsia="標楷體"/>
          <w:color w:val="auto"/>
          <w:sz w:val="28"/>
          <w:szCs w:val="28"/>
          <w:lang w:eastAsia="zh-TW"/>
        </w:rPr>
        <w:t>至</w:t>
      </w:r>
      <w:r>
        <w:rPr>
          <w:rFonts w:eastAsia="標楷體"/>
          <w:color w:val="auto"/>
          <w:sz w:val="28"/>
          <w:szCs w:val="28"/>
          <w:lang w:eastAsia="zh-TW"/>
        </w:rPr>
        <w:t>5</w:t>
      </w:r>
      <w:r>
        <w:rPr>
          <w:rFonts w:eastAsia="標楷體"/>
          <w:color w:val="auto"/>
          <w:sz w:val="28"/>
          <w:szCs w:val="28"/>
          <w:lang w:eastAsia="zh-TW"/>
        </w:rPr>
        <w:t>月</w:t>
      </w:r>
      <w:r>
        <w:rPr>
          <w:rFonts w:eastAsia="標楷體"/>
          <w:color w:val="auto"/>
          <w:sz w:val="28"/>
          <w:szCs w:val="28"/>
          <w:lang w:eastAsia="zh-TW"/>
        </w:rPr>
        <w:t>10</w:t>
      </w:r>
      <w:r>
        <w:rPr>
          <w:rFonts w:eastAsia="標楷體"/>
          <w:color w:val="auto"/>
          <w:sz w:val="28"/>
          <w:szCs w:val="28"/>
          <w:lang w:eastAsia="zh-TW"/>
        </w:rPr>
        <w:t>日</w:t>
      </w:r>
      <w:r>
        <w:rPr>
          <w:rFonts w:eastAsia="標楷體"/>
          <w:color w:val="auto"/>
          <w:sz w:val="28"/>
          <w:szCs w:val="28"/>
          <w:lang w:eastAsia="zh-TW"/>
        </w:rPr>
        <w:t>(</w:t>
      </w:r>
      <w:r>
        <w:rPr>
          <w:rFonts w:eastAsia="標楷體"/>
          <w:color w:val="auto"/>
          <w:sz w:val="28"/>
          <w:szCs w:val="28"/>
          <w:lang w:eastAsia="zh-TW"/>
        </w:rPr>
        <w:t>三</w:t>
      </w:r>
      <w:r>
        <w:rPr>
          <w:rFonts w:eastAsia="標楷體"/>
          <w:color w:val="auto"/>
          <w:sz w:val="28"/>
          <w:szCs w:val="28"/>
          <w:lang w:eastAsia="zh-TW"/>
        </w:rPr>
        <w:t>)</w:t>
      </w:r>
      <w:r>
        <w:rPr>
          <w:rFonts w:eastAsia="標楷體"/>
          <w:color w:val="auto"/>
          <w:sz w:val="28"/>
          <w:szCs w:val="28"/>
          <w:lang w:eastAsia="zh-TW"/>
        </w:rPr>
        <w:t>期間繳交轉分發申請表至欲就讀國中，</w:t>
      </w:r>
      <w:r>
        <w:rPr>
          <w:rFonts w:eastAsia="標楷體"/>
          <w:color w:val="auto"/>
          <w:sz w:val="28"/>
          <w:szCs w:val="28"/>
          <w:lang w:eastAsia="zh-HK"/>
        </w:rPr>
        <w:t>以利本縣新生分發作業。</w:t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  <w:lang w:eastAsia="zh-HK"/>
        </w:rPr>
        <w:t>依據「宜蘭縣國民中小學學區劃分暨新生分發作業實施要點」第四點第一款</w:t>
      </w:r>
      <w:r>
        <w:rPr>
          <w:rFonts w:eastAsia="標楷體"/>
          <w:color w:val="000000"/>
          <w:sz w:val="28"/>
          <w:szCs w:val="28"/>
        </w:rPr>
        <w:t>　</w:t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　</w:t>
      </w:r>
      <w:r>
        <w:rPr>
          <w:rFonts w:eastAsia="標楷體"/>
          <w:color w:val="000000"/>
          <w:sz w:val="28"/>
          <w:szCs w:val="28"/>
          <w:lang w:eastAsia="zh-HK"/>
        </w:rPr>
        <w:t>規定：各學區之入學對象為</w:t>
      </w:r>
      <w:r>
        <w:rPr>
          <w:rFonts w:eastAsia="標楷體"/>
          <w:color w:val="000000"/>
          <w:sz w:val="28"/>
          <w:szCs w:val="28"/>
          <w:u w:val="single"/>
          <w:lang w:eastAsia="zh-HK"/>
        </w:rPr>
        <w:t>設籍本縣</w:t>
      </w:r>
      <w:r>
        <w:rPr>
          <w:rFonts w:eastAsia="標楷體"/>
          <w:color w:val="000000"/>
          <w:sz w:val="28"/>
          <w:szCs w:val="28"/>
          <w:lang w:eastAsia="zh-HK"/>
        </w:rPr>
        <w:t>所屬學區或共同學區者</w:t>
      </w:r>
      <w:r>
        <w:rPr>
          <w:rFonts w:eastAsia="標楷體"/>
          <w:color w:val="000000"/>
          <w:sz w:val="28"/>
          <w:szCs w:val="28"/>
        </w:rPr>
        <w:t>。</w:t>
      </w:r>
    </w:p>
    <w:p>
      <w:pPr>
        <w:pStyle w:val="Normal"/>
        <w:spacing w:lineRule="exact" w:line="3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此         致</w:t>
      </w:r>
    </w:p>
    <w:p>
      <w:pPr>
        <w:pStyle w:val="Normal"/>
        <w:spacing w:lineRule="exact" w:line="3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　貴家長</w:t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                       </w:t>
      </w:r>
      <w:r>
        <w:rPr>
          <w:rFonts w:eastAsia="標楷體"/>
          <w:color w:val="000000"/>
          <w:sz w:val="28"/>
          <w:szCs w:val="28"/>
        </w:rPr>
        <w:t>國民小學校長</w:t>
      </w:r>
    </w:p>
    <w:p>
      <w:pPr>
        <w:pStyle w:val="Normal"/>
        <w:spacing w:lineRule="exact" w:line="400"/>
        <w:rPr>
          <w:rFonts w:eastAsia="標楷體"/>
          <w:color w:val="000000"/>
          <w:sz w:val="28"/>
          <w:szCs w:val="28"/>
          <w:bdr w:val="single" w:sz="4" w:space="0" w:color="000000"/>
        </w:rPr>
      </w:pPr>
      <w:r>
        <w:rPr>
          <w:rFonts w:eastAsia="標楷體"/>
          <w:color w:val="000000"/>
          <w:sz w:val="28"/>
          <w:szCs w:val="28"/>
          <w:bdr w:val="single" w:sz="4" w:space="0" w:color="000000"/>
        </w:rPr>
        <w:t>六年     班</w:t>
      </w:r>
    </w:p>
    <w:p>
      <w:pPr>
        <w:pStyle w:val="Normal"/>
        <w:spacing w:lineRule="exact" w:line="5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</w:r>
    </w:p>
    <w:p>
      <w:pPr>
        <w:pStyle w:val="Normal"/>
        <w:spacing w:lineRule="exact" w:line="52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……………………</w:t>
      </w:r>
      <w:r>
        <w:rPr>
          <w:rFonts w:eastAsia="標楷體"/>
          <w:color w:val="000000"/>
          <w:kern w:val="0"/>
          <w:sz w:val="28"/>
          <w:szCs w:val="28"/>
        </w:rPr>
        <w:t>請將回</w:t>
      </w:r>
      <w:r>
        <w:rPr>
          <w:rFonts w:eastAsia="標楷體"/>
          <w:color w:val="000000"/>
          <w:kern w:val="0"/>
          <w:sz w:val="28"/>
          <w:szCs w:val="28"/>
          <w:lang w:eastAsia="zh-HK"/>
        </w:rPr>
        <w:t>條</w:t>
      </w:r>
      <w:r>
        <w:rPr>
          <w:rFonts w:eastAsia="標楷體"/>
          <w:color w:val="000000"/>
          <w:kern w:val="0"/>
          <w:sz w:val="28"/>
          <w:szCs w:val="28"/>
        </w:rPr>
        <w:t>剪下繳回貴子弟就學之國小</w:t>
      </w:r>
      <w:r>
        <w:rPr>
          <w:rFonts w:eastAsia="標楷體"/>
          <w:color w:val="000000"/>
          <w:sz w:val="28"/>
          <w:szCs w:val="28"/>
        </w:rPr>
        <w:t>…………………………</w:t>
      </w:r>
    </w:p>
    <w:p>
      <w:pPr>
        <w:pStyle w:val="Normal"/>
        <w:widowControl/>
        <w:shd w:val="clear" w:color="auto" w:fill="FFFFFF"/>
        <w:spacing w:lineRule="exact" w:line="400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回    條</w:t>
      </w:r>
    </w:p>
    <w:p>
      <w:pPr>
        <w:pStyle w:val="Normal"/>
        <w:widowControl/>
        <w:shd w:val="clear" w:color="auto" w:fill="FFFFFF"/>
        <w:spacing w:lineRule="exact" w:line="64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六年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kern w:val="0"/>
          <w:sz w:val="28"/>
          <w:szCs w:val="28"/>
        </w:rPr>
        <w:t>班</w:t>
      </w:r>
      <w:r>
        <w:rPr>
          <w:rFonts w:eastAsia="標楷體"/>
          <w:color w:val="auto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auto"/>
          <w:kern w:val="0"/>
          <w:sz w:val="28"/>
          <w:szCs w:val="28"/>
        </w:rPr>
        <w:t>號 姓名：</w:t>
      </w:r>
      <w:r>
        <w:rPr>
          <w:rFonts w:eastAsia="標楷體"/>
          <w:color w:val="auto"/>
          <w:kern w:val="0"/>
          <w:sz w:val="28"/>
          <w:szCs w:val="28"/>
          <w:u w:val="single"/>
        </w:rPr>
        <w:t xml:space="preserve">                  </w:t>
      </w:r>
    </w:p>
    <w:p>
      <w:pPr>
        <w:pStyle w:val="Normal"/>
        <w:widowControl/>
        <w:shd w:val="clear" w:color="auto" w:fill="FFFFFF"/>
        <w:spacing w:lineRule="exact" w:line="640"/>
        <w:rPr>
          <w:color w:val="auto"/>
        </w:rPr>
      </w:pPr>
      <w:r>
        <w:rPr>
          <w:rFonts w:eastAsia="標楷體"/>
          <w:b/>
          <w:color w:val="auto"/>
          <w:kern w:val="0"/>
          <w:sz w:val="28"/>
          <w:szCs w:val="28"/>
        </w:rPr>
        <w:t>□</w:t>
      </w:r>
      <w:r>
        <w:rPr>
          <w:rFonts w:eastAsia="標楷體"/>
          <w:b/>
          <w:color w:val="auto"/>
          <w:kern w:val="0"/>
          <w:sz w:val="28"/>
          <w:szCs w:val="28"/>
        </w:rPr>
        <w:t>本人已於</w:t>
      </w:r>
      <w:r>
        <w:rPr>
          <w:rFonts w:eastAsia="標楷體"/>
          <w:b/>
          <w:color w:val="auto"/>
          <w:kern w:val="0"/>
          <w:sz w:val="28"/>
          <w:szCs w:val="28"/>
        </w:rPr>
        <w:t>112</w:t>
      </w:r>
      <w:r>
        <w:rPr>
          <w:rFonts w:eastAsia="標楷體"/>
          <w:b/>
          <w:color w:val="auto"/>
          <w:kern w:val="0"/>
          <w:sz w:val="28"/>
          <w:szCs w:val="28"/>
        </w:rPr>
        <w:t>年</w:t>
      </w:r>
      <w:r>
        <w:rPr>
          <w:rFonts w:eastAsia="標楷體"/>
          <w:b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eastAsia="標楷體"/>
          <w:b/>
          <w:color w:val="auto"/>
          <w:kern w:val="0"/>
          <w:sz w:val="28"/>
          <w:szCs w:val="28"/>
        </w:rPr>
        <w:t>月</w:t>
      </w:r>
      <w:r>
        <w:rPr>
          <w:rFonts w:eastAsia="標楷體"/>
          <w:b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eastAsia="標楷體"/>
          <w:b/>
          <w:color w:val="auto"/>
          <w:kern w:val="0"/>
          <w:sz w:val="28"/>
          <w:szCs w:val="28"/>
        </w:rPr>
        <w:t>日收到</w:t>
      </w:r>
      <w:r>
        <w:rPr>
          <w:rFonts w:eastAsia="標楷體"/>
          <w:b/>
          <w:bCs/>
          <w:color w:val="auto"/>
          <w:sz w:val="28"/>
          <w:szCs w:val="28"/>
          <w:u w:val="single"/>
        </w:rPr>
        <w:t>宜蘭縣</w:t>
      </w:r>
      <w:r>
        <w:rPr>
          <w:rFonts w:eastAsia="標楷體"/>
          <w:b/>
          <w:color w:val="auto"/>
          <w:sz w:val="28"/>
          <w:szCs w:val="28"/>
          <w:u w:val="single"/>
        </w:rPr>
        <w:t>112</w:t>
      </w:r>
      <w:r>
        <w:rPr>
          <w:rFonts w:eastAsia="標楷體"/>
          <w:b/>
          <w:color w:val="auto"/>
          <w:sz w:val="28"/>
          <w:szCs w:val="28"/>
          <w:u w:val="single"/>
        </w:rPr>
        <w:t>學年度</w:t>
      </w:r>
      <w:r>
        <w:rPr>
          <w:rFonts w:eastAsia="標楷體"/>
          <w:b/>
          <w:color w:val="auto"/>
          <w:sz w:val="28"/>
          <w:szCs w:val="28"/>
          <w:u w:val="single"/>
          <w:lang w:eastAsia="zh-HK"/>
        </w:rPr>
        <w:t>非設籍本縣暫不予分發</w:t>
      </w:r>
      <w:r>
        <w:rPr>
          <w:rFonts w:eastAsia="標楷體"/>
          <w:b/>
          <w:color w:val="auto"/>
          <w:sz w:val="28"/>
          <w:szCs w:val="28"/>
          <w:u w:val="single"/>
        </w:rPr>
        <w:t>通知單</w:t>
      </w:r>
      <w:r>
        <w:rPr>
          <w:rFonts w:eastAsia="標楷體"/>
          <w:b/>
          <w:bCs/>
          <w:color w:val="auto"/>
          <w:sz w:val="28"/>
          <w:szCs w:val="28"/>
        </w:rPr>
        <w:t>。</w:t>
      </w:r>
    </w:p>
    <w:p>
      <w:pPr>
        <w:pStyle w:val="Normal"/>
        <w:widowControl/>
        <w:shd w:val="clear" w:color="auto" w:fill="FFFFFF"/>
        <w:spacing w:lineRule="exact" w:line="640"/>
        <w:jc w:val="center"/>
        <w:rPr>
          <w:color w:val="auto"/>
        </w:rPr>
      </w:pPr>
      <w:r>
        <w:rPr>
          <w:rFonts w:eastAsia="標楷體"/>
          <w:b/>
          <w:bCs/>
          <w:color w:val="auto"/>
          <w:szCs w:val="26"/>
        </w:rPr>
        <w:t xml:space="preserve">                      </w:t>
      </w:r>
    </w:p>
    <w:p>
      <w:pPr>
        <w:pStyle w:val="Normal"/>
        <w:widowControl/>
        <w:shd w:val="clear" w:color="auto" w:fill="FFFFFF"/>
        <w:spacing w:lineRule="exact" w:line="640"/>
        <w:jc w:val="center"/>
        <w:rPr>
          <w:rFonts w:eastAsia="標楷體"/>
          <w:b/>
          <w:b/>
          <w:color w:val="000000"/>
          <w:szCs w:val="34"/>
        </w:rPr>
      </w:pPr>
      <w:r>
        <w:rPr>
          <w:rFonts w:eastAsia="標楷體"/>
          <w:b/>
          <w:bCs/>
          <w:color w:val="auto"/>
          <w:szCs w:val="26"/>
        </w:rPr>
        <w:t xml:space="preserve">                   </w:t>
      </w:r>
      <w:r>
        <w:rPr>
          <w:rFonts w:eastAsia="標楷體"/>
          <w:b/>
          <w:bCs/>
          <w:color w:val="auto"/>
          <w:szCs w:val="26"/>
        </w:rPr>
        <w:t>家</w:t>
      </w:r>
      <w:r>
        <w:rPr>
          <w:rFonts w:eastAsia="標楷體"/>
          <w:b/>
          <w:bCs/>
          <w:color w:val="auto"/>
        </w:rPr>
        <w:t>長簽名：</w:t>
      </w:r>
      <w:r>
        <w:rPr>
          <w:rFonts w:eastAsia="標楷體"/>
          <w:b/>
          <w:bCs/>
          <w:color w:val="auto"/>
          <w:u w:val="single"/>
        </w:rPr>
        <w:t xml:space="preserve">  </w:t>
      </w:r>
      <w:r>
        <w:rPr>
          <w:rFonts w:eastAsia="標楷體"/>
          <w:b/>
          <w:bCs/>
          <w:color w:val="000000"/>
          <w:u w:val="single"/>
        </w:rPr>
        <w:t xml:space="preserve">                  </w:t>
      </w:r>
      <w:r>
        <w:rPr>
          <w:rFonts w:eastAsia="標楷體"/>
          <w:b/>
          <w:bCs/>
          <w:color w:val="000000"/>
        </w:rPr>
        <w:t>(</w:t>
      </w:r>
      <w:r>
        <w:rPr>
          <w:rFonts w:eastAsia="標楷體"/>
          <w:b/>
          <w:bCs/>
          <w:color w:val="000000"/>
        </w:rPr>
        <w:t>請使用藍、黑筆正</w:t>
      </w:r>
      <w:r>
        <w:rPr>
          <w:rFonts w:eastAsia="標楷體"/>
          <w:b/>
          <w:bCs/>
        </w:rPr>
        <w:t>楷簽全名</w:t>
      </w:r>
      <w:r>
        <w:rPr>
          <w:rFonts w:eastAsia="標楷體"/>
          <w:b/>
          <w:bCs/>
        </w:rPr>
        <w:t>)</w:t>
      </w:r>
      <w:bookmarkStart w:id="0" w:name="_Toc405795537"/>
      <w:bookmarkStart w:id="1" w:name="_Toc439688203"/>
      <w:bookmarkEnd w:id="0"/>
      <w:bookmarkEnd w:id="1"/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d0c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d0c28"/>
    <w:pPr>
      <w:keepNext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Normal"/>
    <w:next w:val="Normal"/>
    <w:link w:val="Heading2Char"/>
    <w:uiPriority w:val="99"/>
    <w:qFormat/>
    <w:rsid w:val="007d0c28"/>
    <w:pPr>
      <w:keepNext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Normal"/>
    <w:next w:val="Normal"/>
    <w:link w:val="Heading3Char"/>
    <w:uiPriority w:val="99"/>
    <w:qFormat/>
    <w:rsid w:val="007f7b4a"/>
    <w:pPr>
      <w:keepNext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Normal"/>
    <w:next w:val="Normal"/>
    <w:link w:val="Heading4Char"/>
    <w:uiPriority w:val="99"/>
    <w:qFormat/>
    <w:rsid w:val="006b339b"/>
    <w:pPr>
      <w:keepNext w:val="true"/>
      <w:spacing w:lineRule="auto" w:line="72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6b339b"/>
    <w:pPr>
      <w:keepNext w:val="true"/>
      <w:spacing w:lineRule="auto" w:line="720"/>
      <w:ind w:left="200" w:hanging="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Normal"/>
    <w:next w:val="Normal"/>
    <w:link w:val="Heading7Char"/>
    <w:uiPriority w:val="99"/>
    <w:qFormat/>
    <w:rsid w:val="005e6913"/>
    <w:pPr>
      <w:keepNext w:val="true"/>
      <w:spacing w:lineRule="auto" w:line="720"/>
      <w:ind w:left="400" w:hanging="0"/>
      <w:outlineLvl w:val="6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d0c28"/>
    <w:rPr>
      <w:rFonts w:ascii="Cambria" w:hAnsi="Cambria" w:eastAsia="新細明體" w:cs="Times New Roman"/>
      <w:b/>
      <w:kern w:val="2"/>
      <w:sz w:val="5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d0c28"/>
    <w:rPr>
      <w:rFonts w:ascii="Cambria" w:hAnsi="Cambria" w:eastAsia="新細明體" w:cs="Times New Roman"/>
      <w:b/>
      <w:kern w:val="2"/>
      <w:sz w:val="4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02ca"/>
    <w:rPr>
      <w:rFonts w:ascii="Cambria" w:hAnsi="Cambria" w:eastAsia="新細明體" w:cs="Times New Roman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qFormat/>
    <w:rsid w:val="007d0c2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Style8">
    <w:name w:val="網際網路連結"/>
    <w:basedOn w:val="DefaultParagraphFont"/>
    <w:uiPriority w:val="99"/>
    <w:rsid w:val="007d0c28"/>
    <w:rPr>
      <w:rFonts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9f02ca"/>
    <w:rPr>
      <w:rFonts w:cs="Times New Roman"/>
      <w:sz w:val="24"/>
      <w:szCs w:val="24"/>
    </w:rPr>
  </w:style>
  <w:style w:type="character" w:styleId="Style9">
    <w:name w:val="訪問過的網際網路連結"/>
    <w:basedOn w:val="DefaultParagraphFont"/>
    <w:uiPriority w:val="99"/>
    <w:rsid w:val="007d0c28"/>
    <w:rPr>
      <w:rFonts w:cs="Times New Roman"/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9f02c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b339b"/>
    <w:rPr>
      <w:rFonts w:ascii="Calibri Light" w:hAnsi="Calibri Light" w:eastAsia="新細明體" w:cs="Times New Roman"/>
      <w:b/>
      <w:kern w:val="2"/>
      <w:sz w:val="32"/>
      <w:lang w:val="en-US" w:eastAsia="zh-TW"/>
    </w:rPr>
  </w:style>
  <w:style w:type="character" w:styleId="Linenumber">
    <w:name w:val="line number"/>
    <w:basedOn w:val="DefaultParagraphFont"/>
    <w:uiPriority w:val="99"/>
    <w:qFormat/>
    <w:rsid w:val="00ce2061"/>
    <w:rPr>
      <w:rFonts w:cs="Times New Roman"/>
    </w:rPr>
  </w:style>
  <w:style w:type="character" w:styleId="Style10" w:customStyle="1">
    <w:name w:val="內文 + (中文) 標楷體 字元"/>
    <w:basedOn w:val="DefaultParagraphFont"/>
    <w:link w:val="a"/>
    <w:uiPriority w:val="99"/>
    <w:qFormat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思源黑體 TW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思源黑體 TW"/>
    </w:rPr>
  </w:style>
  <w:style w:type="paragraph" w:styleId="Style16">
    <w:name w:val="頁首與頁尾"/>
    <w:basedOn w:val="Normal"/>
    <w:qFormat/>
    <w:pPr/>
    <w:rPr/>
  </w:style>
  <w:style w:type="paragraph" w:styleId="Style17">
    <w:name w:val="Footer"/>
    <w:basedOn w:val="Normal"/>
    <w:link w:val="Foot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8">
    <w:name w:val="Header"/>
    <w:basedOn w:val="Normal"/>
    <w:link w:val="Head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d0c28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qFormat/>
    <w:rsid w:val="007d0c28"/>
    <w:pPr>
      <w:numPr>
        <w:ilvl w:val="0"/>
        <w:numId w:val="1"/>
      </w:numPr>
      <w:ind w:left="200" w:hanging="20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d0c28"/>
    <w:pPr/>
    <w:rPr/>
  </w:style>
  <w:style w:type="paragraph" w:styleId="11">
    <w:name w:val="TOC 1"/>
    <w:basedOn w:val="Normal"/>
    <w:next w:val="Normal"/>
    <w:autoRedefine/>
    <w:uiPriority w:val="99"/>
    <w:rsid w:val="002371a2"/>
    <w:pPr>
      <w:tabs>
        <w:tab w:val="clear" w:pos="720"/>
        <w:tab w:val="right" w:pos="9628" w:leader="dot"/>
      </w:tabs>
      <w:jc w:val="center"/>
    </w:pPr>
    <w:rPr>
      <w:rFonts w:ascii="標楷體" w:hAnsi="標楷體" w:eastAsia="標楷體"/>
      <w:b/>
      <w:sz w:val="28"/>
      <w:szCs w:val="28"/>
    </w:rPr>
  </w:style>
  <w:style w:type="paragraph" w:styleId="21">
    <w:name w:val="TOC 2"/>
    <w:basedOn w:val="Normal"/>
    <w:next w:val="Normal"/>
    <w:autoRedefine/>
    <w:uiPriority w:val="99"/>
    <w:rsid w:val="00531854"/>
    <w:pPr>
      <w:tabs>
        <w:tab w:val="clear" w:pos="720"/>
        <w:tab w:val="right" w:pos="9628" w:leader="dot"/>
      </w:tabs>
      <w:ind w:left="480" w:hanging="0"/>
    </w:pPr>
    <w:rPr>
      <w:rFonts w:eastAsia="標楷體"/>
    </w:rPr>
  </w:style>
  <w:style w:type="paragraph" w:styleId="TOCHeading">
    <w:name w:val="TOC Heading"/>
    <w:basedOn w:val="1"/>
    <w:next w:val="Normal"/>
    <w:uiPriority w:val="99"/>
    <w:qFormat/>
    <w:rsid w:val="007d0c28"/>
    <w:pPr>
      <w:keepLines/>
      <w:widowControl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86e2c"/>
    <w:pPr/>
    <w:rPr>
      <w:b/>
      <w:bCs/>
    </w:rPr>
  </w:style>
  <w:style w:type="paragraph" w:styleId="31">
    <w:name w:val="TOC 3"/>
    <w:basedOn w:val="Normal"/>
    <w:next w:val="Normal"/>
    <w:autoRedefine/>
    <w:uiPriority w:val="99"/>
    <w:semiHidden/>
    <w:rsid w:val="006b339b"/>
    <w:pPr>
      <w:ind w:left="960" w:hanging="0"/>
    </w:pPr>
    <w:rPr/>
  </w:style>
  <w:style w:type="paragraph" w:styleId="22" w:customStyle="1">
    <w:name w:val="封面文字2"/>
    <w:basedOn w:val="Normal"/>
    <w:next w:val="Normal"/>
    <w:uiPriority w:val="99"/>
    <w:qFormat/>
    <w:rsid w:val="006b339b"/>
    <w:pPr>
      <w:ind w:left="200" w:hanging="0"/>
    </w:pPr>
    <w:rPr>
      <w:rFonts w:eastAsia="華康中黑體"/>
      <w:color w:val="0053CC"/>
      <w:sz w:val="40"/>
    </w:rPr>
  </w:style>
  <w:style w:type="paragraph" w:styleId="18" w:customStyle="1">
    <w:name w:val="樣式 18 點 置中"/>
    <w:basedOn w:val="Normal"/>
    <w:uiPriority w:val="99"/>
    <w:qFormat/>
    <w:rsid w:val="006b339b"/>
    <w:pPr>
      <w:spacing w:lineRule="exact" w:line="600"/>
      <w:jc w:val="center"/>
    </w:pPr>
    <w:rPr>
      <w:rFonts w:eastAsia="華康中黑體" w:cs="新細明體"/>
      <w:sz w:val="36"/>
      <w:szCs w:val="20"/>
    </w:rPr>
  </w:style>
  <w:style w:type="paragraph" w:styleId="Style19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jk" w:customStyle="1">
    <w:name w:val="cjk"/>
    <w:basedOn w:val="Normal"/>
    <w:uiPriority w:val="99"/>
    <w:qFormat/>
    <w:rsid w:val="000d5dfb"/>
    <w:pPr>
      <w:widowControl/>
      <w:spacing w:lineRule="auto" w:line="288" w:beforeAutospacing="1" w:after="142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="480" w:hanging="0"/>
    </w:pPr>
    <w:rPr>
      <w:rFonts w:ascii="Calibri" w:hAnsi="Calibri"/>
      <w:szCs w:val="22"/>
    </w:rPr>
  </w:style>
  <w:style w:type="paragraph" w:styleId="Style20" w:customStyle="1">
    <w:name w:val="內文 + (中文) 標楷體"/>
    <w:basedOn w:val="Normal"/>
    <w:link w:val="a0"/>
    <w:uiPriority w:val="99"/>
    <w:qFormat/>
    <w:rsid w:val="00d60eef"/>
    <w:pPr>
      <w:spacing w:lineRule="exact" w:line="340"/>
    </w:pPr>
    <w:rPr>
      <w:rFonts w:eastAsia="標楷體"/>
      <w:color w:val="000000"/>
      <w:w w:val="9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  <w:style w:type="paragraph" w:styleId="Style23">
    <w:name w:val="表格標題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d0c2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4716</TotalTime>
  <Application>NDC_ODF_Application_Tools_/3.3.3$Windows_X86_64 LibreOffice_project/1e1e6a7b6182699804c71e64ce03ac02dcaacc3f</Application>
  <AppVersion>15.0000</AppVersion>
  <Pages>1</Pages>
  <Words>298</Words>
  <Characters>329</Characters>
  <CharactersWithSpaces>512</CharactersWithSpaces>
  <Paragraphs>18</Paragraphs>
  <Company>Create By Siose ... 2009 March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2022-06-14T05:27:00Z</dcterms:created>
  <dc:creator>user</dc:creator>
  <dc:description/>
  <dc:language>zh-TW</dc:language>
  <cp:lastModifiedBy/>
  <cp:lastPrinted>2022-11-25T09:24:13Z</cp:lastPrinted>
  <dcterms:modified xsi:type="dcterms:W3CDTF">2022-11-28T11:29:31Z</dcterms:modified>
  <cp:revision>683</cp:revision>
  <dc:subject/>
  <dc:title>目    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