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24" w:rsidRPr="005024B4" w:rsidRDefault="00FD2324" w:rsidP="00FD2324">
      <w:pPr>
        <w:spacing w:line="600" w:lineRule="exact"/>
        <w:ind w:left="1107" w:hangingChars="346" w:hanging="1107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5024B4">
        <w:rPr>
          <w:rFonts w:ascii="標楷體" w:eastAsia="標楷體" w:hAnsi="標楷體" w:hint="eastAsia"/>
          <w:sz w:val="32"/>
          <w:szCs w:val="32"/>
        </w:rPr>
        <w:t>家長與學校合作關係事項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7222"/>
      </w:tblGrid>
      <w:tr w:rsidR="00FD2324" w:rsidRPr="005024B4" w:rsidTr="00A150EF">
        <w:tblPrEx>
          <w:tblCellMar>
            <w:top w:w="0" w:type="dxa"/>
            <w:bottom w:w="0" w:type="dxa"/>
          </w:tblCellMar>
        </w:tblPrEx>
        <w:tc>
          <w:tcPr>
            <w:tcW w:w="1288" w:type="dxa"/>
            <w:shd w:val="clear" w:color="auto" w:fill="D9D9D9"/>
            <w:vAlign w:val="center"/>
          </w:tcPr>
          <w:bookmarkEnd w:id="0"/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997" w:type="dxa"/>
            <w:shd w:val="clear" w:color="auto" w:fill="D9D9D9"/>
            <w:vAlign w:val="center"/>
          </w:tcPr>
          <w:p w:rsidR="00FD2324" w:rsidRPr="005024B4" w:rsidRDefault="00FD2324" w:rsidP="00A150E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  <w:sz w:val="28"/>
              </w:rPr>
              <w:t>需要學校協助事項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88" w:type="dxa"/>
            <w:vAlign w:val="center"/>
          </w:tcPr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教學計畫</w:t>
            </w:r>
          </w:p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</w:tc>
        <w:tc>
          <w:tcPr>
            <w:tcW w:w="7997" w:type="dxa"/>
            <w:vAlign w:val="center"/>
          </w:tcPr>
          <w:p w:rsidR="00FD2324" w:rsidRPr="005A3CDB" w:rsidRDefault="00FD2324" w:rsidP="00A150EF">
            <w:pPr>
              <w:spacing w:line="0" w:lineRule="atLeast"/>
              <w:ind w:leftChars="-1" w:left="87" w:hangingChars="37" w:hanging="89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□  提供目前九年一貫課程各領域目標、能力指標等參考資料及相關諮詢。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288" w:type="dxa"/>
            <w:vAlign w:val="center"/>
          </w:tcPr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家長成長</w:t>
            </w:r>
          </w:p>
        </w:tc>
        <w:tc>
          <w:tcPr>
            <w:tcW w:w="7997" w:type="dxa"/>
            <w:vAlign w:val="center"/>
          </w:tcPr>
          <w:p w:rsidR="00FD2324" w:rsidRPr="005024B4" w:rsidRDefault="00FD2324" w:rsidP="00A150EF">
            <w:pPr>
              <w:pStyle w:val="a3"/>
              <w:framePr w:hSpace="180" w:wrap="around" w:vAnchor="page" w:hAnchor="margin" w:xAlign="center" w:y="1135"/>
              <w:spacing w:line="0" w:lineRule="atLeast"/>
              <w:ind w:right="113"/>
              <w:suppressOverlap/>
              <w:jc w:val="both"/>
              <w:rPr>
                <w:rFonts w:hint="eastAsia"/>
                <w:color w:val="000000"/>
                <w:sz w:val="24"/>
              </w:rPr>
            </w:pPr>
            <w:r w:rsidRPr="005024B4">
              <w:rPr>
                <w:rFonts w:hint="eastAsia"/>
                <w:color w:val="000000"/>
                <w:sz w:val="24"/>
              </w:rPr>
              <w:t>□  提供親職成長課程相關資訊並邀請參與。</w:t>
            </w:r>
          </w:p>
          <w:p w:rsidR="00FD2324" w:rsidRPr="005024B4" w:rsidRDefault="00FD2324" w:rsidP="00A150E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□  提供通訊資料或書籍借</w:t>
            </w:r>
            <w:proofErr w:type="gramStart"/>
            <w:r w:rsidRPr="005024B4">
              <w:rPr>
                <w:rFonts w:ascii="標楷體" w:eastAsia="標楷體" w:hAnsi="標楷體" w:hint="eastAsia"/>
                <w:color w:val="000000"/>
              </w:rPr>
              <w:t>閱</w:t>
            </w:r>
            <w:proofErr w:type="gramEnd"/>
            <w:r w:rsidRPr="005024B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D2324" w:rsidRPr="005024B4" w:rsidRDefault="00FD2324" w:rsidP="00A150EF">
            <w:pPr>
              <w:spacing w:line="0" w:lineRule="atLeast"/>
              <w:ind w:leftChars="-3" w:left="228" w:hangingChars="98" w:hanging="23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□  在不影響校務運作下，提供家長參與研習進修的機會。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288" w:type="dxa"/>
            <w:vAlign w:val="center"/>
          </w:tcPr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7997" w:type="dxa"/>
            <w:vAlign w:val="center"/>
          </w:tcPr>
          <w:p w:rsidR="00FD2324" w:rsidRPr="005024B4" w:rsidRDefault="00FD2324" w:rsidP="00A150EF">
            <w:pPr>
              <w:spacing w:line="0" w:lineRule="atLeast"/>
              <w:ind w:left="240" w:right="113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□  在不影響學校多數學童的使用下，協助家長取得教學資源。</w:t>
            </w:r>
          </w:p>
          <w:p w:rsidR="00FD2324" w:rsidRPr="005A3CDB" w:rsidRDefault="00FD2324" w:rsidP="00A150EF">
            <w:pPr>
              <w:spacing w:line="0" w:lineRule="atLeast"/>
              <w:ind w:left="240" w:right="113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□  提供學校社團資料，邀請學童參與社團活動。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88" w:type="dxa"/>
            <w:vAlign w:val="center"/>
          </w:tcPr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7997" w:type="dxa"/>
            <w:vAlign w:val="center"/>
          </w:tcPr>
          <w:p w:rsidR="00FD2324" w:rsidRPr="005024B4" w:rsidRDefault="00FD2324" w:rsidP="00A150EF">
            <w:pPr>
              <w:framePr w:hSpace="180" w:wrap="around" w:vAnchor="page" w:hAnchor="margin" w:xAlign="center" w:y="1135"/>
              <w:spacing w:line="0" w:lineRule="atLeast"/>
              <w:ind w:left="240" w:right="113" w:hangingChars="100" w:hanging="240"/>
              <w:suppressOverlap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□  設籍班級教師主動提供班級活動資訊。</w:t>
            </w:r>
          </w:p>
          <w:p w:rsidR="00FD2324" w:rsidRPr="005024B4" w:rsidRDefault="00FD2324" w:rsidP="00A150EF">
            <w:pPr>
              <w:framePr w:hSpace="180" w:wrap="around" w:vAnchor="page" w:hAnchor="margin" w:xAlign="center" w:y="1135"/>
              <w:spacing w:line="0" w:lineRule="atLeast"/>
              <w:ind w:left="240" w:right="113" w:hangingChars="100" w:hanging="240"/>
              <w:suppressOverlap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□  倘有需要回校上課之領域，協助安排相關事宜。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88" w:type="dxa"/>
            <w:vAlign w:val="center"/>
          </w:tcPr>
          <w:p w:rsidR="00FD2324" w:rsidRPr="005024B4" w:rsidRDefault="00FD2324" w:rsidP="00A150EF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 w:rsidRPr="005024B4">
              <w:rPr>
                <w:rFonts w:eastAsia="標楷體" w:hint="eastAsia"/>
                <w:color w:val="000000"/>
              </w:rPr>
              <w:t>學習評量</w:t>
            </w:r>
          </w:p>
        </w:tc>
        <w:tc>
          <w:tcPr>
            <w:tcW w:w="7997" w:type="dxa"/>
            <w:vAlign w:val="center"/>
          </w:tcPr>
          <w:p w:rsidR="00FD2324" w:rsidRPr="005024B4" w:rsidRDefault="00FD2324" w:rsidP="00A150EF">
            <w:pPr>
              <w:spacing w:line="300" w:lineRule="exact"/>
              <w:ind w:left="151" w:hangingChars="63" w:hanging="151"/>
              <w:jc w:val="both"/>
              <w:rPr>
                <w:rFonts w:eastAsia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r w:rsidRPr="005024B4">
              <w:rPr>
                <w:rFonts w:eastAsia="標楷體" w:hint="eastAsia"/>
                <w:color w:val="000000"/>
              </w:rPr>
              <w:t>按期提供定期</w:t>
            </w:r>
            <w:proofErr w:type="gramStart"/>
            <w:r w:rsidRPr="005024B4">
              <w:rPr>
                <w:rFonts w:eastAsia="標楷體" w:hint="eastAsia"/>
                <w:color w:val="000000"/>
              </w:rPr>
              <w:t>評量卷給家長</w:t>
            </w:r>
            <w:proofErr w:type="gramEnd"/>
            <w:r w:rsidRPr="005024B4">
              <w:rPr>
                <w:rFonts w:eastAsia="標楷體" w:hint="eastAsia"/>
                <w:color w:val="000000"/>
              </w:rPr>
              <w:t>。</w:t>
            </w:r>
          </w:p>
          <w:p w:rsidR="00FD2324" w:rsidRPr="005A3CDB" w:rsidRDefault="00FD2324" w:rsidP="00A150EF">
            <w:pPr>
              <w:spacing w:line="300" w:lineRule="exact"/>
              <w:ind w:left="151" w:hangingChars="63" w:hanging="151"/>
              <w:jc w:val="both"/>
              <w:rPr>
                <w:rFonts w:eastAsia="標楷體" w:hAnsi="標楷體" w:hint="eastAsia"/>
                <w:color w:val="000000"/>
                <w:u w:val="single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r w:rsidRPr="005024B4">
              <w:rPr>
                <w:rFonts w:eastAsia="標楷體" w:hAnsi="標楷體" w:hint="eastAsia"/>
                <w:color w:val="000000"/>
              </w:rPr>
              <w:t>學生返校參加定期評量。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7997" w:type="dxa"/>
            <w:tcBorders>
              <w:bottom w:val="single" w:sz="4" w:space="0" w:color="auto"/>
            </w:tcBorders>
          </w:tcPr>
          <w:p w:rsidR="00FD2324" w:rsidRPr="005024B4" w:rsidRDefault="00FD2324" w:rsidP="00FD2324">
            <w:pPr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eastAsia="標楷體" w:hint="eastAsia"/>
                <w:color w:val="000000"/>
              </w:rPr>
              <w:t>請學校派員陪同參加當學年度相關實驗教育行程</w:t>
            </w:r>
            <w:r w:rsidRPr="005024B4">
              <w:rPr>
                <w:rFonts w:eastAsia="標楷體" w:hint="eastAsia"/>
                <w:color w:val="000000"/>
              </w:rPr>
              <w:t>(</w:t>
            </w:r>
            <w:r w:rsidRPr="005024B4">
              <w:rPr>
                <w:rFonts w:eastAsia="標楷體" w:hint="eastAsia"/>
                <w:color w:val="000000"/>
              </w:rPr>
              <w:t>審議會</w:t>
            </w:r>
            <w:r w:rsidRPr="005024B4">
              <w:rPr>
                <w:rFonts w:ascii="標楷體" w:eastAsia="標楷體" w:hAnsi="標楷體" w:hint="eastAsia"/>
                <w:color w:val="000000"/>
              </w:rPr>
              <w:t>、</w:t>
            </w:r>
            <w:r w:rsidRPr="005024B4">
              <w:rPr>
                <w:rFonts w:eastAsia="標楷體" w:hint="eastAsia"/>
                <w:color w:val="000000"/>
              </w:rPr>
              <w:t>訪視等</w:t>
            </w:r>
            <w:r w:rsidRPr="005024B4">
              <w:rPr>
                <w:rFonts w:eastAsia="標楷體" w:hint="eastAsia"/>
                <w:color w:val="000000"/>
              </w:rPr>
              <w:t>)</w:t>
            </w:r>
            <w:r w:rsidRPr="005024B4">
              <w:rPr>
                <w:rFonts w:eastAsia="標楷體" w:hint="eastAsia"/>
                <w:color w:val="000000"/>
              </w:rPr>
              <w:t>。</w:t>
            </w:r>
          </w:p>
          <w:p w:rsidR="00FD2324" w:rsidRPr="005024B4" w:rsidRDefault="00FD2324" w:rsidP="00FD2324">
            <w:pPr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eastAsia="標楷體" w:hint="eastAsia"/>
                <w:color w:val="000000"/>
              </w:rPr>
              <w:t>設籍班級導師確實通知學生施打疫苗。</w:t>
            </w:r>
          </w:p>
          <w:p w:rsidR="00FD2324" w:rsidRPr="005024B4" w:rsidRDefault="00FD2324" w:rsidP="00FD2324">
            <w:pPr>
              <w:numPr>
                <w:ilvl w:val="0"/>
                <w:numId w:val="1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其他需學校協助之事項(請自行填寫說明)。</w:t>
            </w:r>
          </w:p>
          <w:p w:rsidR="00FD2324" w:rsidRPr="005024B4" w:rsidRDefault="00FD2324" w:rsidP="00A150EF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024B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</w:t>
            </w:r>
          </w:p>
          <w:p w:rsidR="00FD2324" w:rsidRPr="005024B4" w:rsidRDefault="00FD2324" w:rsidP="00A150EF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024B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</w:t>
            </w:r>
          </w:p>
          <w:p w:rsidR="00FD2324" w:rsidRPr="005A3CDB" w:rsidRDefault="00FD2324" w:rsidP="00A150EF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024B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c>
          <w:tcPr>
            <w:tcW w:w="1288" w:type="dxa"/>
            <w:shd w:val="clear" w:color="auto" w:fill="D9D9D9"/>
            <w:vAlign w:val="center"/>
          </w:tcPr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997" w:type="dxa"/>
            <w:shd w:val="clear" w:color="auto" w:fill="D9D9D9"/>
            <w:vAlign w:val="center"/>
          </w:tcPr>
          <w:p w:rsidR="00FD2324" w:rsidRPr="005024B4" w:rsidRDefault="00FD2324" w:rsidP="00A150E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5024B4">
              <w:rPr>
                <w:rFonts w:ascii="標楷體" w:eastAsia="標楷體" w:hAnsi="標楷體" w:hint="eastAsia"/>
                <w:color w:val="000000"/>
                <w:sz w:val="28"/>
              </w:rPr>
              <w:t>學校收費說明</w:t>
            </w:r>
          </w:p>
        </w:tc>
      </w:tr>
      <w:tr w:rsidR="00FD2324" w:rsidRPr="005024B4" w:rsidTr="00A150EF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1288" w:type="dxa"/>
            <w:vAlign w:val="center"/>
          </w:tcPr>
          <w:p w:rsidR="00FD2324" w:rsidRPr="005024B4" w:rsidRDefault="00FD2324" w:rsidP="00A150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7997" w:type="dxa"/>
            <w:vAlign w:val="center"/>
          </w:tcPr>
          <w:p w:rsidR="00FD2324" w:rsidRPr="005024B4" w:rsidRDefault="00FD2324" w:rsidP="00A150EF">
            <w:pPr>
              <w:spacing w:line="300" w:lineRule="exact"/>
              <w:ind w:right="113"/>
              <w:jc w:val="both"/>
              <w:rPr>
                <w:rFonts w:eastAsia="標楷體" w:hint="eastAsia"/>
                <w:color w:val="000000"/>
              </w:rPr>
            </w:pPr>
            <w:r w:rsidRPr="005024B4">
              <w:rPr>
                <w:rFonts w:eastAsia="標楷體" w:hint="eastAsia"/>
                <w:color w:val="000000"/>
              </w:rPr>
              <w:t>收費金額：</w:t>
            </w:r>
            <w:r w:rsidRPr="005024B4">
              <w:rPr>
                <w:rFonts w:eastAsia="標楷體" w:hint="eastAsia"/>
                <w:color w:val="000000"/>
              </w:rPr>
              <w:t>______________________</w:t>
            </w:r>
            <w:r w:rsidRPr="005024B4">
              <w:rPr>
                <w:rFonts w:eastAsia="標楷體" w:hint="eastAsia"/>
                <w:color w:val="000000"/>
              </w:rPr>
              <w:t>元</w:t>
            </w:r>
            <w:r w:rsidRPr="005024B4">
              <w:rPr>
                <w:rFonts w:eastAsia="標楷體" w:hint="eastAsia"/>
                <w:color w:val="000000"/>
              </w:rPr>
              <w:t>(</w:t>
            </w:r>
            <w:r w:rsidRPr="005024B4">
              <w:rPr>
                <w:rFonts w:eastAsia="標楷體" w:hint="eastAsia"/>
                <w:color w:val="000000"/>
              </w:rPr>
              <w:t>暫估即可</w:t>
            </w:r>
            <w:r w:rsidRPr="005024B4">
              <w:rPr>
                <w:rFonts w:eastAsia="標楷體" w:hint="eastAsia"/>
                <w:color w:val="000000"/>
              </w:rPr>
              <w:t>)</w:t>
            </w:r>
          </w:p>
          <w:p w:rsidR="00FD2324" w:rsidRPr="005024B4" w:rsidRDefault="00FD2324" w:rsidP="00A150EF">
            <w:pPr>
              <w:spacing w:line="300" w:lineRule="exact"/>
              <w:ind w:right="113"/>
              <w:jc w:val="both"/>
              <w:rPr>
                <w:rFonts w:eastAsia="標楷體" w:hint="eastAsia"/>
                <w:color w:val="000000"/>
              </w:rPr>
            </w:pPr>
            <w:r w:rsidRPr="005024B4">
              <w:rPr>
                <w:rFonts w:eastAsia="標楷體" w:hint="eastAsia"/>
                <w:color w:val="000000"/>
              </w:rPr>
              <w:t>收費項目：□教科書書籍費</w:t>
            </w:r>
            <w:r w:rsidRPr="005024B4">
              <w:rPr>
                <w:rFonts w:eastAsia="標楷體" w:hint="eastAsia"/>
                <w:color w:val="000000"/>
              </w:rPr>
              <w:t xml:space="preserve">      </w:t>
            </w:r>
            <w:r w:rsidRPr="005024B4">
              <w:rPr>
                <w:rFonts w:eastAsia="標楷體" w:hint="eastAsia"/>
                <w:color w:val="000000"/>
              </w:rPr>
              <w:t>□學生團體保險費</w:t>
            </w:r>
            <w:r w:rsidRPr="005024B4">
              <w:rPr>
                <w:rFonts w:eastAsia="標楷體" w:hint="eastAsia"/>
                <w:color w:val="000000"/>
              </w:rPr>
              <w:t xml:space="preserve">      </w:t>
            </w:r>
          </w:p>
          <w:p w:rsidR="00FD2324" w:rsidRPr="005024B4" w:rsidRDefault="00FD2324" w:rsidP="00A150EF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024B4">
              <w:rPr>
                <w:rFonts w:eastAsia="標楷體" w:hint="eastAsia"/>
                <w:color w:val="000000"/>
              </w:rPr>
              <w:t xml:space="preserve">         </w:t>
            </w:r>
            <w:r w:rsidRPr="005024B4">
              <w:rPr>
                <w:rFonts w:ascii="標楷體" w:eastAsia="標楷體" w:hAnsi="標楷體" w:hint="eastAsia"/>
                <w:color w:val="000000"/>
              </w:rPr>
              <w:t xml:space="preserve"> □家長會費          □午餐費            </w:t>
            </w:r>
          </w:p>
          <w:p w:rsidR="00FD2324" w:rsidRPr="005024B4" w:rsidRDefault="00FD2324" w:rsidP="00A150EF">
            <w:pPr>
              <w:spacing w:line="300" w:lineRule="exact"/>
              <w:ind w:right="113"/>
              <w:jc w:val="both"/>
              <w:rPr>
                <w:rFonts w:eastAsia="標楷體" w:hint="eastAsia"/>
                <w:color w:val="000000"/>
              </w:rPr>
            </w:pPr>
            <w:r w:rsidRPr="005024B4">
              <w:rPr>
                <w:rFonts w:ascii="標楷體" w:eastAsia="標楷體" w:hAnsi="標楷體" w:hint="eastAsia"/>
                <w:color w:val="000000"/>
              </w:rPr>
              <w:t xml:space="preserve">          □其他：</w:t>
            </w:r>
          </w:p>
        </w:tc>
      </w:tr>
    </w:tbl>
    <w:p w:rsidR="00FD2324" w:rsidRPr="00345EE0" w:rsidRDefault="00FD2324" w:rsidP="00FD2324">
      <w:pPr>
        <w:spacing w:line="500" w:lineRule="exact"/>
        <w:rPr>
          <w:rFonts w:ascii="標楷體" w:eastAsia="標楷體" w:hAnsi="標楷體" w:hint="eastAsia"/>
          <w:color w:val="000000"/>
          <w:sz w:val="16"/>
          <w:szCs w:val="16"/>
        </w:rPr>
      </w:pP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>學生家長：                                          （簽名）</w:t>
      </w:r>
    </w:p>
    <w:p w:rsidR="00FD2324" w:rsidRDefault="00FD2324" w:rsidP="00FD2324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FD2324" w:rsidRDefault="00FD2324" w:rsidP="00FD2324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>設籍學校（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>核章）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FD2324" w:rsidRPr="00D00505" w:rsidRDefault="00FD2324" w:rsidP="00FD2324">
      <w:pPr>
        <w:spacing w:line="500" w:lineRule="exact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 xml:space="preserve">承辦人：   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 xml:space="preserve">教務主任：  </w:t>
      </w:r>
    </w:p>
    <w:p w:rsidR="00FD2324" w:rsidRDefault="00FD2324" w:rsidP="00FD2324">
      <w:pPr>
        <w:spacing w:line="500" w:lineRule="exact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</w:p>
    <w:p w:rsidR="00FD2324" w:rsidRPr="00C57E8B" w:rsidRDefault="00FD2324" w:rsidP="00FD2324">
      <w:pPr>
        <w:spacing w:line="500" w:lineRule="exact"/>
        <w:jc w:val="both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>出納組長：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</w:t>
      </w: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 xml:space="preserve">會計主任：        </w:t>
      </w:r>
    </w:p>
    <w:p w:rsidR="00FD2324" w:rsidRDefault="00FD2324" w:rsidP="00FD2324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:rsidR="009D3375" w:rsidRDefault="00FD2324" w:rsidP="00FD2324">
      <w:pPr>
        <w:spacing w:line="500" w:lineRule="exact"/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校    </w:t>
      </w:r>
      <w:r w:rsidRPr="005024B4">
        <w:rPr>
          <w:rFonts w:ascii="標楷體" w:eastAsia="標楷體" w:hAnsi="標楷體" w:hint="eastAsia"/>
          <w:color w:val="000000"/>
          <w:sz w:val="32"/>
          <w:szCs w:val="32"/>
        </w:rPr>
        <w:t>長：</w:t>
      </w:r>
    </w:p>
    <w:sectPr w:rsidR="009D33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24"/>
    <w:rsid w:val="009D3375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324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basedOn w:val="a0"/>
    <w:link w:val="a3"/>
    <w:rsid w:val="00FD2324"/>
    <w:rPr>
      <w:rFonts w:ascii="標楷體" w:eastAsia="標楷體" w:hAnsi="標楷體" w:cs="Times New Roman"/>
      <w:sz w:val="28"/>
      <w:szCs w:val="24"/>
    </w:rPr>
  </w:style>
  <w:style w:type="character" w:styleId="a5">
    <w:name w:val="annotation reference"/>
    <w:rsid w:val="00FD2324"/>
    <w:rPr>
      <w:sz w:val="18"/>
      <w:szCs w:val="18"/>
    </w:rPr>
  </w:style>
  <w:style w:type="paragraph" w:styleId="a6">
    <w:name w:val="annotation text"/>
    <w:basedOn w:val="a"/>
    <w:link w:val="a7"/>
    <w:rsid w:val="00FD2324"/>
  </w:style>
  <w:style w:type="character" w:customStyle="1" w:styleId="a7">
    <w:name w:val="註解文字 字元"/>
    <w:basedOn w:val="a0"/>
    <w:link w:val="a6"/>
    <w:rsid w:val="00FD2324"/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23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324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basedOn w:val="a0"/>
    <w:link w:val="a3"/>
    <w:rsid w:val="00FD2324"/>
    <w:rPr>
      <w:rFonts w:ascii="標楷體" w:eastAsia="標楷體" w:hAnsi="標楷體" w:cs="Times New Roman"/>
      <w:sz w:val="28"/>
      <w:szCs w:val="24"/>
    </w:rPr>
  </w:style>
  <w:style w:type="character" w:styleId="a5">
    <w:name w:val="annotation reference"/>
    <w:rsid w:val="00FD2324"/>
    <w:rPr>
      <w:sz w:val="18"/>
      <w:szCs w:val="18"/>
    </w:rPr>
  </w:style>
  <w:style w:type="paragraph" w:styleId="a6">
    <w:name w:val="annotation text"/>
    <w:basedOn w:val="a"/>
    <w:link w:val="a7"/>
    <w:rsid w:val="00FD2324"/>
  </w:style>
  <w:style w:type="character" w:customStyle="1" w:styleId="a7">
    <w:name w:val="註解文字 字元"/>
    <w:basedOn w:val="a0"/>
    <w:link w:val="a6"/>
    <w:rsid w:val="00FD2324"/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ilc</cp:lastModifiedBy>
  <cp:revision>1</cp:revision>
  <dcterms:created xsi:type="dcterms:W3CDTF">2019-02-26T05:45:00Z</dcterms:created>
  <dcterms:modified xsi:type="dcterms:W3CDTF">2019-02-26T05:45:00Z</dcterms:modified>
</cp:coreProperties>
</file>