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0867" w:rsidRDefault="00E10867" w:rsidP="00E10867">
      <w:pPr>
        <w:pStyle w:val="a3"/>
        <w:jc w:val="center"/>
        <w:rPr>
          <w:rFonts w:ascii="標楷體" w:eastAsia="標楷體" w:hAnsi="標楷體"/>
          <w:b/>
          <w:sz w:val="32"/>
          <w:szCs w:val="32"/>
        </w:rPr>
      </w:pPr>
      <w:r w:rsidRPr="00552C2E">
        <w:rPr>
          <w:rFonts w:ascii="標楷體" w:eastAsia="標楷體" w:hAnsi="標楷體" w:hint="eastAsia"/>
          <w:b/>
          <w:sz w:val="32"/>
          <w:szCs w:val="32"/>
        </w:rPr>
        <w:t>宜蘭縣凱旋國民小學家長會獎勵師生對外比賽</w:t>
      </w:r>
      <w:r>
        <w:rPr>
          <w:rFonts w:ascii="標楷體" w:eastAsia="標楷體" w:hAnsi="標楷體" w:hint="eastAsia"/>
          <w:b/>
          <w:sz w:val="32"/>
          <w:szCs w:val="32"/>
        </w:rPr>
        <w:t>實施</w:t>
      </w:r>
      <w:r w:rsidRPr="00552C2E">
        <w:rPr>
          <w:rFonts w:ascii="標楷體" w:eastAsia="標楷體" w:hAnsi="標楷體" w:hint="eastAsia"/>
          <w:b/>
          <w:sz w:val="32"/>
          <w:szCs w:val="32"/>
        </w:rPr>
        <w:t>要點</w:t>
      </w:r>
    </w:p>
    <w:p w:rsidR="00E10867" w:rsidRDefault="00E10867" w:rsidP="00E10867">
      <w:pPr>
        <w:pStyle w:val="a3"/>
        <w:jc w:val="right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        </w:t>
      </w:r>
      <w:r w:rsidRPr="00AF7EE5">
        <w:rPr>
          <w:rFonts w:ascii="標楷體" w:eastAsia="標楷體" w:hAnsi="標楷體" w:hint="eastAsia"/>
          <w:b/>
          <w:szCs w:val="24"/>
        </w:rPr>
        <w:t>103年9月26日修訂</w:t>
      </w:r>
    </w:p>
    <w:p w:rsidR="00754782" w:rsidRPr="00754782" w:rsidRDefault="00754782" w:rsidP="00E10867">
      <w:pPr>
        <w:pStyle w:val="a3"/>
        <w:jc w:val="right"/>
        <w:rPr>
          <w:rFonts w:ascii="標楷體" w:eastAsia="標楷體" w:hAnsi="標楷體"/>
          <w:b/>
          <w:color w:val="FF0000"/>
          <w:szCs w:val="24"/>
        </w:rPr>
      </w:pPr>
      <w:r w:rsidRPr="00754782">
        <w:rPr>
          <w:rFonts w:ascii="標楷體" w:eastAsia="標楷體" w:hAnsi="標楷體" w:hint="eastAsia"/>
          <w:b/>
          <w:color w:val="FF0000"/>
          <w:szCs w:val="24"/>
        </w:rPr>
        <w:t>105年9月26日修訂</w:t>
      </w:r>
    </w:p>
    <w:p w:rsidR="00E10867" w:rsidRPr="00552C2E" w:rsidRDefault="00E10867" w:rsidP="00E10867">
      <w:pPr>
        <w:numPr>
          <w:ilvl w:val="0"/>
          <w:numId w:val="1"/>
        </w:numPr>
        <w:spacing w:line="440" w:lineRule="exact"/>
        <w:rPr>
          <w:rFonts w:ascii="標楷體" w:eastAsia="標楷體" w:hAnsi="標楷體"/>
          <w:sz w:val="28"/>
          <w:szCs w:val="28"/>
        </w:rPr>
      </w:pPr>
      <w:r w:rsidRPr="00552C2E">
        <w:rPr>
          <w:rFonts w:ascii="標楷體" w:eastAsia="標楷體" w:hAnsi="標楷體" w:hint="eastAsia"/>
          <w:sz w:val="28"/>
          <w:szCs w:val="28"/>
        </w:rPr>
        <w:t>目</w:t>
      </w:r>
      <w:r>
        <w:rPr>
          <w:rFonts w:ascii="標楷體" w:eastAsia="標楷體" w:hAnsi="標楷體" w:hint="eastAsia"/>
          <w:sz w:val="28"/>
          <w:szCs w:val="28"/>
        </w:rPr>
        <w:t>的：</w:t>
      </w:r>
    </w:p>
    <w:p w:rsidR="00E10867" w:rsidRDefault="00E10867" w:rsidP="00E10867">
      <w:pPr>
        <w:numPr>
          <w:ilvl w:val="0"/>
          <w:numId w:val="2"/>
        </w:numPr>
        <w:spacing w:line="440" w:lineRule="exact"/>
        <w:rPr>
          <w:rFonts w:ascii="標楷體" w:eastAsia="標楷體" w:hAnsi="標楷體"/>
          <w:sz w:val="28"/>
          <w:szCs w:val="28"/>
        </w:rPr>
      </w:pPr>
      <w:r w:rsidRPr="00552C2E">
        <w:rPr>
          <w:rFonts w:ascii="標楷體" w:eastAsia="標楷體" w:hAnsi="標楷體" w:hint="eastAsia"/>
          <w:sz w:val="28"/>
          <w:szCs w:val="28"/>
        </w:rPr>
        <w:t>鼓勵師生</w:t>
      </w:r>
      <w:r>
        <w:rPr>
          <w:rFonts w:ascii="標楷體" w:eastAsia="標楷體" w:hAnsi="標楷體" w:hint="eastAsia"/>
          <w:sz w:val="28"/>
          <w:szCs w:val="28"/>
        </w:rPr>
        <w:t>踴躍</w:t>
      </w:r>
      <w:r w:rsidRPr="00552C2E">
        <w:rPr>
          <w:rFonts w:ascii="標楷體" w:eastAsia="標楷體" w:hAnsi="標楷體" w:hint="eastAsia"/>
          <w:sz w:val="28"/>
          <w:szCs w:val="28"/>
        </w:rPr>
        <w:t>參加</w:t>
      </w:r>
      <w:r>
        <w:rPr>
          <w:rFonts w:ascii="標楷體" w:eastAsia="標楷體" w:hAnsi="標楷體" w:hint="eastAsia"/>
          <w:sz w:val="28"/>
          <w:szCs w:val="28"/>
        </w:rPr>
        <w:t>校外</w:t>
      </w:r>
      <w:r w:rsidRPr="00552C2E">
        <w:rPr>
          <w:rFonts w:ascii="標楷體" w:eastAsia="標楷體" w:hAnsi="標楷體" w:hint="eastAsia"/>
          <w:sz w:val="28"/>
          <w:szCs w:val="28"/>
        </w:rPr>
        <w:t>各項比賽，爭取學校榮譽。</w:t>
      </w:r>
    </w:p>
    <w:p w:rsidR="00E10867" w:rsidRPr="00552C2E" w:rsidRDefault="00E10867" w:rsidP="00E10867">
      <w:pPr>
        <w:numPr>
          <w:ilvl w:val="0"/>
          <w:numId w:val="2"/>
        </w:numPr>
        <w:spacing w:line="440" w:lineRule="exact"/>
        <w:rPr>
          <w:rFonts w:ascii="標楷體" w:eastAsia="標楷體" w:hAnsi="標楷體"/>
          <w:sz w:val="28"/>
          <w:szCs w:val="28"/>
        </w:rPr>
      </w:pPr>
      <w:r w:rsidRPr="00552C2E">
        <w:rPr>
          <w:rFonts w:ascii="標楷體" w:eastAsia="標楷體" w:hAnsi="標楷體" w:hint="eastAsia"/>
          <w:sz w:val="28"/>
          <w:szCs w:val="28"/>
        </w:rPr>
        <w:t>獎勵</w:t>
      </w:r>
      <w:r>
        <w:rPr>
          <w:rFonts w:ascii="標楷體" w:eastAsia="標楷體" w:hAnsi="標楷體" w:hint="eastAsia"/>
          <w:sz w:val="28"/>
          <w:szCs w:val="28"/>
        </w:rPr>
        <w:t>教</w:t>
      </w:r>
      <w:r w:rsidRPr="00552C2E">
        <w:rPr>
          <w:rFonts w:ascii="標楷體" w:eastAsia="標楷體" w:hAnsi="標楷體" w:hint="eastAsia"/>
          <w:sz w:val="28"/>
          <w:szCs w:val="28"/>
        </w:rPr>
        <w:t>師</w:t>
      </w:r>
      <w:r>
        <w:rPr>
          <w:rFonts w:ascii="標楷體" w:eastAsia="標楷體" w:hAnsi="標楷體" w:hint="eastAsia"/>
          <w:sz w:val="28"/>
          <w:szCs w:val="28"/>
        </w:rPr>
        <w:t>用心指導學生發揮潛能，增進群性發展</w:t>
      </w:r>
      <w:r w:rsidRPr="00552C2E">
        <w:rPr>
          <w:rFonts w:ascii="標楷體" w:eastAsia="標楷體" w:hAnsi="標楷體" w:hint="eastAsia"/>
          <w:sz w:val="28"/>
          <w:szCs w:val="28"/>
        </w:rPr>
        <w:t>。</w:t>
      </w:r>
    </w:p>
    <w:p w:rsidR="00E10867" w:rsidRPr="00552C2E" w:rsidRDefault="00E10867" w:rsidP="00E10867">
      <w:pPr>
        <w:numPr>
          <w:ilvl w:val="0"/>
          <w:numId w:val="1"/>
        </w:numPr>
        <w:spacing w:line="440" w:lineRule="exact"/>
        <w:rPr>
          <w:rFonts w:ascii="標楷體" w:eastAsia="標楷體" w:hAnsi="標楷體"/>
          <w:sz w:val="28"/>
          <w:szCs w:val="28"/>
        </w:rPr>
      </w:pPr>
      <w:r w:rsidRPr="00552C2E">
        <w:rPr>
          <w:rFonts w:ascii="標楷體" w:eastAsia="標楷體" w:hAnsi="標楷體" w:hint="eastAsia"/>
          <w:sz w:val="28"/>
          <w:szCs w:val="28"/>
        </w:rPr>
        <w:t>獎勵對象:代表學校參加對外比賽獲得名次之師生及學生之指導老師。</w:t>
      </w:r>
    </w:p>
    <w:p w:rsidR="00E10867" w:rsidRPr="00552C2E" w:rsidRDefault="00E10867" w:rsidP="00E10867">
      <w:pPr>
        <w:numPr>
          <w:ilvl w:val="0"/>
          <w:numId w:val="1"/>
        </w:numPr>
        <w:spacing w:line="440" w:lineRule="exact"/>
        <w:rPr>
          <w:rFonts w:ascii="標楷體" w:eastAsia="標楷體" w:hAnsi="標楷體"/>
          <w:sz w:val="28"/>
          <w:szCs w:val="28"/>
        </w:rPr>
      </w:pPr>
      <w:r w:rsidRPr="00552C2E">
        <w:rPr>
          <w:rFonts w:ascii="標楷體" w:eastAsia="標楷體" w:hAnsi="標楷體" w:hint="eastAsia"/>
          <w:sz w:val="28"/>
          <w:szCs w:val="28"/>
        </w:rPr>
        <w:t>獎勵範圍：</w:t>
      </w:r>
      <w:r>
        <w:rPr>
          <w:rFonts w:ascii="標楷體" w:eastAsia="標楷體" w:hAnsi="標楷體" w:hint="eastAsia"/>
          <w:sz w:val="28"/>
          <w:szCs w:val="28"/>
        </w:rPr>
        <w:t>以學校報名參加或選送作品之</w:t>
      </w:r>
      <w:r w:rsidRPr="00552C2E">
        <w:rPr>
          <w:rFonts w:ascii="標楷體" w:eastAsia="標楷體" w:hAnsi="標楷體" w:hint="eastAsia"/>
          <w:sz w:val="28"/>
          <w:szCs w:val="28"/>
        </w:rPr>
        <w:t>各項比賽</w:t>
      </w:r>
      <w:r>
        <w:rPr>
          <w:rFonts w:ascii="標楷體" w:eastAsia="標楷體" w:hAnsi="標楷體" w:hint="eastAsia"/>
          <w:sz w:val="28"/>
          <w:szCs w:val="28"/>
        </w:rPr>
        <w:t>為原則</w:t>
      </w:r>
      <w:r w:rsidRPr="00552C2E">
        <w:rPr>
          <w:rFonts w:ascii="標楷體" w:eastAsia="標楷體" w:hAnsi="標楷體" w:hint="eastAsia"/>
          <w:sz w:val="28"/>
          <w:szCs w:val="28"/>
        </w:rPr>
        <w:t>。</w:t>
      </w:r>
    </w:p>
    <w:p w:rsidR="00E10867" w:rsidRDefault="00E10867" w:rsidP="00E10867">
      <w:pPr>
        <w:numPr>
          <w:ilvl w:val="0"/>
          <w:numId w:val="1"/>
        </w:numPr>
        <w:spacing w:line="440" w:lineRule="exact"/>
        <w:ind w:left="482" w:hanging="482"/>
        <w:rPr>
          <w:rFonts w:ascii="標楷體" w:eastAsia="標楷體" w:hAnsi="標楷體"/>
          <w:sz w:val="28"/>
          <w:szCs w:val="28"/>
        </w:rPr>
      </w:pPr>
      <w:r w:rsidRPr="00552C2E">
        <w:rPr>
          <w:rFonts w:ascii="標楷體" w:eastAsia="標楷體" w:hAnsi="標楷體" w:hint="eastAsia"/>
          <w:sz w:val="28"/>
          <w:szCs w:val="28"/>
        </w:rPr>
        <w:t>獎勵方式 :以致贈</w:t>
      </w:r>
      <w:r>
        <w:rPr>
          <w:rFonts w:ascii="標楷體" w:eastAsia="標楷體" w:hAnsi="標楷體" w:hint="eastAsia"/>
          <w:sz w:val="28"/>
          <w:szCs w:val="28"/>
        </w:rPr>
        <w:t>禮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券</w:t>
      </w:r>
      <w:proofErr w:type="gramEnd"/>
      <w:r w:rsidRPr="00552C2E">
        <w:rPr>
          <w:rFonts w:ascii="標楷體" w:eastAsia="標楷體" w:hAnsi="標楷體" w:hint="eastAsia"/>
          <w:sz w:val="28"/>
          <w:szCs w:val="28"/>
        </w:rPr>
        <w:t>方式獎勵之，獎勵標準如下：</w:t>
      </w:r>
    </w:p>
    <w:p w:rsidR="00E10867" w:rsidRDefault="00E10867" w:rsidP="00E10867">
      <w:pPr>
        <w:numPr>
          <w:ilvl w:val="0"/>
          <w:numId w:val="3"/>
        </w:numPr>
        <w:spacing w:line="440" w:lineRule="exact"/>
        <w:ind w:left="856" w:hanging="85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參加比賽之學生部分</w:t>
      </w:r>
    </w:p>
    <w:tbl>
      <w:tblPr>
        <w:tblpPr w:leftFromText="180" w:rightFromText="180" w:vertAnchor="text" w:horzAnchor="margin" w:tblpXSpec="center" w:tblpY="122"/>
        <w:tblW w:w="70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00"/>
        <w:gridCol w:w="796"/>
        <w:gridCol w:w="796"/>
        <w:gridCol w:w="1356"/>
        <w:gridCol w:w="1356"/>
      </w:tblGrid>
      <w:tr w:rsidR="00E10867" w:rsidRPr="00552C2E" w:rsidTr="0000529D">
        <w:trPr>
          <w:trHeight w:val="780"/>
        </w:trPr>
        <w:tc>
          <w:tcPr>
            <w:tcW w:w="2700" w:type="dxa"/>
            <w:vAlign w:val="center"/>
          </w:tcPr>
          <w:p w:rsidR="00E10867" w:rsidRPr="00552C2E" w:rsidRDefault="00E10867" w:rsidP="0000529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52C2E">
              <w:rPr>
                <w:rFonts w:ascii="標楷體" w:eastAsia="標楷體" w:hAnsi="標楷體" w:hint="eastAsia"/>
                <w:sz w:val="28"/>
                <w:szCs w:val="28"/>
              </w:rPr>
              <w:t>名次</w:t>
            </w:r>
          </w:p>
        </w:tc>
        <w:tc>
          <w:tcPr>
            <w:tcW w:w="796" w:type="dxa"/>
            <w:vAlign w:val="center"/>
          </w:tcPr>
          <w:p w:rsidR="00E10867" w:rsidRPr="00552C2E" w:rsidRDefault="00E10867" w:rsidP="0000529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52C2E">
              <w:rPr>
                <w:rFonts w:ascii="標楷體" w:eastAsia="標楷體" w:hAnsi="標楷體" w:hint="eastAsia"/>
                <w:sz w:val="28"/>
                <w:szCs w:val="28"/>
              </w:rPr>
              <w:t>市賽</w:t>
            </w:r>
          </w:p>
        </w:tc>
        <w:tc>
          <w:tcPr>
            <w:tcW w:w="796" w:type="dxa"/>
            <w:vAlign w:val="center"/>
          </w:tcPr>
          <w:p w:rsidR="00E10867" w:rsidRPr="00552C2E" w:rsidRDefault="00E10867" w:rsidP="0000529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52C2E">
              <w:rPr>
                <w:rFonts w:ascii="標楷體" w:eastAsia="標楷體" w:hAnsi="標楷體" w:hint="eastAsia"/>
                <w:sz w:val="28"/>
                <w:szCs w:val="28"/>
              </w:rPr>
              <w:t>縣賽</w:t>
            </w:r>
          </w:p>
        </w:tc>
        <w:tc>
          <w:tcPr>
            <w:tcW w:w="1356" w:type="dxa"/>
            <w:vAlign w:val="center"/>
          </w:tcPr>
          <w:p w:rsidR="00E10867" w:rsidRPr="00552C2E" w:rsidRDefault="00E10867" w:rsidP="0000529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552C2E">
              <w:rPr>
                <w:rFonts w:ascii="標楷體" w:eastAsia="標楷體" w:hAnsi="標楷體" w:hint="eastAsia"/>
                <w:sz w:val="28"/>
                <w:szCs w:val="28"/>
              </w:rPr>
              <w:t>省賽以上</w:t>
            </w:r>
            <w:proofErr w:type="gramEnd"/>
          </w:p>
        </w:tc>
        <w:tc>
          <w:tcPr>
            <w:tcW w:w="1356" w:type="dxa"/>
          </w:tcPr>
          <w:p w:rsidR="00E10867" w:rsidRDefault="00E10867" w:rsidP="00E1086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團體賽</w:t>
            </w:r>
          </w:p>
          <w:p w:rsidR="00E10867" w:rsidRPr="00552C2E" w:rsidRDefault="00E10867" w:rsidP="00E1086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（每人）</w:t>
            </w:r>
          </w:p>
        </w:tc>
      </w:tr>
      <w:tr w:rsidR="00E10867" w:rsidRPr="00552C2E" w:rsidTr="0000529D">
        <w:trPr>
          <w:trHeight w:val="271"/>
        </w:trPr>
        <w:tc>
          <w:tcPr>
            <w:tcW w:w="2700" w:type="dxa"/>
            <w:vAlign w:val="center"/>
          </w:tcPr>
          <w:p w:rsidR="00E10867" w:rsidRPr="00552C2E" w:rsidRDefault="00E10867" w:rsidP="00E10867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52C2E">
              <w:rPr>
                <w:rFonts w:ascii="標楷體" w:eastAsia="標楷體" w:hAnsi="標楷體" w:hint="eastAsia"/>
                <w:sz w:val="28"/>
                <w:szCs w:val="28"/>
              </w:rPr>
              <w:t>第一名（或特優）</w:t>
            </w:r>
          </w:p>
        </w:tc>
        <w:tc>
          <w:tcPr>
            <w:tcW w:w="796" w:type="dxa"/>
            <w:shd w:val="clear" w:color="auto" w:fill="auto"/>
            <w:vAlign w:val="center"/>
          </w:tcPr>
          <w:p w:rsidR="00E10867" w:rsidRPr="00552C2E" w:rsidRDefault="00E10867" w:rsidP="00E1086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200</w:t>
            </w:r>
          </w:p>
        </w:tc>
        <w:tc>
          <w:tcPr>
            <w:tcW w:w="796" w:type="dxa"/>
            <w:shd w:val="clear" w:color="auto" w:fill="auto"/>
            <w:vAlign w:val="center"/>
          </w:tcPr>
          <w:p w:rsidR="00E10867" w:rsidRPr="00552C2E" w:rsidRDefault="00E10867" w:rsidP="00E1086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300</w:t>
            </w:r>
          </w:p>
        </w:tc>
        <w:tc>
          <w:tcPr>
            <w:tcW w:w="1356" w:type="dxa"/>
            <w:shd w:val="clear" w:color="auto" w:fill="auto"/>
            <w:vAlign w:val="center"/>
          </w:tcPr>
          <w:p w:rsidR="00E10867" w:rsidRPr="00552C2E" w:rsidRDefault="00E10867" w:rsidP="00E1086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552C2E">
              <w:rPr>
                <w:rFonts w:ascii="標楷體" w:eastAsia="標楷體" w:hAnsi="標楷體" w:hint="eastAsia"/>
                <w:sz w:val="28"/>
                <w:szCs w:val="28"/>
              </w:rPr>
              <w:t>00</w:t>
            </w:r>
          </w:p>
        </w:tc>
        <w:tc>
          <w:tcPr>
            <w:tcW w:w="1356" w:type="dxa"/>
            <w:vAlign w:val="center"/>
          </w:tcPr>
          <w:p w:rsidR="00E10867" w:rsidRPr="00552C2E" w:rsidRDefault="00E10867" w:rsidP="00E1086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200</w:t>
            </w:r>
          </w:p>
        </w:tc>
      </w:tr>
      <w:tr w:rsidR="00E10867" w:rsidRPr="00552C2E" w:rsidTr="0000529D">
        <w:trPr>
          <w:trHeight w:val="310"/>
        </w:trPr>
        <w:tc>
          <w:tcPr>
            <w:tcW w:w="2700" w:type="dxa"/>
            <w:vAlign w:val="center"/>
          </w:tcPr>
          <w:p w:rsidR="00E10867" w:rsidRPr="00552C2E" w:rsidRDefault="00E10867" w:rsidP="00E10867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52C2E">
              <w:rPr>
                <w:rFonts w:ascii="標楷體" w:eastAsia="標楷體" w:hAnsi="標楷體" w:hint="eastAsia"/>
                <w:sz w:val="28"/>
                <w:szCs w:val="28"/>
              </w:rPr>
              <w:t>第二名（或優等）</w:t>
            </w:r>
          </w:p>
        </w:tc>
        <w:tc>
          <w:tcPr>
            <w:tcW w:w="796" w:type="dxa"/>
            <w:shd w:val="clear" w:color="auto" w:fill="auto"/>
            <w:vAlign w:val="center"/>
          </w:tcPr>
          <w:p w:rsidR="00E10867" w:rsidRPr="00552C2E" w:rsidRDefault="00E10867" w:rsidP="00E1086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150</w:t>
            </w:r>
          </w:p>
        </w:tc>
        <w:tc>
          <w:tcPr>
            <w:tcW w:w="796" w:type="dxa"/>
            <w:shd w:val="clear" w:color="auto" w:fill="auto"/>
            <w:vAlign w:val="center"/>
          </w:tcPr>
          <w:p w:rsidR="00E10867" w:rsidRPr="00552C2E" w:rsidRDefault="00E10867" w:rsidP="00E1086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200</w:t>
            </w:r>
          </w:p>
        </w:tc>
        <w:tc>
          <w:tcPr>
            <w:tcW w:w="1356" w:type="dxa"/>
            <w:shd w:val="clear" w:color="auto" w:fill="auto"/>
            <w:vAlign w:val="center"/>
          </w:tcPr>
          <w:p w:rsidR="00E10867" w:rsidRPr="00552C2E" w:rsidRDefault="00E10867" w:rsidP="00E1086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552C2E">
              <w:rPr>
                <w:rFonts w:ascii="標楷體" w:eastAsia="標楷體" w:hAnsi="標楷體" w:hint="eastAsia"/>
                <w:sz w:val="28"/>
                <w:szCs w:val="28"/>
              </w:rPr>
              <w:t>00</w:t>
            </w:r>
          </w:p>
        </w:tc>
        <w:tc>
          <w:tcPr>
            <w:tcW w:w="1356" w:type="dxa"/>
            <w:vAlign w:val="center"/>
          </w:tcPr>
          <w:p w:rsidR="00E10867" w:rsidRPr="00552C2E" w:rsidRDefault="00E10867" w:rsidP="00E1086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150</w:t>
            </w:r>
          </w:p>
        </w:tc>
      </w:tr>
      <w:tr w:rsidR="00E10867" w:rsidRPr="00552C2E" w:rsidTr="0000529D">
        <w:trPr>
          <w:trHeight w:val="347"/>
        </w:trPr>
        <w:tc>
          <w:tcPr>
            <w:tcW w:w="2700" w:type="dxa"/>
            <w:vAlign w:val="center"/>
          </w:tcPr>
          <w:p w:rsidR="00E10867" w:rsidRPr="00552C2E" w:rsidRDefault="00E10867" w:rsidP="00E10867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52C2E">
              <w:rPr>
                <w:rFonts w:ascii="標楷體" w:eastAsia="標楷體" w:hAnsi="標楷體" w:hint="eastAsia"/>
                <w:sz w:val="28"/>
                <w:szCs w:val="28"/>
              </w:rPr>
              <w:t>第三名（或甲等）</w:t>
            </w:r>
          </w:p>
        </w:tc>
        <w:tc>
          <w:tcPr>
            <w:tcW w:w="796" w:type="dxa"/>
            <w:shd w:val="clear" w:color="auto" w:fill="auto"/>
            <w:vAlign w:val="center"/>
          </w:tcPr>
          <w:p w:rsidR="00E10867" w:rsidRPr="00552C2E" w:rsidRDefault="00E10867" w:rsidP="00E1086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100</w:t>
            </w:r>
          </w:p>
        </w:tc>
        <w:tc>
          <w:tcPr>
            <w:tcW w:w="796" w:type="dxa"/>
            <w:shd w:val="clear" w:color="auto" w:fill="auto"/>
            <w:vAlign w:val="center"/>
          </w:tcPr>
          <w:p w:rsidR="00E10867" w:rsidRPr="00552C2E" w:rsidRDefault="00E10867" w:rsidP="00E1086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150</w:t>
            </w:r>
          </w:p>
        </w:tc>
        <w:tc>
          <w:tcPr>
            <w:tcW w:w="1356" w:type="dxa"/>
            <w:shd w:val="clear" w:color="auto" w:fill="auto"/>
            <w:vAlign w:val="center"/>
          </w:tcPr>
          <w:p w:rsidR="00E10867" w:rsidRPr="00552C2E" w:rsidRDefault="00E10867" w:rsidP="00E1086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552C2E">
              <w:rPr>
                <w:rFonts w:ascii="標楷體" w:eastAsia="標楷體" w:hAnsi="標楷體" w:hint="eastAsia"/>
                <w:sz w:val="28"/>
                <w:szCs w:val="28"/>
              </w:rPr>
              <w:t>00</w:t>
            </w:r>
          </w:p>
        </w:tc>
        <w:tc>
          <w:tcPr>
            <w:tcW w:w="1356" w:type="dxa"/>
            <w:vAlign w:val="center"/>
          </w:tcPr>
          <w:p w:rsidR="00E10867" w:rsidRPr="00552C2E" w:rsidRDefault="00E10867" w:rsidP="00E1086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100</w:t>
            </w:r>
          </w:p>
        </w:tc>
      </w:tr>
      <w:tr w:rsidR="00E10867" w:rsidRPr="00552C2E" w:rsidTr="0000529D">
        <w:trPr>
          <w:trHeight w:val="343"/>
        </w:trPr>
        <w:tc>
          <w:tcPr>
            <w:tcW w:w="2700" w:type="dxa"/>
            <w:vAlign w:val="center"/>
          </w:tcPr>
          <w:p w:rsidR="00E10867" w:rsidRPr="00552C2E" w:rsidRDefault="00E10867" w:rsidP="00E10867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52C2E">
              <w:rPr>
                <w:rFonts w:ascii="標楷體" w:eastAsia="標楷體" w:hAnsi="標楷體" w:hint="eastAsia"/>
                <w:sz w:val="28"/>
                <w:szCs w:val="28"/>
              </w:rPr>
              <w:t>第四~八名（或佳作）</w:t>
            </w:r>
          </w:p>
        </w:tc>
        <w:tc>
          <w:tcPr>
            <w:tcW w:w="796" w:type="dxa"/>
            <w:shd w:val="clear" w:color="auto" w:fill="auto"/>
            <w:vAlign w:val="center"/>
          </w:tcPr>
          <w:p w:rsidR="00E10867" w:rsidRPr="00552C2E" w:rsidRDefault="00E10867" w:rsidP="00E1086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50</w:t>
            </w:r>
          </w:p>
        </w:tc>
        <w:tc>
          <w:tcPr>
            <w:tcW w:w="796" w:type="dxa"/>
            <w:shd w:val="clear" w:color="auto" w:fill="auto"/>
            <w:vAlign w:val="center"/>
          </w:tcPr>
          <w:p w:rsidR="00E10867" w:rsidRPr="00552C2E" w:rsidRDefault="00E10867" w:rsidP="00E1086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100</w:t>
            </w:r>
          </w:p>
        </w:tc>
        <w:tc>
          <w:tcPr>
            <w:tcW w:w="1356" w:type="dxa"/>
            <w:shd w:val="clear" w:color="auto" w:fill="auto"/>
            <w:vAlign w:val="center"/>
          </w:tcPr>
          <w:p w:rsidR="00E10867" w:rsidRPr="00552C2E" w:rsidRDefault="00E10867" w:rsidP="00E1086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52C2E">
              <w:rPr>
                <w:rFonts w:ascii="標楷體" w:eastAsia="標楷體" w:hAnsi="標楷體" w:hint="eastAsia"/>
                <w:sz w:val="28"/>
                <w:szCs w:val="28"/>
              </w:rPr>
              <w:t>200</w:t>
            </w:r>
          </w:p>
        </w:tc>
        <w:tc>
          <w:tcPr>
            <w:tcW w:w="1356" w:type="dxa"/>
            <w:vAlign w:val="center"/>
          </w:tcPr>
          <w:p w:rsidR="00E10867" w:rsidRPr="00552C2E" w:rsidRDefault="00E10867" w:rsidP="00E1086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50</w:t>
            </w:r>
          </w:p>
        </w:tc>
      </w:tr>
    </w:tbl>
    <w:p w:rsidR="00E10867" w:rsidRDefault="00E10867" w:rsidP="00E10867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E10867" w:rsidRDefault="00E10867" w:rsidP="00E10867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E10867" w:rsidRDefault="00E10867" w:rsidP="00E10867">
      <w:pPr>
        <w:spacing w:afterLines="100" w:after="360" w:line="480" w:lineRule="exact"/>
        <w:ind w:firstLine="480"/>
        <w:rPr>
          <w:rFonts w:ascii="標楷體" w:eastAsia="標楷體" w:hAnsi="標楷體"/>
          <w:sz w:val="28"/>
          <w:szCs w:val="28"/>
        </w:rPr>
      </w:pPr>
    </w:p>
    <w:p w:rsidR="00E10867" w:rsidRDefault="00E10867" w:rsidP="00E10867">
      <w:pPr>
        <w:spacing w:afterLines="100" w:after="360" w:line="480" w:lineRule="exact"/>
        <w:rPr>
          <w:rFonts w:ascii="標楷體" w:eastAsia="標楷體" w:hAnsi="標楷體"/>
          <w:sz w:val="28"/>
          <w:szCs w:val="28"/>
        </w:rPr>
      </w:pPr>
    </w:p>
    <w:p w:rsidR="00E10867" w:rsidRDefault="00E10867" w:rsidP="00E10867">
      <w:pPr>
        <w:numPr>
          <w:ilvl w:val="0"/>
          <w:numId w:val="3"/>
        </w:numPr>
        <w:spacing w:line="480" w:lineRule="exact"/>
        <w:ind w:left="856" w:hanging="85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指導老</w:t>
      </w:r>
      <w:smartTag w:uri="urn:schemas-microsoft-com:office:smarttags" w:element="PersonName">
        <w:smartTagPr>
          <w:attr w:name="ProductID" w:val="師及"/>
        </w:smartTagPr>
        <w:r>
          <w:rPr>
            <w:rFonts w:ascii="標楷體" w:eastAsia="標楷體" w:hAnsi="標楷體" w:hint="eastAsia"/>
            <w:sz w:val="28"/>
            <w:szCs w:val="28"/>
          </w:rPr>
          <w:t>師及</w:t>
        </w:r>
      </w:smartTag>
      <w:r>
        <w:rPr>
          <w:rFonts w:ascii="標楷體" w:eastAsia="標楷體" w:hAnsi="標楷體" w:hint="eastAsia"/>
          <w:sz w:val="28"/>
          <w:szCs w:val="28"/>
        </w:rPr>
        <w:t>老師參賽部分</w:t>
      </w:r>
    </w:p>
    <w:tbl>
      <w:tblPr>
        <w:tblpPr w:leftFromText="180" w:rightFromText="180" w:vertAnchor="text" w:horzAnchor="page" w:tblpX="2574" w:tblpY="242"/>
        <w:tblW w:w="78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61"/>
        <w:gridCol w:w="911"/>
        <w:gridCol w:w="992"/>
        <w:gridCol w:w="1276"/>
        <w:gridCol w:w="1985"/>
      </w:tblGrid>
      <w:tr w:rsidR="00754782" w:rsidRPr="00552C2E" w:rsidTr="00754782">
        <w:trPr>
          <w:trHeight w:val="780"/>
        </w:trPr>
        <w:tc>
          <w:tcPr>
            <w:tcW w:w="2661" w:type="dxa"/>
            <w:vAlign w:val="center"/>
          </w:tcPr>
          <w:p w:rsidR="00754782" w:rsidRPr="00552C2E" w:rsidRDefault="00754782" w:rsidP="0075478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52C2E">
              <w:rPr>
                <w:rFonts w:ascii="標楷體" w:eastAsia="標楷體" w:hAnsi="標楷體" w:hint="eastAsia"/>
                <w:sz w:val="28"/>
                <w:szCs w:val="28"/>
              </w:rPr>
              <w:t>名次</w:t>
            </w:r>
          </w:p>
        </w:tc>
        <w:tc>
          <w:tcPr>
            <w:tcW w:w="911" w:type="dxa"/>
            <w:vAlign w:val="center"/>
          </w:tcPr>
          <w:p w:rsidR="00754782" w:rsidRPr="00552C2E" w:rsidRDefault="00754782" w:rsidP="0075478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52C2E">
              <w:rPr>
                <w:rFonts w:ascii="標楷體" w:eastAsia="標楷體" w:hAnsi="標楷體" w:hint="eastAsia"/>
                <w:sz w:val="28"/>
                <w:szCs w:val="28"/>
              </w:rPr>
              <w:t>市賽</w:t>
            </w:r>
          </w:p>
        </w:tc>
        <w:tc>
          <w:tcPr>
            <w:tcW w:w="992" w:type="dxa"/>
            <w:vAlign w:val="center"/>
          </w:tcPr>
          <w:p w:rsidR="00754782" w:rsidRPr="00552C2E" w:rsidRDefault="00754782" w:rsidP="0075478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52C2E">
              <w:rPr>
                <w:rFonts w:ascii="標楷體" w:eastAsia="標楷體" w:hAnsi="標楷體" w:hint="eastAsia"/>
                <w:sz w:val="28"/>
                <w:szCs w:val="28"/>
              </w:rPr>
              <w:t>縣賽</w:t>
            </w:r>
          </w:p>
        </w:tc>
        <w:tc>
          <w:tcPr>
            <w:tcW w:w="1276" w:type="dxa"/>
            <w:vAlign w:val="center"/>
          </w:tcPr>
          <w:p w:rsidR="00754782" w:rsidRDefault="00754782" w:rsidP="0075478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552C2E">
              <w:rPr>
                <w:rFonts w:ascii="標楷體" w:eastAsia="標楷體" w:hAnsi="標楷體" w:hint="eastAsia"/>
                <w:sz w:val="28"/>
                <w:szCs w:val="28"/>
              </w:rPr>
              <w:t>省賽以上</w:t>
            </w:r>
            <w:proofErr w:type="gramEnd"/>
          </w:p>
          <w:p w:rsidR="00754782" w:rsidRPr="000856FD" w:rsidRDefault="00754782" w:rsidP="0075478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856FD">
              <w:rPr>
                <w:rFonts w:ascii="標楷體" w:eastAsia="標楷體" w:hAnsi="標楷體" w:hint="eastAsia"/>
                <w:szCs w:val="24"/>
              </w:rPr>
              <w:t>(區域競賽)</w:t>
            </w:r>
          </w:p>
        </w:tc>
        <w:tc>
          <w:tcPr>
            <w:tcW w:w="1985" w:type="dxa"/>
            <w:vAlign w:val="center"/>
          </w:tcPr>
          <w:p w:rsidR="00754782" w:rsidRPr="00754782" w:rsidRDefault="00754782" w:rsidP="00754782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754782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團體指導</w:t>
            </w:r>
          </w:p>
          <w:p w:rsidR="00754782" w:rsidRPr="00754782" w:rsidRDefault="00754782" w:rsidP="00754782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754782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或競賽(每人)</w:t>
            </w:r>
          </w:p>
        </w:tc>
      </w:tr>
      <w:tr w:rsidR="00754782" w:rsidRPr="00552C2E" w:rsidTr="00754782">
        <w:trPr>
          <w:trHeight w:val="271"/>
        </w:trPr>
        <w:tc>
          <w:tcPr>
            <w:tcW w:w="2661" w:type="dxa"/>
            <w:vAlign w:val="center"/>
          </w:tcPr>
          <w:p w:rsidR="00754782" w:rsidRPr="00552C2E" w:rsidRDefault="00754782" w:rsidP="00754782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52C2E">
              <w:rPr>
                <w:rFonts w:ascii="標楷體" w:eastAsia="標楷體" w:hAnsi="標楷體" w:hint="eastAsia"/>
                <w:sz w:val="28"/>
                <w:szCs w:val="28"/>
              </w:rPr>
              <w:t>第一名（或特優）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754782" w:rsidRPr="00552C2E" w:rsidRDefault="00754782" w:rsidP="0075478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54782" w:rsidRPr="00552C2E" w:rsidRDefault="00754782" w:rsidP="0075478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500</w:t>
            </w:r>
          </w:p>
        </w:tc>
        <w:tc>
          <w:tcPr>
            <w:tcW w:w="1276" w:type="dxa"/>
            <w:vAlign w:val="center"/>
          </w:tcPr>
          <w:p w:rsidR="00754782" w:rsidRPr="00552C2E" w:rsidRDefault="00754782" w:rsidP="0075478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Pr="00552C2E">
              <w:rPr>
                <w:rFonts w:ascii="標楷體" w:eastAsia="標楷體" w:hAnsi="標楷體" w:hint="eastAsia"/>
                <w:sz w:val="28"/>
                <w:szCs w:val="28"/>
              </w:rPr>
              <w:t>00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54782" w:rsidRPr="00754782" w:rsidRDefault="00754782" w:rsidP="00754782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754782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300</w:t>
            </w:r>
          </w:p>
        </w:tc>
      </w:tr>
      <w:tr w:rsidR="00754782" w:rsidRPr="00552C2E" w:rsidTr="00754782">
        <w:trPr>
          <w:trHeight w:val="310"/>
        </w:trPr>
        <w:tc>
          <w:tcPr>
            <w:tcW w:w="2661" w:type="dxa"/>
            <w:vAlign w:val="center"/>
          </w:tcPr>
          <w:p w:rsidR="00754782" w:rsidRPr="00552C2E" w:rsidRDefault="00754782" w:rsidP="00754782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52C2E">
              <w:rPr>
                <w:rFonts w:ascii="標楷體" w:eastAsia="標楷體" w:hAnsi="標楷體" w:hint="eastAsia"/>
                <w:sz w:val="28"/>
                <w:szCs w:val="28"/>
              </w:rPr>
              <w:t>第二名（或優等）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754782" w:rsidRPr="00552C2E" w:rsidRDefault="00754782" w:rsidP="0075478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54782" w:rsidRPr="00552C2E" w:rsidRDefault="00754782" w:rsidP="0075478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400</w:t>
            </w:r>
          </w:p>
        </w:tc>
        <w:tc>
          <w:tcPr>
            <w:tcW w:w="1276" w:type="dxa"/>
            <w:vAlign w:val="center"/>
          </w:tcPr>
          <w:p w:rsidR="00754782" w:rsidRPr="00552C2E" w:rsidRDefault="00754782" w:rsidP="0075478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Pr="00552C2E">
              <w:rPr>
                <w:rFonts w:ascii="標楷體" w:eastAsia="標楷體" w:hAnsi="標楷體" w:hint="eastAsia"/>
                <w:sz w:val="28"/>
                <w:szCs w:val="28"/>
              </w:rPr>
              <w:t>00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54782" w:rsidRPr="00754782" w:rsidRDefault="00754782" w:rsidP="00754782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754782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200</w:t>
            </w:r>
          </w:p>
        </w:tc>
      </w:tr>
      <w:tr w:rsidR="00754782" w:rsidRPr="00552C2E" w:rsidTr="00754782">
        <w:trPr>
          <w:trHeight w:val="347"/>
        </w:trPr>
        <w:tc>
          <w:tcPr>
            <w:tcW w:w="2661" w:type="dxa"/>
            <w:vAlign w:val="center"/>
          </w:tcPr>
          <w:p w:rsidR="00754782" w:rsidRPr="00552C2E" w:rsidRDefault="00754782" w:rsidP="00754782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52C2E">
              <w:rPr>
                <w:rFonts w:ascii="標楷體" w:eastAsia="標楷體" w:hAnsi="標楷體" w:hint="eastAsia"/>
                <w:sz w:val="28"/>
                <w:szCs w:val="28"/>
              </w:rPr>
              <w:t>第三名（或甲等）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754782" w:rsidRPr="00552C2E" w:rsidRDefault="00754782" w:rsidP="0075478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54782" w:rsidRPr="00552C2E" w:rsidRDefault="00754782" w:rsidP="0075478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300</w:t>
            </w:r>
          </w:p>
        </w:tc>
        <w:tc>
          <w:tcPr>
            <w:tcW w:w="1276" w:type="dxa"/>
            <w:vAlign w:val="center"/>
          </w:tcPr>
          <w:p w:rsidR="00754782" w:rsidRPr="00552C2E" w:rsidRDefault="00754782" w:rsidP="0075478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552C2E">
              <w:rPr>
                <w:rFonts w:ascii="標楷體" w:eastAsia="標楷體" w:hAnsi="標楷體" w:hint="eastAsia"/>
                <w:sz w:val="28"/>
                <w:szCs w:val="28"/>
              </w:rPr>
              <w:t>00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54782" w:rsidRPr="00754782" w:rsidRDefault="00754782" w:rsidP="00754782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754782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150</w:t>
            </w:r>
          </w:p>
        </w:tc>
      </w:tr>
      <w:tr w:rsidR="00754782" w:rsidRPr="00552C2E" w:rsidTr="00754782">
        <w:trPr>
          <w:trHeight w:val="343"/>
        </w:trPr>
        <w:tc>
          <w:tcPr>
            <w:tcW w:w="2661" w:type="dxa"/>
            <w:vAlign w:val="center"/>
          </w:tcPr>
          <w:p w:rsidR="00754782" w:rsidRPr="00552C2E" w:rsidRDefault="00754782" w:rsidP="00754782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52C2E">
              <w:rPr>
                <w:rFonts w:ascii="標楷體" w:eastAsia="標楷體" w:hAnsi="標楷體" w:hint="eastAsia"/>
                <w:sz w:val="28"/>
                <w:szCs w:val="28"/>
              </w:rPr>
              <w:t>第四~八名（或佳作）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754782" w:rsidRPr="00552C2E" w:rsidRDefault="00754782" w:rsidP="0075478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54782" w:rsidRPr="00552C2E" w:rsidRDefault="00754782" w:rsidP="0075478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200</w:t>
            </w:r>
          </w:p>
        </w:tc>
        <w:tc>
          <w:tcPr>
            <w:tcW w:w="1276" w:type="dxa"/>
            <w:vAlign w:val="center"/>
          </w:tcPr>
          <w:p w:rsidR="00754782" w:rsidRPr="00552C2E" w:rsidRDefault="00754782" w:rsidP="0075478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552C2E">
              <w:rPr>
                <w:rFonts w:ascii="標楷體" w:eastAsia="標楷體" w:hAnsi="標楷體" w:hint="eastAsia"/>
                <w:sz w:val="28"/>
                <w:szCs w:val="28"/>
              </w:rPr>
              <w:t>00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54782" w:rsidRPr="00754782" w:rsidRDefault="00754782" w:rsidP="00754782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754782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100</w:t>
            </w:r>
          </w:p>
        </w:tc>
      </w:tr>
    </w:tbl>
    <w:p w:rsidR="00E10867" w:rsidRDefault="00E10867" w:rsidP="00E10867">
      <w:pPr>
        <w:spacing w:afterLines="100" w:after="360" w:line="480" w:lineRule="exact"/>
        <w:rPr>
          <w:rFonts w:ascii="標楷體" w:eastAsia="標楷體" w:hAnsi="標楷體" w:hint="eastAsia"/>
          <w:sz w:val="28"/>
          <w:szCs w:val="28"/>
        </w:rPr>
      </w:pPr>
    </w:p>
    <w:p w:rsidR="006A3B37" w:rsidRDefault="006A3B37" w:rsidP="00E10867">
      <w:pPr>
        <w:spacing w:afterLines="100" w:after="360" w:line="480" w:lineRule="exact"/>
        <w:rPr>
          <w:rFonts w:ascii="標楷體" w:eastAsia="標楷體" w:hAnsi="標楷體"/>
          <w:sz w:val="28"/>
          <w:szCs w:val="28"/>
        </w:rPr>
      </w:pPr>
    </w:p>
    <w:p w:rsidR="00E10867" w:rsidRPr="00552C2E" w:rsidRDefault="00E10867" w:rsidP="00E10867">
      <w:pPr>
        <w:spacing w:afterLines="100" w:after="360" w:line="480" w:lineRule="exact"/>
        <w:rPr>
          <w:rFonts w:ascii="標楷體" w:eastAsia="標楷體" w:hAnsi="標楷體"/>
          <w:sz w:val="28"/>
          <w:szCs w:val="28"/>
        </w:rPr>
      </w:pPr>
    </w:p>
    <w:p w:rsidR="00E10867" w:rsidRPr="00552C2E" w:rsidRDefault="00E10867" w:rsidP="00E10867">
      <w:pPr>
        <w:spacing w:line="0" w:lineRule="atLeast"/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  <w:r w:rsidRPr="00552C2E">
        <w:rPr>
          <w:rFonts w:ascii="標楷體" w:eastAsia="標楷體" w:hAnsi="標楷體" w:hint="eastAsia"/>
          <w:sz w:val="28"/>
          <w:szCs w:val="28"/>
        </w:rPr>
        <w:t xml:space="preserve">     </w:t>
      </w:r>
    </w:p>
    <w:p w:rsidR="00E10867" w:rsidRPr="00552C2E" w:rsidRDefault="00E10867" w:rsidP="00E10867">
      <w:pPr>
        <w:pStyle w:val="a3"/>
        <w:numPr>
          <w:ilvl w:val="0"/>
          <w:numId w:val="1"/>
        </w:numPr>
        <w:spacing w:line="440" w:lineRule="exact"/>
        <w:rPr>
          <w:rFonts w:ascii="標楷體" w:eastAsia="標楷體" w:hAnsi="標楷體"/>
          <w:sz w:val="28"/>
          <w:szCs w:val="28"/>
        </w:rPr>
      </w:pPr>
      <w:r w:rsidRPr="00552C2E">
        <w:rPr>
          <w:rFonts w:ascii="標楷體" w:eastAsia="標楷體" w:hAnsi="標楷體" w:hint="eastAsia"/>
          <w:sz w:val="28"/>
          <w:szCs w:val="28"/>
        </w:rPr>
        <w:t>實施日期：自民國九十五學年度起開始實施。</w:t>
      </w:r>
    </w:p>
    <w:p w:rsidR="00E10867" w:rsidRDefault="00E10867" w:rsidP="00E10867">
      <w:pPr>
        <w:pStyle w:val="a3"/>
        <w:numPr>
          <w:ilvl w:val="0"/>
          <w:numId w:val="1"/>
        </w:numPr>
        <w:spacing w:line="440" w:lineRule="exact"/>
        <w:rPr>
          <w:rFonts w:ascii="標楷體" w:eastAsia="標楷體" w:hAnsi="標楷體"/>
          <w:sz w:val="28"/>
          <w:szCs w:val="28"/>
        </w:rPr>
      </w:pPr>
      <w:r w:rsidRPr="00552C2E">
        <w:rPr>
          <w:rFonts w:ascii="標楷體" w:eastAsia="標楷體" w:hAnsi="標楷體" w:hint="eastAsia"/>
          <w:sz w:val="28"/>
          <w:szCs w:val="28"/>
        </w:rPr>
        <w:t>頒獎方式：於師生得獎名次公佈後一</w:t>
      </w:r>
      <w:proofErr w:type="gramStart"/>
      <w:r w:rsidRPr="00552C2E">
        <w:rPr>
          <w:rFonts w:ascii="標楷體" w:eastAsia="標楷體" w:hAnsi="標楷體" w:hint="eastAsia"/>
          <w:sz w:val="28"/>
          <w:szCs w:val="28"/>
        </w:rPr>
        <w:t>週</w:t>
      </w:r>
      <w:proofErr w:type="gramEnd"/>
      <w:r w:rsidRPr="00552C2E">
        <w:rPr>
          <w:rFonts w:ascii="標楷體" w:eastAsia="標楷體" w:hAnsi="標楷體" w:hint="eastAsia"/>
          <w:sz w:val="28"/>
          <w:szCs w:val="28"/>
        </w:rPr>
        <w:t>內，利用師生朝會由家長會長（或</w:t>
      </w:r>
      <w:r>
        <w:rPr>
          <w:rFonts w:ascii="標楷體" w:eastAsia="標楷體" w:hAnsi="標楷體" w:hint="eastAsia"/>
          <w:sz w:val="28"/>
          <w:szCs w:val="28"/>
        </w:rPr>
        <w:t>副會</w:t>
      </w:r>
      <w:r w:rsidRPr="00552C2E">
        <w:rPr>
          <w:rFonts w:ascii="標楷體" w:eastAsia="標楷體" w:hAnsi="標楷體" w:hint="eastAsia"/>
          <w:sz w:val="28"/>
          <w:szCs w:val="28"/>
        </w:rPr>
        <w:t>長</w:t>
      </w:r>
      <w:r>
        <w:rPr>
          <w:rFonts w:ascii="標楷體" w:eastAsia="標楷體" w:hAnsi="標楷體" w:hint="eastAsia"/>
          <w:sz w:val="28"/>
          <w:szCs w:val="28"/>
        </w:rPr>
        <w:t>或指定代理人</w:t>
      </w:r>
      <w:r w:rsidRPr="00552C2E">
        <w:rPr>
          <w:rFonts w:ascii="標楷體" w:eastAsia="標楷體" w:hAnsi="標楷體" w:hint="eastAsia"/>
          <w:sz w:val="28"/>
          <w:szCs w:val="28"/>
        </w:rPr>
        <w:t>）公開頒獎表揚之。</w:t>
      </w:r>
    </w:p>
    <w:p w:rsidR="001C044A" w:rsidRPr="001C044A" w:rsidRDefault="001C044A" w:rsidP="00E10867">
      <w:pPr>
        <w:pStyle w:val="a3"/>
        <w:numPr>
          <w:ilvl w:val="0"/>
          <w:numId w:val="1"/>
        </w:numPr>
        <w:spacing w:line="440" w:lineRule="exact"/>
        <w:rPr>
          <w:rFonts w:ascii="標楷體" w:eastAsia="標楷體" w:hAnsi="標楷體"/>
          <w:color w:val="FF0000"/>
          <w:spacing w:val="-6"/>
          <w:sz w:val="28"/>
          <w:szCs w:val="28"/>
        </w:rPr>
      </w:pPr>
      <w:r w:rsidRPr="001C044A">
        <w:rPr>
          <w:rFonts w:ascii="標楷體" w:eastAsia="標楷體" w:hAnsi="標楷體" w:hint="eastAsia"/>
          <w:color w:val="FF0000"/>
          <w:spacing w:val="-6"/>
          <w:sz w:val="28"/>
          <w:szCs w:val="28"/>
        </w:rPr>
        <w:t>獎勵原則：單次比賽活動</w:t>
      </w:r>
      <w:proofErr w:type="gramStart"/>
      <w:r w:rsidRPr="001C044A">
        <w:rPr>
          <w:rFonts w:ascii="標楷體" w:eastAsia="標楷體" w:hAnsi="標楷體" w:hint="eastAsia"/>
          <w:color w:val="FF0000"/>
          <w:spacing w:val="-6"/>
          <w:sz w:val="28"/>
          <w:szCs w:val="28"/>
        </w:rPr>
        <w:t>每位師</w:t>
      </w:r>
      <w:proofErr w:type="gramEnd"/>
      <w:r w:rsidRPr="001C044A">
        <w:rPr>
          <w:rFonts w:ascii="標楷體" w:eastAsia="標楷體" w:hAnsi="標楷體" w:hint="eastAsia"/>
          <w:color w:val="FF0000"/>
          <w:spacing w:val="-6"/>
          <w:sz w:val="28"/>
          <w:szCs w:val="28"/>
        </w:rPr>
        <w:t>、生以獎勵二項比賽項目為限。</w:t>
      </w:r>
    </w:p>
    <w:p w:rsidR="00E10867" w:rsidRDefault="00E10867" w:rsidP="00E10867">
      <w:pPr>
        <w:pStyle w:val="a3"/>
        <w:numPr>
          <w:ilvl w:val="0"/>
          <w:numId w:val="1"/>
        </w:numPr>
        <w:spacing w:line="440" w:lineRule="exact"/>
        <w:rPr>
          <w:rFonts w:ascii="標楷體" w:eastAsia="標楷體" w:hAnsi="標楷體"/>
          <w:sz w:val="28"/>
          <w:szCs w:val="28"/>
        </w:rPr>
      </w:pPr>
      <w:r w:rsidRPr="00552C2E">
        <w:rPr>
          <w:rFonts w:ascii="標楷體" w:eastAsia="標楷體" w:hAnsi="標楷體" w:hint="eastAsia"/>
          <w:sz w:val="28"/>
          <w:szCs w:val="28"/>
        </w:rPr>
        <w:t>經費來源：由本校家長會經費補助。</w:t>
      </w:r>
      <w:r w:rsidR="00F82B5A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E10867" w:rsidRPr="00702EFB" w:rsidRDefault="00E10867" w:rsidP="00702EFB">
      <w:pPr>
        <w:pStyle w:val="a3"/>
        <w:numPr>
          <w:ilvl w:val="0"/>
          <w:numId w:val="1"/>
        </w:num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補充說明</w:t>
      </w:r>
      <w:r w:rsidR="00702EFB">
        <w:rPr>
          <w:rFonts w:ascii="標楷體" w:eastAsia="標楷體" w:hAnsi="標楷體" w:hint="eastAsia"/>
          <w:sz w:val="28"/>
          <w:szCs w:val="28"/>
        </w:rPr>
        <w:t>：</w:t>
      </w:r>
      <w:r w:rsidRPr="00702EFB">
        <w:rPr>
          <w:rFonts w:ascii="標楷體" w:eastAsia="標楷體" w:hAnsi="標楷體" w:hint="eastAsia"/>
          <w:sz w:val="28"/>
          <w:szCs w:val="28"/>
        </w:rPr>
        <w:t>本要點以政府機關舉辦之各項比賽為獎勵原則，民間社團所舉辦的比賽活動，經校長核准參加者，其獎勵方式視同本要點辦理。</w:t>
      </w:r>
    </w:p>
    <w:p w:rsidR="00847E5A" w:rsidRPr="00E10867" w:rsidRDefault="00E10867" w:rsidP="00E10867">
      <w:pPr>
        <w:pStyle w:val="a3"/>
        <w:numPr>
          <w:ilvl w:val="0"/>
          <w:numId w:val="1"/>
        </w:numPr>
        <w:spacing w:line="440" w:lineRule="exact"/>
        <w:rPr>
          <w:rFonts w:ascii="標楷體" w:eastAsia="標楷體" w:hAnsi="標楷體"/>
          <w:sz w:val="28"/>
          <w:szCs w:val="28"/>
        </w:rPr>
      </w:pPr>
      <w:r w:rsidRPr="00552C2E">
        <w:rPr>
          <w:rFonts w:ascii="標楷體" w:eastAsia="標楷體" w:hAnsi="標楷體" w:hint="eastAsia"/>
          <w:sz w:val="28"/>
          <w:szCs w:val="28"/>
        </w:rPr>
        <w:t>本要點經家長</w:t>
      </w:r>
      <w:r>
        <w:rPr>
          <w:rFonts w:ascii="標楷體" w:eastAsia="標楷體" w:hAnsi="標楷體" w:hint="eastAsia"/>
          <w:sz w:val="28"/>
          <w:szCs w:val="28"/>
        </w:rPr>
        <w:t>會代表大</w:t>
      </w:r>
      <w:r w:rsidRPr="00552C2E">
        <w:rPr>
          <w:rFonts w:ascii="標楷體" w:eastAsia="標楷體" w:hAnsi="標楷體" w:hint="eastAsia"/>
          <w:sz w:val="28"/>
          <w:szCs w:val="28"/>
        </w:rPr>
        <w:t>會討論通過後實施，修訂時亦同。</w:t>
      </w:r>
    </w:p>
    <w:sectPr w:rsidR="00847E5A" w:rsidRPr="00E10867" w:rsidSect="00FA6CA6">
      <w:pgSz w:w="11906" w:h="16838"/>
      <w:pgMar w:top="851" w:right="1701" w:bottom="85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85D25"/>
    <w:multiLevelType w:val="hybridMultilevel"/>
    <w:tmpl w:val="459E21BC"/>
    <w:lvl w:ilvl="0" w:tplc="B5B67EDC">
      <w:start w:val="1"/>
      <w:numFmt w:val="taiwaneseCountingThousand"/>
      <w:lvlText w:val="（%1）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1B401642"/>
    <w:multiLevelType w:val="hybridMultilevel"/>
    <w:tmpl w:val="30C8BCA6"/>
    <w:lvl w:ilvl="0" w:tplc="114CD6FC">
      <w:start w:val="1"/>
      <w:numFmt w:val="taiwaneseCountingThousand"/>
      <w:lvlText w:val="（%1）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5D637A8A"/>
    <w:multiLevelType w:val="singleLevel"/>
    <w:tmpl w:val="04090015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</w:abstractNum>
  <w:abstractNum w:abstractNumId="3">
    <w:nsid w:val="5D735A9B"/>
    <w:multiLevelType w:val="hybridMultilevel"/>
    <w:tmpl w:val="67385372"/>
    <w:lvl w:ilvl="0" w:tplc="E2522A68">
      <w:start w:val="1"/>
      <w:numFmt w:val="taiwaneseCountingThousand"/>
      <w:lvlText w:val="（%1）"/>
      <w:lvlJc w:val="left"/>
      <w:pPr>
        <w:tabs>
          <w:tab w:val="num" w:pos="1441"/>
        </w:tabs>
        <w:ind w:left="1441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46"/>
        </w:tabs>
        <w:ind w:left="154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26"/>
        </w:tabs>
        <w:ind w:left="202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06"/>
        </w:tabs>
        <w:ind w:left="250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86"/>
        </w:tabs>
        <w:ind w:left="298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66"/>
        </w:tabs>
        <w:ind w:left="346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46"/>
        </w:tabs>
        <w:ind w:left="394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26"/>
        </w:tabs>
        <w:ind w:left="442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06"/>
        </w:tabs>
        <w:ind w:left="4906" w:hanging="4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867"/>
    <w:rsid w:val="0002136E"/>
    <w:rsid w:val="001C044A"/>
    <w:rsid w:val="00555D33"/>
    <w:rsid w:val="006A3B37"/>
    <w:rsid w:val="00702EFB"/>
    <w:rsid w:val="00754782"/>
    <w:rsid w:val="007F5CEA"/>
    <w:rsid w:val="00847E5A"/>
    <w:rsid w:val="008C6AA5"/>
    <w:rsid w:val="009D255D"/>
    <w:rsid w:val="00E10867"/>
    <w:rsid w:val="00F82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867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semiHidden/>
    <w:rsid w:val="00E10867"/>
  </w:style>
  <w:style w:type="character" w:customStyle="1" w:styleId="a4">
    <w:name w:val="註解文字 字元"/>
    <w:basedOn w:val="a0"/>
    <w:link w:val="a3"/>
    <w:semiHidden/>
    <w:rsid w:val="00E10867"/>
    <w:rPr>
      <w:rFonts w:ascii="Times New Roman" w:eastAsia="新細明體" w:hAnsi="Times New Roman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867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semiHidden/>
    <w:rsid w:val="00E10867"/>
  </w:style>
  <w:style w:type="character" w:customStyle="1" w:styleId="a4">
    <w:name w:val="註解文字 字元"/>
    <w:basedOn w:val="a0"/>
    <w:link w:val="a3"/>
    <w:semiHidden/>
    <w:rsid w:val="00E10867"/>
    <w:rPr>
      <w:rFonts w:ascii="Times New Roman" w:eastAsia="新細明體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105</Words>
  <Characters>600</Characters>
  <Application>Microsoft Office Word</Application>
  <DocSecurity>0</DocSecurity>
  <Lines>5</Lines>
  <Paragraphs>1</Paragraphs>
  <ScaleCrop>false</ScaleCrop>
  <Company/>
  <LinksUpToDate>false</LinksUpToDate>
  <CharactersWithSpaces>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office-</dc:creator>
  <cp:lastModifiedBy>teacher</cp:lastModifiedBy>
  <cp:revision>9</cp:revision>
  <cp:lastPrinted>2016-10-03T02:33:00Z</cp:lastPrinted>
  <dcterms:created xsi:type="dcterms:W3CDTF">2016-09-22T06:00:00Z</dcterms:created>
  <dcterms:modified xsi:type="dcterms:W3CDTF">2016-10-03T02:33:00Z</dcterms:modified>
</cp:coreProperties>
</file>