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20" w:rsidRDefault="00881120" w:rsidP="00881120">
      <w:pPr>
        <w:rPr>
          <w:rFonts w:hint="eastAsia"/>
        </w:rPr>
      </w:pPr>
      <w:r>
        <w:rPr>
          <w:rFonts w:hint="eastAsia"/>
        </w:rPr>
        <w:t>三年級「校園尋羽」賞鳥課程全記錄</w:t>
      </w:r>
      <w:r>
        <w:rPr>
          <w:rFonts w:hint="eastAsia"/>
        </w:rPr>
        <w:t xml:space="preserve">    </w:t>
      </w:r>
      <w:r>
        <w:rPr>
          <w:rFonts w:hint="eastAsia"/>
        </w:rPr>
        <w:t>紀錄</w:t>
      </w:r>
      <w:r>
        <w:rPr>
          <w:rFonts w:hint="eastAsia"/>
        </w:rPr>
        <w:t>:</w:t>
      </w:r>
      <w:bookmarkStart w:id="0" w:name="_GoBack"/>
      <w:bookmarkEnd w:id="0"/>
      <w:r>
        <w:rPr>
          <w:rFonts w:hint="eastAsia"/>
        </w:rPr>
        <w:t>趙桂芳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 xml:space="preserve"> 2025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~5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>地點：</w:t>
      </w:r>
      <w:r>
        <w:rPr>
          <w:rFonts w:hint="eastAsia"/>
        </w:rPr>
        <w:t xml:space="preserve"> </w:t>
      </w:r>
      <w:r>
        <w:rPr>
          <w:rFonts w:hint="eastAsia"/>
        </w:rPr>
        <w:t>校園生態角及鄰近小樹林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>對象：</w:t>
      </w:r>
      <w:r>
        <w:rPr>
          <w:rFonts w:hint="eastAsia"/>
        </w:rPr>
        <w:t xml:space="preserve"> </w:t>
      </w:r>
      <w:r>
        <w:rPr>
          <w:rFonts w:hint="eastAsia"/>
        </w:rPr>
        <w:t>三年級全體學生（共</w:t>
      </w:r>
      <w:r>
        <w:rPr>
          <w:rFonts w:hint="eastAsia"/>
        </w:rPr>
        <w:t>16</w:t>
      </w:r>
      <w:r>
        <w:rPr>
          <w:rFonts w:hint="eastAsia"/>
        </w:rPr>
        <w:t>人）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>課程目標：</w:t>
      </w:r>
      <w:r>
        <w:rPr>
          <w:rFonts w:hint="eastAsia"/>
        </w:rPr>
        <w:t xml:space="preserve"> </w:t>
      </w:r>
      <w:r>
        <w:rPr>
          <w:rFonts w:hint="eastAsia"/>
        </w:rPr>
        <w:t>認識常見鳥類、學習觀察工具使用、培養生態關懷、發展藝術與表達能力。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>【課前準備：望遠鏡使用訓練】</w:t>
      </w:r>
      <w:r>
        <w:rPr>
          <w:rFonts w:hint="eastAsia"/>
        </w:rPr>
        <w:t xml:space="preserve">  </w:t>
      </w:r>
    </w:p>
    <w:p w:rsidR="00881120" w:rsidRDefault="00881120" w:rsidP="00881120"/>
    <w:p w:rsidR="00881120" w:rsidRDefault="00881120" w:rsidP="00881120">
      <w:pPr>
        <w:rPr>
          <w:rFonts w:hint="eastAsia"/>
        </w:rPr>
      </w:pPr>
      <w:r>
        <w:rPr>
          <w:rFonts w:hint="eastAsia"/>
        </w:rPr>
        <w:t>活動開始，</w:t>
      </w:r>
      <w:r>
        <w:rPr>
          <w:rFonts w:hint="eastAsia"/>
        </w:rPr>
        <w:t>於教室詳細講解雙筒望遠鏡操作守則：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 xml:space="preserve">1.  </w:t>
      </w:r>
      <w:r>
        <w:rPr>
          <w:rFonts w:hint="eastAsia"/>
        </w:rPr>
        <w:t>佩戴穩固：</w:t>
      </w:r>
      <w:r>
        <w:rPr>
          <w:rFonts w:hint="eastAsia"/>
        </w:rPr>
        <w:t xml:space="preserve"> </w:t>
      </w:r>
      <w:r>
        <w:rPr>
          <w:rFonts w:hint="eastAsia"/>
        </w:rPr>
        <w:t>強調務必掛好頸帶，防止意外滑落損壞。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 xml:space="preserve">2.  </w:t>
      </w:r>
      <w:r>
        <w:rPr>
          <w:rFonts w:hint="eastAsia"/>
        </w:rPr>
        <w:t>調整眼距與焦距：</w:t>
      </w:r>
      <w:r>
        <w:rPr>
          <w:rFonts w:hint="eastAsia"/>
        </w:rPr>
        <w:t xml:space="preserve"> </w:t>
      </w:r>
      <w:r>
        <w:rPr>
          <w:rFonts w:hint="eastAsia"/>
        </w:rPr>
        <w:t>學生兩兩一組，練習扳動鏡筒至雙眼視野合一，再轉動中央調焦輪使樹葉紋理清晰。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 xml:space="preserve">3.  </w:t>
      </w:r>
      <w:r>
        <w:rPr>
          <w:rFonts w:hint="eastAsia"/>
        </w:rPr>
        <w:t>安全第一：</w:t>
      </w:r>
      <w:r>
        <w:rPr>
          <w:rFonts w:hint="eastAsia"/>
        </w:rPr>
        <w:t xml:space="preserve"> </w:t>
      </w:r>
      <w:r>
        <w:rPr>
          <w:rFonts w:hint="eastAsia"/>
        </w:rPr>
        <w:t>反覆提醒「絕對不可用望遠鏡直視太陽」，並示範正確收納於胸前。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 xml:space="preserve">4.  </w:t>
      </w:r>
      <w:r>
        <w:rPr>
          <w:rFonts w:hint="eastAsia"/>
        </w:rPr>
        <w:t>愛護器材：</w:t>
      </w:r>
      <w:r>
        <w:rPr>
          <w:rFonts w:hint="eastAsia"/>
        </w:rPr>
        <w:t xml:space="preserve"> </w:t>
      </w:r>
      <w:r>
        <w:rPr>
          <w:rFonts w:hint="eastAsia"/>
        </w:rPr>
        <w:t>輕拿輕放，鏡片僅用專用絨布清潔。學生們專注練習，很快掌握了「先找目標再用鏡」的訣竅。</w:t>
      </w:r>
      <w:r>
        <w:rPr>
          <w:rFonts w:hint="eastAsia"/>
        </w:rPr>
        <w:t xml:space="preserve">  </w:t>
      </w:r>
    </w:p>
    <w:p w:rsidR="00881120" w:rsidRDefault="00881120" w:rsidP="00881120"/>
    <w:p w:rsidR="00881120" w:rsidRDefault="00881120" w:rsidP="00881120">
      <w:pPr>
        <w:rPr>
          <w:rFonts w:hint="eastAsia"/>
        </w:rPr>
      </w:pPr>
      <w:r>
        <w:rPr>
          <w:rFonts w:hint="eastAsia"/>
        </w:rPr>
        <w:t>【實地觀察：靜心尋鳥之旅】</w:t>
      </w:r>
      <w:r>
        <w:rPr>
          <w:rFonts w:hint="eastAsia"/>
        </w:rPr>
        <w:t xml:space="preserve">  </w:t>
      </w:r>
    </w:p>
    <w:p w:rsidR="00881120" w:rsidRDefault="00881120" w:rsidP="00881120"/>
    <w:p w:rsidR="00881120" w:rsidRDefault="00881120" w:rsidP="00881120">
      <w:pPr>
        <w:rPr>
          <w:rFonts w:hint="eastAsia"/>
        </w:rPr>
      </w:pPr>
      <w:r>
        <w:rPr>
          <w:rFonts w:hint="eastAsia"/>
        </w:rPr>
        <w:t>裝備整齊後，學生分組進入觀察區。老師重申賞鳥重要準則：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 xml:space="preserve">*   </w:t>
      </w:r>
      <w:r>
        <w:rPr>
          <w:rFonts w:hint="eastAsia"/>
        </w:rPr>
        <w:t>「靜如小樹」：</w:t>
      </w:r>
      <w:r>
        <w:rPr>
          <w:rFonts w:hint="eastAsia"/>
        </w:rPr>
        <w:t xml:space="preserve"> </w:t>
      </w:r>
      <w:r>
        <w:rPr>
          <w:rFonts w:hint="eastAsia"/>
        </w:rPr>
        <w:t>壓低交談聲，放輕腳步，避免驚擾鳥類。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 xml:space="preserve">*   </w:t>
      </w:r>
      <w:r>
        <w:rPr>
          <w:rFonts w:hint="eastAsia"/>
        </w:rPr>
        <w:t>「保持距離」：</w:t>
      </w:r>
      <w:r>
        <w:rPr>
          <w:rFonts w:hint="eastAsia"/>
        </w:rPr>
        <w:t xml:space="preserve"> </w:t>
      </w:r>
      <w:r>
        <w:rPr>
          <w:rFonts w:hint="eastAsia"/>
        </w:rPr>
        <w:t>利用樹木隱蔽，發現鳥蹤時先駐足觀察，再緩慢舉起望遠鏡。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 xml:space="preserve">*   </w:t>
      </w:r>
      <w:r>
        <w:rPr>
          <w:rFonts w:hint="eastAsia"/>
        </w:rPr>
        <w:t>「尊重生命」：</w:t>
      </w:r>
      <w:r>
        <w:rPr>
          <w:rFonts w:hint="eastAsia"/>
        </w:rPr>
        <w:t xml:space="preserve"> </w:t>
      </w:r>
      <w:r>
        <w:rPr>
          <w:rFonts w:hint="eastAsia"/>
        </w:rPr>
        <w:t>不追逐、不投餵、不干擾鳥巢。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 xml:space="preserve">*   </w:t>
      </w:r>
      <w:r>
        <w:rPr>
          <w:rFonts w:hint="eastAsia"/>
        </w:rPr>
        <w:t>「眼觀八方」：</w:t>
      </w:r>
      <w:r>
        <w:rPr>
          <w:rFonts w:hint="eastAsia"/>
        </w:rPr>
        <w:t xml:space="preserve"> </w:t>
      </w:r>
      <w:r>
        <w:rPr>
          <w:rFonts w:hint="eastAsia"/>
        </w:rPr>
        <w:t>不僅看鳥，也留意鳥鳴方向、停棲樹枝形態。</w:t>
      </w:r>
      <w:r>
        <w:rPr>
          <w:rFonts w:hint="eastAsia"/>
        </w:rPr>
        <w:t xml:space="preserve">  </w:t>
      </w:r>
    </w:p>
    <w:p w:rsidR="00881120" w:rsidRDefault="00881120" w:rsidP="00881120"/>
    <w:p w:rsidR="00881120" w:rsidRDefault="00881120" w:rsidP="00881120">
      <w:pPr>
        <w:rPr>
          <w:rFonts w:hint="eastAsia"/>
        </w:rPr>
      </w:pPr>
      <w:r>
        <w:rPr>
          <w:rFonts w:hint="eastAsia"/>
        </w:rPr>
        <w:t>實踐令人驚喜：學生們成功觀察到白頭翁在枝頭跳躍、麻雀成群在草地覓食、一隻珠頸斑鳩在空地悠閒踱步，甚至望遠鏡捕捉到遠處電線上家燕的剪影。專注的神情與發現時的無聲雀躍，展現了自然的感染力。</w:t>
      </w:r>
      <w:r>
        <w:rPr>
          <w:rFonts w:hint="eastAsia"/>
        </w:rPr>
        <w:t xml:space="preserve">  </w:t>
      </w:r>
    </w:p>
    <w:p w:rsidR="00881120" w:rsidRDefault="00881120" w:rsidP="00881120"/>
    <w:p w:rsidR="00881120" w:rsidRDefault="00881120" w:rsidP="00881120">
      <w:pPr>
        <w:rPr>
          <w:rFonts w:hint="eastAsia"/>
        </w:rPr>
      </w:pPr>
      <w:r>
        <w:rPr>
          <w:rFonts w:hint="eastAsia"/>
        </w:rPr>
        <w:t>【課後創作：藝術與文字的羽翼】</w:t>
      </w:r>
      <w:r>
        <w:rPr>
          <w:rFonts w:hint="eastAsia"/>
        </w:rPr>
        <w:t xml:space="preserve">  </w:t>
      </w:r>
    </w:p>
    <w:p w:rsidR="00881120" w:rsidRDefault="00881120" w:rsidP="00881120"/>
    <w:p w:rsidR="00881120" w:rsidRDefault="00881120" w:rsidP="00881120">
      <w:pPr>
        <w:rPr>
          <w:rFonts w:hint="eastAsia"/>
        </w:rPr>
      </w:pPr>
      <w:r>
        <w:rPr>
          <w:rFonts w:hint="eastAsia"/>
        </w:rPr>
        <w:t>觀察結束後，課程延伸至藝術與語文領域：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 xml:space="preserve">1.  </w:t>
      </w:r>
      <w:r>
        <w:rPr>
          <w:rFonts w:hint="eastAsia"/>
        </w:rPr>
        <w:t>「我眼中的鳥兒」繪畫課：</w:t>
      </w:r>
      <w:r>
        <w:rPr>
          <w:rFonts w:hint="eastAsia"/>
        </w:rPr>
        <w:t xml:space="preserve"> </w:t>
      </w:r>
      <w:r>
        <w:rPr>
          <w:rFonts w:hint="eastAsia"/>
        </w:rPr>
        <w:t>學生依據觀察印象，在美術課上創作。李同學細膩描繪了白頭翁的黑色頭冠與白色臉頰；王同學則以明快線條捕捉了麻雀啄食的動態，羽毛層次用色筆精心點染。</w:t>
      </w:r>
      <w:r>
        <w:rPr>
          <w:rFonts w:hint="eastAsia"/>
        </w:rPr>
        <w:t xml:space="preserve">  </w:t>
      </w:r>
    </w:p>
    <w:p w:rsidR="00881120" w:rsidRDefault="00881120" w:rsidP="00881120">
      <w:r>
        <w:t xml:space="preserve">2.  </w:t>
      </w:r>
      <w:r>
        <w:rPr>
          <w:rFonts w:hint="eastAsia"/>
        </w:rPr>
        <w:t>「認識鳥</w:t>
      </w:r>
      <w:r>
        <w:rPr>
          <w:rFonts w:hint="eastAsia"/>
        </w:rPr>
        <w:t>的故事」作文撰寫：</w:t>
      </w:r>
      <w:r>
        <w:t xml:space="preserve"> </w:t>
      </w:r>
      <w:r>
        <w:rPr>
          <w:rFonts w:hint="eastAsia"/>
        </w:rPr>
        <w:t>每位同學完成一篇作文。康</w:t>
      </w:r>
      <w:r>
        <w:rPr>
          <w:rFonts w:hint="eastAsia"/>
        </w:rPr>
        <w:t>同學在《聰明的麻雀》中寫道：「牠們小小的身體像褐色絨球，跳來跳去像在玩捉迷藏，叫聲</w:t>
      </w:r>
      <w:r>
        <w:rPr>
          <w:rFonts w:hint="eastAsia"/>
        </w:rPr>
        <w:lastRenderedPageBreak/>
        <w:t>『啾啾』像在分享秘密</w:t>
      </w:r>
      <w:r>
        <w:rPr>
          <w:rFonts w:ascii="Cambria Math" w:hAnsi="Cambria Math" w:cs="Cambria Math"/>
        </w:rPr>
        <w:t>⋯⋯</w:t>
      </w:r>
      <w:r>
        <w:rPr>
          <w:rFonts w:hint="eastAsia"/>
        </w:rPr>
        <w:t>」；陳同學則在《天空的舞者——燕子》裡想像：「牠剪刀般的尾巴劃過藍天，是不是在給雲朵裁衣裳？」字裡行間充滿童趣觀察與真摯情感。</w:t>
      </w:r>
      <w:r>
        <w:t xml:space="preserve">  </w:t>
      </w:r>
    </w:p>
    <w:p w:rsidR="00881120" w:rsidRDefault="00881120" w:rsidP="00881120"/>
    <w:p w:rsidR="00881120" w:rsidRDefault="00881120" w:rsidP="00881120">
      <w:pPr>
        <w:rPr>
          <w:rFonts w:hint="eastAsia"/>
        </w:rPr>
      </w:pPr>
      <w:r>
        <w:rPr>
          <w:rFonts w:hint="eastAsia"/>
        </w:rPr>
        <w:t>【成果與迴響】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 xml:space="preserve">*    </w:t>
      </w:r>
      <w:r>
        <w:rPr>
          <w:rFonts w:hint="eastAsia"/>
        </w:rPr>
        <w:t>收集賞鳥主題繪畫作品</w:t>
      </w:r>
      <w:r>
        <w:rPr>
          <w:rFonts w:hint="eastAsia"/>
        </w:rPr>
        <w:t>16</w:t>
      </w:r>
      <w:r>
        <w:rPr>
          <w:rFonts w:hint="eastAsia"/>
        </w:rPr>
        <w:t>幅，張貼於班級「展示牆」。</w:t>
      </w:r>
      <w:r>
        <w:rPr>
          <w:rFonts w:hint="eastAsia"/>
        </w:rPr>
        <w:t xml:space="preserve">  </w:t>
      </w:r>
    </w:p>
    <w:p w:rsidR="00881120" w:rsidRDefault="00881120" w:rsidP="00881120">
      <w:pPr>
        <w:rPr>
          <w:rFonts w:hint="eastAsia"/>
        </w:rPr>
      </w:pPr>
      <w:r>
        <w:rPr>
          <w:rFonts w:hint="eastAsia"/>
        </w:rPr>
        <w:t xml:space="preserve">*   </w:t>
      </w:r>
      <w:r>
        <w:rPr>
          <w:rFonts w:hint="eastAsia"/>
        </w:rPr>
        <w:t>學生回饋熱烈，普遍表示「望遠鏡看鳥好神奇」、「安靜觀察真的能看到更多」、「畫鳥和寫鳥很有趣」。</w:t>
      </w:r>
      <w:r>
        <w:rPr>
          <w:rFonts w:hint="eastAsia"/>
        </w:rPr>
        <w:t xml:space="preserve">  </w:t>
      </w:r>
    </w:p>
    <w:p w:rsidR="00881120" w:rsidRDefault="00881120" w:rsidP="00881120"/>
    <w:p w:rsidR="00280A15" w:rsidRDefault="00881120" w:rsidP="00881120">
      <w:r>
        <w:rPr>
          <w:rFonts w:hint="eastAsia"/>
        </w:rPr>
        <w:t xml:space="preserve">  </w:t>
      </w:r>
      <w:r>
        <w:rPr>
          <w:rFonts w:hint="eastAsia"/>
        </w:rPr>
        <w:t>本次「校園尋羽」課程，不僅教會了孩子們使用科學工具進行觀察的方法，更透過嚴謹的規範引導他們尊重自然生命。課後繪畫與作文的創作環節，成功地將感性體驗轉化為具體的藝術與文字成果，深化了學習印象，充分展現了自然觀察與學科融合的生動實踐。孩子們手握望遠鏡時專注的眼神、畫筆下靈動的鳥兒形象以及作文中流露對生命的好奇與關懷，正是生態教育最珍貴的萌芽。</w:t>
      </w:r>
    </w:p>
    <w:sectPr w:rsidR="00280A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20"/>
    <w:rsid w:val="00280A15"/>
    <w:rsid w:val="0088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2736"/>
  <w15:chartTrackingRefBased/>
  <w15:docId w15:val="{55D67DBD-C79D-40B1-88E5-E71736E9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ilc</dc:creator>
  <cp:keywords/>
  <dc:description/>
  <cp:lastModifiedBy>ilc</cp:lastModifiedBy>
  <cp:revision>1</cp:revision>
  <dcterms:created xsi:type="dcterms:W3CDTF">2025-06-04T02:59:00Z</dcterms:created>
  <dcterms:modified xsi:type="dcterms:W3CDTF">2025-06-04T03:05:00Z</dcterms:modified>
</cp:coreProperties>
</file>