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85E" w:rsidRPr="00F43DD1" w:rsidRDefault="00FB285E" w:rsidP="00FB285E">
      <w:pPr>
        <w:jc w:val="distribute"/>
        <w:rPr>
          <w:rFonts w:ascii="標楷體" w:eastAsia="標楷體" w:hAnsi="標楷體"/>
          <w:sz w:val="32"/>
          <w:szCs w:val="32"/>
        </w:rPr>
      </w:pPr>
      <w:r w:rsidRPr="005B5DD3">
        <w:rPr>
          <w:rFonts w:ascii="標楷體" w:eastAsia="標楷體" w:hAnsi="標楷體" w:hint="eastAsia"/>
          <w:sz w:val="32"/>
        </w:rPr>
        <w:t>宜蘭縣孝威國小</w:t>
      </w:r>
      <w:r w:rsidR="00F12AD0" w:rsidRPr="00F12AD0">
        <w:rPr>
          <w:rFonts w:ascii="標楷體" w:eastAsia="標楷體" w:hAnsi="標楷體" w:hint="eastAsia"/>
          <w:sz w:val="32"/>
        </w:rPr>
        <w:t>學生動物保護生命教育宣導</w:t>
      </w:r>
      <w:r w:rsidRPr="005B5DD3">
        <w:rPr>
          <w:rFonts w:ascii="標楷體" w:eastAsia="標楷體" w:hAnsi="標楷體" w:hint="eastAsia"/>
          <w:sz w:val="32"/>
        </w:rPr>
        <w:t>活動成果</w:t>
      </w:r>
    </w:p>
    <w:p w:rsidR="00FB285E" w:rsidRDefault="00FB285E" w:rsidP="00FB285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43DD1">
        <w:rPr>
          <w:rFonts w:ascii="標楷體" w:eastAsia="標楷體" w:hAnsi="標楷體" w:hint="eastAsia"/>
          <w:sz w:val="28"/>
          <w:szCs w:val="28"/>
        </w:rPr>
        <w:t>時間:</w:t>
      </w:r>
      <w:r w:rsidRPr="008F036F">
        <w:rPr>
          <w:rFonts w:hint="eastAsia"/>
        </w:rPr>
        <w:t xml:space="preserve"> </w:t>
      </w:r>
      <w:r w:rsidRPr="008F036F">
        <w:rPr>
          <w:rFonts w:ascii="標楷體" w:eastAsia="標楷體" w:hAnsi="標楷體" w:hint="eastAsia"/>
          <w:sz w:val="28"/>
          <w:szCs w:val="28"/>
        </w:rPr>
        <w:t>11</w:t>
      </w:r>
      <w:r w:rsidR="002F3A7C">
        <w:rPr>
          <w:rFonts w:ascii="標楷體" w:eastAsia="標楷體" w:hAnsi="標楷體"/>
          <w:sz w:val="28"/>
          <w:szCs w:val="28"/>
        </w:rPr>
        <w:t>4</w:t>
      </w:r>
      <w:r w:rsidRPr="008F036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F036F">
        <w:rPr>
          <w:rFonts w:ascii="標楷體" w:eastAsia="標楷體" w:hAnsi="標楷體" w:hint="eastAsia"/>
          <w:sz w:val="28"/>
          <w:szCs w:val="28"/>
        </w:rPr>
        <w:t>月</w:t>
      </w:r>
      <w:r w:rsidR="00F12AD0"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 w:hint="eastAsia"/>
          <w:sz w:val="28"/>
          <w:szCs w:val="28"/>
        </w:rPr>
        <w:t xml:space="preserve">日 </w:t>
      </w:r>
      <w:r w:rsidR="00F12AD0"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12AD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0-1</w:t>
      </w:r>
      <w:r w:rsidR="00F12AD0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:00</w:t>
      </w:r>
      <w:r w:rsidRPr="00F43DD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B285E" w:rsidRDefault="00FB285E" w:rsidP="00FB285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F12AD0">
        <w:rPr>
          <w:rFonts w:ascii="標楷體" w:eastAsia="標楷體" w:hAnsi="標楷體" w:hint="eastAsia"/>
          <w:sz w:val="28"/>
          <w:szCs w:val="28"/>
        </w:rPr>
        <w:t>視聽教室</w:t>
      </w:r>
    </w:p>
    <w:p w:rsidR="000252DC" w:rsidRDefault="00FB285E" w:rsidP="000252DC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F42FE">
        <w:rPr>
          <w:rFonts w:ascii="標楷體" w:eastAsia="標楷體" w:hAnsi="標楷體" w:hint="eastAsia"/>
          <w:sz w:val="28"/>
          <w:szCs w:val="28"/>
        </w:rPr>
        <w:t>說明:</w:t>
      </w:r>
    </w:p>
    <w:p w:rsidR="000252DC" w:rsidRPr="000252DC" w:rsidRDefault="000252DC" w:rsidP="000252DC">
      <w:pPr>
        <w:spacing w:line="400" w:lineRule="exact"/>
        <w:jc w:val="both"/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  <w:t xml:space="preserve">    </w:t>
      </w:r>
      <w:r w:rsidRPr="000252DC"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  <w:t>為深化學生對動物生命的關懷與尊重，學校特別邀請小查老師蒞校進行主題為「拒絕虐待，共同守護—正確與狗的相處之道」的動物保護宣導講座。藉由此次活動，期望學生能了解動物保護法相關規定，認識飼主應負的責任與義務，並反思自身與寵物之間的相處方式。</w:t>
      </w:r>
    </w:p>
    <w:p w:rsidR="000252DC" w:rsidRPr="000252DC" w:rsidRDefault="000252DC" w:rsidP="000252DC">
      <w:pPr>
        <w:spacing w:line="400" w:lineRule="exact"/>
        <w:jc w:val="both"/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  <w:t xml:space="preserve">    </w:t>
      </w:r>
      <w:r w:rsidRPr="000252DC"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  <w:t>此次宣導不僅讓學生認識如何正確照顧家中寵物，更強調飼養動物所需具備的能力與精力，強化成為負責任飼主的觀念。同時，講座也將指導學生學習如何與狗狗和平共處，特別針對害怕狗的學生，提供面對與自我保護的實用技巧。</w:t>
      </w:r>
    </w:p>
    <w:p w:rsidR="000252DC" w:rsidRPr="000252DC" w:rsidRDefault="000252DC" w:rsidP="000252DC">
      <w:pPr>
        <w:spacing w:line="400" w:lineRule="exact"/>
        <w:jc w:val="both"/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  <w:t xml:space="preserve">   </w:t>
      </w:r>
      <w:r w:rsidRPr="000252DC">
        <w:rPr>
          <w:rFonts w:ascii="標楷體" w:eastAsia="標楷體" w:hAnsi="標楷體" w:cs="Arial" w:hint="eastAsia"/>
          <w:color w:val="343434"/>
          <w:sz w:val="28"/>
          <w:shd w:val="clear" w:color="auto" w:fill="FFFFFF"/>
        </w:rPr>
        <w:t>透過本次活動，學校期盼在校園中扎根愛護動物的正確觀念，推動關懷生命教育，並引導學生從小培養尊重生命、善待動物的良好素養。</w:t>
      </w:r>
    </w:p>
    <w:tbl>
      <w:tblPr>
        <w:tblStyle w:val="a7"/>
        <w:tblW w:w="9763" w:type="dxa"/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 w:rsidR="000252DC" w:rsidTr="000C4DDB">
        <w:trPr>
          <w:trHeight w:val="2623"/>
        </w:trPr>
        <w:tc>
          <w:tcPr>
            <w:tcW w:w="3254" w:type="dxa"/>
          </w:tcPr>
          <w:p w:rsidR="000252DC" w:rsidRDefault="000252DC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93736</wp:posOffset>
                  </wp:positionV>
                  <wp:extent cx="1920000" cy="1440000"/>
                  <wp:effectExtent l="0" t="0" r="4445" b="825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4" w:type="dxa"/>
          </w:tcPr>
          <w:p w:rsidR="000252DC" w:rsidRDefault="000252DC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-8939</wp:posOffset>
                  </wp:positionH>
                  <wp:positionV relativeFrom="paragraph">
                    <wp:posOffset>79668</wp:posOffset>
                  </wp:positionV>
                  <wp:extent cx="1920000" cy="1440000"/>
                  <wp:effectExtent l="0" t="0" r="4445" b="825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</w:tcPr>
          <w:p w:rsidR="000252DC" w:rsidRDefault="000C4DDB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-7034</wp:posOffset>
                  </wp:positionH>
                  <wp:positionV relativeFrom="paragraph">
                    <wp:posOffset>79668</wp:posOffset>
                  </wp:positionV>
                  <wp:extent cx="1920000" cy="1440000"/>
                  <wp:effectExtent l="0" t="0" r="4445" b="825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52DC" w:rsidTr="000C4DDB">
        <w:trPr>
          <w:trHeight w:val="2623"/>
        </w:trPr>
        <w:tc>
          <w:tcPr>
            <w:tcW w:w="3254" w:type="dxa"/>
          </w:tcPr>
          <w:p w:rsidR="000252DC" w:rsidRDefault="000C4DDB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-17242</wp:posOffset>
                  </wp:positionH>
                  <wp:positionV relativeFrom="paragraph">
                    <wp:posOffset>84162</wp:posOffset>
                  </wp:positionV>
                  <wp:extent cx="1920000" cy="1440000"/>
                  <wp:effectExtent l="0" t="0" r="4445" b="825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4" w:type="dxa"/>
          </w:tcPr>
          <w:p w:rsidR="000252DC" w:rsidRDefault="000C4DDB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-8939</wp:posOffset>
                  </wp:positionH>
                  <wp:positionV relativeFrom="paragraph">
                    <wp:posOffset>102723</wp:posOffset>
                  </wp:positionV>
                  <wp:extent cx="1920000" cy="1440000"/>
                  <wp:effectExtent l="0" t="0" r="4445" b="825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</w:tcPr>
          <w:p w:rsidR="000252DC" w:rsidRDefault="000C4DDB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6F4F693">
                  <wp:simplePos x="0" y="0"/>
                  <wp:positionH relativeFrom="column">
                    <wp:posOffset>212</wp:posOffset>
                  </wp:positionH>
                  <wp:positionV relativeFrom="paragraph">
                    <wp:posOffset>123825</wp:posOffset>
                  </wp:positionV>
                  <wp:extent cx="1920000" cy="1440000"/>
                  <wp:effectExtent l="0" t="0" r="4445" b="8255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  <w:tr w:rsidR="000252DC" w:rsidTr="000C4DDB">
        <w:trPr>
          <w:trHeight w:val="2623"/>
        </w:trPr>
        <w:tc>
          <w:tcPr>
            <w:tcW w:w="3254" w:type="dxa"/>
          </w:tcPr>
          <w:p w:rsidR="000252DC" w:rsidRPr="003B7762" w:rsidRDefault="000C4DDB" w:rsidP="000C4DDB">
            <w:pPr>
              <w:tabs>
                <w:tab w:val="left" w:pos="2429"/>
              </w:tabs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1920000" cy="1440000"/>
                  <wp:effectExtent l="0" t="0" r="4445" b="825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</w:tcPr>
          <w:p w:rsidR="000252DC" w:rsidRDefault="000C4DDB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-8939</wp:posOffset>
                  </wp:positionH>
                  <wp:positionV relativeFrom="paragraph">
                    <wp:posOffset>112297</wp:posOffset>
                  </wp:positionV>
                  <wp:extent cx="1920000" cy="1440000"/>
                  <wp:effectExtent l="0" t="0" r="4445" b="8255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</w:tcPr>
          <w:p w:rsidR="000252DC" w:rsidRDefault="000C4DDB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-7034</wp:posOffset>
                  </wp:positionH>
                  <wp:positionV relativeFrom="paragraph">
                    <wp:posOffset>105263</wp:posOffset>
                  </wp:positionV>
                  <wp:extent cx="1920000" cy="1440000"/>
                  <wp:effectExtent l="0" t="0" r="4445" b="8255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4452" w:rsidRDefault="00CA4452" w:rsidP="000072BF"/>
    <w:sectPr w:rsidR="00CA4452" w:rsidSect="002F3A7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394" w:rsidRDefault="00D22394" w:rsidP="00CA4452">
      <w:r>
        <w:separator/>
      </w:r>
    </w:p>
  </w:endnote>
  <w:endnote w:type="continuationSeparator" w:id="0">
    <w:p w:rsidR="00D22394" w:rsidRDefault="00D22394" w:rsidP="00C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394" w:rsidRDefault="00D22394" w:rsidP="00CA4452">
      <w:r>
        <w:separator/>
      </w:r>
    </w:p>
  </w:footnote>
  <w:footnote w:type="continuationSeparator" w:id="0">
    <w:p w:rsidR="00D22394" w:rsidRDefault="00D22394" w:rsidP="00CA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9C"/>
    <w:rsid w:val="000072BF"/>
    <w:rsid w:val="00013592"/>
    <w:rsid w:val="000252DC"/>
    <w:rsid w:val="000C4DDB"/>
    <w:rsid w:val="002B2602"/>
    <w:rsid w:val="002C6A87"/>
    <w:rsid w:val="002F3A7C"/>
    <w:rsid w:val="00394B73"/>
    <w:rsid w:val="003B7762"/>
    <w:rsid w:val="005038AB"/>
    <w:rsid w:val="00637A97"/>
    <w:rsid w:val="00773CD1"/>
    <w:rsid w:val="00A7109C"/>
    <w:rsid w:val="00AF2254"/>
    <w:rsid w:val="00BD0307"/>
    <w:rsid w:val="00BF2076"/>
    <w:rsid w:val="00CA4452"/>
    <w:rsid w:val="00CA5C10"/>
    <w:rsid w:val="00D22394"/>
    <w:rsid w:val="00F12AD0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83A03"/>
  <w15:chartTrackingRefBased/>
  <w15:docId w15:val="{B1E94AC1-3B2E-4123-8081-A82F78CC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452"/>
    <w:rPr>
      <w:sz w:val="20"/>
      <w:szCs w:val="20"/>
    </w:rPr>
  </w:style>
  <w:style w:type="table" w:styleId="a7">
    <w:name w:val="Table Grid"/>
    <w:basedOn w:val="a1"/>
    <w:uiPriority w:val="39"/>
    <w:rsid w:val="0077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C943-BB8B-47A3-AE14-B27983D1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8</cp:revision>
  <dcterms:created xsi:type="dcterms:W3CDTF">2024-05-14T04:03:00Z</dcterms:created>
  <dcterms:modified xsi:type="dcterms:W3CDTF">2025-05-29T05:28:00Z</dcterms:modified>
</cp:coreProperties>
</file>