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82CE" w14:textId="561655A8" w:rsidR="004352B1" w:rsidRDefault="004F4C77" w:rsidP="004352B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0</w:t>
      </w:r>
      <w:r>
        <w:rPr>
          <w:rFonts w:ascii="書法中楷（注音一）" w:eastAsia="書法中楷（注音一）" w:hAnsi="Arial" w:cs="Arial"/>
          <w:sz w:val="28"/>
          <w:szCs w:val="28"/>
        </w:rPr>
        <w:t>6</w:t>
      </w:r>
      <w:r w:rsidR="00D757E2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D757E2">
        <w:rPr>
          <w:rFonts w:ascii="書法中楷（注音一）" w:eastAsia="書法中楷（注音一）" w:hAnsi="Arial" w:cs="Arial"/>
          <w:sz w:val="28"/>
          <w:szCs w:val="28"/>
        </w:rPr>
        <w:t>7</w:t>
      </w:r>
      <w:r w:rsidR="004352B1"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 w:rsidR="00D757E2">
        <w:rPr>
          <w:rFonts w:ascii="書法中楷（注音一）" w:eastAsia="書法中楷（注音一）" w:hAnsi="Arial" w:cs="Arial" w:hint="eastAsia"/>
          <w:sz w:val="28"/>
          <w:szCs w:val="28"/>
        </w:rPr>
        <w:t>四</w:t>
      </w:r>
      <w:r w:rsidR="004352B1">
        <w:rPr>
          <w:rFonts w:ascii="書法中楷（注音一）" w:eastAsia="書法中楷（注音一）" w:hAnsi="Arial" w:cs="Arial" w:hint="eastAsia"/>
          <w:sz w:val="28"/>
          <w:szCs w:val="28"/>
        </w:rPr>
        <w:t>)</w:t>
      </w:r>
      <w:r w:rsidR="004352B1" w:rsidRPr="002D26E2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="004352B1" w:rsidRPr="00CD7E80">
        <w:rPr>
          <w:rFonts w:ascii="書法中楷（注音一）" w:eastAsia="書法中楷（注音一）" w:hAnsi="Arial" w:cs="Arial" w:hint="eastAsia"/>
          <w:sz w:val="28"/>
          <w:szCs w:val="28"/>
        </w:rPr>
        <w:t>學習任務</w:t>
      </w:r>
    </w:p>
    <w:p w14:paraId="21DAF1EE" w14:textId="3C7173A3" w:rsidR="004352B1" w:rsidRDefault="004352B1" w:rsidP="004352B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025E50">
        <w:rPr>
          <w:rFonts w:ascii="書法中楷（注音一）" w:eastAsia="書法中楷（注音一）" w:hAnsi="Arial" w:cs="Arial" w:hint="eastAsia"/>
          <w:sz w:val="28"/>
          <w:szCs w:val="28"/>
        </w:rPr>
        <w:t xml:space="preserve">連結請使用Chrome 或 </w:t>
      </w:r>
      <w:proofErr w:type="spellStart"/>
      <w:r w:rsidRPr="00025E50">
        <w:rPr>
          <w:rFonts w:ascii="書法中楷（注音一）" w:eastAsia="書法中楷（注音一）" w:hAnsi="Arial" w:cs="Arial" w:hint="eastAsia"/>
          <w:sz w:val="28"/>
          <w:szCs w:val="28"/>
        </w:rPr>
        <w:t>Firefoxe</w:t>
      </w:r>
      <w:proofErr w:type="spellEnd"/>
      <w:r w:rsidRPr="00025E50">
        <w:rPr>
          <w:rFonts w:ascii="書法中楷（注音一）" w:eastAsia="書法中楷（注音一）" w:hAnsi="Arial" w:cs="Arial" w:hint="eastAsia"/>
          <w:sz w:val="28"/>
          <w:szCs w:val="28"/>
        </w:rPr>
        <w:t>瀏覽器，IE有時會出現問題，謝謝</w:t>
      </w:r>
      <w:proofErr w:type="gramStart"/>
      <w:r w:rsidRPr="00025E50">
        <w:rPr>
          <w:rFonts w:ascii="書法中楷（注音一）" w:eastAsia="書法中楷（注音一）" w:hAnsi="Arial" w:cs="Arial" w:hint="eastAsia"/>
          <w:sz w:val="28"/>
          <w:szCs w:val="28"/>
        </w:rPr>
        <w:t>喔</w:t>
      </w:r>
      <w:proofErr w:type="gramEnd"/>
    </w:p>
    <w:p w14:paraId="177AFD75" w14:textId="760C69BB" w:rsidR="005F5248" w:rsidRPr="005F5248" w:rsidRDefault="005F5248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5F5248">
        <w:rPr>
          <w:rFonts w:ascii="書法中楷（注音一）" w:eastAsia="書法中楷（注音一）" w:hAnsi="Arial" w:cs="Arial" w:hint="eastAsia"/>
          <w:sz w:val="28"/>
          <w:szCs w:val="28"/>
        </w:rPr>
        <w:t>一、 國語:統整活動</w:t>
      </w:r>
      <w:r w:rsidR="00F9149B">
        <w:rPr>
          <w:rFonts w:ascii="書法中楷（注音一）" w:eastAsia="書法中楷（注音一）" w:hAnsi="Arial" w:cs="Arial" w:hint="eastAsia"/>
          <w:sz w:val="28"/>
          <w:szCs w:val="28"/>
        </w:rPr>
        <w:t>四</w:t>
      </w:r>
      <w:proofErr w:type="gramStart"/>
      <w:r w:rsidR="00F9149B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F9149B">
        <w:rPr>
          <w:rFonts w:ascii="書法中楷（注音一）" w:eastAsia="書法中楷（注音一）" w:hAnsi="Arial" w:cs="Arial"/>
          <w:sz w:val="28"/>
          <w:szCs w:val="28"/>
        </w:rPr>
        <w:t>06</w:t>
      </w:r>
      <w:proofErr w:type="gramEnd"/>
      <w:r w:rsidRPr="005F5248">
        <w:rPr>
          <w:rFonts w:ascii="書法中楷（注音一）" w:eastAsia="書法中楷（注音一）" w:hAnsi="Arial" w:cs="Arial" w:hint="eastAsia"/>
          <w:sz w:val="28"/>
          <w:szCs w:val="28"/>
        </w:rPr>
        <w:t>頁:</w:t>
      </w:r>
    </w:p>
    <w:p w14:paraId="645A2DF8" w14:textId="2DFAE207" w:rsidR="005F5248" w:rsidRPr="005F5248" w:rsidRDefault="00F9149B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 w:rsidR="005F5248" w:rsidRPr="005F5248">
        <w:rPr>
          <w:rFonts w:ascii="書法中楷（注音一）" w:eastAsia="書法中楷（注音一）" w:hAnsi="Arial" w:cs="Arial" w:hint="eastAsia"/>
          <w:sz w:val="28"/>
          <w:szCs w:val="28"/>
        </w:rPr>
        <w:t>)、先仔細觀看圖片後再說說看，推測要聆聽的內容。</w:t>
      </w:r>
    </w:p>
    <w:p w14:paraId="72A27355" w14:textId="1105D088" w:rsidR="005F5248" w:rsidRPr="005F5248" w:rsidRDefault="00F9149B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5F5248" w:rsidRPr="005F5248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Pr="00F9149B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r w:rsidRPr="00F9149B">
        <w:rPr>
          <w:rFonts w:ascii="書法中楷（注音一）" w:eastAsia="書法中楷（注音一）" w:hAnsi="Arial" w:cs="Arial" w:hint="eastAsia"/>
          <w:b/>
          <w:sz w:val="28"/>
          <w:szCs w:val="28"/>
        </w:rPr>
        <w:t>先</w:t>
      </w:r>
      <w:r w:rsidRPr="00F9149B">
        <w:rPr>
          <w:rFonts w:ascii="微軟正黑體" w:eastAsia="微軟正黑體" w:hAnsi="微軟正黑體" w:cs="Arial" w:hint="eastAsia"/>
          <w:b/>
          <w:sz w:val="28"/>
          <w:szCs w:val="28"/>
        </w:rPr>
        <w:t>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觀察1</w:t>
      </w:r>
      <w:r>
        <w:rPr>
          <w:rFonts w:ascii="書法中楷（注音一）" w:eastAsia="書法中楷（注音一）" w:hAnsi="Arial" w:cs="Arial"/>
          <w:sz w:val="28"/>
          <w:szCs w:val="28"/>
        </w:rPr>
        <w:t>06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頁圖片，說一說圖片的</w:t>
      </w:r>
      <w:r w:rsidRPr="00F9149B">
        <w:rPr>
          <w:rFonts w:ascii="書法中楷（注音一）" w:eastAsia="書法中楷（注音一）" w:hAnsi="Arial" w:cs="Arial" w:hint="eastAsia"/>
          <w:sz w:val="28"/>
          <w:szCs w:val="28"/>
          <w:u w:val="wave"/>
        </w:rPr>
        <w:t>龜兔賽跑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的故事</w:t>
      </w:r>
      <w:r w:rsidR="005F5248" w:rsidRPr="005F5248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14:paraId="5D2F87D4" w14:textId="4D60D4DA" w:rsidR="005F5248" w:rsidRPr="005F5248" w:rsidRDefault="00F9149B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</w:t>
      </w:r>
      <w:r w:rsidRPr="00F9149B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r>
        <w:rPr>
          <w:rFonts w:ascii="書法中楷（注音一）" w:eastAsia="書法中楷（注音一）" w:hAnsi="Arial" w:cs="Arial" w:hint="eastAsia"/>
          <w:b/>
          <w:sz w:val="28"/>
          <w:szCs w:val="28"/>
        </w:rPr>
        <w:t>再</w:t>
      </w:r>
      <w:r w:rsidRPr="00F9149B">
        <w:rPr>
          <w:rFonts w:ascii="微軟正黑體" w:eastAsia="微軟正黑體" w:hAnsi="微軟正黑體" w:cs="Arial" w:hint="eastAsia"/>
          <w:b/>
          <w:sz w:val="28"/>
          <w:szCs w:val="28"/>
        </w:rPr>
        <w:t>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仔細</w:t>
      </w:r>
      <w:r w:rsidR="00F44360">
        <w:rPr>
          <w:rFonts w:ascii="書法中楷（注音一）" w:eastAsia="書法中楷（注音一）" w:hAnsi="Arial" w:cs="Arial" w:hint="eastAsia"/>
          <w:sz w:val="28"/>
          <w:szCs w:val="28"/>
        </w:rPr>
        <w:t>聆</w:t>
      </w:r>
      <w:r w:rsidR="005F5248" w:rsidRPr="005F5248">
        <w:rPr>
          <w:rFonts w:ascii="書法中楷（注音一）" w:eastAsia="書法中楷（注音一）" w:hAnsi="Arial" w:cs="Arial" w:hint="eastAsia"/>
          <w:sz w:val="28"/>
          <w:szCs w:val="28"/>
        </w:rPr>
        <w:t>聽</w:t>
      </w:r>
      <w:r w:rsidR="00F44360">
        <w:rPr>
          <w:rFonts w:ascii="書法中楷（注音一）" w:eastAsia="書法中楷（注音一）" w:hAnsi="Arial" w:cs="Arial" w:hint="eastAsia"/>
          <w:sz w:val="28"/>
          <w:szCs w:val="28"/>
        </w:rPr>
        <w:t>另一個</w:t>
      </w:r>
      <w:r w:rsidR="00F44360" w:rsidRPr="00F9149B">
        <w:rPr>
          <w:rFonts w:ascii="書法中楷（注音一）" w:eastAsia="書法中楷（注音一）" w:hAnsi="Arial" w:cs="Arial" w:hint="eastAsia"/>
          <w:sz w:val="28"/>
          <w:szCs w:val="28"/>
          <w:u w:val="wave"/>
        </w:rPr>
        <w:t>龜兔賽跑</w:t>
      </w:r>
      <w:r w:rsidR="00F44360">
        <w:rPr>
          <w:rFonts w:ascii="書法中楷（注音一）" w:eastAsia="書法中楷（注音一）" w:hAnsi="Arial" w:cs="Arial" w:hint="eastAsia"/>
          <w:sz w:val="28"/>
          <w:szCs w:val="28"/>
        </w:rPr>
        <w:t>的故事</w:t>
      </w:r>
      <w:r w:rsidR="005F5248" w:rsidRPr="005F5248">
        <w:rPr>
          <w:rFonts w:ascii="書法中楷（注音一）" w:eastAsia="書法中楷（注音一）" w:hAnsi="Arial" w:cs="Arial" w:hint="eastAsia"/>
          <w:sz w:val="28"/>
          <w:szCs w:val="28"/>
        </w:rPr>
        <w:t>: (IE好像無法連結)</w:t>
      </w:r>
    </w:p>
    <w:p w14:paraId="037AA4EA" w14:textId="1ADE79F3" w:rsidR="005F5248" w:rsidRDefault="00352A27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hyperlink r:id="rId7" w:history="1">
        <w:r w:rsidR="00F9149B" w:rsidRPr="004E419A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https://listening.hle.com.tw/ech/listen.html?volumeSeq=294&amp;seq=15040</w:t>
        </w:r>
      </w:hyperlink>
    </w:p>
    <w:p w14:paraId="6F49D3CD" w14:textId="6E451B2D" w:rsidR="00F9149B" w:rsidRDefault="00753C54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3</w:t>
      </w:r>
      <w:r w:rsidR="00F44360">
        <w:rPr>
          <w:rFonts w:ascii="書法中楷（注音一）" w:eastAsia="書法中楷（注音一）" w:hAnsi="Arial" w:cs="Arial" w:hint="eastAsia"/>
          <w:sz w:val="28"/>
          <w:szCs w:val="28"/>
        </w:rPr>
        <w:t>、說一說，課文內圖片的故事與聆聽的故事哪裡一樣?哪裡不一樣?</w:t>
      </w:r>
    </w:p>
    <w:p w14:paraId="3D438545" w14:textId="1C267DD2" w:rsidR="00F44360" w:rsidRDefault="00753C54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4</w:t>
      </w:r>
      <w:r w:rsidR="00F44360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F44360" w:rsidRPr="00F9149B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r w:rsidR="00F44360" w:rsidRPr="004834B0">
        <w:rPr>
          <w:rFonts w:ascii="書法中楷（注音一）" w:eastAsia="書法中楷（注音一）" w:hAnsi="Arial" w:cs="Arial" w:hint="eastAsia"/>
          <w:b/>
          <w:sz w:val="28"/>
          <w:szCs w:val="28"/>
        </w:rPr>
        <w:t>最後</w:t>
      </w:r>
      <w:r w:rsidR="00F44360" w:rsidRPr="00F9149B">
        <w:rPr>
          <w:rFonts w:ascii="微軟正黑體" w:eastAsia="微軟正黑體" w:hAnsi="微軟正黑體" w:cs="Arial" w:hint="eastAsia"/>
          <w:b/>
          <w:sz w:val="28"/>
          <w:szCs w:val="28"/>
        </w:rPr>
        <w:t>」</w:t>
      </w:r>
      <w:r w:rsidR="004834B0">
        <w:rPr>
          <w:rFonts w:ascii="書法中楷（注音一）" w:eastAsia="書法中楷（注音一）" w:hAnsi="Arial" w:cs="Arial" w:hint="eastAsia"/>
          <w:sz w:val="28"/>
          <w:szCs w:val="28"/>
        </w:rPr>
        <w:t>說一說，你喜歡哪一個故事?</w:t>
      </w:r>
    </w:p>
    <w:p w14:paraId="46FA6EA5" w14:textId="6289B005" w:rsidR="00A43A78" w:rsidRPr="00A43A78" w:rsidRDefault="00A43A78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(二)、觀看</w:t>
      </w:r>
      <w:r w:rsidRPr="00F9149B">
        <w:rPr>
          <w:rFonts w:ascii="書法中楷（注音一）" w:eastAsia="書法中楷（注音一）" w:hAnsi="Arial" w:cs="Arial" w:hint="eastAsia"/>
          <w:sz w:val="28"/>
          <w:szCs w:val="28"/>
          <w:u w:val="wave"/>
        </w:rPr>
        <w:t>龜兔賽跑</w:t>
      </w:r>
      <w:r>
        <w:rPr>
          <w:rFonts w:ascii="書法中楷（注音一）" w:eastAsia="書法中楷（注音一）" w:hAnsi="Arial" w:cs="Arial" w:hint="eastAsia"/>
          <w:sz w:val="28"/>
          <w:szCs w:val="28"/>
          <w:u w:val="wave"/>
        </w:rPr>
        <w:t>影片:</w:t>
      </w:r>
      <w:hyperlink r:id="rId8" w:history="1">
        <w:r w:rsidRPr="004E419A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https://youtu.be/O7IyWpmR0C8</w:t>
        </w:r>
      </w:hyperlink>
    </w:p>
    <w:p w14:paraId="33C84C0A" w14:textId="5260713D" w:rsidR="005F5248" w:rsidRPr="005F5248" w:rsidRDefault="005F5248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5F5248"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 w:rsidR="00A43A78">
        <w:rPr>
          <w:rFonts w:ascii="書法中楷（注音一）" w:eastAsia="書法中楷（注音一）" w:hAnsi="Arial" w:cs="Arial" w:hint="eastAsia"/>
          <w:sz w:val="28"/>
          <w:szCs w:val="28"/>
        </w:rPr>
        <w:t>三</w:t>
      </w:r>
      <w:r w:rsidRPr="005F5248">
        <w:rPr>
          <w:rFonts w:ascii="書法中楷（注音一）" w:eastAsia="書法中楷（注音一）" w:hAnsi="Arial" w:cs="Arial" w:hint="eastAsia"/>
          <w:sz w:val="28"/>
          <w:szCs w:val="28"/>
        </w:rPr>
        <w:t>)、書寫國習</w:t>
      </w:r>
      <w:r w:rsidR="00A43A78">
        <w:rPr>
          <w:rFonts w:ascii="書法中楷（注音一）" w:eastAsia="書法中楷（注音一）" w:hAnsi="Arial" w:cs="Arial" w:hint="eastAsia"/>
          <w:sz w:val="28"/>
          <w:szCs w:val="28"/>
        </w:rPr>
        <w:t>9</w:t>
      </w:r>
      <w:r w:rsidR="00A43A78">
        <w:rPr>
          <w:rFonts w:ascii="書法中楷（注音一）" w:eastAsia="書法中楷（注音一）" w:hAnsi="Arial" w:cs="Arial"/>
          <w:sz w:val="28"/>
          <w:szCs w:val="28"/>
        </w:rPr>
        <w:t>2</w:t>
      </w:r>
      <w:r w:rsidRPr="005F5248">
        <w:rPr>
          <w:rFonts w:ascii="書法中楷（注音一）" w:eastAsia="書法中楷（注音一）" w:hAnsi="Arial" w:cs="Arial" w:hint="eastAsia"/>
          <w:sz w:val="28"/>
          <w:szCs w:val="28"/>
        </w:rPr>
        <w:t>頁:</w:t>
      </w:r>
    </w:p>
    <w:p w14:paraId="2619F77F" w14:textId="77777777" w:rsidR="005F5248" w:rsidRPr="005F5248" w:rsidRDefault="005F5248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5F5248">
        <w:rPr>
          <w:rFonts w:ascii="書法中楷（注音一）" w:eastAsia="書法中楷（注音一）" w:hAnsi="Arial" w:cs="Arial" w:hint="eastAsia"/>
          <w:sz w:val="28"/>
          <w:szCs w:val="28"/>
        </w:rPr>
        <w:t>1、先看習作上的圖片，猜猜看故事內容。</w:t>
      </w:r>
    </w:p>
    <w:p w14:paraId="0E24C8EE" w14:textId="666F92BD" w:rsidR="005F5248" w:rsidRPr="005F5248" w:rsidRDefault="005F5248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5F5248">
        <w:rPr>
          <w:rFonts w:ascii="書法中楷（注音一）" w:eastAsia="書法中楷（注音一）" w:hAnsi="Arial" w:cs="Arial" w:hint="eastAsia"/>
          <w:sz w:val="28"/>
          <w:szCs w:val="28"/>
        </w:rPr>
        <w:t>2、</w:t>
      </w:r>
      <w:r w:rsidR="00515BCF" w:rsidRPr="00515BCF">
        <w:rPr>
          <w:rFonts w:ascii="書法中楷（注音一）" w:eastAsia="書法中楷（注音一）" w:hAnsi="Arial" w:cs="Arial" w:hint="eastAsia"/>
          <w:sz w:val="28"/>
          <w:szCs w:val="28"/>
        </w:rPr>
        <w:t>專心聆聽、思考，聽完後，說一說故事內容最後結果怎麼了?</w:t>
      </w:r>
      <w:r w:rsidRPr="005F5248">
        <w:rPr>
          <w:rFonts w:ascii="書法中楷（注音一）" w:eastAsia="書法中楷（注音一）" w:hAnsi="Arial" w:cs="Arial" w:hint="eastAsia"/>
          <w:sz w:val="28"/>
          <w:szCs w:val="28"/>
        </w:rPr>
        <w:t>國習聆聽連結:</w:t>
      </w:r>
      <w:r w:rsidR="00A43A78" w:rsidRPr="00A43A78">
        <w:t xml:space="preserve"> </w:t>
      </w:r>
      <w:hyperlink r:id="rId9" w:history="1">
        <w:r w:rsidR="00A43A78" w:rsidRPr="004E419A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https://listening.hle.com.tw/ech/listen.html?volumeSeq=294&amp;seq=15040</w:t>
        </w:r>
      </w:hyperlink>
      <w:r w:rsidRPr="005F5248">
        <w:rPr>
          <w:rFonts w:ascii="書法中楷（注音一）" w:eastAsia="書法中楷（注音一）" w:hAnsi="Arial" w:cs="Arial" w:hint="eastAsia"/>
          <w:sz w:val="28"/>
          <w:szCs w:val="28"/>
        </w:rPr>
        <w:t xml:space="preserve"> (IE好像無法連結)</w:t>
      </w:r>
    </w:p>
    <w:p w14:paraId="2E1A0443" w14:textId="67B0207F" w:rsidR="009C73BD" w:rsidRDefault="005F5248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5F5248">
        <w:rPr>
          <w:rFonts w:ascii="書法中楷（注音一）" w:eastAsia="書法中楷（注音一）" w:hAnsi="Arial" w:cs="Arial" w:hint="eastAsia"/>
          <w:sz w:val="28"/>
          <w:szCs w:val="28"/>
        </w:rPr>
        <w:t>記得要檢查喔！</w:t>
      </w:r>
    </w:p>
    <w:p w14:paraId="6ADB953B" w14:textId="04F8E442" w:rsidR="005F5248" w:rsidRDefault="005F5248" w:rsidP="005F5248">
      <w:pPr>
        <w:adjustRightInd w:val="0"/>
        <w:snapToGrid w:val="0"/>
        <w:spacing w:line="440" w:lineRule="exact"/>
        <w:rPr>
          <w:rFonts w:ascii="書法中楷（注音一）" w:eastAsia="書法中楷（注音一）" w:hAnsi="標楷體"/>
          <w:sz w:val="28"/>
          <w:szCs w:val="16"/>
        </w:rPr>
      </w:pPr>
    </w:p>
    <w:p w14:paraId="5C3D991F" w14:textId="57D1A3AA" w:rsidR="00C41E04" w:rsidRPr="00C41E04" w:rsidRDefault="00C41E04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二、數學:</w:t>
      </w:r>
      <w:r w:rsidR="00D14BA1" w:rsidRPr="00D14BA1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="00D14BA1" w:rsidRPr="00753167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D14BA1">
        <w:rPr>
          <w:rFonts w:ascii="書法中楷（注音一）" w:eastAsia="書法中楷（注音一）" w:hAnsi="Arial" w:cs="Arial" w:hint="eastAsia"/>
          <w:sz w:val="28"/>
          <w:szCs w:val="28"/>
        </w:rPr>
        <w:t>3</w:t>
      </w:r>
      <w:r w:rsidR="00D14BA1">
        <w:rPr>
          <w:rFonts w:ascii="書法中楷（注音一）" w:eastAsia="書法中楷（注音一）" w:hAnsi="Arial" w:cs="Arial"/>
          <w:sz w:val="28"/>
          <w:szCs w:val="28"/>
        </w:rPr>
        <w:t>9</w:t>
      </w:r>
      <w:r w:rsidR="00D14BA1" w:rsidRPr="00753167">
        <w:rPr>
          <w:rFonts w:ascii="書法中楷（注音一）" w:eastAsia="書法中楷（注音一）" w:hAnsi="Arial" w:cs="Arial" w:hint="eastAsia"/>
          <w:sz w:val="28"/>
          <w:szCs w:val="28"/>
        </w:rPr>
        <w:t>頁至1</w:t>
      </w:r>
      <w:r w:rsidR="00D14BA1">
        <w:rPr>
          <w:rFonts w:ascii="書法中楷（注音一）" w:eastAsia="書法中楷（注音一）" w:hAnsi="Arial" w:cs="Arial"/>
          <w:sz w:val="28"/>
          <w:szCs w:val="28"/>
        </w:rPr>
        <w:t>40</w:t>
      </w: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</w:p>
    <w:p w14:paraId="4B8E0D69" w14:textId="77777777" w:rsidR="008B421A" w:rsidRDefault="008B421A" w:rsidP="008B421A">
      <w:pPr>
        <w:spacing w:line="440" w:lineRule="exact"/>
        <w:rPr>
          <w:rFonts w:ascii="書法中楷（注音一）" w:eastAsia="書法中楷（注音一）" w:cs="Arial"/>
          <w:b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</w:t>
      </w:r>
      <w:r w:rsidRPr="00546995">
        <w:rPr>
          <w:rFonts w:ascii="書法中楷（注音一）" w:eastAsia="書法中楷（注音一）" w:cs="Arial" w:hint="eastAsia"/>
          <w:b/>
          <w:sz w:val="28"/>
          <w:szCs w:val="28"/>
        </w:rPr>
        <w:t xml:space="preserve"> </w:t>
      </w:r>
      <w:r w:rsidRPr="00DC5A76">
        <w:rPr>
          <w:rFonts w:ascii="書法中楷（注音一）" w:eastAsia="書法中楷（注音一）" w:cs="Arial" w:hint="eastAsia"/>
          <w:b/>
          <w:sz w:val="28"/>
          <w:szCs w:val="28"/>
        </w:rPr>
        <w:t>複習:</w:t>
      </w:r>
    </w:p>
    <w:p w14:paraId="23A55FFF" w14:textId="77777777" w:rsidR="008B421A" w:rsidRPr="00DC5A76" w:rsidRDefault="008B421A" w:rsidP="008B421A">
      <w:pPr>
        <w:spacing w:line="440" w:lineRule="exact"/>
        <w:rPr>
          <w:rFonts w:ascii="書法中楷（注音一）" w:eastAsia="書法中楷（注音一）" w:hAnsi="標楷體"/>
          <w:b/>
          <w:sz w:val="28"/>
          <w:szCs w:val="16"/>
        </w:rPr>
      </w:pPr>
      <w:r>
        <w:rPr>
          <w:rFonts w:ascii="書法中楷（注音一）" w:eastAsia="書法中楷（注音一）" w:cs="Arial" w:hint="eastAsia"/>
          <w:b/>
          <w:sz w:val="28"/>
          <w:szCs w:val="28"/>
        </w:rPr>
        <w:t>1、</w:t>
      </w:r>
      <w:r w:rsidRPr="00DC5A76">
        <w:rPr>
          <w:rFonts w:ascii="書法中楷（注音一）" w:eastAsia="書法中楷（注音一）" w:cs="Arial" w:hint="eastAsia"/>
          <w:b/>
          <w:sz w:val="28"/>
          <w:szCs w:val="28"/>
        </w:rPr>
        <w:t>『</w:t>
      </w:r>
      <w:r w:rsidRPr="00DC5A76">
        <w:rPr>
          <w:rFonts w:eastAsia="書法中楷（注音一）" w:cs="Arial" w:hint="eastAsia"/>
          <w:b/>
          <w:sz w:val="28"/>
          <w:szCs w:val="28"/>
        </w:rPr>
        <w:t>等分</w:t>
      </w:r>
      <w:r w:rsidRPr="00DC5A76">
        <w:rPr>
          <w:rFonts w:ascii="書法中楷（注音一）" w:eastAsia="書法中楷（注音一）" w:cs="Arial" w:hint="eastAsia"/>
          <w:b/>
          <w:sz w:val="28"/>
          <w:szCs w:val="28"/>
        </w:rPr>
        <w:t>』:就是要分的公平，疊起來每一份都一樣大，也就是每一份一樣多，這種分法就叫做『</w:t>
      </w:r>
      <w:r w:rsidRPr="00DC5A76">
        <w:rPr>
          <w:rFonts w:eastAsia="書法中楷（注音一）" w:cs="Arial" w:hint="eastAsia"/>
          <w:b/>
          <w:sz w:val="28"/>
          <w:szCs w:val="28"/>
        </w:rPr>
        <w:t>等分</w:t>
      </w:r>
      <w:r w:rsidRPr="00DC5A76">
        <w:rPr>
          <w:rFonts w:ascii="書法中楷（注音一）" w:eastAsia="書法中楷（注音一）" w:cs="Arial" w:hint="eastAsia"/>
          <w:b/>
          <w:sz w:val="28"/>
          <w:szCs w:val="28"/>
        </w:rPr>
        <w:t>』</w:t>
      </w:r>
      <w:r w:rsidRPr="00DC5A76">
        <w:rPr>
          <w:rFonts w:eastAsia="書法中楷（注音一）" w:cs="Arial" w:hint="eastAsia"/>
          <w:b/>
          <w:sz w:val="28"/>
          <w:szCs w:val="28"/>
        </w:rPr>
        <w:t>。</w:t>
      </w:r>
    </w:p>
    <w:p w14:paraId="1A606DDD" w14:textId="77777777" w:rsidR="008B421A" w:rsidRPr="00546995" w:rsidRDefault="008B421A" w:rsidP="008B421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iCs/>
          <w:sz w:val="28"/>
          <w:szCs w:val="28"/>
        </w:rPr>
        <w:t>2、</w:t>
      </w:r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2</m:t>
            </m:r>
          </m:den>
        </m:f>
      </m:oMath>
      <w:proofErr w:type="gramStart"/>
      <w:r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二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，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2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p w14:paraId="006381EB" w14:textId="77777777" w:rsidR="008B421A" w:rsidRPr="00546995" w:rsidRDefault="008B421A" w:rsidP="008B421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微軟正黑體" w:eastAsia="微軟正黑體" w:hAnsi="微軟正黑體" w:cs="Arial"/>
          <w:iCs/>
          <w:sz w:val="28"/>
          <w:szCs w:val="28"/>
        </w:rPr>
        <w:t>3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、</w:t>
      </w:r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3</m:t>
            </m:r>
          </m:den>
        </m:f>
      </m:oMath>
      <w:proofErr w:type="gramStart"/>
      <w:r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三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，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3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p w14:paraId="047BC48E" w14:textId="77777777" w:rsidR="008B421A" w:rsidRDefault="008B421A" w:rsidP="008B421A">
      <w:pPr>
        <w:spacing w:line="720" w:lineRule="exact"/>
        <w:rPr>
          <w:rFonts w:ascii="微軟正黑體" w:eastAsia="微軟正黑體" w:hAnsi="微軟正黑體" w:cs="Arial"/>
          <w:iCs/>
          <w:sz w:val="28"/>
          <w:szCs w:val="28"/>
        </w:rPr>
      </w:pPr>
      <w:r>
        <w:rPr>
          <w:rFonts w:ascii="微軟正黑體" w:eastAsia="微軟正黑體" w:hAnsi="微軟正黑體" w:cs="Arial"/>
          <w:iCs/>
          <w:sz w:val="28"/>
          <w:szCs w:val="28"/>
        </w:rPr>
        <w:t>4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、</w:t>
      </w:r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4</m:t>
            </m:r>
          </m:den>
        </m:f>
      </m:oMath>
      <w:proofErr w:type="gramStart"/>
      <w:r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四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，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4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p w14:paraId="1B302733" w14:textId="77777777" w:rsidR="008B421A" w:rsidRDefault="008B421A" w:rsidP="008B421A">
      <w:pPr>
        <w:spacing w:line="720" w:lineRule="exact"/>
        <w:rPr>
          <w:rFonts w:ascii="微軟正黑體" w:eastAsia="微軟正黑體" w:hAnsi="微軟正黑體" w:cs="Arial"/>
          <w:iCs/>
          <w:sz w:val="28"/>
          <w:szCs w:val="28"/>
        </w:rPr>
      </w:pPr>
      <w:r>
        <w:rPr>
          <w:rFonts w:ascii="微軟正黑體" w:eastAsia="微軟正黑體" w:hAnsi="微軟正黑體" w:cs="Arial"/>
          <w:iCs/>
          <w:sz w:val="28"/>
          <w:szCs w:val="28"/>
        </w:rPr>
        <w:t>5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、</w:t>
      </w:r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5</m:t>
            </m:r>
          </m:den>
        </m:f>
      </m:oMath>
      <w:proofErr w:type="gramStart"/>
      <w:r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五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，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5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p w14:paraId="215C8670" w14:textId="77777777" w:rsidR="008B421A" w:rsidRDefault="008B421A" w:rsidP="008B421A">
      <w:pPr>
        <w:spacing w:line="720" w:lineRule="exact"/>
        <w:rPr>
          <w:rFonts w:ascii="微軟正黑體" w:eastAsia="微軟正黑體" w:hAnsi="微軟正黑體" w:cs="Arial"/>
          <w:iCs/>
          <w:sz w:val="28"/>
          <w:szCs w:val="28"/>
        </w:rPr>
      </w:pPr>
      <w:r>
        <w:rPr>
          <w:rFonts w:ascii="微軟正黑體" w:eastAsia="微軟正黑體" w:hAnsi="微軟正黑體" w:cs="Arial"/>
          <w:iCs/>
          <w:sz w:val="28"/>
          <w:szCs w:val="28"/>
        </w:rPr>
        <w:t>6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、</w:t>
      </w:r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6</m:t>
            </m:r>
          </m:den>
        </m:f>
      </m:oMath>
      <w:proofErr w:type="gramStart"/>
      <w:r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六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，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6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p w14:paraId="759E3F1A" w14:textId="77777777" w:rsidR="008B421A" w:rsidRDefault="008B421A" w:rsidP="008B421A">
      <w:pPr>
        <w:spacing w:line="720" w:lineRule="exact"/>
        <w:rPr>
          <w:rFonts w:ascii="微軟正黑體" w:eastAsia="微軟正黑體" w:hAnsi="微軟正黑體" w:cs="Arial"/>
          <w:iCs/>
          <w:sz w:val="28"/>
          <w:szCs w:val="28"/>
        </w:rPr>
      </w:pPr>
      <w:r>
        <w:rPr>
          <w:rFonts w:ascii="微軟正黑體" w:eastAsia="微軟正黑體" w:hAnsi="微軟正黑體" w:cs="Arial"/>
          <w:iCs/>
          <w:sz w:val="28"/>
          <w:szCs w:val="28"/>
        </w:rPr>
        <w:t>7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、</w:t>
      </w:r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8</m:t>
            </m:r>
          </m:den>
        </m:f>
      </m:oMath>
      <w:proofErr w:type="gramStart"/>
      <w:r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八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，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8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p w14:paraId="52E7CAC8" w14:textId="77777777" w:rsidR="008B421A" w:rsidRPr="005A0905" w:rsidRDefault="008B421A" w:rsidP="008B421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微軟正黑體" w:eastAsia="微軟正黑體" w:hAnsi="微軟正黑體" w:cs="Arial"/>
          <w:iCs/>
          <w:sz w:val="28"/>
          <w:szCs w:val="28"/>
        </w:rPr>
        <w:t>8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、</w:t>
      </w:r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9</m:t>
            </m:r>
          </m:den>
        </m:f>
      </m:oMath>
      <w:proofErr w:type="gramStart"/>
      <w:r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九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，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9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p w14:paraId="215B4655" w14:textId="77777777" w:rsidR="008B421A" w:rsidRDefault="008B421A" w:rsidP="008B421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微軟正黑體" w:eastAsia="微軟正黑體" w:hAnsi="微軟正黑體" w:cs="Arial"/>
          <w:iCs/>
          <w:sz w:val="28"/>
          <w:szCs w:val="28"/>
        </w:rPr>
        <w:t>9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、</w:t>
      </w:r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10</m:t>
            </m:r>
          </m:den>
        </m:f>
      </m:oMath>
      <w:proofErr w:type="gramStart"/>
      <w:r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十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，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10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p w14:paraId="7052BB8A" w14:textId="77777777" w:rsidR="008B421A" w:rsidRDefault="008B421A" w:rsidP="008B421A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lastRenderedPageBreak/>
        <w:t xml:space="preserve"> </w:t>
      </w:r>
    </w:p>
    <w:p w14:paraId="7E846F36" w14:textId="784E5654" w:rsidR="00D31DB0" w:rsidRDefault="00C41E04" w:rsidP="008B421A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(二)、</w:t>
      </w:r>
      <w:r w:rsidR="00264504">
        <w:rPr>
          <w:rFonts w:ascii="書法中楷（注音一）" w:eastAsia="書法中楷（注音一）" w:hAnsi="Arial" w:cs="Arial" w:hint="eastAsia"/>
          <w:sz w:val="28"/>
          <w:szCs w:val="28"/>
        </w:rPr>
        <w:t>課文</w:t>
      </w:r>
      <w:r w:rsidR="00264504" w:rsidRPr="00C41E04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264504">
        <w:rPr>
          <w:rFonts w:ascii="書法中楷（注音一）" w:eastAsia="書法中楷（注音一）" w:hAnsi="Arial" w:cs="Arial"/>
          <w:sz w:val="28"/>
          <w:szCs w:val="28"/>
        </w:rPr>
        <w:t>3</w:t>
      </w:r>
      <w:r w:rsidR="00D14BA1">
        <w:rPr>
          <w:rFonts w:ascii="書法中楷（注音一）" w:eastAsia="書法中楷（注音一）" w:hAnsi="Arial" w:cs="Arial" w:hint="eastAsia"/>
          <w:sz w:val="28"/>
          <w:szCs w:val="28"/>
        </w:rPr>
        <w:t>9</w:t>
      </w:r>
      <w:r w:rsidR="00264504" w:rsidRPr="00C41E04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264504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仔細閱讀</w:t>
      </w:r>
      <w:r w:rsidR="00D31DB0">
        <w:rPr>
          <w:rFonts w:ascii="書法中楷（注音一）" w:eastAsia="書法中楷（注音一）" w:hAnsi="Arial" w:cs="Arial" w:hint="eastAsia"/>
          <w:sz w:val="28"/>
          <w:szCs w:val="28"/>
        </w:rPr>
        <w:t>題目</w:t>
      </w: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後</w:t>
      </w:r>
      <w:r w:rsidR="00264504">
        <w:rPr>
          <w:rFonts w:ascii="書法中楷（注音一）" w:eastAsia="書法中楷（注音一）" w:hAnsi="Arial" w:cs="Arial" w:hint="eastAsia"/>
          <w:sz w:val="28"/>
          <w:szCs w:val="28"/>
        </w:rPr>
        <w:t>，</w:t>
      </w:r>
      <w:r w:rsidR="00D14BA1">
        <w:rPr>
          <w:rFonts w:ascii="書法中楷（注音一）" w:eastAsia="書法中楷（注音一）" w:hAnsi="Arial" w:cs="Arial" w:hint="eastAsia"/>
          <w:sz w:val="28"/>
          <w:szCs w:val="28"/>
        </w:rPr>
        <w:t>完成答案</w:t>
      </w:r>
      <w:r w:rsidR="00D31DB0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14:paraId="699C3E6E" w14:textId="5A80AB61" w:rsidR="00A04D78" w:rsidRDefault="0026091F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C41E04" w:rsidRPr="00C41E04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proofErr w:type="gramStart"/>
      <w:r w:rsidR="00C41E04" w:rsidRPr="00C41E04">
        <w:rPr>
          <w:rFonts w:ascii="書法中楷（注音一）" w:eastAsia="書法中楷（注音一）" w:hAnsi="Arial" w:cs="Arial" w:hint="eastAsia"/>
          <w:sz w:val="28"/>
          <w:szCs w:val="28"/>
        </w:rPr>
        <w:t>類題練習</w:t>
      </w:r>
      <w:proofErr w:type="gramEnd"/>
      <w:r w:rsidR="00C41E04" w:rsidRPr="00C41E04">
        <w:rPr>
          <w:rFonts w:ascii="書法中楷（注音一）" w:eastAsia="書法中楷（注音一）" w:hAnsi="Arial" w:cs="Arial" w:hint="eastAsia"/>
          <w:sz w:val="28"/>
          <w:szCs w:val="28"/>
        </w:rPr>
        <w:t xml:space="preserve">: </w:t>
      </w:r>
      <w:r w:rsidR="000F7A34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</w:p>
    <w:p w14:paraId="5998D9FA" w14:textId="153B8A9F" w:rsidR="00A04D78" w:rsidRDefault="00C21901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247D61" wp14:editId="37580CF6">
            <wp:simplePos x="0" y="0"/>
            <wp:positionH relativeFrom="column">
              <wp:posOffset>190500</wp:posOffset>
            </wp:positionH>
            <wp:positionV relativeFrom="paragraph">
              <wp:posOffset>76200</wp:posOffset>
            </wp:positionV>
            <wp:extent cx="3467100" cy="1343025"/>
            <wp:effectExtent l="0" t="0" r="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B395B" w14:textId="7D81FE73" w:rsidR="0026091F" w:rsidRDefault="0026091F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00BA5D9D" w14:textId="1D951332" w:rsidR="0026091F" w:rsidRDefault="0026091F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6354B099" w14:textId="4307CC97" w:rsidR="0026091F" w:rsidRDefault="0026091F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1D408756" w14:textId="513E59B5" w:rsidR="0026091F" w:rsidRDefault="0026091F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78C09C38" w14:textId="43EEC6A5" w:rsidR="000E3262" w:rsidRDefault="000E3262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3C4B9E65" w14:textId="29BC284C" w:rsidR="000E3262" w:rsidRDefault="000E3262" w:rsidP="000E326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 w:rsidR="00C21901">
        <w:rPr>
          <w:rFonts w:ascii="書法中楷（注音一）" w:eastAsia="書法中楷（注音一）" w:hAnsi="Arial" w:cs="Arial" w:hint="eastAsia"/>
          <w:sz w:val="28"/>
          <w:szCs w:val="28"/>
        </w:rPr>
        <w:t>三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)、課文1</w:t>
      </w:r>
      <w:r>
        <w:rPr>
          <w:rFonts w:ascii="書法中楷（注音一）" w:eastAsia="書法中楷（注音一）" w:hAnsi="Arial" w:cs="Arial"/>
          <w:sz w:val="28"/>
          <w:szCs w:val="28"/>
        </w:rPr>
        <w:t>40</w:t>
      </w: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仔細閱讀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題目</w:t>
      </w: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，完成答案:</w:t>
      </w:r>
    </w:p>
    <w:p w14:paraId="2C2FC3A4" w14:textId="3F6C6147" w:rsidR="000E3262" w:rsidRPr="000E3262" w:rsidRDefault="000E3262" w:rsidP="000E326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proofErr w:type="gramStart"/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類題練習</w:t>
      </w:r>
      <w:proofErr w:type="gramEnd"/>
      <w:r w:rsidRPr="00C41E04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14:paraId="04F4BEE2" w14:textId="605E80DB" w:rsidR="000E3262" w:rsidRDefault="00C21901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A3AFCFE" wp14:editId="3209AB3E">
            <wp:simplePos x="0" y="0"/>
            <wp:positionH relativeFrom="column">
              <wp:posOffset>28575</wp:posOffset>
            </wp:positionH>
            <wp:positionV relativeFrom="paragraph">
              <wp:posOffset>98425</wp:posOffset>
            </wp:positionV>
            <wp:extent cx="3267075" cy="122809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8C3A9" w14:textId="7C91E767" w:rsidR="000E3262" w:rsidRDefault="000E3262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264FE30E" w14:textId="61C65428" w:rsidR="000E3262" w:rsidRDefault="000E3262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10977058" w14:textId="11B658B5" w:rsidR="000E3262" w:rsidRPr="000E3262" w:rsidRDefault="000E3262" w:rsidP="00C41E0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2B9361AF" w14:textId="77777777" w:rsidR="000E3262" w:rsidRDefault="000E3262" w:rsidP="00D7679E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</w:p>
    <w:p w14:paraId="2712D0F1" w14:textId="58A42103" w:rsidR="004352B1" w:rsidRDefault="004352B1" w:rsidP="00D7679E">
      <w:pPr>
        <w:spacing w:line="440" w:lineRule="exact"/>
        <w:jc w:val="center"/>
        <w:rPr>
          <w:rFonts w:ascii="書法中楷（注音一）" w:eastAsia="書法中楷（注音一）" w:hAnsi="Arial" w:cs="Arial"/>
          <w:sz w:val="28"/>
          <w:szCs w:val="28"/>
        </w:rPr>
      </w:pP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記得要檢查喔！</w:t>
      </w:r>
    </w:p>
    <w:p w14:paraId="17E66261" w14:textId="5EA4D763" w:rsidR="004352B1" w:rsidRDefault="004352B1" w:rsidP="00621EF0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14:paraId="2A23381B" w14:textId="77777777" w:rsidR="00D41D1E" w:rsidRDefault="004352B1" w:rsidP="00D41D1E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DE30F0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三、</w:t>
      </w:r>
      <w:r w:rsidR="00D41D1E">
        <w:rPr>
          <w:rFonts w:ascii="書法中楷（注音一）" w:eastAsia="書法中楷（注音一）" w:hAnsi="Arial" w:cs="Arial" w:hint="eastAsia"/>
          <w:sz w:val="28"/>
          <w:szCs w:val="28"/>
        </w:rPr>
        <w:t>健康:</w:t>
      </w:r>
      <w:r w:rsidR="00D41D1E" w:rsidRPr="000C00C0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="00D41D1E" w:rsidRPr="00986CF0">
        <w:rPr>
          <w:rFonts w:ascii="書法中楷（注音一）" w:eastAsia="書法中楷（注音一）" w:hAnsi="Arial" w:cs="Arial" w:hint="eastAsia"/>
          <w:sz w:val="28"/>
          <w:szCs w:val="28"/>
        </w:rPr>
        <w:t>欣賞影片</w:t>
      </w:r>
    </w:p>
    <w:p w14:paraId="11B75A84" w14:textId="4643CF55" w:rsidR="001E2F22" w:rsidRDefault="00D41D1E" w:rsidP="001E2F22">
      <w:pPr>
        <w:tabs>
          <w:tab w:val="left" w:pos="3481"/>
        </w:tabs>
        <w:spacing w:line="440" w:lineRule="exact"/>
        <w:ind w:left="840" w:hangingChars="300" w:hanging="840"/>
        <w:rPr>
          <w:rFonts w:eastAsia="新細明體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="001E2F22">
        <w:rPr>
          <w:rFonts w:ascii="書法中楷（注音一）" w:eastAsia="書法中楷（注音一）" w:hAnsi="Arial" w:cs="Arial" w:hint="eastAsia"/>
          <w:sz w:val="28"/>
          <w:szCs w:val="28"/>
        </w:rPr>
        <w:t>社區環境計畫:</w:t>
      </w:r>
      <w:r w:rsidR="001E2F22" w:rsidRPr="001E2F22">
        <w:rPr>
          <w:sz w:val="28"/>
        </w:rPr>
        <w:t xml:space="preserve"> </w:t>
      </w:r>
      <w:hyperlink r:id="rId12" w:history="1">
        <w:r w:rsidR="001E2F22" w:rsidRPr="001E2F22">
          <w:rPr>
            <w:rStyle w:val="a3"/>
            <w:sz w:val="28"/>
          </w:rPr>
          <w:t>https://youtu.be/vEWPhJfijHI</w:t>
        </w:r>
      </w:hyperlink>
    </w:p>
    <w:p w14:paraId="400302F2" w14:textId="77777777" w:rsidR="001E2F22" w:rsidRDefault="001E2F22" w:rsidP="001E2F22">
      <w:pPr>
        <w:tabs>
          <w:tab w:val="left" w:pos="3481"/>
        </w:tabs>
        <w:spacing w:line="440" w:lineRule="exact"/>
        <w:rPr>
          <w:rFonts w:ascii="書法中楷（注音一）" w:eastAsia="書法中楷（注音一）" w:hAnsi="Arial" w:cs="Arial"/>
          <w:color w:val="FF0000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(二)、</w:t>
      </w:r>
      <w:r w:rsidR="00D41D1E" w:rsidRPr="00D41D1E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【海洋垃圾】</w:t>
      </w:r>
      <w:proofErr w:type="gramStart"/>
      <w:r w:rsidR="00D41D1E" w:rsidRPr="00D41D1E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海塑去哪兒｜</w:t>
      </w:r>
      <w:proofErr w:type="gramEnd"/>
      <w:r w:rsidR="00D41D1E" w:rsidRPr="00D41D1E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了解台灣海底垃圾有哪些？</w:t>
      </w:r>
      <w:r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 xml:space="preserve">   </w:t>
      </w:r>
    </w:p>
    <w:p w14:paraId="3DC38EBD" w14:textId="05EAB337" w:rsidR="00A97B24" w:rsidRDefault="001E2F22" w:rsidP="001E2F22">
      <w:pPr>
        <w:tabs>
          <w:tab w:val="left" w:pos="3481"/>
        </w:tabs>
        <w:spacing w:line="440" w:lineRule="exact"/>
        <w:rPr>
          <w:rFonts w:ascii="書法中楷（注音一）" w:eastAsia="書法中楷（注音一）" w:hAnsi="Arial" w:cs="Arial"/>
          <w:color w:val="FF0000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 xml:space="preserve">     </w:t>
      </w:r>
      <w:hyperlink r:id="rId13" w:history="1">
        <w:r w:rsidRPr="00854AE5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https://youtu.be/I5viEZsPuJA</w:t>
        </w:r>
      </w:hyperlink>
    </w:p>
    <w:p w14:paraId="176F0BC4" w14:textId="77777777" w:rsidR="000D1120" w:rsidRDefault="009A41DE" w:rsidP="001E2F22">
      <w:pPr>
        <w:spacing w:line="440" w:lineRule="exact"/>
      </w:pPr>
      <w:r w:rsidRPr="00DE30F0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四</w:t>
      </w:r>
      <w:r w:rsidR="006A10BA" w:rsidRPr="00DE30F0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、</w:t>
      </w:r>
      <w:r w:rsidR="000D1120">
        <w:rPr>
          <w:rFonts w:ascii="書法中楷（注音一）" w:eastAsia="書法中楷（注音一）" w:hint="eastAsia"/>
          <w:sz w:val="28"/>
          <w:szCs w:val="28"/>
        </w:rPr>
        <w:t>生活之藝文創作:</w:t>
      </w:r>
      <w:r w:rsidR="000D1120" w:rsidRPr="000D1120">
        <w:rPr>
          <w:rFonts w:hint="eastAsia"/>
        </w:rPr>
        <w:t xml:space="preserve"> </w:t>
      </w:r>
    </w:p>
    <w:p w14:paraId="519EC894" w14:textId="062B6DFD" w:rsidR="000D1120" w:rsidRDefault="00352A27" w:rsidP="001E2F22">
      <w:pPr>
        <w:spacing w:line="440" w:lineRule="exact"/>
        <w:rPr>
          <w:rFonts w:ascii="書法中楷（注音一）" w:eastAsia="書法中楷（注音一）" w:hAnsi="Arial" w:cs="Arial"/>
          <w:color w:val="FF0000"/>
          <w:sz w:val="28"/>
          <w:szCs w:val="28"/>
        </w:rPr>
      </w:pPr>
      <w:hyperlink r:id="rId14" w:history="1">
        <w:r w:rsidR="000D1120">
          <w:rPr>
            <w:rFonts w:ascii="書法中楷（注音一）" w:eastAsia="書法中楷（注音一）" w:hint="eastAsia"/>
            <w:sz w:val="28"/>
            <w:szCs w:val="28"/>
          </w:rPr>
          <w:t xml:space="preserve">    請連結:</w:t>
        </w:r>
        <w:r w:rsidR="000D1120" w:rsidRPr="000D1120">
          <w:rPr>
            <w:rStyle w:val="a3"/>
            <w:rFonts w:ascii="書法中楷（注音一）" w:eastAsia="書法中楷（注音一）" w:hint="eastAsia"/>
            <w:sz w:val="28"/>
            <w:szCs w:val="28"/>
          </w:rPr>
          <w:t>二年忠班生活課(藝術創作)自主學習課程(四)</w:t>
        </w:r>
      </w:hyperlink>
    </w:p>
    <w:p w14:paraId="1FC656D7" w14:textId="3235CA9C" w:rsidR="00352A27" w:rsidRDefault="000D1120" w:rsidP="00352A27">
      <w:pPr>
        <w:spacing w:line="440" w:lineRule="exact"/>
        <w:rPr>
          <w:rFonts w:ascii="書法中楷（注音一）" w:eastAsia="書法中楷（注音一）" w:hAnsi="Arial" w:cs="Arial"/>
          <w:color w:val="FF0000"/>
          <w:sz w:val="28"/>
          <w:szCs w:val="28"/>
        </w:rPr>
      </w:pPr>
      <w:r w:rsidRPr="00DE30F0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五、</w:t>
      </w:r>
      <w:r w:rsidR="00352A27" w:rsidRPr="00352A27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體育課</w:t>
      </w:r>
      <w:r w:rsidR="00352A27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:</w:t>
      </w:r>
      <w:r w:rsidR="00352A27" w:rsidRPr="00352A27">
        <w:rPr>
          <w:rFonts w:hint="eastAsia"/>
        </w:rPr>
        <w:t xml:space="preserve"> </w:t>
      </w:r>
      <w:r w:rsidR="00352A27" w:rsidRPr="00352A27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在家活動，請學生</w:t>
      </w:r>
      <w:proofErr w:type="gramStart"/>
      <w:r w:rsidR="00352A27" w:rsidRPr="00352A27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做足暖身</w:t>
      </w:r>
      <w:proofErr w:type="gramEnd"/>
      <w:r w:rsidR="00352A27" w:rsidRPr="00352A27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活動後跟著影片進行依學生體能狀況操作不用太勉強</w:t>
      </w:r>
      <w:hyperlink r:id="rId15" w:history="1">
        <w:r w:rsidR="00352A27" w:rsidRPr="00C37B71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https://youtu.be/HrkQY_6W_no</w:t>
        </w:r>
      </w:hyperlink>
    </w:p>
    <w:p w14:paraId="5EFAF637" w14:textId="77777777" w:rsidR="00352A27" w:rsidRPr="00352A27" w:rsidRDefault="00352A27" w:rsidP="00352A27">
      <w:pPr>
        <w:spacing w:line="440" w:lineRule="exact"/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</w:pPr>
    </w:p>
    <w:p w14:paraId="70A6DA2C" w14:textId="548D5259" w:rsidR="00727EF2" w:rsidRPr="00DE30F0" w:rsidRDefault="00352A27" w:rsidP="001E2F22">
      <w:pPr>
        <w:spacing w:line="440" w:lineRule="exact"/>
        <w:rPr>
          <w:rFonts w:ascii="書法中楷（注音一）" w:eastAsia="書法中楷（注音一）" w:hAnsi="Arial" w:cs="Arial"/>
          <w:color w:val="FF0000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六</w:t>
      </w:r>
      <w:r w:rsidRPr="00DE30F0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、</w:t>
      </w:r>
      <w:r w:rsidR="001E2F22">
        <w:rPr>
          <w:rFonts w:ascii="書法中楷（注音一）" w:eastAsia="書法中楷（注音一）" w:hAnsi="Arial" w:cs="Arial" w:hint="eastAsia"/>
          <w:sz w:val="28"/>
          <w:szCs w:val="28"/>
        </w:rPr>
        <w:t>跳繩(250下)</w:t>
      </w:r>
    </w:p>
    <w:p w14:paraId="0BF95B86" w14:textId="08BBD2D3" w:rsidR="003D13C5" w:rsidRPr="00DE30F0" w:rsidRDefault="00352A27" w:rsidP="001E2F22">
      <w:pPr>
        <w:spacing w:line="440" w:lineRule="exact"/>
        <w:rPr>
          <w:rFonts w:ascii="書法中楷（注音一）" w:eastAsia="書法中楷（注音一）" w:hAnsi="Arial" w:cs="Arial"/>
          <w:color w:val="FF0000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七</w:t>
      </w:r>
      <w:r w:rsidR="006A10BA" w:rsidRPr="00DE30F0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、</w:t>
      </w:r>
      <w:r w:rsidR="001E2F22">
        <w:rPr>
          <w:rFonts w:ascii="書法中楷（注音一）" w:eastAsia="書法中楷（注音一）" w:hAnsi="Arial" w:cs="Arial" w:hint="eastAsia"/>
          <w:sz w:val="28"/>
          <w:szCs w:val="28"/>
        </w:rPr>
        <w:t>閱讀活動</w:t>
      </w:r>
    </w:p>
    <w:p w14:paraId="596C7008" w14:textId="461756E7" w:rsidR="004352B1" w:rsidRDefault="00352A27" w:rsidP="004352B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八</w:t>
      </w:r>
      <w:r w:rsidR="006A10BA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1E2F22">
        <w:rPr>
          <w:rFonts w:ascii="書法中楷（注音一）" w:eastAsia="書法中楷（注音一）" w:hAnsi="Arial" w:cs="Arial" w:hint="eastAsia"/>
          <w:sz w:val="28"/>
          <w:szCs w:val="28"/>
        </w:rPr>
        <w:t>作業:</w:t>
      </w:r>
      <w:proofErr w:type="gramStart"/>
      <w:r w:rsidR="001E2F22">
        <w:rPr>
          <w:rFonts w:ascii="書法中楷（注音一）" w:eastAsia="書法中楷（注音一）" w:hAnsi="Arial" w:cs="Arial" w:hint="eastAsia"/>
          <w:sz w:val="28"/>
          <w:szCs w:val="28"/>
        </w:rPr>
        <w:t>生乙6</w:t>
      </w:r>
      <w:r w:rsidR="001E2F22">
        <w:rPr>
          <w:rFonts w:ascii="書法中楷（注音一）" w:eastAsia="書法中楷（注音一）" w:hAnsi="Arial" w:cs="Arial"/>
          <w:sz w:val="28"/>
          <w:szCs w:val="28"/>
        </w:rPr>
        <w:t>6</w:t>
      </w:r>
      <w:r w:rsidR="001E2F22">
        <w:rPr>
          <w:rFonts w:ascii="書法中楷（注音一）" w:eastAsia="書法中楷（注音一）" w:hAnsi="Arial" w:cs="Arial" w:hint="eastAsia"/>
          <w:sz w:val="28"/>
          <w:szCs w:val="28"/>
        </w:rPr>
        <w:t>頁及數習</w:t>
      </w:r>
      <w:proofErr w:type="gramEnd"/>
      <w:r w:rsidR="001E2F22">
        <w:rPr>
          <w:rFonts w:ascii="書法中楷（注音一）" w:eastAsia="書法中楷（注音一）" w:hAnsi="Arial" w:cs="Arial" w:hint="eastAsia"/>
          <w:sz w:val="28"/>
          <w:szCs w:val="28"/>
        </w:rPr>
        <w:t>8</w:t>
      </w:r>
      <w:r w:rsidR="001E2F22">
        <w:rPr>
          <w:rFonts w:ascii="書法中楷（注音一）" w:eastAsia="書法中楷（注音一）" w:hAnsi="Arial" w:cs="Arial"/>
          <w:sz w:val="28"/>
          <w:szCs w:val="28"/>
        </w:rPr>
        <w:t>7-89</w:t>
      </w:r>
      <w:r w:rsidR="001E2F22">
        <w:rPr>
          <w:rFonts w:ascii="書法中楷（注音一）" w:eastAsia="書法中楷（注音一）" w:hAnsi="Arial" w:cs="Arial" w:hint="eastAsia"/>
          <w:sz w:val="28"/>
          <w:szCs w:val="28"/>
        </w:rPr>
        <w:t>頁。</w:t>
      </w:r>
    </w:p>
    <w:p w14:paraId="3012D613" w14:textId="5F71ABBE" w:rsidR="004352B1" w:rsidRDefault="00352A27" w:rsidP="004352B1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九</w:t>
      </w:r>
      <w:bookmarkStart w:id="0" w:name="_GoBack"/>
      <w:bookmarkEnd w:id="0"/>
      <w:r w:rsidR="004352B1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1E2F22"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記得勤洗手、戴口罩、少出門、刷牙喔！</w:t>
      </w:r>
    </w:p>
    <w:p w14:paraId="32445123" w14:textId="118F5C02" w:rsidR="007201AC" w:rsidRPr="004352B1" w:rsidRDefault="007201AC"/>
    <w:sectPr w:rsidR="007201AC" w:rsidRPr="004352B1" w:rsidSect="004352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2E9B" w14:textId="77777777" w:rsidR="00621EF0" w:rsidRDefault="00621EF0" w:rsidP="00C47AB5">
      <w:r>
        <w:separator/>
      </w:r>
    </w:p>
  </w:endnote>
  <w:endnote w:type="continuationSeparator" w:id="0">
    <w:p w14:paraId="477489FE" w14:textId="77777777" w:rsidR="00621EF0" w:rsidRDefault="00621EF0" w:rsidP="00C4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Light">
    <w:altName w:val="Calibri"/>
    <w:charset w:val="51"/>
    <w:family w:val="auto"/>
    <w:pitch w:val="variable"/>
    <w:sig w:usb0="8000002F" w:usb1="0808004A" w:usb2="00000010" w:usb3="00000000" w:csb0="003E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1CF90" w14:textId="77777777" w:rsidR="00621EF0" w:rsidRDefault="00621EF0" w:rsidP="00C47AB5">
      <w:r>
        <w:separator/>
      </w:r>
    </w:p>
  </w:footnote>
  <w:footnote w:type="continuationSeparator" w:id="0">
    <w:p w14:paraId="2E9F4447" w14:textId="77777777" w:rsidR="00621EF0" w:rsidRDefault="00621EF0" w:rsidP="00C4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4B60"/>
    <w:multiLevelType w:val="hybridMultilevel"/>
    <w:tmpl w:val="8E50FA14"/>
    <w:lvl w:ilvl="0" w:tplc="B7BE6E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465D76"/>
    <w:multiLevelType w:val="hybridMultilevel"/>
    <w:tmpl w:val="ABA8CD2C"/>
    <w:lvl w:ilvl="0" w:tplc="E3DAD3C4">
      <w:start w:val="1"/>
      <w:numFmt w:val="taiwaneseCountingThousand"/>
      <w:lvlText w:val="%1、"/>
      <w:lvlJc w:val="left"/>
      <w:pPr>
        <w:ind w:left="840" w:hanging="840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2B1"/>
    <w:rsid w:val="00020240"/>
    <w:rsid w:val="00045EF4"/>
    <w:rsid w:val="00060200"/>
    <w:rsid w:val="000D1120"/>
    <w:rsid w:val="000E3262"/>
    <w:rsid w:val="000F0771"/>
    <w:rsid w:val="000F47E9"/>
    <w:rsid w:val="000F7A34"/>
    <w:rsid w:val="001243E2"/>
    <w:rsid w:val="00170A6A"/>
    <w:rsid w:val="001E2F22"/>
    <w:rsid w:val="002163A3"/>
    <w:rsid w:val="00255B1D"/>
    <w:rsid w:val="0026091F"/>
    <w:rsid w:val="00260C94"/>
    <w:rsid w:val="00264504"/>
    <w:rsid w:val="002F0111"/>
    <w:rsid w:val="002F5B1C"/>
    <w:rsid w:val="00313030"/>
    <w:rsid w:val="00344E9D"/>
    <w:rsid w:val="00352A27"/>
    <w:rsid w:val="00376AFD"/>
    <w:rsid w:val="003A39EA"/>
    <w:rsid w:val="003C3366"/>
    <w:rsid w:val="003D13C5"/>
    <w:rsid w:val="003D3FD9"/>
    <w:rsid w:val="00426021"/>
    <w:rsid w:val="00433099"/>
    <w:rsid w:val="004352B1"/>
    <w:rsid w:val="004834B0"/>
    <w:rsid w:val="00485374"/>
    <w:rsid w:val="004F4C77"/>
    <w:rsid w:val="00515BCF"/>
    <w:rsid w:val="0055592D"/>
    <w:rsid w:val="005C3645"/>
    <w:rsid w:val="005E215C"/>
    <w:rsid w:val="005F5248"/>
    <w:rsid w:val="00621EF0"/>
    <w:rsid w:val="006A10BA"/>
    <w:rsid w:val="00704AC5"/>
    <w:rsid w:val="00717804"/>
    <w:rsid w:val="007201AC"/>
    <w:rsid w:val="00727EF2"/>
    <w:rsid w:val="00753C54"/>
    <w:rsid w:val="007F52C2"/>
    <w:rsid w:val="00813857"/>
    <w:rsid w:val="008B421A"/>
    <w:rsid w:val="008D4DED"/>
    <w:rsid w:val="008E1C4D"/>
    <w:rsid w:val="00986E0F"/>
    <w:rsid w:val="009A41DE"/>
    <w:rsid w:val="009A5D3E"/>
    <w:rsid w:val="009C73BD"/>
    <w:rsid w:val="009F6811"/>
    <w:rsid w:val="00A04D78"/>
    <w:rsid w:val="00A43A78"/>
    <w:rsid w:val="00A4713B"/>
    <w:rsid w:val="00A97B24"/>
    <w:rsid w:val="00AF2D1D"/>
    <w:rsid w:val="00B62220"/>
    <w:rsid w:val="00B76ED2"/>
    <w:rsid w:val="00BB4553"/>
    <w:rsid w:val="00BD73A0"/>
    <w:rsid w:val="00C21901"/>
    <w:rsid w:val="00C24004"/>
    <w:rsid w:val="00C27EE0"/>
    <w:rsid w:val="00C41E04"/>
    <w:rsid w:val="00C47AB5"/>
    <w:rsid w:val="00C52DEF"/>
    <w:rsid w:val="00C61114"/>
    <w:rsid w:val="00C62C14"/>
    <w:rsid w:val="00C73D68"/>
    <w:rsid w:val="00C92F25"/>
    <w:rsid w:val="00CA1B74"/>
    <w:rsid w:val="00CD524E"/>
    <w:rsid w:val="00CD773E"/>
    <w:rsid w:val="00D11F3B"/>
    <w:rsid w:val="00D14BA1"/>
    <w:rsid w:val="00D21435"/>
    <w:rsid w:val="00D31DB0"/>
    <w:rsid w:val="00D3330B"/>
    <w:rsid w:val="00D41D1E"/>
    <w:rsid w:val="00D757E2"/>
    <w:rsid w:val="00D75AFF"/>
    <w:rsid w:val="00D7679E"/>
    <w:rsid w:val="00DE30F0"/>
    <w:rsid w:val="00E11591"/>
    <w:rsid w:val="00E53C47"/>
    <w:rsid w:val="00E814E1"/>
    <w:rsid w:val="00EB2096"/>
    <w:rsid w:val="00EB4B1E"/>
    <w:rsid w:val="00EB5518"/>
    <w:rsid w:val="00EE0041"/>
    <w:rsid w:val="00F42D54"/>
    <w:rsid w:val="00F44360"/>
    <w:rsid w:val="00F67846"/>
    <w:rsid w:val="00F9149B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."/>
  <w:listSeparator w:val=","/>
  <w14:docId w14:val="4B222C30"/>
  <w15:docId w15:val="{769D2C70-5F9D-45B3-8B8F-651F8B2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2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52B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F7A34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7A34"/>
    <w:rPr>
      <w:rFonts w:ascii="Heiti TC Light" w:eastAsia="Heiti TC Ligh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C47AB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7A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頁尾 字元"/>
    <w:basedOn w:val="a0"/>
    <w:link w:val="a9"/>
    <w:uiPriority w:val="99"/>
    <w:rsid w:val="00C47AB5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47AB5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681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B55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E1159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1591"/>
  </w:style>
  <w:style w:type="character" w:customStyle="1" w:styleId="af">
    <w:name w:val="註解文字 字元"/>
    <w:basedOn w:val="a0"/>
    <w:link w:val="ae"/>
    <w:uiPriority w:val="99"/>
    <w:semiHidden/>
    <w:rsid w:val="00E1159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159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11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7IyWpmR0C8" TargetMode="External"/><Relationship Id="rId13" Type="http://schemas.openxmlformats.org/officeDocument/2006/relationships/hyperlink" Target="https://youtu.be/I5viEZsPu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stening.hle.com.tw/ech/listen.html?volumeSeq=294&amp;seq=15040" TargetMode="External"/><Relationship Id="rId12" Type="http://schemas.openxmlformats.org/officeDocument/2006/relationships/hyperlink" Target="https://youtu.be/vEWPhJfijH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youtu.be/HrkQY_6W_no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istening.hle.com.tw/ech/listen.html?volumeSeq=294&amp;seq=15040" TargetMode="External"/><Relationship Id="rId14" Type="http://schemas.openxmlformats.org/officeDocument/2006/relationships/hyperlink" Target="https://2blog.ilc.edu.tw/6038/2021/06/13/%e4%ba%8c%e5%b9%b4%e5%bf%a0%e7%8f%ad%e7%94%9f%e6%b4%bb%e8%aa%b2%e8%97%9d%e8%a1%93%e5%89%b5%e4%bd%9c%e8%87%aa%e4%b8%bb%e5%ad%b8%e7%bf%92%e8%aa%b2%e7%a8%8b%e5%9b%9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ilc</cp:lastModifiedBy>
  <cp:revision>26</cp:revision>
  <cp:lastPrinted>2021-06-01T13:56:00Z</cp:lastPrinted>
  <dcterms:created xsi:type="dcterms:W3CDTF">2021-05-25T14:52:00Z</dcterms:created>
  <dcterms:modified xsi:type="dcterms:W3CDTF">2021-06-16T14:11:00Z</dcterms:modified>
</cp:coreProperties>
</file>